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375CF" w:rsidRPr="00EE023C" w:rsidTr="00EE023C">
        <w:tc>
          <w:tcPr>
            <w:tcW w:w="1982" w:type="dxa"/>
            <w:vMerge w:val="restart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Алютина Татьяна Владимировна</w:t>
            </w:r>
          </w:p>
        </w:tc>
        <w:tc>
          <w:tcPr>
            <w:tcW w:w="1812" w:type="dxa"/>
            <w:vMerge w:val="restart"/>
          </w:tcPr>
          <w:p w:rsidR="001375CF" w:rsidRPr="00EE023C" w:rsidRDefault="00714E75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1122359,09</w:t>
            </w:r>
            <w:bookmarkStart w:id="0" w:name="_GoBack"/>
            <w:bookmarkEnd w:id="0"/>
          </w:p>
        </w:tc>
        <w:tc>
          <w:tcPr>
            <w:tcW w:w="2582" w:type="dxa"/>
          </w:tcPr>
          <w:p w:rsidR="001375CF" w:rsidRPr="00EE023C" w:rsidRDefault="001375CF" w:rsidP="006F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Квартира 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>1/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 xml:space="preserve"> долевая</w:t>
            </w:r>
          </w:p>
        </w:tc>
        <w:tc>
          <w:tcPr>
            <w:tcW w:w="1226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153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Астра </w:t>
            </w:r>
            <w:r>
              <w:rPr>
                <w:rFonts w:ascii="Times New Roman" w:hAnsi="Times New Roman" w:cs="Times New Roman"/>
                <w:lang w:val="en-US"/>
              </w:rPr>
              <w:t>GTC</w:t>
            </w:r>
            <w:r w:rsidRPr="00BB49EB">
              <w:rPr>
                <w:rFonts w:ascii="Times New Roman" w:hAnsi="Times New Roman" w:cs="Times New Roman"/>
              </w:rPr>
              <w:t xml:space="preserve"> 2013 </w:t>
            </w:r>
            <w:r>
              <w:rPr>
                <w:rFonts w:ascii="Times New Roman" w:hAnsi="Times New Roman" w:cs="Times New Roman"/>
              </w:rPr>
              <w:t>г.в.</w:t>
            </w:r>
          </w:p>
        </w:tc>
        <w:tc>
          <w:tcPr>
            <w:tcW w:w="1101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26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0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375CF" w:rsidRPr="00EE023C" w:rsidTr="006A0C58">
        <w:trPr>
          <w:trHeight w:val="655"/>
        </w:trPr>
        <w:tc>
          <w:tcPr>
            <w:tcW w:w="198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 w:rsidRPr="00EE023C"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(индивидуальная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226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 1994 г/в</w:t>
            </w:r>
          </w:p>
        </w:tc>
        <w:tc>
          <w:tcPr>
            <w:tcW w:w="1101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26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375CF" w:rsidRPr="00EE023C" w:rsidTr="00EE023C">
        <w:tc>
          <w:tcPr>
            <w:tcW w:w="198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23C"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(индивидуальная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226" w:type="dxa"/>
          </w:tcPr>
          <w:p w:rsidR="001375CF" w:rsidRPr="00EE023C" w:rsidRDefault="001375CF" w:rsidP="00BB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53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375CF" w:rsidRPr="00BB49EB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5CF" w:rsidRPr="00EE023C" w:rsidTr="00EE023C">
        <w:tc>
          <w:tcPr>
            <w:tcW w:w="198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</w:tcPr>
          <w:p w:rsidR="001375CF" w:rsidRDefault="001375CF" w:rsidP="00BB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153" w:type="dxa"/>
          </w:tcPr>
          <w:p w:rsidR="001375CF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375CF" w:rsidRPr="00BB49EB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5CF" w:rsidRPr="00EE023C" w:rsidTr="00EE023C">
        <w:tc>
          <w:tcPr>
            <w:tcW w:w="198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375CF" w:rsidRPr="00EE023C" w:rsidRDefault="001375CF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375CF" w:rsidRDefault="001375CF" w:rsidP="00EE02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</w:tcPr>
          <w:p w:rsidR="001375CF" w:rsidRDefault="001375CF" w:rsidP="00BB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53" w:type="dxa"/>
          </w:tcPr>
          <w:p w:rsidR="001375CF" w:rsidRDefault="001375CF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375CF" w:rsidRPr="00BB49EB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375CF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463DCB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12" w:type="dxa"/>
            <w:vMerge w:val="restart"/>
          </w:tcPr>
          <w:p w:rsidR="00EE023C" w:rsidRPr="00EE023C" w:rsidRDefault="00714E75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1094251,80</w:t>
            </w:r>
          </w:p>
        </w:tc>
        <w:tc>
          <w:tcPr>
            <w:tcW w:w="2582" w:type="dxa"/>
          </w:tcPr>
          <w:p w:rsidR="00EE023C" w:rsidRPr="00BB49EB" w:rsidRDefault="00BB49EB" w:rsidP="00EE023C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 w:rsidRPr="00BB49EB">
              <w:rPr>
                <w:rFonts w:ascii="Times New Roman" w:hAnsi="Times New Roman" w:cs="Times New Roman"/>
                <w:shd w:val="clear" w:color="auto" w:fill="FFFFFF"/>
              </w:rPr>
              <w:t>Земельный участок для ИЖС</w:t>
            </w:r>
          </w:p>
        </w:tc>
        <w:tc>
          <w:tcPr>
            <w:tcW w:w="1226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53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EE023C" w:rsidRPr="00EE023C" w:rsidRDefault="00BB49EB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 2011 г.в.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Default="006F548F" w:rsidP="006F548F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Квартира </w:t>
            </w:r>
            <w:r w:rsidR="00BB49EB" w:rsidRPr="00EE023C">
              <w:rPr>
                <w:rFonts w:ascii="Times New Roman" w:hAnsi="Times New Roman" w:cs="Times New Roman"/>
                <w:shd w:val="clear" w:color="auto" w:fill="FFFFFF"/>
              </w:rPr>
              <w:t>1/</w:t>
            </w:r>
            <w:r w:rsidR="00BB49EB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BB49EB" w:rsidRPr="00EE023C">
              <w:rPr>
                <w:rFonts w:ascii="Times New Roman" w:hAnsi="Times New Roman" w:cs="Times New Roman"/>
                <w:shd w:val="clear" w:color="auto" w:fill="FFFFFF"/>
              </w:rPr>
              <w:t xml:space="preserve"> долевая</w:t>
            </w:r>
          </w:p>
        </w:tc>
        <w:tc>
          <w:tcPr>
            <w:tcW w:w="1226" w:type="dxa"/>
          </w:tcPr>
          <w:p w:rsidR="00EE023C" w:rsidRPr="00EE023C" w:rsidRDefault="001375C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153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(индивидуальная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226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7" w:type="dxa"/>
          </w:tcPr>
          <w:p w:rsidR="00EE023C" w:rsidRPr="00EE023C" w:rsidRDefault="00BB49EB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936DD9" w:rsidRDefault="00936DD9" w:rsidP="00EE023C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36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</w:tcPr>
          <w:p w:rsidR="00EE023C" w:rsidRPr="00EE023C" w:rsidRDefault="00936DD9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</w:tcPr>
          <w:p w:rsidR="00EE023C" w:rsidRPr="00EE023C" w:rsidRDefault="00936DD9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BB49E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Председателя контрольно-счетной комиссии 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муниципального района «Ферзиковский район» за пери</w:t>
      </w:r>
      <w:r w:rsidR="001375C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 с 1 января по 31 декабря 202</w:t>
      </w:r>
      <w:r w:rsidR="00A07E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1375CF"/>
    <w:rsid w:val="00463DCB"/>
    <w:rsid w:val="0052164E"/>
    <w:rsid w:val="00542469"/>
    <w:rsid w:val="006A0C58"/>
    <w:rsid w:val="006F548F"/>
    <w:rsid w:val="00714E75"/>
    <w:rsid w:val="0088289F"/>
    <w:rsid w:val="00936DD9"/>
    <w:rsid w:val="00A07EA2"/>
    <w:rsid w:val="00BB49EB"/>
    <w:rsid w:val="00CB2893"/>
    <w:rsid w:val="00DE1EA0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4</cp:revision>
  <dcterms:created xsi:type="dcterms:W3CDTF">2022-03-17T07:37:00Z</dcterms:created>
  <dcterms:modified xsi:type="dcterms:W3CDTF">2022-03-17T07:38:00Z</dcterms:modified>
</cp:coreProperties>
</file>