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19A1" w14:textId="77777777" w:rsidR="004269E6" w:rsidRPr="006236D2" w:rsidRDefault="004269E6" w:rsidP="00AD44BD">
      <w:pPr>
        <w:pStyle w:val="Default"/>
        <w:tabs>
          <w:tab w:val="left" w:pos="851"/>
        </w:tabs>
        <w:jc w:val="right"/>
        <w:rPr>
          <w:color w:val="auto"/>
          <w:sz w:val="28"/>
          <w:szCs w:val="28"/>
        </w:rPr>
      </w:pPr>
    </w:p>
    <w:p w14:paraId="738BE5BD" w14:textId="77777777" w:rsidR="00F97C6E" w:rsidRPr="006236D2" w:rsidRDefault="00D01499" w:rsidP="00D01499">
      <w:pPr>
        <w:tabs>
          <w:tab w:val="left" w:pos="567"/>
        </w:tabs>
        <w:spacing w:after="0" w:line="240" w:lineRule="auto"/>
        <w:ind w:left="5670"/>
        <w:jc w:val="center"/>
        <w:rPr>
          <w:rFonts w:ascii="Times New Roman" w:hAnsi="Times New Roman"/>
          <w:sz w:val="26"/>
          <w:szCs w:val="26"/>
        </w:rPr>
      </w:pPr>
      <w:r w:rsidRPr="006236D2">
        <w:rPr>
          <w:rFonts w:ascii="Times New Roman" w:hAnsi="Times New Roman"/>
          <w:sz w:val="26"/>
          <w:szCs w:val="26"/>
        </w:rPr>
        <w:t>УТВЕРЖДЕНЫ</w:t>
      </w:r>
    </w:p>
    <w:p w14:paraId="58F982F6" w14:textId="77777777" w:rsidR="00F97C6E" w:rsidRPr="001205D9" w:rsidRDefault="00F97C6E" w:rsidP="001900D1">
      <w:pPr>
        <w:tabs>
          <w:tab w:val="left" w:pos="567"/>
        </w:tabs>
        <w:spacing w:after="0" w:line="240" w:lineRule="auto"/>
        <w:ind w:left="5670"/>
        <w:rPr>
          <w:rFonts w:ascii="Times New Roman" w:hAnsi="Times New Roman"/>
          <w:sz w:val="26"/>
          <w:szCs w:val="26"/>
        </w:rPr>
      </w:pPr>
      <w:r w:rsidRPr="006236D2">
        <w:rPr>
          <w:rFonts w:ascii="Times New Roman" w:hAnsi="Times New Roman"/>
          <w:sz w:val="26"/>
          <w:szCs w:val="26"/>
        </w:rPr>
        <w:t>приказом Контрольно-счётно</w:t>
      </w:r>
      <w:r w:rsidR="0045063E">
        <w:rPr>
          <w:rFonts w:ascii="Times New Roman" w:hAnsi="Times New Roman"/>
          <w:sz w:val="26"/>
          <w:szCs w:val="26"/>
        </w:rPr>
        <w:t>го</w:t>
      </w:r>
      <w:r w:rsidRPr="006236D2">
        <w:rPr>
          <w:rFonts w:ascii="Times New Roman" w:hAnsi="Times New Roman"/>
          <w:sz w:val="26"/>
          <w:szCs w:val="26"/>
        </w:rPr>
        <w:t xml:space="preserve"> </w:t>
      </w:r>
      <w:r w:rsidR="0045063E">
        <w:rPr>
          <w:rFonts w:ascii="Times New Roman" w:hAnsi="Times New Roman"/>
          <w:sz w:val="26"/>
          <w:szCs w:val="26"/>
        </w:rPr>
        <w:t>органа</w:t>
      </w:r>
      <w:r w:rsidRPr="006236D2">
        <w:rPr>
          <w:rFonts w:ascii="Times New Roman" w:hAnsi="Times New Roman"/>
          <w:sz w:val="26"/>
          <w:szCs w:val="26"/>
        </w:rPr>
        <w:t xml:space="preserve"> </w:t>
      </w:r>
      <w:r w:rsidRPr="001205D9">
        <w:rPr>
          <w:rFonts w:ascii="Times New Roman" w:hAnsi="Times New Roman"/>
          <w:sz w:val="26"/>
          <w:szCs w:val="26"/>
        </w:rPr>
        <w:t xml:space="preserve">от </w:t>
      </w:r>
      <w:r w:rsidR="001205D9">
        <w:rPr>
          <w:rFonts w:ascii="Times New Roman" w:hAnsi="Times New Roman"/>
          <w:sz w:val="26"/>
          <w:szCs w:val="26"/>
        </w:rPr>
        <w:t>11</w:t>
      </w:r>
      <w:r w:rsidR="006D7E57" w:rsidRPr="001205D9">
        <w:rPr>
          <w:rFonts w:ascii="Times New Roman" w:hAnsi="Times New Roman"/>
          <w:sz w:val="26"/>
          <w:szCs w:val="26"/>
        </w:rPr>
        <w:t>.</w:t>
      </w:r>
      <w:r w:rsidR="001205D9">
        <w:rPr>
          <w:rFonts w:ascii="Times New Roman" w:hAnsi="Times New Roman"/>
          <w:sz w:val="26"/>
          <w:szCs w:val="26"/>
        </w:rPr>
        <w:t>08</w:t>
      </w:r>
      <w:r w:rsidR="006D7E57" w:rsidRPr="001205D9">
        <w:rPr>
          <w:rFonts w:ascii="Times New Roman" w:hAnsi="Times New Roman"/>
          <w:sz w:val="26"/>
          <w:szCs w:val="26"/>
        </w:rPr>
        <w:t>.</w:t>
      </w:r>
      <w:r w:rsidRPr="001205D9">
        <w:rPr>
          <w:rFonts w:ascii="Times New Roman" w:hAnsi="Times New Roman"/>
          <w:sz w:val="26"/>
          <w:szCs w:val="26"/>
        </w:rPr>
        <w:t>20</w:t>
      </w:r>
      <w:r w:rsidR="001205D9">
        <w:rPr>
          <w:rFonts w:ascii="Times New Roman" w:hAnsi="Times New Roman"/>
          <w:sz w:val="26"/>
          <w:szCs w:val="26"/>
        </w:rPr>
        <w:t>22</w:t>
      </w:r>
      <w:r w:rsidRPr="001205D9">
        <w:rPr>
          <w:rFonts w:ascii="Times New Roman" w:hAnsi="Times New Roman"/>
          <w:sz w:val="26"/>
          <w:szCs w:val="26"/>
        </w:rPr>
        <w:t xml:space="preserve"> №</w:t>
      </w:r>
      <w:r w:rsidRPr="001205D9">
        <w:rPr>
          <w:rFonts w:ascii="Times New Roman" w:hAnsi="Times New Roman"/>
          <w:sz w:val="26"/>
          <w:szCs w:val="26"/>
          <w:lang w:val="en-US"/>
        </w:rPr>
        <w:t> </w:t>
      </w:r>
      <w:r w:rsidR="001205D9">
        <w:rPr>
          <w:rFonts w:ascii="Times New Roman" w:hAnsi="Times New Roman"/>
          <w:sz w:val="26"/>
          <w:szCs w:val="26"/>
        </w:rPr>
        <w:t>10</w:t>
      </w:r>
    </w:p>
    <w:p w14:paraId="77220895" w14:textId="77777777" w:rsidR="004269E6" w:rsidRPr="006236D2" w:rsidRDefault="004269E6" w:rsidP="001900D1">
      <w:pPr>
        <w:pStyle w:val="Default"/>
        <w:tabs>
          <w:tab w:val="left" w:pos="851"/>
        </w:tabs>
        <w:ind w:firstLine="567"/>
        <w:jc w:val="both"/>
        <w:rPr>
          <w:color w:val="auto"/>
          <w:sz w:val="28"/>
          <w:szCs w:val="28"/>
        </w:rPr>
      </w:pPr>
    </w:p>
    <w:p w14:paraId="6FB02793" w14:textId="77777777" w:rsidR="004269E6" w:rsidRPr="006236D2" w:rsidRDefault="004269E6" w:rsidP="001900D1">
      <w:pPr>
        <w:pStyle w:val="Default"/>
        <w:tabs>
          <w:tab w:val="left" w:pos="851"/>
        </w:tabs>
        <w:ind w:firstLine="567"/>
        <w:jc w:val="both"/>
        <w:rPr>
          <w:color w:val="auto"/>
          <w:sz w:val="28"/>
          <w:szCs w:val="28"/>
        </w:rPr>
      </w:pPr>
    </w:p>
    <w:p w14:paraId="53EB1E86" w14:textId="77777777" w:rsidR="004269E6" w:rsidRPr="006236D2" w:rsidRDefault="004269E6" w:rsidP="001900D1">
      <w:pPr>
        <w:pStyle w:val="Default"/>
        <w:tabs>
          <w:tab w:val="left" w:pos="851"/>
        </w:tabs>
        <w:jc w:val="both"/>
        <w:rPr>
          <w:bCs/>
          <w:color w:val="auto"/>
          <w:sz w:val="28"/>
          <w:szCs w:val="28"/>
        </w:rPr>
      </w:pPr>
    </w:p>
    <w:p w14:paraId="7DFED8B6" w14:textId="77777777" w:rsidR="004269E6" w:rsidRPr="006236D2" w:rsidRDefault="004269E6" w:rsidP="001900D1">
      <w:pPr>
        <w:pStyle w:val="Default"/>
        <w:tabs>
          <w:tab w:val="left" w:pos="851"/>
        </w:tabs>
        <w:ind w:firstLine="567"/>
        <w:jc w:val="both"/>
        <w:rPr>
          <w:color w:val="auto"/>
          <w:sz w:val="28"/>
          <w:szCs w:val="28"/>
        </w:rPr>
      </w:pPr>
    </w:p>
    <w:p w14:paraId="34CCBCBF" w14:textId="77777777" w:rsidR="004269E6" w:rsidRPr="006236D2" w:rsidRDefault="004269E6" w:rsidP="001900D1">
      <w:pPr>
        <w:pStyle w:val="Default"/>
        <w:tabs>
          <w:tab w:val="left" w:pos="851"/>
        </w:tabs>
        <w:ind w:firstLine="567"/>
        <w:jc w:val="center"/>
        <w:rPr>
          <w:b/>
          <w:color w:val="auto"/>
          <w:sz w:val="28"/>
          <w:szCs w:val="28"/>
        </w:rPr>
      </w:pPr>
    </w:p>
    <w:p w14:paraId="2D71C454" w14:textId="77777777" w:rsidR="004269E6" w:rsidRPr="006236D2" w:rsidRDefault="004269E6" w:rsidP="001900D1">
      <w:pPr>
        <w:pStyle w:val="Default"/>
        <w:tabs>
          <w:tab w:val="left" w:pos="851"/>
        </w:tabs>
        <w:ind w:firstLine="567"/>
        <w:jc w:val="center"/>
        <w:rPr>
          <w:b/>
          <w:color w:val="auto"/>
          <w:sz w:val="28"/>
          <w:szCs w:val="28"/>
        </w:rPr>
      </w:pPr>
    </w:p>
    <w:p w14:paraId="0085954C" w14:textId="77777777" w:rsidR="004269E6" w:rsidRPr="006236D2" w:rsidRDefault="004269E6" w:rsidP="001900D1">
      <w:pPr>
        <w:pStyle w:val="Default"/>
        <w:tabs>
          <w:tab w:val="left" w:pos="851"/>
        </w:tabs>
        <w:ind w:firstLine="567"/>
        <w:jc w:val="center"/>
        <w:rPr>
          <w:b/>
          <w:color w:val="auto"/>
          <w:sz w:val="28"/>
          <w:szCs w:val="28"/>
        </w:rPr>
      </w:pPr>
    </w:p>
    <w:p w14:paraId="1FBD42BA" w14:textId="77777777" w:rsidR="004269E6" w:rsidRPr="006236D2" w:rsidRDefault="004269E6" w:rsidP="001900D1">
      <w:pPr>
        <w:pStyle w:val="Default"/>
        <w:tabs>
          <w:tab w:val="left" w:pos="851"/>
        </w:tabs>
        <w:ind w:firstLine="567"/>
        <w:jc w:val="both"/>
        <w:rPr>
          <w:color w:val="auto"/>
          <w:sz w:val="28"/>
          <w:szCs w:val="28"/>
        </w:rPr>
      </w:pPr>
    </w:p>
    <w:p w14:paraId="3AB5A34D" w14:textId="77777777" w:rsidR="004269E6" w:rsidRPr="006236D2" w:rsidRDefault="004269E6" w:rsidP="001900D1">
      <w:pPr>
        <w:pStyle w:val="Default"/>
        <w:tabs>
          <w:tab w:val="left" w:pos="851"/>
        </w:tabs>
        <w:ind w:firstLine="567"/>
        <w:jc w:val="center"/>
        <w:rPr>
          <w:b/>
          <w:color w:val="auto"/>
          <w:sz w:val="28"/>
          <w:szCs w:val="28"/>
        </w:rPr>
      </w:pPr>
    </w:p>
    <w:p w14:paraId="65469C1F" w14:textId="77777777" w:rsidR="004269E6" w:rsidRPr="006236D2" w:rsidRDefault="004269E6" w:rsidP="001900D1">
      <w:pPr>
        <w:pStyle w:val="Default"/>
        <w:tabs>
          <w:tab w:val="left" w:pos="851"/>
        </w:tabs>
        <w:ind w:firstLine="567"/>
        <w:jc w:val="center"/>
        <w:rPr>
          <w:b/>
          <w:color w:val="auto"/>
          <w:sz w:val="28"/>
          <w:szCs w:val="28"/>
        </w:rPr>
      </w:pPr>
    </w:p>
    <w:p w14:paraId="60E03D02" w14:textId="77777777" w:rsidR="004269E6" w:rsidRPr="006236D2" w:rsidRDefault="004269E6" w:rsidP="001900D1">
      <w:pPr>
        <w:pStyle w:val="Default"/>
        <w:tabs>
          <w:tab w:val="left" w:pos="851"/>
        </w:tabs>
        <w:ind w:firstLine="567"/>
        <w:jc w:val="center"/>
        <w:rPr>
          <w:b/>
          <w:color w:val="auto"/>
          <w:sz w:val="28"/>
          <w:szCs w:val="28"/>
        </w:rPr>
      </w:pPr>
    </w:p>
    <w:p w14:paraId="15915736" w14:textId="77777777" w:rsidR="004269E6" w:rsidRPr="006236D2" w:rsidRDefault="004269E6" w:rsidP="001900D1">
      <w:pPr>
        <w:pStyle w:val="Default"/>
        <w:tabs>
          <w:tab w:val="left" w:pos="851"/>
        </w:tabs>
        <w:ind w:firstLine="567"/>
        <w:jc w:val="center"/>
        <w:rPr>
          <w:b/>
          <w:color w:val="auto"/>
          <w:sz w:val="28"/>
          <w:szCs w:val="28"/>
        </w:rPr>
      </w:pPr>
    </w:p>
    <w:p w14:paraId="03CB7229" w14:textId="77777777" w:rsidR="004269E6" w:rsidRPr="006236D2" w:rsidRDefault="004269E6" w:rsidP="001900D1">
      <w:pPr>
        <w:pStyle w:val="Default"/>
        <w:tabs>
          <w:tab w:val="left" w:pos="851"/>
        </w:tabs>
        <w:ind w:firstLine="567"/>
        <w:jc w:val="center"/>
        <w:rPr>
          <w:b/>
          <w:color w:val="auto"/>
          <w:sz w:val="28"/>
          <w:szCs w:val="28"/>
        </w:rPr>
      </w:pPr>
    </w:p>
    <w:p w14:paraId="2EE74392" w14:textId="77777777" w:rsidR="004269E6" w:rsidRPr="006236D2" w:rsidRDefault="004269E6" w:rsidP="001900D1">
      <w:pPr>
        <w:pStyle w:val="Default"/>
        <w:tabs>
          <w:tab w:val="left" w:pos="851"/>
        </w:tabs>
        <w:ind w:firstLine="567"/>
        <w:jc w:val="center"/>
        <w:rPr>
          <w:b/>
          <w:color w:val="auto"/>
          <w:sz w:val="28"/>
          <w:szCs w:val="28"/>
        </w:rPr>
      </w:pPr>
    </w:p>
    <w:p w14:paraId="7918061C" w14:textId="77777777" w:rsidR="004269E6" w:rsidRPr="006236D2" w:rsidRDefault="004269E6" w:rsidP="001900D1">
      <w:pPr>
        <w:pStyle w:val="Default"/>
        <w:tabs>
          <w:tab w:val="left" w:pos="851"/>
        </w:tabs>
        <w:ind w:firstLine="567"/>
        <w:jc w:val="center"/>
        <w:rPr>
          <w:b/>
          <w:color w:val="auto"/>
          <w:sz w:val="26"/>
          <w:szCs w:val="26"/>
        </w:rPr>
      </w:pPr>
    </w:p>
    <w:p w14:paraId="29AF6AB7" w14:textId="77777777" w:rsidR="004269E6" w:rsidRPr="006236D2" w:rsidRDefault="004269E6" w:rsidP="001900D1">
      <w:pPr>
        <w:pStyle w:val="Default"/>
        <w:tabs>
          <w:tab w:val="left" w:pos="851"/>
        </w:tabs>
        <w:jc w:val="center"/>
        <w:rPr>
          <w:b/>
          <w:color w:val="auto"/>
          <w:sz w:val="26"/>
          <w:szCs w:val="26"/>
        </w:rPr>
      </w:pPr>
      <w:r w:rsidRPr="006236D2">
        <w:rPr>
          <w:b/>
          <w:color w:val="auto"/>
          <w:sz w:val="26"/>
          <w:szCs w:val="26"/>
        </w:rPr>
        <w:t>МЕТОДИЧЕСКИЕ РЕКОМЕНДАЦИИ</w:t>
      </w:r>
    </w:p>
    <w:p w14:paraId="499DC2C6" w14:textId="77777777" w:rsidR="00D01499" w:rsidRPr="006236D2" w:rsidRDefault="004269E6" w:rsidP="001900D1">
      <w:pPr>
        <w:spacing w:after="0" w:line="240" w:lineRule="auto"/>
        <w:jc w:val="center"/>
        <w:rPr>
          <w:rFonts w:ascii="Times New Roman" w:hAnsi="Times New Roman"/>
          <w:b/>
          <w:sz w:val="26"/>
          <w:szCs w:val="26"/>
        </w:rPr>
      </w:pPr>
      <w:r w:rsidRPr="006236D2">
        <w:rPr>
          <w:rFonts w:ascii="Times New Roman" w:hAnsi="Times New Roman"/>
          <w:b/>
          <w:sz w:val="26"/>
          <w:szCs w:val="26"/>
        </w:rPr>
        <w:t xml:space="preserve">«Организация деятельности уполномоченных должностных лиц </w:t>
      </w:r>
    </w:p>
    <w:p w14:paraId="44460D08" w14:textId="77777777" w:rsidR="004269E6" w:rsidRPr="006236D2" w:rsidRDefault="00D01499" w:rsidP="001900D1">
      <w:pPr>
        <w:spacing w:after="0" w:line="240" w:lineRule="auto"/>
        <w:jc w:val="center"/>
        <w:rPr>
          <w:rFonts w:ascii="Times New Roman" w:hAnsi="Times New Roman"/>
          <w:b/>
          <w:sz w:val="26"/>
          <w:szCs w:val="26"/>
        </w:rPr>
      </w:pPr>
      <w:r w:rsidRPr="006236D2">
        <w:rPr>
          <w:rFonts w:ascii="Times New Roman" w:hAnsi="Times New Roman"/>
          <w:b/>
          <w:sz w:val="26"/>
          <w:szCs w:val="26"/>
        </w:rPr>
        <w:t>К</w:t>
      </w:r>
      <w:r w:rsidR="004269E6" w:rsidRPr="006236D2">
        <w:rPr>
          <w:rFonts w:ascii="Times New Roman" w:hAnsi="Times New Roman"/>
          <w:b/>
          <w:sz w:val="26"/>
          <w:szCs w:val="26"/>
        </w:rPr>
        <w:t>онтрольно-счетно</w:t>
      </w:r>
      <w:r w:rsidR="0045063E">
        <w:rPr>
          <w:rFonts w:ascii="Times New Roman" w:hAnsi="Times New Roman"/>
          <w:b/>
          <w:sz w:val="26"/>
          <w:szCs w:val="26"/>
        </w:rPr>
        <w:t>го</w:t>
      </w:r>
      <w:r w:rsidR="004269E6" w:rsidRPr="006236D2">
        <w:rPr>
          <w:rFonts w:ascii="Times New Roman" w:hAnsi="Times New Roman"/>
          <w:b/>
          <w:sz w:val="26"/>
          <w:szCs w:val="26"/>
        </w:rPr>
        <w:t xml:space="preserve"> </w:t>
      </w:r>
      <w:r w:rsidR="0045063E">
        <w:rPr>
          <w:rFonts w:ascii="Times New Roman" w:hAnsi="Times New Roman"/>
          <w:b/>
          <w:sz w:val="26"/>
          <w:szCs w:val="26"/>
        </w:rPr>
        <w:t>органа муниципального района «Ферзиковский район»</w:t>
      </w:r>
      <w:r w:rsidRPr="006236D2">
        <w:rPr>
          <w:rFonts w:ascii="Times New Roman" w:hAnsi="Times New Roman"/>
          <w:b/>
          <w:sz w:val="26"/>
          <w:szCs w:val="26"/>
        </w:rPr>
        <w:t xml:space="preserve"> </w:t>
      </w:r>
      <w:r w:rsidR="004269E6" w:rsidRPr="006236D2">
        <w:rPr>
          <w:rFonts w:ascii="Times New Roman" w:hAnsi="Times New Roman"/>
          <w:b/>
          <w:sz w:val="26"/>
          <w:szCs w:val="26"/>
        </w:rPr>
        <w:t>по обеспечению производства по делам об административных правонарушениях»</w:t>
      </w:r>
    </w:p>
    <w:p w14:paraId="4E6EC359" w14:textId="77777777" w:rsidR="004269E6" w:rsidRPr="006236D2" w:rsidRDefault="004269E6" w:rsidP="001900D1">
      <w:pPr>
        <w:pStyle w:val="Default"/>
        <w:tabs>
          <w:tab w:val="left" w:pos="851"/>
        </w:tabs>
        <w:jc w:val="center"/>
        <w:rPr>
          <w:color w:val="auto"/>
          <w:sz w:val="28"/>
          <w:szCs w:val="28"/>
        </w:rPr>
      </w:pPr>
    </w:p>
    <w:p w14:paraId="0A490633" w14:textId="77777777" w:rsidR="004269E6" w:rsidRPr="006236D2" w:rsidRDefault="004269E6" w:rsidP="001900D1">
      <w:pPr>
        <w:pStyle w:val="Default"/>
        <w:tabs>
          <w:tab w:val="left" w:pos="851"/>
        </w:tabs>
        <w:jc w:val="center"/>
        <w:rPr>
          <w:color w:val="auto"/>
          <w:sz w:val="28"/>
          <w:szCs w:val="28"/>
        </w:rPr>
      </w:pPr>
    </w:p>
    <w:p w14:paraId="2E7F9657" w14:textId="77777777" w:rsidR="00F97C6E" w:rsidRPr="006236D2" w:rsidRDefault="00F97C6E" w:rsidP="001900D1">
      <w:pPr>
        <w:pStyle w:val="Default"/>
        <w:tabs>
          <w:tab w:val="left" w:pos="851"/>
        </w:tabs>
        <w:jc w:val="center"/>
        <w:rPr>
          <w:color w:val="auto"/>
          <w:sz w:val="28"/>
          <w:szCs w:val="28"/>
        </w:rPr>
      </w:pPr>
    </w:p>
    <w:p w14:paraId="6FB749D7" w14:textId="77777777" w:rsidR="004269E6" w:rsidRPr="006236D2" w:rsidRDefault="004269E6" w:rsidP="001900D1">
      <w:pPr>
        <w:pStyle w:val="Default"/>
        <w:tabs>
          <w:tab w:val="left" w:pos="851"/>
        </w:tabs>
        <w:jc w:val="center"/>
        <w:rPr>
          <w:color w:val="auto"/>
          <w:sz w:val="28"/>
          <w:szCs w:val="28"/>
        </w:rPr>
      </w:pPr>
    </w:p>
    <w:p w14:paraId="6598ACD2" w14:textId="77777777" w:rsidR="004269E6" w:rsidRPr="006236D2" w:rsidRDefault="004269E6" w:rsidP="001900D1">
      <w:pPr>
        <w:pStyle w:val="Default"/>
        <w:tabs>
          <w:tab w:val="left" w:pos="851"/>
        </w:tabs>
        <w:jc w:val="center"/>
        <w:rPr>
          <w:color w:val="auto"/>
          <w:sz w:val="28"/>
          <w:szCs w:val="28"/>
        </w:rPr>
      </w:pPr>
    </w:p>
    <w:p w14:paraId="2D2AEDE6" w14:textId="77777777" w:rsidR="004269E6" w:rsidRPr="006236D2" w:rsidRDefault="004269E6" w:rsidP="001900D1">
      <w:pPr>
        <w:pStyle w:val="Default"/>
        <w:tabs>
          <w:tab w:val="left" w:pos="851"/>
        </w:tabs>
        <w:jc w:val="center"/>
        <w:rPr>
          <w:color w:val="auto"/>
          <w:sz w:val="28"/>
          <w:szCs w:val="28"/>
        </w:rPr>
      </w:pPr>
    </w:p>
    <w:p w14:paraId="62F562D3" w14:textId="77777777" w:rsidR="004269E6" w:rsidRPr="006236D2" w:rsidRDefault="004269E6" w:rsidP="001900D1">
      <w:pPr>
        <w:pStyle w:val="Default"/>
        <w:tabs>
          <w:tab w:val="left" w:pos="851"/>
        </w:tabs>
        <w:jc w:val="center"/>
        <w:rPr>
          <w:color w:val="auto"/>
          <w:sz w:val="28"/>
          <w:szCs w:val="28"/>
        </w:rPr>
      </w:pPr>
    </w:p>
    <w:p w14:paraId="7ADD236C" w14:textId="77777777" w:rsidR="004269E6" w:rsidRPr="006236D2" w:rsidRDefault="004269E6" w:rsidP="001900D1">
      <w:pPr>
        <w:pStyle w:val="Default"/>
        <w:tabs>
          <w:tab w:val="left" w:pos="851"/>
        </w:tabs>
        <w:jc w:val="center"/>
        <w:rPr>
          <w:color w:val="auto"/>
          <w:sz w:val="28"/>
          <w:szCs w:val="28"/>
        </w:rPr>
      </w:pPr>
    </w:p>
    <w:p w14:paraId="10A4E039" w14:textId="77777777" w:rsidR="0018585E" w:rsidRPr="006236D2" w:rsidRDefault="0018585E" w:rsidP="001900D1">
      <w:pPr>
        <w:pStyle w:val="Default"/>
        <w:tabs>
          <w:tab w:val="left" w:pos="851"/>
        </w:tabs>
        <w:jc w:val="center"/>
        <w:rPr>
          <w:color w:val="auto"/>
          <w:sz w:val="28"/>
          <w:szCs w:val="28"/>
        </w:rPr>
      </w:pPr>
    </w:p>
    <w:p w14:paraId="203A9318" w14:textId="77777777" w:rsidR="0018585E" w:rsidRPr="006236D2" w:rsidRDefault="0018585E" w:rsidP="001900D1">
      <w:pPr>
        <w:pStyle w:val="Default"/>
        <w:tabs>
          <w:tab w:val="left" w:pos="851"/>
        </w:tabs>
        <w:jc w:val="center"/>
        <w:rPr>
          <w:color w:val="auto"/>
          <w:sz w:val="28"/>
          <w:szCs w:val="28"/>
        </w:rPr>
      </w:pPr>
    </w:p>
    <w:p w14:paraId="0229D5E4" w14:textId="77777777" w:rsidR="00D04C71" w:rsidRPr="006236D2" w:rsidRDefault="00D04C71" w:rsidP="001900D1">
      <w:pPr>
        <w:pStyle w:val="Default"/>
        <w:tabs>
          <w:tab w:val="left" w:pos="851"/>
        </w:tabs>
        <w:jc w:val="center"/>
        <w:rPr>
          <w:color w:val="auto"/>
          <w:sz w:val="28"/>
          <w:szCs w:val="28"/>
        </w:rPr>
      </w:pPr>
    </w:p>
    <w:p w14:paraId="19FF3AF6" w14:textId="77777777" w:rsidR="00D04C71" w:rsidRPr="006236D2" w:rsidRDefault="00D04C71" w:rsidP="001900D1">
      <w:pPr>
        <w:pStyle w:val="Default"/>
        <w:tabs>
          <w:tab w:val="left" w:pos="851"/>
        </w:tabs>
        <w:jc w:val="center"/>
        <w:rPr>
          <w:color w:val="auto"/>
          <w:sz w:val="28"/>
          <w:szCs w:val="28"/>
        </w:rPr>
      </w:pPr>
    </w:p>
    <w:p w14:paraId="6F85AC82" w14:textId="77777777" w:rsidR="008D2762" w:rsidRPr="006236D2" w:rsidRDefault="008D2762" w:rsidP="001900D1">
      <w:pPr>
        <w:pStyle w:val="Default"/>
        <w:tabs>
          <w:tab w:val="left" w:pos="851"/>
        </w:tabs>
        <w:jc w:val="center"/>
        <w:rPr>
          <w:color w:val="auto"/>
          <w:sz w:val="26"/>
          <w:szCs w:val="26"/>
        </w:rPr>
      </w:pPr>
    </w:p>
    <w:p w14:paraId="7637F075" w14:textId="77777777" w:rsidR="008D2762" w:rsidRPr="006236D2" w:rsidRDefault="008D2762" w:rsidP="001900D1">
      <w:pPr>
        <w:pStyle w:val="Default"/>
        <w:tabs>
          <w:tab w:val="left" w:pos="851"/>
        </w:tabs>
        <w:jc w:val="center"/>
        <w:rPr>
          <w:color w:val="auto"/>
          <w:sz w:val="26"/>
          <w:szCs w:val="26"/>
        </w:rPr>
      </w:pPr>
    </w:p>
    <w:p w14:paraId="5B10B4CF" w14:textId="77777777" w:rsidR="00F15527" w:rsidRPr="006236D2" w:rsidRDefault="00F15527" w:rsidP="001900D1">
      <w:pPr>
        <w:pStyle w:val="Default"/>
        <w:tabs>
          <w:tab w:val="left" w:pos="851"/>
        </w:tabs>
        <w:jc w:val="center"/>
        <w:rPr>
          <w:color w:val="auto"/>
          <w:sz w:val="26"/>
          <w:szCs w:val="26"/>
        </w:rPr>
      </w:pPr>
    </w:p>
    <w:p w14:paraId="2AF5503A" w14:textId="77777777" w:rsidR="00D01499" w:rsidRPr="006236D2" w:rsidRDefault="00D01499" w:rsidP="001900D1">
      <w:pPr>
        <w:pStyle w:val="Default"/>
        <w:tabs>
          <w:tab w:val="left" w:pos="851"/>
        </w:tabs>
        <w:jc w:val="center"/>
        <w:rPr>
          <w:color w:val="auto"/>
          <w:sz w:val="26"/>
          <w:szCs w:val="26"/>
        </w:rPr>
      </w:pPr>
    </w:p>
    <w:p w14:paraId="2013918C" w14:textId="77777777" w:rsidR="002F1433" w:rsidRPr="006236D2" w:rsidRDefault="0045063E" w:rsidP="001900D1">
      <w:pPr>
        <w:pStyle w:val="Default"/>
        <w:tabs>
          <w:tab w:val="left" w:pos="851"/>
        </w:tabs>
        <w:ind w:firstLine="567"/>
        <w:jc w:val="center"/>
        <w:rPr>
          <w:color w:val="auto"/>
          <w:sz w:val="26"/>
          <w:szCs w:val="26"/>
        </w:rPr>
      </w:pPr>
      <w:r>
        <w:rPr>
          <w:color w:val="auto"/>
          <w:sz w:val="26"/>
          <w:szCs w:val="26"/>
        </w:rPr>
        <w:t>п</w:t>
      </w:r>
      <w:r w:rsidR="004269E6" w:rsidRPr="006236D2">
        <w:rPr>
          <w:color w:val="auto"/>
          <w:sz w:val="26"/>
          <w:szCs w:val="26"/>
        </w:rPr>
        <w:t xml:space="preserve">. </w:t>
      </w:r>
      <w:r>
        <w:rPr>
          <w:color w:val="auto"/>
          <w:sz w:val="26"/>
          <w:szCs w:val="26"/>
        </w:rPr>
        <w:t>Ферзиково</w:t>
      </w:r>
      <w:r w:rsidR="00D01499" w:rsidRPr="006236D2">
        <w:rPr>
          <w:color w:val="auto"/>
          <w:sz w:val="26"/>
          <w:szCs w:val="26"/>
        </w:rPr>
        <w:t xml:space="preserve"> </w:t>
      </w:r>
    </w:p>
    <w:p w14:paraId="29C35E7C" w14:textId="77777777" w:rsidR="004269E6" w:rsidRPr="006236D2" w:rsidRDefault="0053462D" w:rsidP="001900D1">
      <w:pPr>
        <w:pStyle w:val="Default"/>
        <w:tabs>
          <w:tab w:val="left" w:pos="851"/>
        </w:tabs>
        <w:ind w:firstLine="567"/>
        <w:jc w:val="center"/>
        <w:rPr>
          <w:color w:val="auto"/>
          <w:sz w:val="26"/>
          <w:szCs w:val="26"/>
        </w:rPr>
      </w:pPr>
      <w:r w:rsidRPr="006236D2">
        <w:rPr>
          <w:color w:val="auto"/>
          <w:sz w:val="26"/>
          <w:szCs w:val="26"/>
        </w:rPr>
        <w:t>20</w:t>
      </w:r>
      <w:r w:rsidR="003524F2" w:rsidRPr="006236D2">
        <w:rPr>
          <w:color w:val="auto"/>
          <w:sz w:val="26"/>
          <w:szCs w:val="26"/>
        </w:rPr>
        <w:t>2</w:t>
      </w:r>
      <w:r w:rsidR="0045063E">
        <w:rPr>
          <w:color w:val="auto"/>
          <w:sz w:val="26"/>
          <w:szCs w:val="26"/>
        </w:rPr>
        <w:t>2</w:t>
      </w:r>
      <w:r w:rsidR="004269E6" w:rsidRPr="006236D2">
        <w:rPr>
          <w:color w:val="auto"/>
          <w:sz w:val="26"/>
          <w:szCs w:val="26"/>
        </w:rPr>
        <w:t xml:space="preserve"> г</w:t>
      </w:r>
      <w:r w:rsidR="002F1433" w:rsidRPr="006236D2">
        <w:rPr>
          <w:color w:val="auto"/>
          <w:sz w:val="26"/>
          <w:szCs w:val="26"/>
        </w:rPr>
        <w:t>.</w:t>
      </w:r>
    </w:p>
    <w:p w14:paraId="470C7E7B" w14:textId="77777777" w:rsidR="003206F9" w:rsidRPr="006236D2" w:rsidRDefault="003206F9">
      <w:pPr>
        <w:rPr>
          <w:rFonts w:ascii="Times New Roman" w:hAnsi="Times New Roman"/>
          <w:sz w:val="26"/>
          <w:szCs w:val="26"/>
        </w:rPr>
      </w:pPr>
      <w:r w:rsidRPr="006236D2">
        <w:rPr>
          <w:sz w:val="26"/>
          <w:szCs w:val="26"/>
        </w:rPr>
        <w:br w:type="page"/>
      </w:r>
    </w:p>
    <w:p w14:paraId="455D20CE" w14:textId="77777777" w:rsidR="004269E6" w:rsidRPr="006236D2" w:rsidRDefault="00D01499" w:rsidP="001900D1">
      <w:pPr>
        <w:spacing w:after="0" w:line="240" w:lineRule="auto"/>
        <w:jc w:val="center"/>
        <w:rPr>
          <w:rFonts w:ascii="Times New Roman" w:hAnsi="Times New Roman"/>
          <w:sz w:val="26"/>
          <w:szCs w:val="26"/>
        </w:rPr>
      </w:pPr>
      <w:r w:rsidRPr="006236D2">
        <w:rPr>
          <w:rFonts w:ascii="Times New Roman" w:hAnsi="Times New Roman"/>
          <w:sz w:val="26"/>
          <w:szCs w:val="26"/>
        </w:rPr>
        <w:lastRenderedPageBreak/>
        <w:t>СОДЕРЖАНИЕ</w:t>
      </w:r>
    </w:p>
    <w:tbl>
      <w:tblPr>
        <w:tblW w:w="10031" w:type="dxa"/>
        <w:tblLook w:val="04A0" w:firstRow="1" w:lastRow="0" w:firstColumn="1" w:lastColumn="0" w:noHBand="0" w:noVBand="1"/>
      </w:tblPr>
      <w:tblGrid>
        <w:gridCol w:w="675"/>
        <w:gridCol w:w="8647"/>
        <w:gridCol w:w="709"/>
      </w:tblGrid>
      <w:tr w:rsidR="006236D2" w:rsidRPr="006236D2" w14:paraId="51B8943B" w14:textId="77777777" w:rsidTr="008A0479">
        <w:trPr>
          <w:trHeight w:val="430"/>
        </w:trPr>
        <w:tc>
          <w:tcPr>
            <w:tcW w:w="675" w:type="dxa"/>
          </w:tcPr>
          <w:p w14:paraId="20C05CCC" w14:textId="77777777" w:rsidR="004269E6" w:rsidRPr="006236D2" w:rsidRDefault="004D15AC" w:rsidP="008A0479">
            <w:pPr>
              <w:spacing w:after="0" w:line="240" w:lineRule="auto"/>
              <w:rPr>
                <w:rFonts w:ascii="Times New Roman" w:hAnsi="Times New Roman"/>
                <w:bCs/>
                <w:sz w:val="26"/>
                <w:szCs w:val="26"/>
                <w:lang w:val="en-US"/>
              </w:rPr>
            </w:pPr>
            <w:r w:rsidRPr="006236D2">
              <w:rPr>
                <w:rFonts w:ascii="Times New Roman" w:hAnsi="Times New Roman"/>
                <w:bCs/>
                <w:sz w:val="26"/>
                <w:szCs w:val="26"/>
                <w:lang w:val="en-US"/>
              </w:rPr>
              <w:t>1</w:t>
            </w:r>
          </w:p>
        </w:tc>
        <w:tc>
          <w:tcPr>
            <w:tcW w:w="8647" w:type="dxa"/>
          </w:tcPr>
          <w:p w14:paraId="0EB4CF69" w14:textId="77777777" w:rsidR="004269E6" w:rsidRPr="006236D2" w:rsidRDefault="004269E6" w:rsidP="008A0479">
            <w:pPr>
              <w:spacing w:after="0" w:line="240" w:lineRule="auto"/>
              <w:jc w:val="both"/>
              <w:rPr>
                <w:rFonts w:ascii="Times New Roman" w:hAnsi="Times New Roman"/>
                <w:bCs/>
                <w:sz w:val="26"/>
                <w:szCs w:val="26"/>
              </w:rPr>
            </w:pPr>
            <w:r w:rsidRPr="006236D2">
              <w:rPr>
                <w:rFonts w:ascii="Times New Roman" w:hAnsi="Times New Roman"/>
                <w:bCs/>
                <w:sz w:val="26"/>
                <w:szCs w:val="26"/>
              </w:rPr>
              <w:t>Общие положения</w:t>
            </w:r>
            <w:r w:rsidR="003C4EE6" w:rsidRPr="006236D2">
              <w:rPr>
                <w:rFonts w:ascii="Times New Roman" w:hAnsi="Times New Roman"/>
                <w:bCs/>
                <w:sz w:val="26"/>
                <w:szCs w:val="26"/>
              </w:rPr>
              <w:t>………………………………………………………………</w:t>
            </w:r>
          </w:p>
          <w:p w14:paraId="4985A5B1" w14:textId="77777777" w:rsidR="00675025" w:rsidRPr="006236D2" w:rsidRDefault="00675025" w:rsidP="008A0479">
            <w:pPr>
              <w:spacing w:after="0" w:line="240" w:lineRule="auto"/>
              <w:jc w:val="both"/>
              <w:rPr>
                <w:rFonts w:ascii="Times New Roman" w:hAnsi="Times New Roman"/>
                <w:bCs/>
                <w:sz w:val="12"/>
                <w:szCs w:val="12"/>
              </w:rPr>
            </w:pPr>
          </w:p>
        </w:tc>
        <w:tc>
          <w:tcPr>
            <w:tcW w:w="709" w:type="dxa"/>
          </w:tcPr>
          <w:p w14:paraId="27325A22" w14:textId="77777777" w:rsidR="004269E6" w:rsidRPr="006236D2" w:rsidRDefault="006A5B6F" w:rsidP="008A0479">
            <w:pPr>
              <w:spacing w:after="0" w:line="240" w:lineRule="auto"/>
              <w:jc w:val="right"/>
              <w:rPr>
                <w:rFonts w:ascii="Times New Roman" w:hAnsi="Times New Roman"/>
                <w:bCs/>
                <w:sz w:val="26"/>
                <w:szCs w:val="26"/>
              </w:rPr>
            </w:pPr>
            <w:r w:rsidRPr="006236D2">
              <w:rPr>
                <w:rFonts w:ascii="Times New Roman" w:hAnsi="Times New Roman"/>
                <w:bCs/>
                <w:sz w:val="26"/>
                <w:szCs w:val="26"/>
              </w:rPr>
              <w:t>4</w:t>
            </w:r>
          </w:p>
        </w:tc>
      </w:tr>
      <w:tr w:rsidR="006236D2" w:rsidRPr="006236D2" w14:paraId="5C712C4D" w14:textId="77777777" w:rsidTr="008A0479">
        <w:tc>
          <w:tcPr>
            <w:tcW w:w="675" w:type="dxa"/>
          </w:tcPr>
          <w:p w14:paraId="311B7905" w14:textId="77777777" w:rsidR="004269E6" w:rsidRPr="006236D2" w:rsidRDefault="004D15AC" w:rsidP="008A0479">
            <w:pPr>
              <w:spacing w:after="0" w:line="240" w:lineRule="auto"/>
              <w:rPr>
                <w:rFonts w:ascii="Times New Roman" w:hAnsi="Times New Roman"/>
                <w:bCs/>
                <w:sz w:val="26"/>
                <w:szCs w:val="26"/>
              </w:rPr>
            </w:pPr>
            <w:r w:rsidRPr="006236D2">
              <w:rPr>
                <w:rFonts w:ascii="Times New Roman" w:hAnsi="Times New Roman"/>
                <w:bCs/>
                <w:sz w:val="26"/>
                <w:szCs w:val="26"/>
                <w:lang w:val="en-US"/>
              </w:rPr>
              <w:t>2</w:t>
            </w:r>
            <w:r w:rsidR="004269E6" w:rsidRPr="006236D2">
              <w:rPr>
                <w:rFonts w:ascii="Times New Roman" w:hAnsi="Times New Roman"/>
                <w:bCs/>
                <w:sz w:val="26"/>
                <w:szCs w:val="26"/>
              </w:rPr>
              <w:t>.</w:t>
            </w:r>
          </w:p>
        </w:tc>
        <w:tc>
          <w:tcPr>
            <w:tcW w:w="8647" w:type="dxa"/>
          </w:tcPr>
          <w:p w14:paraId="05FE89A4" w14:textId="77777777" w:rsidR="00863423" w:rsidRPr="006236D2" w:rsidRDefault="004269E6" w:rsidP="008A0479">
            <w:pPr>
              <w:pStyle w:val="Default"/>
              <w:tabs>
                <w:tab w:val="left" w:pos="284"/>
                <w:tab w:val="left" w:pos="851"/>
                <w:tab w:val="left" w:pos="1134"/>
              </w:tabs>
              <w:jc w:val="both"/>
              <w:rPr>
                <w:bCs/>
                <w:color w:val="auto"/>
                <w:sz w:val="26"/>
                <w:szCs w:val="26"/>
              </w:rPr>
            </w:pPr>
            <w:r w:rsidRPr="006236D2">
              <w:rPr>
                <w:bCs/>
                <w:color w:val="auto"/>
                <w:sz w:val="26"/>
                <w:szCs w:val="26"/>
              </w:rPr>
              <w:t>Основание применения должностными лицами Контрольно-счетно</w:t>
            </w:r>
            <w:r w:rsidR="00C0701B">
              <w:rPr>
                <w:bCs/>
                <w:color w:val="auto"/>
                <w:sz w:val="26"/>
                <w:szCs w:val="26"/>
              </w:rPr>
              <w:t>го</w:t>
            </w:r>
            <w:r w:rsidRPr="006236D2">
              <w:rPr>
                <w:bCs/>
                <w:color w:val="auto"/>
                <w:sz w:val="26"/>
                <w:szCs w:val="26"/>
              </w:rPr>
              <w:t xml:space="preserve"> </w:t>
            </w:r>
            <w:r w:rsidR="00C0701B">
              <w:rPr>
                <w:bCs/>
                <w:color w:val="auto"/>
                <w:sz w:val="26"/>
                <w:szCs w:val="26"/>
              </w:rPr>
              <w:t>органа муниципального района «Ферзиковский район»</w:t>
            </w:r>
            <w:r w:rsidRPr="006236D2">
              <w:rPr>
                <w:bCs/>
                <w:color w:val="auto"/>
                <w:sz w:val="26"/>
                <w:szCs w:val="26"/>
              </w:rPr>
              <w:t xml:space="preserve"> бюджетных мер принуждения и права составлять протоколы об административных правонарушениях при выявлении нарушений бюджетного законодательства</w:t>
            </w:r>
            <w:r w:rsidR="003C4EE6" w:rsidRPr="006236D2">
              <w:rPr>
                <w:bCs/>
                <w:color w:val="auto"/>
                <w:sz w:val="26"/>
                <w:szCs w:val="26"/>
              </w:rPr>
              <w:t>…………………</w:t>
            </w:r>
            <w:proofErr w:type="gramStart"/>
            <w:r w:rsidR="003C4EE6" w:rsidRPr="006236D2">
              <w:rPr>
                <w:bCs/>
                <w:color w:val="auto"/>
                <w:sz w:val="26"/>
                <w:szCs w:val="26"/>
              </w:rPr>
              <w:t>…….</w:t>
            </w:r>
            <w:proofErr w:type="gramEnd"/>
            <w:r w:rsidR="003C4EE6" w:rsidRPr="006236D2">
              <w:rPr>
                <w:bCs/>
                <w:color w:val="auto"/>
                <w:sz w:val="26"/>
                <w:szCs w:val="26"/>
              </w:rPr>
              <w:t>.</w:t>
            </w:r>
          </w:p>
          <w:p w14:paraId="10F2FD5F" w14:textId="77777777" w:rsidR="00675025" w:rsidRPr="006236D2" w:rsidRDefault="00675025" w:rsidP="008A0479">
            <w:pPr>
              <w:pStyle w:val="Default"/>
              <w:tabs>
                <w:tab w:val="left" w:pos="284"/>
                <w:tab w:val="left" w:pos="851"/>
                <w:tab w:val="left" w:pos="1134"/>
              </w:tabs>
              <w:jc w:val="both"/>
              <w:rPr>
                <w:bCs/>
                <w:color w:val="auto"/>
                <w:sz w:val="12"/>
                <w:szCs w:val="12"/>
              </w:rPr>
            </w:pPr>
          </w:p>
        </w:tc>
        <w:tc>
          <w:tcPr>
            <w:tcW w:w="709" w:type="dxa"/>
          </w:tcPr>
          <w:p w14:paraId="54EEE01B" w14:textId="77777777" w:rsidR="004269E6" w:rsidRPr="006236D2" w:rsidRDefault="004269E6" w:rsidP="008A0479">
            <w:pPr>
              <w:spacing w:after="0" w:line="240" w:lineRule="auto"/>
              <w:jc w:val="right"/>
              <w:rPr>
                <w:rFonts w:ascii="Times New Roman" w:hAnsi="Times New Roman"/>
                <w:bCs/>
                <w:sz w:val="26"/>
                <w:szCs w:val="26"/>
              </w:rPr>
            </w:pPr>
          </w:p>
          <w:p w14:paraId="6B18474B" w14:textId="77777777" w:rsidR="003C4EE6" w:rsidRPr="006236D2" w:rsidRDefault="003C4EE6" w:rsidP="008A0479">
            <w:pPr>
              <w:spacing w:after="0" w:line="240" w:lineRule="auto"/>
              <w:jc w:val="right"/>
              <w:rPr>
                <w:rFonts w:ascii="Times New Roman" w:hAnsi="Times New Roman"/>
                <w:bCs/>
                <w:sz w:val="26"/>
                <w:szCs w:val="26"/>
              </w:rPr>
            </w:pPr>
          </w:p>
          <w:p w14:paraId="1D740022" w14:textId="77777777" w:rsidR="003C4EE6" w:rsidRPr="006236D2" w:rsidRDefault="003C4EE6" w:rsidP="008A0479">
            <w:pPr>
              <w:spacing w:after="0" w:line="240" w:lineRule="auto"/>
              <w:jc w:val="right"/>
              <w:rPr>
                <w:rFonts w:ascii="Times New Roman" w:hAnsi="Times New Roman"/>
                <w:bCs/>
                <w:sz w:val="26"/>
                <w:szCs w:val="26"/>
              </w:rPr>
            </w:pPr>
          </w:p>
          <w:p w14:paraId="0635E3CF" w14:textId="77777777" w:rsidR="00863423" w:rsidRPr="006236D2" w:rsidRDefault="006A5B6F" w:rsidP="008A0479">
            <w:pPr>
              <w:spacing w:after="0" w:line="240" w:lineRule="auto"/>
              <w:jc w:val="right"/>
              <w:rPr>
                <w:rFonts w:ascii="Times New Roman" w:hAnsi="Times New Roman"/>
                <w:bCs/>
                <w:sz w:val="26"/>
                <w:szCs w:val="26"/>
              </w:rPr>
            </w:pPr>
            <w:r w:rsidRPr="006236D2">
              <w:rPr>
                <w:rFonts w:ascii="Times New Roman" w:hAnsi="Times New Roman"/>
                <w:bCs/>
                <w:sz w:val="26"/>
                <w:szCs w:val="26"/>
              </w:rPr>
              <w:t>6</w:t>
            </w:r>
          </w:p>
        </w:tc>
      </w:tr>
      <w:tr w:rsidR="006236D2" w:rsidRPr="006236D2" w14:paraId="5C3E7F83" w14:textId="77777777" w:rsidTr="008A0479">
        <w:tc>
          <w:tcPr>
            <w:tcW w:w="675" w:type="dxa"/>
          </w:tcPr>
          <w:p w14:paraId="7CBD7756" w14:textId="77777777" w:rsidR="004269E6" w:rsidRPr="006236D2" w:rsidRDefault="004269E6" w:rsidP="008A0479">
            <w:pPr>
              <w:spacing w:after="0" w:line="240" w:lineRule="auto"/>
              <w:rPr>
                <w:rFonts w:ascii="Times New Roman" w:hAnsi="Times New Roman"/>
                <w:bCs/>
                <w:sz w:val="26"/>
                <w:szCs w:val="26"/>
              </w:rPr>
            </w:pPr>
            <w:r w:rsidRPr="006236D2">
              <w:rPr>
                <w:rFonts w:ascii="Times New Roman" w:hAnsi="Times New Roman"/>
                <w:bCs/>
                <w:sz w:val="26"/>
                <w:szCs w:val="26"/>
              </w:rPr>
              <w:t>3.</w:t>
            </w:r>
          </w:p>
          <w:p w14:paraId="0B9817A1" w14:textId="77777777" w:rsidR="00E70D72" w:rsidRPr="006236D2" w:rsidRDefault="00E70D72" w:rsidP="008A0479">
            <w:pPr>
              <w:spacing w:after="0" w:line="240" w:lineRule="auto"/>
              <w:rPr>
                <w:rFonts w:ascii="Times New Roman" w:hAnsi="Times New Roman"/>
                <w:bCs/>
                <w:sz w:val="26"/>
                <w:szCs w:val="26"/>
              </w:rPr>
            </w:pPr>
          </w:p>
          <w:p w14:paraId="64CF38DA" w14:textId="77777777" w:rsidR="00E70D72" w:rsidRPr="006236D2" w:rsidRDefault="00E70D72" w:rsidP="008A0479">
            <w:pPr>
              <w:spacing w:after="0" w:line="240" w:lineRule="auto"/>
              <w:rPr>
                <w:rFonts w:ascii="Times New Roman" w:hAnsi="Times New Roman"/>
                <w:bCs/>
                <w:sz w:val="26"/>
                <w:szCs w:val="26"/>
              </w:rPr>
            </w:pPr>
          </w:p>
          <w:p w14:paraId="7CC4FA54" w14:textId="77777777" w:rsidR="00683270" w:rsidRPr="006236D2" w:rsidRDefault="00683270" w:rsidP="008A0479">
            <w:pPr>
              <w:spacing w:after="0" w:line="240" w:lineRule="auto"/>
              <w:rPr>
                <w:rFonts w:ascii="Times New Roman" w:hAnsi="Times New Roman"/>
                <w:bCs/>
                <w:sz w:val="12"/>
                <w:szCs w:val="12"/>
              </w:rPr>
            </w:pPr>
          </w:p>
          <w:p w14:paraId="2BC46160" w14:textId="77777777" w:rsidR="00C0701B" w:rsidRDefault="00C0701B" w:rsidP="008A0479">
            <w:pPr>
              <w:spacing w:after="0" w:line="240" w:lineRule="auto"/>
              <w:rPr>
                <w:rFonts w:ascii="Times New Roman" w:hAnsi="Times New Roman"/>
                <w:bCs/>
                <w:sz w:val="26"/>
                <w:szCs w:val="26"/>
              </w:rPr>
            </w:pPr>
          </w:p>
          <w:p w14:paraId="27D87944" w14:textId="77777777" w:rsidR="00E70D72" w:rsidRPr="006236D2" w:rsidRDefault="00E70D72" w:rsidP="008A0479">
            <w:pPr>
              <w:spacing w:after="0" w:line="240" w:lineRule="auto"/>
              <w:rPr>
                <w:rFonts w:ascii="Times New Roman" w:hAnsi="Times New Roman"/>
                <w:bCs/>
                <w:sz w:val="26"/>
                <w:szCs w:val="26"/>
              </w:rPr>
            </w:pPr>
            <w:r w:rsidRPr="006236D2">
              <w:rPr>
                <w:rFonts w:ascii="Times New Roman" w:hAnsi="Times New Roman"/>
                <w:bCs/>
                <w:sz w:val="26"/>
                <w:szCs w:val="26"/>
              </w:rPr>
              <w:t>3.1.</w:t>
            </w:r>
          </w:p>
          <w:p w14:paraId="36B0F3EE" w14:textId="77777777" w:rsidR="00675025" w:rsidRPr="006236D2" w:rsidRDefault="00675025" w:rsidP="008A0479">
            <w:pPr>
              <w:spacing w:after="0" w:line="240" w:lineRule="auto"/>
              <w:rPr>
                <w:rFonts w:ascii="Times New Roman" w:hAnsi="Times New Roman"/>
                <w:bCs/>
                <w:sz w:val="12"/>
                <w:szCs w:val="12"/>
              </w:rPr>
            </w:pPr>
          </w:p>
          <w:p w14:paraId="3D8ABD37" w14:textId="77777777" w:rsidR="00E70D72" w:rsidRPr="006236D2" w:rsidRDefault="00E70D72" w:rsidP="008A0479">
            <w:pPr>
              <w:spacing w:after="0" w:line="240" w:lineRule="auto"/>
              <w:rPr>
                <w:rFonts w:ascii="Times New Roman" w:hAnsi="Times New Roman"/>
                <w:bCs/>
                <w:sz w:val="26"/>
                <w:szCs w:val="26"/>
              </w:rPr>
            </w:pPr>
            <w:r w:rsidRPr="006236D2">
              <w:rPr>
                <w:rFonts w:ascii="Times New Roman" w:hAnsi="Times New Roman"/>
                <w:bCs/>
                <w:sz w:val="26"/>
                <w:szCs w:val="26"/>
              </w:rPr>
              <w:t>3.2.</w:t>
            </w:r>
          </w:p>
          <w:p w14:paraId="0E89B2F6" w14:textId="77777777" w:rsidR="00D01499" w:rsidRPr="006236D2" w:rsidRDefault="00D01499" w:rsidP="008A0479">
            <w:pPr>
              <w:spacing w:after="0" w:line="240" w:lineRule="auto"/>
              <w:rPr>
                <w:rFonts w:ascii="Times New Roman" w:hAnsi="Times New Roman"/>
                <w:bCs/>
                <w:sz w:val="26"/>
                <w:szCs w:val="26"/>
              </w:rPr>
            </w:pPr>
          </w:p>
          <w:p w14:paraId="53A341E3" w14:textId="77777777" w:rsidR="00675025" w:rsidRPr="006236D2" w:rsidRDefault="00675025" w:rsidP="008A0479">
            <w:pPr>
              <w:spacing w:after="0" w:line="240" w:lineRule="auto"/>
              <w:rPr>
                <w:rFonts w:ascii="Times New Roman" w:hAnsi="Times New Roman"/>
                <w:bCs/>
                <w:sz w:val="12"/>
                <w:szCs w:val="12"/>
              </w:rPr>
            </w:pPr>
          </w:p>
          <w:p w14:paraId="392375FC" w14:textId="77777777" w:rsidR="00E70D72" w:rsidRPr="006236D2" w:rsidRDefault="00E70D72" w:rsidP="008A0479">
            <w:pPr>
              <w:spacing w:after="0" w:line="240" w:lineRule="auto"/>
              <w:rPr>
                <w:rFonts w:ascii="Times New Roman" w:hAnsi="Times New Roman"/>
                <w:bCs/>
                <w:sz w:val="26"/>
                <w:szCs w:val="26"/>
              </w:rPr>
            </w:pPr>
            <w:r w:rsidRPr="006236D2">
              <w:rPr>
                <w:rFonts w:ascii="Times New Roman" w:hAnsi="Times New Roman"/>
                <w:bCs/>
                <w:sz w:val="26"/>
                <w:szCs w:val="26"/>
              </w:rPr>
              <w:t>3.3.</w:t>
            </w:r>
          </w:p>
          <w:p w14:paraId="20721A31" w14:textId="77777777" w:rsidR="00E70D72" w:rsidRPr="006236D2" w:rsidRDefault="00E70D72" w:rsidP="008A0479">
            <w:pPr>
              <w:spacing w:after="0" w:line="240" w:lineRule="auto"/>
              <w:rPr>
                <w:rFonts w:ascii="Times New Roman" w:hAnsi="Times New Roman"/>
                <w:bCs/>
                <w:sz w:val="26"/>
                <w:szCs w:val="26"/>
              </w:rPr>
            </w:pPr>
          </w:p>
          <w:p w14:paraId="546394E1" w14:textId="77777777" w:rsidR="00675025" w:rsidRPr="006236D2" w:rsidRDefault="00675025" w:rsidP="008A0479">
            <w:pPr>
              <w:spacing w:after="0" w:line="240" w:lineRule="auto"/>
              <w:rPr>
                <w:rFonts w:ascii="Times New Roman" w:hAnsi="Times New Roman"/>
                <w:bCs/>
                <w:sz w:val="12"/>
                <w:szCs w:val="12"/>
              </w:rPr>
            </w:pPr>
          </w:p>
          <w:p w14:paraId="0B5355BB" w14:textId="77777777" w:rsidR="00E70D72" w:rsidRPr="006236D2" w:rsidRDefault="00E70D72" w:rsidP="008A0479">
            <w:pPr>
              <w:spacing w:after="0" w:line="240" w:lineRule="auto"/>
              <w:rPr>
                <w:rFonts w:ascii="Times New Roman" w:hAnsi="Times New Roman"/>
                <w:bCs/>
                <w:sz w:val="26"/>
                <w:szCs w:val="26"/>
              </w:rPr>
            </w:pPr>
            <w:r w:rsidRPr="006236D2">
              <w:rPr>
                <w:rFonts w:ascii="Times New Roman" w:hAnsi="Times New Roman"/>
                <w:bCs/>
                <w:sz w:val="26"/>
                <w:szCs w:val="26"/>
              </w:rPr>
              <w:t>3.4.</w:t>
            </w:r>
          </w:p>
          <w:p w14:paraId="170CA02E" w14:textId="77777777" w:rsidR="00E70D72" w:rsidRPr="006236D2" w:rsidRDefault="00E70D72" w:rsidP="008A0479">
            <w:pPr>
              <w:spacing w:after="0" w:line="240" w:lineRule="auto"/>
              <w:rPr>
                <w:rFonts w:ascii="Times New Roman" w:hAnsi="Times New Roman"/>
                <w:bCs/>
                <w:sz w:val="26"/>
                <w:szCs w:val="26"/>
              </w:rPr>
            </w:pPr>
          </w:p>
          <w:p w14:paraId="5A69D5DB" w14:textId="77777777" w:rsidR="00E70D72" w:rsidRPr="006236D2" w:rsidRDefault="00E70D72" w:rsidP="008A0479">
            <w:pPr>
              <w:spacing w:after="0" w:line="240" w:lineRule="auto"/>
              <w:rPr>
                <w:rFonts w:ascii="Times New Roman" w:hAnsi="Times New Roman"/>
                <w:bCs/>
                <w:sz w:val="26"/>
                <w:szCs w:val="26"/>
              </w:rPr>
            </w:pPr>
          </w:p>
          <w:p w14:paraId="293E27E6" w14:textId="77777777" w:rsidR="00675025" w:rsidRPr="006236D2" w:rsidRDefault="00675025" w:rsidP="008A0479">
            <w:pPr>
              <w:spacing w:after="0" w:line="240" w:lineRule="auto"/>
              <w:rPr>
                <w:rFonts w:ascii="Times New Roman" w:hAnsi="Times New Roman"/>
                <w:bCs/>
                <w:sz w:val="12"/>
                <w:szCs w:val="12"/>
              </w:rPr>
            </w:pPr>
          </w:p>
          <w:p w14:paraId="508D6743" w14:textId="77777777" w:rsidR="00E70D72" w:rsidRPr="006236D2" w:rsidRDefault="00E70D72" w:rsidP="008A0479">
            <w:pPr>
              <w:spacing w:after="0" w:line="240" w:lineRule="auto"/>
              <w:rPr>
                <w:rFonts w:ascii="Times New Roman" w:hAnsi="Times New Roman"/>
                <w:bCs/>
                <w:sz w:val="26"/>
                <w:szCs w:val="26"/>
              </w:rPr>
            </w:pPr>
            <w:r w:rsidRPr="006236D2">
              <w:rPr>
                <w:rFonts w:ascii="Times New Roman" w:hAnsi="Times New Roman"/>
                <w:bCs/>
                <w:sz w:val="26"/>
                <w:szCs w:val="26"/>
              </w:rPr>
              <w:t>3.5.</w:t>
            </w:r>
          </w:p>
          <w:p w14:paraId="5BBF64D5" w14:textId="77777777" w:rsidR="00E70D72" w:rsidRPr="006236D2" w:rsidRDefault="00E70D72" w:rsidP="008A0479">
            <w:pPr>
              <w:spacing w:after="0" w:line="240" w:lineRule="auto"/>
              <w:rPr>
                <w:rFonts w:ascii="Times New Roman" w:hAnsi="Times New Roman"/>
                <w:bCs/>
                <w:sz w:val="26"/>
                <w:szCs w:val="26"/>
              </w:rPr>
            </w:pPr>
          </w:p>
          <w:p w14:paraId="588C2402" w14:textId="77777777" w:rsidR="00675025" w:rsidRPr="006236D2" w:rsidRDefault="00675025" w:rsidP="008A0479">
            <w:pPr>
              <w:spacing w:after="0" w:line="240" w:lineRule="auto"/>
              <w:rPr>
                <w:rFonts w:ascii="Times New Roman" w:hAnsi="Times New Roman"/>
                <w:bCs/>
                <w:sz w:val="12"/>
                <w:szCs w:val="12"/>
              </w:rPr>
            </w:pPr>
          </w:p>
          <w:p w14:paraId="134E3865" w14:textId="77777777" w:rsidR="00E70D72" w:rsidRPr="006236D2" w:rsidRDefault="00E70D72" w:rsidP="008A0479">
            <w:pPr>
              <w:spacing w:after="0" w:line="240" w:lineRule="auto"/>
              <w:rPr>
                <w:rFonts w:ascii="Times New Roman" w:hAnsi="Times New Roman"/>
                <w:bCs/>
                <w:sz w:val="26"/>
                <w:szCs w:val="26"/>
              </w:rPr>
            </w:pPr>
            <w:r w:rsidRPr="006236D2">
              <w:rPr>
                <w:rFonts w:ascii="Times New Roman" w:hAnsi="Times New Roman"/>
                <w:bCs/>
                <w:sz w:val="26"/>
                <w:szCs w:val="26"/>
              </w:rPr>
              <w:t>3.6.</w:t>
            </w:r>
          </w:p>
        </w:tc>
        <w:tc>
          <w:tcPr>
            <w:tcW w:w="8647" w:type="dxa"/>
          </w:tcPr>
          <w:p w14:paraId="3AD64219" w14:textId="77777777" w:rsidR="004269E6" w:rsidRPr="006236D2" w:rsidRDefault="004269E6" w:rsidP="008A0479">
            <w:pPr>
              <w:spacing w:after="0" w:line="240" w:lineRule="auto"/>
              <w:rPr>
                <w:rFonts w:ascii="Times New Roman" w:hAnsi="Times New Roman"/>
                <w:bCs/>
                <w:sz w:val="26"/>
                <w:szCs w:val="26"/>
              </w:rPr>
            </w:pPr>
            <w:r w:rsidRPr="006236D2">
              <w:rPr>
                <w:rFonts w:ascii="Times New Roman" w:hAnsi="Times New Roman"/>
                <w:sz w:val="26"/>
                <w:szCs w:val="26"/>
              </w:rPr>
              <w:t xml:space="preserve">Порядок действий </w:t>
            </w:r>
            <w:r w:rsidRPr="006236D2">
              <w:rPr>
                <w:rFonts w:ascii="Times New Roman" w:hAnsi="Times New Roman"/>
                <w:bCs/>
                <w:sz w:val="26"/>
                <w:szCs w:val="26"/>
              </w:rPr>
              <w:t xml:space="preserve">должностных лиц </w:t>
            </w:r>
            <w:r w:rsidR="00C0701B" w:rsidRPr="00C0701B">
              <w:rPr>
                <w:rFonts w:ascii="Times New Roman" w:hAnsi="Times New Roman"/>
                <w:bCs/>
                <w:sz w:val="26"/>
                <w:szCs w:val="26"/>
              </w:rPr>
              <w:t>Контрольно-счетного органа муниципального района «Ферзиковский район»</w:t>
            </w:r>
            <w:r w:rsidRPr="006236D2">
              <w:rPr>
                <w:rFonts w:ascii="Times New Roman" w:hAnsi="Times New Roman"/>
                <w:bCs/>
                <w:sz w:val="26"/>
                <w:szCs w:val="26"/>
              </w:rPr>
              <w:t xml:space="preserve"> </w:t>
            </w:r>
            <w:r w:rsidRPr="006236D2">
              <w:rPr>
                <w:rFonts w:ascii="Times New Roman" w:hAnsi="Times New Roman"/>
                <w:sz w:val="26"/>
                <w:szCs w:val="26"/>
              </w:rPr>
              <w:t>при выявлении признаков административного правонарушения</w:t>
            </w:r>
            <w:r w:rsidR="003C4EE6" w:rsidRPr="006236D2">
              <w:rPr>
                <w:rFonts w:ascii="Times New Roman" w:hAnsi="Times New Roman"/>
                <w:sz w:val="26"/>
                <w:szCs w:val="26"/>
              </w:rPr>
              <w:t>………………………………………………………………….</w:t>
            </w:r>
          </w:p>
          <w:p w14:paraId="48B296E4" w14:textId="77777777" w:rsidR="00675025" w:rsidRPr="006236D2" w:rsidRDefault="00675025" w:rsidP="008A0479">
            <w:pPr>
              <w:spacing w:after="0" w:line="240" w:lineRule="auto"/>
              <w:rPr>
                <w:rFonts w:ascii="Times New Roman" w:hAnsi="Times New Roman"/>
                <w:bCs/>
                <w:sz w:val="12"/>
                <w:szCs w:val="12"/>
              </w:rPr>
            </w:pPr>
          </w:p>
          <w:p w14:paraId="0653928E" w14:textId="77777777" w:rsidR="000A7074" w:rsidRPr="006236D2" w:rsidRDefault="000A7074" w:rsidP="008A0479">
            <w:pPr>
              <w:spacing w:after="0" w:line="240" w:lineRule="auto"/>
              <w:rPr>
                <w:rFonts w:ascii="Times New Roman" w:hAnsi="Times New Roman"/>
                <w:bCs/>
                <w:sz w:val="26"/>
                <w:szCs w:val="26"/>
              </w:rPr>
            </w:pPr>
            <w:r w:rsidRPr="006236D2">
              <w:rPr>
                <w:rFonts w:ascii="Times New Roman" w:hAnsi="Times New Roman"/>
                <w:sz w:val="26"/>
                <w:szCs w:val="26"/>
              </w:rPr>
              <w:t>Порядок возбуждения административного дела</w:t>
            </w:r>
            <w:r w:rsidR="003C4EE6" w:rsidRPr="006236D2">
              <w:rPr>
                <w:rFonts w:ascii="Times New Roman" w:hAnsi="Times New Roman"/>
                <w:sz w:val="26"/>
                <w:szCs w:val="26"/>
              </w:rPr>
              <w:t>………………………………</w:t>
            </w:r>
          </w:p>
          <w:p w14:paraId="4F2A1060" w14:textId="77777777" w:rsidR="00675025" w:rsidRPr="006236D2" w:rsidRDefault="00675025" w:rsidP="008A0479">
            <w:pPr>
              <w:spacing w:after="0" w:line="240" w:lineRule="auto"/>
              <w:rPr>
                <w:rFonts w:ascii="Times New Roman" w:hAnsi="Times New Roman"/>
                <w:bCs/>
                <w:sz w:val="12"/>
                <w:szCs w:val="12"/>
              </w:rPr>
            </w:pPr>
          </w:p>
          <w:p w14:paraId="1BC314F5" w14:textId="77777777" w:rsidR="000A7074" w:rsidRPr="006236D2" w:rsidRDefault="000A7074" w:rsidP="008A0479">
            <w:pPr>
              <w:spacing w:after="0" w:line="240" w:lineRule="auto"/>
              <w:rPr>
                <w:rFonts w:ascii="Times New Roman" w:hAnsi="Times New Roman"/>
                <w:bCs/>
                <w:sz w:val="26"/>
                <w:szCs w:val="26"/>
              </w:rPr>
            </w:pPr>
            <w:r w:rsidRPr="006236D2">
              <w:rPr>
                <w:rFonts w:ascii="Times New Roman" w:hAnsi="Times New Roman"/>
                <w:sz w:val="26"/>
                <w:szCs w:val="26"/>
              </w:rPr>
              <w:t xml:space="preserve">Возбуждение административного дела путем составления протокола об </w:t>
            </w:r>
            <w:r w:rsidR="00D01499" w:rsidRPr="006236D2">
              <w:rPr>
                <w:rFonts w:ascii="Times New Roman" w:hAnsi="Times New Roman"/>
                <w:sz w:val="26"/>
                <w:szCs w:val="26"/>
              </w:rPr>
              <w:t xml:space="preserve">административном правонарушении </w:t>
            </w:r>
          </w:p>
          <w:p w14:paraId="2607CBEE" w14:textId="77777777" w:rsidR="00675025" w:rsidRPr="006236D2" w:rsidRDefault="00675025" w:rsidP="008A0479">
            <w:pPr>
              <w:spacing w:after="0" w:line="240" w:lineRule="auto"/>
              <w:rPr>
                <w:rFonts w:ascii="Times New Roman" w:hAnsi="Times New Roman"/>
                <w:bCs/>
                <w:sz w:val="12"/>
                <w:szCs w:val="12"/>
              </w:rPr>
            </w:pPr>
          </w:p>
          <w:p w14:paraId="14272389" w14:textId="77777777" w:rsidR="000A7074" w:rsidRPr="006236D2" w:rsidRDefault="000A7074" w:rsidP="008A0479">
            <w:pPr>
              <w:spacing w:after="0" w:line="240" w:lineRule="auto"/>
              <w:rPr>
                <w:rFonts w:ascii="Times New Roman" w:hAnsi="Times New Roman"/>
                <w:bCs/>
                <w:sz w:val="26"/>
                <w:szCs w:val="26"/>
              </w:rPr>
            </w:pPr>
            <w:r w:rsidRPr="006236D2">
              <w:rPr>
                <w:rFonts w:ascii="Times New Roman" w:hAnsi="Times New Roman"/>
                <w:sz w:val="26"/>
                <w:szCs w:val="26"/>
              </w:rPr>
              <w:t xml:space="preserve">Возбуждение административного дела путем вынесения определения о возбуждении дела об </w:t>
            </w:r>
            <w:r w:rsidR="00D01499" w:rsidRPr="006236D2">
              <w:rPr>
                <w:rFonts w:ascii="Times New Roman" w:hAnsi="Times New Roman"/>
                <w:sz w:val="26"/>
                <w:szCs w:val="26"/>
              </w:rPr>
              <w:t>административном правонарушении</w:t>
            </w:r>
            <w:r w:rsidR="003C4EE6" w:rsidRPr="006236D2">
              <w:rPr>
                <w:rFonts w:ascii="Times New Roman" w:hAnsi="Times New Roman"/>
                <w:sz w:val="26"/>
                <w:szCs w:val="26"/>
              </w:rPr>
              <w:t>………………</w:t>
            </w:r>
          </w:p>
          <w:p w14:paraId="3C8AE97B" w14:textId="77777777" w:rsidR="00675025" w:rsidRPr="006236D2" w:rsidRDefault="00675025" w:rsidP="008A0479">
            <w:pPr>
              <w:spacing w:after="0" w:line="240" w:lineRule="auto"/>
              <w:rPr>
                <w:rFonts w:ascii="Times New Roman" w:hAnsi="Times New Roman"/>
                <w:bCs/>
                <w:sz w:val="12"/>
                <w:szCs w:val="12"/>
              </w:rPr>
            </w:pPr>
          </w:p>
          <w:p w14:paraId="382BDBB1" w14:textId="77777777" w:rsidR="000A7074" w:rsidRPr="006236D2" w:rsidRDefault="000A7074" w:rsidP="008A0479">
            <w:pPr>
              <w:spacing w:after="0" w:line="240" w:lineRule="auto"/>
              <w:rPr>
                <w:rFonts w:ascii="Times New Roman" w:hAnsi="Times New Roman"/>
                <w:bCs/>
                <w:sz w:val="26"/>
                <w:szCs w:val="26"/>
              </w:rPr>
            </w:pPr>
            <w:r w:rsidRPr="006236D2">
              <w:rPr>
                <w:rFonts w:ascii="Times New Roman" w:hAnsi="Times New Roman"/>
                <w:bCs/>
                <w:sz w:val="26"/>
                <w:szCs w:val="26"/>
              </w:rPr>
              <w:t xml:space="preserve">Возбуждение административного дела путем составления первого протокола о применении мер обеспечения производства по делу об </w:t>
            </w:r>
            <w:r w:rsidR="00D01499" w:rsidRPr="006236D2">
              <w:rPr>
                <w:rFonts w:ascii="Times New Roman" w:hAnsi="Times New Roman"/>
                <w:bCs/>
                <w:sz w:val="26"/>
                <w:szCs w:val="26"/>
              </w:rPr>
              <w:t xml:space="preserve">административном правонарушении </w:t>
            </w:r>
            <w:r w:rsidRPr="006236D2">
              <w:rPr>
                <w:rFonts w:ascii="Times New Roman" w:hAnsi="Times New Roman"/>
                <w:bCs/>
                <w:sz w:val="26"/>
                <w:szCs w:val="26"/>
              </w:rPr>
              <w:t xml:space="preserve">(протокол </w:t>
            </w:r>
            <w:proofErr w:type="gramStart"/>
            <w:r w:rsidR="00D01499" w:rsidRPr="006236D2">
              <w:rPr>
                <w:rFonts w:ascii="Times New Roman" w:hAnsi="Times New Roman"/>
                <w:bCs/>
                <w:sz w:val="26"/>
                <w:szCs w:val="26"/>
              </w:rPr>
              <w:t>из</w:t>
            </w:r>
            <w:r w:rsidRPr="006236D2">
              <w:rPr>
                <w:rFonts w:ascii="Times New Roman" w:hAnsi="Times New Roman"/>
                <w:bCs/>
                <w:sz w:val="26"/>
                <w:szCs w:val="26"/>
              </w:rPr>
              <w:t>ъятия)</w:t>
            </w:r>
            <w:r w:rsidR="00D01499" w:rsidRPr="006236D2">
              <w:rPr>
                <w:rFonts w:ascii="Times New Roman" w:hAnsi="Times New Roman"/>
                <w:bCs/>
                <w:sz w:val="26"/>
                <w:szCs w:val="26"/>
              </w:rPr>
              <w:t>…</w:t>
            </w:r>
            <w:proofErr w:type="gramEnd"/>
            <w:r w:rsidR="00D01499" w:rsidRPr="006236D2">
              <w:rPr>
                <w:rFonts w:ascii="Times New Roman" w:hAnsi="Times New Roman"/>
                <w:bCs/>
                <w:sz w:val="26"/>
                <w:szCs w:val="26"/>
              </w:rPr>
              <w:t>…………………</w:t>
            </w:r>
          </w:p>
          <w:p w14:paraId="0597DE23" w14:textId="77777777" w:rsidR="00675025" w:rsidRPr="006236D2" w:rsidRDefault="00675025" w:rsidP="008A0479">
            <w:pPr>
              <w:spacing w:after="0" w:line="240" w:lineRule="auto"/>
              <w:rPr>
                <w:rFonts w:ascii="Times New Roman" w:hAnsi="Times New Roman"/>
                <w:bCs/>
                <w:sz w:val="12"/>
                <w:szCs w:val="12"/>
              </w:rPr>
            </w:pPr>
          </w:p>
          <w:p w14:paraId="2E31871C" w14:textId="77777777" w:rsidR="000A7074" w:rsidRPr="006236D2" w:rsidRDefault="00675025" w:rsidP="008A0479">
            <w:pPr>
              <w:spacing w:after="0" w:line="240" w:lineRule="auto"/>
              <w:rPr>
                <w:rFonts w:ascii="Times New Roman" w:hAnsi="Times New Roman"/>
                <w:bCs/>
                <w:sz w:val="26"/>
                <w:szCs w:val="26"/>
              </w:rPr>
            </w:pPr>
            <w:r w:rsidRPr="006236D2">
              <w:rPr>
                <w:rFonts w:ascii="Times New Roman" w:hAnsi="Times New Roman"/>
                <w:bCs/>
                <w:sz w:val="26"/>
                <w:szCs w:val="26"/>
              </w:rPr>
              <w:t>П</w:t>
            </w:r>
            <w:r w:rsidR="000A7074" w:rsidRPr="006236D2">
              <w:rPr>
                <w:rFonts w:ascii="Times New Roman" w:hAnsi="Times New Roman"/>
                <w:bCs/>
                <w:sz w:val="26"/>
                <w:szCs w:val="26"/>
              </w:rPr>
              <w:t xml:space="preserve">орядок изъятия документов посредством составления акта изъятия в ходе проведения контрольного мероприятия </w:t>
            </w:r>
            <w:r w:rsidR="003C4EE6" w:rsidRPr="006236D2">
              <w:rPr>
                <w:rFonts w:ascii="Times New Roman" w:hAnsi="Times New Roman"/>
                <w:bCs/>
                <w:sz w:val="26"/>
                <w:szCs w:val="26"/>
              </w:rPr>
              <w:t>………………………………………</w:t>
            </w:r>
          </w:p>
          <w:p w14:paraId="3D18FEF6" w14:textId="77777777" w:rsidR="00675025" w:rsidRPr="006236D2" w:rsidRDefault="00675025" w:rsidP="008A0479">
            <w:pPr>
              <w:spacing w:after="0" w:line="240" w:lineRule="auto"/>
              <w:rPr>
                <w:rFonts w:ascii="Times New Roman" w:hAnsi="Times New Roman"/>
                <w:bCs/>
                <w:sz w:val="12"/>
                <w:szCs w:val="12"/>
              </w:rPr>
            </w:pPr>
          </w:p>
          <w:p w14:paraId="02F9E948" w14:textId="77777777" w:rsidR="00863423" w:rsidRPr="006236D2" w:rsidRDefault="00863423" w:rsidP="008A0479">
            <w:pPr>
              <w:spacing w:after="0" w:line="240" w:lineRule="auto"/>
              <w:rPr>
                <w:rFonts w:ascii="Times New Roman" w:hAnsi="Times New Roman"/>
                <w:bCs/>
                <w:sz w:val="26"/>
                <w:szCs w:val="26"/>
              </w:rPr>
            </w:pPr>
            <w:r w:rsidRPr="006236D2">
              <w:rPr>
                <w:rFonts w:ascii="Times New Roman" w:hAnsi="Times New Roman"/>
                <w:bCs/>
                <w:sz w:val="26"/>
                <w:szCs w:val="26"/>
              </w:rPr>
              <w:t xml:space="preserve">Доказательства по делу об </w:t>
            </w:r>
            <w:r w:rsidR="00D01499" w:rsidRPr="006236D2">
              <w:rPr>
                <w:rFonts w:ascii="Times New Roman" w:hAnsi="Times New Roman"/>
                <w:bCs/>
                <w:sz w:val="26"/>
                <w:szCs w:val="26"/>
              </w:rPr>
              <w:t>административном правонарушении</w:t>
            </w:r>
          </w:p>
        </w:tc>
        <w:tc>
          <w:tcPr>
            <w:tcW w:w="709" w:type="dxa"/>
          </w:tcPr>
          <w:p w14:paraId="48770E54" w14:textId="77777777" w:rsidR="000A7074" w:rsidRPr="006236D2" w:rsidRDefault="000A7074" w:rsidP="008A0479">
            <w:pPr>
              <w:spacing w:after="0" w:line="240" w:lineRule="auto"/>
              <w:jc w:val="right"/>
              <w:rPr>
                <w:rFonts w:ascii="Times New Roman" w:hAnsi="Times New Roman"/>
                <w:bCs/>
                <w:sz w:val="26"/>
                <w:szCs w:val="26"/>
              </w:rPr>
            </w:pPr>
          </w:p>
          <w:p w14:paraId="1A6D7593" w14:textId="77777777" w:rsidR="003C4EE6" w:rsidRPr="006236D2" w:rsidRDefault="003C4EE6" w:rsidP="008A0479">
            <w:pPr>
              <w:spacing w:after="0" w:line="240" w:lineRule="auto"/>
              <w:jc w:val="right"/>
              <w:rPr>
                <w:rFonts w:ascii="Times New Roman" w:hAnsi="Times New Roman"/>
                <w:bCs/>
                <w:sz w:val="26"/>
                <w:szCs w:val="26"/>
              </w:rPr>
            </w:pPr>
          </w:p>
          <w:p w14:paraId="744456B3" w14:textId="77777777" w:rsidR="00C0701B" w:rsidRDefault="00C0701B" w:rsidP="008A0479">
            <w:pPr>
              <w:spacing w:after="0" w:line="240" w:lineRule="auto"/>
              <w:jc w:val="right"/>
              <w:rPr>
                <w:rFonts w:ascii="Times New Roman" w:hAnsi="Times New Roman"/>
                <w:bCs/>
                <w:sz w:val="26"/>
                <w:szCs w:val="26"/>
              </w:rPr>
            </w:pPr>
          </w:p>
          <w:p w14:paraId="7CBF0A1C" w14:textId="77777777" w:rsidR="00683270" w:rsidRPr="006236D2" w:rsidRDefault="006A5B6F" w:rsidP="008A0479">
            <w:pPr>
              <w:spacing w:after="0" w:line="240" w:lineRule="auto"/>
              <w:jc w:val="right"/>
              <w:rPr>
                <w:rFonts w:ascii="Times New Roman" w:hAnsi="Times New Roman"/>
                <w:bCs/>
                <w:sz w:val="26"/>
                <w:szCs w:val="26"/>
              </w:rPr>
            </w:pPr>
            <w:r w:rsidRPr="006236D2">
              <w:rPr>
                <w:rFonts w:ascii="Times New Roman" w:hAnsi="Times New Roman"/>
                <w:bCs/>
                <w:sz w:val="26"/>
                <w:szCs w:val="26"/>
              </w:rPr>
              <w:t>10</w:t>
            </w:r>
          </w:p>
          <w:p w14:paraId="47F3C264" w14:textId="77777777" w:rsidR="000A7074" w:rsidRPr="006236D2" w:rsidRDefault="000A7074" w:rsidP="008A0479">
            <w:pPr>
              <w:spacing w:after="0" w:line="240" w:lineRule="auto"/>
              <w:jc w:val="right"/>
              <w:rPr>
                <w:rFonts w:ascii="Times New Roman" w:hAnsi="Times New Roman"/>
                <w:bCs/>
                <w:sz w:val="26"/>
                <w:szCs w:val="26"/>
              </w:rPr>
            </w:pPr>
            <w:r w:rsidRPr="006236D2">
              <w:rPr>
                <w:rFonts w:ascii="Times New Roman" w:hAnsi="Times New Roman"/>
                <w:bCs/>
                <w:sz w:val="26"/>
                <w:szCs w:val="26"/>
              </w:rPr>
              <w:t xml:space="preserve">  </w:t>
            </w:r>
            <w:r w:rsidR="000C33E6" w:rsidRPr="006236D2">
              <w:rPr>
                <w:rFonts w:ascii="Times New Roman" w:hAnsi="Times New Roman"/>
                <w:bCs/>
                <w:sz w:val="26"/>
                <w:szCs w:val="26"/>
              </w:rPr>
              <w:t xml:space="preserve">  </w:t>
            </w:r>
            <w:r w:rsidR="006A5B6F" w:rsidRPr="006236D2">
              <w:rPr>
                <w:rFonts w:ascii="Times New Roman" w:hAnsi="Times New Roman"/>
                <w:bCs/>
                <w:sz w:val="26"/>
                <w:szCs w:val="26"/>
              </w:rPr>
              <w:t xml:space="preserve">  10</w:t>
            </w:r>
          </w:p>
          <w:p w14:paraId="6D7557A8" w14:textId="77777777" w:rsidR="00683270" w:rsidRPr="006236D2" w:rsidRDefault="000A7074" w:rsidP="008A0479">
            <w:pPr>
              <w:spacing w:after="0" w:line="240" w:lineRule="auto"/>
              <w:jc w:val="both"/>
              <w:rPr>
                <w:rFonts w:ascii="Times New Roman" w:hAnsi="Times New Roman"/>
                <w:bCs/>
                <w:sz w:val="12"/>
                <w:szCs w:val="12"/>
              </w:rPr>
            </w:pPr>
            <w:r w:rsidRPr="006236D2">
              <w:rPr>
                <w:rFonts w:ascii="Times New Roman" w:hAnsi="Times New Roman"/>
                <w:bCs/>
                <w:sz w:val="12"/>
                <w:szCs w:val="12"/>
              </w:rPr>
              <w:t xml:space="preserve">  </w:t>
            </w:r>
          </w:p>
          <w:p w14:paraId="49B0C65C" w14:textId="77777777" w:rsidR="00683270" w:rsidRPr="006236D2" w:rsidRDefault="00683270" w:rsidP="008A0479">
            <w:pPr>
              <w:spacing w:after="0" w:line="240" w:lineRule="auto"/>
              <w:jc w:val="both"/>
              <w:rPr>
                <w:rFonts w:ascii="Times New Roman" w:hAnsi="Times New Roman"/>
                <w:bCs/>
                <w:sz w:val="12"/>
                <w:szCs w:val="12"/>
              </w:rPr>
            </w:pPr>
          </w:p>
          <w:p w14:paraId="1DB69ADB" w14:textId="77777777" w:rsidR="000A7074" w:rsidRPr="006236D2" w:rsidRDefault="00D01499" w:rsidP="008A0479">
            <w:pPr>
              <w:spacing w:after="0" w:line="240" w:lineRule="auto"/>
              <w:jc w:val="both"/>
              <w:rPr>
                <w:rFonts w:ascii="Times New Roman" w:hAnsi="Times New Roman"/>
                <w:bCs/>
                <w:sz w:val="26"/>
                <w:szCs w:val="26"/>
              </w:rPr>
            </w:pPr>
            <w:r w:rsidRPr="006236D2">
              <w:rPr>
                <w:rFonts w:ascii="Times New Roman" w:hAnsi="Times New Roman"/>
                <w:bCs/>
                <w:sz w:val="26"/>
                <w:szCs w:val="26"/>
              </w:rPr>
              <w:t xml:space="preserve">  </w:t>
            </w:r>
            <w:r w:rsidR="00675025" w:rsidRPr="006236D2">
              <w:rPr>
                <w:rFonts w:ascii="Times New Roman" w:hAnsi="Times New Roman"/>
                <w:bCs/>
                <w:sz w:val="26"/>
                <w:szCs w:val="26"/>
              </w:rPr>
              <w:t xml:space="preserve"> </w:t>
            </w:r>
            <w:r w:rsidR="00C25983" w:rsidRPr="006236D2">
              <w:rPr>
                <w:rFonts w:ascii="Times New Roman" w:hAnsi="Times New Roman"/>
                <w:bCs/>
                <w:sz w:val="26"/>
                <w:szCs w:val="26"/>
              </w:rPr>
              <w:t>15</w:t>
            </w:r>
          </w:p>
          <w:p w14:paraId="015F7876" w14:textId="77777777" w:rsidR="00683270" w:rsidRPr="006236D2" w:rsidRDefault="00683270" w:rsidP="008A0479">
            <w:pPr>
              <w:spacing w:after="0" w:line="240" w:lineRule="auto"/>
              <w:jc w:val="both"/>
              <w:rPr>
                <w:rFonts w:ascii="Times New Roman" w:hAnsi="Times New Roman"/>
                <w:bCs/>
                <w:sz w:val="26"/>
                <w:szCs w:val="26"/>
              </w:rPr>
            </w:pPr>
          </w:p>
          <w:p w14:paraId="469D037C" w14:textId="77777777" w:rsidR="00683270" w:rsidRPr="006236D2" w:rsidRDefault="00683270" w:rsidP="008A0479">
            <w:pPr>
              <w:spacing w:after="0" w:line="240" w:lineRule="auto"/>
              <w:jc w:val="both"/>
              <w:rPr>
                <w:rFonts w:ascii="Times New Roman" w:hAnsi="Times New Roman"/>
                <w:bCs/>
                <w:sz w:val="12"/>
                <w:szCs w:val="12"/>
              </w:rPr>
            </w:pPr>
          </w:p>
          <w:p w14:paraId="109B83DE" w14:textId="77777777" w:rsidR="000A7074" w:rsidRPr="006236D2" w:rsidRDefault="000A7074" w:rsidP="008A0479">
            <w:pPr>
              <w:spacing w:after="0" w:line="240" w:lineRule="auto"/>
              <w:jc w:val="both"/>
              <w:rPr>
                <w:rFonts w:ascii="Times New Roman" w:hAnsi="Times New Roman"/>
                <w:bCs/>
                <w:sz w:val="26"/>
                <w:szCs w:val="26"/>
              </w:rPr>
            </w:pPr>
            <w:r w:rsidRPr="006236D2">
              <w:rPr>
                <w:rFonts w:ascii="Times New Roman" w:hAnsi="Times New Roman"/>
                <w:bCs/>
                <w:sz w:val="26"/>
                <w:szCs w:val="26"/>
              </w:rPr>
              <w:t xml:space="preserve">   </w:t>
            </w:r>
            <w:r w:rsidR="00C25983" w:rsidRPr="006236D2">
              <w:rPr>
                <w:rFonts w:ascii="Times New Roman" w:hAnsi="Times New Roman"/>
                <w:bCs/>
                <w:sz w:val="26"/>
                <w:szCs w:val="26"/>
              </w:rPr>
              <w:t>17</w:t>
            </w:r>
          </w:p>
          <w:p w14:paraId="391E9618" w14:textId="77777777" w:rsidR="000A7074" w:rsidRPr="006236D2" w:rsidRDefault="000A7074" w:rsidP="008A0479">
            <w:pPr>
              <w:spacing w:after="0" w:line="240" w:lineRule="auto"/>
              <w:jc w:val="both"/>
              <w:rPr>
                <w:rFonts w:ascii="Times New Roman" w:hAnsi="Times New Roman"/>
                <w:bCs/>
                <w:sz w:val="26"/>
                <w:szCs w:val="26"/>
              </w:rPr>
            </w:pPr>
          </w:p>
          <w:p w14:paraId="6570E444" w14:textId="77777777" w:rsidR="000A7074" w:rsidRPr="006236D2" w:rsidRDefault="000A7074" w:rsidP="008A0479">
            <w:pPr>
              <w:spacing w:after="0" w:line="240" w:lineRule="auto"/>
              <w:jc w:val="both"/>
              <w:rPr>
                <w:rFonts w:ascii="Times New Roman" w:hAnsi="Times New Roman"/>
                <w:bCs/>
                <w:sz w:val="26"/>
                <w:szCs w:val="26"/>
              </w:rPr>
            </w:pPr>
          </w:p>
          <w:p w14:paraId="36F204D5" w14:textId="77777777" w:rsidR="00675025" w:rsidRPr="006236D2" w:rsidRDefault="00675025" w:rsidP="008A0479">
            <w:pPr>
              <w:spacing w:after="0" w:line="240" w:lineRule="auto"/>
              <w:jc w:val="both"/>
              <w:rPr>
                <w:rFonts w:ascii="Times New Roman" w:hAnsi="Times New Roman"/>
                <w:bCs/>
                <w:sz w:val="12"/>
                <w:szCs w:val="12"/>
              </w:rPr>
            </w:pPr>
          </w:p>
          <w:p w14:paraId="7DB02A14" w14:textId="77777777" w:rsidR="000A7074" w:rsidRPr="006236D2" w:rsidRDefault="00C25983" w:rsidP="008A0479">
            <w:pPr>
              <w:spacing w:after="0" w:line="240" w:lineRule="auto"/>
              <w:jc w:val="right"/>
              <w:rPr>
                <w:rFonts w:ascii="Times New Roman" w:hAnsi="Times New Roman"/>
                <w:bCs/>
                <w:sz w:val="26"/>
                <w:szCs w:val="26"/>
              </w:rPr>
            </w:pPr>
            <w:r w:rsidRPr="006236D2">
              <w:rPr>
                <w:rFonts w:ascii="Times New Roman" w:hAnsi="Times New Roman"/>
                <w:bCs/>
                <w:sz w:val="26"/>
                <w:szCs w:val="26"/>
              </w:rPr>
              <w:t>20</w:t>
            </w:r>
          </w:p>
          <w:p w14:paraId="6A4B4523" w14:textId="77777777" w:rsidR="000A7074" w:rsidRPr="006236D2" w:rsidRDefault="000A7074" w:rsidP="008A0479">
            <w:pPr>
              <w:spacing w:after="0" w:line="240" w:lineRule="auto"/>
              <w:jc w:val="right"/>
              <w:rPr>
                <w:rFonts w:ascii="Times New Roman" w:hAnsi="Times New Roman"/>
                <w:bCs/>
                <w:sz w:val="26"/>
                <w:szCs w:val="26"/>
              </w:rPr>
            </w:pPr>
          </w:p>
          <w:p w14:paraId="64A843ED" w14:textId="77777777" w:rsidR="00683270" w:rsidRPr="006236D2" w:rsidRDefault="00683270" w:rsidP="008A0479">
            <w:pPr>
              <w:spacing w:after="0" w:line="240" w:lineRule="auto"/>
              <w:jc w:val="right"/>
              <w:rPr>
                <w:rFonts w:ascii="Times New Roman" w:hAnsi="Times New Roman"/>
                <w:bCs/>
                <w:sz w:val="12"/>
                <w:szCs w:val="12"/>
              </w:rPr>
            </w:pPr>
          </w:p>
          <w:p w14:paraId="2642D0BD" w14:textId="77777777" w:rsidR="000A7074" w:rsidRPr="006236D2" w:rsidRDefault="00863423" w:rsidP="008A0479">
            <w:pPr>
              <w:spacing w:after="0" w:line="240" w:lineRule="auto"/>
              <w:jc w:val="right"/>
              <w:rPr>
                <w:rFonts w:ascii="Times New Roman" w:hAnsi="Times New Roman"/>
                <w:bCs/>
                <w:sz w:val="26"/>
                <w:szCs w:val="26"/>
              </w:rPr>
            </w:pPr>
            <w:r w:rsidRPr="006236D2">
              <w:rPr>
                <w:rFonts w:ascii="Times New Roman" w:hAnsi="Times New Roman"/>
                <w:bCs/>
                <w:sz w:val="26"/>
                <w:szCs w:val="26"/>
              </w:rPr>
              <w:t>2</w:t>
            </w:r>
            <w:r w:rsidR="00C25983" w:rsidRPr="006236D2">
              <w:rPr>
                <w:rFonts w:ascii="Times New Roman" w:hAnsi="Times New Roman"/>
                <w:bCs/>
                <w:sz w:val="26"/>
                <w:szCs w:val="26"/>
              </w:rPr>
              <w:t>3</w:t>
            </w:r>
          </w:p>
          <w:p w14:paraId="6C4E9CE1" w14:textId="77777777" w:rsidR="00683270" w:rsidRPr="006236D2" w:rsidRDefault="00683270" w:rsidP="008A0479">
            <w:pPr>
              <w:spacing w:after="0" w:line="240" w:lineRule="auto"/>
              <w:rPr>
                <w:rFonts w:ascii="Times New Roman" w:hAnsi="Times New Roman"/>
                <w:bCs/>
                <w:sz w:val="12"/>
                <w:szCs w:val="12"/>
              </w:rPr>
            </w:pPr>
          </w:p>
          <w:p w14:paraId="1EE542C0" w14:textId="77777777" w:rsidR="00863423" w:rsidRPr="006236D2" w:rsidRDefault="00863423" w:rsidP="00C25983">
            <w:pPr>
              <w:spacing w:after="0" w:line="240" w:lineRule="auto"/>
              <w:jc w:val="right"/>
              <w:rPr>
                <w:rFonts w:ascii="Times New Roman" w:hAnsi="Times New Roman"/>
                <w:bCs/>
                <w:sz w:val="26"/>
                <w:szCs w:val="26"/>
              </w:rPr>
            </w:pPr>
            <w:r w:rsidRPr="006236D2">
              <w:rPr>
                <w:rFonts w:ascii="Times New Roman" w:hAnsi="Times New Roman"/>
                <w:bCs/>
                <w:sz w:val="26"/>
                <w:szCs w:val="26"/>
              </w:rPr>
              <w:t>2</w:t>
            </w:r>
            <w:r w:rsidR="00C25983" w:rsidRPr="006236D2">
              <w:rPr>
                <w:rFonts w:ascii="Times New Roman" w:hAnsi="Times New Roman"/>
                <w:bCs/>
                <w:sz w:val="26"/>
                <w:szCs w:val="26"/>
              </w:rPr>
              <w:t>3</w:t>
            </w:r>
          </w:p>
        </w:tc>
      </w:tr>
      <w:tr w:rsidR="006236D2" w:rsidRPr="006236D2" w14:paraId="482040C4" w14:textId="77777777" w:rsidTr="008A0479">
        <w:tc>
          <w:tcPr>
            <w:tcW w:w="675" w:type="dxa"/>
          </w:tcPr>
          <w:p w14:paraId="64AEB488" w14:textId="77777777" w:rsidR="00675025" w:rsidRPr="006236D2" w:rsidRDefault="00675025" w:rsidP="008A0479">
            <w:pPr>
              <w:spacing w:after="0" w:line="240" w:lineRule="auto"/>
              <w:rPr>
                <w:rFonts w:ascii="Times New Roman" w:hAnsi="Times New Roman"/>
                <w:bCs/>
                <w:sz w:val="12"/>
                <w:szCs w:val="12"/>
              </w:rPr>
            </w:pPr>
          </w:p>
          <w:p w14:paraId="1D50AD7C" w14:textId="77777777" w:rsidR="004269E6" w:rsidRPr="006236D2" w:rsidRDefault="004269E6" w:rsidP="008A0479">
            <w:pPr>
              <w:spacing w:after="0" w:line="240" w:lineRule="auto"/>
              <w:rPr>
                <w:rFonts w:ascii="Times New Roman" w:hAnsi="Times New Roman"/>
                <w:bCs/>
                <w:sz w:val="26"/>
                <w:szCs w:val="26"/>
              </w:rPr>
            </w:pPr>
            <w:r w:rsidRPr="006236D2">
              <w:rPr>
                <w:rFonts w:ascii="Times New Roman" w:hAnsi="Times New Roman"/>
                <w:bCs/>
                <w:sz w:val="26"/>
                <w:szCs w:val="26"/>
              </w:rPr>
              <w:t>4.</w:t>
            </w:r>
          </w:p>
        </w:tc>
        <w:tc>
          <w:tcPr>
            <w:tcW w:w="8647" w:type="dxa"/>
          </w:tcPr>
          <w:p w14:paraId="3B1C2CFD" w14:textId="77777777" w:rsidR="00675025" w:rsidRPr="006236D2" w:rsidRDefault="00675025" w:rsidP="008A0479">
            <w:pPr>
              <w:tabs>
                <w:tab w:val="left" w:pos="851"/>
                <w:tab w:val="left" w:pos="993"/>
              </w:tabs>
              <w:autoSpaceDE w:val="0"/>
              <w:autoSpaceDN w:val="0"/>
              <w:adjustRightInd w:val="0"/>
              <w:spacing w:after="0" w:line="240" w:lineRule="auto"/>
              <w:jc w:val="both"/>
              <w:rPr>
                <w:rFonts w:ascii="Times New Roman" w:hAnsi="Times New Roman"/>
                <w:bCs/>
                <w:sz w:val="12"/>
                <w:szCs w:val="12"/>
              </w:rPr>
            </w:pPr>
          </w:p>
          <w:p w14:paraId="42F6AF91" w14:textId="77777777" w:rsidR="004269E6" w:rsidRPr="006236D2" w:rsidRDefault="004269E6" w:rsidP="008A0479">
            <w:pPr>
              <w:tabs>
                <w:tab w:val="left" w:pos="851"/>
                <w:tab w:val="left" w:pos="993"/>
              </w:tabs>
              <w:autoSpaceDE w:val="0"/>
              <w:autoSpaceDN w:val="0"/>
              <w:adjustRightInd w:val="0"/>
              <w:spacing w:after="0" w:line="240" w:lineRule="auto"/>
              <w:jc w:val="both"/>
              <w:rPr>
                <w:rFonts w:ascii="Times New Roman" w:hAnsi="Times New Roman"/>
                <w:bCs/>
                <w:sz w:val="26"/>
                <w:szCs w:val="26"/>
              </w:rPr>
            </w:pPr>
            <w:r w:rsidRPr="006236D2">
              <w:rPr>
                <w:rFonts w:ascii="Times New Roman" w:hAnsi="Times New Roman"/>
                <w:bCs/>
                <w:sz w:val="26"/>
                <w:szCs w:val="26"/>
              </w:rPr>
              <w:t xml:space="preserve">Порядок действий должностных лиц </w:t>
            </w:r>
            <w:r w:rsidR="00C0701B" w:rsidRPr="00C0701B">
              <w:rPr>
                <w:rFonts w:ascii="Times New Roman" w:hAnsi="Times New Roman"/>
                <w:bCs/>
                <w:sz w:val="26"/>
                <w:szCs w:val="26"/>
              </w:rPr>
              <w:t>Контрольно-счетного органа муниципального района «Ферзиковский район»</w:t>
            </w:r>
            <w:r w:rsidRPr="006236D2">
              <w:rPr>
                <w:rFonts w:ascii="Times New Roman" w:hAnsi="Times New Roman"/>
                <w:bCs/>
                <w:sz w:val="26"/>
                <w:szCs w:val="26"/>
              </w:rPr>
              <w:t xml:space="preserve"> при возврате протокола об </w:t>
            </w:r>
            <w:r w:rsidRPr="006236D2">
              <w:rPr>
                <w:rFonts w:ascii="Times New Roman" w:hAnsi="Times New Roman"/>
                <w:sz w:val="26"/>
                <w:szCs w:val="26"/>
              </w:rPr>
              <w:t>административном правонарушении</w:t>
            </w:r>
            <w:r w:rsidRPr="006236D2">
              <w:rPr>
                <w:rFonts w:ascii="Times New Roman" w:hAnsi="Times New Roman"/>
                <w:bCs/>
                <w:sz w:val="26"/>
                <w:szCs w:val="26"/>
              </w:rPr>
              <w:t xml:space="preserve"> от органа, уполномоченного на рассмотрение административных дел </w:t>
            </w:r>
            <w:r w:rsidR="003C4EE6" w:rsidRPr="006236D2">
              <w:rPr>
                <w:rFonts w:ascii="Times New Roman" w:hAnsi="Times New Roman"/>
                <w:bCs/>
                <w:sz w:val="26"/>
                <w:szCs w:val="26"/>
              </w:rPr>
              <w:t>………………………………………………………….</w:t>
            </w:r>
          </w:p>
          <w:p w14:paraId="0CBA165C" w14:textId="77777777" w:rsidR="00675025" w:rsidRPr="006236D2" w:rsidRDefault="00675025" w:rsidP="008A0479">
            <w:pPr>
              <w:tabs>
                <w:tab w:val="left" w:pos="851"/>
                <w:tab w:val="left" w:pos="993"/>
              </w:tabs>
              <w:autoSpaceDE w:val="0"/>
              <w:autoSpaceDN w:val="0"/>
              <w:adjustRightInd w:val="0"/>
              <w:spacing w:after="0" w:line="240" w:lineRule="auto"/>
              <w:jc w:val="both"/>
              <w:rPr>
                <w:rFonts w:ascii="Times New Roman" w:hAnsi="Times New Roman"/>
                <w:bCs/>
                <w:sz w:val="12"/>
                <w:szCs w:val="12"/>
              </w:rPr>
            </w:pPr>
          </w:p>
        </w:tc>
        <w:tc>
          <w:tcPr>
            <w:tcW w:w="709" w:type="dxa"/>
          </w:tcPr>
          <w:p w14:paraId="59F8823D" w14:textId="77777777" w:rsidR="004269E6" w:rsidRPr="006236D2" w:rsidRDefault="004269E6" w:rsidP="008A0479">
            <w:pPr>
              <w:spacing w:after="0" w:line="240" w:lineRule="auto"/>
              <w:jc w:val="right"/>
              <w:rPr>
                <w:rFonts w:ascii="Times New Roman" w:hAnsi="Times New Roman"/>
                <w:bCs/>
                <w:sz w:val="26"/>
                <w:szCs w:val="26"/>
              </w:rPr>
            </w:pPr>
          </w:p>
          <w:p w14:paraId="2DA94E8E" w14:textId="77777777" w:rsidR="003C4EE6" w:rsidRPr="006236D2" w:rsidRDefault="003C4EE6" w:rsidP="008A0479">
            <w:pPr>
              <w:spacing w:after="0" w:line="240" w:lineRule="auto"/>
              <w:jc w:val="right"/>
              <w:rPr>
                <w:rFonts w:ascii="Times New Roman" w:hAnsi="Times New Roman"/>
                <w:bCs/>
                <w:sz w:val="26"/>
                <w:szCs w:val="26"/>
              </w:rPr>
            </w:pPr>
          </w:p>
          <w:p w14:paraId="533762BE" w14:textId="77777777" w:rsidR="003C4EE6" w:rsidRPr="006236D2" w:rsidRDefault="003C4EE6" w:rsidP="008A0479">
            <w:pPr>
              <w:spacing w:after="0" w:line="240" w:lineRule="auto"/>
              <w:jc w:val="right"/>
              <w:rPr>
                <w:rFonts w:ascii="Times New Roman" w:hAnsi="Times New Roman"/>
                <w:bCs/>
                <w:sz w:val="12"/>
                <w:szCs w:val="12"/>
              </w:rPr>
            </w:pPr>
          </w:p>
          <w:p w14:paraId="0ED405F7" w14:textId="77777777" w:rsidR="00675025" w:rsidRPr="006236D2" w:rsidRDefault="00675025" w:rsidP="008A0479">
            <w:pPr>
              <w:spacing w:after="0" w:line="240" w:lineRule="auto"/>
              <w:jc w:val="right"/>
              <w:rPr>
                <w:rFonts w:ascii="Times New Roman" w:hAnsi="Times New Roman"/>
                <w:bCs/>
                <w:sz w:val="26"/>
                <w:szCs w:val="26"/>
              </w:rPr>
            </w:pPr>
          </w:p>
          <w:p w14:paraId="76F5A0A1" w14:textId="77777777" w:rsidR="003C4EE6" w:rsidRPr="006236D2" w:rsidRDefault="008509D7" w:rsidP="00C25983">
            <w:pPr>
              <w:spacing w:after="0" w:line="240" w:lineRule="auto"/>
              <w:jc w:val="right"/>
              <w:rPr>
                <w:rFonts w:ascii="Times New Roman" w:hAnsi="Times New Roman"/>
                <w:bCs/>
                <w:sz w:val="26"/>
                <w:szCs w:val="26"/>
              </w:rPr>
            </w:pPr>
            <w:r w:rsidRPr="006236D2">
              <w:rPr>
                <w:rFonts w:ascii="Times New Roman" w:hAnsi="Times New Roman"/>
                <w:bCs/>
                <w:sz w:val="26"/>
                <w:szCs w:val="26"/>
              </w:rPr>
              <w:t>2</w:t>
            </w:r>
            <w:r w:rsidR="00C25983" w:rsidRPr="006236D2">
              <w:rPr>
                <w:rFonts w:ascii="Times New Roman" w:hAnsi="Times New Roman"/>
                <w:bCs/>
                <w:sz w:val="26"/>
                <w:szCs w:val="26"/>
              </w:rPr>
              <w:t>6</w:t>
            </w:r>
          </w:p>
        </w:tc>
      </w:tr>
      <w:tr w:rsidR="006236D2" w:rsidRPr="006236D2" w14:paraId="09F12DA6" w14:textId="77777777" w:rsidTr="008A0479">
        <w:tc>
          <w:tcPr>
            <w:tcW w:w="675" w:type="dxa"/>
          </w:tcPr>
          <w:p w14:paraId="186177D9" w14:textId="77777777" w:rsidR="00E70D72" w:rsidRPr="006236D2" w:rsidRDefault="004269E6" w:rsidP="008A0479">
            <w:pPr>
              <w:spacing w:after="0" w:line="240" w:lineRule="auto"/>
              <w:rPr>
                <w:rFonts w:ascii="Times New Roman" w:hAnsi="Times New Roman"/>
                <w:bCs/>
                <w:sz w:val="26"/>
                <w:szCs w:val="26"/>
              </w:rPr>
            </w:pPr>
            <w:r w:rsidRPr="006236D2">
              <w:rPr>
                <w:rFonts w:ascii="Times New Roman" w:hAnsi="Times New Roman"/>
                <w:bCs/>
                <w:sz w:val="26"/>
                <w:szCs w:val="26"/>
              </w:rPr>
              <w:t>5</w:t>
            </w:r>
            <w:r w:rsidR="008D2762" w:rsidRPr="006236D2">
              <w:rPr>
                <w:rFonts w:ascii="Times New Roman" w:hAnsi="Times New Roman"/>
                <w:bCs/>
                <w:sz w:val="26"/>
                <w:szCs w:val="26"/>
              </w:rPr>
              <w:t>.</w:t>
            </w:r>
          </w:p>
        </w:tc>
        <w:tc>
          <w:tcPr>
            <w:tcW w:w="8647" w:type="dxa"/>
          </w:tcPr>
          <w:p w14:paraId="6E3F6EBC" w14:textId="77777777" w:rsidR="004269E6" w:rsidRPr="006236D2" w:rsidRDefault="004269E6" w:rsidP="008A0479">
            <w:pPr>
              <w:spacing w:after="0" w:line="240" w:lineRule="auto"/>
              <w:rPr>
                <w:rFonts w:ascii="Times New Roman" w:hAnsi="Times New Roman"/>
                <w:bCs/>
                <w:sz w:val="26"/>
                <w:szCs w:val="26"/>
              </w:rPr>
            </w:pPr>
            <w:r w:rsidRPr="006236D2">
              <w:rPr>
                <w:rFonts w:ascii="Times New Roman" w:hAnsi="Times New Roman"/>
                <w:sz w:val="26"/>
                <w:szCs w:val="26"/>
              </w:rPr>
              <w:t>Результаты рассмотрения дела об административном правонарушении</w:t>
            </w:r>
            <w:r w:rsidR="003C4EE6" w:rsidRPr="006236D2">
              <w:rPr>
                <w:rFonts w:ascii="Times New Roman" w:hAnsi="Times New Roman"/>
                <w:sz w:val="26"/>
                <w:szCs w:val="26"/>
              </w:rPr>
              <w:t>……</w:t>
            </w:r>
          </w:p>
        </w:tc>
        <w:tc>
          <w:tcPr>
            <w:tcW w:w="709" w:type="dxa"/>
          </w:tcPr>
          <w:p w14:paraId="12881743" w14:textId="77777777" w:rsidR="004269E6" w:rsidRPr="006236D2" w:rsidRDefault="008509D7" w:rsidP="00C25983">
            <w:pPr>
              <w:spacing w:after="0" w:line="240" w:lineRule="auto"/>
              <w:jc w:val="right"/>
              <w:rPr>
                <w:rFonts w:ascii="Times New Roman" w:hAnsi="Times New Roman"/>
                <w:bCs/>
                <w:sz w:val="26"/>
                <w:szCs w:val="26"/>
              </w:rPr>
            </w:pPr>
            <w:r w:rsidRPr="006236D2">
              <w:rPr>
                <w:rFonts w:ascii="Times New Roman" w:hAnsi="Times New Roman"/>
                <w:bCs/>
                <w:sz w:val="26"/>
                <w:szCs w:val="26"/>
              </w:rPr>
              <w:t>2</w:t>
            </w:r>
            <w:r w:rsidR="00C25983" w:rsidRPr="006236D2">
              <w:rPr>
                <w:rFonts w:ascii="Times New Roman" w:hAnsi="Times New Roman"/>
                <w:bCs/>
                <w:sz w:val="26"/>
                <w:szCs w:val="26"/>
              </w:rPr>
              <w:t>6</w:t>
            </w:r>
          </w:p>
        </w:tc>
      </w:tr>
      <w:tr w:rsidR="006236D2" w:rsidRPr="006236D2" w14:paraId="7C7E1E93" w14:textId="77777777" w:rsidTr="008A0479">
        <w:tc>
          <w:tcPr>
            <w:tcW w:w="675" w:type="dxa"/>
          </w:tcPr>
          <w:p w14:paraId="0470F7A6" w14:textId="77777777" w:rsidR="00675025" w:rsidRPr="006236D2" w:rsidRDefault="00675025" w:rsidP="008A0479">
            <w:pPr>
              <w:spacing w:after="0" w:line="240" w:lineRule="auto"/>
              <w:jc w:val="both"/>
              <w:rPr>
                <w:rFonts w:ascii="Times New Roman" w:hAnsi="Times New Roman"/>
                <w:bCs/>
                <w:sz w:val="12"/>
                <w:szCs w:val="12"/>
              </w:rPr>
            </w:pPr>
          </w:p>
          <w:p w14:paraId="7CD95393" w14:textId="77777777" w:rsidR="004269E6" w:rsidRPr="006236D2" w:rsidRDefault="004269E6" w:rsidP="008A0479">
            <w:pPr>
              <w:spacing w:after="0" w:line="240" w:lineRule="auto"/>
              <w:jc w:val="both"/>
              <w:rPr>
                <w:rFonts w:ascii="Times New Roman" w:hAnsi="Times New Roman"/>
                <w:bCs/>
                <w:sz w:val="26"/>
                <w:szCs w:val="26"/>
              </w:rPr>
            </w:pPr>
            <w:r w:rsidRPr="006236D2">
              <w:rPr>
                <w:rFonts w:ascii="Times New Roman" w:hAnsi="Times New Roman"/>
                <w:bCs/>
                <w:sz w:val="26"/>
                <w:szCs w:val="26"/>
              </w:rPr>
              <w:t>6.</w:t>
            </w:r>
          </w:p>
        </w:tc>
        <w:tc>
          <w:tcPr>
            <w:tcW w:w="8647" w:type="dxa"/>
          </w:tcPr>
          <w:p w14:paraId="3868180D" w14:textId="77777777" w:rsidR="00675025" w:rsidRPr="006236D2" w:rsidRDefault="00675025" w:rsidP="008A0479">
            <w:pPr>
              <w:spacing w:after="0" w:line="240" w:lineRule="auto"/>
              <w:jc w:val="both"/>
              <w:rPr>
                <w:rFonts w:ascii="Times New Roman" w:hAnsi="Times New Roman"/>
                <w:bCs/>
                <w:sz w:val="12"/>
                <w:szCs w:val="12"/>
              </w:rPr>
            </w:pPr>
          </w:p>
          <w:p w14:paraId="0C6F8910" w14:textId="77777777" w:rsidR="004269E6" w:rsidRPr="006236D2" w:rsidRDefault="004269E6" w:rsidP="008A0479">
            <w:pPr>
              <w:spacing w:after="0" w:line="240" w:lineRule="auto"/>
              <w:jc w:val="both"/>
              <w:rPr>
                <w:rFonts w:ascii="Times New Roman" w:hAnsi="Times New Roman"/>
                <w:bCs/>
                <w:sz w:val="26"/>
                <w:szCs w:val="26"/>
              </w:rPr>
            </w:pPr>
            <w:r w:rsidRPr="006236D2">
              <w:rPr>
                <w:rFonts w:ascii="Times New Roman" w:hAnsi="Times New Roman"/>
                <w:sz w:val="26"/>
                <w:szCs w:val="26"/>
              </w:rPr>
              <w:t>Приложения</w:t>
            </w:r>
            <w:r w:rsidR="003C4EE6" w:rsidRPr="006236D2">
              <w:rPr>
                <w:rFonts w:ascii="Times New Roman" w:hAnsi="Times New Roman"/>
                <w:sz w:val="26"/>
                <w:szCs w:val="26"/>
              </w:rPr>
              <w:t>………………………………………………………………………</w:t>
            </w:r>
          </w:p>
        </w:tc>
        <w:tc>
          <w:tcPr>
            <w:tcW w:w="709" w:type="dxa"/>
          </w:tcPr>
          <w:p w14:paraId="2DE9D23A" w14:textId="77777777" w:rsidR="00675025" w:rsidRPr="006236D2" w:rsidRDefault="00675025" w:rsidP="008A0479">
            <w:pPr>
              <w:spacing w:after="0" w:line="240" w:lineRule="auto"/>
              <w:jc w:val="right"/>
              <w:rPr>
                <w:rFonts w:ascii="Times New Roman" w:hAnsi="Times New Roman"/>
                <w:bCs/>
                <w:sz w:val="12"/>
                <w:szCs w:val="12"/>
              </w:rPr>
            </w:pPr>
          </w:p>
          <w:p w14:paraId="7E32C35F" w14:textId="77777777" w:rsidR="004269E6" w:rsidRPr="006236D2" w:rsidRDefault="000A7074" w:rsidP="00C25983">
            <w:pPr>
              <w:spacing w:after="0" w:line="240" w:lineRule="auto"/>
              <w:jc w:val="right"/>
              <w:rPr>
                <w:rFonts w:ascii="Times New Roman" w:hAnsi="Times New Roman"/>
                <w:bCs/>
                <w:sz w:val="26"/>
                <w:szCs w:val="26"/>
              </w:rPr>
            </w:pPr>
            <w:r w:rsidRPr="006236D2">
              <w:rPr>
                <w:rFonts w:ascii="Times New Roman" w:hAnsi="Times New Roman"/>
                <w:bCs/>
                <w:sz w:val="26"/>
                <w:szCs w:val="26"/>
              </w:rPr>
              <w:t>2</w:t>
            </w:r>
            <w:r w:rsidR="00C25983" w:rsidRPr="006236D2">
              <w:rPr>
                <w:rFonts w:ascii="Times New Roman" w:hAnsi="Times New Roman"/>
                <w:bCs/>
                <w:sz w:val="26"/>
                <w:szCs w:val="26"/>
              </w:rPr>
              <w:t>6</w:t>
            </w:r>
          </w:p>
        </w:tc>
      </w:tr>
      <w:tr w:rsidR="006236D2" w:rsidRPr="006236D2" w14:paraId="794AFF9E" w14:textId="77777777" w:rsidTr="008A0479">
        <w:tc>
          <w:tcPr>
            <w:tcW w:w="675" w:type="dxa"/>
          </w:tcPr>
          <w:p w14:paraId="0D67F267" w14:textId="77777777" w:rsidR="004269E6" w:rsidRPr="006236D2" w:rsidRDefault="004269E6" w:rsidP="008A0479">
            <w:pPr>
              <w:spacing w:after="0" w:line="240" w:lineRule="auto"/>
              <w:jc w:val="both"/>
              <w:rPr>
                <w:rFonts w:ascii="Times New Roman" w:hAnsi="Times New Roman"/>
                <w:bCs/>
                <w:sz w:val="26"/>
                <w:szCs w:val="26"/>
              </w:rPr>
            </w:pPr>
          </w:p>
        </w:tc>
        <w:tc>
          <w:tcPr>
            <w:tcW w:w="8647" w:type="dxa"/>
          </w:tcPr>
          <w:p w14:paraId="67CB1CC7" w14:textId="77777777" w:rsidR="00683270" w:rsidRPr="006236D2" w:rsidRDefault="00683270" w:rsidP="008A0479">
            <w:pPr>
              <w:spacing w:after="0" w:line="240" w:lineRule="auto"/>
              <w:jc w:val="both"/>
              <w:rPr>
                <w:rFonts w:ascii="Times New Roman" w:hAnsi="Times New Roman"/>
                <w:bCs/>
                <w:sz w:val="12"/>
                <w:szCs w:val="12"/>
              </w:rPr>
            </w:pPr>
          </w:p>
          <w:p w14:paraId="761BE371" w14:textId="77777777" w:rsidR="004269E6" w:rsidRPr="006236D2" w:rsidRDefault="006A5B6F" w:rsidP="008A0479">
            <w:pPr>
              <w:spacing w:after="0" w:line="240" w:lineRule="auto"/>
              <w:jc w:val="both"/>
              <w:rPr>
                <w:rFonts w:ascii="Times New Roman" w:hAnsi="Times New Roman"/>
                <w:bCs/>
                <w:sz w:val="26"/>
                <w:szCs w:val="26"/>
              </w:rPr>
            </w:pPr>
            <w:r w:rsidRPr="006236D2">
              <w:rPr>
                <w:rFonts w:ascii="Times New Roman" w:hAnsi="Times New Roman"/>
                <w:sz w:val="26"/>
                <w:szCs w:val="26"/>
              </w:rPr>
              <w:t xml:space="preserve">Формы: </w:t>
            </w:r>
            <w:r w:rsidR="005E57A2" w:rsidRPr="006236D2">
              <w:rPr>
                <w:rFonts w:ascii="Times New Roman" w:hAnsi="Times New Roman"/>
                <w:sz w:val="26"/>
                <w:szCs w:val="26"/>
              </w:rPr>
              <w:t>…………………………………………………………………………...</w:t>
            </w:r>
          </w:p>
          <w:p w14:paraId="26F16E7F" w14:textId="77777777" w:rsidR="00042589" w:rsidRPr="006236D2" w:rsidRDefault="00042589" w:rsidP="008A0479">
            <w:pPr>
              <w:spacing w:after="0" w:line="240" w:lineRule="auto"/>
              <w:jc w:val="both"/>
              <w:rPr>
                <w:rFonts w:ascii="Times New Roman" w:hAnsi="Times New Roman"/>
                <w:bCs/>
                <w:sz w:val="26"/>
                <w:szCs w:val="26"/>
              </w:rPr>
            </w:pPr>
            <w:r w:rsidRPr="006236D2">
              <w:rPr>
                <w:rFonts w:ascii="Times New Roman" w:hAnsi="Times New Roman"/>
                <w:bCs/>
                <w:sz w:val="26"/>
                <w:szCs w:val="26"/>
              </w:rPr>
              <w:t>Служебная записка (об обнаружении признаков правонарушения) (Приложение 1)</w:t>
            </w:r>
            <w:r w:rsidR="00683270" w:rsidRPr="006236D2">
              <w:rPr>
                <w:rFonts w:ascii="Times New Roman" w:hAnsi="Times New Roman"/>
                <w:bCs/>
                <w:sz w:val="26"/>
                <w:szCs w:val="26"/>
              </w:rPr>
              <w:t xml:space="preserve"> </w:t>
            </w:r>
            <w:r w:rsidR="005E57A2" w:rsidRPr="006236D2">
              <w:rPr>
                <w:rFonts w:ascii="Times New Roman" w:hAnsi="Times New Roman"/>
                <w:bCs/>
                <w:sz w:val="26"/>
                <w:szCs w:val="26"/>
              </w:rPr>
              <w:t>………………………………………………………………….</w:t>
            </w:r>
            <w:r w:rsidR="00683270" w:rsidRPr="006236D2">
              <w:rPr>
                <w:rFonts w:ascii="Times New Roman" w:hAnsi="Times New Roman"/>
                <w:bCs/>
                <w:sz w:val="26"/>
                <w:szCs w:val="26"/>
              </w:rPr>
              <w:t xml:space="preserve"> </w:t>
            </w:r>
          </w:p>
          <w:p w14:paraId="1728CF23" w14:textId="77777777" w:rsidR="00042589" w:rsidRPr="006236D2" w:rsidRDefault="00042589" w:rsidP="008A0479">
            <w:pPr>
              <w:spacing w:after="0" w:line="240" w:lineRule="auto"/>
              <w:jc w:val="both"/>
              <w:rPr>
                <w:rFonts w:ascii="Times New Roman" w:hAnsi="Times New Roman"/>
                <w:bCs/>
                <w:sz w:val="12"/>
                <w:szCs w:val="12"/>
              </w:rPr>
            </w:pPr>
          </w:p>
          <w:p w14:paraId="139F32C1" w14:textId="77777777" w:rsidR="00042589" w:rsidRPr="006236D2" w:rsidRDefault="00042589" w:rsidP="008A0479">
            <w:pPr>
              <w:tabs>
                <w:tab w:val="left" w:pos="851"/>
              </w:tabs>
              <w:spacing w:after="0" w:line="240" w:lineRule="auto"/>
              <w:jc w:val="both"/>
              <w:rPr>
                <w:rFonts w:ascii="Times New Roman" w:eastAsia="Times New Roman" w:hAnsi="Times New Roman"/>
                <w:bCs/>
                <w:sz w:val="26"/>
                <w:szCs w:val="26"/>
                <w:lang w:eastAsia="ru-RU"/>
              </w:rPr>
            </w:pPr>
            <w:r w:rsidRPr="006236D2">
              <w:rPr>
                <w:rFonts w:ascii="Times New Roman" w:eastAsia="Times New Roman" w:hAnsi="Times New Roman"/>
                <w:sz w:val="26"/>
                <w:szCs w:val="26"/>
                <w:lang w:eastAsia="ru-RU"/>
              </w:rPr>
              <w:t>Уведомление (извещение) о времени и месте составления протокола об административном правонарушении (</w:t>
            </w:r>
            <w:r w:rsidRPr="006236D2">
              <w:rPr>
                <w:rFonts w:ascii="Times New Roman" w:eastAsia="Times New Roman" w:hAnsi="Times New Roman"/>
                <w:bCs/>
                <w:sz w:val="26"/>
                <w:szCs w:val="26"/>
                <w:lang w:eastAsia="ru-RU"/>
              </w:rPr>
              <w:t xml:space="preserve">Приложение 2) </w:t>
            </w:r>
            <w:r w:rsidR="005E57A2" w:rsidRPr="006236D2">
              <w:rPr>
                <w:rFonts w:ascii="Times New Roman" w:eastAsia="Times New Roman" w:hAnsi="Times New Roman"/>
                <w:bCs/>
                <w:sz w:val="26"/>
                <w:szCs w:val="26"/>
                <w:lang w:eastAsia="ru-RU"/>
              </w:rPr>
              <w:t>………………………</w:t>
            </w:r>
          </w:p>
          <w:p w14:paraId="5D6AE310" w14:textId="77777777" w:rsidR="00683270" w:rsidRPr="006236D2" w:rsidRDefault="00683270" w:rsidP="008A0479">
            <w:pPr>
              <w:tabs>
                <w:tab w:val="left" w:pos="851"/>
              </w:tabs>
              <w:spacing w:after="0" w:line="240" w:lineRule="auto"/>
              <w:jc w:val="both"/>
              <w:rPr>
                <w:rFonts w:ascii="Times New Roman" w:eastAsia="Times New Roman" w:hAnsi="Times New Roman"/>
                <w:bCs/>
                <w:sz w:val="12"/>
                <w:szCs w:val="12"/>
                <w:lang w:eastAsia="ru-RU"/>
              </w:rPr>
            </w:pPr>
          </w:p>
          <w:p w14:paraId="6895CB8E" w14:textId="77777777" w:rsidR="00042589" w:rsidRPr="006236D2" w:rsidRDefault="00042589" w:rsidP="008A0479">
            <w:pPr>
              <w:tabs>
                <w:tab w:val="left" w:pos="851"/>
              </w:tabs>
              <w:spacing w:after="0" w:line="240" w:lineRule="auto"/>
              <w:jc w:val="both"/>
              <w:rPr>
                <w:rFonts w:ascii="Times New Roman" w:hAnsi="Times New Roman"/>
                <w:bCs/>
                <w:sz w:val="26"/>
                <w:szCs w:val="26"/>
              </w:rPr>
            </w:pPr>
            <w:r w:rsidRPr="006236D2">
              <w:rPr>
                <w:rFonts w:ascii="Times New Roman" w:hAnsi="Times New Roman"/>
                <w:bCs/>
                <w:sz w:val="26"/>
                <w:szCs w:val="26"/>
              </w:rPr>
              <w:t xml:space="preserve">Протокол об административном правонарушении (Приложение </w:t>
            </w:r>
            <w:proofErr w:type="gramStart"/>
            <w:r w:rsidRPr="006236D2">
              <w:rPr>
                <w:rFonts w:ascii="Times New Roman" w:hAnsi="Times New Roman"/>
                <w:bCs/>
                <w:sz w:val="26"/>
                <w:szCs w:val="26"/>
              </w:rPr>
              <w:t>3)</w:t>
            </w:r>
            <w:r w:rsidR="005E57A2" w:rsidRPr="006236D2">
              <w:rPr>
                <w:rFonts w:ascii="Times New Roman" w:hAnsi="Times New Roman"/>
                <w:bCs/>
                <w:sz w:val="26"/>
                <w:szCs w:val="26"/>
              </w:rPr>
              <w:t>…….</w:t>
            </w:r>
            <w:proofErr w:type="gramEnd"/>
            <w:r w:rsidR="005E57A2" w:rsidRPr="006236D2">
              <w:rPr>
                <w:rFonts w:ascii="Times New Roman" w:hAnsi="Times New Roman"/>
                <w:bCs/>
                <w:sz w:val="26"/>
                <w:szCs w:val="26"/>
              </w:rPr>
              <w:t>.</w:t>
            </w:r>
            <w:r w:rsidRPr="006236D2">
              <w:rPr>
                <w:rFonts w:ascii="Times New Roman" w:hAnsi="Times New Roman"/>
                <w:bCs/>
                <w:sz w:val="26"/>
                <w:szCs w:val="26"/>
              </w:rPr>
              <w:t xml:space="preserve">  </w:t>
            </w:r>
          </w:p>
          <w:p w14:paraId="55AEF242" w14:textId="77777777" w:rsidR="00683270" w:rsidRPr="006236D2" w:rsidRDefault="00683270" w:rsidP="008A0479">
            <w:pPr>
              <w:tabs>
                <w:tab w:val="left" w:pos="851"/>
              </w:tabs>
              <w:spacing w:after="0" w:line="240" w:lineRule="auto"/>
              <w:jc w:val="both"/>
              <w:rPr>
                <w:rFonts w:ascii="Times New Roman" w:hAnsi="Times New Roman"/>
                <w:bCs/>
                <w:sz w:val="12"/>
                <w:szCs w:val="12"/>
              </w:rPr>
            </w:pPr>
          </w:p>
          <w:p w14:paraId="3390A87E" w14:textId="77777777" w:rsidR="00042589" w:rsidRPr="006236D2" w:rsidRDefault="00042589" w:rsidP="008A0479">
            <w:pPr>
              <w:tabs>
                <w:tab w:val="left" w:pos="851"/>
              </w:tabs>
              <w:spacing w:after="0" w:line="240" w:lineRule="auto"/>
              <w:jc w:val="both"/>
              <w:rPr>
                <w:rFonts w:ascii="Times New Roman" w:hAnsi="Times New Roman"/>
                <w:bCs/>
                <w:sz w:val="26"/>
                <w:szCs w:val="26"/>
              </w:rPr>
            </w:pPr>
            <w:r w:rsidRPr="006236D2">
              <w:rPr>
                <w:rFonts w:ascii="Times New Roman" w:hAnsi="Times New Roman"/>
                <w:bCs/>
                <w:sz w:val="26"/>
                <w:szCs w:val="26"/>
              </w:rPr>
              <w:t xml:space="preserve">Разъяснение прав и обязанностей лица, в отношении которого ведется производство по делу об административном правонарушении (законного представителя юридического лица) (Приложение к протоколу об </w:t>
            </w:r>
            <w:r w:rsidR="00683270" w:rsidRPr="006236D2">
              <w:rPr>
                <w:rFonts w:ascii="Times New Roman" w:hAnsi="Times New Roman"/>
                <w:bCs/>
                <w:sz w:val="26"/>
                <w:szCs w:val="26"/>
              </w:rPr>
              <w:t xml:space="preserve">административном </w:t>
            </w:r>
            <w:proofErr w:type="gramStart"/>
            <w:r w:rsidR="00683270" w:rsidRPr="006236D2">
              <w:rPr>
                <w:rFonts w:ascii="Times New Roman" w:hAnsi="Times New Roman"/>
                <w:bCs/>
                <w:sz w:val="26"/>
                <w:szCs w:val="26"/>
              </w:rPr>
              <w:t>правонарушении)</w:t>
            </w:r>
            <w:r w:rsidR="005E57A2" w:rsidRPr="006236D2">
              <w:rPr>
                <w:rFonts w:ascii="Times New Roman" w:hAnsi="Times New Roman"/>
                <w:bCs/>
                <w:sz w:val="26"/>
                <w:szCs w:val="26"/>
              </w:rPr>
              <w:t>…</w:t>
            </w:r>
            <w:proofErr w:type="gramEnd"/>
            <w:r w:rsidR="005E57A2" w:rsidRPr="006236D2">
              <w:rPr>
                <w:rFonts w:ascii="Times New Roman" w:hAnsi="Times New Roman"/>
                <w:bCs/>
                <w:sz w:val="26"/>
                <w:szCs w:val="26"/>
              </w:rPr>
              <w:t>………………………………………</w:t>
            </w:r>
          </w:p>
          <w:p w14:paraId="4F9CAD6F" w14:textId="77777777" w:rsidR="00683270" w:rsidRPr="006236D2" w:rsidRDefault="00683270" w:rsidP="008A0479">
            <w:pPr>
              <w:tabs>
                <w:tab w:val="left" w:pos="851"/>
              </w:tabs>
              <w:spacing w:after="0" w:line="240" w:lineRule="auto"/>
              <w:jc w:val="both"/>
              <w:rPr>
                <w:rFonts w:ascii="Times New Roman" w:hAnsi="Times New Roman"/>
                <w:bCs/>
                <w:sz w:val="12"/>
                <w:szCs w:val="12"/>
              </w:rPr>
            </w:pPr>
          </w:p>
          <w:p w14:paraId="48B655FD" w14:textId="77777777" w:rsidR="00042589" w:rsidRPr="006236D2" w:rsidRDefault="00042589" w:rsidP="008A0479">
            <w:pPr>
              <w:tabs>
                <w:tab w:val="left" w:pos="851"/>
              </w:tabs>
              <w:spacing w:after="0" w:line="240" w:lineRule="auto"/>
              <w:jc w:val="both"/>
              <w:rPr>
                <w:rFonts w:ascii="Times New Roman" w:hAnsi="Times New Roman"/>
                <w:bCs/>
                <w:sz w:val="26"/>
                <w:szCs w:val="26"/>
              </w:rPr>
            </w:pPr>
            <w:r w:rsidRPr="006236D2">
              <w:rPr>
                <w:rFonts w:ascii="Times New Roman" w:hAnsi="Times New Roman"/>
                <w:bCs/>
                <w:sz w:val="26"/>
                <w:szCs w:val="26"/>
              </w:rPr>
              <w:t xml:space="preserve">Объяснения к протоколу об административном правонарушении (Приложение 4) </w:t>
            </w:r>
            <w:r w:rsidR="005E57A2" w:rsidRPr="006236D2">
              <w:rPr>
                <w:rFonts w:ascii="Times New Roman" w:hAnsi="Times New Roman"/>
                <w:bCs/>
                <w:sz w:val="26"/>
                <w:szCs w:val="26"/>
              </w:rPr>
              <w:t>…………………………………………………………………</w:t>
            </w:r>
          </w:p>
          <w:p w14:paraId="160D9C83" w14:textId="77777777" w:rsidR="00683270" w:rsidRPr="006236D2" w:rsidRDefault="00683270" w:rsidP="008A0479">
            <w:pPr>
              <w:tabs>
                <w:tab w:val="left" w:pos="851"/>
              </w:tabs>
              <w:spacing w:after="0" w:line="240" w:lineRule="auto"/>
              <w:jc w:val="both"/>
              <w:rPr>
                <w:rFonts w:ascii="Times New Roman" w:hAnsi="Times New Roman"/>
                <w:bCs/>
                <w:sz w:val="12"/>
                <w:szCs w:val="12"/>
              </w:rPr>
            </w:pPr>
          </w:p>
          <w:p w14:paraId="2339F9A6" w14:textId="77777777" w:rsidR="00042589" w:rsidRPr="006236D2" w:rsidRDefault="00042589" w:rsidP="008A0479">
            <w:pPr>
              <w:tabs>
                <w:tab w:val="left" w:pos="851"/>
              </w:tabs>
              <w:spacing w:after="0" w:line="240" w:lineRule="auto"/>
              <w:jc w:val="both"/>
              <w:rPr>
                <w:rFonts w:ascii="Times New Roman" w:hAnsi="Times New Roman"/>
                <w:bCs/>
                <w:sz w:val="26"/>
                <w:szCs w:val="26"/>
              </w:rPr>
            </w:pPr>
            <w:r w:rsidRPr="006236D2">
              <w:rPr>
                <w:rFonts w:ascii="Times New Roman" w:hAnsi="Times New Roman"/>
                <w:bCs/>
                <w:sz w:val="26"/>
                <w:szCs w:val="26"/>
              </w:rPr>
              <w:t xml:space="preserve">Письмо «О направлении дела об административном правонарушении» (уполномоченному на рассмотрение административного дела органу) (Приложение </w:t>
            </w:r>
            <w:proofErr w:type="gramStart"/>
            <w:r w:rsidRPr="006236D2">
              <w:rPr>
                <w:rFonts w:ascii="Times New Roman" w:hAnsi="Times New Roman"/>
                <w:bCs/>
                <w:sz w:val="26"/>
                <w:szCs w:val="26"/>
              </w:rPr>
              <w:t>5</w:t>
            </w:r>
            <w:r w:rsidR="00683270" w:rsidRPr="006236D2">
              <w:rPr>
                <w:rFonts w:ascii="Times New Roman" w:hAnsi="Times New Roman"/>
                <w:bCs/>
                <w:sz w:val="26"/>
                <w:szCs w:val="26"/>
              </w:rPr>
              <w:t>)</w:t>
            </w:r>
            <w:r w:rsidR="003C2342" w:rsidRPr="006236D2">
              <w:rPr>
                <w:rFonts w:ascii="Times New Roman" w:hAnsi="Times New Roman"/>
                <w:bCs/>
                <w:sz w:val="26"/>
                <w:szCs w:val="26"/>
              </w:rPr>
              <w:t>…</w:t>
            </w:r>
            <w:proofErr w:type="gramEnd"/>
            <w:r w:rsidR="003C2342" w:rsidRPr="006236D2">
              <w:rPr>
                <w:rFonts w:ascii="Times New Roman" w:hAnsi="Times New Roman"/>
                <w:bCs/>
                <w:sz w:val="26"/>
                <w:szCs w:val="26"/>
              </w:rPr>
              <w:t>………………………………………………………………..</w:t>
            </w:r>
          </w:p>
          <w:p w14:paraId="022B27A8" w14:textId="77777777" w:rsidR="00683270" w:rsidRPr="006236D2" w:rsidRDefault="00683270" w:rsidP="008A0479">
            <w:pPr>
              <w:tabs>
                <w:tab w:val="left" w:pos="851"/>
              </w:tabs>
              <w:spacing w:after="0" w:line="240" w:lineRule="auto"/>
              <w:jc w:val="both"/>
              <w:rPr>
                <w:rFonts w:ascii="Times New Roman" w:hAnsi="Times New Roman"/>
                <w:bCs/>
                <w:sz w:val="12"/>
                <w:szCs w:val="12"/>
              </w:rPr>
            </w:pPr>
          </w:p>
          <w:p w14:paraId="4C9CFD0C" w14:textId="77777777" w:rsidR="00042589" w:rsidRPr="006236D2" w:rsidRDefault="00042589" w:rsidP="008A0479">
            <w:pPr>
              <w:tabs>
                <w:tab w:val="left" w:pos="851"/>
              </w:tabs>
              <w:autoSpaceDE w:val="0"/>
              <w:autoSpaceDN w:val="0"/>
              <w:spacing w:after="0" w:line="240" w:lineRule="auto"/>
              <w:jc w:val="both"/>
              <w:rPr>
                <w:rFonts w:ascii="Times New Roman" w:eastAsia="Times New Roman" w:hAnsi="Times New Roman"/>
                <w:bCs/>
                <w:sz w:val="26"/>
                <w:szCs w:val="26"/>
                <w:lang w:eastAsia="ru-RU"/>
              </w:rPr>
            </w:pPr>
            <w:r w:rsidRPr="006236D2">
              <w:rPr>
                <w:rFonts w:ascii="Times New Roman" w:eastAsia="Times New Roman" w:hAnsi="Times New Roman"/>
                <w:sz w:val="26"/>
                <w:szCs w:val="26"/>
                <w:lang w:eastAsia="ru-RU"/>
              </w:rPr>
              <w:t>Уведомление (извещение) о времени и месте вынесения определения о возбуждении дела об административном правонарушении (</w:t>
            </w:r>
            <w:r w:rsidRPr="006236D2">
              <w:rPr>
                <w:rFonts w:ascii="Times New Roman" w:eastAsia="Times New Roman" w:hAnsi="Times New Roman"/>
                <w:bCs/>
                <w:sz w:val="26"/>
                <w:szCs w:val="26"/>
                <w:lang w:eastAsia="ru-RU"/>
              </w:rPr>
              <w:t>Приложение 6)</w:t>
            </w:r>
            <w:r w:rsidR="00C96A50" w:rsidRPr="006236D2">
              <w:rPr>
                <w:rFonts w:ascii="Times New Roman" w:eastAsia="Times New Roman" w:hAnsi="Times New Roman"/>
                <w:bCs/>
                <w:sz w:val="26"/>
                <w:szCs w:val="26"/>
                <w:lang w:eastAsia="ru-RU"/>
              </w:rPr>
              <w:t xml:space="preserve"> </w:t>
            </w:r>
          </w:p>
          <w:p w14:paraId="3DA484DC" w14:textId="77777777" w:rsidR="00C96A50" w:rsidRPr="006236D2" w:rsidRDefault="00C96A50" w:rsidP="008A0479">
            <w:pPr>
              <w:tabs>
                <w:tab w:val="left" w:pos="851"/>
              </w:tabs>
              <w:autoSpaceDE w:val="0"/>
              <w:autoSpaceDN w:val="0"/>
              <w:spacing w:after="0" w:line="240" w:lineRule="auto"/>
              <w:jc w:val="both"/>
              <w:rPr>
                <w:rFonts w:ascii="Times New Roman" w:eastAsia="Times New Roman" w:hAnsi="Times New Roman"/>
                <w:bCs/>
                <w:sz w:val="12"/>
                <w:szCs w:val="12"/>
                <w:lang w:eastAsia="ru-RU"/>
              </w:rPr>
            </w:pPr>
          </w:p>
          <w:p w14:paraId="6B89D20C" w14:textId="77777777" w:rsidR="00042589" w:rsidRPr="006236D2" w:rsidRDefault="00042589" w:rsidP="008A0479">
            <w:pPr>
              <w:tabs>
                <w:tab w:val="left" w:pos="851"/>
              </w:tabs>
              <w:spacing w:after="0" w:line="240" w:lineRule="auto"/>
              <w:jc w:val="both"/>
              <w:rPr>
                <w:rFonts w:ascii="Times New Roman" w:hAnsi="Times New Roman"/>
                <w:bCs/>
                <w:sz w:val="26"/>
                <w:szCs w:val="26"/>
              </w:rPr>
            </w:pPr>
            <w:r w:rsidRPr="006236D2">
              <w:rPr>
                <w:rFonts w:ascii="Times New Roman" w:hAnsi="Times New Roman"/>
                <w:bCs/>
                <w:sz w:val="26"/>
                <w:szCs w:val="26"/>
              </w:rPr>
              <w:t xml:space="preserve">Определение о возбуждении дела об административном правонарушении и о проведении административного расследования (Приложение </w:t>
            </w:r>
            <w:proofErr w:type="gramStart"/>
            <w:r w:rsidRPr="006236D2">
              <w:rPr>
                <w:rFonts w:ascii="Times New Roman" w:hAnsi="Times New Roman"/>
                <w:bCs/>
                <w:sz w:val="26"/>
                <w:szCs w:val="26"/>
              </w:rPr>
              <w:t>7</w:t>
            </w:r>
            <w:r w:rsidR="00C96A50" w:rsidRPr="006236D2">
              <w:rPr>
                <w:rFonts w:ascii="Times New Roman" w:hAnsi="Times New Roman"/>
                <w:bCs/>
                <w:sz w:val="26"/>
                <w:szCs w:val="26"/>
              </w:rPr>
              <w:t>)</w:t>
            </w:r>
            <w:r w:rsidR="003C2342" w:rsidRPr="006236D2">
              <w:rPr>
                <w:rFonts w:ascii="Times New Roman" w:hAnsi="Times New Roman"/>
                <w:bCs/>
                <w:sz w:val="26"/>
                <w:szCs w:val="26"/>
              </w:rPr>
              <w:t>…</w:t>
            </w:r>
            <w:proofErr w:type="gramEnd"/>
            <w:r w:rsidR="003C2342" w:rsidRPr="006236D2">
              <w:rPr>
                <w:rFonts w:ascii="Times New Roman" w:hAnsi="Times New Roman"/>
                <w:bCs/>
                <w:sz w:val="26"/>
                <w:szCs w:val="26"/>
              </w:rPr>
              <w:t>……….</w:t>
            </w:r>
            <w:r w:rsidR="00C96A50" w:rsidRPr="006236D2">
              <w:rPr>
                <w:rFonts w:ascii="Times New Roman" w:hAnsi="Times New Roman"/>
                <w:bCs/>
                <w:sz w:val="26"/>
                <w:szCs w:val="26"/>
              </w:rPr>
              <w:t xml:space="preserve"> </w:t>
            </w:r>
          </w:p>
          <w:p w14:paraId="214C064E" w14:textId="77777777" w:rsidR="00683270" w:rsidRPr="006236D2" w:rsidRDefault="00683270" w:rsidP="008A0479">
            <w:pPr>
              <w:tabs>
                <w:tab w:val="left" w:pos="851"/>
              </w:tabs>
              <w:spacing w:after="0" w:line="240" w:lineRule="auto"/>
              <w:jc w:val="both"/>
              <w:rPr>
                <w:rFonts w:ascii="Times New Roman" w:hAnsi="Times New Roman"/>
                <w:bCs/>
                <w:sz w:val="12"/>
                <w:szCs w:val="12"/>
              </w:rPr>
            </w:pPr>
          </w:p>
          <w:p w14:paraId="7C9AA032" w14:textId="77777777" w:rsidR="00042589" w:rsidRPr="006236D2" w:rsidRDefault="00042589" w:rsidP="008A0479">
            <w:pPr>
              <w:pStyle w:val="Default"/>
              <w:tabs>
                <w:tab w:val="left" w:pos="851"/>
              </w:tabs>
              <w:jc w:val="both"/>
              <w:rPr>
                <w:bCs/>
                <w:color w:val="auto"/>
                <w:sz w:val="26"/>
                <w:szCs w:val="26"/>
              </w:rPr>
            </w:pPr>
            <w:r w:rsidRPr="006236D2">
              <w:rPr>
                <w:bCs/>
                <w:color w:val="auto"/>
                <w:sz w:val="26"/>
                <w:szCs w:val="26"/>
              </w:rPr>
              <w:t xml:space="preserve">Определение о продлении срока административного расследования (Приложение </w:t>
            </w:r>
            <w:proofErr w:type="gramStart"/>
            <w:r w:rsidRPr="006236D2">
              <w:rPr>
                <w:bCs/>
                <w:color w:val="auto"/>
                <w:sz w:val="26"/>
                <w:szCs w:val="26"/>
              </w:rPr>
              <w:t>8)</w:t>
            </w:r>
            <w:r w:rsidR="003C2342" w:rsidRPr="006236D2">
              <w:rPr>
                <w:bCs/>
                <w:color w:val="auto"/>
                <w:sz w:val="26"/>
                <w:szCs w:val="26"/>
              </w:rPr>
              <w:t>…</w:t>
            </w:r>
            <w:proofErr w:type="gramEnd"/>
            <w:r w:rsidR="003C2342" w:rsidRPr="006236D2">
              <w:rPr>
                <w:bCs/>
                <w:color w:val="auto"/>
                <w:sz w:val="26"/>
                <w:szCs w:val="26"/>
              </w:rPr>
              <w:t>………………………………………………………………..</w:t>
            </w:r>
          </w:p>
          <w:p w14:paraId="53009167" w14:textId="77777777" w:rsidR="00683270" w:rsidRPr="006236D2" w:rsidRDefault="00683270" w:rsidP="008A0479">
            <w:pPr>
              <w:pStyle w:val="Default"/>
              <w:tabs>
                <w:tab w:val="left" w:pos="851"/>
              </w:tabs>
              <w:jc w:val="both"/>
              <w:rPr>
                <w:bCs/>
                <w:color w:val="auto"/>
                <w:sz w:val="12"/>
                <w:szCs w:val="12"/>
              </w:rPr>
            </w:pPr>
          </w:p>
          <w:p w14:paraId="57D70458" w14:textId="77777777" w:rsidR="00042589" w:rsidRPr="006236D2" w:rsidRDefault="00042589" w:rsidP="008A0479">
            <w:pPr>
              <w:tabs>
                <w:tab w:val="left" w:pos="851"/>
              </w:tabs>
              <w:spacing w:after="0" w:line="240" w:lineRule="auto"/>
              <w:jc w:val="both"/>
              <w:rPr>
                <w:rFonts w:ascii="Times New Roman" w:hAnsi="Times New Roman"/>
                <w:bCs/>
                <w:sz w:val="26"/>
                <w:szCs w:val="26"/>
              </w:rPr>
            </w:pPr>
            <w:r w:rsidRPr="006236D2">
              <w:rPr>
                <w:rFonts w:ascii="Times New Roman" w:hAnsi="Times New Roman"/>
                <w:bCs/>
                <w:sz w:val="26"/>
                <w:szCs w:val="26"/>
              </w:rPr>
              <w:t xml:space="preserve">Письмо «О направлении определения» (при продлении срока административного расследования) (Приложение </w:t>
            </w:r>
            <w:proofErr w:type="gramStart"/>
            <w:r w:rsidRPr="006236D2">
              <w:rPr>
                <w:rFonts w:ascii="Times New Roman" w:hAnsi="Times New Roman"/>
                <w:bCs/>
                <w:sz w:val="26"/>
                <w:szCs w:val="26"/>
              </w:rPr>
              <w:t>9</w:t>
            </w:r>
            <w:r w:rsidR="00C96A50" w:rsidRPr="006236D2">
              <w:rPr>
                <w:rFonts w:ascii="Times New Roman" w:hAnsi="Times New Roman"/>
                <w:bCs/>
                <w:sz w:val="26"/>
                <w:szCs w:val="26"/>
              </w:rPr>
              <w:t>)</w:t>
            </w:r>
            <w:r w:rsidR="003C2342" w:rsidRPr="006236D2">
              <w:rPr>
                <w:rFonts w:ascii="Times New Roman" w:hAnsi="Times New Roman"/>
                <w:bCs/>
                <w:sz w:val="26"/>
                <w:szCs w:val="26"/>
              </w:rPr>
              <w:t>…</w:t>
            </w:r>
            <w:proofErr w:type="gramEnd"/>
            <w:r w:rsidR="003C2342" w:rsidRPr="006236D2">
              <w:rPr>
                <w:rFonts w:ascii="Times New Roman" w:hAnsi="Times New Roman"/>
                <w:bCs/>
                <w:sz w:val="26"/>
                <w:szCs w:val="26"/>
              </w:rPr>
              <w:t>………………………</w:t>
            </w:r>
          </w:p>
          <w:p w14:paraId="6ECE7B55" w14:textId="77777777" w:rsidR="00683270" w:rsidRPr="006236D2" w:rsidRDefault="00683270" w:rsidP="008A0479">
            <w:pPr>
              <w:tabs>
                <w:tab w:val="left" w:pos="851"/>
              </w:tabs>
              <w:spacing w:after="0" w:line="240" w:lineRule="auto"/>
              <w:jc w:val="both"/>
              <w:rPr>
                <w:rFonts w:ascii="Times New Roman" w:hAnsi="Times New Roman"/>
                <w:bCs/>
                <w:sz w:val="12"/>
                <w:szCs w:val="12"/>
              </w:rPr>
            </w:pPr>
          </w:p>
          <w:p w14:paraId="025E6425" w14:textId="77777777" w:rsidR="00042589" w:rsidRPr="006236D2" w:rsidRDefault="00042589" w:rsidP="008A0479">
            <w:pPr>
              <w:autoSpaceDE w:val="0"/>
              <w:autoSpaceDN w:val="0"/>
              <w:spacing w:after="0" w:line="240" w:lineRule="auto"/>
              <w:jc w:val="both"/>
              <w:rPr>
                <w:rFonts w:ascii="Times New Roman" w:hAnsi="Times New Roman"/>
                <w:bCs/>
                <w:sz w:val="26"/>
                <w:szCs w:val="26"/>
              </w:rPr>
            </w:pPr>
            <w:r w:rsidRPr="006236D2">
              <w:rPr>
                <w:rFonts w:ascii="Times New Roman" w:eastAsia="Times New Roman" w:hAnsi="Times New Roman"/>
                <w:sz w:val="26"/>
                <w:szCs w:val="26"/>
                <w:lang w:eastAsia="ru-RU"/>
              </w:rPr>
              <w:t>Постановление о прекращении производства по делу об административном правонарушении (</w:t>
            </w:r>
            <w:r w:rsidRPr="006236D2">
              <w:rPr>
                <w:rFonts w:ascii="Times New Roman" w:hAnsi="Times New Roman"/>
                <w:bCs/>
                <w:sz w:val="26"/>
                <w:szCs w:val="26"/>
              </w:rPr>
              <w:t>Приложение 10</w:t>
            </w:r>
            <w:r w:rsidR="00C96A50" w:rsidRPr="006236D2">
              <w:rPr>
                <w:rFonts w:ascii="Times New Roman" w:hAnsi="Times New Roman"/>
                <w:bCs/>
                <w:sz w:val="26"/>
                <w:szCs w:val="26"/>
              </w:rPr>
              <w:t xml:space="preserve">) </w:t>
            </w:r>
            <w:r w:rsidR="003C2342" w:rsidRPr="006236D2">
              <w:rPr>
                <w:rFonts w:ascii="Times New Roman" w:hAnsi="Times New Roman"/>
                <w:bCs/>
                <w:sz w:val="26"/>
                <w:szCs w:val="26"/>
              </w:rPr>
              <w:t>…………………………………………….</w:t>
            </w:r>
          </w:p>
          <w:p w14:paraId="7A348115" w14:textId="77777777" w:rsidR="00683270" w:rsidRPr="006236D2" w:rsidRDefault="00683270" w:rsidP="008A0479">
            <w:pPr>
              <w:autoSpaceDE w:val="0"/>
              <w:autoSpaceDN w:val="0"/>
              <w:spacing w:after="0" w:line="240" w:lineRule="auto"/>
              <w:jc w:val="both"/>
              <w:rPr>
                <w:rFonts w:ascii="Times New Roman" w:hAnsi="Times New Roman"/>
                <w:bCs/>
                <w:sz w:val="12"/>
                <w:szCs w:val="12"/>
              </w:rPr>
            </w:pPr>
          </w:p>
          <w:p w14:paraId="4B48F1D3" w14:textId="77777777" w:rsidR="00042589" w:rsidRPr="006236D2" w:rsidRDefault="00042589" w:rsidP="008A0479">
            <w:pPr>
              <w:shd w:val="clear" w:color="auto" w:fill="FFFFFF"/>
              <w:autoSpaceDE w:val="0"/>
              <w:autoSpaceDN w:val="0"/>
              <w:spacing w:after="0" w:line="240" w:lineRule="auto"/>
              <w:jc w:val="both"/>
              <w:rPr>
                <w:rFonts w:ascii="Times New Roman" w:eastAsia="Times New Roman" w:hAnsi="Times New Roman"/>
                <w:bCs/>
                <w:sz w:val="26"/>
                <w:szCs w:val="26"/>
                <w:lang w:eastAsia="ru-RU"/>
              </w:rPr>
            </w:pPr>
            <w:r w:rsidRPr="006236D2">
              <w:rPr>
                <w:rFonts w:ascii="Times New Roman" w:eastAsia="Times New Roman" w:hAnsi="Times New Roman"/>
                <w:bCs/>
                <w:sz w:val="26"/>
                <w:szCs w:val="26"/>
                <w:lang w:eastAsia="ru-RU"/>
              </w:rPr>
              <w:t xml:space="preserve">Справочная информация (Приложение к постановлению </w:t>
            </w:r>
            <w:r w:rsidRPr="006236D2">
              <w:rPr>
                <w:rFonts w:ascii="Times New Roman" w:eastAsia="Times New Roman" w:hAnsi="Times New Roman"/>
                <w:sz w:val="26"/>
                <w:szCs w:val="26"/>
                <w:lang w:eastAsia="ru-RU"/>
              </w:rPr>
              <w:t>о прекращении производства по делу об административном правонарушении)</w:t>
            </w:r>
            <w:r w:rsidR="00C96A50" w:rsidRPr="006236D2">
              <w:rPr>
                <w:rFonts w:ascii="Times New Roman" w:eastAsia="Times New Roman" w:hAnsi="Times New Roman"/>
                <w:sz w:val="26"/>
                <w:szCs w:val="26"/>
                <w:lang w:eastAsia="ru-RU"/>
              </w:rPr>
              <w:t xml:space="preserve"> </w:t>
            </w:r>
            <w:r w:rsidR="003C2342" w:rsidRPr="006236D2">
              <w:rPr>
                <w:rFonts w:ascii="Times New Roman" w:eastAsia="Times New Roman" w:hAnsi="Times New Roman"/>
                <w:sz w:val="26"/>
                <w:szCs w:val="26"/>
                <w:lang w:eastAsia="ru-RU"/>
              </w:rPr>
              <w:t>……………</w:t>
            </w:r>
          </w:p>
          <w:p w14:paraId="48720B7C" w14:textId="77777777" w:rsidR="00683270" w:rsidRPr="006236D2" w:rsidRDefault="00683270" w:rsidP="008A0479">
            <w:pPr>
              <w:shd w:val="clear" w:color="auto" w:fill="FFFFFF"/>
              <w:autoSpaceDE w:val="0"/>
              <w:autoSpaceDN w:val="0"/>
              <w:spacing w:after="0" w:line="240" w:lineRule="auto"/>
              <w:jc w:val="both"/>
              <w:rPr>
                <w:rFonts w:ascii="Times New Roman" w:eastAsia="Times New Roman" w:hAnsi="Times New Roman"/>
                <w:bCs/>
                <w:sz w:val="12"/>
                <w:szCs w:val="12"/>
                <w:lang w:eastAsia="ru-RU"/>
              </w:rPr>
            </w:pPr>
          </w:p>
          <w:p w14:paraId="5A2F7A19" w14:textId="77777777" w:rsidR="00042589" w:rsidRPr="006236D2" w:rsidRDefault="00042589" w:rsidP="008A0479">
            <w:pPr>
              <w:tabs>
                <w:tab w:val="left" w:pos="851"/>
              </w:tabs>
              <w:spacing w:after="0" w:line="240" w:lineRule="auto"/>
              <w:rPr>
                <w:rFonts w:ascii="Times New Roman" w:hAnsi="Times New Roman"/>
                <w:bCs/>
                <w:sz w:val="26"/>
                <w:szCs w:val="26"/>
              </w:rPr>
            </w:pPr>
            <w:r w:rsidRPr="006236D2">
              <w:rPr>
                <w:rFonts w:ascii="Times New Roman" w:hAnsi="Times New Roman"/>
                <w:bCs/>
                <w:sz w:val="26"/>
                <w:szCs w:val="26"/>
              </w:rPr>
              <w:t xml:space="preserve">Служебная записка (об изъятии документов) (Приложение 11) </w:t>
            </w:r>
            <w:r w:rsidR="003C2342" w:rsidRPr="006236D2">
              <w:rPr>
                <w:rFonts w:ascii="Times New Roman" w:hAnsi="Times New Roman"/>
                <w:bCs/>
                <w:sz w:val="26"/>
                <w:szCs w:val="26"/>
              </w:rPr>
              <w:t>…………….</w:t>
            </w:r>
          </w:p>
          <w:p w14:paraId="6A6BFA0E" w14:textId="77777777" w:rsidR="00C96A50" w:rsidRPr="006236D2" w:rsidRDefault="00C96A50" w:rsidP="008A0479">
            <w:pPr>
              <w:tabs>
                <w:tab w:val="left" w:pos="851"/>
              </w:tabs>
              <w:spacing w:after="0" w:line="240" w:lineRule="auto"/>
              <w:rPr>
                <w:rFonts w:ascii="Times New Roman" w:hAnsi="Times New Roman"/>
                <w:bCs/>
                <w:sz w:val="12"/>
                <w:szCs w:val="12"/>
              </w:rPr>
            </w:pPr>
          </w:p>
          <w:p w14:paraId="4B64D748" w14:textId="77777777" w:rsidR="00042589" w:rsidRPr="006236D2" w:rsidRDefault="00042589" w:rsidP="008A0479">
            <w:pPr>
              <w:autoSpaceDE w:val="0"/>
              <w:autoSpaceDN w:val="0"/>
              <w:spacing w:after="0" w:line="240" w:lineRule="auto"/>
              <w:jc w:val="both"/>
              <w:rPr>
                <w:rFonts w:ascii="Times New Roman" w:hAnsi="Times New Roman"/>
                <w:bCs/>
                <w:sz w:val="26"/>
                <w:szCs w:val="26"/>
              </w:rPr>
            </w:pPr>
            <w:r w:rsidRPr="006236D2">
              <w:rPr>
                <w:rFonts w:ascii="Times New Roman" w:eastAsia="Times New Roman" w:hAnsi="Times New Roman"/>
                <w:sz w:val="26"/>
                <w:szCs w:val="26"/>
                <w:lang w:eastAsia="ru-RU"/>
              </w:rPr>
              <w:t>Протокол об изъятии документов (</w:t>
            </w:r>
            <w:r w:rsidRPr="006236D2">
              <w:rPr>
                <w:rFonts w:ascii="Times New Roman" w:hAnsi="Times New Roman"/>
                <w:bCs/>
                <w:sz w:val="26"/>
                <w:szCs w:val="26"/>
              </w:rPr>
              <w:t>Приложение 12)</w:t>
            </w:r>
            <w:r w:rsidR="00C96A50" w:rsidRPr="006236D2">
              <w:rPr>
                <w:rFonts w:ascii="Times New Roman" w:hAnsi="Times New Roman"/>
                <w:bCs/>
                <w:sz w:val="26"/>
                <w:szCs w:val="26"/>
              </w:rPr>
              <w:t xml:space="preserve"> </w:t>
            </w:r>
            <w:r w:rsidR="003C2342" w:rsidRPr="006236D2">
              <w:rPr>
                <w:rFonts w:ascii="Times New Roman" w:hAnsi="Times New Roman"/>
                <w:bCs/>
                <w:sz w:val="26"/>
                <w:szCs w:val="26"/>
              </w:rPr>
              <w:t>…………………………</w:t>
            </w:r>
          </w:p>
          <w:p w14:paraId="76A3CA15" w14:textId="77777777" w:rsidR="005E57A2" w:rsidRPr="006236D2" w:rsidRDefault="005E57A2" w:rsidP="008A0479">
            <w:pPr>
              <w:autoSpaceDE w:val="0"/>
              <w:autoSpaceDN w:val="0"/>
              <w:spacing w:after="0" w:line="240" w:lineRule="auto"/>
              <w:jc w:val="both"/>
              <w:rPr>
                <w:rFonts w:ascii="Times New Roman" w:hAnsi="Times New Roman"/>
                <w:bCs/>
                <w:sz w:val="26"/>
                <w:szCs w:val="26"/>
              </w:rPr>
            </w:pPr>
          </w:p>
          <w:p w14:paraId="048C7B2C" w14:textId="77777777" w:rsidR="00444BF7" w:rsidRPr="006236D2" w:rsidRDefault="00444BF7" w:rsidP="008A0479">
            <w:pPr>
              <w:autoSpaceDE w:val="0"/>
              <w:autoSpaceDN w:val="0"/>
              <w:spacing w:after="0" w:line="240" w:lineRule="auto"/>
              <w:jc w:val="both"/>
              <w:rPr>
                <w:rFonts w:ascii="Times New Roman" w:hAnsi="Times New Roman"/>
                <w:bCs/>
                <w:sz w:val="26"/>
                <w:szCs w:val="26"/>
              </w:rPr>
            </w:pPr>
            <w:r w:rsidRPr="006236D2">
              <w:rPr>
                <w:rFonts w:ascii="Times New Roman" w:hAnsi="Times New Roman"/>
                <w:bCs/>
                <w:sz w:val="26"/>
                <w:szCs w:val="26"/>
              </w:rPr>
              <w:t>Журнал учета административных правонарушений (Приложение </w:t>
            </w:r>
            <w:proofErr w:type="gramStart"/>
            <w:r w:rsidRPr="006236D2">
              <w:rPr>
                <w:rFonts w:ascii="Times New Roman" w:hAnsi="Times New Roman"/>
                <w:bCs/>
                <w:sz w:val="26"/>
                <w:szCs w:val="26"/>
              </w:rPr>
              <w:t>13)…</w:t>
            </w:r>
            <w:proofErr w:type="gramEnd"/>
            <w:r w:rsidRPr="006236D2">
              <w:rPr>
                <w:rFonts w:ascii="Times New Roman" w:hAnsi="Times New Roman"/>
                <w:bCs/>
                <w:sz w:val="26"/>
                <w:szCs w:val="26"/>
              </w:rPr>
              <w:t>….</w:t>
            </w:r>
          </w:p>
          <w:p w14:paraId="1C5DFE0F" w14:textId="77777777" w:rsidR="00C96A50" w:rsidRPr="006236D2" w:rsidRDefault="00C96A50" w:rsidP="008A0479">
            <w:pPr>
              <w:autoSpaceDE w:val="0"/>
              <w:autoSpaceDN w:val="0"/>
              <w:spacing w:after="0" w:line="240" w:lineRule="auto"/>
              <w:jc w:val="both"/>
              <w:rPr>
                <w:rFonts w:ascii="Times New Roman" w:hAnsi="Times New Roman"/>
                <w:bCs/>
                <w:sz w:val="12"/>
                <w:szCs w:val="12"/>
              </w:rPr>
            </w:pPr>
          </w:p>
          <w:p w14:paraId="5CE84C54" w14:textId="77777777" w:rsidR="00042589" w:rsidRPr="006236D2" w:rsidRDefault="00042589" w:rsidP="008A0479">
            <w:pPr>
              <w:autoSpaceDE w:val="0"/>
              <w:autoSpaceDN w:val="0"/>
              <w:spacing w:after="0" w:line="240" w:lineRule="auto"/>
              <w:jc w:val="both"/>
              <w:rPr>
                <w:rFonts w:ascii="Times New Roman" w:hAnsi="Times New Roman"/>
                <w:bCs/>
                <w:sz w:val="26"/>
                <w:szCs w:val="26"/>
              </w:rPr>
            </w:pPr>
            <w:r w:rsidRPr="006236D2">
              <w:rPr>
                <w:rFonts w:ascii="Times New Roman" w:hAnsi="Times New Roman"/>
                <w:bCs/>
                <w:sz w:val="26"/>
                <w:szCs w:val="26"/>
              </w:rPr>
              <w:t xml:space="preserve">Таблицы </w:t>
            </w:r>
            <w:r w:rsidR="00C96A50" w:rsidRPr="006236D2">
              <w:rPr>
                <w:rFonts w:ascii="Times New Roman" w:hAnsi="Times New Roman"/>
                <w:bCs/>
                <w:sz w:val="26"/>
                <w:szCs w:val="26"/>
              </w:rPr>
              <w:t>«</w:t>
            </w:r>
            <w:r w:rsidRPr="006236D2">
              <w:rPr>
                <w:rFonts w:ascii="Times New Roman" w:hAnsi="Times New Roman"/>
                <w:bCs/>
                <w:sz w:val="26"/>
                <w:szCs w:val="26"/>
              </w:rPr>
              <w:t>Памятка для должностных лиц, уполномоченных на составление протоколов об административных правонарушениях</w:t>
            </w:r>
            <w:r w:rsidR="00C96A50" w:rsidRPr="006236D2">
              <w:rPr>
                <w:rFonts w:ascii="Times New Roman" w:hAnsi="Times New Roman"/>
                <w:bCs/>
                <w:sz w:val="26"/>
                <w:szCs w:val="26"/>
              </w:rPr>
              <w:t>»</w:t>
            </w:r>
            <w:r w:rsidRPr="006236D2">
              <w:rPr>
                <w:rFonts w:ascii="Times New Roman" w:hAnsi="Times New Roman"/>
                <w:bCs/>
                <w:sz w:val="26"/>
                <w:szCs w:val="26"/>
              </w:rPr>
              <w:t xml:space="preserve"> (Приложение 1</w:t>
            </w:r>
            <w:r w:rsidR="00444BF7" w:rsidRPr="006236D2">
              <w:rPr>
                <w:rFonts w:ascii="Times New Roman" w:hAnsi="Times New Roman"/>
                <w:bCs/>
                <w:sz w:val="26"/>
                <w:szCs w:val="26"/>
              </w:rPr>
              <w:t>4</w:t>
            </w:r>
            <w:proofErr w:type="gramStart"/>
            <w:r w:rsidRPr="006236D2">
              <w:rPr>
                <w:rFonts w:ascii="Times New Roman" w:hAnsi="Times New Roman"/>
                <w:bCs/>
                <w:sz w:val="26"/>
                <w:szCs w:val="26"/>
              </w:rPr>
              <w:t>)</w:t>
            </w:r>
            <w:r w:rsidR="003C2342" w:rsidRPr="006236D2">
              <w:rPr>
                <w:rFonts w:ascii="Times New Roman" w:hAnsi="Times New Roman"/>
                <w:bCs/>
                <w:sz w:val="26"/>
                <w:szCs w:val="26"/>
              </w:rPr>
              <w:t>….</w:t>
            </w:r>
            <w:proofErr w:type="gramEnd"/>
            <w:r w:rsidR="003C2342" w:rsidRPr="006236D2">
              <w:rPr>
                <w:rFonts w:ascii="Times New Roman" w:hAnsi="Times New Roman"/>
                <w:bCs/>
                <w:sz w:val="26"/>
                <w:szCs w:val="26"/>
              </w:rPr>
              <w:t>.</w:t>
            </w:r>
            <w:r w:rsidRPr="006236D2">
              <w:rPr>
                <w:rFonts w:ascii="Times New Roman" w:hAnsi="Times New Roman"/>
                <w:bCs/>
                <w:sz w:val="26"/>
                <w:szCs w:val="26"/>
              </w:rPr>
              <w:t xml:space="preserve"> </w:t>
            </w:r>
          </w:p>
          <w:p w14:paraId="56C52C46" w14:textId="77777777" w:rsidR="00C96A50" w:rsidRPr="006236D2" w:rsidRDefault="00C96A50" w:rsidP="008A0479">
            <w:pPr>
              <w:spacing w:after="0" w:line="240" w:lineRule="auto"/>
              <w:jc w:val="both"/>
              <w:rPr>
                <w:rFonts w:ascii="Times New Roman" w:hAnsi="Times New Roman"/>
                <w:bCs/>
                <w:sz w:val="12"/>
                <w:szCs w:val="12"/>
              </w:rPr>
            </w:pPr>
          </w:p>
          <w:p w14:paraId="654059A3" w14:textId="77777777" w:rsidR="00042589" w:rsidRPr="006236D2" w:rsidRDefault="00042589" w:rsidP="008A0479">
            <w:pPr>
              <w:spacing w:after="0" w:line="240" w:lineRule="auto"/>
              <w:jc w:val="both"/>
              <w:rPr>
                <w:rFonts w:ascii="Times New Roman" w:hAnsi="Times New Roman"/>
                <w:bCs/>
                <w:sz w:val="26"/>
                <w:szCs w:val="26"/>
              </w:rPr>
            </w:pPr>
            <w:r w:rsidRPr="006236D2">
              <w:rPr>
                <w:rFonts w:ascii="Times New Roman" w:hAnsi="Times New Roman"/>
                <w:bCs/>
                <w:sz w:val="26"/>
                <w:szCs w:val="26"/>
              </w:rPr>
              <w:t xml:space="preserve">Виды бюджетных </w:t>
            </w:r>
            <w:proofErr w:type="gramStart"/>
            <w:r w:rsidRPr="006236D2">
              <w:rPr>
                <w:rFonts w:ascii="Times New Roman" w:hAnsi="Times New Roman"/>
                <w:bCs/>
                <w:sz w:val="26"/>
                <w:szCs w:val="26"/>
              </w:rPr>
              <w:t>нарушений  и</w:t>
            </w:r>
            <w:proofErr w:type="gramEnd"/>
            <w:r w:rsidRPr="006236D2">
              <w:rPr>
                <w:rFonts w:ascii="Times New Roman" w:hAnsi="Times New Roman"/>
                <w:bCs/>
                <w:sz w:val="26"/>
                <w:szCs w:val="26"/>
              </w:rPr>
              <w:t xml:space="preserve"> соответствующие им административные  правонарушения</w:t>
            </w:r>
            <w:r w:rsidR="00C96A50" w:rsidRPr="006236D2">
              <w:rPr>
                <w:rFonts w:ascii="Times New Roman" w:hAnsi="Times New Roman"/>
                <w:bCs/>
                <w:sz w:val="26"/>
                <w:szCs w:val="26"/>
              </w:rPr>
              <w:t xml:space="preserve"> </w:t>
            </w:r>
            <w:r w:rsidR="003C2342" w:rsidRPr="006236D2">
              <w:rPr>
                <w:rFonts w:ascii="Times New Roman" w:hAnsi="Times New Roman"/>
                <w:bCs/>
                <w:sz w:val="26"/>
                <w:szCs w:val="26"/>
              </w:rPr>
              <w:t>…………………………………………………………………</w:t>
            </w:r>
          </w:p>
          <w:p w14:paraId="70BBA4BE" w14:textId="77777777" w:rsidR="00C96A50" w:rsidRPr="006236D2" w:rsidRDefault="00C96A50" w:rsidP="008A0479">
            <w:pPr>
              <w:spacing w:after="0" w:line="240" w:lineRule="auto"/>
              <w:jc w:val="both"/>
              <w:rPr>
                <w:rFonts w:ascii="Times New Roman" w:hAnsi="Times New Roman"/>
                <w:bCs/>
                <w:sz w:val="12"/>
                <w:szCs w:val="12"/>
              </w:rPr>
            </w:pPr>
          </w:p>
          <w:p w14:paraId="69AC07C1" w14:textId="77777777" w:rsidR="00042589" w:rsidRPr="006236D2" w:rsidRDefault="00042589" w:rsidP="008A0479">
            <w:pPr>
              <w:widowControl w:val="0"/>
              <w:spacing w:after="0" w:line="240" w:lineRule="auto"/>
              <w:jc w:val="both"/>
              <w:rPr>
                <w:rFonts w:ascii="Times New Roman" w:hAnsi="Times New Roman"/>
                <w:bCs/>
                <w:sz w:val="26"/>
                <w:szCs w:val="26"/>
              </w:rPr>
            </w:pPr>
            <w:r w:rsidRPr="006236D2">
              <w:rPr>
                <w:rFonts w:ascii="Times New Roman" w:hAnsi="Times New Roman"/>
                <w:bCs/>
                <w:sz w:val="26"/>
                <w:szCs w:val="26"/>
              </w:rPr>
              <w:t>Применение норм Кодекса Российской Федерации об административных пра</w:t>
            </w:r>
            <w:r w:rsidR="00C96A50" w:rsidRPr="006236D2">
              <w:rPr>
                <w:rFonts w:ascii="Times New Roman" w:hAnsi="Times New Roman"/>
                <w:bCs/>
                <w:sz w:val="26"/>
                <w:szCs w:val="26"/>
              </w:rPr>
              <w:t>вонарушениях</w:t>
            </w:r>
            <w:r w:rsidR="003C2342" w:rsidRPr="006236D2">
              <w:rPr>
                <w:rFonts w:ascii="Times New Roman" w:hAnsi="Times New Roman"/>
                <w:bCs/>
                <w:sz w:val="26"/>
                <w:szCs w:val="26"/>
              </w:rPr>
              <w:t>…………………………………………………………</w:t>
            </w:r>
            <w:proofErr w:type="gramStart"/>
            <w:r w:rsidR="003C2342" w:rsidRPr="006236D2">
              <w:rPr>
                <w:rFonts w:ascii="Times New Roman" w:hAnsi="Times New Roman"/>
                <w:bCs/>
                <w:sz w:val="26"/>
                <w:szCs w:val="26"/>
              </w:rPr>
              <w:t>…….</w:t>
            </w:r>
            <w:proofErr w:type="gramEnd"/>
            <w:r w:rsidR="003C2342" w:rsidRPr="006236D2">
              <w:rPr>
                <w:rFonts w:ascii="Times New Roman" w:hAnsi="Times New Roman"/>
                <w:bCs/>
                <w:sz w:val="26"/>
                <w:szCs w:val="26"/>
              </w:rPr>
              <w:t>.</w:t>
            </w:r>
          </w:p>
          <w:p w14:paraId="07B26556" w14:textId="77777777" w:rsidR="00042589" w:rsidRPr="006236D2" w:rsidRDefault="00042589" w:rsidP="008A0479">
            <w:pPr>
              <w:widowControl w:val="0"/>
              <w:spacing w:after="0" w:line="240" w:lineRule="auto"/>
              <w:jc w:val="both"/>
              <w:rPr>
                <w:rFonts w:ascii="Times New Roman" w:hAnsi="Times New Roman"/>
                <w:bCs/>
                <w:sz w:val="12"/>
                <w:szCs w:val="12"/>
              </w:rPr>
            </w:pPr>
          </w:p>
          <w:p w14:paraId="61E64F22" w14:textId="77777777" w:rsidR="00C96A50" w:rsidRPr="006236D2" w:rsidRDefault="00042589" w:rsidP="008A0479">
            <w:pPr>
              <w:pStyle w:val="Default"/>
              <w:tabs>
                <w:tab w:val="left" w:pos="851"/>
              </w:tabs>
              <w:rPr>
                <w:bCs/>
                <w:color w:val="auto"/>
                <w:sz w:val="26"/>
                <w:szCs w:val="26"/>
              </w:rPr>
            </w:pPr>
            <w:r w:rsidRPr="006236D2">
              <w:rPr>
                <w:bCs/>
                <w:color w:val="auto"/>
                <w:sz w:val="26"/>
                <w:szCs w:val="26"/>
              </w:rPr>
              <w:t xml:space="preserve">Схемы (Приложение </w:t>
            </w:r>
            <w:proofErr w:type="gramStart"/>
            <w:r w:rsidRPr="006236D2">
              <w:rPr>
                <w:bCs/>
                <w:color w:val="auto"/>
                <w:sz w:val="26"/>
                <w:szCs w:val="26"/>
              </w:rPr>
              <w:t>1</w:t>
            </w:r>
            <w:r w:rsidR="00444BF7" w:rsidRPr="006236D2">
              <w:rPr>
                <w:bCs/>
                <w:color w:val="auto"/>
                <w:sz w:val="26"/>
                <w:szCs w:val="26"/>
              </w:rPr>
              <w:t>5</w:t>
            </w:r>
            <w:r w:rsidRPr="006236D2">
              <w:rPr>
                <w:bCs/>
                <w:color w:val="auto"/>
                <w:sz w:val="26"/>
                <w:szCs w:val="26"/>
              </w:rPr>
              <w:t>)</w:t>
            </w:r>
            <w:r w:rsidR="003C2342" w:rsidRPr="006236D2">
              <w:rPr>
                <w:bCs/>
                <w:color w:val="auto"/>
                <w:sz w:val="26"/>
                <w:szCs w:val="26"/>
              </w:rPr>
              <w:t>…</w:t>
            </w:r>
            <w:proofErr w:type="gramEnd"/>
            <w:r w:rsidR="003C2342" w:rsidRPr="006236D2">
              <w:rPr>
                <w:bCs/>
                <w:color w:val="auto"/>
                <w:sz w:val="26"/>
                <w:szCs w:val="26"/>
              </w:rPr>
              <w:t>……………………………………………………...</w:t>
            </w:r>
          </w:p>
          <w:p w14:paraId="5B76C2B6" w14:textId="77777777" w:rsidR="00042589" w:rsidRPr="006236D2" w:rsidRDefault="00042589" w:rsidP="008A0479">
            <w:pPr>
              <w:pStyle w:val="Default"/>
              <w:tabs>
                <w:tab w:val="left" w:pos="851"/>
              </w:tabs>
              <w:rPr>
                <w:bCs/>
                <w:color w:val="auto"/>
                <w:sz w:val="12"/>
                <w:szCs w:val="12"/>
              </w:rPr>
            </w:pPr>
            <w:r w:rsidRPr="006236D2">
              <w:rPr>
                <w:bCs/>
                <w:color w:val="auto"/>
                <w:sz w:val="26"/>
                <w:szCs w:val="26"/>
              </w:rPr>
              <w:t xml:space="preserve"> </w:t>
            </w:r>
          </w:p>
          <w:p w14:paraId="7618A784" w14:textId="77777777" w:rsidR="00DA106B" w:rsidRPr="006236D2" w:rsidRDefault="00DA106B" w:rsidP="00DA106B">
            <w:pPr>
              <w:pStyle w:val="Default"/>
              <w:tabs>
                <w:tab w:val="left" w:pos="851"/>
              </w:tabs>
              <w:jc w:val="both"/>
              <w:rPr>
                <w:bCs/>
                <w:color w:val="auto"/>
                <w:sz w:val="26"/>
                <w:szCs w:val="26"/>
              </w:rPr>
            </w:pPr>
            <w:r w:rsidRPr="006236D2">
              <w:rPr>
                <w:bCs/>
                <w:color w:val="auto"/>
                <w:sz w:val="26"/>
                <w:szCs w:val="26"/>
              </w:rPr>
              <w:t xml:space="preserve">   Статьи 15.1, 15.14 КоАП РФ …………………………………………</w:t>
            </w:r>
          </w:p>
          <w:p w14:paraId="2ADF6645" w14:textId="77777777" w:rsidR="00C96A50" w:rsidRPr="006236D2" w:rsidRDefault="00C96A50" w:rsidP="008A0479">
            <w:pPr>
              <w:pStyle w:val="Default"/>
              <w:tabs>
                <w:tab w:val="left" w:pos="851"/>
              </w:tabs>
              <w:jc w:val="both"/>
              <w:rPr>
                <w:bCs/>
                <w:color w:val="auto"/>
                <w:sz w:val="12"/>
                <w:szCs w:val="12"/>
              </w:rPr>
            </w:pPr>
          </w:p>
          <w:p w14:paraId="57632D85" w14:textId="77777777" w:rsidR="00042589" w:rsidRPr="006236D2" w:rsidRDefault="003C2342" w:rsidP="008A0479">
            <w:pPr>
              <w:pStyle w:val="Default"/>
              <w:tabs>
                <w:tab w:val="left" w:pos="851"/>
              </w:tabs>
              <w:rPr>
                <w:bCs/>
                <w:color w:val="auto"/>
                <w:sz w:val="26"/>
                <w:szCs w:val="26"/>
              </w:rPr>
            </w:pPr>
            <w:r w:rsidRPr="006236D2">
              <w:rPr>
                <w:bCs/>
                <w:color w:val="auto"/>
                <w:sz w:val="26"/>
                <w:szCs w:val="26"/>
              </w:rPr>
              <w:t xml:space="preserve">   </w:t>
            </w:r>
            <w:r w:rsidR="00042589" w:rsidRPr="006236D2">
              <w:rPr>
                <w:bCs/>
                <w:color w:val="auto"/>
                <w:sz w:val="26"/>
                <w:szCs w:val="26"/>
              </w:rPr>
              <w:t xml:space="preserve">Статьи 15.15.1, 15.15.2, 15.15.8. КоАП РФ </w:t>
            </w:r>
            <w:r w:rsidRPr="006236D2">
              <w:rPr>
                <w:bCs/>
                <w:color w:val="auto"/>
                <w:sz w:val="26"/>
                <w:szCs w:val="26"/>
              </w:rPr>
              <w:t>………………………………….</w:t>
            </w:r>
          </w:p>
          <w:p w14:paraId="12D639F6" w14:textId="77777777" w:rsidR="00C96A50" w:rsidRPr="006236D2" w:rsidRDefault="00C96A50" w:rsidP="008A0479">
            <w:pPr>
              <w:pStyle w:val="Default"/>
              <w:tabs>
                <w:tab w:val="left" w:pos="851"/>
              </w:tabs>
              <w:rPr>
                <w:bCs/>
                <w:color w:val="auto"/>
                <w:sz w:val="12"/>
                <w:szCs w:val="12"/>
              </w:rPr>
            </w:pPr>
          </w:p>
          <w:p w14:paraId="3F7A4266" w14:textId="77777777" w:rsidR="00042589" w:rsidRPr="006236D2" w:rsidRDefault="003C2342" w:rsidP="008A0479">
            <w:pPr>
              <w:pStyle w:val="Default"/>
              <w:tabs>
                <w:tab w:val="left" w:pos="851"/>
              </w:tabs>
              <w:rPr>
                <w:bCs/>
                <w:color w:val="auto"/>
                <w:sz w:val="26"/>
                <w:szCs w:val="26"/>
              </w:rPr>
            </w:pPr>
            <w:r w:rsidRPr="006236D2">
              <w:rPr>
                <w:bCs/>
                <w:color w:val="auto"/>
                <w:sz w:val="26"/>
                <w:szCs w:val="26"/>
              </w:rPr>
              <w:t xml:space="preserve">   </w:t>
            </w:r>
            <w:r w:rsidR="00042589" w:rsidRPr="006236D2">
              <w:rPr>
                <w:bCs/>
                <w:color w:val="auto"/>
                <w:sz w:val="26"/>
                <w:szCs w:val="26"/>
              </w:rPr>
              <w:t>С</w:t>
            </w:r>
            <w:r w:rsidR="00A2384F" w:rsidRPr="006236D2">
              <w:rPr>
                <w:bCs/>
                <w:color w:val="auto"/>
                <w:sz w:val="26"/>
                <w:szCs w:val="26"/>
              </w:rPr>
              <w:t>татьи 15.15.3, 15.15.4, 15.15.5, 15.15.5-1</w:t>
            </w:r>
            <w:r w:rsidR="00042589" w:rsidRPr="006236D2">
              <w:rPr>
                <w:bCs/>
                <w:color w:val="auto"/>
                <w:sz w:val="26"/>
                <w:szCs w:val="26"/>
              </w:rPr>
              <w:t>КоАП РФ</w:t>
            </w:r>
            <w:r w:rsidR="00C96A50" w:rsidRPr="006236D2">
              <w:rPr>
                <w:bCs/>
                <w:color w:val="auto"/>
                <w:sz w:val="26"/>
                <w:szCs w:val="26"/>
              </w:rPr>
              <w:t xml:space="preserve"> </w:t>
            </w:r>
            <w:r w:rsidR="00A2384F" w:rsidRPr="006236D2">
              <w:rPr>
                <w:bCs/>
                <w:color w:val="auto"/>
                <w:sz w:val="26"/>
                <w:szCs w:val="26"/>
              </w:rPr>
              <w:t>……………………</w:t>
            </w:r>
          </w:p>
          <w:p w14:paraId="50520717" w14:textId="77777777" w:rsidR="00C96A50" w:rsidRPr="006236D2" w:rsidRDefault="00C96A50" w:rsidP="008A0479">
            <w:pPr>
              <w:pStyle w:val="Default"/>
              <w:tabs>
                <w:tab w:val="left" w:pos="851"/>
              </w:tabs>
              <w:rPr>
                <w:bCs/>
                <w:color w:val="auto"/>
                <w:sz w:val="12"/>
                <w:szCs w:val="12"/>
              </w:rPr>
            </w:pPr>
          </w:p>
          <w:p w14:paraId="75E6D47E" w14:textId="77777777" w:rsidR="00042589" w:rsidRPr="006236D2" w:rsidRDefault="003C2342" w:rsidP="008A0479">
            <w:pPr>
              <w:pStyle w:val="Default"/>
              <w:tabs>
                <w:tab w:val="left" w:pos="851"/>
              </w:tabs>
              <w:rPr>
                <w:bCs/>
                <w:color w:val="auto"/>
                <w:sz w:val="26"/>
                <w:szCs w:val="26"/>
              </w:rPr>
            </w:pPr>
            <w:r w:rsidRPr="006236D2">
              <w:rPr>
                <w:bCs/>
                <w:color w:val="auto"/>
                <w:sz w:val="26"/>
                <w:szCs w:val="26"/>
              </w:rPr>
              <w:t xml:space="preserve">   </w:t>
            </w:r>
            <w:r w:rsidR="00042589" w:rsidRPr="006236D2">
              <w:rPr>
                <w:bCs/>
                <w:color w:val="auto"/>
                <w:sz w:val="26"/>
                <w:szCs w:val="26"/>
              </w:rPr>
              <w:t>Статьи 15.15.6, 15.15.7, 15.15.9 КоАП РФ</w:t>
            </w:r>
            <w:r w:rsidR="00C96A50" w:rsidRPr="006236D2">
              <w:rPr>
                <w:bCs/>
                <w:color w:val="auto"/>
                <w:sz w:val="26"/>
                <w:szCs w:val="26"/>
              </w:rPr>
              <w:t xml:space="preserve"> </w:t>
            </w:r>
            <w:r w:rsidRPr="006236D2">
              <w:rPr>
                <w:bCs/>
                <w:color w:val="auto"/>
                <w:sz w:val="26"/>
                <w:szCs w:val="26"/>
              </w:rPr>
              <w:t>……………………………</w:t>
            </w:r>
            <w:proofErr w:type="gramStart"/>
            <w:r w:rsidRPr="006236D2">
              <w:rPr>
                <w:bCs/>
                <w:color w:val="auto"/>
                <w:sz w:val="26"/>
                <w:szCs w:val="26"/>
              </w:rPr>
              <w:t>…….</w:t>
            </w:r>
            <w:proofErr w:type="gramEnd"/>
            <w:r w:rsidRPr="006236D2">
              <w:rPr>
                <w:bCs/>
                <w:color w:val="auto"/>
                <w:sz w:val="26"/>
                <w:szCs w:val="26"/>
              </w:rPr>
              <w:t>.</w:t>
            </w:r>
          </w:p>
          <w:p w14:paraId="3372EF7E" w14:textId="77777777" w:rsidR="00C96A50" w:rsidRPr="006236D2" w:rsidRDefault="00C96A50" w:rsidP="008A0479">
            <w:pPr>
              <w:pStyle w:val="Default"/>
              <w:tabs>
                <w:tab w:val="left" w:pos="851"/>
              </w:tabs>
              <w:rPr>
                <w:bCs/>
                <w:color w:val="auto"/>
                <w:sz w:val="12"/>
                <w:szCs w:val="12"/>
              </w:rPr>
            </w:pPr>
          </w:p>
          <w:p w14:paraId="5B5A8937" w14:textId="77777777" w:rsidR="00042589" w:rsidRPr="006236D2" w:rsidRDefault="003C2342" w:rsidP="008A0479">
            <w:pPr>
              <w:tabs>
                <w:tab w:val="left" w:pos="9917"/>
              </w:tabs>
              <w:spacing w:after="0" w:line="240" w:lineRule="auto"/>
              <w:rPr>
                <w:rFonts w:ascii="Times New Roman" w:hAnsi="Times New Roman"/>
                <w:bCs/>
                <w:sz w:val="26"/>
                <w:szCs w:val="26"/>
              </w:rPr>
            </w:pPr>
            <w:r w:rsidRPr="006236D2">
              <w:rPr>
                <w:rFonts w:ascii="Times New Roman" w:hAnsi="Times New Roman"/>
                <w:bCs/>
                <w:sz w:val="26"/>
                <w:szCs w:val="26"/>
              </w:rPr>
              <w:t xml:space="preserve">   </w:t>
            </w:r>
            <w:r w:rsidR="00042589" w:rsidRPr="006236D2">
              <w:rPr>
                <w:rFonts w:ascii="Times New Roman" w:hAnsi="Times New Roman"/>
                <w:bCs/>
                <w:sz w:val="26"/>
                <w:szCs w:val="26"/>
              </w:rPr>
              <w:t>Статьи 15.15.10, 15.15.11, 15.15.12, 15.15.13 КоАП РФ</w:t>
            </w:r>
            <w:r w:rsidR="00C96A50" w:rsidRPr="006236D2">
              <w:rPr>
                <w:rFonts w:ascii="Times New Roman" w:hAnsi="Times New Roman"/>
                <w:bCs/>
                <w:sz w:val="26"/>
                <w:szCs w:val="26"/>
              </w:rPr>
              <w:t xml:space="preserve"> </w:t>
            </w:r>
            <w:r w:rsidRPr="006236D2">
              <w:rPr>
                <w:rFonts w:ascii="Times New Roman" w:hAnsi="Times New Roman"/>
                <w:bCs/>
                <w:sz w:val="26"/>
                <w:szCs w:val="26"/>
              </w:rPr>
              <w:t>……………………</w:t>
            </w:r>
          </w:p>
          <w:p w14:paraId="3B4EF805" w14:textId="77777777" w:rsidR="00C96A50" w:rsidRPr="006236D2" w:rsidRDefault="00C96A50" w:rsidP="008A0479">
            <w:pPr>
              <w:tabs>
                <w:tab w:val="left" w:pos="9917"/>
              </w:tabs>
              <w:spacing w:after="0" w:line="240" w:lineRule="auto"/>
              <w:rPr>
                <w:rFonts w:ascii="Times New Roman" w:hAnsi="Times New Roman"/>
                <w:bCs/>
                <w:sz w:val="12"/>
                <w:szCs w:val="12"/>
              </w:rPr>
            </w:pPr>
          </w:p>
          <w:p w14:paraId="5F8DA704" w14:textId="77777777" w:rsidR="00042589" w:rsidRPr="006236D2" w:rsidRDefault="003C2342" w:rsidP="008A0479">
            <w:pPr>
              <w:tabs>
                <w:tab w:val="left" w:pos="9917"/>
              </w:tabs>
              <w:spacing w:after="0" w:line="240" w:lineRule="auto"/>
              <w:rPr>
                <w:rFonts w:ascii="Times New Roman" w:hAnsi="Times New Roman"/>
                <w:bCs/>
                <w:sz w:val="26"/>
                <w:szCs w:val="26"/>
              </w:rPr>
            </w:pPr>
            <w:r w:rsidRPr="006236D2">
              <w:rPr>
                <w:rFonts w:ascii="Times New Roman" w:hAnsi="Times New Roman"/>
                <w:bCs/>
                <w:sz w:val="26"/>
                <w:szCs w:val="26"/>
              </w:rPr>
              <w:t xml:space="preserve">   </w:t>
            </w:r>
            <w:r w:rsidR="00042589" w:rsidRPr="006236D2">
              <w:rPr>
                <w:rFonts w:ascii="Times New Roman" w:hAnsi="Times New Roman"/>
                <w:bCs/>
                <w:sz w:val="26"/>
                <w:szCs w:val="26"/>
              </w:rPr>
              <w:t>Статьи 15.15.14, 15.15.15, 15.15.16 КоАП РФ</w:t>
            </w:r>
            <w:r w:rsidR="00C96A50" w:rsidRPr="006236D2">
              <w:rPr>
                <w:rFonts w:ascii="Times New Roman" w:hAnsi="Times New Roman"/>
                <w:bCs/>
                <w:sz w:val="26"/>
                <w:szCs w:val="26"/>
              </w:rPr>
              <w:t xml:space="preserve"> </w:t>
            </w:r>
            <w:r w:rsidRPr="006236D2">
              <w:rPr>
                <w:rFonts w:ascii="Times New Roman" w:hAnsi="Times New Roman"/>
                <w:bCs/>
                <w:sz w:val="26"/>
                <w:szCs w:val="26"/>
              </w:rPr>
              <w:t>………………………………</w:t>
            </w:r>
          </w:p>
          <w:p w14:paraId="584D1E11" w14:textId="77777777" w:rsidR="00C96A50" w:rsidRPr="006236D2" w:rsidRDefault="00C96A50" w:rsidP="008A0479">
            <w:pPr>
              <w:tabs>
                <w:tab w:val="left" w:pos="9917"/>
              </w:tabs>
              <w:spacing w:after="0" w:line="240" w:lineRule="auto"/>
              <w:rPr>
                <w:rFonts w:ascii="Times New Roman" w:hAnsi="Times New Roman"/>
                <w:bCs/>
                <w:sz w:val="12"/>
                <w:szCs w:val="12"/>
              </w:rPr>
            </w:pPr>
          </w:p>
          <w:p w14:paraId="2187554F" w14:textId="77777777" w:rsidR="00042589" w:rsidRPr="006236D2" w:rsidRDefault="003C2342" w:rsidP="00262629">
            <w:pPr>
              <w:tabs>
                <w:tab w:val="left" w:pos="9917"/>
              </w:tabs>
              <w:spacing w:after="0" w:line="240" w:lineRule="auto"/>
              <w:rPr>
                <w:rFonts w:ascii="Times New Roman" w:hAnsi="Times New Roman"/>
                <w:bCs/>
                <w:sz w:val="26"/>
                <w:szCs w:val="26"/>
              </w:rPr>
            </w:pPr>
            <w:r w:rsidRPr="006236D2">
              <w:rPr>
                <w:rFonts w:ascii="Times New Roman" w:hAnsi="Times New Roman"/>
                <w:bCs/>
                <w:sz w:val="26"/>
                <w:szCs w:val="26"/>
              </w:rPr>
              <w:t xml:space="preserve">   </w:t>
            </w:r>
            <w:r w:rsidR="00042589" w:rsidRPr="006236D2">
              <w:rPr>
                <w:rFonts w:ascii="Times New Roman" w:hAnsi="Times New Roman"/>
                <w:bCs/>
                <w:sz w:val="26"/>
                <w:szCs w:val="26"/>
              </w:rPr>
              <w:t xml:space="preserve">Статьи 19.5, </w:t>
            </w:r>
            <w:proofErr w:type="gramStart"/>
            <w:r w:rsidR="00042589" w:rsidRPr="006236D2">
              <w:rPr>
                <w:rFonts w:ascii="Times New Roman" w:hAnsi="Times New Roman"/>
                <w:bCs/>
                <w:sz w:val="26"/>
                <w:szCs w:val="26"/>
              </w:rPr>
              <w:t>19.6  КоАП</w:t>
            </w:r>
            <w:proofErr w:type="gramEnd"/>
            <w:r w:rsidR="00042589" w:rsidRPr="006236D2">
              <w:rPr>
                <w:rFonts w:ascii="Times New Roman" w:hAnsi="Times New Roman"/>
                <w:bCs/>
                <w:sz w:val="26"/>
                <w:szCs w:val="26"/>
              </w:rPr>
              <w:t xml:space="preserve"> РФ </w:t>
            </w:r>
            <w:r w:rsidRPr="006236D2">
              <w:rPr>
                <w:rFonts w:ascii="Times New Roman" w:hAnsi="Times New Roman"/>
                <w:bCs/>
                <w:sz w:val="26"/>
                <w:szCs w:val="26"/>
              </w:rPr>
              <w:t>…………………………………………………</w:t>
            </w:r>
          </w:p>
          <w:p w14:paraId="5FE07716" w14:textId="77777777" w:rsidR="00262629" w:rsidRPr="006236D2" w:rsidRDefault="00262629" w:rsidP="00262629">
            <w:pPr>
              <w:tabs>
                <w:tab w:val="left" w:pos="9917"/>
              </w:tabs>
              <w:spacing w:after="0" w:line="240" w:lineRule="auto"/>
              <w:rPr>
                <w:rFonts w:ascii="Times New Roman" w:hAnsi="Times New Roman"/>
                <w:bCs/>
                <w:sz w:val="12"/>
                <w:szCs w:val="12"/>
              </w:rPr>
            </w:pPr>
          </w:p>
          <w:p w14:paraId="41457A75" w14:textId="77777777" w:rsidR="00262629" w:rsidRPr="006236D2" w:rsidRDefault="00262629" w:rsidP="00C25983">
            <w:pPr>
              <w:tabs>
                <w:tab w:val="left" w:pos="9917"/>
              </w:tabs>
              <w:spacing w:after="0" w:line="240" w:lineRule="auto"/>
              <w:rPr>
                <w:rFonts w:ascii="Times New Roman" w:hAnsi="Times New Roman"/>
                <w:bCs/>
                <w:sz w:val="26"/>
                <w:szCs w:val="26"/>
              </w:rPr>
            </w:pPr>
            <w:r w:rsidRPr="006236D2">
              <w:rPr>
                <w:rFonts w:ascii="Times New Roman" w:hAnsi="Times New Roman"/>
                <w:bCs/>
                <w:sz w:val="26"/>
                <w:szCs w:val="26"/>
              </w:rPr>
              <w:t xml:space="preserve">   Статьи 19.4 ч.1, 19.4.1, 19.7</w:t>
            </w:r>
            <w:r w:rsidR="00C25983" w:rsidRPr="006236D2">
              <w:rPr>
                <w:rFonts w:ascii="Times New Roman" w:hAnsi="Times New Roman"/>
                <w:bCs/>
                <w:sz w:val="26"/>
                <w:szCs w:val="26"/>
              </w:rPr>
              <w:t xml:space="preserve"> КоАП РФ..........................................................</w:t>
            </w:r>
          </w:p>
          <w:p w14:paraId="2177B0D3" w14:textId="77777777" w:rsidR="00E73E0D" w:rsidRPr="006236D2" w:rsidRDefault="00E73E0D" w:rsidP="00E73E0D">
            <w:pPr>
              <w:tabs>
                <w:tab w:val="left" w:pos="9917"/>
              </w:tabs>
              <w:spacing w:after="0" w:line="240" w:lineRule="auto"/>
              <w:rPr>
                <w:rFonts w:ascii="Times New Roman" w:hAnsi="Times New Roman"/>
                <w:bCs/>
                <w:sz w:val="12"/>
                <w:szCs w:val="12"/>
              </w:rPr>
            </w:pPr>
          </w:p>
          <w:p w14:paraId="07C74BB9" w14:textId="77777777" w:rsidR="00E73E0D" w:rsidRPr="006236D2" w:rsidRDefault="00E73E0D" w:rsidP="00DA106B">
            <w:pPr>
              <w:tabs>
                <w:tab w:val="left" w:pos="9917"/>
              </w:tabs>
              <w:spacing w:after="0" w:line="240" w:lineRule="auto"/>
              <w:rPr>
                <w:rFonts w:ascii="Times New Roman" w:hAnsi="Times New Roman"/>
                <w:bCs/>
                <w:sz w:val="26"/>
                <w:szCs w:val="26"/>
              </w:rPr>
            </w:pPr>
            <w:r w:rsidRPr="006236D2">
              <w:rPr>
                <w:rFonts w:ascii="Times New Roman" w:hAnsi="Times New Roman"/>
                <w:bCs/>
                <w:sz w:val="26"/>
                <w:szCs w:val="26"/>
              </w:rPr>
              <w:t xml:space="preserve">   </w:t>
            </w:r>
          </w:p>
        </w:tc>
        <w:tc>
          <w:tcPr>
            <w:tcW w:w="709" w:type="dxa"/>
          </w:tcPr>
          <w:p w14:paraId="03B0AD1C" w14:textId="77777777" w:rsidR="00683270" w:rsidRPr="006236D2" w:rsidRDefault="00683270" w:rsidP="008A0479">
            <w:pPr>
              <w:spacing w:after="0" w:line="240" w:lineRule="auto"/>
              <w:jc w:val="right"/>
              <w:rPr>
                <w:rFonts w:ascii="Times New Roman" w:hAnsi="Times New Roman"/>
                <w:bCs/>
                <w:sz w:val="12"/>
                <w:szCs w:val="12"/>
              </w:rPr>
            </w:pPr>
          </w:p>
          <w:p w14:paraId="2BEDC7CA" w14:textId="77777777" w:rsidR="004269E6" w:rsidRPr="006236D2" w:rsidRDefault="006A5B6F" w:rsidP="008A0479">
            <w:pPr>
              <w:spacing w:after="0" w:line="240" w:lineRule="auto"/>
              <w:jc w:val="right"/>
              <w:rPr>
                <w:rFonts w:ascii="Times New Roman" w:hAnsi="Times New Roman"/>
                <w:bCs/>
                <w:sz w:val="26"/>
                <w:szCs w:val="26"/>
              </w:rPr>
            </w:pPr>
            <w:r w:rsidRPr="006236D2">
              <w:rPr>
                <w:rFonts w:ascii="Times New Roman" w:hAnsi="Times New Roman"/>
                <w:bCs/>
                <w:sz w:val="26"/>
                <w:szCs w:val="26"/>
              </w:rPr>
              <w:t>2</w:t>
            </w:r>
            <w:r w:rsidR="00C25983" w:rsidRPr="006236D2">
              <w:rPr>
                <w:rFonts w:ascii="Times New Roman" w:hAnsi="Times New Roman"/>
                <w:bCs/>
                <w:sz w:val="26"/>
                <w:szCs w:val="26"/>
              </w:rPr>
              <w:t>7</w:t>
            </w:r>
          </w:p>
          <w:p w14:paraId="5C166833" w14:textId="77777777" w:rsidR="00042589" w:rsidRPr="006236D2" w:rsidRDefault="00042589" w:rsidP="008A0479">
            <w:pPr>
              <w:spacing w:after="0" w:line="240" w:lineRule="auto"/>
              <w:jc w:val="right"/>
              <w:rPr>
                <w:rFonts w:ascii="Times New Roman" w:hAnsi="Times New Roman"/>
                <w:bCs/>
                <w:sz w:val="26"/>
                <w:szCs w:val="26"/>
              </w:rPr>
            </w:pPr>
          </w:p>
          <w:p w14:paraId="62A841DE" w14:textId="77777777" w:rsidR="00042589" w:rsidRPr="006236D2" w:rsidRDefault="00042589" w:rsidP="008A0479">
            <w:pPr>
              <w:spacing w:after="0" w:line="240" w:lineRule="auto"/>
              <w:jc w:val="right"/>
              <w:rPr>
                <w:rFonts w:ascii="Times New Roman" w:hAnsi="Times New Roman"/>
                <w:bCs/>
                <w:sz w:val="26"/>
                <w:szCs w:val="26"/>
              </w:rPr>
            </w:pPr>
            <w:r w:rsidRPr="006236D2">
              <w:rPr>
                <w:rFonts w:ascii="Times New Roman" w:hAnsi="Times New Roman"/>
                <w:bCs/>
                <w:sz w:val="26"/>
                <w:szCs w:val="26"/>
              </w:rPr>
              <w:t>2</w:t>
            </w:r>
            <w:r w:rsidR="0074428B">
              <w:rPr>
                <w:rFonts w:ascii="Times New Roman" w:hAnsi="Times New Roman"/>
                <w:bCs/>
                <w:sz w:val="26"/>
                <w:szCs w:val="26"/>
              </w:rPr>
              <w:t>8</w:t>
            </w:r>
            <w:r w:rsidRPr="006236D2">
              <w:rPr>
                <w:rFonts w:ascii="Times New Roman" w:hAnsi="Times New Roman"/>
                <w:bCs/>
                <w:sz w:val="26"/>
                <w:szCs w:val="26"/>
              </w:rPr>
              <w:t xml:space="preserve"> </w:t>
            </w:r>
          </w:p>
          <w:p w14:paraId="6BF3DD94" w14:textId="77777777" w:rsidR="00042589" w:rsidRPr="006236D2" w:rsidRDefault="00042589" w:rsidP="008A0479">
            <w:pPr>
              <w:spacing w:after="0" w:line="240" w:lineRule="auto"/>
              <w:jc w:val="right"/>
              <w:rPr>
                <w:rFonts w:ascii="Times New Roman" w:hAnsi="Times New Roman"/>
                <w:bCs/>
                <w:sz w:val="12"/>
                <w:szCs w:val="12"/>
              </w:rPr>
            </w:pPr>
          </w:p>
          <w:p w14:paraId="0588613E" w14:textId="77777777" w:rsidR="00042589" w:rsidRPr="006236D2" w:rsidRDefault="00042589" w:rsidP="008A0479">
            <w:pPr>
              <w:spacing w:after="0" w:line="240" w:lineRule="auto"/>
              <w:jc w:val="right"/>
              <w:rPr>
                <w:rFonts w:ascii="Times New Roman" w:hAnsi="Times New Roman"/>
                <w:bCs/>
                <w:sz w:val="26"/>
                <w:szCs w:val="26"/>
              </w:rPr>
            </w:pPr>
          </w:p>
          <w:p w14:paraId="5C073F58" w14:textId="77777777" w:rsidR="00042589" w:rsidRPr="006236D2" w:rsidRDefault="00042589" w:rsidP="008A0479">
            <w:pPr>
              <w:tabs>
                <w:tab w:val="left" w:pos="851"/>
              </w:tabs>
              <w:spacing w:after="0" w:line="240" w:lineRule="auto"/>
              <w:jc w:val="right"/>
              <w:rPr>
                <w:rFonts w:ascii="Times New Roman" w:eastAsia="Times New Roman" w:hAnsi="Times New Roman"/>
                <w:bCs/>
                <w:sz w:val="26"/>
                <w:szCs w:val="26"/>
                <w:lang w:eastAsia="ru-RU"/>
              </w:rPr>
            </w:pPr>
            <w:r w:rsidRPr="006236D2">
              <w:rPr>
                <w:rFonts w:ascii="Times New Roman" w:eastAsia="Times New Roman" w:hAnsi="Times New Roman"/>
                <w:bCs/>
                <w:sz w:val="26"/>
                <w:szCs w:val="26"/>
                <w:lang w:eastAsia="ru-RU"/>
              </w:rPr>
              <w:t>2</w:t>
            </w:r>
            <w:r w:rsidR="0074428B">
              <w:rPr>
                <w:rFonts w:ascii="Times New Roman" w:eastAsia="Times New Roman" w:hAnsi="Times New Roman"/>
                <w:bCs/>
                <w:sz w:val="26"/>
                <w:szCs w:val="26"/>
                <w:lang w:eastAsia="ru-RU"/>
              </w:rPr>
              <w:t>9</w:t>
            </w:r>
          </w:p>
          <w:p w14:paraId="1D15F92C" w14:textId="77777777" w:rsidR="00683270" w:rsidRPr="006236D2" w:rsidRDefault="00683270" w:rsidP="008A0479">
            <w:pPr>
              <w:tabs>
                <w:tab w:val="left" w:pos="851"/>
              </w:tabs>
              <w:spacing w:after="0" w:line="240" w:lineRule="auto"/>
              <w:jc w:val="right"/>
              <w:rPr>
                <w:rFonts w:ascii="Times New Roman" w:eastAsia="Times New Roman" w:hAnsi="Times New Roman"/>
                <w:bCs/>
                <w:sz w:val="12"/>
                <w:szCs w:val="12"/>
                <w:lang w:eastAsia="ru-RU"/>
              </w:rPr>
            </w:pPr>
          </w:p>
          <w:p w14:paraId="6F04DD88" w14:textId="77777777" w:rsidR="00042589" w:rsidRPr="006236D2" w:rsidRDefault="00C25983" w:rsidP="008A0479">
            <w:pPr>
              <w:tabs>
                <w:tab w:val="left" w:pos="851"/>
              </w:tabs>
              <w:spacing w:after="0" w:line="240" w:lineRule="auto"/>
              <w:jc w:val="right"/>
              <w:rPr>
                <w:rFonts w:ascii="Times New Roman" w:eastAsia="Times New Roman" w:hAnsi="Times New Roman"/>
                <w:bCs/>
                <w:sz w:val="26"/>
                <w:szCs w:val="26"/>
                <w:lang w:eastAsia="ru-RU"/>
              </w:rPr>
            </w:pPr>
            <w:r w:rsidRPr="006236D2">
              <w:rPr>
                <w:rFonts w:ascii="Times New Roman" w:eastAsia="Times New Roman" w:hAnsi="Times New Roman"/>
                <w:bCs/>
                <w:sz w:val="26"/>
                <w:szCs w:val="26"/>
                <w:lang w:eastAsia="ru-RU"/>
              </w:rPr>
              <w:t>3</w:t>
            </w:r>
            <w:r w:rsidR="0074428B">
              <w:rPr>
                <w:rFonts w:ascii="Times New Roman" w:eastAsia="Times New Roman" w:hAnsi="Times New Roman"/>
                <w:bCs/>
                <w:sz w:val="26"/>
                <w:szCs w:val="26"/>
                <w:lang w:eastAsia="ru-RU"/>
              </w:rPr>
              <w:t>1</w:t>
            </w:r>
          </w:p>
          <w:p w14:paraId="28B38E5D" w14:textId="77777777" w:rsidR="00042589" w:rsidRPr="006236D2" w:rsidRDefault="00042589" w:rsidP="008A0479">
            <w:pPr>
              <w:spacing w:after="0" w:line="240" w:lineRule="auto"/>
              <w:jc w:val="right"/>
              <w:rPr>
                <w:rFonts w:ascii="Times New Roman" w:hAnsi="Times New Roman"/>
                <w:bCs/>
                <w:sz w:val="12"/>
                <w:szCs w:val="12"/>
              </w:rPr>
            </w:pPr>
          </w:p>
          <w:p w14:paraId="0B694541" w14:textId="77777777" w:rsidR="00683270" w:rsidRPr="006236D2" w:rsidRDefault="00683270" w:rsidP="008A0479">
            <w:pPr>
              <w:spacing w:after="0" w:line="240" w:lineRule="auto"/>
              <w:jc w:val="right"/>
              <w:rPr>
                <w:rFonts w:ascii="Times New Roman" w:hAnsi="Times New Roman"/>
                <w:bCs/>
                <w:sz w:val="12"/>
                <w:szCs w:val="12"/>
              </w:rPr>
            </w:pPr>
          </w:p>
          <w:p w14:paraId="60927C51" w14:textId="77777777" w:rsidR="00683270" w:rsidRPr="006236D2" w:rsidRDefault="00683270" w:rsidP="008A0479">
            <w:pPr>
              <w:spacing w:after="0" w:line="240" w:lineRule="auto"/>
              <w:jc w:val="right"/>
              <w:rPr>
                <w:rFonts w:ascii="Times New Roman" w:hAnsi="Times New Roman"/>
                <w:bCs/>
                <w:sz w:val="26"/>
                <w:szCs w:val="26"/>
              </w:rPr>
            </w:pPr>
          </w:p>
          <w:p w14:paraId="6EB827FC" w14:textId="77777777" w:rsidR="00683270" w:rsidRPr="006236D2" w:rsidRDefault="00683270" w:rsidP="008A0479">
            <w:pPr>
              <w:spacing w:after="0" w:line="240" w:lineRule="auto"/>
              <w:jc w:val="right"/>
              <w:rPr>
                <w:rFonts w:ascii="Times New Roman" w:hAnsi="Times New Roman"/>
                <w:bCs/>
                <w:sz w:val="26"/>
                <w:szCs w:val="26"/>
              </w:rPr>
            </w:pPr>
          </w:p>
          <w:p w14:paraId="29E2D25A" w14:textId="77777777" w:rsidR="00683270" w:rsidRPr="006236D2" w:rsidRDefault="00683270" w:rsidP="008A0479">
            <w:pPr>
              <w:spacing w:after="0" w:line="240" w:lineRule="auto"/>
              <w:jc w:val="right"/>
              <w:rPr>
                <w:rFonts w:ascii="Times New Roman" w:hAnsi="Times New Roman"/>
                <w:bCs/>
                <w:sz w:val="26"/>
                <w:szCs w:val="26"/>
              </w:rPr>
            </w:pPr>
            <w:r w:rsidRPr="006236D2">
              <w:rPr>
                <w:rFonts w:ascii="Times New Roman" w:hAnsi="Times New Roman"/>
                <w:bCs/>
                <w:sz w:val="26"/>
                <w:szCs w:val="26"/>
              </w:rPr>
              <w:t>3</w:t>
            </w:r>
            <w:r w:rsidR="0074428B">
              <w:rPr>
                <w:rFonts w:ascii="Times New Roman" w:hAnsi="Times New Roman"/>
                <w:bCs/>
                <w:sz w:val="26"/>
                <w:szCs w:val="26"/>
              </w:rPr>
              <w:t>4</w:t>
            </w:r>
          </w:p>
          <w:p w14:paraId="7DAC9E6F" w14:textId="77777777" w:rsidR="00683270" w:rsidRPr="006236D2" w:rsidRDefault="00683270" w:rsidP="008A0479">
            <w:pPr>
              <w:spacing w:after="0" w:line="240" w:lineRule="auto"/>
              <w:jc w:val="right"/>
              <w:rPr>
                <w:rFonts w:ascii="Times New Roman" w:hAnsi="Times New Roman"/>
                <w:bCs/>
                <w:sz w:val="12"/>
                <w:szCs w:val="12"/>
              </w:rPr>
            </w:pPr>
          </w:p>
          <w:p w14:paraId="6246FD10" w14:textId="77777777" w:rsidR="00683270" w:rsidRPr="006236D2" w:rsidRDefault="00683270" w:rsidP="008A0479">
            <w:pPr>
              <w:spacing w:after="0" w:line="240" w:lineRule="auto"/>
              <w:jc w:val="right"/>
              <w:rPr>
                <w:rFonts w:ascii="Times New Roman" w:hAnsi="Times New Roman"/>
                <w:bCs/>
                <w:sz w:val="26"/>
                <w:szCs w:val="26"/>
              </w:rPr>
            </w:pPr>
          </w:p>
          <w:p w14:paraId="586728A6" w14:textId="77777777" w:rsidR="00683270" w:rsidRPr="006236D2" w:rsidRDefault="00683270" w:rsidP="008A0479">
            <w:pPr>
              <w:spacing w:after="0" w:line="240" w:lineRule="auto"/>
              <w:jc w:val="right"/>
              <w:rPr>
                <w:rFonts w:ascii="Times New Roman" w:hAnsi="Times New Roman"/>
                <w:bCs/>
                <w:sz w:val="12"/>
                <w:szCs w:val="12"/>
              </w:rPr>
            </w:pPr>
          </w:p>
          <w:p w14:paraId="088F6058" w14:textId="77777777" w:rsidR="00683270" w:rsidRPr="006236D2" w:rsidRDefault="00683270" w:rsidP="008A0479">
            <w:pPr>
              <w:spacing w:after="0" w:line="240" w:lineRule="auto"/>
              <w:jc w:val="right"/>
              <w:rPr>
                <w:rFonts w:ascii="Times New Roman" w:hAnsi="Times New Roman"/>
                <w:bCs/>
                <w:sz w:val="26"/>
                <w:szCs w:val="26"/>
              </w:rPr>
            </w:pPr>
            <w:r w:rsidRPr="006236D2">
              <w:rPr>
                <w:rFonts w:ascii="Times New Roman" w:hAnsi="Times New Roman"/>
                <w:bCs/>
                <w:sz w:val="26"/>
                <w:szCs w:val="26"/>
              </w:rPr>
              <w:t>3</w:t>
            </w:r>
            <w:r w:rsidR="0074428B">
              <w:rPr>
                <w:rFonts w:ascii="Times New Roman" w:hAnsi="Times New Roman"/>
                <w:bCs/>
                <w:sz w:val="26"/>
                <w:szCs w:val="26"/>
              </w:rPr>
              <w:t>5</w:t>
            </w:r>
          </w:p>
          <w:p w14:paraId="7F6FC2FE" w14:textId="77777777" w:rsidR="00683270" w:rsidRPr="006236D2" w:rsidRDefault="00683270" w:rsidP="008A0479">
            <w:pPr>
              <w:spacing w:after="0" w:line="240" w:lineRule="auto"/>
              <w:jc w:val="right"/>
              <w:rPr>
                <w:rFonts w:ascii="Times New Roman" w:hAnsi="Times New Roman"/>
                <w:bCs/>
                <w:sz w:val="26"/>
                <w:szCs w:val="26"/>
              </w:rPr>
            </w:pPr>
          </w:p>
          <w:p w14:paraId="7D987EDC" w14:textId="77777777" w:rsidR="00683270" w:rsidRPr="006236D2" w:rsidRDefault="00683270" w:rsidP="008A0479">
            <w:pPr>
              <w:spacing w:after="0" w:line="240" w:lineRule="auto"/>
              <w:jc w:val="right"/>
              <w:rPr>
                <w:rFonts w:ascii="Times New Roman" w:hAnsi="Times New Roman"/>
                <w:bCs/>
                <w:sz w:val="26"/>
                <w:szCs w:val="26"/>
              </w:rPr>
            </w:pPr>
          </w:p>
          <w:p w14:paraId="5E47B009" w14:textId="77777777" w:rsidR="00683270" w:rsidRPr="006236D2" w:rsidRDefault="00683270" w:rsidP="008A0479">
            <w:pPr>
              <w:spacing w:after="0" w:line="240" w:lineRule="auto"/>
              <w:jc w:val="right"/>
              <w:rPr>
                <w:rFonts w:ascii="Times New Roman" w:hAnsi="Times New Roman"/>
                <w:bCs/>
                <w:sz w:val="26"/>
                <w:szCs w:val="26"/>
              </w:rPr>
            </w:pPr>
            <w:r w:rsidRPr="006236D2">
              <w:rPr>
                <w:rFonts w:ascii="Times New Roman" w:hAnsi="Times New Roman"/>
                <w:bCs/>
                <w:sz w:val="26"/>
                <w:szCs w:val="26"/>
              </w:rPr>
              <w:t>3</w:t>
            </w:r>
            <w:r w:rsidR="0074428B">
              <w:rPr>
                <w:rFonts w:ascii="Times New Roman" w:hAnsi="Times New Roman"/>
                <w:bCs/>
                <w:sz w:val="26"/>
                <w:szCs w:val="26"/>
              </w:rPr>
              <w:t>6</w:t>
            </w:r>
          </w:p>
          <w:p w14:paraId="7F393BAE" w14:textId="77777777" w:rsidR="00C96A50" w:rsidRPr="006236D2" w:rsidRDefault="00C96A50" w:rsidP="008A0479">
            <w:pPr>
              <w:spacing w:after="0" w:line="240" w:lineRule="auto"/>
              <w:jc w:val="right"/>
              <w:rPr>
                <w:rFonts w:ascii="Times New Roman" w:hAnsi="Times New Roman"/>
                <w:bCs/>
                <w:sz w:val="12"/>
                <w:szCs w:val="12"/>
              </w:rPr>
            </w:pPr>
          </w:p>
          <w:p w14:paraId="51B3906D" w14:textId="77777777" w:rsidR="00C96A50" w:rsidRPr="006236D2" w:rsidRDefault="00C96A50" w:rsidP="008A0479">
            <w:pPr>
              <w:spacing w:after="0" w:line="240" w:lineRule="auto"/>
              <w:jc w:val="right"/>
              <w:rPr>
                <w:rFonts w:ascii="Times New Roman" w:hAnsi="Times New Roman"/>
                <w:bCs/>
                <w:sz w:val="26"/>
                <w:szCs w:val="26"/>
              </w:rPr>
            </w:pPr>
          </w:p>
          <w:p w14:paraId="70B87625" w14:textId="77777777" w:rsidR="00C96A50" w:rsidRPr="006236D2" w:rsidRDefault="00C25983" w:rsidP="008A0479">
            <w:pPr>
              <w:spacing w:after="0" w:line="240" w:lineRule="auto"/>
              <w:jc w:val="right"/>
              <w:rPr>
                <w:rFonts w:ascii="Times New Roman" w:hAnsi="Times New Roman"/>
                <w:bCs/>
                <w:sz w:val="26"/>
                <w:szCs w:val="26"/>
              </w:rPr>
            </w:pPr>
            <w:r w:rsidRPr="006236D2">
              <w:rPr>
                <w:rFonts w:ascii="Times New Roman" w:hAnsi="Times New Roman"/>
                <w:bCs/>
                <w:sz w:val="26"/>
                <w:szCs w:val="26"/>
              </w:rPr>
              <w:t>3</w:t>
            </w:r>
            <w:r w:rsidR="0074428B">
              <w:rPr>
                <w:rFonts w:ascii="Times New Roman" w:hAnsi="Times New Roman"/>
                <w:bCs/>
                <w:sz w:val="26"/>
                <w:szCs w:val="26"/>
              </w:rPr>
              <w:t>7</w:t>
            </w:r>
          </w:p>
          <w:p w14:paraId="6F994D65" w14:textId="77777777" w:rsidR="00C96A50" w:rsidRPr="006236D2" w:rsidRDefault="00C96A50" w:rsidP="008A0479">
            <w:pPr>
              <w:spacing w:after="0" w:line="240" w:lineRule="auto"/>
              <w:jc w:val="right"/>
              <w:rPr>
                <w:rFonts w:ascii="Times New Roman" w:hAnsi="Times New Roman"/>
                <w:bCs/>
                <w:sz w:val="12"/>
                <w:szCs w:val="12"/>
              </w:rPr>
            </w:pPr>
          </w:p>
          <w:p w14:paraId="673B0184" w14:textId="77777777" w:rsidR="00C96A50" w:rsidRPr="006236D2" w:rsidRDefault="00C96A50" w:rsidP="008A0479">
            <w:pPr>
              <w:spacing w:after="0" w:line="240" w:lineRule="auto"/>
              <w:jc w:val="right"/>
              <w:rPr>
                <w:rFonts w:ascii="Times New Roman" w:hAnsi="Times New Roman"/>
                <w:bCs/>
                <w:sz w:val="26"/>
                <w:szCs w:val="26"/>
              </w:rPr>
            </w:pPr>
          </w:p>
          <w:p w14:paraId="5DB61F76" w14:textId="77777777" w:rsidR="00C96A50" w:rsidRPr="006236D2" w:rsidRDefault="00C25983" w:rsidP="008A0479">
            <w:pPr>
              <w:spacing w:after="0" w:line="240" w:lineRule="auto"/>
              <w:jc w:val="right"/>
              <w:rPr>
                <w:rFonts w:ascii="Times New Roman" w:hAnsi="Times New Roman"/>
                <w:bCs/>
                <w:sz w:val="26"/>
                <w:szCs w:val="26"/>
              </w:rPr>
            </w:pPr>
            <w:r w:rsidRPr="006236D2">
              <w:rPr>
                <w:rFonts w:ascii="Times New Roman" w:hAnsi="Times New Roman"/>
                <w:bCs/>
                <w:sz w:val="26"/>
                <w:szCs w:val="26"/>
              </w:rPr>
              <w:t>3</w:t>
            </w:r>
            <w:r w:rsidR="0074428B">
              <w:rPr>
                <w:rFonts w:ascii="Times New Roman" w:hAnsi="Times New Roman"/>
                <w:bCs/>
                <w:sz w:val="26"/>
                <w:szCs w:val="26"/>
              </w:rPr>
              <w:t>9</w:t>
            </w:r>
          </w:p>
          <w:p w14:paraId="2EE1CB09" w14:textId="77777777" w:rsidR="00C96A50" w:rsidRPr="006236D2" w:rsidRDefault="00C96A50" w:rsidP="008A0479">
            <w:pPr>
              <w:spacing w:after="0" w:line="240" w:lineRule="auto"/>
              <w:jc w:val="right"/>
              <w:rPr>
                <w:rFonts w:ascii="Times New Roman" w:hAnsi="Times New Roman"/>
                <w:bCs/>
                <w:sz w:val="12"/>
                <w:szCs w:val="12"/>
              </w:rPr>
            </w:pPr>
          </w:p>
          <w:p w14:paraId="2736D197" w14:textId="77777777" w:rsidR="00C96A50" w:rsidRPr="006236D2" w:rsidRDefault="00C96A50" w:rsidP="008A0479">
            <w:pPr>
              <w:spacing w:after="0" w:line="240" w:lineRule="auto"/>
              <w:jc w:val="right"/>
              <w:rPr>
                <w:rFonts w:ascii="Times New Roman" w:hAnsi="Times New Roman"/>
                <w:bCs/>
                <w:sz w:val="26"/>
                <w:szCs w:val="26"/>
              </w:rPr>
            </w:pPr>
          </w:p>
          <w:p w14:paraId="7D1365F8" w14:textId="77777777" w:rsidR="00C96A50" w:rsidRPr="006236D2" w:rsidRDefault="00C25983" w:rsidP="008A0479">
            <w:pPr>
              <w:spacing w:after="0" w:line="240" w:lineRule="auto"/>
              <w:jc w:val="right"/>
              <w:rPr>
                <w:rFonts w:ascii="Times New Roman" w:hAnsi="Times New Roman"/>
                <w:bCs/>
                <w:sz w:val="26"/>
                <w:szCs w:val="26"/>
              </w:rPr>
            </w:pPr>
            <w:r w:rsidRPr="006236D2">
              <w:rPr>
                <w:rFonts w:ascii="Times New Roman" w:hAnsi="Times New Roman"/>
                <w:bCs/>
                <w:sz w:val="26"/>
                <w:szCs w:val="26"/>
              </w:rPr>
              <w:t>4</w:t>
            </w:r>
            <w:r w:rsidR="0074428B">
              <w:rPr>
                <w:rFonts w:ascii="Times New Roman" w:hAnsi="Times New Roman"/>
                <w:bCs/>
                <w:sz w:val="26"/>
                <w:szCs w:val="26"/>
              </w:rPr>
              <w:t>1</w:t>
            </w:r>
          </w:p>
          <w:p w14:paraId="6C3BCC4F" w14:textId="77777777" w:rsidR="00C96A50" w:rsidRPr="006236D2" w:rsidRDefault="00C96A50" w:rsidP="008A0479">
            <w:pPr>
              <w:spacing w:after="0" w:line="240" w:lineRule="auto"/>
              <w:jc w:val="right"/>
              <w:rPr>
                <w:rFonts w:ascii="Times New Roman" w:hAnsi="Times New Roman"/>
                <w:bCs/>
                <w:sz w:val="12"/>
                <w:szCs w:val="12"/>
              </w:rPr>
            </w:pPr>
          </w:p>
          <w:p w14:paraId="4D19DE39" w14:textId="77777777" w:rsidR="00C96A50" w:rsidRPr="006236D2" w:rsidRDefault="00C96A50" w:rsidP="008A0479">
            <w:pPr>
              <w:spacing w:after="0" w:line="240" w:lineRule="auto"/>
              <w:jc w:val="right"/>
              <w:rPr>
                <w:rFonts w:ascii="Times New Roman" w:hAnsi="Times New Roman"/>
                <w:bCs/>
                <w:sz w:val="26"/>
                <w:szCs w:val="26"/>
              </w:rPr>
            </w:pPr>
          </w:p>
          <w:p w14:paraId="746EFD5B" w14:textId="77777777" w:rsidR="00C96A50" w:rsidRPr="006236D2" w:rsidRDefault="00C25983" w:rsidP="008A0479">
            <w:pPr>
              <w:spacing w:after="0" w:line="240" w:lineRule="auto"/>
              <w:jc w:val="right"/>
              <w:rPr>
                <w:rFonts w:ascii="Times New Roman" w:hAnsi="Times New Roman"/>
                <w:bCs/>
                <w:sz w:val="26"/>
                <w:szCs w:val="26"/>
              </w:rPr>
            </w:pPr>
            <w:r w:rsidRPr="006236D2">
              <w:rPr>
                <w:rFonts w:ascii="Times New Roman" w:hAnsi="Times New Roman"/>
                <w:bCs/>
                <w:sz w:val="26"/>
                <w:szCs w:val="26"/>
              </w:rPr>
              <w:t>4</w:t>
            </w:r>
            <w:r w:rsidR="0074428B">
              <w:rPr>
                <w:rFonts w:ascii="Times New Roman" w:hAnsi="Times New Roman"/>
                <w:bCs/>
                <w:sz w:val="26"/>
                <w:szCs w:val="26"/>
              </w:rPr>
              <w:t>2</w:t>
            </w:r>
          </w:p>
          <w:p w14:paraId="60FA854A" w14:textId="77777777" w:rsidR="00C96A50" w:rsidRPr="006236D2" w:rsidRDefault="00C96A50" w:rsidP="008A0479">
            <w:pPr>
              <w:spacing w:after="0" w:line="240" w:lineRule="auto"/>
              <w:jc w:val="right"/>
              <w:rPr>
                <w:rFonts w:ascii="Times New Roman" w:hAnsi="Times New Roman"/>
                <w:bCs/>
                <w:sz w:val="12"/>
                <w:szCs w:val="12"/>
              </w:rPr>
            </w:pPr>
          </w:p>
          <w:p w14:paraId="05D86431" w14:textId="77777777" w:rsidR="00C96A50" w:rsidRPr="006236D2" w:rsidRDefault="00C96A50" w:rsidP="008A0479">
            <w:pPr>
              <w:spacing w:after="0" w:line="240" w:lineRule="auto"/>
              <w:jc w:val="right"/>
              <w:rPr>
                <w:rFonts w:ascii="Times New Roman" w:hAnsi="Times New Roman"/>
                <w:bCs/>
                <w:sz w:val="26"/>
                <w:szCs w:val="26"/>
              </w:rPr>
            </w:pPr>
          </w:p>
          <w:p w14:paraId="59886C63" w14:textId="77777777" w:rsidR="00C96A50" w:rsidRPr="006236D2" w:rsidRDefault="00C25983" w:rsidP="008A0479">
            <w:pPr>
              <w:spacing w:after="0" w:line="240" w:lineRule="auto"/>
              <w:jc w:val="right"/>
              <w:rPr>
                <w:rFonts w:ascii="Times New Roman" w:hAnsi="Times New Roman"/>
                <w:bCs/>
                <w:sz w:val="26"/>
                <w:szCs w:val="26"/>
              </w:rPr>
            </w:pPr>
            <w:r w:rsidRPr="006236D2">
              <w:rPr>
                <w:rFonts w:ascii="Times New Roman" w:hAnsi="Times New Roman"/>
                <w:bCs/>
                <w:sz w:val="26"/>
                <w:szCs w:val="26"/>
              </w:rPr>
              <w:t>4</w:t>
            </w:r>
            <w:r w:rsidR="0074428B">
              <w:rPr>
                <w:rFonts w:ascii="Times New Roman" w:hAnsi="Times New Roman"/>
                <w:bCs/>
                <w:sz w:val="26"/>
                <w:szCs w:val="26"/>
              </w:rPr>
              <w:t>3</w:t>
            </w:r>
          </w:p>
          <w:p w14:paraId="61B301D5" w14:textId="77777777" w:rsidR="00C96A50" w:rsidRPr="006236D2" w:rsidRDefault="00C96A50" w:rsidP="008A0479">
            <w:pPr>
              <w:spacing w:after="0" w:line="240" w:lineRule="auto"/>
              <w:jc w:val="right"/>
              <w:rPr>
                <w:rFonts w:ascii="Times New Roman" w:hAnsi="Times New Roman"/>
                <w:bCs/>
                <w:sz w:val="12"/>
                <w:szCs w:val="12"/>
              </w:rPr>
            </w:pPr>
          </w:p>
          <w:p w14:paraId="2B5A297D" w14:textId="77777777" w:rsidR="00C96A50" w:rsidRPr="006236D2" w:rsidRDefault="00C96A50" w:rsidP="008A0479">
            <w:pPr>
              <w:spacing w:after="0" w:line="240" w:lineRule="auto"/>
              <w:jc w:val="right"/>
              <w:rPr>
                <w:rFonts w:ascii="Times New Roman" w:hAnsi="Times New Roman"/>
                <w:bCs/>
                <w:sz w:val="26"/>
                <w:szCs w:val="26"/>
              </w:rPr>
            </w:pPr>
          </w:p>
          <w:p w14:paraId="3CF66379" w14:textId="77777777" w:rsidR="00C96A50" w:rsidRPr="006236D2" w:rsidRDefault="00C25983" w:rsidP="008A0479">
            <w:pPr>
              <w:spacing w:after="0" w:line="240" w:lineRule="auto"/>
              <w:jc w:val="right"/>
              <w:rPr>
                <w:rFonts w:ascii="Times New Roman" w:hAnsi="Times New Roman"/>
                <w:bCs/>
                <w:sz w:val="26"/>
                <w:szCs w:val="26"/>
              </w:rPr>
            </w:pPr>
            <w:r w:rsidRPr="006236D2">
              <w:rPr>
                <w:rFonts w:ascii="Times New Roman" w:hAnsi="Times New Roman"/>
                <w:bCs/>
                <w:sz w:val="26"/>
                <w:szCs w:val="26"/>
              </w:rPr>
              <w:t>4</w:t>
            </w:r>
            <w:r w:rsidR="0074428B">
              <w:rPr>
                <w:rFonts w:ascii="Times New Roman" w:hAnsi="Times New Roman"/>
                <w:bCs/>
                <w:sz w:val="26"/>
                <w:szCs w:val="26"/>
              </w:rPr>
              <w:t>5</w:t>
            </w:r>
          </w:p>
          <w:p w14:paraId="5352E23C" w14:textId="77777777" w:rsidR="00C96A50" w:rsidRPr="006236D2" w:rsidRDefault="00C96A50" w:rsidP="008A0479">
            <w:pPr>
              <w:spacing w:after="0" w:line="240" w:lineRule="auto"/>
              <w:jc w:val="right"/>
              <w:rPr>
                <w:rFonts w:ascii="Times New Roman" w:hAnsi="Times New Roman"/>
                <w:bCs/>
                <w:sz w:val="12"/>
                <w:szCs w:val="12"/>
              </w:rPr>
            </w:pPr>
          </w:p>
          <w:p w14:paraId="2DBE0A5D" w14:textId="77777777" w:rsidR="00C96A50" w:rsidRPr="006236D2" w:rsidRDefault="00C25983" w:rsidP="008A0479">
            <w:pPr>
              <w:spacing w:after="0" w:line="240" w:lineRule="auto"/>
              <w:jc w:val="right"/>
              <w:rPr>
                <w:rFonts w:ascii="Times New Roman" w:hAnsi="Times New Roman"/>
                <w:bCs/>
                <w:sz w:val="26"/>
                <w:szCs w:val="26"/>
              </w:rPr>
            </w:pPr>
            <w:r w:rsidRPr="006236D2">
              <w:rPr>
                <w:rFonts w:ascii="Times New Roman" w:hAnsi="Times New Roman"/>
                <w:bCs/>
                <w:sz w:val="26"/>
                <w:szCs w:val="26"/>
              </w:rPr>
              <w:t>4</w:t>
            </w:r>
            <w:r w:rsidR="0074428B">
              <w:rPr>
                <w:rFonts w:ascii="Times New Roman" w:hAnsi="Times New Roman"/>
                <w:bCs/>
                <w:sz w:val="26"/>
                <w:szCs w:val="26"/>
              </w:rPr>
              <w:t>6</w:t>
            </w:r>
          </w:p>
          <w:p w14:paraId="6EA06135" w14:textId="77777777" w:rsidR="00C96A50" w:rsidRPr="006236D2" w:rsidRDefault="00C96A50" w:rsidP="008A0479">
            <w:pPr>
              <w:spacing w:after="0" w:line="240" w:lineRule="auto"/>
              <w:jc w:val="right"/>
              <w:rPr>
                <w:rFonts w:ascii="Times New Roman" w:hAnsi="Times New Roman"/>
                <w:bCs/>
                <w:sz w:val="12"/>
                <w:szCs w:val="12"/>
              </w:rPr>
            </w:pPr>
          </w:p>
          <w:p w14:paraId="19BE1CC7" w14:textId="77777777" w:rsidR="00C96A50" w:rsidRPr="006236D2" w:rsidRDefault="00C25983" w:rsidP="008A0479">
            <w:pPr>
              <w:spacing w:after="0" w:line="240" w:lineRule="auto"/>
              <w:jc w:val="right"/>
              <w:rPr>
                <w:rFonts w:ascii="Times New Roman" w:hAnsi="Times New Roman"/>
                <w:bCs/>
                <w:sz w:val="26"/>
                <w:szCs w:val="26"/>
              </w:rPr>
            </w:pPr>
            <w:r w:rsidRPr="006236D2">
              <w:rPr>
                <w:rFonts w:ascii="Times New Roman" w:hAnsi="Times New Roman"/>
                <w:bCs/>
                <w:sz w:val="26"/>
                <w:szCs w:val="26"/>
              </w:rPr>
              <w:t>4</w:t>
            </w:r>
            <w:r w:rsidR="0074428B">
              <w:rPr>
                <w:rFonts w:ascii="Times New Roman" w:hAnsi="Times New Roman"/>
                <w:bCs/>
                <w:sz w:val="26"/>
                <w:szCs w:val="26"/>
              </w:rPr>
              <w:t>7</w:t>
            </w:r>
          </w:p>
          <w:p w14:paraId="2D62AEC6" w14:textId="77777777" w:rsidR="00C96A50" w:rsidRPr="006236D2" w:rsidRDefault="00C96A50" w:rsidP="008A0479">
            <w:pPr>
              <w:spacing w:after="0" w:line="240" w:lineRule="auto"/>
              <w:jc w:val="right"/>
              <w:rPr>
                <w:rFonts w:ascii="Times New Roman" w:hAnsi="Times New Roman"/>
                <w:bCs/>
                <w:sz w:val="12"/>
                <w:szCs w:val="12"/>
              </w:rPr>
            </w:pPr>
          </w:p>
          <w:p w14:paraId="3DD7A969" w14:textId="77777777" w:rsidR="0074428B" w:rsidRDefault="0074428B" w:rsidP="008A0479">
            <w:pPr>
              <w:spacing w:after="0" w:line="240" w:lineRule="auto"/>
              <w:jc w:val="right"/>
              <w:rPr>
                <w:rFonts w:ascii="Times New Roman" w:hAnsi="Times New Roman"/>
                <w:bCs/>
                <w:sz w:val="26"/>
                <w:szCs w:val="26"/>
              </w:rPr>
            </w:pPr>
          </w:p>
          <w:p w14:paraId="158B05ED" w14:textId="77777777" w:rsidR="00C96A50" w:rsidRPr="006236D2" w:rsidRDefault="0074428B" w:rsidP="008A0479">
            <w:pPr>
              <w:spacing w:after="0" w:line="240" w:lineRule="auto"/>
              <w:jc w:val="right"/>
              <w:rPr>
                <w:rFonts w:ascii="Times New Roman" w:hAnsi="Times New Roman"/>
                <w:bCs/>
                <w:sz w:val="26"/>
                <w:szCs w:val="26"/>
              </w:rPr>
            </w:pPr>
            <w:r>
              <w:rPr>
                <w:rFonts w:ascii="Times New Roman" w:hAnsi="Times New Roman"/>
                <w:bCs/>
                <w:sz w:val="26"/>
                <w:szCs w:val="26"/>
              </w:rPr>
              <w:t>50</w:t>
            </w:r>
          </w:p>
          <w:p w14:paraId="116F1457" w14:textId="77777777" w:rsidR="005E57A2" w:rsidRPr="006236D2" w:rsidRDefault="005E57A2" w:rsidP="008A0479">
            <w:pPr>
              <w:spacing w:after="0" w:line="240" w:lineRule="auto"/>
              <w:jc w:val="right"/>
              <w:rPr>
                <w:rFonts w:ascii="Times New Roman" w:hAnsi="Times New Roman"/>
                <w:bCs/>
                <w:sz w:val="26"/>
                <w:szCs w:val="26"/>
              </w:rPr>
            </w:pPr>
          </w:p>
          <w:p w14:paraId="6D6C0CC4" w14:textId="77777777" w:rsidR="00C96A50" w:rsidRPr="006236D2" w:rsidRDefault="00C25983" w:rsidP="008A0479">
            <w:pPr>
              <w:spacing w:after="0" w:line="240" w:lineRule="auto"/>
              <w:jc w:val="right"/>
              <w:rPr>
                <w:rFonts w:ascii="Times New Roman" w:hAnsi="Times New Roman"/>
                <w:bCs/>
                <w:sz w:val="26"/>
                <w:szCs w:val="26"/>
              </w:rPr>
            </w:pPr>
            <w:r w:rsidRPr="006236D2">
              <w:rPr>
                <w:rFonts w:ascii="Times New Roman" w:hAnsi="Times New Roman"/>
                <w:bCs/>
                <w:sz w:val="26"/>
                <w:szCs w:val="26"/>
              </w:rPr>
              <w:t>5</w:t>
            </w:r>
            <w:r w:rsidR="0074428B">
              <w:rPr>
                <w:rFonts w:ascii="Times New Roman" w:hAnsi="Times New Roman"/>
                <w:bCs/>
                <w:sz w:val="26"/>
                <w:szCs w:val="26"/>
              </w:rPr>
              <w:t>1</w:t>
            </w:r>
          </w:p>
          <w:p w14:paraId="6532C020" w14:textId="77777777" w:rsidR="00C96A50" w:rsidRPr="006236D2" w:rsidRDefault="00C96A50" w:rsidP="008A0479">
            <w:pPr>
              <w:spacing w:after="0" w:line="240" w:lineRule="auto"/>
              <w:jc w:val="right"/>
              <w:rPr>
                <w:rFonts w:ascii="Times New Roman" w:hAnsi="Times New Roman"/>
                <w:bCs/>
                <w:sz w:val="12"/>
                <w:szCs w:val="12"/>
              </w:rPr>
            </w:pPr>
          </w:p>
          <w:p w14:paraId="67016E74" w14:textId="77777777" w:rsidR="00C96A50" w:rsidRPr="006236D2" w:rsidRDefault="00C96A50" w:rsidP="008A0479">
            <w:pPr>
              <w:spacing w:after="0" w:line="240" w:lineRule="auto"/>
              <w:jc w:val="right"/>
              <w:rPr>
                <w:rFonts w:ascii="Times New Roman" w:hAnsi="Times New Roman"/>
                <w:bCs/>
                <w:sz w:val="26"/>
                <w:szCs w:val="26"/>
              </w:rPr>
            </w:pPr>
          </w:p>
          <w:p w14:paraId="3CF74862" w14:textId="77777777" w:rsidR="00C96A50" w:rsidRPr="006236D2" w:rsidRDefault="00C25983" w:rsidP="008A0479">
            <w:pPr>
              <w:spacing w:after="0" w:line="240" w:lineRule="auto"/>
              <w:jc w:val="right"/>
              <w:rPr>
                <w:rFonts w:ascii="Times New Roman" w:hAnsi="Times New Roman"/>
                <w:bCs/>
                <w:sz w:val="26"/>
                <w:szCs w:val="26"/>
              </w:rPr>
            </w:pPr>
            <w:r w:rsidRPr="006236D2">
              <w:rPr>
                <w:rFonts w:ascii="Times New Roman" w:hAnsi="Times New Roman"/>
                <w:bCs/>
                <w:sz w:val="26"/>
                <w:szCs w:val="26"/>
              </w:rPr>
              <w:t>51</w:t>
            </w:r>
          </w:p>
          <w:p w14:paraId="75A0B52F" w14:textId="77777777" w:rsidR="00C96A50" w:rsidRPr="006236D2" w:rsidRDefault="00C96A50" w:rsidP="008A0479">
            <w:pPr>
              <w:spacing w:after="0" w:line="240" w:lineRule="auto"/>
              <w:jc w:val="right"/>
              <w:rPr>
                <w:rFonts w:ascii="Times New Roman" w:hAnsi="Times New Roman"/>
                <w:bCs/>
                <w:sz w:val="12"/>
                <w:szCs w:val="12"/>
              </w:rPr>
            </w:pPr>
          </w:p>
          <w:p w14:paraId="3153C742" w14:textId="77777777" w:rsidR="00C96A50" w:rsidRPr="006236D2" w:rsidRDefault="00C96A50" w:rsidP="008A0479">
            <w:pPr>
              <w:spacing w:after="0" w:line="240" w:lineRule="auto"/>
              <w:jc w:val="right"/>
              <w:rPr>
                <w:rFonts w:ascii="Times New Roman" w:hAnsi="Times New Roman"/>
                <w:bCs/>
                <w:sz w:val="26"/>
                <w:szCs w:val="26"/>
              </w:rPr>
            </w:pPr>
          </w:p>
          <w:p w14:paraId="760FFA20" w14:textId="77777777" w:rsidR="00C96A50" w:rsidRPr="006236D2" w:rsidRDefault="00C96A50" w:rsidP="008A0479">
            <w:pPr>
              <w:spacing w:after="0" w:line="240" w:lineRule="auto"/>
              <w:jc w:val="right"/>
              <w:rPr>
                <w:rFonts w:ascii="Times New Roman" w:hAnsi="Times New Roman"/>
                <w:bCs/>
                <w:sz w:val="26"/>
                <w:szCs w:val="26"/>
              </w:rPr>
            </w:pPr>
            <w:r w:rsidRPr="006236D2">
              <w:rPr>
                <w:rFonts w:ascii="Times New Roman" w:hAnsi="Times New Roman"/>
                <w:bCs/>
                <w:sz w:val="26"/>
                <w:szCs w:val="26"/>
              </w:rPr>
              <w:t>5</w:t>
            </w:r>
            <w:r w:rsidR="00895710">
              <w:rPr>
                <w:rFonts w:ascii="Times New Roman" w:hAnsi="Times New Roman"/>
                <w:bCs/>
                <w:sz w:val="26"/>
                <w:szCs w:val="26"/>
              </w:rPr>
              <w:t>4</w:t>
            </w:r>
          </w:p>
          <w:p w14:paraId="5DFBA4F2" w14:textId="77777777" w:rsidR="00C96A50" w:rsidRPr="006236D2" w:rsidRDefault="00C96A50" w:rsidP="008A0479">
            <w:pPr>
              <w:spacing w:after="0" w:line="240" w:lineRule="auto"/>
              <w:jc w:val="right"/>
              <w:rPr>
                <w:rFonts w:ascii="Times New Roman" w:hAnsi="Times New Roman"/>
                <w:bCs/>
                <w:sz w:val="12"/>
                <w:szCs w:val="12"/>
              </w:rPr>
            </w:pPr>
          </w:p>
          <w:p w14:paraId="19F3B38E" w14:textId="77777777" w:rsidR="00C96A50" w:rsidRPr="006236D2" w:rsidRDefault="00C96A50" w:rsidP="008A0479">
            <w:pPr>
              <w:spacing w:after="0" w:line="240" w:lineRule="auto"/>
              <w:jc w:val="right"/>
              <w:rPr>
                <w:rFonts w:ascii="Times New Roman" w:hAnsi="Times New Roman"/>
                <w:bCs/>
                <w:sz w:val="26"/>
                <w:szCs w:val="26"/>
              </w:rPr>
            </w:pPr>
            <w:r w:rsidRPr="006236D2">
              <w:rPr>
                <w:rFonts w:ascii="Times New Roman" w:hAnsi="Times New Roman"/>
                <w:bCs/>
                <w:sz w:val="26"/>
                <w:szCs w:val="26"/>
              </w:rPr>
              <w:t>6</w:t>
            </w:r>
            <w:r w:rsidR="00895710">
              <w:rPr>
                <w:rFonts w:ascii="Times New Roman" w:hAnsi="Times New Roman"/>
                <w:bCs/>
                <w:sz w:val="26"/>
                <w:szCs w:val="26"/>
              </w:rPr>
              <w:t>8</w:t>
            </w:r>
          </w:p>
          <w:p w14:paraId="353C07AF" w14:textId="77777777" w:rsidR="00C96A50" w:rsidRPr="006236D2" w:rsidRDefault="00C96A50" w:rsidP="008A0479">
            <w:pPr>
              <w:spacing w:after="0" w:line="240" w:lineRule="auto"/>
              <w:jc w:val="right"/>
              <w:rPr>
                <w:rFonts w:ascii="Times New Roman" w:hAnsi="Times New Roman"/>
                <w:bCs/>
                <w:sz w:val="12"/>
                <w:szCs w:val="12"/>
              </w:rPr>
            </w:pPr>
          </w:p>
          <w:p w14:paraId="5AFF87C9" w14:textId="77777777" w:rsidR="00C96A50" w:rsidRPr="006236D2" w:rsidRDefault="00C96A50" w:rsidP="008A0479">
            <w:pPr>
              <w:spacing w:after="0" w:line="240" w:lineRule="auto"/>
              <w:jc w:val="right"/>
              <w:rPr>
                <w:rFonts w:ascii="Times New Roman" w:hAnsi="Times New Roman"/>
                <w:bCs/>
                <w:sz w:val="12"/>
                <w:szCs w:val="12"/>
              </w:rPr>
            </w:pPr>
          </w:p>
          <w:p w14:paraId="1809013D" w14:textId="77777777" w:rsidR="00C96A50" w:rsidRPr="006236D2" w:rsidRDefault="00C96A50" w:rsidP="008A0479">
            <w:pPr>
              <w:spacing w:after="0" w:line="240" w:lineRule="auto"/>
              <w:jc w:val="right"/>
              <w:rPr>
                <w:rFonts w:ascii="Times New Roman" w:hAnsi="Times New Roman"/>
                <w:bCs/>
                <w:sz w:val="26"/>
                <w:szCs w:val="26"/>
              </w:rPr>
            </w:pPr>
            <w:r w:rsidRPr="006236D2">
              <w:rPr>
                <w:rFonts w:ascii="Times New Roman" w:hAnsi="Times New Roman"/>
                <w:bCs/>
                <w:sz w:val="26"/>
                <w:szCs w:val="26"/>
              </w:rPr>
              <w:t>6</w:t>
            </w:r>
            <w:r w:rsidR="00DB663A">
              <w:rPr>
                <w:rFonts w:ascii="Times New Roman" w:hAnsi="Times New Roman"/>
                <w:bCs/>
                <w:sz w:val="26"/>
                <w:szCs w:val="26"/>
              </w:rPr>
              <w:t>8</w:t>
            </w:r>
          </w:p>
          <w:p w14:paraId="2C81451F" w14:textId="77777777" w:rsidR="00C96A50" w:rsidRPr="006236D2" w:rsidRDefault="00C96A50" w:rsidP="008A0479">
            <w:pPr>
              <w:spacing w:after="0" w:line="240" w:lineRule="auto"/>
              <w:jc w:val="right"/>
              <w:rPr>
                <w:rFonts w:ascii="Times New Roman" w:hAnsi="Times New Roman"/>
                <w:bCs/>
                <w:sz w:val="12"/>
                <w:szCs w:val="12"/>
              </w:rPr>
            </w:pPr>
          </w:p>
          <w:p w14:paraId="7645866F" w14:textId="77777777" w:rsidR="00C96A50" w:rsidRPr="006236D2" w:rsidRDefault="00C96A50" w:rsidP="008A0479">
            <w:pPr>
              <w:spacing w:after="0" w:line="240" w:lineRule="auto"/>
              <w:jc w:val="right"/>
              <w:rPr>
                <w:rFonts w:ascii="Times New Roman" w:hAnsi="Times New Roman"/>
                <w:bCs/>
                <w:sz w:val="26"/>
                <w:szCs w:val="26"/>
              </w:rPr>
            </w:pPr>
            <w:r w:rsidRPr="006236D2">
              <w:rPr>
                <w:rFonts w:ascii="Times New Roman" w:hAnsi="Times New Roman"/>
                <w:bCs/>
                <w:sz w:val="26"/>
                <w:szCs w:val="26"/>
              </w:rPr>
              <w:t>6</w:t>
            </w:r>
            <w:r w:rsidR="00DB663A">
              <w:rPr>
                <w:rFonts w:ascii="Times New Roman" w:hAnsi="Times New Roman"/>
                <w:bCs/>
                <w:sz w:val="26"/>
                <w:szCs w:val="26"/>
              </w:rPr>
              <w:t>9</w:t>
            </w:r>
          </w:p>
          <w:p w14:paraId="644337CC" w14:textId="77777777" w:rsidR="00C96A50" w:rsidRPr="006236D2" w:rsidRDefault="00C96A50" w:rsidP="008A0479">
            <w:pPr>
              <w:spacing w:after="0" w:line="240" w:lineRule="auto"/>
              <w:jc w:val="right"/>
              <w:rPr>
                <w:rFonts w:ascii="Times New Roman" w:hAnsi="Times New Roman"/>
                <w:bCs/>
                <w:sz w:val="12"/>
                <w:szCs w:val="12"/>
              </w:rPr>
            </w:pPr>
          </w:p>
          <w:p w14:paraId="01C08779" w14:textId="77777777" w:rsidR="00C96A50" w:rsidRPr="006236D2" w:rsidRDefault="00DB663A" w:rsidP="008A0479">
            <w:pPr>
              <w:spacing w:after="0" w:line="240" w:lineRule="auto"/>
              <w:jc w:val="right"/>
              <w:rPr>
                <w:rFonts w:ascii="Times New Roman" w:hAnsi="Times New Roman"/>
                <w:bCs/>
                <w:sz w:val="26"/>
                <w:szCs w:val="26"/>
              </w:rPr>
            </w:pPr>
            <w:r>
              <w:rPr>
                <w:rFonts w:ascii="Times New Roman" w:hAnsi="Times New Roman"/>
                <w:bCs/>
                <w:sz w:val="26"/>
                <w:szCs w:val="26"/>
              </w:rPr>
              <w:t>70</w:t>
            </w:r>
          </w:p>
          <w:p w14:paraId="5219D1D2" w14:textId="77777777" w:rsidR="00C96A50" w:rsidRPr="006236D2" w:rsidRDefault="00C96A50" w:rsidP="008A0479">
            <w:pPr>
              <w:spacing w:after="0" w:line="240" w:lineRule="auto"/>
              <w:jc w:val="right"/>
              <w:rPr>
                <w:rFonts w:ascii="Times New Roman" w:hAnsi="Times New Roman"/>
                <w:bCs/>
                <w:sz w:val="12"/>
                <w:szCs w:val="12"/>
              </w:rPr>
            </w:pPr>
          </w:p>
          <w:p w14:paraId="43934D38" w14:textId="77777777" w:rsidR="00C96A50" w:rsidRPr="006236D2" w:rsidRDefault="00DA106B" w:rsidP="008A0479">
            <w:pPr>
              <w:spacing w:after="0" w:line="240" w:lineRule="auto"/>
              <w:jc w:val="right"/>
              <w:rPr>
                <w:rFonts w:ascii="Times New Roman" w:hAnsi="Times New Roman"/>
                <w:bCs/>
                <w:sz w:val="26"/>
                <w:szCs w:val="26"/>
              </w:rPr>
            </w:pPr>
            <w:r w:rsidRPr="006236D2">
              <w:rPr>
                <w:rFonts w:ascii="Times New Roman" w:hAnsi="Times New Roman"/>
                <w:bCs/>
                <w:sz w:val="26"/>
                <w:szCs w:val="26"/>
              </w:rPr>
              <w:t>7</w:t>
            </w:r>
            <w:r w:rsidR="00DB663A">
              <w:rPr>
                <w:rFonts w:ascii="Times New Roman" w:hAnsi="Times New Roman"/>
                <w:bCs/>
                <w:sz w:val="26"/>
                <w:szCs w:val="26"/>
              </w:rPr>
              <w:t>1</w:t>
            </w:r>
          </w:p>
          <w:p w14:paraId="0506255B" w14:textId="77777777" w:rsidR="00C96A50" w:rsidRPr="006236D2" w:rsidRDefault="00C96A50" w:rsidP="008A0479">
            <w:pPr>
              <w:spacing w:after="0" w:line="240" w:lineRule="auto"/>
              <w:jc w:val="right"/>
              <w:rPr>
                <w:rFonts w:ascii="Times New Roman" w:hAnsi="Times New Roman"/>
                <w:bCs/>
                <w:sz w:val="12"/>
                <w:szCs w:val="12"/>
              </w:rPr>
            </w:pPr>
          </w:p>
          <w:p w14:paraId="57D3B686" w14:textId="77777777" w:rsidR="00C96A50" w:rsidRPr="006236D2" w:rsidRDefault="00DA106B" w:rsidP="008A0479">
            <w:pPr>
              <w:spacing w:after="0" w:line="240" w:lineRule="auto"/>
              <w:jc w:val="right"/>
              <w:rPr>
                <w:rFonts w:ascii="Times New Roman" w:hAnsi="Times New Roman"/>
                <w:bCs/>
                <w:sz w:val="26"/>
                <w:szCs w:val="26"/>
              </w:rPr>
            </w:pPr>
            <w:r w:rsidRPr="006236D2">
              <w:rPr>
                <w:rFonts w:ascii="Times New Roman" w:hAnsi="Times New Roman"/>
                <w:bCs/>
                <w:sz w:val="26"/>
                <w:szCs w:val="26"/>
              </w:rPr>
              <w:t>7</w:t>
            </w:r>
            <w:r w:rsidR="00DB663A">
              <w:rPr>
                <w:rFonts w:ascii="Times New Roman" w:hAnsi="Times New Roman"/>
                <w:bCs/>
                <w:sz w:val="26"/>
                <w:szCs w:val="26"/>
              </w:rPr>
              <w:t>2</w:t>
            </w:r>
          </w:p>
          <w:p w14:paraId="700E21CC" w14:textId="77777777" w:rsidR="00C96A50" w:rsidRPr="006236D2" w:rsidRDefault="00C96A50" w:rsidP="008A0479">
            <w:pPr>
              <w:spacing w:after="0" w:line="240" w:lineRule="auto"/>
              <w:jc w:val="right"/>
              <w:rPr>
                <w:rFonts w:ascii="Times New Roman" w:hAnsi="Times New Roman"/>
                <w:bCs/>
                <w:sz w:val="12"/>
                <w:szCs w:val="12"/>
              </w:rPr>
            </w:pPr>
          </w:p>
          <w:p w14:paraId="69337742" w14:textId="77777777" w:rsidR="00C96A50" w:rsidRPr="006236D2" w:rsidRDefault="00DA106B" w:rsidP="00444BF7">
            <w:pPr>
              <w:spacing w:after="0" w:line="240" w:lineRule="auto"/>
              <w:jc w:val="right"/>
              <w:rPr>
                <w:rFonts w:ascii="Times New Roman" w:hAnsi="Times New Roman"/>
                <w:bCs/>
                <w:sz w:val="26"/>
                <w:szCs w:val="26"/>
              </w:rPr>
            </w:pPr>
            <w:r w:rsidRPr="006236D2">
              <w:rPr>
                <w:rFonts w:ascii="Times New Roman" w:hAnsi="Times New Roman"/>
                <w:bCs/>
                <w:sz w:val="26"/>
                <w:szCs w:val="26"/>
              </w:rPr>
              <w:t>7</w:t>
            </w:r>
            <w:r w:rsidR="00DB663A">
              <w:rPr>
                <w:rFonts w:ascii="Times New Roman" w:hAnsi="Times New Roman"/>
                <w:bCs/>
                <w:sz w:val="26"/>
                <w:szCs w:val="26"/>
              </w:rPr>
              <w:t>2</w:t>
            </w:r>
          </w:p>
          <w:p w14:paraId="76730B65" w14:textId="77777777" w:rsidR="00C25983" w:rsidRPr="006236D2" w:rsidRDefault="00C25983" w:rsidP="00444BF7">
            <w:pPr>
              <w:spacing w:after="0" w:line="240" w:lineRule="auto"/>
              <w:jc w:val="right"/>
              <w:rPr>
                <w:rFonts w:ascii="Times New Roman" w:hAnsi="Times New Roman"/>
                <w:bCs/>
                <w:sz w:val="12"/>
                <w:szCs w:val="12"/>
              </w:rPr>
            </w:pPr>
          </w:p>
          <w:p w14:paraId="36891B87" w14:textId="77777777" w:rsidR="00C25983" w:rsidRPr="006236D2" w:rsidRDefault="00DA106B" w:rsidP="00444BF7">
            <w:pPr>
              <w:spacing w:after="0" w:line="240" w:lineRule="auto"/>
              <w:jc w:val="right"/>
              <w:rPr>
                <w:rFonts w:ascii="Times New Roman" w:hAnsi="Times New Roman"/>
                <w:bCs/>
                <w:sz w:val="26"/>
                <w:szCs w:val="26"/>
              </w:rPr>
            </w:pPr>
            <w:r w:rsidRPr="006236D2">
              <w:rPr>
                <w:rFonts w:ascii="Times New Roman" w:hAnsi="Times New Roman"/>
                <w:bCs/>
                <w:sz w:val="26"/>
                <w:szCs w:val="26"/>
              </w:rPr>
              <w:t>7</w:t>
            </w:r>
            <w:r w:rsidR="00DB663A">
              <w:rPr>
                <w:rFonts w:ascii="Times New Roman" w:hAnsi="Times New Roman"/>
                <w:bCs/>
                <w:sz w:val="26"/>
                <w:szCs w:val="26"/>
              </w:rPr>
              <w:t>4</w:t>
            </w:r>
          </w:p>
          <w:p w14:paraId="44F1CB01" w14:textId="77777777" w:rsidR="00DA106B" w:rsidRPr="006236D2" w:rsidRDefault="00DA106B" w:rsidP="00DA106B">
            <w:pPr>
              <w:spacing w:after="0" w:line="240" w:lineRule="auto"/>
              <w:jc w:val="right"/>
              <w:rPr>
                <w:rFonts w:ascii="Times New Roman" w:hAnsi="Times New Roman"/>
                <w:bCs/>
                <w:sz w:val="12"/>
                <w:szCs w:val="12"/>
              </w:rPr>
            </w:pPr>
          </w:p>
          <w:p w14:paraId="0B05D1B7" w14:textId="77777777" w:rsidR="00DA106B" w:rsidRPr="006236D2" w:rsidRDefault="00DA106B" w:rsidP="00DB663A">
            <w:pPr>
              <w:spacing w:after="0" w:line="240" w:lineRule="auto"/>
              <w:jc w:val="right"/>
              <w:rPr>
                <w:rFonts w:ascii="Times New Roman" w:hAnsi="Times New Roman"/>
                <w:bCs/>
                <w:sz w:val="26"/>
                <w:szCs w:val="26"/>
              </w:rPr>
            </w:pPr>
            <w:r w:rsidRPr="006236D2">
              <w:rPr>
                <w:rFonts w:ascii="Times New Roman" w:hAnsi="Times New Roman"/>
                <w:bCs/>
                <w:sz w:val="26"/>
                <w:szCs w:val="26"/>
              </w:rPr>
              <w:t>7</w:t>
            </w:r>
            <w:r w:rsidR="00DB663A">
              <w:rPr>
                <w:rFonts w:ascii="Times New Roman" w:hAnsi="Times New Roman"/>
                <w:bCs/>
                <w:sz w:val="26"/>
                <w:szCs w:val="26"/>
              </w:rPr>
              <w:t>5</w:t>
            </w:r>
          </w:p>
        </w:tc>
      </w:tr>
      <w:tr w:rsidR="006236D2" w:rsidRPr="006236D2" w14:paraId="4E1AB609" w14:textId="77777777" w:rsidTr="008A0479">
        <w:tc>
          <w:tcPr>
            <w:tcW w:w="675" w:type="dxa"/>
          </w:tcPr>
          <w:p w14:paraId="4D3D3BB2" w14:textId="77777777" w:rsidR="004269E6" w:rsidRPr="006236D2" w:rsidRDefault="004269E6" w:rsidP="008A0479">
            <w:pPr>
              <w:spacing w:after="0" w:line="240" w:lineRule="auto"/>
              <w:jc w:val="both"/>
              <w:rPr>
                <w:rFonts w:ascii="Times New Roman" w:hAnsi="Times New Roman"/>
                <w:bCs/>
                <w:sz w:val="26"/>
                <w:szCs w:val="26"/>
              </w:rPr>
            </w:pPr>
          </w:p>
        </w:tc>
        <w:tc>
          <w:tcPr>
            <w:tcW w:w="8647" w:type="dxa"/>
          </w:tcPr>
          <w:p w14:paraId="4127F9B3" w14:textId="77777777" w:rsidR="004269E6" w:rsidRPr="006236D2" w:rsidRDefault="004269E6" w:rsidP="008A0479">
            <w:pPr>
              <w:spacing w:after="0" w:line="240" w:lineRule="auto"/>
              <w:jc w:val="both"/>
              <w:rPr>
                <w:rFonts w:ascii="Times New Roman" w:hAnsi="Times New Roman"/>
                <w:bCs/>
                <w:sz w:val="26"/>
                <w:szCs w:val="26"/>
              </w:rPr>
            </w:pPr>
          </w:p>
        </w:tc>
        <w:tc>
          <w:tcPr>
            <w:tcW w:w="709" w:type="dxa"/>
          </w:tcPr>
          <w:p w14:paraId="35A3204B" w14:textId="77777777" w:rsidR="004269E6" w:rsidRPr="006236D2" w:rsidRDefault="004269E6" w:rsidP="008A0479">
            <w:pPr>
              <w:spacing w:after="0" w:line="240" w:lineRule="auto"/>
              <w:jc w:val="right"/>
              <w:rPr>
                <w:rFonts w:ascii="Times New Roman" w:hAnsi="Times New Roman"/>
                <w:bCs/>
                <w:sz w:val="26"/>
                <w:szCs w:val="26"/>
              </w:rPr>
            </w:pPr>
          </w:p>
        </w:tc>
      </w:tr>
    </w:tbl>
    <w:p w14:paraId="71C65A79" w14:textId="77777777" w:rsidR="004269E6" w:rsidRPr="006236D2" w:rsidRDefault="004269E6" w:rsidP="001900D1">
      <w:pPr>
        <w:spacing w:after="0" w:line="240" w:lineRule="auto"/>
        <w:jc w:val="center"/>
        <w:rPr>
          <w:rFonts w:ascii="Times New Roman" w:hAnsi="Times New Roman"/>
          <w:sz w:val="28"/>
          <w:szCs w:val="28"/>
        </w:rPr>
      </w:pPr>
    </w:p>
    <w:p w14:paraId="6189C0AD" w14:textId="77777777" w:rsidR="004269E6" w:rsidRPr="006236D2" w:rsidRDefault="006A5B6F" w:rsidP="0039775E">
      <w:pPr>
        <w:jc w:val="center"/>
        <w:rPr>
          <w:rFonts w:ascii="Times New Roman" w:hAnsi="Times New Roman"/>
          <w:sz w:val="26"/>
          <w:szCs w:val="26"/>
        </w:rPr>
      </w:pPr>
      <w:r w:rsidRPr="006236D2">
        <w:rPr>
          <w:sz w:val="26"/>
          <w:szCs w:val="26"/>
        </w:rPr>
        <w:br w:type="page"/>
      </w:r>
      <w:r w:rsidR="00422238" w:rsidRPr="006236D2">
        <w:rPr>
          <w:rFonts w:ascii="Times New Roman" w:hAnsi="Times New Roman"/>
          <w:b/>
          <w:bCs/>
          <w:sz w:val="26"/>
          <w:szCs w:val="26"/>
          <w:lang w:val="en-US"/>
        </w:rPr>
        <w:lastRenderedPageBreak/>
        <w:t>I </w:t>
      </w:r>
      <w:r w:rsidR="004269E6" w:rsidRPr="006236D2">
        <w:rPr>
          <w:rFonts w:ascii="Times New Roman" w:hAnsi="Times New Roman"/>
          <w:b/>
          <w:bCs/>
          <w:sz w:val="26"/>
          <w:szCs w:val="26"/>
        </w:rPr>
        <w:t>Общие положения</w:t>
      </w:r>
    </w:p>
    <w:p w14:paraId="7CB19C43" w14:textId="77777777" w:rsidR="00E076C9" w:rsidRPr="006236D2" w:rsidRDefault="0018585E" w:rsidP="001900D1">
      <w:pPr>
        <w:autoSpaceDE w:val="0"/>
        <w:autoSpaceDN w:val="0"/>
        <w:adjustRightInd w:val="0"/>
        <w:spacing w:after="0" w:line="240" w:lineRule="auto"/>
        <w:ind w:firstLine="567"/>
        <w:jc w:val="both"/>
        <w:rPr>
          <w:rFonts w:ascii="Times New Roman" w:hAnsi="Times New Roman"/>
          <w:sz w:val="26"/>
          <w:szCs w:val="26"/>
        </w:rPr>
      </w:pPr>
      <w:r w:rsidRPr="006236D2">
        <w:rPr>
          <w:rFonts w:ascii="Times New Roman" w:hAnsi="Times New Roman"/>
          <w:sz w:val="26"/>
          <w:szCs w:val="26"/>
        </w:rPr>
        <w:t>1.1</w:t>
      </w:r>
      <w:r w:rsidR="00E70D72" w:rsidRPr="006236D2">
        <w:rPr>
          <w:rFonts w:ascii="Times New Roman" w:hAnsi="Times New Roman"/>
          <w:sz w:val="26"/>
          <w:szCs w:val="26"/>
        </w:rPr>
        <w:t>.</w:t>
      </w:r>
      <w:r w:rsidRPr="006236D2">
        <w:rPr>
          <w:rFonts w:ascii="Times New Roman" w:hAnsi="Times New Roman"/>
          <w:sz w:val="26"/>
          <w:szCs w:val="26"/>
        </w:rPr>
        <w:t> </w:t>
      </w:r>
      <w:r w:rsidR="004269E6" w:rsidRPr="006236D2">
        <w:rPr>
          <w:rFonts w:ascii="Times New Roman" w:hAnsi="Times New Roman"/>
          <w:sz w:val="26"/>
          <w:szCs w:val="26"/>
        </w:rPr>
        <w:t xml:space="preserve">Методические рекомендации </w:t>
      </w:r>
      <w:r w:rsidRPr="006236D2">
        <w:rPr>
          <w:rFonts w:ascii="Times New Roman" w:hAnsi="Times New Roman"/>
          <w:sz w:val="26"/>
          <w:szCs w:val="26"/>
        </w:rPr>
        <w:t xml:space="preserve">«Организация деятельности уполномоченных должностных лиц </w:t>
      </w:r>
      <w:r w:rsidR="001708B3" w:rsidRPr="001708B3">
        <w:rPr>
          <w:rFonts w:ascii="Times New Roman" w:hAnsi="Times New Roman"/>
          <w:sz w:val="26"/>
          <w:szCs w:val="26"/>
        </w:rPr>
        <w:t>Контрольно-счетного органа муниципального района «Ферзиковский район»</w:t>
      </w:r>
      <w:r w:rsidRPr="006236D2">
        <w:rPr>
          <w:rFonts w:ascii="Times New Roman" w:hAnsi="Times New Roman"/>
          <w:sz w:val="26"/>
          <w:szCs w:val="26"/>
        </w:rPr>
        <w:t xml:space="preserve"> по обеспечению производства по делам об административных правонарушениях»</w:t>
      </w:r>
      <w:r w:rsidR="007B3CB6" w:rsidRPr="006236D2">
        <w:rPr>
          <w:rFonts w:ascii="Times New Roman" w:hAnsi="Times New Roman"/>
          <w:sz w:val="26"/>
          <w:szCs w:val="26"/>
        </w:rPr>
        <w:t xml:space="preserve"> </w:t>
      </w:r>
      <w:r w:rsidR="004269E6" w:rsidRPr="006236D2">
        <w:rPr>
          <w:rFonts w:ascii="Times New Roman" w:hAnsi="Times New Roman"/>
          <w:sz w:val="26"/>
          <w:szCs w:val="26"/>
        </w:rPr>
        <w:t>(далее – Методические рекомендации) устанавлива</w:t>
      </w:r>
      <w:r w:rsidR="00E70D72" w:rsidRPr="006236D2">
        <w:rPr>
          <w:rFonts w:ascii="Times New Roman" w:hAnsi="Times New Roman"/>
          <w:sz w:val="26"/>
          <w:szCs w:val="26"/>
        </w:rPr>
        <w:t>ю</w:t>
      </w:r>
      <w:r w:rsidR="004269E6" w:rsidRPr="006236D2">
        <w:rPr>
          <w:rFonts w:ascii="Times New Roman" w:hAnsi="Times New Roman"/>
          <w:sz w:val="26"/>
          <w:szCs w:val="26"/>
        </w:rPr>
        <w:t xml:space="preserve">т правила </w:t>
      </w:r>
      <w:r w:rsidR="00E70D72" w:rsidRPr="006236D2">
        <w:rPr>
          <w:rFonts w:ascii="Times New Roman" w:hAnsi="Times New Roman"/>
          <w:sz w:val="26"/>
          <w:szCs w:val="26"/>
        </w:rPr>
        <w:t xml:space="preserve">исполнения должностными лицами </w:t>
      </w:r>
      <w:r w:rsidR="001708B3" w:rsidRPr="001708B3">
        <w:rPr>
          <w:rFonts w:ascii="Times New Roman" w:hAnsi="Times New Roman"/>
          <w:sz w:val="26"/>
          <w:szCs w:val="26"/>
        </w:rPr>
        <w:t xml:space="preserve">Контрольно-счетного органа муниципального района «Ферзиковский район» </w:t>
      </w:r>
      <w:r w:rsidR="004269E6" w:rsidRPr="006236D2">
        <w:rPr>
          <w:rFonts w:ascii="Times New Roman" w:hAnsi="Times New Roman"/>
          <w:sz w:val="26"/>
          <w:szCs w:val="26"/>
        </w:rPr>
        <w:t>(далее – Контрольно-счетн</w:t>
      </w:r>
      <w:r w:rsidR="001708B3">
        <w:rPr>
          <w:rFonts w:ascii="Times New Roman" w:hAnsi="Times New Roman"/>
          <w:sz w:val="26"/>
          <w:szCs w:val="26"/>
        </w:rPr>
        <w:t>ый</w:t>
      </w:r>
      <w:r w:rsidR="004269E6" w:rsidRPr="006236D2">
        <w:rPr>
          <w:rFonts w:ascii="Times New Roman" w:hAnsi="Times New Roman"/>
          <w:sz w:val="26"/>
          <w:szCs w:val="26"/>
        </w:rPr>
        <w:t xml:space="preserve"> </w:t>
      </w:r>
      <w:r w:rsidR="001708B3">
        <w:rPr>
          <w:rFonts w:ascii="Times New Roman" w:hAnsi="Times New Roman"/>
          <w:sz w:val="26"/>
          <w:szCs w:val="26"/>
        </w:rPr>
        <w:t>орган</w:t>
      </w:r>
      <w:r w:rsidR="004269E6" w:rsidRPr="006236D2">
        <w:rPr>
          <w:rFonts w:ascii="Times New Roman" w:hAnsi="Times New Roman"/>
          <w:sz w:val="26"/>
          <w:szCs w:val="26"/>
        </w:rPr>
        <w:t>, КС</w:t>
      </w:r>
      <w:r w:rsidR="001708B3">
        <w:rPr>
          <w:rFonts w:ascii="Times New Roman" w:hAnsi="Times New Roman"/>
          <w:sz w:val="26"/>
          <w:szCs w:val="26"/>
        </w:rPr>
        <w:t>О</w:t>
      </w:r>
      <w:r w:rsidR="004269E6" w:rsidRPr="006236D2">
        <w:rPr>
          <w:rFonts w:ascii="Times New Roman" w:hAnsi="Times New Roman"/>
          <w:sz w:val="26"/>
          <w:szCs w:val="26"/>
        </w:rPr>
        <w:t xml:space="preserve">) </w:t>
      </w:r>
      <w:r w:rsidRPr="006236D2">
        <w:rPr>
          <w:rFonts w:ascii="Times New Roman" w:hAnsi="Times New Roman"/>
          <w:sz w:val="26"/>
          <w:szCs w:val="26"/>
        </w:rPr>
        <w:t>полномочий</w:t>
      </w:r>
      <w:r w:rsidR="004269E6" w:rsidRPr="006236D2">
        <w:rPr>
          <w:rFonts w:ascii="Times New Roman" w:hAnsi="Times New Roman"/>
          <w:sz w:val="26"/>
          <w:szCs w:val="26"/>
        </w:rPr>
        <w:t xml:space="preserve"> в области применения административного </w:t>
      </w:r>
      <w:r w:rsidRPr="006236D2">
        <w:rPr>
          <w:rFonts w:ascii="Times New Roman" w:hAnsi="Times New Roman"/>
          <w:sz w:val="26"/>
          <w:szCs w:val="26"/>
        </w:rPr>
        <w:t xml:space="preserve">и бюджетного </w:t>
      </w:r>
      <w:r w:rsidR="00E70D72" w:rsidRPr="006236D2">
        <w:rPr>
          <w:rFonts w:ascii="Times New Roman" w:hAnsi="Times New Roman"/>
          <w:sz w:val="26"/>
          <w:szCs w:val="26"/>
        </w:rPr>
        <w:t>законодательства</w:t>
      </w:r>
      <w:r w:rsidR="004269E6" w:rsidRPr="006236D2">
        <w:rPr>
          <w:rFonts w:ascii="Times New Roman" w:hAnsi="Times New Roman"/>
          <w:sz w:val="26"/>
          <w:szCs w:val="26"/>
        </w:rPr>
        <w:t xml:space="preserve"> при выявлении нарушений, за которые Кодексом об административных правонарушениях Российской Федерации предусмотрена административная ответственность</w:t>
      </w:r>
      <w:r w:rsidR="00E076C9" w:rsidRPr="006236D2">
        <w:rPr>
          <w:rFonts w:ascii="Times New Roman" w:hAnsi="Times New Roman"/>
          <w:sz w:val="26"/>
          <w:szCs w:val="26"/>
        </w:rPr>
        <w:t>, а Бюджетным кодексом– меры бюджетного принуждения.</w:t>
      </w:r>
    </w:p>
    <w:p w14:paraId="44C4BA5D" w14:textId="77777777" w:rsidR="00E076C9" w:rsidRPr="006236D2" w:rsidRDefault="00E076C9" w:rsidP="00E73E0D">
      <w:pPr>
        <w:autoSpaceDE w:val="0"/>
        <w:autoSpaceDN w:val="0"/>
        <w:adjustRightInd w:val="0"/>
        <w:spacing w:after="0" w:line="240" w:lineRule="auto"/>
        <w:ind w:firstLine="540"/>
        <w:jc w:val="both"/>
        <w:rPr>
          <w:rFonts w:ascii="Times New Roman" w:hAnsi="Times New Roman"/>
          <w:sz w:val="28"/>
          <w:szCs w:val="28"/>
          <w:lang w:eastAsia="ru-RU"/>
        </w:rPr>
      </w:pPr>
      <w:r w:rsidRPr="006236D2">
        <w:rPr>
          <w:rFonts w:ascii="Times New Roman" w:hAnsi="Times New Roman"/>
          <w:sz w:val="26"/>
          <w:szCs w:val="26"/>
        </w:rPr>
        <w:t>1.2</w:t>
      </w:r>
      <w:r w:rsidR="00E70D72" w:rsidRPr="006236D2">
        <w:rPr>
          <w:rFonts w:ascii="Times New Roman" w:hAnsi="Times New Roman"/>
          <w:sz w:val="26"/>
          <w:szCs w:val="26"/>
        </w:rPr>
        <w:t>.</w:t>
      </w:r>
      <w:r w:rsidRPr="006236D2">
        <w:rPr>
          <w:rFonts w:ascii="Times New Roman" w:hAnsi="Times New Roman"/>
          <w:sz w:val="26"/>
          <w:szCs w:val="26"/>
        </w:rPr>
        <w:t> </w:t>
      </w:r>
      <w:r w:rsidR="004269E6" w:rsidRPr="006236D2">
        <w:rPr>
          <w:rFonts w:ascii="Times New Roman" w:hAnsi="Times New Roman"/>
          <w:sz w:val="26"/>
          <w:szCs w:val="26"/>
        </w:rPr>
        <w:t>Целью Методических рекомендаций является обеспечение реализации Контр</w:t>
      </w:r>
      <w:r w:rsidR="008D2762" w:rsidRPr="006236D2">
        <w:rPr>
          <w:rFonts w:ascii="Times New Roman" w:hAnsi="Times New Roman"/>
          <w:sz w:val="26"/>
          <w:szCs w:val="26"/>
        </w:rPr>
        <w:t>ольно-счетной палатой полномочий</w:t>
      </w:r>
      <w:r w:rsidR="003206F9" w:rsidRPr="006236D2">
        <w:rPr>
          <w:rFonts w:ascii="Times New Roman" w:hAnsi="Times New Roman"/>
          <w:sz w:val="26"/>
          <w:szCs w:val="26"/>
        </w:rPr>
        <w:t xml:space="preserve"> </w:t>
      </w:r>
      <w:r w:rsidR="00E70D72" w:rsidRPr="006236D2">
        <w:rPr>
          <w:rFonts w:ascii="Times New Roman" w:hAnsi="Times New Roman"/>
          <w:sz w:val="26"/>
          <w:szCs w:val="26"/>
        </w:rPr>
        <w:t>установленных</w:t>
      </w:r>
      <w:r w:rsidR="004269E6" w:rsidRPr="006236D2">
        <w:rPr>
          <w:rFonts w:ascii="Times New Roman" w:hAnsi="Times New Roman"/>
          <w:sz w:val="26"/>
          <w:szCs w:val="26"/>
        </w:rPr>
        <w:t xml:space="preserve"> п.</w:t>
      </w:r>
      <w:r w:rsidR="00422238" w:rsidRPr="006236D2">
        <w:rPr>
          <w:rFonts w:ascii="Times New Roman" w:hAnsi="Times New Roman"/>
          <w:sz w:val="26"/>
          <w:szCs w:val="26"/>
          <w:lang w:val="en-US"/>
        </w:rPr>
        <w:t> </w:t>
      </w:r>
      <w:r w:rsidR="004269E6" w:rsidRPr="006236D2">
        <w:rPr>
          <w:rFonts w:ascii="Times New Roman" w:hAnsi="Times New Roman"/>
          <w:sz w:val="26"/>
          <w:szCs w:val="26"/>
        </w:rPr>
        <w:t>3</w:t>
      </w:r>
      <w:r w:rsidR="00422238" w:rsidRPr="006236D2">
        <w:rPr>
          <w:rFonts w:ascii="Times New Roman" w:hAnsi="Times New Roman"/>
          <w:sz w:val="26"/>
          <w:szCs w:val="26"/>
          <w:lang w:val="en-US"/>
        </w:rPr>
        <w:t> </w:t>
      </w:r>
      <w:r w:rsidR="004269E6" w:rsidRPr="006236D2">
        <w:rPr>
          <w:rFonts w:ascii="Times New Roman" w:hAnsi="Times New Roman"/>
          <w:sz w:val="26"/>
          <w:szCs w:val="26"/>
        </w:rPr>
        <w:t>ч.</w:t>
      </w:r>
      <w:r w:rsidR="00422238" w:rsidRPr="006236D2">
        <w:rPr>
          <w:rFonts w:ascii="Times New Roman" w:hAnsi="Times New Roman"/>
          <w:sz w:val="26"/>
          <w:szCs w:val="26"/>
          <w:lang w:val="en-US"/>
        </w:rPr>
        <w:t> </w:t>
      </w:r>
      <w:r w:rsidR="004269E6" w:rsidRPr="006236D2">
        <w:rPr>
          <w:rFonts w:ascii="Times New Roman" w:hAnsi="Times New Roman"/>
          <w:sz w:val="26"/>
          <w:szCs w:val="26"/>
        </w:rPr>
        <w:t>5</w:t>
      </w:r>
      <w:r w:rsidR="00422238" w:rsidRPr="006236D2">
        <w:rPr>
          <w:rFonts w:ascii="Times New Roman" w:hAnsi="Times New Roman"/>
          <w:sz w:val="26"/>
          <w:szCs w:val="26"/>
          <w:lang w:val="en-US"/>
        </w:rPr>
        <w:t> </w:t>
      </w:r>
      <w:r w:rsidR="004269E6" w:rsidRPr="006236D2">
        <w:rPr>
          <w:rFonts w:ascii="Times New Roman" w:hAnsi="Times New Roman"/>
          <w:sz w:val="26"/>
          <w:szCs w:val="26"/>
        </w:rPr>
        <w:t>ст.</w:t>
      </w:r>
      <w:r w:rsidR="00422238" w:rsidRPr="006236D2">
        <w:rPr>
          <w:rFonts w:ascii="Times New Roman" w:hAnsi="Times New Roman"/>
          <w:sz w:val="26"/>
          <w:szCs w:val="26"/>
          <w:lang w:val="en-US"/>
        </w:rPr>
        <w:t> </w:t>
      </w:r>
      <w:r w:rsidR="004269E6" w:rsidRPr="006236D2">
        <w:rPr>
          <w:rFonts w:ascii="Times New Roman" w:hAnsi="Times New Roman"/>
          <w:sz w:val="26"/>
          <w:szCs w:val="26"/>
        </w:rPr>
        <w:t xml:space="preserve">28.3 </w:t>
      </w:r>
      <w:r w:rsidR="00943DB1" w:rsidRPr="006236D2">
        <w:rPr>
          <w:rFonts w:ascii="Times New Roman" w:hAnsi="Times New Roman"/>
          <w:sz w:val="26"/>
          <w:szCs w:val="26"/>
        </w:rPr>
        <w:t>Кодекс</w:t>
      </w:r>
      <w:r w:rsidR="00477341" w:rsidRPr="006236D2">
        <w:rPr>
          <w:rFonts w:ascii="Times New Roman" w:hAnsi="Times New Roman"/>
          <w:sz w:val="26"/>
          <w:szCs w:val="26"/>
        </w:rPr>
        <w:t>а</w:t>
      </w:r>
      <w:r w:rsidR="00943DB1" w:rsidRPr="006236D2">
        <w:rPr>
          <w:rFonts w:ascii="Times New Roman" w:hAnsi="Times New Roman"/>
          <w:sz w:val="26"/>
          <w:szCs w:val="26"/>
        </w:rPr>
        <w:t xml:space="preserve"> Российской Федерации об административных правонарушениях</w:t>
      </w:r>
      <w:r w:rsidR="00477341" w:rsidRPr="006236D2">
        <w:rPr>
          <w:rFonts w:ascii="Times New Roman" w:hAnsi="Times New Roman"/>
          <w:sz w:val="26"/>
          <w:szCs w:val="26"/>
        </w:rPr>
        <w:t xml:space="preserve"> (далее – КоАП РФ)</w:t>
      </w:r>
      <w:r w:rsidR="00943DB1" w:rsidRPr="006236D2">
        <w:rPr>
          <w:rFonts w:ascii="Times New Roman" w:hAnsi="Times New Roman"/>
          <w:sz w:val="26"/>
          <w:szCs w:val="26"/>
        </w:rPr>
        <w:t xml:space="preserve"> </w:t>
      </w:r>
      <w:r w:rsidR="004269E6" w:rsidRPr="006236D2">
        <w:rPr>
          <w:rFonts w:ascii="Times New Roman" w:hAnsi="Times New Roman"/>
          <w:sz w:val="26"/>
          <w:szCs w:val="26"/>
        </w:rPr>
        <w:t>по составлению протоколов об административном правонарушении, ответственность за котор</w:t>
      </w:r>
      <w:r w:rsidR="008D2762" w:rsidRPr="006236D2">
        <w:rPr>
          <w:rFonts w:ascii="Times New Roman" w:hAnsi="Times New Roman"/>
          <w:sz w:val="26"/>
          <w:szCs w:val="26"/>
        </w:rPr>
        <w:t>ые</w:t>
      </w:r>
      <w:r w:rsidR="00422238" w:rsidRPr="006236D2">
        <w:rPr>
          <w:rFonts w:ascii="Times New Roman" w:hAnsi="Times New Roman"/>
          <w:sz w:val="26"/>
          <w:szCs w:val="26"/>
        </w:rPr>
        <w:t xml:space="preserve"> предусмотрена </w:t>
      </w:r>
      <w:hyperlink r:id="rId8" w:history="1">
        <w:r w:rsidR="00E73E0D" w:rsidRPr="006236D2">
          <w:rPr>
            <w:rFonts w:ascii="Times New Roman" w:hAnsi="Times New Roman"/>
            <w:sz w:val="26"/>
            <w:szCs w:val="26"/>
            <w:lang w:eastAsia="ru-RU"/>
          </w:rPr>
          <w:t>статьей 5.21</w:t>
        </w:r>
      </w:hyperlink>
      <w:r w:rsidR="00E73E0D" w:rsidRPr="006236D2">
        <w:rPr>
          <w:rFonts w:ascii="Times New Roman" w:hAnsi="Times New Roman"/>
          <w:sz w:val="26"/>
          <w:szCs w:val="26"/>
          <w:lang w:eastAsia="ru-RU"/>
        </w:rPr>
        <w:t xml:space="preserve">, </w:t>
      </w:r>
      <w:r w:rsidR="00E73E0D" w:rsidRPr="006236D2">
        <w:rPr>
          <w:rFonts w:ascii="Times New Roman" w:hAnsi="Times New Roman"/>
          <w:sz w:val="26"/>
          <w:szCs w:val="26"/>
        </w:rPr>
        <w:t xml:space="preserve">статьями </w:t>
      </w:r>
      <w:hyperlink r:id="rId9" w:history="1">
        <w:r w:rsidR="004269E6" w:rsidRPr="006236D2">
          <w:rPr>
            <w:rFonts w:ascii="Times New Roman" w:hAnsi="Times New Roman"/>
            <w:sz w:val="26"/>
            <w:szCs w:val="26"/>
          </w:rPr>
          <w:t>15.1</w:t>
        </w:r>
      </w:hyperlink>
      <w:r w:rsidR="004269E6" w:rsidRPr="006236D2">
        <w:rPr>
          <w:rFonts w:ascii="Times New Roman" w:hAnsi="Times New Roman"/>
          <w:sz w:val="26"/>
          <w:szCs w:val="26"/>
        </w:rPr>
        <w:t xml:space="preserve">, </w:t>
      </w:r>
      <w:hyperlink r:id="rId10" w:history="1">
        <w:r w:rsidR="004269E6" w:rsidRPr="006236D2">
          <w:rPr>
            <w:rFonts w:ascii="Times New Roman" w:hAnsi="Times New Roman"/>
            <w:sz w:val="26"/>
            <w:szCs w:val="26"/>
          </w:rPr>
          <w:t>15.14</w:t>
        </w:r>
      </w:hyperlink>
      <w:r w:rsidR="004269E6" w:rsidRPr="006236D2">
        <w:rPr>
          <w:rFonts w:ascii="Times New Roman" w:hAnsi="Times New Roman"/>
          <w:sz w:val="26"/>
          <w:szCs w:val="26"/>
        </w:rPr>
        <w:t xml:space="preserve"> - </w:t>
      </w:r>
      <w:hyperlink r:id="rId11" w:history="1">
        <w:r w:rsidR="004269E6" w:rsidRPr="006236D2">
          <w:rPr>
            <w:rFonts w:ascii="Times New Roman" w:hAnsi="Times New Roman"/>
            <w:sz w:val="26"/>
            <w:szCs w:val="26"/>
          </w:rPr>
          <w:t>15.15.16</w:t>
        </w:r>
      </w:hyperlink>
      <w:r w:rsidR="004269E6" w:rsidRPr="006236D2">
        <w:rPr>
          <w:rFonts w:ascii="Times New Roman" w:hAnsi="Times New Roman"/>
          <w:sz w:val="26"/>
          <w:szCs w:val="26"/>
        </w:rPr>
        <w:t xml:space="preserve">, </w:t>
      </w:r>
      <w:r w:rsidR="00477341" w:rsidRPr="006236D2">
        <w:rPr>
          <w:rFonts w:ascii="Times New Roman" w:hAnsi="Times New Roman"/>
          <w:sz w:val="26"/>
          <w:szCs w:val="26"/>
        </w:rPr>
        <w:t xml:space="preserve">ч.1 ст.19.4, ст.19.4.1, </w:t>
      </w:r>
      <w:hyperlink r:id="rId12" w:history="1">
        <w:r w:rsidR="00422238" w:rsidRPr="006236D2">
          <w:rPr>
            <w:rFonts w:ascii="Times New Roman" w:hAnsi="Times New Roman"/>
            <w:sz w:val="26"/>
            <w:szCs w:val="26"/>
          </w:rPr>
          <w:t>ч. 20 ст.</w:t>
        </w:r>
        <w:r w:rsidR="004269E6" w:rsidRPr="006236D2">
          <w:rPr>
            <w:rFonts w:ascii="Times New Roman" w:hAnsi="Times New Roman"/>
            <w:sz w:val="26"/>
            <w:szCs w:val="26"/>
          </w:rPr>
          <w:t xml:space="preserve"> 19.5</w:t>
        </w:r>
      </w:hyperlink>
      <w:r w:rsidR="004269E6" w:rsidRPr="006236D2">
        <w:rPr>
          <w:rFonts w:ascii="Times New Roman" w:hAnsi="Times New Roman"/>
          <w:sz w:val="26"/>
          <w:szCs w:val="26"/>
        </w:rPr>
        <w:t xml:space="preserve">, </w:t>
      </w:r>
      <w:hyperlink r:id="rId13" w:history="1">
        <w:r w:rsidR="00422238" w:rsidRPr="006236D2">
          <w:rPr>
            <w:rFonts w:ascii="Times New Roman" w:hAnsi="Times New Roman"/>
            <w:sz w:val="26"/>
            <w:szCs w:val="26"/>
          </w:rPr>
          <w:t>ст.</w:t>
        </w:r>
        <w:r w:rsidR="004269E6" w:rsidRPr="006236D2">
          <w:rPr>
            <w:rFonts w:ascii="Times New Roman" w:hAnsi="Times New Roman"/>
            <w:sz w:val="26"/>
            <w:szCs w:val="26"/>
          </w:rPr>
          <w:t xml:space="preserve"> 19.6</w:t>
        </w:r>
      </w:hyperlink>
      <w:r w:rsidR="00477341" w:rsidRPr="006236D2">
        <w:rPr>
          <w:sz w:val="26"/>
          <w:szCs w:val="26"/>
        </w:rPr>
        <w:t>,</w:t>
      </w:r>
      <w:r w:rsidR="00477341" w:rsidRPr="006236D2">
        <w:t xml:space="preserve"> </w:t>
      </w:r>
      <w:r w:rsidR="00477341" w:rsidRPr="006236D2">
        <w:rPr>
          <w:rFonts w:ascii="Times New Roman" w:hAnsi="Times New Roman"/>
          <w:sz w:val="26"/>
          <w:szCs w:val="26"/>
        </w:rPr>
        <w:t xml:space="preserve">ст.19.7 </w:t>
      </w:r>
      <w:r w:rsidR="00675025" w:rsidRPr="006236D2">
        <w:t xml:space="preserve"> </w:t>
      </w:r>
      <w:r w:rsidR="004269E6" w:rsidRPr="006236D2">
        <w:rPr>
          <w:rFonts w:ascii="Times New Roman" w:hAnsi="Times New Roman"/>
          <w:sz w:val="26"/>
          <w:szCs w:val="26"/>
        </w:rPr>
        <w:t>КоАП РФ.</w:t>
      </w:r>
    </w:p>
    <w:p w14:paraId="4A2E5DB9" w14:textId="77777777" w:rsidR="004269E6" w:rsidRPr="006236D2" w:rsidRDefault="00E076C9" w:rsidP="001900D1">
      <w:pPr>
        <w:spacing w:after="0" w:line="240" w:lineRule="auto"/>
        <w:ind w:firstLine="567"/>
        <w:jc w:val="both"/>
        <w:rPr>
          <w:rFonts w:ascii="Times New Roman" w:hAnsi="Times New Roman"/>
          <w:sz w:val="26"/>
          <w:szCs w:val="26"/>
        </w:rPr>
      </w:pPr>
      <w:r w:rsidRPr="006236D2">
        <w:rPr>
          <w:rFonts w:ascii="Times New Roman" w:hAnsi="Times New Roman"/>
          <w:sz w:val="26"/>
          <w:szCs w:val="26"/>
        </w:rPr>
        <w:t>1.3</w:t>
      </w:r>
      <w:r w:rsidR="00E70D72" w:rsidRPr="006236D2">
        <w:rPr>
          <w:rFonts w:ascii="Times New Roman" w:hAnsi="Times New Roman"/>
          <w:sz w:val="26"/>
          <w:szCs w:val="26"/>
        </w:rPr>
        <w:t>.</w:t>
      </w:r>
      <w:r w:rsidRPr="006236D2">
        <w:rPr>
          <w:rFonts w:ascii="Times New Roman" w:hAnsi="Times New Roman"/>
          <w:sz w:val="26"/>
          <w:szCs w:val="26"/>
        </w:rPr>
        <w:t> </w:t>
      </w:r>
      <w:r w:rsidR="004269E6" w:rsidRPr="006236D2">
        <w:rPr>
          <w:rFonts w:ascii="Times New Roman" w:hAnsi="Times New Roman"/>
          <w:sz w:val="26"/>
          <w:szCs w:val="26"/>
        </w:rPr>
        <w:t>Правовой основой исполнения Контрольно-счетн</w:t>
      </w:r>
      <w:r w:rsidR="001708B3">
        <w:rPr>
          <w:rFonts w:ascii="Times New Roman" w:hAnsi="Times New Roman"/>
          <w:sz w:val="26"/>
          <w:szCs w:val="26"/>
        </w:rPr>
        <w:t>ым</w:t>
      </w:r>
      <w:r w:rsidR="004269E6" w:rsidRPr="006236D2">
        <w:rPr>
          <w:rFonts w:ascii="Times New Roman" w:hAnsi="Times New Roman"/>
          <w:sz w:val="26"/>
          <w:szCs w:val="26"/>
        </w:rPr>
        <w:t xml:space="preserve"> </w:t>
      </w:r>
      <w:r w:rsidR="001708B3">
        <w:rPr>
          <w:rFonts w:ascii="Times New Roman" w:hAnsi="Times New Roman"/>
          <w:sz w:val="26"/>
          <w:szCs w:val="26"/>
        </w:rPr>
        <w:t>органом</w:t>
      </w:r>
      <w:r w:rsidR="004269E6" w:rsidRPr="006236D2">
        <w:rPr>
          <w:rFonts w:ascii="Times New Roman" w:hAnsi="Times New Roman"/>
          <w:sz w:val="26"/>
          <w:szCs w:val="26"/>
        </w:rPr>
        <w:t xml:space="preserve"> </w:t>
      </w:r>
      <w:r w:rsidR="004D15AC" w:rsidRPr="006236D2">
        <w:rPr>
          <w:rFonts w:ascii="Times New Roman" w:hAnsi="Times New Roman"/>
          <w:sz w:val="26"/>
          <w:szCs w:val="26"/>
        </w:rPr>
        <w:t xml:space="preserve">указанных выше </w:t>
      </w:r>
      <w:r w:rsidR="004269E6" w:rsidRPr="006236D2">
        <w:rPr>
          <w:rFonts w:ascii="Times New Roman" w:hAnsi="Times New Roman"/>
          <w:sz w:val="26"/>
          <w:szCs w:val="26"/>
        </w:rPr>
        <w:t>полномочий является:</w:t>
      </w:r>
    </w:p>
    <w:p w14:paraId="6FCE572C" w14:textId="77777777" w:rsidR="004D15AC" w:rsidRPr="006236D2" w:rsidRDefault="004269E6" w:rsidP="001900D1">
      <w:pPr>
        <w:pStyle w:val="Default"/>
        <w:tabs>
          <w:tab w:val="left" w:pos="851"/>
        </w:tabs>
        <w:ind w:firstLine="567"/>
        <w:jc w:val="both"/>
        <w:rPr>
          <w:color w:val="auto"/>
          <w:sz w:val="26"/>
          <w:szCs w:val="26"/>
        </w:rPr>
      </w:pPr>
      <w:r w:rsidRPr="006236D2">
        <w:rPr>
          <w:color w:val="auto"/>
          <w:sz w:val="26"/>
          <w:szCs w:val="26"/>
        </w:rPr>
        <w:t xml:space="preserve">- Кодекс Российской Федерации об административных правонарушениях от 30.12.2001 №195-ФЗ; </w:t>
      </w:r>
    </w:p>
    <w:p w14:paraId="59F33270" w14:textId="77777777" w:rsidR="004D15AC" w:rsidRPr="006236D2" w:rsidRDefault="00E076C9" w:rsidP="001900D1">
      <w:pPr>
        <w:pStyle w:val="2"/>
        <w:shd w:val="clear" w:color="auto" w:fill="FFFFFF"/>
        <w:spacing w:before="0" w:line="240" w:lineRule="auto"/>
        <w:ind w:firstLine="567"/>
        <w:jc w:val="both"/>
        <w:rPr>
          <w:rFonts w:ascii="Arial" w:hAnsi="Arial" w:cs="Arial"/>
          <w:b w:val="0"/>
          <w:bCs w:val="0"/>
          <w:color w:val="auto"/>
        </w:rPr>
      </w:pPr>
      <w:r w:rsidRPr="006236D2">
        <w:rPr>
          <w:b w:val="0"/>
          <w:color w:val="auto"/>
        </w:rPr>
        <w:t>- Бюджетный кодекс Российской Федерации</w:t>
      </w:r>
      <w:r w:rsidR="003206F9" w:rsidRPr="006236D2">
        <w:rPr>
          <w:b w:val="0"/>
          <w:color w:val="auto"/>
        </w:rPr>
        <w:t xml:space="preserve"> </w:t>
      </w:r>
      <w:r w:rsidR="004D15AC" w:rsidRPr="006236D2">
        <w:rPr>
          <w:rFonts w:ascii="Times New Roman" w:hAnsi="Times New Roman"/>
          <w:b w:val="0"/>
          <w:bCs w:val="0"/>
          <w:color w:val="auto"/>
        </w:rPr>
        <w:t xml:space="preserve">от 31.07.1998№ 145-ФЗ </w:t>
      </w:r>
      <w:r w:rsidR="004D15AC" w:rsidRPr="006236D2">
        <w:rPr>
          <w:rFonts w:ascii="Times New Roman" w:hAnsi="Times New Roman"/>
          <w:b w:val="0"/>
          <w:color w:val="auto"/>
        </w:rPr>
        <w:t>(далее – БК РФ);</w:t>
      </w:r>
    </w:p>
    <w:p w14:paraId="61E2CB7A" w14:textId="77777777" w:rsidR="004269E6" w:rsidRPr="006236D2" w:rsidRDefault="004269E6" w:rsidP="001900D1">
      <w:pPr>
        <w:pStyle w:val="Default"/>
        <w:tabs>
          <w:tab w:val="left" w:pos="851"/>
        </w:tabs>
        <w:ind w:firstLine="567"/>
        <w:jc w:val="both"/>
        <w:rPr>
          <w:color w:val="auto"/>
          <w:sz w:val="26"/>
          <w:szCs w:val="26"/>
        </w:rPr>
      </w:pPr>
      <w:r w:rsidRPr="006236D2">
        <w:rPr>
          <w:color w:val="auto"/>
          <w:sz w:val="26"/>
          <w:szCs w:val="26"/>
        </w:rPr>
        <w:t>- Федеральный закон от 07.02.2011 №</w:t>
      </w:r>
      <w:r w:rsidR="001900D1" w:rsidRPr="006236D2">
        <w:rPr>
          <w:color w:val="auto"/>
          <w:sz w:val="26"/>
          <w:szCs w:val="26"/>
        </w:rPr>
        <w:t> </w:t>
      </w:r>
      <w:r w:rsidRPr="006236D2">
        <w:rPr>
          <w:color w:val="auto"/>
          <w:sz w:val="26"/>
          <w:szCs w:val="26"/>
        </w:rPr>
        <w:t>6-ФЗ «Об общих принципах организации и деятельности контрольно-счетных органов субъектов Российской Федерации и муниципальных образований»;</w:t>
      </w:r>
    </w:p>
    <w:p w14:paraId="54A4EA86" w14:textId="77777777" w:rsidR="004269E6" w:rsidRPr="006236D2" w:rsidRDefault="004269E6" w:rsidP="001900D1">
      <w:pPr>
        <w:pStyle w:val="Default"/>
        <w:tabs>
          <w:tab w:val="left" w:pos="851"/>
        </w:tabs>
        <w:ind w:firstLine="567"/>
        <w:jc w:val="both"/>
        <w:rPr>
          <w:color w:val="auto"/>
          <w:sz w:val="26"/>
          <w:szCs w:val="26"/>
        </w:rPr>
      </w:pPr>
      <w:r w:rsidRPr="006236D2">
        <w:rPr>
          <w:color w:val="auto"/>
          <w:sz w:val="26"/>
          <w:szCs w:val="26"/>
        </w:rPr>
        <w:t>- </w:t>
      </w:r>
      <w:r w:rsidR="001708B3">
        <w:rPr>
          <w:color w:val="auto"/>
          <w:sz w:val="26"/>
          <w:szCs w:val="26"/>
        </w:rPr>
        <w:t>Решение Районного Собрания</w:t>
      </w:r>
      <w:r w:rsidRPr="006236D2">
        <w:rPr>
          <w:color w:val="auto"/>
          <w:sz w:val="26"/>
          <w:szCs w:val="26"/>
        </w:rPr>
        <w:t xml:space="preserve"> от 2</w:t>
      </w:r>
      <w:r w:rsidR="001708B3">
        <w:rPr>
          <w:color w:val="auto"/>
          <w:sz w:val="26"/>
          <w:szCs w:val="26"/>
        </w:rPr>
        <w:t>3</w:t>
      </w:r>
      <w:r w:rsidRPr="006236D2">
        <w:rPr>
          <w:color w:val="auto"/>
          <w:sz w:val="26"/>
          <w:szCs w:val="26"/>
        </w:rPr>
        <w:t>.0</w:t>
      </w:r>
      <w:r w:rsidR="001708B3">
        <w:rPr>
          <w:color w:val="auto"/>
          <w:sz w:val="26"/>
          <w:szCs w:val="26"/>
        </w:rPr>
        <w:t>3</w:t>
      </w:r>
      <w:r w:rsidRPr="006236D2">
        <w:rPr>
          <w:color w:val="auto"/>
          <w:sz w:val="26"/>
          <w:szCs w:val="26"/>
        </w:rPr>
        <w:t>.20</w:t>
      </w:r>
      <w:r w:rsidR="001708B3">
        <w:rPr>
          <w:color w:val="auto"/>
          <w:sz w:val="26"/>
          <w:szCs w:val="26"/>
        </w:rPr>
        <w:t>22</w:t>
      </w:r>
      <w:r w:rsidRPr="006236D2">
        <w:rPr>
          <w:color w:val="auto"/>
          <w:sz w:val="26"/>
          <w:szCs w:val="26"/>
        </w:rPr>
        <w:t>№ 1</w:t>
      </w:r>
      <w:r w:rsidR="001708B3">
        <w:rPr>
          <w:color w:val="auto"/>
          <w:sz w:val="26"/>
          <w:szCs w:val="26"/>
        </w:rPr>
        <w:t>70</w:t>
      </w:r>
      <w:r w:rsidRPr="006236D2">
        <w:rPr>
          <w:color w:val="auto"/>
          <w:sz w:val="26"/>
          <w:szCs w:val="26"/>
        </w:rPr>
        <w:t xml:space="preserve"> «</w:t>
      </w:r>
      <w:r w:rsidR="001708B3">
        <w:rPr>
          <w:color w:val="auto"/>
          <w:sz w:val="26"/>
          <w:szCs w:val="26"/>
        </w:rPr>
        <w:t>Об утверждении положения о контрольно-счетном органе муниципального района «Ферзиковский район»</w:t>
      </w:r>
      <w:r w:rsidRPr="006236D2">
        <w:rPr>
          <w:color w:val="auto"/>
          <w:sz w:val="26"/>
          <w:szCs w:val="26"/>
        </w:rPr>
        <w:t xml:space="preserve">» (далее – </w:t>
      </w:r>
      <w:r w:rsidR="001708B3">
        <w:rPr>
          <w:color w:val="auto"/>
          <w:sz w:val="26"/>
          <w:szCs w:val="26"/>
        </w:rPr>
        <w:t>Положение</w:t>
      </w:r>
      <w:r w:rsidRPr="006236D2">
        <w:rPr>
          <w:color w:val="auto"/>
          <w:sz w:val="26"/>
          <w:szCs w:val="26"/>
        </w:rPr>
        <w:t>).</w:t>
      </w:r>
    </w:p>
    <w:p w14:paraId="55C60366" w14:textId="77777777" w:rsidR="004269E6" w:rsidRPr="006236D2" w:rsidRDefault="004D15AC" w:rsidP="001900D1">
      <w:pPr>
        <w:pStyle w:val="Default"/>
        <w:tabs>
          <w:tab w:val="left" w:pos="851"/>
        </w:tabs>
        <w:ind w:firstLine="567"/>
        <w:jc w:val="both"/>
        <w:rPr>
          <w:color w:val="auto"/>
          <w:sz w:val="26"/>
          <w:szCs w:val="26"/>
        </w:rPr>
      </w:pPr>
      <w:r w:rsidRPr="006236D2">
        <w:rPr>
          <w:color w:val="auto"/>
          <w:sz w:val="26"/>
          <w:szCs w:val="26"/>
        </w:rPr>
        <w:t>1.4</w:t>
      </w:r>
      <w:r w:rsidR="00E70D72" w:rsidRPr="006236D2">
        <w:rPr>
          <w:color w:val="auto"/>
          <w:sz w:val="26"/>
          <w:szCs w:val="26"/>
        </w:rPr>
        <w:t>.</w:t>
      </w:r>
      <w:r w:rsidRPr="006236D2">
        <w:rPr>
          <w:color w:val="auto"/>
          <w:sz w:val="26"/>
          <w:szCs w:val="26"/>
        </w:rPr>
        <w:t> </w:t>
      </w:r>
      <w:r w:rsidR="008654D5" w:rsidRPr="006236D2">
        <w:rPr>
          <w:color w:val="auto"/>
          <w:sz w:val="26"/>
          <w:szCs w:val="26"/>
        </w:rPr>
        <w:t xml:space="preserve">В настоящих </w:t>
      </w:r>
      <w:r w:rsidR="004269E6" w:rsidRPr="006236D2">
        <w:rPr>
          <w:color w:val="auto"/>
          <w:sz w:val="26"/>
          <w:szCs w:val="26"/>
        </w:rPr>
        <w:t>Методических рекомендац</w:t>
      </w:r>
      <w:r w:rsidR="001900D1" w:rsidRPr="006236D2">
        <w:rPr>
          <w:color w:val="auto"/>
          <w:sz w:val="26"/>
          <w:szCs w:val="26"/>
        </w:rPr>
        <w:t>и</w:t>
      </w:r>
      <w:r w:rsidR="008654D5" w:rsidRPr="006236D2">
        <w:rPr>
          <w:color w:val="auto"/>
          <w:sz w:val="26"/>
          <w:szCs w:val="26"/>
        </w:rPr>
        <w:t>ях</w:t>
      </w:r>
      <w:r w:rsidR="004269E6" w:rsidRPr="006236D2">
        <w:rPr>
          <w:color w:val="auto"/>
          <w:sz w:val="26"/>
          <w:szCs w:val="26"/>
        </w:rPr>
        <w:t xml:space="preserve"> используются следующие определения</w:t>
      </w:r>
      <w:r w:rsidR="001900D1" w:rsidRPr="006236D2">
        <w:rPr>
          <w:color w:val="auto"/>
          <w:sz w:val="26"/>
          <w:szCs w:val="26"/>
        </w:rPr>
        <w:t xml:space="preserve">: </w:t>
      </w:r>
    </w:p>
    <w:p w14:paraId="287D4F66" w14:textId="77777777" w:rsidR="004269E6" w:rsidRPr="006236D2" w:rsidRDefault="004269E6" w:rsidP="001900D1">
      <w:pPr>
        <w:pStyle w:val="a3"/>
        <w:tabs>
          <w:tab w:val="left" w:pos="851"/>
        </w:tabs>
        <w:autoSpaceDE w:val="0"/>
        <w:autoSpaceDN w:val="0"/>
        <w:adjustRightInd w:val="0"/>
        <w:spacing w:after="0" w:line="240" w:lineRule="auto"/>
        <w:ind w:left="0" w:firstLine="709"/>
        <w:jc w:val="both"/>
        <w:rPr>
          <w:rFonts w:ascii="Times New Roman" w:hAnsi="Times New Roman"/>
          <w:sz w:val="26"/>
          <w:szCs w:val="26"/>
        </w:rPr>
      </w:pPr>
      <w:r w:rsidRPr="006236D2">
        <w:rPr>
          <w:rFonts w:ascii="Times New Roman" w:hAnsi="Times New Roman"/>
          <w:b/>
          <w:bCs/>
          <w:sz w:val="26"/>
          <w:szCs w:val="26"/>
        </w:rPr>
        <w:t xml:space="preserve">- административное правонарушение </w:t>
      </w:r>
      <w:r w:rsidRPr="006236D2">
        <w:rPr>
          <w:rFonts w:ascii="Times New Roman" w:hAnsi="Times New Roman"/>
          <w:bCs/>
          <w:sz w:val="26"/>
          <w:szCs w:val="26"/>
        </w:rPr>
        <w:t>(далее – АП)</w:t>
      </w:r>
      <w:r w:rsidRPr="006236D2">
        <w:rPr>
          <w:rFonts w:ascii="Times New Roman" w:hAnsi="Times New Roman"/>
          <w:sz w:val="26"/>
          <w:szCs w:val="26"/>
        </w:rPr>
        <w:t>– противоправное, виновное действие (бездействие) физического или юридического лица, за которое КоАП РФ установлена административная ответственность (ч.1 с</w:t>
      </w:r>
      <w:r w:rsidR="001900D1" w:rsidRPr="006236D2">
        <w:rPr>
          <w:rFonts w:ascii="Times New Roman" w:hAnsi="Times New Roman"/>
          <w:sz w:val="26"/>
          <w:szCs w:val="26"/>
        </w:rPr>
        <w:t xml:space="preserve">т. 2.1 </w:t>
      </w:r>
      <w:r w:rsidRPr="006236D2">
        <w:rPr>
          <w:rFonts w:ascii="Times New Roman" w:hAnsi="Times New Roman"/>
          <w:sz w:val="26"/>
          <w:szCs w:val="26"/>
        </w:rPr>
        <w:t>КоАП РФ);</w:t>
      </w:r>
    </w:p>
    <w:p w14:paraId="6A5BD2BF" w14:textId="77777777" w:rsidR="004269E6" w:rsidRPr="006236D2" w:rsidRDefault="004269E6" w:rsidP="001900D1">
      <w:pPr>
        <w:pStyle w:val="a3"/>
        <w:tabs>
          <w:tab w:val="left" w:pos="284"/>
          <w:tab w:val="left" w:pos="851"/>
          <w:tab w:val="left" w:pos="1134"/>
        </w:tabs>
        <w:autoSpaceDE w:val="0"/>
        <w:autoSpaceDN w:val="0"/>
        <w:adjustRightInd w:val="0"/>
        <w:spacing w:after="0" w:line="240" w:lineRule="auto"/>
        <w:ind w:left="0" w:firstLine="709"/>
        <w:jc w:val="both"/>
        <w:rPr>
          <w:rFonts w:ascii="Times New Roman" w:hAnsi="Times New Roman"/>
          <w:sz w:val="26"/>
          <w:szCs w:val="26"/>
        </w:rPr>
      </w:pPr>
      <w:r w:rsidRPr="006236D2">
        <w:rPr>
          <w:rFonts w:ascii="Times New Roman" w:hAnsi="Times New Roman"/>
          <w:b/>
          <w:bCs/>
          <w:sz w:val="26"/>
          <w:szCs w:val="26"/>
        </w:rPr>
        <w:t>- лица, в отношении которых возбуждается дело об административном прав</w:t>
      </w:r>
      <w:r w:rsidR="001900D1" w:rsidRPr="006236D2">
        <w:rPr>
          <w:rFonts w:ascii="Times New Roman" w:hAnsi="Times New Roman"/>
          <w:b/>
          <w:bCs/>
          <w:sz w:val="26"/>
          <w:szCs w:val="26"/>
        </w:rPr>
        <w:t>онарушении –</w:t>
      </w:r>
      <w:r w:rsidR="003206F9" w:rsidRPr="006236D2">
        <w:rPr>
          <w:rFonts w:ascii="Times New Roman" w:hAnsi="Times New Roman"/>
          <w:b/>
          <w:bCs/>
          <w:sz w:val="26"/>
          <w:szCs w:val="26"/>
        </w:rPr>
        <w:t xml:space="preserve"> </w:t>
      </w:r>
      <w:r w:rsidRPr="006236D2">
        <w:rPr>
          <w:rFonts w:ascii="Times New Roman" w:hAnsi="Times New Roman"/>
          <w:sz w:val="26"/>
          <w:szCs w:val="26"/>
        </w:rPr>
        <w:t>юридические и должностные лица, совершившие административное правонарушение на территории Калужской области, за которое предусмотрена административная ответственность (ч.1 ст. 1.8, ч. 1 ст. 2.10 КоАП</w:t>
      </w:r>
      <w:r w:rsidR="00422238" w:rsidRPr="006236D2">
        <w:rPr>
          <w:rFonts w:ascii="Times New Roman" w:hAnsi="Times New Roman"/>
          <w:sz w:val="26"/>
          <w:szCs w:val="26"/>
        </w:rPr>
        <w:t> </w:t>
      </w:r>
      <w:r w:rsidRPr="006236D2">
        <w:rPr>
          <w:rFonts w:ascii="Times New Roman" w:hAnsi="Times New Roman"/>
          <w:sz w:val="26"/>
          <w:szCs w:val="26"/>
        </w:rPr>
        <w:t>РФ);</w:t>
      </w:r>
    </w:p>
    <w:p w14:paraId="5FB0C94B" w14:textId="77777777" w:rsidR="004269E6" w:rsidRPr="006236D2" w:rsidRDefault="004269E6" w:rsidP="001900D1">
      <w:pPr>
        <w:pStyle w:val="a3"/>
        <w:tabs>
          <w:tab w:val="left" w:pos="284"/>
          <w:tab w:val="left" w:pos="851"/>
        </w:tabs>
        <w:autoSpaceDE w:val="0"/>
        <w:autoSpaceDN w:val="0"/>
        <w:adjustRightInd w:val="0"/>
        <w:spacing w:after="0" w:line="240" w:lineRule="auto"/>
        <w:ind w:left="0" w:firstLine="709"/>
        <w:jc w:val="both"/>
        <w:rPr>
          <w:rFonts w:ascii="Times New Roman" w:hAnsi="Times New Roman"/>
          <w:sz w:val="26"/>
          <w:szCs w:val="26"/>
        </w:rPr>
      </w:pPr>
      <w:r w:rsidRPr="006236D2">
        <w:rPr>
          <w:rFonts w:ascii="Times New Roman" w:hAnsi="Times New Roman"/>
          <w:b/>
          <w:sz w:val="26"/>
          <w:szCs w:val="26"/>
        </w:rPr>
        <w:t xml:space="preserve">- должностное лицо </w:t>
      </w:r>
      <w:r w:rsidR="001900D1" w:rsidRPr="006236D2">
        <w:rPr>
          <w:rFonts w:ascii="Times New Roman" w:hAnsi="Times New Roman"/>
          <w:b/>
          <w:sz w:val="26"/>
          <w:szCs w:val="26"/>
        </w:rPr>
        <w:t>–</w:t>
      </w:r>
      <w:r w:rsidRPr="006236D2">
        <w:rPr>
          <w:rFonts w:ascii="Times New Roman" w:hAnsi="Times New Roman"/>
          <w:sz w:val="26"/>
          <w:szCs w:val="26"/>
        </w:rPr>
        <w:t xml:space="preserve">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w:t>
      </w:r>
      <w:r w:rsidR="003206F9" w:rsidRPr="006236D2">
        <w:rPr>
          <w:rFonts w:ascii="Times New Roman" w:hAnsi="Times New Roman"/>
          <w:sz w:val="26"/>
          <w:szCs w:val="26"/>
        </w:rPr>
        <w:t xml:space="preserve"> </w:t>
      </w:r>
      <w:r w:rsidRPr="006236D2">
        <w:rPr>
          <w:rFonts w:ascii="Times New Roman" w:hAnsi="Times New Roman"/>
          <w:sz w:val="26"/>
          <w:szCs w:val="26"/>
        </w:rPr>
        <w:t xml:space="preserve">Лица, осуществляющие предпринимательскую деятельность без образования юридического лица, совершившие </w:t>
      </w:r>
      <w:r w:rsidRPr="006236D2">
        <w:rPr>
          <w:rFonts w:ascii="Times New Roman" w:hAnsi="Times New Roman"/>
          <w:sz w:val="26"/>
          <w:szCs w:val="26"/>
        </w:rPr>
        <w:lastRenderedPageBreak/>
        <w:t xml:space="preserve">административные правонарушения, несут административную ответственность как должностные лица, если КоАП </w:t>
      </w:r>
      <w:r w:rsidR="001900D1" w:rsidRPr="006236D2">
        <w:rPr>
          <w:rFonts w:ascii="Times New Roman" w:hAnsi="Times New Roman"/>
          <w:sz w:val="26"/>
          <w:szCs w:val="26"/>
        </w:rPr>
        <w:t>РФ не установлено иное (ст.</w:t>
      </w:r>
      <w:r w:rsidR="003206F9" w:rsidRPr="006236D2">
        <w:rPr>
          <w:rFonts w:ascii="Times New Roman" w:hAnsi="Times New Roman"/>
          <w:sz w:val="26"/>
          <w:szCs w:val="26"/>
        </w:rPr>
        <w:t> </w:t>
      </w:r>
      <w:r w:rsidR="001900D1" w:rsidRPr="006236D2">
        <w:rPr>
          <w:rFonts w:ascii="Times New Roman" w:hAnsi="Times New Roman"/>
          <w:sz w:val="26"/>
          <w:szCs w:val="26"/>
        </w:rPr>
        <w:t>2.4</w:t>
      </w:r>
      <w:r w:rsidR="003206F9" w:rsidRPr="006236D2">
        <w:rPr>
          <w:rFonts w:ascii="Times New Roman" w:hAnsi="Times New Roman"/>
          <w:sz w:val="26"/>
          <w:szCs w:val="26"/>
        </w:rPr>
        <w:t> </w:t>
      </w:r>
      <w:r w:rsidRPr="006236D2">
        <w:rPr>
          <w:rFonts w:ascii="Times New Roman" w:hAnsi="Times New Roman"/>
          <w:sz w:val="26"/>
          <w:szCs w:val="26"/>
        </w:rPr>
        <w:t>КоАП РФ);</w:t>
      </w:r>
    </w:p>
    <w:p w14:paraId="1C272F45" w14:textId="77777777" w:rsidR="004269E6" w:rsidRPr="006236D2" w:rsidRDefault="004269E6" w:rsidP="001900D1">
      <w:pPr>
        <w:pStyle w:val="a3"/>
        <w:tabs>
          <w:tab w:val="left" w:pos="284"/>
          <w:tab w:val="left" w:pos="851"/>
        </w:tabs>
        <w:autoSpaceDE w:val="0"/>
        <w:autoSpaceDN w:val="0"/>
        <w:adjustRightInd w:val="0"/>
        <w:spacing w:after="0" w:line="240" w:lineRule="auto"/>
        <w:ind w:left="0" w:firstLine="709"/>
        <w:jc w:val="both"/>
        <w:rPr>
          <w:rFonts w:ascii="Times New Roman" w:hAnsi="Times New Roman"/>
          <w:bCs/>
          <w:sz w:val="26"/>
          <w:szCs w:val="26"/>
        </w:rPr>
      </w:pPr>
      <w:r w:rsidRPr="006236D2">
        <w:rPr>
          <w:rFonts w:ascii="Times New Roman" w:hAnsi="Times New Roman"/>
          <w:b/>
          <w:sz w:val="26"/>
          <w:szCs w:val="26"/>
        </w:rPr>
        <w:t>- юридическое лицо</w:t>
      </w:r>
      <w:r w:rsidR="001900D1" w:rsidRPr="006236D2">
        <w:rPr>
          <w:rFonts w:ascii="Times New Roman" w:hAnsi="Times New Roman"/>
          <w:sz w:val="26"/>
          <w:szCs w:val="26"/>
        </w:rPr>
        <w:t xml:space="preserve"> –</w:t>
      </w:r>
      <w:r w:rsidRPr="006236D2">
        <w:rPr>
          <w:rFonts w:ascii="Times New Roman" w:hAnsi="Times New Roman"/>
          <w:sz w:val="26"/>
          <w:szCs w:val="26"/>
        </w:rPr>
        <w:t xml:space="preserve">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w:t>
      </w:r>
      <w:r w:rsidRPr="006236D2">
        <w:rPr>
          <w:rFonts w:ascii="Times New Roman" w:hAnsi="Times New Roman"/>
          <w:bCs/>
          <w:sz w:val="26"/>
          <w:szCs w:val="26"/>
        </w:rPr>
        <w:t>Юридические лица должны иметь самостоятельный баланс и (или) смету</w:t>
      </w:r>
      <w:r w:rsidRPr="006236D2">
        <w:rPr>
          <w:rFonts w:ascii="Times New Roman" w:hAnsi="Times New Roman"/>
          <w:sz w:val="26"/>
          <w:szCs w:val="26"/>
        </w:rPr>
        <w:t xml:space="preserve"> (</w:t>
      </w:r>
      <w:hyperlink r:id="rId14" w:history="1">
        <w:r w:rsidRPr="006236D2">
          <w:rPr>
            <w:rFonts w:ascii="Times New Roman" w:hAnsi="Times New Roman"/>
            <w:sz w:val="26"/>
            <w:szCs w:val="26"/>
          </w:rPr>
          <w:t>ст. 48</w:t>
        </w:r>
      </w:hyperlink>
      <w:r w:rsidRPr="006236D2">
        <w:rPr>
          <w:rFonts w:ascii="Times New Roman" w:hAnsi="Times New Roman"/>
          <w:sz w:val="26"/>
          <w:szCs w:val="26"/>
        </w:rPr>
        <w:t xml:space="preserve"> ГК РФ);</w:t>
      </w:r>
    </w:p>
    <w:p w14:paraId="264D288F" w14:textId="77777777" w:rsidR="004269E6" w:rsidRPr="006236D2" w:rsidRDefault="004269E6" w:rsidP="001900D1">
      <w:pPr>
        <w:pStyle w:val="a3"/>
        <w:tabs>
          <w:tab w:val="left" w:pos="284"/>
          <w:tab w:val="left" w:pos="851"/>
        </w:tabs>
        <w:autoSpaceDE w:val="0"/>
        <w:autoSpaceDN w:val="0"/>
        <w:adjustRightInd w:val="0"/>
        <w:spacing w:after="0" w:line="240" w:lineRule="auto"/>
        <w:ind w:left="0" w:firstLine="709"/>
        <w:jc w:val="both"/>
        <w:rPr>
          <w:rFonts w:ascii="Times New Roman" w:hAnsi="Times New Roman"/>
          <w:sz w:val="26"/>
          <w:szCs w:val="26"/>
        </w:rPr>
      </w:pPr>
      <w:r w:rsidRPr="006236D2">
        <w:rPr>
          <w:rFonts w:ascii="Times New Roman" w:hAnsi="Times New Roman"/>
          <w:b/>
          <w:bCs/>
          <w:sz w:val="26"/>
          <w:szCs w:val="26"/>
        </w:rPr>
        <w:t>- законный представитель юрид</w:t>
      </w:r>
      <w:r w:rsidR="001900D1" w:rsidRPr="006236D2">
        <w:rPr>
          <w:rFonts w:ascii="Times New Roman" w:hAnsi="Times New Roman"/>
          <w:b/>
          <w:bCs/>
          <w:sz w:val="26"/>
          <w:szCs w:val="26"/>
        </w:rPr>
        <w:t>ического лица –</w:t>
      </w:r>
      <w:r w:rsidR="003206F9" w:rsidRPr="006236D2">
        <w:rPr>
          <w:rFonts w:ascii="Times New Roman" w:hAnsi="Times New Roman"/>
          <w:b/>
          <w:bCs/>
          <w:sz w:val="26"/>
          <w:szCs w:val="26"/>
        </w:rPr>
        <w:t xml:space="preserve"> </w:t>
      </w:r>
      <w:r w:rsidRPr="006236D2">
        <w:rPr>
          <w:rFonts w:ascii="Times New Roman" w:hAnsi="Times New Roman"/>
          <w:sz w:val="26"/>
          <w:szCs w:val="26"/>
        </w:rPr>
        <w:t>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 (ч.</w:t>
      </w:r>
      <w:r w:rsidR="003206F9" w:rsidRPr="006236D2">
        <w:rPr>
          <w:rFonts w:ascii="Times New Roman" w:hAnsi="Times New Roman"/>
          <w:sz w:val="26"/>
          <w:szCs w:val="26"/>
        </w:rPr>
        <w:t> </w:t>
      </w:r>
      <w:r w:rsidRPr="006236D2">
        <w:rPr>
          <w:rFonts w:ascii="Times New Roman" w:hAnsi="Times New Roman"/>
          <w:sz w:val="26"/>
          <w:szCs w:val="26"/>
        </w:rPr>
        <w:t>2</w:t>
      </w:r>
      <w:r w:rsidR="003206F9" w:rsidRPr="006236D2">
        <w:rPr>
          <w:rFonts w:ascii="Times New Roman" w:hAnsi="Times New Roman"/>
          <w:sz w:val="26"/>
          <w:szCs w:val="26"/>
        </w:rPr>
        <w:t> </w:t>
      </w:r>
      <w:r w:rsidRPr="006236D2">
        <w:rPr>
          <w:rFonts w:ascii="Times New Roman" w:hAnsi="Times New Roman"/>
          <w:sz w:val="26"/>
          <w:szCs w:val="26"/>
        </w:rPr>
        <w:t>ст.25.4 КоАП РФ);</w:t>
      </w:r>
    </w:p>
    <w:p w14:paraId="7919BC27" w14:textId="77777777" w:rsidR="004269E6" w:rsidRPr="006236D2" w:rsidRDefault="004269E6" w:rsidP="001900D1">
      <w:pPr>
        <w:pStyle w:val="a3"/>
        <w:tabs>
          <w:tab w:val="left" w:pos="284"/>
          <w:tab w:val="left" w:pos="851"/>
        </w:tabs>
        <w:autoSpaceDE w:val="0"/>
        <w:autoSpaceDN w:val="0"/>
        <w:adjustRightInd w:val="0"/>
        <w:spacing w:after="0" w:line="240" w:lineRule="auto"/>
        <w:ind w:left="0" w:firstLine="709"/>
        <w:jc w:val="both"/>
        <w:textAlignment w:val="baseline"/>
        <w:rPr>
          <w:rFonts w:ascii="Times New Roman" w:hAnsi="Times New Roman"/>
          <w:sz w:val="26"/>
          <w:szCs w:val="26"/>
        </w:rPr>
      </w:pPr>
      <w:r w:rsidRPr="006236D2">
        <w:rPr>
          <w:rFonts w:ascii="Times New Roman" w:hAnsi="Times New Roman"/>
          <w:b/>
          <w:sz w:val="26"/>
          <w:szCs w:val="26"/>
        </w:rPr>
        <w:t xml:space="preserve">- административное наказание </w:t>
      </w:r>
      <w:r w:rsidRPr="006236D2">
        <w:rPr>
          <w:rFonts w:ascii="Times New Roman" w:hAnsi="Times New Roman"/>
          <w:sz w:val="26"/>
          <w:szCs w:val="26"/>
        </w:rPr>
        <w:t>– мера ответственности, установленная КоАП РФ за совершение административного правонарушения и применя</w:t>
      </w:r>
      <w:r w:rsidR="001900D1" w:rsidRPr="006236D2">
        <w:rPr>
          <w:rFonts w:ascii="Times New Roman" w:hAnsi="Times New Roman"/>
          <w:sz w:val="26"/>
          <w:szCs w:val="26"/>
        </w:rPr>
        <w:t>ющая</w:t>
      </w:r>
      <w:r w:rsidRPr="006236D2">
        <w:rPr>
          <w:rFonts w:ascii="Times New Roman" w:hAnsi="Times New Roman"/>
          <w:sz w:val="26"/>
          <w:szCs w:val="26"/>
        </w:rPr>
        <w:t>ся в целях его прекращения, предотвращения последствий и предупреждения совершения нов</w:t>
      </w:r>
      <w:r w:rsidR="001900D1" w:rsidRPr="006236D2">
        <w:rPr>
          <w:rFonts w:ascii="Times New Roman" w:hAnsi="Times New Roman"/>
          <w:sz w:val="26"/>
          <w:szCs w:val="26"/>
        </w:rPr>
        <w:t>ых правонарушений</w:t>
      </w:r>
      <w:r w:rsidRPr="006236D2">
        <w:rPr>
          <w:rFonts w:ascii="Times New Roman" w:hAnsi="Times New Roman"/>
          <w:sz w:val="26"/>
          <w:szCs w:val="26"/>
        </w:rPr>
        <w:t xml:space="preserve"> как самим правонарушителем, так и другими лицами (ч.1</w:t>
      </w:r>
      <w:r w:rsidR="003206F9" w:rsidRPr="006236D2">
        <w:rPr>
          <w:rFonts w:ascii="Times New Roman" w:hAnsi="Times New Roman"/>
          <w:sz w:val="26"/>
          <w:szCs w:val="26"/>
        </w:rPr>
        <w:t> </w:t>
      </w:r>
      <w:r w:rsidRPr="006236D2">
        <w:rPr>
          <w:rFonts w:ascii="Times New Roman" w:hAnsi="Times New Roman"/>
          <w:sz w:val="26"/>
          <w:szCs w:val="26"/>
        </w:rPr>
        <w:t>ст.3.1</w:t>
      </w:r>
      <w:r w:rsidR="003206F9" w:rsidRPr="006236D2">
        <w:rPr>
          <w:rFonts w:ascii="Times New Roman" w:hAnsi="Times New Roman"/>
          <w:sz w:val="26"/>
          <w:szCs w:val="26"/>
        </w:rPr>
        <w:t> </w:t>
      </w:r>
      <w:r w:rsidRPr="006236D2">
        <w:rPr>
          <w:rFonts w:ascii="Times New Roman" w:hAnsi="Times New Roman"/>
          <w:sz w:val="26"/>
          <w:szCs w:val="26"/>
        </w:rPr>
        <w:t>КоАП РФ)</w:t>
      </w:r>
      <w:r w:rsidR="009F15DC" w:rsidRPr="006236D2">
        <w:rPr>
          <w:rFonts w:ascii="Times New Roman" w:hAnsi="Times New Roman"/>
          <w:sz w:val="26"/>
          <w:szCs w:val="26"/>
        </w:rPr>
        <w:t>;</w:t>
      </w:r>
    </w:p>
    <w:p w14:paraId="6B542BF0" w14:textId="77777777" w:rsidR="004269E6" w:rsidRPr="006236D2" w:rsidRDefault="004269E6" w:rsidP="001900D1">
      <w:pPr>
        <w:pStyle w:val="a3"/>
        <w:tabs>
          <w:tab w:val="left" w:pos="284"/>
          <w:tab w:val="left" w:pos="851"/>
          <w:tab w:val="left" w:pos="993"/>
        </w:tabs>
        <w:autoSpaceDE w:val="0"/>
        <w:autoSpaceDN w:val="0"/>
        <w:adjustRightInd w:val="0"/>
        <w:spacing w:after="0" w:line="240" w:lineRule="auto"/>
        <w:ind w:left="0" w:firstLine="709"/>
        <w:jc w:val="both"/>
        <w:rPr>
          <w:rFonts w:ascii="Times New Roman" w:hAnsi="Times New Roman"/>
          <w:sz w:val="26"/>
          <w:szCs w:val="26"/>
        </w:rPr>
      </w:pPr>
      <w:r w:rsidRPr="006236D2">
        <w:rPr>
          <w:rFonts w:ascii="Times New Roman" w:hAnsi="Times New Roman"/>
          <w:b/>
          <w:bCs/>
          <w:sz w:val="26"/>
          <w:szCs w:val="26"/>
        </w:rPr>
        <w:t>- в</w:t>
      </w:r>
      <w:r w:rsidRPr="006236D2">
        <w:rPr>
          <w:rFonts w:ascii="Times New Roman" w:hAnsi="Times New Roman"/>
          <w:b/>
          <w:sz w:val="26"/>
          <w:szCs w:val="26"/>
        </w:rPr>
        <w:t xml:space="preserve">озбуждение дела об административном правонарушении </w:t>
      </w:r>
      <w:r w:rsidRPr="006236D2">
        <w:rPr>
          <w:rFonts w:ascii="Times New Roman" w:hAnsi="Times New Roman"/>
          <w:sz w:val="26"/>
          <w:szCs w:val="26"/>
        </w:rPr>
        <w:t>(далее – дело об АП) – составление уполномоченным должностным лицом КСП (</w:t>
      </w:r>
      <w:proofErr w:type="spellStart"/>
      <w:r w:rsidRPr="006236D2">
        <w:rPr>
          <w:rFonts w:ascii="Times New Roman" w:hAnsi="Times New Roman"/>
          <w:sz w:val="26"/>
          <w:szCs w:val="26"/>
        </w:rPr>
        <w:t>пп</w:t>
      </w:r>
      <w:proofErr w:type="spellEnd"/>
      <w:r w:rsidRPr="006236D2">
        <w:rPr>
          <w:rFonts w:ascii="Times New Roman" w:hAnsi="Times New Roman"/>
          <w:sz w:val="26"/>
          <w:szCs w:val="26"/>
        </w:rPr>
        <w:t>.</w:t>
      </w:r>
      <w:r w:rsidR="001900D1" w:rsidRPr="006236D2">
        <w:rPr>
          <w:rFonts w:ascii="Times New Roman" w:hAnsi="Times New Roman"/>
          <w:sz w:val="26"/>
          <w:szCs w:val="26"/>
        </w:rPr>
        <w:t> </w:t>
      </w:r>
      <w:r w:rsidRPr="006236D2">
        <w:rPr>
          <w:rFonts w:ascii="Times New Roman" w:hAnsi="Times New Roman"/>
          <w:sz w:val="26"/>
          <w:szCs w:val="26"/>
        </w:rPr>
        <w:t>3</w:t>
      </w:r>
      <w:r w:rsidR="001900D1" w:rsidRPr="006236D2">
        <w:rPr>
          <w:rFonts w:ascii="Times New Roman" w:hAnsi="Times New Roman"/>
          <w:sz w:val="26"/>
          <w:szCs w:val="26"/>
        </w:rPr>
        <w:t> </w:t>
      </w:r>
      <w:r w:rsidRPr="006236D2">
        <w:rPr>
          <w:rFonts w:ascii="Times New Roman" w:hAnsi="Times New Roman"/>
          <w:sz w:val="26"/>
          <w:szCs w:val="26"/>
        </w:rPr>
        <w:t>п.</w:t>
      </w:r>
      <w:r w:rsidR="001900D1" w:rsidRPr="006236D2">
        <w:rPr>
          <w:rFonts w:ascii="Times New Roman" w:hAnsi="Times New Roman"/>
          <w:sz w:val="26"/>
          <w:szCs w:val="26"/>
        </w:rPr>
        <w:t> </w:t>
      </w:r>
      <w:r w:rsidRPr="006236D2">
        <w:rPr>
          <w:rFonts w:ascii="Times New Roman" w:hAnsi="Times New Roman"/>
          <w:sz w:val="26"/>
          <w:szCs w:val="26"/>
        </w:rPr>
        <w:t>5</w:t>
      </w:r>
      <w:r w:rsidR="001900D1" w:rsidRPr="006236D2">
        <w:rPr>
          <w:rFonts w:ascii="Times New Roman" w:hAnsi="Times New Roman"/>
          <w:sz w:val="26"/>
          <w:szCs w:val="26"/>
        </w:rPr>
        <w:t> </w:t>
      </w:r>
      <w:r w:rsidRPr="006236D2">
        <w:rPr>
          <w:rFonts w:ascii="Times New Roman" w:hAnsi="Times New Roman"/>
          <w:sz w:val="26"/>
          <w:szCs w:val="26"/>
        </w:rPr>
        <w:t>ст.</w:t>
      </w:r>
      <w:r w:rsidR="001900D1" w:rsidRPr="006236D2">
        <w:rPr>
          <w:rFonts w:ascii="Times New Roman" w:hAnsi="Times New Roman"/>
          <w:sz w:val="26"/>
          <w:szCs w:val="26"/>
        </w:rPr>
        <w:t> </w:t>
      </w:r>
      <w:r w:rsidRPr="006236D2">
        <w:rPr>
          <w:rFonts w:ascii="Times New Roman" w:hAnsi="Times New Roman"/>
          <w:sz w:val="26"/>
          <w:szCs w:val="26"/>
        </w:rPr>
        <w:t>28.3 КоАП РФ) в пределах компетенции Контрольно-счетной палаты, при наличии основания к возбуждению дела об АП</w:t>
      </w:r>
      <w:r w:rsidR="001900D1" w:rsidRPr="006236D2">
        <w:rPr>
          <w:rFonts w:ascii="Times New Roman" w:hAnsi="Times New Roman"/>
          <w:sz w:val="26"/>
          <w:szCs w:val="26"/>
        </w:rPr>
        <w:t>,</w:t>
      </w:r>
      <w:r w:rsidR="003206F9" w:rsidRPr="006236D2">
        <w:rPr>
          <w:rFonts w:ascii="Times New Roman" w:hAnsi="Times New Roman"/>
          <w:sz w:val="26"/>
          <w:szCs w:val="26"/>
        </w:rPr>
        <w:t xml:space="preserve"> </w:t>
      </w:r>
      <w:r w:rsidRPr="006236D2">
        <w:rPr>
          <w:rFonts w:ascii="Times New Roman" w:hAnsi="Times New Roman"/>
          <w:sz w:val="26"/>
          <w:szCs w:val="26"/>
        </w:rPr>
        <w:t>протокола об административном правонарушении (п.3 ч.4 ст. </w:t>
      </w:r>
      <w:r w:rsidR="009F15DC" w:rsidRPr="006236D2">
        <w:rPr>
          <w:rFonts w:ascii="Times New Roman" w:hAnsi="Times New Roman"/>
          <w:sz w:val="26"/>
          <w:szCs w:val="26"/>
        </w:rPr>
        <w:t>28.1 КоАП РФ);</w:t>
      </w:r>
    </w:p>
    <w:p w14:paraId="17267520" w14:textId="77777777" w:rsidR="004269E6" w:rsidRPr="006236D2" w:rsidRDefault="004269E6" w:rsidP="001900D1">
      <w:pPr>
        <w:pStyle w:val="a3"/>
        <w:tabs>
          <w:tab w:val="left" w:pos="284"/>
          <w:tab w:val="left" w:pos="851"/>
        </w:tabs>
        <w:autoSpaceDE w:val="0"/>
        <w:autoSpaceDN w:val="0"/>
        <w:adjustRightInd w:val="0"/>
        <w:spacing w:after="0" w:line="240" w:lineRule="auto"/>
        <w:ind w:left="0" w:firstLine="709"/>
        <w:jc w:val="both"/>
        <w:textAlignment w:val="baseline"/>
        <w:rPr>
          <w:rFonts w:ascii="Times New Roman" w:hAnsi="Times New Roman"/>
          <w:sz w:val="26"/>
          <w:szCs w:val="26"/>
        </w:rPr>
      </w:pPr>
      <w:r w:rsidRPr="006236D2">
        <w:rPr>
          <w:rFonts w:ascii="Times New Roman" w:hAnsi="Times New Roman"/>
          <w:sz w:val="26"/>
          <w:szCs w:val="26"/>
        </w:rPr>
        <w:t xml:space="preserve">- </w:t>
      </w:r>
      <w:r w:rsidRPr="006236D2">
        <w:rPr>
          <w:rFonts w:ascii="Times New Roman" w:hAnsi="Times New Roman"/>
          <w:b/>
          <w:sz w:val="26"/>
          <w:szCs w:val="26"/>
        </w:rPr>
        <w:t>должностное лицо Контрольно-счетно</w:t>
      </w:r>
      <w:r w:rsidR="001708B3">
        <w:rPr>
          <w:rFonts w:ascii="Times New Roman" w:hAnsi="Times New Roman"/>
          <w:b/>
          <w:sz w:val="26"/>
          <w:szCs w:val="26"/>
        </w:rPr>
        <w:t>го</w:t>
      </w:r>
      <w:r w:rsidRPr="006236D2">
        <w:rPr>
          <w:rFonts w:ascii="Times New Roman" w:hAnsi="Times New Roman"/>
          <w:b/>
          <w:sz w:val="26"/>
          <w:szCs w:val="26"/>
        </w:rPr>
        <w:t xml:space="preserve"> </w:t>
      </w:r>
      <w:r w:rsidR="001708B3">
        <w:rPr>
          <w:rFonts w:ascii="Times New Roman" w:hAnsi="Times New Roman"/>
          <w:b/>
          <w:sz w:val="26"/>
          <w:szCs w:val="26"/>
        </w:rPr>
        <w:t>органа</w:t>
      </w:r>
      <w:r w:rsidRPr="006236D2">
        <w:rPr>
          <w:rFonts w:ascii="Times New Roman" w:hAnsi="Times New Roman"/>
          <w:b/>
          <w:sz w:val="26"/>
          <w:szCs w:val="26"/>
        </w:rPr>
        <w:t>, уполномоченное на составление протокола об административных правонарушениях</w:t>
      </w:r>
      <w:r w:rsidRPr="006236D2">
        <w:rPr>
          <w:rFonts w:ascii="Times New Roman" w:hAnsi="Times New Roman"/>
          <w:sz w:val="26"/>
          <w:szCs w:val="26"/>
        </w:rPr>
        <w:t xml:space="preserve"> (далее – должностное лицо КС</w:t>
      </w:r>
      <w:r w:rsidR="001708B3">
        <w:rPr>
          <w:rFonts w:ascii="Times New Roman" w:hAnsi="Times New Roman"/>
          <w:sz w:val="26"/>
          <w:szCs w:val="26"/>
        </w:rPr>
        <w:t>О</w:t>
      </w:r>
      <w:r w:rsidRPr="006236D2">
        <w:rPr>
          <w:rFonts w:ascii="Times New Roman" w:hAnsi="Times New Roman"/>
          <w:sz w:val="26"/>
          <w:szCs w:val="26"/>
        </w:rPr>
        <w:t>) –должностное лицо</w:t>
      </w:r>
      <w:r w:rsidR="003206F9" w:rsidRPr="006236D2">
        <w:rPr>
          <w:rFonts w:ascii="Times New Roman" w:hAnsi="Times New Roman"/>
          <w:sz w:val="26"/>
          <w:szCs w:val="26"/>
        </w:rPr>
        <w:t xml:space="preserve"> </w:t>
      </w:r>
      <w:r w:rsidRPr="006236D2">
        <w:rPr>
          <w:rFonts w:ascii="Times New Roman" w:hAnsi="Times New Roman"/>
          <w:sz w:val="26"/>
          <w:szCs w:val="26"/>
        </w:rPr>
        <w:t>КС</w:t>
      </w:r>
      <w:r w:rsidR="001708B3">
        <w:rPr>
          <w:rFonts w:ascii="Times New Roman" w:hAnsi="Times New Roman"/>
          <w:sz w:val="26"/>
          <w:szCs w:val="26"/>
        </w:rPr>
        <w:t>О</w:t>
      </w:r>
      <w:r w:rsidRPr="006236D2">
        <w:rPr>
          <w:rFonts w:ascii="Times New Roman" w:hAnsi="Times New Roman"/>
          <w:sz w:val="26"/>
          <w:szCs w:val="26"/>
        </w:rPr>
        <w:t>,</w:t>
      </w:r>
      <w:r w:rsidR="003206F9" w:rsidRPr="006236D2">
        <w:rPr>
          <w:rFonts w:ascii="Times New Roman" w:hAnsi="Times New Roman"/>
          <w:sz w:val="26"/>
          <w:szCs w:val="26"/>
        </w:rPr>
        <w:t xml:space="preserve"> </w:t>
      </w:r>
      <w:r w:rsidRPr="006236D2">
        <w:rPr>
          <w:rFonts w:ascii="Times New Roman" w:hAnsi="Times New Roman"/>
          <w:sz w:val="26"/>
          <w:szCs w:val="26"/>
        </w:rPr>
        <w:t>уполномоченное локальным актом Контрольно-счетно</w:t>
      </w:r>
      <w:r w:rsidR="001708B3">
        <w:rPr>
          <w:rFonts w:ascii="Times New Roman" w:hAnsi="Times New Roman"/>
          <w:sz w:val="26"/>
          <w:szCs w:val="26"/>
        </w:rPr>
        <w:t>го</w:t>
      </w:r>
      <w:r w:rsidRPr="006236D2">
        <w:rPr>
          <w:rFonts w:ascii="Times New Roman" w:hAnsi="Times New Roman"/>
          <w:sz w:val="26"/>
          <w:szCs w:val="26"/>
        </w:rPr>
        <w:t xml:space="preserve"> </w:t>
      </w:r>
      <w:r w:rsidR="001708B3">
        <w:rPr>
          <w:rFonts w:ascii="Times New Roman" w:hAnsi="Times New Roman"/>
          <w:sz w:val="26"/>
          <w:szCs w:val="26"/>
        </w:rPr>
        <w:t>органа</w:t>
      </w:r>
      <w:r w:rsidRPr="006236D2">
        <w:rPr>
          <w:rFonts w:ascii="Times New Roman" w:hAnsi="Times New Roman"/>
          <w:sz w:val="26"/>
          <w:szCs w:val="26"/>
        </w:rPr>
        <w:t xml:space="preserve"> на составление протокола об административных правонарушениях</w:t>
      </w:r>
      <w:r w:rsidR="003206F9" w:rsidRPr="006236D2">
        <w:rPr>
          <w:rFonts w:ascii="Times New Roman" w:hAnsi="Times New Roman"/>
          <w:sz w:val="26"/>
          <w:szCs w:val="26"/>
        </w:rPr>
        <w:t xml:space="preserve"> </w:t>
      </w:r>
      <w:r w:rsidRPr="006236D2">
        <w:rPr>
          <w:rFonts w:ascii="Times New Roman" w:hAnsi="Times New Roman"/>
          <w:sz w:val="26"/>
          <w:szCs w:val="26"/>
        </w:rPr>
        <w:t>в соответствии с пп.</w:t>
      </w:r>
      <w:r w:rsidR="00422238" w:rsidRPr="006236D2">
        <w:rPr>
          <w:rFonts w:ascii="Times New Roman" w:hAnsi="Times New Roman"/>
          <w:sz w:val="26"/>
          <w:szCs w:val="26"/>
        </w:rPr>
        <w:t>3 п.5 ст.</w:t>
      </w:r>
      <w:r w:rsidRPr="006236D2">
        <w:rPr>
          <w:rFonts w:ascii="Times New Roman" w:hAnsi="Times New Roman"/>
          <w:sz w:val="26"/>
          <w:szCs w:val="26"/>
        </w:rPr>
        <w:t xml:space="preserve"> 28.3</w:t>
      </w:r>
      <w:r w:rsidR="000523ED" w:rsidRPr="006236D2">
        <w:rPr>
          <w:rFonts w:ascii="Times New Roman" w:hAnsi="Times New Roman"/>
          <w:sz w:val="26"/>
          <w:szCs w:val="26"/>
        </w:rPr>
        <w:t xml:space="preserve"> </w:t>
      </w:r>
      <w:r w:rsidRPr="006236D2">
        <w:rPr>
          <w:rFonts w:ascii="Times New Roman" w:hAnsi="Times New Roman"/>
          <w:sz w:val="26"/>
          <w:szCs w:val="26"/>
        </w:rPr>
        <w:t>КоАП РФ и с пп.</w:t>
      </w:r>
      <w:r w:rsidR="00422238" w:rsidRPr="006236D2">
        <w:rPr>
          <w:rFonts w:ascii="Times New Roman" w:hAnsi="Times New Roman"/>
          <w:sz w:val="26"/>
          <w:szCs w:val="26"/>
        </w:rPr>
        <w:t>9 п.1 ст.</w:t>
      </w:r>
      <w:r w:rsidR="009F15DC" w:rsidRPr="006236D2">
        <w:rPr>
          <w:rFonts w:ascii="Times New Roman" w:hAnsi="Times New Roman"/>
          <w:sz w:val="26"/>
          <w:szCs w:val="26"/>
        </w:rPr>
        <w:t> </w:t>
      </w:r>
      <w:r w:rsidRPr="006236D2">
        <w:rPr>
          <w:rFonts w:ascii="Times New Roman" w:hAnsi="Times New Roman"/>
          <w:sz w:val="26"/>
          <w:szCs w:val="26"/>
        </w:rPr>
        <w:t xml:space="preserve">16 Закона </w:t>
      </w:r>
      <w:r w:rsidR="00422238" w:rsidRPr="006236D2">
        <w:rPr>
          <w:rFonts w:ascii="Times New Roman" w:hAnsi="Times New Roman"/>
          <w:sz w:val="26"/>
          <w:szCs w:val="26"/>
        </w:rPr>
        <w:t>№ 193-ОЗ</w:t>
      </w:r>
      <w:r w:rsidR="009F15DC" w:rsidRPr="006236D2">
        <w:rPr>
          <w:rFonts w:ascii="Times New Roman" w:hAnsi="Times New Roman"/>
          <w:sz w:val="26"/>
          <w:szCs w:val="26"/>
        </w:rPr>
        <w:t>;</w:t>
      </w:r>
    </w:p>
    <w:p w14:paraId="3968057F" w14:textId="77777777" w:rsidR="004269E6" w:rsidRPr="006236D2" w:rsidRDefault="004269E6" w:rsidP="001900D1">
      <w:pPr>
        <w:pStyle w:val="aa"/>
        <w:spacing w:after="0"/>
        <w:ind w:firstLine="709"/>
        <w:jc w:val="both"/>
        <w:rPr>
          <w:rFonts w:ascii="Times New Roman" w:hAnsi="Times New Roman"/>
          <w:color w:val="auto"/>
          <w:sz w:val="26"/>
          <w:szCs w:val="26"/>
        </w:rPr>
      </w:pPr>
      <w:r w:rsidRPr="006236D2">
        <w:rPr>
          <w:rFonts w:ascii="Times New Roman" w:hAnsi="Times New Roman"/>
          <w:b/>
          <w:color w:val="auto"/>
          <w:sz w:val="26"/>
          <w:szCs w:val="26"/>
        </w:rPr>
        <w:t xml:space="preserve">- </w:t>
      </w:r>
      <w:r w:rsidRPr="006236D2">
        <w:rPr>
          <w:rFonts w:ascii="Times New Roman" w:hAnsi="Times New Roman"/>
          <w:b/>
          <w:bCs/>
          <w:color w:val="auto"/>
          <w:sz w:val="26"/>
          <w:szCs w:val="26"/>
        </w:rPr>
        <w:t>протокол об административном правонарушении</w:t>
      </w:r>
      <w:r w:rsidRPr="006236D2">
        <w:rPr>
          <w:rFonts w:ascii="Times New Roman" w:hAnsi="Times New Roman"/>
          <w:bCs/>
          <w:color w:val="auto"/>
          <w:sz w:val="26"/>
          <w:szCs w:val="26"/>
        </w:rPr>
        <w:t xml:space="preserve"> (далее </w:t>
      </w:r>
      <w:r w:rsidR="006B65DF" w:rsidRPr="006236D2">
        <w:rPr>
          <w:rFonts w:ascii="Times New Roman" w:hAnsi="Times New Roman"/>
          <w:bCs/>
          <w:color w:val="auto"/>
          <w:sz w:val="26"/>
          <w:szCs w:val="26"/>
        </w:rPr>
        <w:t>–</w:t>
      </w:r>
      <w:r w:rsidRPr="006236D2">
        <w:rPr>
          <w:rFonts w:ascii="Times New Roman" w:hAnsi="Times New Roman"/>
          <w:bCs/>
          <w:color w:val="auto"/>
          <w:sz w:val="26"/>
          <w:szCs w:val="26"/>
        </w:rPr>
        <w:t xml:space="preserve"> протокол об АП)</w:t>
      </w:r>
      <w:r w:rsidRPr="006236D2">
        <w:rPr>
          <w:rFonts w:ascii="Times New Roman" w:hAnsi="Times New Roman"/>
          <w:b/>
          <w:bCs/>
          <w:color w:val="auto"/>
          <w:sz w:val="26"/>
          <w:szCs w:val="26"/>
        </w:rPr>
        <w:t xml:space="preserve">– </w:t>
      </w:r>
      <w:r w:rsidRPr="006236D2">
        <w:rPr>
          <w:rStyle w:val="af"/>
          <w:rFonts w:ascii="Times New Roman" w:hAnsi="Times New Roman"/>
          <w:i w:val="0"/>
          <w:color w:val="auto"/>
          <w:sz w:val="26"/>
          <w:szCs w:val="26"/>
          <w:shd w:val="clear" w:color="auto" w:fill="FFFFFF"/>
        </w:rPr>
        <w:t>это административно-процессуальный документ, фиксирующий факт совершения административного правонарушения</w:t>
      </w:r>
      <w:r w:rsidR="006B65DF" w:rsidRPr="006236D2">
        <w:rPr>
          <w:rStyle w:val="af"/>
          <w:rFonts w:ascii="Times New Roman" w:hAnsi="Times New Roman"/>
          <w:i w:val="0"/>
          <w:color w:val="auto"/>
          <w:sz w:val="26"/>
          <w:szCs w:val="26"/>
          <w:shd w:val="clear" w:color="auto" w:fill="FFFFFF"/>
        </w:rPr>
        <w:t>,</w:t>
      </w:r>
      <w:r w:rsidR="003206F9" w:rsidRPr="006236D2">
        <w:rPr>
          <w:rStyle w:val="af"/>
          <w:rFonts w:ascii="Times New Roman" w:hAnsi="Times New Roman"/>
          <w:i w:val="0"/>
          <w:color w:val="auto"/>
          <w:sz w:val="26"/>
          <w:szCs w:val="26"/>
          <w:shd w:val="clear" w:color="auto" w:fill="FFFFFF"/>
        </w:rPr>
        <w:t xml:space="preserve"> </w:t>
      </w:r>
      <w:r w:rsidRPr="006236D2">
        <w:rPr>
          <w:rFonts w:ascii="Times New Roman" w:hAnsi="Times New Roman"/>
          <w:color w:val="auto"/>
          <w:sz w:val="26"/>
          <w:szCs w:val="26"/>
        </w:rPr>
        <w:t>составленный должностным лицом КС</w:t>
      </w:r>
      <w:r w:rsidR="001708B3">
        <w:rPr>
          <w:rFonts w:ascii="Times New Roman" w:hAnsi="Times New Roman"/>
          <w:color w:val="auto"/>
          <w:sz w:val="26"/>
          <w:szCs w:val="26"/>
        </w:rPr>
        <w:t>О</w:t>
      </w:r>
      <w:r w:rsidRPr="006236D2">
        <w:rPr>
          <w:rFonts w:ascii="Times New Roman" w:hAnsi="Times New Roman"/>
          <w:color w:val="auto"/>
          <w:sz w:val="26"/>
          <w:szCs w:val="26"/>
        </w:rPr>
        <w:t xml:space="preserve"> в пределах компетенции Контрольно-счетно</w:t>
      </w:r>
      <w:r w:rsidR="001708B3">
        <w:rPr>
          <w:rFonts w:ascii="Times New Roman" w:hAnsi="Times New Roman"/>
          <w:color w:val="auto"/>
          <w:sz w:val="26"/>
          <w:szCs w:val="26"/>
        </w:rPr>
        <w:t>го</w:t>
      </w:r>
      <w:r w:rsidRPr="006236D2">
        <w:rPr>
          <w:rFonts w:ascii="Times New Roman" w:hAnsi="Times New Roman"/>
          <w:color w:val="auto"/>
          <w:sz w:val="26"/>
          <w:szCs w:val="26"/>
        </w:rPr>
        <w:t xml:space="preserve"> </w:t>
      </w:r>
      <w:r w:rsidR="001708B3">
        <w:rPr>
          <w:rFonts w:ascii="Times New Roman" w:hAnsi="Times New Roman"/>
          <w:color w:val="auto"/>
          <w:sz w:val="26"/>
          <w:szCs w:val="26"/>
        </w:rPr>
        <w:t>органа</w:t>
      </w:r>
      <w:r w:rsidRPr="006236D2">
        <w:rPr>
          <w:rFonts w:ascii="Times New Roman" w:hAnsi="Times New Roman"/>
          <w:color w:val="auto"/>
          <w:sz w:val="26"/>
          <w:szCs w:val="26"/>
        </w:rPr>
        <w:t xml:space="preserve"> в соответствии со ст. 28.2, КоАП РФ</w:t>
      </w:r>
      <w:r w:rsidR="003206F9" w:rsidRPr="006236D2">
        <w:rPr>
          <w:rFonts w:ascii="Times New Roman" w:hAnsi="Times New Roman"/>
          <w:color w:val="auto"/>
          <w:sz w:val="26"/>
          <w:szCs w:val="26"/>
        </w:rPr>
        <w:t xml:space="preserve"> </w:t>
      </w:r>
      <w:r w:rsidRPr="006236D2">
        <w:rPr>
          <w:rStyle w:val="af"/>
          <w:rFonts w:ascii="Times New Roman" w:hAnsi="Times New Roman"/>
          <w:i w:val="0"/>
          <w:color w:val="auto"/>
          <w:sz w:val="26"/>
          <w:szCs w:val="26"/>
          <w:shd w:val="clear" w:color="auto" w:fill="FFFFFF"/>
        </w:rPr>
        <w:t>и служащий основанием для возбуждения производства по делу об административном правонарушении;</w:t>
      </w:r>
    </w:p>
    <w:p w14:paraId="66A7ADCE" w14:textId="77777777" w:rsidR="004269E6" w:rsidRPr="006236D2" w:rsidRDefault="004269E6" w:rsidP="001900D1">
      <w:pPr>
        <w:pStyle w:val="a3"/>
        <w:tabs>
          <w:tab w:val="left" w:pos="284"/>
          <w:tab w:val="left" w:pos="993"/>
        </w:tabs>
        <w:autoSpaceDE w:val="0"/>
        <w:autoSpaceDN w:val="0"/>
        <w:adjustRightInd w:val="0"/>
        <w:spacing w:after="0" w:line="240" w:lineRule="auto"/>
        <w:ind w:left="0" w:firstLine="709"/>
        <w:jc w:val="both"/>
        <w:rPr>
          <w:rFonts w:ascii="Times New Roman" w:hAnsi="Times New Roman"/>
          <w:sz w:val="26"/>
          <w:szCs w:val="26"/>
        </w:rPr>
      </w:pPr>
      <w:r w:rsidRPr="006236D2">
        <w:rPr>
          <w:rFonts w:ascii="Times New Roman" w:hAnsi="Times New Roman"/>
          <w:b/>
          <w:bCs/>
          <w:sz w:val="26"/>
          <w:szCs w:val="26"/>
        </w:rPr>
        <w:t xml:space="preserve">- давность привлечения к административной ответственности </w:t>
      </w:r>
      <w:r w:rsidRPr="006236D2">
        <w:rPr>
          <w:rFonts w:ascii="Times New Roman" w:hAnsi="Times New Roman"/>
          <w:sz w:val="26"/>
          <w:szCs w:val="26"/>
        </w:rPr>
        <w:t>–</w:t>
      </w:r>
      <w:r w:rsidR="003206F9" w:rsidRPr="006236D2">
        <w:rPr>
          <w:rFonts w:ascii="Times New Roman" w:hAnsi="Times New Roman"/>
          <w:sz w:val="26"/>
          <w:szCs w:val="26"/>
        </w:rPr>
        <w:t xml:space="preserve"> </w:t>
      </w:r>
      <w:r w:rsidRPr="006236D2">
        <w:rPr>
          <w:rFonts w:ascii="Times New Roman" w:hAnsi="Times New Roman"/>
          <w:sz w:val="26"/>
          <w:szCs w:val="26"/>
          <w:shd w:val="clear" w:color="auto" w:fill="FFFFFF"/>
        </w:rPr>
        <w:t>это срок, после истечения которого исключается возможность назначения административного на</w:t>
      </w:r>
      <w:r w:rsidR="00422238" w:rsidRPr="006236D2">
        <w:rPr>
          <w:rFonts w:ascii="Times New Roman" w:hAnsi="Times New Roman"/>
          <w:sz w:val="26"/>
          <w:szCs w:val="26"/>
          <w:shd w:val="clear" w:color="auto" w:fill="FFFFFF"/>
        </w:rPr>
        <w:t>казания, предусмотренный ст.</w:t>
      </w:r>
      <w:r w:rsidR="006B65DF" w:rsidRPr="006236D2">
        <w:rPr>
          <w:rFonts w:ascii="Times New Roman" w:hAnsi="Times New Roman"/>
          <w:sz w:val="26"/>
          <w:szCs w:val="26"/>
          <w:shd w:val="clear" w:color="auto" w:fill="FFFFFF"/>
        </w:rPr>
        <w:t xml:space="preserve"> 4.5 КоАП РФ;</w:t>
      </w:r>
    </w:p>
    <w:p w14:paraId="49C39B6A" w14:textId="77777777" w:rsidR="004269E6" w:rsidRPr="006236D2" w:rsidRDefault="004269E6" w:rsidP="001900D1">
      <w:pPr>
        <w:pStyle w:val="a3"/>
        <w:tabs>
          <w:tab w:val="left" w:pos="284"/>
          <w:tab w:val="left" w:pos="993"/>
        </w:tabs>
        <w:autoSpaceDE w:val="0"/>
        <w:autoSpaceDN w:val="0"/>
        <w:adjustRightInd w:val="0"/>
        <w:spacing w:after="0" w:line="240" w:lineRule="auto"/>
        <w:ind w:left="0" w:firstLine="709"/>
        <w:jc w:val="both"/>
        <w:rPr>
          <w:rFonts w:ascii="Times New Roman" w:hAnsi="Times New Roman"/>
          <w:sz w:val="26"/>
          <w:szCs w:val="26"/>
        </w:rPr>
      </w:pPr>
      <w:r w:rsidRPr="006236D2">
        <w:rPr>
          <w:rFonts w:ascii="Times New Roman" w:hAnsi="Times New Roman"/>
          <w:b/>
          <w:sz w:val="26"/>
          <w:szCs w:val="26"/>
        </w:rPr>
        <w:t>- доказательства по делу об АП</w:t>
      </w:r>
      <w:r w:rsidR="006B65DF" w:rsidRPr="006236D2">
        <w:rPr>
          <w:rFonts w:ascii="Times New Roman" w:hAnsi="Times New Roman"/>
          <w:sz w:val="26"/>
          <w:szCs w:val="26"/>
        </w:rPr>
        <w:t xml:space="preserve"> –</w:t>
      </w:r>
      <w:r w:rsidRPr="006236D2">
        <w:rPr>
          <w:rFonts w:ascii="Times New Roman" w:hAnsi="Times New Roman"/>
          <w:sz w:val="26"/>
          <w:szCs w:val="26"/>
        </w:rPr>
        <w:t xml:space="preserve"> любые фактические данные, установленные протоколом об АП, </w:t>
      </w:r>
      <w:r w:rsidR="006B65DF" w:rsidRPr="006236D2">
        <w:rPr>
          <w:rFonts w:ascii="Times New Roman" w:hAnsi="Times New Roman"/>
          <w:sz w:val="26"/>
          <w:szCs w:val="26"/>
        </w:rPr>
        <w:t xml:space="preserve">путем </w:t>
      </w:r>
      <w:r w:rsidRPr="006236D2">
        <w:rPr>
          <w:rFonts w:ascii="Times New Roman" w:hAnsi="Times New Roman"/>
          <w:sz w:val="26"/>
          <w:szCs w:val="26"/>
        </w:rPr>
        <w:t>объяснени</w:t>
      </w:r>
      <w:r w:rsidR="006B65DF" w:rsidRPr="006236D2">
        <w:rPr>
          <w:rFonts w:ascii="Times New Roman" w:hAnsi="Times New Roman"/>
          <w:sz w:val="26"/>
          <w:szCs w:val="26"/>
        </w:rPr>
        <w:t>й</w:t>
      </w:r>
      <w:r w:rsidRPr="006236D2">
        <w:rPr>
          <w:rFonts w:ascii="Times New Roman" w:hAnsi="Times New Roman"/>
          <w:sz w:val="26"/>
          <w:szCs w:val="26"/>
        </w:rPr>
        <w:t xml:space="preserve"> лица, в отношении которого ведется производство по делу об АП, </w:t>
      </w:r>
      <w:r w:rsidR="006B65DF" w:rsidRPr="006236D2">
        <w:rPr>
          <w:rFonts w:ascii="Times New Roman" w:hAnsi="Times New Roman"/>
          <w:sz w:val="26"/>
          <w:szCs w:val="26"/>
        </w:rPr>
        <w:t xml:space="preserve">на основании </w:t>
      </w:r>
      <w:r w:rsidRPr="006236D2">
        <w:rPr>
          <w:rFonts w:ascii="Times New Roman" w:hAnsi="Times New Roman"/>
          <w:sz w:val="26"/>
          <w:szCs w:val="26"/>
        </w:rPr>
        <w:t>показани</w:t>
      </w:r>
      <w:r w:rsidR="006B65DF" w:rsidRPr="006236D2">
        <w:rPr>
          <w:rFonts w:ascii="Times New Roman" w:hAnsi="Times New Roman"/>
          <w:sz w:val="26"/>
          <w:szCs w:val="26"/>
        </w:rPr>
        <w:t>й свидетелей, заключений эксперта, иных документов</w:t>
      </w:r>
      <w:r w:rsidRPr="006236D2">
        <w:rPr>
          <w:rFonts w:ascii="Times New Roman" w:hAnsi="Times New Roman"/>
          <w:sz w:val="26"/>
          <w:szCs w:val="26"/>
        </w:rPr>
        <w:t>, а также показани</w:t>
      </w:r>
      <w:r w:rsidR="006B65DF" w:rsidRPr="006236D2">
        <w:rPr>
          <w:rFonts w:ascii="Times New Roman" w:hAnsi="Times New Roman"/>
          <w:sz w:val="26"/>
          <w:szCs w:val="26"/>
        </w:rPr>
        <w:t>й</w:t>
      </w:r>
      <w:r w:rsidRPr="006236D2">
        <w:rPr>
          <w:rFonts w:ascii="Times New Roman" w:hAnsi="Times New Roman"/>
          <w:sz w:val="26"/>
          <w:szCs w:val="26"/>
        </w:rPr>
        <w:t xml:space="preserve"> специальных те</w:t>
      </w:r>
      <w:r w:rsidR="006B65DF" w:rsidRPr="006236D2">
        <w:rPr>
          <w:rFonts w:ascii="Times New Roman" w:hAnsi="Times New Roman"/>
          <w:sz w:val="26"/>
          <w:szCs w:val="26"/>
        </w:rPr>
        <w:t>хнических средств, вещественных</w:t>
      </w:r>
      <w:r w:rsidRPr="006236D2">
        <w:rPr>
          <w:rFonts w:ascii="Times New Roman" w:hAnsi="Times New Roman"/>
          <w:sz w:val="26"/>
          <w:szCs w:val="26"/>
        </w:rPr>
        <w:t xml:space="preserve"> доказательств,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14:paraId="702E1AB4" w14:textId="77777777" w:rsidR="004269E6" w:rsidRPr="006236D2" w:rsidRDefault="004269E6" w:rsidP="001900D1">
      <w:pPr>
        <w:pStyle w:val="a3"/>
        <w:tabs>
          <w:tab w:val="left" w:pos="284"/>
          <w:tab w:val="left" w:pos="993"/>
        </w:tabs>
        <w:autoSpaceDE w:val="0"/>
        <w:autoSpaceDN w:val="0"/>
        <w:adjustRightInd w:val="0"/>
        <w:spacing w:after="0" w:line="240" w:lineRule="auto"/>
        <w:ind w:left="0" w:firstLine="709"/>
        <w:jc w:val="both"/>
        <w:rPr>
          <w:rFonts w:ascii="Times New Roman" w:hAnsi="Times New Roman"/>
          <w:sz w:val="26"/>
          <w:szCs w:val="26"/>
        </w:rPr>
      </w:pPr>
      <w:r w:rsidRPr="006236D2">
        <w:rPr>
          <w:rFonts w:ascii="Times New Roman" w:hAnsi="Times New Roman"/>
          <w:b/>
          <w:sz w:val="26"/>
          <w:szCs w:val="26"/>
        </w:rPr>
        <w:lastRenderedPageBreak/>
        <w:t>- объяснения</w:t>
      </w:r>
      <w:r w:rsidRPr="006236D2">
        <w:rPr>
          <w:rFonts w:ascii="Times New Roman" w:hAnsi="Times New Roman"/>
          <w:sz w:val="26"/>
          <w:szCs w:val="26"/>
        </w:rPr>
        <w:t xml:space="preserve">– </w:t>
      </w:r>
      <w:r w:rsidR="006B65DF" w:rsidRPr="006236D2">
        <w:rPr>
          <w:rFonts w:ascii="Times New Roman" w:hAnsi="Times New Roman"/>
          <w:sz w:val="26"/>
          <w:szCs w:val="26"/>
        </w:rPr>
        <w:t>сведения</w:t>
      </w:r>
      <w:r w:rsidR="000C6A94" w:rsidRPr="006236D2">
        <w:rPr>
          <w:rFonts w:ascii="Times New Roman" w:hAnsi="Times New Roman"/>
          <w:sz w:val="26"/>
          <w:szCs w:val="26"/>
        </w:rPr>
        <w:t>, имеющие отношение к делу, сообщенные</w:t>
      </w:r>
      <w:r w:rsidR="003206F9" w:rsidRPr="006236D2">
        <w:rPr>
          <w:rFonts w:ascii="Times New Roman" w:hAnsi="Times New Roman"/>
          <w:sz w:val="26"/>
          <w:szCs w:val="26"/>
        </w:rPr>
        <w:t xml:space="preserve"> </w:t>
      </w:r>
      <w:r w:rsidRPr="006236D2">
        <w:rPr>
          <w:rFonts w:ascii="Times New Roman" w:hAnsi="Times New Roman"/>
          <w:sz w:val="26"/>
          <w:szCs w:val="26"/>
          <w:shd w:val="clear" w:color="auto" w:fill="FFFFFF"/>
        </w:rPr>
        <w:t>лиц</w:t>
      </w:r>
      <w:r w:rsidR="000C6A94" w:rsidRPr="006236D2">
        <w:rPr>
          <w:rFonts w:ascii="Times New Roman" w:hAnsi="Times New Roman"/>
          <w:sz w:val="26"/>
          <w:szCs w:val="26"/>
          <w:shd w:val="clear" w:color="auto" w:fill="FFFFFF"/>
        </w:rPr>
        <w:t>ом</w:t>
      </w:r>
      <w:r w:rsidRPr="006236D2">
        <w:rPr>
          <w:rFonts w:ascii="Times New Roman" w:hAnsi="Times New Roman"/>
          <w:sz w:val="26"/>
          <w:szCs w:val="26"/>
          <w:shd w:val="clear" w:color="auto" w:fill="FFFFFF"/>
        </w:rPr>
        <w:t>, в отношении которого ведется производство по делу об АП,</w:t>
      </w:r>
      <w:r w:rsidR="000C6A94" w:rsidRPr="006236D2">
        <w:rPr>
          <w:rFonts w:ascii="Times New Roman" w:hAnsi="Times New Roman"/>
          <w:sz w:val="26"/>
          <w:szCs w:val="26"/>
          <w:shd w:val="clear" w:color="auto" w:fill="FFFFFF"/>
        </w:rPr>
        <w:t xml:space="preserve"> в письменной или устной форме </w:t>
      </w:r>
      <w:r w:rsidRPr="006236D2">
        <w:rPr>
          <w:rFonts w:ascii="Times New Roman" w:hAnsi="Times New Roman"/>
          <w:sz w:val="26"/>
          <w:szCs w:val="26"/>
        </w:rPr>
        <w:t>(ч.1 ст.26.3 КоАП РФ);</w:t>
      </w:r>
    </w:p>
    <w:p w14:paraId="33C36C7E" w14:textId="77777777" w:rsidR="004269E6" w:rsidRPr="006236D2" w:rsidRDefault="004269E6" w:rsidP="001900D1">
      <w:pPr>
        <w:pStyle w:val="a3"/>
        <w:tabs>
          <w:tab w:val="left" w:pos="284"/>
          <w:tab w:val="left" w:pos="993"/>
        </w:tabs>
        <w:autoSpaceDE w:val="0"/>
        <w:autoSpaceDN w:val="0"/>
        <w:adjustRightInd w:val="0"/>
        <w:spacing w:after="0" w:line="240" w:lineRule="auto"/>
        <w:ind w:left="0" w:firstLine="709"/>
        <w:jc w:val="both"/>
        <w:rPr>
          <w:rFonts w:ascii="Times New Roman" w:hAnsi="Times New Roman"/>
          <w:sz w:val="26"/>
          <w:szCs w:val="26"/>
        </w:rPr>
      </w:pPr>
      <w:r w:rsidRPr="006236D2">
        <w:rPr>
          <w:rFonts w:ascii="Times New Roman" w:hAnsi="Times New Roman"/>
          <w:b/>
          <w:sz w:val="26"/>
          <w:szCs w:val="26"/>
        </w:rPr>
        <w:t>- свидетель по делу об АП -</w:t>
      </w:r>
      <w:r w:rsidRPr="006236D2">
        <w:rPr>
          <w:rFonts w:ascii="Times New Roman" w:hAnsi="Times New Roman"/>
          <w:sz w:val="26"/>
          <w:szCs w:val="26"/>
        </w:rPr>
        <w:t xml:space="preserve"> лицо, которому могут быть известны обстоятельства дела, подлежащие установлению, вызванное судьей, органом, должностным лицом, в производстве которых находится дело об АП (ст.25.6 КоАП РФ).</w:t>
      </w:r>
    </w:p>
    <w:p w14:paraId="6B25F669" w14:textId="77777777" w:rsidR="004269E6" w:rsidRPr="006236D2" w:rsidRDefault="004269E6" w:rsidP="001900D1">
      <w:pPr>
        <w:pStyle w:val="a3"/>
        <w:tabs>
          <w:tab w:val="left" w:pos="284"/>
          <w:tab w:val="left" w:pos="851"/>
        </w:tabs>
        <w:autoSpaceDE w:val="0"/>
        <w:autoSpaceDN w:val="0"/>
        <w:adjustRightInd w:val="0"/>
        <w:spacing w:after="0" w:line="240" w:lineRule="auto"/>
        <w:ind w:left="0" w:firstLine="567"/>
        <w:jc w:val="both"/>
        <w:rPr>
          <w:rFonts w:ascii="Times New Roman" w:hAnsi="Times New Roman"/>
          <w:sz w:val="26"/>
          <w:szCs w:val="26"/>
        </w:rPr>
      </w:pPr>
    </w:p>
    <w:p w14:paraId="2A6B15C7" w14:textId="77777777" w:rsidR="004269E6" w:rsidRPr="006236D2" w:rsidRDefault="004269E6" w:rsidP="001900D1">
      <w:pPr>
        <w:pStyle w:val="Default"/>
        <w:tabs>
          <w:tab w:val="left" w:pos="284"/>
          <w:tab w:val="left" w:pos="851"/>
          <w:tab w:val="left" w:pos="1134"/>
        </w:tabs>
        <w:jc w:val="center"/>
        <w:rPr>
          <w:b/>
          <w:bCs/>
          <w:color w:val="auto"/>
          <w:sz w:val="26"/>
          <w:szCs w:val="26"/>
        </w:rPr>
      </w:pPr>
      <w:r w:rsidRPr="006236D2">
        <w:rPr>
          <w:b/>
          <w:color w:val="auto"/>
          <w:sz w:val="26"/>
          <w:szCs w:val="26"/>
          <w:lang w:val="en-US"/>
        </w:rPr>
        <w:t>II</w:t>
      </w:r>
      <w:r w:rsidRPr="006236D2">
        <w:rPr>
          <w:b/>
          <w:color w:val="auto"/>
          <w:sz w:val="26"/>
          <w:szCs w:val="26"/>
        </w:rPr>
        <w:t xml:space="preserve"> Основание применения должностными лицами Контрольно-счетно</w:t>
      </w:r>
      <w:r w:rsidR="001708B3">
        <w:rPr>
          <w:b/>
          <w:color w:val="auto"/>
          <w:sz w:val="26"/>
          <w:szCs w:val="26"/>
        </w:rPr>
        <w:t>го</w:t>
      </w:r>
      <w:r w:rsidRPr="006236D2">
        <w:rPr>
          <w:b/>
          <w:color w:val="auto"/>
          <w:sz w:val="26"/>
          <w:szCs w:val="26"/>
        </w:rPr>
        <w:t xml:space="preserve"> </w:t>
      </w:r>
      <w:r w:rsidR="001708B3">
        <w:rPr>
          <w:b/>
          <w:color w:val="auto"/>
          <w:sz w:val="26"/>
          <w:szCs w:val="26"/>
        </w:rPr>
        <w:t>органа</w:t>
      </w:r>
      <w:r w:rsidRPr="006236D2">
        <w:rPr>
          <w:b/>
          <w:color w:val="auto"/>
          <w:sz w:val="26"/>
          <w:szCs w:val="26"/>
        </w:rPr>
        <w:t xml:space="preserve"> бюджетных мер принуждения и права составлять протоколы об административных правонарушениях при выявлении нарушений бюджетного законодательства</w:t>
      </w:r>
    </w:p>
    <w:p w14:paraId="692F420A" w14:textId="77777777" w:rsidR="00772E94" w:rsidRDefault="00772E94" w:rsidP="001456F2">
      <w:pPr>
        <w:autoSpaceDE w:val="0"/>
        <w:autoSpaceDN w:val="0"/>
        <w:adjustRightInd w:val="0"/>
        <w:spacing w:after="0" w:line="240" w:lineRule="auto"/>
        <w:ind w:firstLine="540"/>
        <w:jc w:val="both"/>
        <w:rPr>
          <w:rFonts w:ascii="Times New Roman" w:hAnsi="Times New Roman"/>
          <w:b/>
          <w:sz w:val="26"/>
          <w:szCs w:val="26"/>
        </w:rPr>
      </w:pPr>
    </w:p>
    <w:p w14:paraId="5505762A" w14:textId="77777777" w:rsidR="001456F2" w:rsidRPr="006236D2" w:rsidRDefault="004269E6" w:rsidP="001456F2">
      <w:pPr>
        <w:autoSpaceDE w:val="0"/>
        <w:autoSpaceDN w:val="0"/>
        <w:adjustRightInd w:val="0"/>
        <w:spacing w:after="0" w:line="240" w:lineRule="auto"/>
        <w:ind w:firstLine="540"/>
        <w:jc w:val="both"/>
        <w:rPr>
          <w:rFonts w:ascii="Times New Roman" w:hAnsi="Times New Roman"/>
          <w:sz w:val="26"/>
          <w:szCs w:val="26"/>
          <w:lang w:eastAsia="ru-RU"/>
        </w:rPr>
      </w:pPr>
      <w:r w:rsidRPr="006236D2">
        <w:rPr>
          <w:rFonts w:ascii="Times New Roman" w:hAnsi="Times New Roman"/>
          <w:b/>
          <w:sz w:val="26"/>
          <w:szCs w:val="26"/>
        </w:rPr>
        <w:t>2.1</w:t>
      </w:r>
      <w:r w:rsidR="000C6A94" w:rsidRPr="006236D2">
        <w:rPr>
          <w:rFonts w:ascii="Times New Roman" w:hAnsi="Times New Roman"/>
          <w:b/>
          <w:sz w:val="26"/>
          <w:szCs w:val="26"/>
        </w:rPr>
        <w:t>.</w:t>
      </w:r>
      <w:r w:rsidRPr="006236D2">
        <w:rPr>
          <w:rFonts w:ascii="Times New Roman" w:hAnsi="Times New Roman"/>
          <w:sz w:val="26"/>
          <w:szCs w:val="26"/>
        </w:rPr>
        <w:t> В соответ</w:t>
      </w:r>
      <w:r w:rsidR="00422238" w:rsidRPr="006236D2">
        <w:rPr>
          <w:rFonts w:ascii="Times New Roman" w:hAnsi="Times New Roman"/>
          <w:sz w:val="26"/>
          <w:szCs w:val="26"/>
        </w:rPr>
        <w:t xml:space="preserve">ствии с ч. </w:t>
      </w:r>
      <w:r w:rsidR="00EE41F6">
        <w:rPr>
          <w:rFonts w:ascii="Times New Roman" w:hAnsi="Times New Roman"/>
          <w:sz w:val="26"/>
          <w:szCs w:val="26"/>
        </w:rPr>
        <w:t>7</w:t>
      </w:r>
      <w:r w:rsidR="00422238" w:rsidRPr="006236D2">
        <w:rPr>
          <w:rFonts w:ascii="Times New Roman" w:hAnsi="Times New Roman"/>
          <w:sz w:val="26"/>
          <w:szCs w:val="26"/>
        </w:rPr>
        <w:t xml:space="preserve"> ст.</w:t>
      </w:r>
      <w:r w:rsidRPr="006236D2">
        <w:rPr>
          <w:rFonts w:ascii="Times New Roman" w:hAnsi="Times New Roman"/>
          <w:sz w:val="26"/>
          <w:szCs w:val="26"/>
        </w:rPr>
        <w:t xml:space="preserve"> 28.3 КоАП РФ уполномоченные должностные лица </w:t>
      </w:r>
      <w:r w:rsidR="00EE41F6">
        <w:rPr>
          <w:rFonts w:ascii="Times New Roman" w:hAnsi="Times New Roman"/>
          <w:sz w:val="26"/>
          <w:szCs w:val="26"/>
        </w:rPr>
        <w:t>органов местного самоуправления</w:t>
      </w:r>
      <w:r w:rsidRPr="006236D2">
        <w:rPr>
          <w:rFonts w:ascii="Times New Roman" w:hAnsi="Times New Roman"/>
          <w:sz w:val="26"/>
          <w:szCs w:val="26"/>
        </w:rPr>
        <w:t xml:space="preserve"> вправе составлять протоколы об </w:t>
      </w:r>
      <w:r w:rsidR="000C6A94" w:rsidRPr="006236D2">
        <w:rPr>
          <w:rFonts w:ascii="Times New Roman" w:hAnsi="Times New Roman"/>
          <w:sz w:val="26"/>
          <w:szCs w:val="26"/>
        </w:rPr>
        <w:t>АП</w:t>
      </w:r>
      <w:r w:rsidR="00422238" w:rsidRPr="006236D2">
        <w:rPr>
          <w:rFonts w:ascii="Times New Roman" w:hAnsi="Times New Roman"/>
          <w:sz w:val="26"/>
          <w:szCs w:val="26"/>
        </w:rPr>
        <w:t xml:space="preserve">, предусмотренных </w:t>
      </w:r>
      <w:hyperlink r:id="rId15" w:history="1">
        <w:r w:rsidR="00E73E0D" w:rsidRPr="006236D2">
          <w:rPr>
            <w:rFonts w:ascii="Times New Roman" w:hAnsi="Times New Roman"/>
            <w:sz w:val="26"/>
            <w:szCs w:val="26"/>
            <w:lang w:eastAsia="ru-RU"/>
          </w:rPr>
          <w:t>статьей 5.21</w:t>
        </w:r>
      </w:hyperlink>
      <w:r w:rsidR="00E73E0D" w:rsidRPr="006236D2">
        <w:rPr>
          <w:rFonts w:ascii="Times New Roman" w:hAnsi="Times New Roman"/>
          <w:sz w:val="26"/>
          <w:szCs w:val="26"/>
          <w:lang w:eastAsia="ru-RU"/>
        </w:rPr>
        <w:t xml:space="preserve">, </w:t>
      </w:r>
      <w:r w:rsidR="00E73E0D" w:rsidRPr="006236D2">
        <w:rPr>
          <w:rFonts w:ascii="Times New Roman" w:hAnsi="Times New Roman"/>
          <w:sz w:val="26"/>
          <w:szCs w:val="26"/>
        </w:rPr>
        <w:t xml:space="preserve">статьями </w:t>
      </w:r>
      <w:hyperlink r:id="rId16" w:history="1">
        <w:r w:rsidR="00E73E0D" w:rsidRPr="006236D2">
          <w:rPr>
            <w:rFonts w:ascii="Times New Roman" w:hAnsi="Times New Roman"/>
            <w:sz w:val="26"/>
            <w:szCs w:val="26"/>
          </w:rPr>
          <w:t>15.1</w:t>
        </w:r>
      </w:hyperlink>
      <w:r w:rsidR="00E73E0D" w:rsidRPr="006236D2">
        <w:rPr>
          <w:rFonts w:ascii="Times New Roman" w:hAnsi="Times New Roman"/>
          <w:sz w:val="26"/>
          <w:szCs w:val="26"/>
        </w:rPr>
        <w:t xml:space="preserve">, </w:t>
      </w:r>
      <w:hyperlink r:id="rId17" w:history="1">
        <w:r w:rsidR="00E73E0D" w:rsidRPr="006236D2">
          <w:rPr>
            <w:rFonts w:ascii="Times New Roman" w:hAnsi="Times New Roman"/>
            <w:sz w:val="26"/>
            <w:szCs w:val="26"/>
          </w:rPr>
          <w:t>15.14</w:t>
        </w:r>
      </w:hyperlink>
      <w:r w:rsidR="00E73E0D" w:rsidRPr="006236D2">
        <w:rPr>
          <w:rFonts w:ascii="Times New Roman" w:hAnsi="Times New Roman"/>
          <w:sz w:val="26"/>
          <w:szCs w:val="26"/>
        </w:rPr>
        <w:t xml:space="preserve"> - </w:t>
      </w:r>
      <w:hyperlink r:id="rId18" w:history="1">
        <w:r w:rsidR="00E73E0D" w:rsidRPr="006236D2">
          <w:rPr>
            <w:rFonts w:ascii="Times New Roman" w:hAnsi="Times New Roman"/>
            <w:sz w:val="26"/>
            <w:szCs w:val="26"/>
          </w:rPr>
          <w:t>15.15.16</w:t>
        </w:r>
      </w:hyperlink>
      <w:r w:rsidR="00E73E0D" w:rsidRPr="006236D2">
        <w:rPr>
          <w:rFonts w:ascii="Times New Roman" w:hAnsi="Times New Roman"/>
          <w:sz w:val="26"/>
          <w:szCs w:val="26"/>
        </w:rPr>
        <w:t xml:space="preserve">, ч.1 ст.19.4, ст.19.4.1, </w:t>
      </w:r>
      <w:hyperlink r:id="rId19" w:history="1">
        <w:r w:rsidR="00E73E0D" w:rsidRPr="006236D2">
          <w:rPr>
            <w:rFonts w:ascii="Times New Roman" w:hAnsi="Times New Roman"/>
            <w:sz w:val="26"/>
            <w:szCs w:val="26"/>
          </w:rPr>
          <w:t>ч. 20 ст. 19.5</w:t>
        </w:r>
      </w:hyperlink>
      <w:r w:rsidR="00E73E0D" w:rsidRPr="006236D2">
        <w:rPr>
          <w:rFonts w:ascii="Times New Roman" w:hAnsi="Times New Roman"/>
          <w:sz w:val="26"/>
          <w:szCs w:val="26"/>
        </w:rPr>
        <w:t xml:space="preserve">, </w:t>
      </w:r>
      <w:hyperlink r:id="rId20" w:history="1">
        <w:r w:rsidR="00E73E0D" w:rsidRPr="006236D2">
          <w:rPr>
            <w:rFonts w:ascii="Times New Roman" w:hAnsi="Times New Roman"/>
            <w:sz w:val="26"/>
            <w:szCs w:val="26"/>
          </w:rPr>
          <w:t>ст. 19.6</w:t>
        </w:r>
      </w:hyperlink>
      <w:r w:rsidR="00E73E0D" w:rsidRPr="006236D2">
        <w:rPr>
          <w:sz w:val="26"/>
          <w:szCs w:val="26"/>
        </w:rPr>
        <w:t xml:space="preserve">, </w:t>
      </w:r>
      <w:r w:rsidR="00E73E0D" w:rsidRPr="006236D2">
        <w:rPr>
          <w:rFonts w:ascii="Times New Roman" w:hAnsi="Times New Roman"/>
          <w:sz w:val="26"/>
          <w:szCs w:val="26"/>
        </w:rPr>
        <w:t xml:space="preserve">ст.19.7 </w:t>
      </w:r>
      <w:r w:rsidRPr="006236D2">
        <w:rPr>
          <w:rFonts w:ascii="Times New Roman" w:hAnsi="Times New Roman"/>
          <w:sz w:val="26"/>
          <w:szCs w:val="26"/>
        </w:rPr>
        <w:t>КоАП РФ</w:t>
      </w:r>
      <w:r w:rsidR="00EE41F6">
        <w:rPr>
          <w:rFonts w:ascii="Times New Roman" w:hAnsi="Times New Roman"/>
          <w:sz w:val="26"/>
          <w:szCs w:val="26"/>
        </w:rPr>
        <w:t xml:space="preserve"> (перечень установлен </w:t>
      </w:r>
      <w:r w:rsidR="00EE41F6" w:rsidRPr="00EE41F6">
        <w:rPr>
          <w:rFonts w:ascii="Times New Roman" w:hAnsi="Times New Roman"/>
          <w:sz w:val="26"/>
          <w:szCs w:val="26"/>
        </w:rPr>
        <w:t>Закон</w:t>
      </w:r>
      <w:r w:rsidR="00EE41F6">
        <w:rPr>
          <w:rFonts w:ascii="Times New Roman" w:hAnsi="Times New Roman"/>
          <w:sz w:val="26"/>
          <w:szCs w:val="26"/>
        </w:rPr>
        <w:t>ом</w:t>
      </w:r>
      <w:r w:rsidR="00EE41F6" w:rsidRPr="00EE41F6">
        <w:rPr>
          <w:rFonts w:ascii="Times New Roman" w:hAnsi="Times New Roman"/>
          <w:sz w:val="26"/>
          <w:szCs w:val="26"/>
        </w:rPr>
        <w:t xml:space="preserve"> Калужской области от 29.09.2014 N 624-ОЗ "О перечне должностных лиц органов местного самоуправления, которые вправе составлять протоколы об отдельных административных правонарушениях при осуществлении муниципального контроля, муниципального финансового контроля"</w:t>
      </w:r>
      <w:r w:rsidR="00EE41F6">
        <w:rPr>
          <w:rFonts w:ascii="Times New Roman" w:hAnsi="Times New Roman"/>
          <w:sz w:val="26"/>
          <w:szCs w:val="26"/>
        </w:rPr>
        <w:t>)</w:t>
      </w:r>
      <w:r w:rsidRPr="006236D2">
        <w:rPr>
          <w:rFonts w:ascii="Times New Roman" w:hAnsi="Times New Roman"/>
          <w:sz w:val="26"/>
          <w:szCs w:val="26"/>
        </w:rPr>
        <w:t>.</w:t>
      </w:r>
      <w:r w:rsidR="001456F2" w:rsidRPr="006236D2">
        <w:rPr>
          <w:sz w:val="26"/>
          <w:szCs w:val="26"/>
        </w:rPr>
        <w:t xml:space="preserve"> </w:t>
      </w:r>
    </w:p>
    <w:p w14:paraId="4D92FEC0" w14:textId="77777777" w:rsidR="004269E6" w:rsidRPr="006236D2" w:rsidRDefault="004269E6" w:rsidP="001900D1">
      <w:pPr>
        <w:autoSpaceDE w:val="0"/>
        <w:autoSpaceDN w:val="0"/>
        <w:adjustRightInd w:val="0"/>
        <w:spacing w:after="0" w:line="240" w:lineRule="auto"/>
        <w:ind w:firstLine="567"/>
        <w:jc w:val="both"/>
        <w:rPr>
          <w:rFonts w:ascii="Times New Roman" w:hAnsi="Times New Roman"/>
          <w:sz w:val="26"/>
          <w:szCs w:val="26"/>
        </w:rPr>
      </w:pPr>
      <w:r w:rsidRPr="006236D2">
        <w:rPr>
          <w:rFonts w:ascii="Times New Roman" w:hAnsi="Times New Roman"/>
          <w:b/>
          <w:sz w:val="26"/>
          <w:szCs w:val="26"/>
        </w:rPr>
        <w:t>2.2.</w:t>
      </w:r>
      <w:r w:rsidRPr="006236D2">
        <w:rPr>
          <w:rFonts w:ascii="Times New Roman" w:hAnsi="Times New Roman"/>
          <w:sz w:val="26"/>
          <w:szCs w:val="26"/>
        </w:rPr>
        <w:t> Виды бюджетных нарушений и бюджетные меры принуждения, применяемые за их совершение, преду</w:t>
      </w:r>
      <w:r w:rsidR="00422238" w:rsidRPr="006236D2">
        <w:rPr>
          <w:rFonts w:ascii="Times New Roman" w:hAnsi="Times New Roman"/>
          <w:sz w:val="26"/>
          <w:szCs w:val="26"/>
        </w:rPr>
        <w:t>смотрены главой 30 БК РФ (ст.</w:t>
      </w:r>
      <w:r w:rsidRPr="006236D2">
        <w:rPr>
          <w:rFonts w:ascii="Times New Roman" w:hAnsi="Times New Roman"/>
          <w:sz w:val="26"/>
          <w:szCs w:val="26"/>
        </w:rPr>
        <w:t xml:space="preserve"> 306.4-306.8). </w:t>
      </w:r>
    </w:p>
    <w:p w14:paraId="1B43EF42" w14:textId="77777777" w:rsidR="004269E6" w:rsidRPr="006236D2" w:rsidRDefault="004269E6" w:rsidP="001900D1">
      <w:pPr>
        <w:autoSpaceDE w:val="0"/>
        <w:autoSpaceDN w:val="0"/>
        <w:adjustRightInd w:val="0"/>
        <w:spacing w:after="0" w:line="240" w:lineRule="auto"/>
        <w:ind w:firstLine="567"/>
        <w:jc w:val="both"/>
        <w:rPr>
          <w:rFonts w:ascii="Times New Roman" w:hAnsi="Times New Roman"/>
          <w:sz w:val="26"/>
          <w:szCs w:val="26"/>
        </w:rPr>
      </w:pPr>
      <w:r w:rsidRPr="006236D2">
        <w:rPr>
          <w:rFonts w:ascii="Times New Roman" w:hAnsi="Times New Roman"/>
          <w:b/>
          <w:sz w:val="26"/>
          <w:szCs w:val="26"/>
        </w:rPr>
        <w:t>2.3</w:t>
      </w:r>
      <w:r w:rsidR="000C6A94" w:rsidRPr="006236D2">
        <w:rPr>
          <w:rFonts w:ascii="Times New Roman" w:hAnsi="Times New Roman"/>
          <w:b/>
          <w:sz w:val="26"/>
          <w:szCs w:val="26"/>
        </w:rPr>
        <w:t>.</w:t>
      </w:r>
      <w:r w:rsidRPr="006236D2">
        <w:rPr>
          <w:rFonts w:ascii="Times New Roman" w:hAnsi="Times New Roman"/>
          <w:sz w:val="26"/>
          <w:szCs w:val="26"/>
        </w:rPr>
        <w:t xml:space="preserve"> Применение к участнику бюджетного процесса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бюджетной меры принуждения: </w:t>
      </w:r>
    </w:p>
    <w:p w14:paraId="183E72D9" w14:textId="77777777" w:rsidR="004269E6" w:rsidRPr="006236D2" w:rsidRDefault="004269E6" w:rsidP="001900D1">
      <w:pPr>
        <w:autoSpaceDE w:val="0"/>
        <w:autoSpaceDN w:val="0"/>
        <w:adjustRightInd w:val="0"/>
        <w:spacing w:after="0" w:line="240" w:lineRule="auto"/>
        <w:ind w:firstLine="567"/>
        <w:jc w:val="both"/>
        <w:rPr>
          <w:rFonts w:ascii="Times New Roman" w:hAnsi="Times New Roman"/>
          <w:sz w:val="26"/>
          <w:szCs w:val="26"/>
        </w:rPr>
      </w:pPr>
      <w:r w:rsidRPr="006236D2">
        <w:rPr>
          <w:rFonts w:ascii="Times New Roman" w:hAnsi="Times New Roman"/>
          <w:sz w:val="26"/>
          <w:szCs w:val="26"/>
        </w:rPr>
        <w:t>- не освобождает его от обязанностей по устранению нарушения бюджетного</w:t>
      </w:r>
      <w:r w:rsidR="003206F9" w:rsidRPr="006236D2">
        <w:rPr>
          <w:rFonts w:ascii="Times New Roman" w:hAnsi="Times New Roman"/>
          <w:sz w:val="26"/>
          <w:szCs w:val="26"/>
        </w:rPr>
        <w:t xml:space="preserve"> </w:t>
      </w:r>
      <w:r w:rsidRPr="006236D2">
        <w:rPr>
          <w:rFonts w:ascii="Times New Roman" w:hAnsi="Times New Roman"/>
          <w:sz w:val="26"/>
          <w:szCs w:val="26"/>
        </w:rPr>
        <w:t>законодательства Российской Федерации и иных но</w:t>
      </w:r>
      <w:r w:rsidR="00422238" w:rsidRPr="006236D2">
        <w:rPr>
          <w:rFonts w:ascii="Times New Roman" w:hAnsi="Times New Roman"/>
          <w:sz w:val="26"/>
          <w:szCs w:val="26"/>
        </w:rPr>
        <w:t>рмативных правовых актов (ст.</w:t>
      </w:r>
      <w:r w:rsidRPr="006236D2">
        <w:rPr>
          <w:rFonts w:ascii="Times New Roman" w:hAnsi="Times New Roman"/>
          <w:sz w:val="26"/>
          <w:szCs w:val="26"/>
        </w:rPr>
        <w:t xml:space="preserve"> 306 БК РФ);</w:t>
      </w:r>
    </w:p>
    <w:p w14:paraId="2EC8A754" w14:textId="77777777" w:rsidR="004269E6" w:rsidRPr="006236D2" w:rsidRDefault="004269E6" w:rsidP="001900D1">
      <w:pPr>
        <w:autoSpaceDE w:val="0"/>
        <w:autoSpaceDN w:val="0"/>
        <w:adjustRightInd w:val="0"/>
        <w:spacing w:after="0" w:line="240" w:lineRule="auto"/>
        <w:ind w:firstLine="567"/>
        <w:jc w:val="both"/>
        <w:rPr>
          <w:rFonts w:ascii="Times New Roman" w:hAnsi="Times New Roman"/>
          <w:sz w:val="26"/>
          <w:szCs w:val="26"/>
        </w:rPr>
      </w:pPr>
      <w:r w:rsidRPr="006236D2">
        <w:rPr>
          <w:rFonts w:ascii="Times New Roman" w:hAnsi="Times New Roman"/>
          <w:sz w:val="26"/>
          <w:szCs w:val="26"/>
        </w:rPr>
        <w:t>-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r w:rsidR="00675025" w:rsidRPr="006236D2">
        <w:rPr>
          <w:rFonts w:ascii="Times New Roman" w:hAnsi="Times New Roman"/>
          <w:sz w:val="26"/>
          <w:szCs w:val="26"/>
        </w:rPr>
        <w:t xml:space="preserve"> </w:t>
      </w:r>
      <w:r w:rsidR="00422238" w:rsidRPr="006236D2">
        <w:rPr>
          <w:rFonts w:ascii="Times New Roman" w:hAnsi="Times New Roman"/>
          <w:sz w:val="26"/>
          <w:szCs w:val="26"/>
        </w:rPr>
        <w:t>(ст.</w:t>
      </w:r>
      <w:r w:rsidR="00675025" w:rsidRPr="006236D2">
        <w:rPr>
          <w:rFonts w:ascii="Times New Roman" w:hAnsi="Times New Roman"/>
          <w:sz w:val="26"/>
          <w:szCs w:val="26"/>
        </w:rPr>
        <w:t> </w:t>
      </w:r>
      <w:r w:rsidRPr="006236D2">
        <w:rPr>
          <w:rFonts w:ascii="Times New Roman" w:hAnsi="Times New Roman"/>
          <w:sz w:val="26"/>
          <w:szCs w:val="26"/>
        </w:rPr>
        <w:t xml:space="preserve">306.1 БК РФ). </w:t>
      </w:r>
    </w:p>
    <w:p w14:paraId="62C819B4" w14:textId="77777777" w:rsidR="004269E6" w:rsidRPr="006236D2" w:rsidRDefault="004269E6" w:rsidP="001900D1">
      <w:pPr>
        <w:autoSpaceDE w:val="0"/>
        <w:autoSpaceDN w:val="0"/>
        <w:adjustRightInd w:val="0"/>
        <w:spacing w:after="0" w:line="240" w:lineRule="auto"/>
        <w:ind w:firstLine="567"/>
        <w:jc w:val="both"/>
        <w:rPr>
          <w:rFonts w:ascii="Times New Roman" w:hAnsi="Times New Roman"/>
          <w:sz w:val="26"/>
          <w:szCs w:val="26"/>
        </w:rPr>
      </w:pPr>
      <w:r w:rsidRPr="006236D2">
        <w:rPr>
          <w:rFonts w:ascii="Times New Roman" w:hAnsi="Times New Roman"/>
          <w:b/>
          <w:sz w:val="26"/>
          <w:szCs w:val="26"/>
        </w:rPr>
        <w:t>2.4</w:t>
      </w:r>
      <w:r w:rsidR="000C6A94" w:rsidRPr="006236D2">
        <w:rPr>
          <w:rFonts w:ascii="Times New Roman" w:hAnsi="Times New Roman"/>
          <w:b/>
          <w:sz w:val="26"/>
          <w:szCs w:val="26"/>
        </w:rPr>
        <w:t>.</w:t>
      </w:r>
      <w:r w:rsidRPr="006236D2">
        <w:rPr>
          <w:rFonts w:ascii="Times New Roman" w:hAnsi="Times New Roman"/>
          <w:sz w:val="26"/>
          <w:szCs w:val="26"/>
        </w:rPr>
        <w:t> Бюджетная мера принуждения применяется финансовыми органами и органами Федерального казначейства на основании уведомления о применении бюджетных мер принуждения Контрольно-счетно</w:t>
      </w:r>
      <w:r w:rsidR="00E0697F">
        <w:rPr>
          <w:rFonts w:ascii="Times New Roman" w:hAnsi="Times New Roman"/>
          <w:sz w:val="26"/>
          <w:szCs w:val="26"/>
        </w:rPr>
        <w:t>го</w:t>
      </w:r>
      <w:r w:rsidRPr="006236D2">
        <w:rPr>
          <w:rFonts w:ascii="Times New Roman" w:hAnsi="Times New Roman"/>
          <w:sz w:val="26"/>
          <w:szCs w:val="26"/>
        </w:rPr>
        <w:t xml:space="preserve"> </w:t>
      </w:r>
      <w:r w:rsidR="00E0697F">
        <w:rPr>
          <w:rFonts w:ascii="Times New Roman" w:hAnsi="Times New Roman"/>
          <w:sz w:val="26"/>
          <w:szCs w:val="26"/>
        </w:rPr>
        <w:t>органа</w:t>
      </w:r>
      <w:r w:rsidRPr="006236D2">
        <w:rPr>
          <w:rFonts w:ascii="Times New Roman" w:hAnsi="Times New Roman"/>
          <w:sz w:val="26"/>
          <w:szCs w:val="26"/>
        </w:rPr>
        <w:t xml:space="preserve">. </w:t>
      </w:r>
    </w:p>
    <w:p w14:paraId="318F0694" w14:textId="77777777" w:rsidR="004269E6" w:rsidRPr="006236D2" w:rsidRDefault="004269E6" w:rsidP="001900D1">
      <w:pPr>
        <w:autoSpaceDE w:val="0"/>
        <w:autoSpaceDN w:val="0"/>
        <w:adjustRightInd w:val="0"/>
        <w:spacing w:after="0" w:line="240" w:lineRule="auto"/>
        <w:ind w:firstLine="567"/>
        <w:jc w:val="both"/>
        <w:rPr>
          <w:rFonts w:ascii="Times New Roman" w:hAnsi="Times New Roman"/>
          <w:sz w:val="26"/>
          <w:szCs w:val="26"/>
        </w:rPr>
      </w:pPr>
      <w:r w:rsidRPr="006236D2">
        <w:rPr>
          <w:rFonts w:ascii="Times New Roman" w:hAnsi="Times New Roman"/>
          <w:b/>
          <w:sz w:val="26"/>
          <w:szCs w:val="26"/>
        </w:rPr>
        <w:t>2.5</w:t>
      </w:r>
      <w:r w:rsidR="000C6A94" w:rsidRPr="006236D2">
        <w:rPr>
          <w:rFonts w:ascii="Times New Roman" w:hAnsi="Times New Roman"/>
          <w:b/>
          <w:sz w:val="26"/>
          <w:szCs w:val="26"/>
        </w:rPr>
        <w:t>.</w:t>
      </w:r>
      <w:r w:rsidRPr="006236D2">
        <w:rPr>
          <w:rFonts w:ascii="Times New Roman" w:hAnsi="Times New Roman"/>
          <w:sz w:val="26"/>
          <w:szCs w:val="26"/>
        </w:rPr>
        <w:t> За вышеуказанные административные правонарушения КоАП РФ предусмотрены такие виды наказаний, как штраф (для должностных лиц и юридических лиц) и дисквалификация (для должностных лиц).</w:t>
      </w:r>
    </w:p>
    <w:p w14:paraId="56FC1CBA" w14:textId="77777777" w:rsidR="004269E6" w:rsidRPr="006236D2" w:rsidRDefault="004269E6" w:rsidP="001900D1">
      <w:pPr>
        <w:autoSpaceDE w:val="0"/>
        <w:autoSpaceDN w:val="0"/>
        <w:adjustRightInd w:val="0"/>
        <w:spacing w:after="0" w:line="240" w:lineRule="auto"/>
        <w:ind w:firstLine="567"/>
        <w:jc w:val="both"/>
        <w:rPr>
          <w:rFonts w:ascii="Times New Roman" w:hAnsi="Times New Roman"/>
          <w:sz w:val="26"/>
          <w:szCs w:val="26"/>
        </w:rPr>
      </w:pPr>
      <w:r w:rsidRPr="006236D2">
        <w:rPr>
          <w:rFonts w:ascii="Times New Roman" w:hAnsi="Times New Roman"/>
          <w:b/>
          <w:sz w:val="26"/>
          <w:szCs w:val="26"/>
        </w:rPr>
        <w:t>2.6</w:t>
      </w:r>
      <w:r w:rsidR="000C6A94" w:rsidRPr="006236D2">
        <w:rPr>
          <w:rFonts w:ascii="Times New Roman" w:hAnsi="Times New Roman"/>
          <w:b/>
          <w:sz w:val="26"/>
          <w:szCs w:val="26"/>
        </w:rPr>
        <w:t>.</w:t>
      </w:r>
      <w:r w:rsidRPr="006236D2">
        <w:rPr>
          <w:rFonts w:ascii="Times New Roman" w:hAnsi="Times New Roman"/>
          <w:sz w:val="26"/>
          <w:szCs w:val="26"/>
        </w:rPr>
        <w:t> Назначение административного наказания не освобождает лицо от исполнения обязанности, за неисполнение которой административное</w:t>
      </w:r>
      <w:r w:rsidR="00422238" w:rsidRPr="006236D2">
        <w:rPr>
          <w:rFonts w:ascii="Times New Roman" w:hAnsi="Times New Roman"/>
          <w:sz w:val="26"/>
          <w:szCs w:val="26"/>
        </w:rPr>
        <w:t xml:space="preserve"> наказание было назначено (п. 4 ст.</w:t>
      </w:r>
      <w:r w:rsidRPr="006236D2">
        <w:rPr>
          <w:rFonts w:ascii="Times New Roman" w:hAnsi="Times New Roman"/>
          <w:sz w:val="26"/>
          <w:szCs w:val="26"/>
        </w:rPr>
        <w:t xml:space="preserve"> 4.1 КоАП РФ).</w:t>
      </w:r>
    </w:p>
    <w:p w14:paraId="20E6F7EB" w14:textId="77777777" w:rsidR="004269E6" w:rsidRPr="006236D2" w:rsidRDefault="004269E6" w:rsidP="001900D1">
      <w:pPr>
        <w:pStyle w:val="Default"/>
        <w:tabs>
          <w:tab w:val="left" w:pos="1701"/>
        </w:tabs>
        <w:ind w:firstLine="567"/>
        <w:jc w:val="both"/>
        <w:rPr>
          <w:bCs/>
          <w:color w:val="auto"/>
          <w:sz w:val="26"/>
          <w:szCs w:val="26"/>
        </w:rPr>
      </w:pPr>
      <w:r w:rsidRPr="006236D2">
        <w:rPr>
          <w:b/>
          <w:color w:val="auto"/>
          <w:sz w:val="26"/>
          <w:szCs w:val="26"/>
        </w:rPr>
        <w:t>2.7</w:t>
      </w:r>
      <w:r w:rsidR="000C6A94" w:rsidRPr="006236D2">
        <w:rPr>
          <w:b/>
          <w:color w:val="auto"/>
          <w:sz w:val="26"/>
          <w:szCs w:val="26"/>
        </w:rPr>
        <w:t>.</w:t>
      </w:r>
      <w:r w:rsidRPr="006236D2">
        <w:rPr>
          <w:color w:val="auto"/>
          <w:sz w:val="26"/>
          <w:szCs w:val="26"/>
        </w:rPr>
        <w:t xml:space="preserve"> Виды </w:t>
      </w:r>
      <w:r w:rsidRPr="006236D2">
        <w:rPr>
          <w:bCs/>
          <w:color w:val="auto"/>
          <w:sz w:val="26"/>
          <w:szCs w:val="26"/>
        </w:rPr>
        <w:t>административных правонарушений в области финансов, по которым Контрольно-счетн</w:t>
      </w:r>
      <w:r w:rsidR="00E0697F">
        <w:rPr>
          <w:bCs/>
          <w:color w:val="auto"/>
          <w:sz w:val="26"/>
          <w:szCs w:val="26"/>
        </w:rPr>
        <w:t>ый</w:t>
      </w:r>
      <w:r w:rsidRPr="006236D2">
        <w:rPr>
          <w:bCs/>
          <w:color w:val="auto"/>
          <w:sz w:val="26"/>
          <w:szCs w:val="26"/>
        </w:rPr>
        <w:t xml:space="preserve"> </w:t>
      </w:r>
      <w:r w:rsidR="00E0697F">
        <w:rPr>
          <w:bCs/>
          <w:color w:val="auto"/>
          <w:sz w:val="26"/>
          <w:szCs w:val="26"/>
        </w:rPr>
        <w:t>орган</w:t>
      </w:r>
      <w:r w:rsidRPr="006236D2">
        <w:rPr>
          <w:bCs/>
          <w:color w:val="auto"/>
          <w:sz w:val="26"/>
          <w:szCs w:val="26"/>
        </w:rPr>
        <w:t xml:space="preserve"> вправе составлять протоколы об АП, </w:t>
      </w:r>
      <w:r w:rsidRPr="006236D2">
        <w:rPr>
          <w:color w:val="auto"/>
          <w:sz w:val="26"/>
          <w:szCs w:val="26"/>
        </w:rPr>
        <w:t xml:space="preserve">приведены в таблице 1. </w:t>
      </w:r>
      <w:r w:rsidRPr="006236D2">
        <w:rPr>
          <w:bCs/>
          <w:color w:val="auto"/>
          <w:sz w:val="26"/>
          <w:szCs w:val="26"/>
        </w:rPr>
        <w:t>Виды бюджетных нарушений и бюджетные меры принуждения указаны в таблице 2.</w:t>
      </w:r>
    </w:p>
    <w:p w14:paraId="57C1BEDF" w14:textId="77777777" w:rsidR="003206F9" w:rsidRPr="006236D2" w:rsidRDefault="003206F9" w:rsidP="001900D1">
      <w:pPr>
        <w:pStyle w:val="Default"/>
        <w:tabs>
          <w:tab w:val="left" w:pos="1701"/>
        </w:tabs>
        <w:ind w:firstLine="567"/>
        <w:jc w:val="right"/>
        <w:rPr>
          <w:bCs/>
          <w:color w:val="auto"/>
          <w:sz w:val="26"/>
          <w:szCs w:val="26"/>
        </w:rPr>
      </w:pPr>
    </w:p>
    <w:p w14:paraId="3EC45C4F" w14:textId="77777777" w:rsidR="003206F9" w:rsidRPr="006236D2" w:rsidRDefault="003206F9" w:rsidP="001900D1">
      <w:pPr>
        <w:pStyle w:val="Default"/>
        <w:tabs>
          <w:tab w:val="left" w:pos="1701"/>
        </w:tabs>
        <w:ind w:firstLine="567"/>
        <w:jc w:val="right"/>
        <w:rPr>
          <w:bCs/>
          <w:color w:val="auto"/>
          <w:sz w:val="26"/>
          <w:szCs w:val="26"/>
        </w:rPr>
      </w:pPr>
    </w:p>
    <w:p w14:paraId="0E1620BD" w14:textId="77777777" w:rsidR="003206F9" w:rsidRPr="006236D2" w:rsidRDefault="003206F9" w:rsidP="001900D1">
      <w:pPr>
        <w:pStyle w:val="Default"/>
        <w:tabs>
          <w:tab w:val="left" w:pos="1701"/>
        </w:tabs>
        <w:ind w:firstLine="567"/>
        <w:jc w:val="right"/>
        <w:rPr>
          <w:bCs/>
          <w:color w:val="auto"/>
          <w:sz w:val="26"/>
          <w:szCs w:val="26"/>
        </w:rPr>
      </w:pPr>
    </w:p>
    <w:p w14:paraId="01F2A491" w14:textId="77777777" w:rsidR="003206F9" w:rsidRPr="006236D2" w:rsidRDefault="003206F9" w:rsidP="001900D1">
      <w:pPr>
        <w:pStyle w:val="Default"/>
        <w:tabs>
          <w:tab w:val="left" w:pos="1701"/>
        </w:tabs>
        <w:ind w:firstLine="567"/>
        <w:jc w:val="right"/>
        <w:rPr>
          <w:bCs/>
          <w:color w:val="auto"/>
          <w:sz w:val="26"/>
          <w:szCs w:val="26"/>
        </w:rPr>
      </w:pPr>
    </w:p>
    <w:p w14:paraId="54A0011A" w14:textId="77777777" w:rsidR="003206F9" w:rsidRPr="006236D2" w:rsidRDefault="003206F9" w:rsidP="001900D1">
      <w:pPr>
        <w:pStyle w:val="Default"/>
        <w:tabs>
          <w:tab w:val="left" w:pos="1701"/>
        </w:tabs>
        <w:ind w:firstLine="567"/>
        <w:jc w:val="right"/>
        <w:rPr>
          <w:bCs/>
          <w:color w:val="auto"/>
          <w:sz w:val="26"/>
          <w:szCs w:val="26"/>
        </w:rPr>
      </w:pPr>
    </w:p>
    <w:p w14:paraId="195725A8" w14:textId="77777777" w:rsidR="003206F9" w:rsidRPr="006236D2" w:rsidRDefault="003206F9" w:rsidP="001900D1">
      <w:pPr>
        <w:pStyle w:val="Default"/>
        <w:tabs>
          <w:tab w:val="left" w:pos="1701"/>
        </w:tabs>
        <w:ind w:firstLine="567"/>
        <w:jc w:val="right"/>
        <w:rPr>
          <w:bCs/>
          <w:color w:val="auto"/>
          <w:sz w:val="26"/>
          <w:szCs w:val="26"/>
        </w:rPr>
      </w:pPr>
    </w:p>
    <w:p w14:paraId="3F4C5507" w14:textId="77777777" w:rsidR="003206F9" w:rsidRPr="006236D2" w:rsidRDefault="003206F9" w:rsidP="001900D1">
      <w:pPr>
        <w:pStyle w:val="Default"/>
        <w:tabs>
          <w:tab w:val="left" w:pos="1701"/>
        </w:tabs>
        <w:ind w:firstLine="567"/>
        <w:jc w:val="right"/>
        <w:rPr>
          <w:bCs/>
          <w:color w:val="auto"/>
          <w:sz w:val="26"/>
          <w:szCs w:val="26"/>
        </w:rPr>
      </w:pPr>
    </w:p>
    <w:p w14:paraId="6E66D3D1" w14:textId="77777777" w:rsidR="003206F9" w:rsidRPr="006236D2" w:rsidRDefault="003206F9" w:rsidP="001900D1">
      <w:pPr>
        <w:pStyle w:val="Default"/>
        <w:tabs>
          <w:tab w:val="left" w:pos="1701"/>
        </w:tabs>
        <w:ind w:firstLine="567"/>
        <w:jc w:val="right"/>
        <w:rPr>
          <w:bCs/>
          <w:color w:val="auto"/>
          <w:sz w:val="26"/>
          <w:szCs w:val="26"/>
        </w:rPr>
      </w:pPr>
    </w:p>
    <w:p w14:paraId="79D8F6CD" w14:textId="77777777" w:rsidR="00237D5A" w:rsidRPr="006236D2" w:rsidRDefault="00237D5A" w:rsidP="003C2342">
      <w:pPr>
        <w:pStyle w:val="Default"/>
        <w:tabs>
          <w:tab w:val="left" w:pos="1701"/>
        </w:tabs>
        <w:ind w:firstLine="567"/>
        <w:jc w:val="center"/>
        <w:rPr>
          <w:b/>
          <w:color w:val="auto"/>
          <w:sz w:val="26"/>
          <w:szCs w:val="26"/>
        </w:rPr>
      </w:pPr>
    </w:p>
    <w:p w14:paraId="13811CAC" w14:textId="77777777" w:rsidR="00237D5A" w:rsidRPr="006236D2" w:rsidRDefault="00237D5A" w:rsidP="003C2342">
      <w:pPr>
        <w:pStyle w:val="Default"/>
        <w:tabs>
          <w:tab w:val="left" w:pos="1701"/>
        </w:tabs>
        <w:ind w:firstLine="567"/>
        <w:jc w:val="center"/>
        <w:rPr>
          <w:b/>
          <w:color w:val="auto"/>
          <w:sz w:val="26"/>
          <w:szCs w:val="26"/>
        </w:rPr>
      </w:pPr>
    </w:p>
    <w:p w14:paraId="5B35B23F" w14:textId="77777777" w:rsidR="003C2342" w:rsidRPr="006236D2" w:rsidRDefault="003C2342" w:rsidP="003C2342">
      <w:pPr>
        <w:pStyle w:val="Default"/>
        <w:tabs>
          <w:tab w:val="left" w:pos="1701"/>
        </w:tabs>
        <w:ind w:firstLine="567"/>
        <w:jc w:val="center"/>
        <w:rPr>
          <w:bCs/>
          <w:color w:val="auto"/>
          <w:sz w:val="26"/>
          <w:szCs w:val="26"/>
        </w:rPr>
      </w:pPr>
      <w:r w:rsidRPr="006236D2">
        <w:rPr>
          <w:b/>
          <w:color w:val="auto"/>
          <w:sz w:val="26"/>
          <w:szCs w:val="26"/>
        </w:rPr>
        <w:t xml:space="preserve">Виды </w:t>
      </w:r>
      <w:r w:rsidRPr="006236D2">
        <w:rPr>
          <w:b/>
          <w:bCs/>
          <w:color w:val="auto"/>
          <w:sz w:val="26"/>
          <w:szCs w:val="26"/>
        </w:rPr>
        <w:t>административных правонарушений в области финансов</w:t>
      </w:r>
    </w:p>
    <w:p w14:paraId="36040AD5" w14:textId="77777777" w:rsidR="004269E6" w:rsidRPr="006236D2" w:rsidRDefault="004269E6" w:rsidP="001900D1">
      <w:pPr>
        <w:pStyle w:val="Default"/>
        <w:tabs>
          <w:tab w:val="left" w:pos="1701"/>
        </w:tabs>
        <w:ind w:firstLine="567"/>
        <w:jc w:val="right"/>
        <w:rPr>
          <w:bCs/>
          <w:color w:val="auto"/>
          <w:sz w:val="26"/>
          <w:szCs w:val="26"/>
        </w:rPr>
      </w:pPr>
      <w:r w:rsidRPr="006236D2">
        <w:rPr>
          <w:bCs/>
          <w:color w:val="auto"/>
          <w:sz w:val="26"/>
          <w:szCs w:val="26"/>
        </w:rPr>
        <w:t>Таблица 1</w:t>
      </w:r>
    </w:p>
    <w:p w14:paraId="54204F17" w14:textId="77777777" w:rsidR="004269E6" w:rsidRPr="006236D2" w:rsidRDefault="004269E6" w:rsidP="001900D1">
      <w:pPr>
        <w:pStyle w:val="Default"/>
        <w:tabs>
          <w:tab w:val="left" w:pos="1701"/>
        </w:tabs>
        <w:ind w:firstLine="567"/>
        <w:jc w:val="right"/>
        <w:rPr>
          <w:bCs/>
          <w:color w:val="auto"/>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3741"/>
        <w:gridCol w:w="2355"/>
        <w:gridCol w:w="2570"/>
      </w:tblGrid>
      <w:tr w:rsidR="006236D2" w:rsidRPr="006236D2" w14:paraId="48DEE5DD" w14:textId="77777777" w:rsidTr="00632533">
        <w:trPr>
          <w:trHeight w:val="492"/>
          <w:tblHeader/>
        </w:trPr>
        <w:tc>
          <w:tcPr>
            <w:tcW w:w="552" w:type="pct"/>
            <w:tcBorders>
              <w:bottom w:val="single" w:sz="4" w:space="0" w:color="auto"/>
            </w:tcBorders>
            <w:vAlign w:val="center"/>
          </w:tcPr>
          <w:p w14:paraId="76870AA8" w14:textId="77777777" w:rsidR="004269E6" w:rsidRPr="006236D2" w:rsidRDefault="004269E6" w:rsidP="007937E4">
            <w:pPr>
              <w:spacing w:after="0" w:line="228" w:lineRule="auto"/>
              <w:jc w:val="center"/>
              <w:rPr>
                <w:rFonts w:ascii="Times New Roman" w:hAnsi="Times New Roman"/>
                <w:b/>
                <w:sz w:val="16"/>
                <w:szCs w:val="16"/>
              </w:rPr>
            </w:pPr>
            <w:r w:rsidRPr="006236D2">
              <w:rPr>
                <w:rFonts w:ascii="Times New Roman" w:hAnsi="Times New Roman"/>
                <w:b/>
                <w:sz w:val="16"/>
                <w:szCs w:val="16"/>
              </w:rPr>
              <w:t>Статья КоАП</w:t>
            </w:r>
          </w:p>
        </w:tc>
        <w:tc>
          <w:tcPr>
            <w:tcW w:w="1920" w:type="pct"/>
            <w:tcBorders>
              <w:bottom w:val="single" w:sz="4" w:space="0" w:color="auto"/>
            </w:tcBorders>
            <w:vAlign w:val="center"/>
          </w:tcPr>
          <w:p w14:paraId="35B0BF0D" w14:textId="77777777" w:rsidR="004269E6" w:rsidRPr="006236D2" w:rsidRDefault="004269E6" w:rsidP="007937E4">
            <w:pPr>
              <w:spacing w:after="0" w:line="228" w:lineRule="auto"/>
              <w:jc w:val="center"/>
              <w:rPr>
                <w:rFonts w:ascii="Times New Roman" w:hAnsi="Times New Roman"/>
                <w:b/>
                <w:sz w:val="16"/>
                <w:szCs w:val="16"/>
              </w:rPr>
            </w:pPr>
            <w:r w:rsidRPr="006236D2">
              <w:rPr>
                <w:rFonts w:ascii="Times New Roman" w:hAnsi="Times New Roman"/>
                <w:b/>
                <w:sz w:val="16"/>
                <w:szCs w:val="16"/>
              </w:rPr>
              <w:t>Наименование статьи КоАП</w:t>
            </w:r>
          </w:p>
        </w:tc>
        <w:tc>
          <w:tcPr>
            <w:tcW w:w="1209" w:type="pct"/>
            <w:tcBorders>
              <w:bottom w:val="single" w:sz="4" w:space="0" w:color="auto"/>
            </w:tcBorders>
            <w:vAlign w:val="center"/>
          </w:tcPr>
          <w:p w14:paraId="589E1E7A" w14:textId="77777777" w:rsidR="004269E6" w:rsidRPr="006236D2" w:rsidRDefault="004269E6" w:rsidP="00357CE8">
            <w:pPr>
              <w:spacing w:after="0" w:line="228" w:lineRule="auto"/>
              <w:jc w:val="center"/>
              <w:rPr>
                <w:rFonts w:ascii="Times New Roman" w:hAnsi="Times New Roman"/>
                <w:b/>
                <w:sz w:val="16"/>
                <w:szCs w:val="16"/>
              </w:rPr>
            </w:pPr>
            <w:r w:rsidRPr="006236D2">
              <w:rPr>
                <w:rFonts w:ascii="Times New Roman" w:hAnsi="Times New Roman"/>
                <w:b/>
                <w:sz w:val="16"/>
                <w:szCs w:val="16"/>
              </w:rPr>
              <w:t>Ответственность</w:t>
            </w:r>
            <w:r w:rsidR="00B244E6" w:rsidRPr="006236D2">
              <w:rPr>
                <w:rFonts w:ascii="Times New Roman" w:hAnsi="Times New Roman"/>
                <w:b/>
                <w:sz w:val="16"/>
                <w:szCs w:val="16"/>
              </w:rPr>
              <w:t xml:space="preserve"> граждан</w:t>
            </w:r>
            <w:r w:rsidR="00357CE8" w:rsidRPr="006236D2">
              <w:rPr>
                <w:rFonts w:ascii="Times New Roman" w:hAnsi="Times New Roman"/>
                <w:b/>
                <w:sz w:val="16"/>
                <w:szCs w:val="16"/>
              </w:rPr>
              <w:t>, должностных лиц</w:t>
            </w:r>
          </w:p>
        </w:tc>
        <w:tc>
          <w:tcPr>
            <w:tcW w:w="1319" w:type="pct"/>
            <w:tcBorders>
              <w:bottom w:val="single" w:sz="4" w:space="0" w:color="auto"/>
            </w:tcBorders>
            <w:vAlign w:val="center"/>
          </w:tcPr>
          <w:p w14:paraId="45041678" w14:textId="77777777" w:rsidR="004269E6" w:rsidRPr="006236D2" w:rsidRDefault="004269E6" w:rsidP="007937E4">
            <w:pPr>
              <w:spacing w:after="0" w:line="228" w:lineRule="auto"/>
              <w:jc w:val="center"/>
              <w:rPr>
                <w:rFonts w:ascii="Times New Roman" w:hAnsi="Times New Roman"/>
                <w:b/>
                <w:sz w:val="16"/>
                <w:szCs w:val="16"/>
              </w:rPr>
            </w:pPr>
            <w:r w:rsidRPr="006236D2">
              <w:rPr>
                <w:rFonts w:ascii="Times New Roman" w:hAnsi="Times New Roman"/>
                <w:b/>
                <w:sz w:val="16"/>
                <w:szCs w:val="16"/>
              </w:rPr>
              <w:t>Ответственность юридического лица</w:t>
            </w:r>
          </w:p>
        </w:tc>
      </w:tr>
      <w:tr w:rsidR="006236D2" w:rsidRPr="006236D2" w14:paraId="6DA74191" w14:textId="77777777" w:rsidTr="00632533">
        <w:trPr>
          <w:trHeight w:val="511"/>
        </w:trPr>
        <w:tc>
          <w:tcPr>
            <w:tcW w:w="552" w:type="pct"/>
            <w:tcBorders>
              <w:bottom w:val="single" w:sz="4" w:space="0" w:color="auto"/>
            </w:tcBorders>
            <w:vAlign w:val="center"/>
          </w:tcPr>
          <w:p w14:paraId="2A253B2F" w14:textId="77777777" w:rsidR="004269E6" w:rsidRPr="006236D2" w:rsidRDefault="004269E6" w:rsidP="007937E4">
            <w:pPr>
              <w:spacing w:after="0" w:line="228" w:lineRule="auto"/>
              <w:jc w:val="center"/>
              <w:rPr>
                <w:rFonts w:ascii="Times New Roman" w:hAnsi="Times New Roman"/>
                <w:b/>
                <w:sz w:val="16"/>
                <w:szCs w:val="16"/>
              </w:rPr>
            </w:pPr>
            <w:r w:rsidRPr="006236D2">
              <w:rPr>
                <w:rFonts w:ascii="Times New Roman" w:hAnsi="Times New Roman"/>
                <w:b/>
                <w:sz w:val="16"/>
                <w:szCs w:val="16"/>
              </w:rPr>
              <w:t>5.21</w:t>
            </w:r>
          </w:p>
        </w:tc>
        <w:tc>
          <w:tcPr>
            <w:tcW w:w="1920" w:type="pct"/>
            <w:tcBorders>
              <w:bottom w:val="single" w:sz="4" w:space="0" w:color="auto"/>
            </w:tcBorders>
            <w:vAlign w:val="center"/>
          </w:tcPr>
          <w:p w14:paraId="715C4320" w14:textId="77777777" w:rsidR="004269E6" w:rsidRPr="006236D2" w:rsidRDefault="004269E6" w:rsidP="007937E4">
            <w:pPr>
              <w:spacing w:after="0" w:line="228" w:lineRule="auto"/>
              <w:jc w:val="both"/>
              <w:rPr>
                <w:rFonts w:ascii="Times New Roman" w:hAnsi="Times New Roman"/>
                <w:sz w:val="16"/>
                <w:szCs w:val="16"/>
              </w:rPr>
            </w:pPr>
            <w:r w:rsidRPr="006236D2">
              <w:rPr>
                <w:rFonts w:ascii="Times New Roman" w:hAnsi="Times New Roman"/>
                <w:sz w:val="16"/>
                <w:szCs w:val="16"/>
                <w:shd w:val="clear" w:color="auto" w:fill="FFFFFF"/>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1209" w:type="pct"/>
            <w:tcBorders>
              <w:bottom w:val="single" w:sz="4" w:space="0" w:color="auto"/>
            </w:tcBorders>
            <w:vAlign w:val="center"/>
          </w:tcPr>
          <w:p w14:paraId="7B8826A5" w14:textId="77777777" w:rsidR="004269E6" w:rsidRPr="006236D2" w:rsidRDefault="004269E6" w:rsidP="007937E4">
            <w:pPr>
              <w:spacing w:after="0" w:line="228" w:lineRule="auto"/>
              <w:jc w:val="center"/>
              <w:rPr>
                <w:rFonts w:ascii="Times New Roman" w:hAnsi="Times New Roman"/>
                <w:b/>
                <w:sz w:val="16"/>
                <w:szCs w:val="16"/>
              </w:rPr>
            </w:pPr>
            <w:r w:rsidRPr="006236D2">
              <w:rPr>
                <w:rFonts w:ascii="Times New Roman" w:hAnsi="Times New Roman"/>
                <w:sz w:val="16"/>
                <w:szCs w:val="16"/>
              </w:rPr>
              <w:t xml:space="preserve">Штраф от </w:t>
            </w:r>
            <w:r w:rsidRPr="006236D2">
              <w:rPr>
                <w:rFonts w:ascii="Times New Roman" w:hAnsi="Times New Roman"/>
                <w:b/>
                <w:sz w:val="16"/>
                <w:szCs w:val="16"/>
              </w:rPr>
              <w:t>30</w:t>
            </w:r>
            <w:r w:rsidRPr="006236D2">
              <w:rPr>
                <w:rFonts w:ascii="Times New Roman" w:hAnsi="Times New Roman"/>
                <w:sz w:val="16"/>
                <w:szCs w:val="16"/>
              </w:rPr>
              <w:t xml:space="preserve"> до </w:t>
            </w:r>
            <w:r w:rsidRPr="006236D2">
              <w:rPr>
                <w:rFonts w:ascii="Times New Roman" w:hAnsi="Times New Roman"/>
                <w:b/>
                <w:sz w:val="16"/>
                <w:szCs w:val="16"/>
              </w:rPr>
              <w:t>50</w:t>
            </w:r>
            <w:r w:rsidRPr="006236D2">
              <w:rPr>
                <w:rFonts w:ascii="Times New Roman" w:hAnsi="Times New Roman"/>
                <w:sz w:val="16"/>
                <w:szCs w:val="16"/>
              </w:rPr>
              <w:t xml:space="preserve"> тыс. руб.</w:t>
            </w:r>
          </w:p>
        </w:tc>
        <w:tc>
          <w:tcPr>
            <w:tcW w:w="1319" w:type="pct"/>
            <w:tcBorders>
              <w:bottom w:val="single" w:sz="4" w:space="0" w:color="auto"/>
            </w:tcBorders>
            <w:vAlign w:val="center"/>
          </w:tcPr>
          <w:p w14:paraId="313F8A3E" w14:textId="77777777" w:rsidR="004269E6" w:rsidRPr="006236D2" w:rsidRDefault="004269E6" w:rsidP="007937E4">
            <w:pPr>
              <w:spacing w:after="0" w:line="228" w:lineRule="auto"/>
              <w:jc w:val="center"/>
              <w:rPr>
                <w:rFonts w:ascii="Times New Roman" w:hAnsi="Times New Roman"/>
                <w:b/>
                <w:sz w:val="16"/>
                <w:szCs w:val="16"/>
              </w:rPr>
            </w:pPr>
            <w:r w:rsidRPr="006236D2">
              <w:rPr>
                <w:rFonts w:ascii="Times New Roman" w:hAnsi="Times New Roman"/>
                <w:b/>
                <w:sz w:val="16"/>
                <w:szCs w:val="16"/>
              </w:rPr>
              <w:t>-</w:t>
            </w:r>
            <w:r w:rsidR="000C6A94" w:rsidRPr="006236D2">
              <w:rPr>
                <w:rFonts w:ascii="Times New Roman" w:hAnsi="Times New Roman"/>
                <w:b/>
                <w:sz w:val="16"/>
                <w:szCs w:val="16"/>
              </w:rPr>
              <w:t>--</w:t>
            </w:r>
          </w:p>
        </w:tc>
      </w:tr>
      <w:tr w:rsidR="006236D2" w:rsidRPr="006236D2" w14:paraId="57C0F0C5" w14:textId="77777777" w:rsidTr="00632533">
        <w:trPr>
          <w:trHeight w:val="511"/>
        </w:trPr>
        <w:tc>
          <w:tcPr>
            <w:tcW w:w="552" w:type="pct"/>
            <w:tcBorders>
              <w:bottom w:val="single" w:sz="4" w:space="0" w:color="auto"/>
            </w:tcBorders>
            <w:vAlign w:val="center"/>
          </w:tcPr>
          <w:p w14:paraId="448B37BC" w14:textId="77777777" w:rsidR="004269E6" w:rsidRPr="006236D2" w:rsidRDefault="004269E6" w:rsidP="007937E4">
            <w:pPr>
              <w:spacing w:after="0" w:line="228" w:lineRule="auto"/>
              <w:jc w:val="center"/>
              <w:rPr>
                <w:rFonts w:ascii="Times New Roman" w:hAnsi="Times New Roman"/>
                <w:b/>
                <w:sz w:val="16"/>
                <w:szCs w:val="16"/>
              </w:rPr>
            </w:pPr>
            <w:r w:rsidRPr="006236D2">
              <w:rPr>
                <w:rFonts w:ascii="Times New Roman" w:hAnsi="Times New Roman"/>
                <w:b/>
                <w:sz w:val="16"/>
                <w:szCs w:val="16"/>
              </w:rPr>
              <w:t>15.1</w:t>
            </w:r>
          </w:p>
        </w:tc>
        <w:tc>
          <w:tcPr>
            <w:tcW w:w="1920" w:type="pct"/>
            <w:tcBorders>
              <w:bottom w:val="single" w:sz="4" w:space="0" w:color="auto"/>
            </w:tcBorders>
            <w:vAlign w:val="center"/>
          </w:tcPr>
          <w:p w14:paraId="2BE5FC0B" w14:textId="77777777" w:rsidR="004269E6" w:rsidRPr="006236D2" w:rsidRDefault="004269E6" w:rsidP="007937E4">
            <w:pPr>
              <w:spacing w:after="0" w:line="228" w:lineRule="auto"/>
              <w:jc w:val="both"/>
              <w:rPr>
                <w:rFonts w:ascii="Times New Roman" w:hAnsi="Times New Roman"/>
                <w:sz w:val="16"/>
                <w:szCs w:val="16"/>
                <w:shd w:val="clear" w:color="auto" w:fill="FFFFFF"/>
              </w:rPr>
            </w:pPr>
            <w:r w:rsidRPr="006236D2">
              <w:rPr>
                <w:rFonts w:ascii="Times New Roman" w:hAnsi="Times New Roman"/>
                <w:bCs/>
                <w:sz w:val="16"/>
                <w:szCs w:val="16"/>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1209" w:type="pct"/>
            <w:tcBorders>
              <w:bottom w:val="single" w:sz="4" w:space="0" w:color="auto"/>
            </w:tcBorders>
            <w:vAlign w:val="center"/>
          </w:tcPr>
          <w:p w14:paraId="3102F62F" w14:textId="77777777" w:rsidR="004269E6" w:rsidRPr="006236D2" w:rsidRDefault="004269E6" w:rsidP="007937E4">
            <w:pPr>
              <w:autoSpaceDE w:val="0"/>
              <w:autoSpaceDN w:val="0"/>
              <w:adjustRightInd w:val="0"/>
              <w:spacing w:after="0" w:line="228" w:lineRule="auto"/>
              <w:jc w:val="both"/>
              <w:outlineLvl w:val="0"/>
              <w:rPr>
                <w:rFonts w:ascii="Times New Roman" w:hAnsi="Times New Roman"/>
                <w:sz w:val="16"/>
                <w:szCs w:val="16"/>
              </w:rPr>
            </w:pPr>
            <w:r w:rsidRPr="006236D2">
              <w:rPr>
                <w:rFonts w:ascii="Times New Roman" w:hAnsi="Times New Roman"/>
                <w:sz w:val="16"/>
                <w:szCs w:val="16"/>
              </w:rPr>
              <w:t xml:space="preserve">Штраф от </w:t>
            </w:r>
            <w:r w:rsidRPr="006236D2">
              <w:rPr>
                <w:rFonts w:ascii="Times New Roman" w:hAnsi="Times New Roman"/>
                <w:b/>
                <w:sz w:val="16"/>
                <w:szCs w:val="16"/>
              </w:rPr>
              <w:t>4</w:t>
            </w:r>
            <w:r w:rsidRPr="006236D2">
              <w:rPr>
                <w:rFonts w:ascii="Times New Roman" w:hAnsi="Times New Roman"/>
                <w:sz w:val="16"/>
                <w:szCs w:val="16"/>
              </w:rPr>
              <w:t xml:space="preserve"> до </w:t>
            </w:r>
            <w:r w:rsidRPr="006236D2">
              <w:rPr>
                <w:rFonts w:ascii="Times New Roman" w:hAnsi="Times New Roman"/>
                <w:b/>
                <w:sz w:val="16"/>
                <w:szCs w:val="16"/>
              </w:rPr>
              <w:t>5</w:t>
            </w:r>
            <w:r w:rsidRPr="006236D2">
              <w:rPr>
                <w:rFonts w:ascii="Times New Roman" w:hAnsi="Times New Roman"/>
                <w:sz w:val="16"/>
                <w:szCs w:val="16"/>
              </w:rPr>
              <w:t xml:space="preserve"> тыс. руб. </w:t>
            </w:r>
          </w:p>
          <w:p w14:paraId="59AB27CA" w14:textId="77777777" w:rsidR="004269E6" w:rsidRPr="006236D2" w:rsidRDefault="004269E6" w:rsidP="007937E4">
            <w:pPr>
              <w:spacing w:after="0" w:line="228" w:lineRule="auto"/>
              <w:jc w:val="center"/>
              <w:rPr>
                <w:rFonts w:ascii="Times New Roman" w:hAnsi="Times New Roman"/>
                <w:sz w:val="16"/>
                <w:szCs w:val="16"/>
              </w:rPr>
            </w:pPr>
          </w:p>
        </w:tc>
        <w:tc>
          <w:tcPr>
            <w:tcW w:w="1319" w:type="pct"/>
            <w:tcBorders>
              <w:bottom w:val="single" w:sz="4" w:space="0" w:color="auto"/>
            </w:tcBorders>
            <w:vAlign w:val="center"/>
          </w:tcPr>
          <w:p w14:paraId="16224B80" w14:textId="77777777" w:rsidR="004269E6" w:rsidRPr="006236D2" w:rsidRDefault="004269E6" w:rsidP="007937E4">
            <w:pPr>
              <w:autoSpaceDE w:val="0"/>
              <w:autoSpaceDN w:val="0"/>
              <w:adjustRightInd w:val="0"/>
              <w:spacing w:after="0" w:line="228" w:lineRule="auto"/>
              <w:jc w:val="center"/>
              <w:outlineLvl w:val="0"/>
              <w:rPr>
                <w:rFonts w:ascii="Times New Roman" w:hAnsi="Times New Roman"/>
                <w:sz w:val="16"/>
                <w:szCs w:val="16"/>
              </w:rPr>
            </w:pPr>
            <w:r w:rsidRPr="006236D2">
              <w:rPr>
                <w:rFonts w:ascii="Times New Roman" w:hAnsi="Times New Roman"/>
                <w:sz w:val="16"/>
                <w:szCs w:val="16"/>
              </w:rPr>
              <w:t>Штраф от от</w:t>
            </w:r>
            <w:r w:rsidRPr="006236D2">
              <w:rPr>
                <w:rFonts w:ascii="Times New Roman" w:hAnsi="Times New Roman"/>
                <w:b/>
                <w:sz w:val="16"/>
                <w:szCs w:val="16"/>
              </w:rPr>
              <w:t>40</w:t>
            </w:r>
            <w:r w:rsidRPr="006236D2">
              <w:rPr>
                <w:rFonts w:ascii="Times New Roman" w:hAnsi="Times New Roman"/>
                <w:sz w:val="16"/>
                <w:szCs w:val="16"/>
              </w:rPr>
              <w:t xml:space="preserve"> до </w:t>
            </w:r>
            <w:r w:rsidRPr="006236D2">
              <w:rPr>
                <w:rFonts w:ascii="Times New Roman" w:hAnsi="Times New Roman"/>
                <w:b/>
                <w:sz w:val="16"/>
                <w:szCs w:val="16"/>
              </w:rPr>
              <w:t>50</w:t>
            </w:r>
            <w:r w:rsidRPr="006236D2">
              <w:rPr>
                <w:rFonts w:ascii="Times New Roman" w:hAnsi="Times New Roman"/>
                <w:sz w:val="16"/>
                <w:szCs w:val="16"/>
              </w:rPr>
              <w:t xml:space="preserve"> тыс. руб.</w:t>
            </w:r>
          </w:p>
          <w:p w14:paraId="3CB71C2E" w14:textId="77777777" w:rsidR="004269E6" w:rsidRPr="006236D2" w:rsidRDefault="004269E6" w:rsidP="007937E4">
            <w:pPr>
              <w:spacing w:after="0" w:line="228" w:lineRule="auto"/>
              <w:jc w:val="center"/>
              <w:rPr>
                <w:rFonts w:ascii="Times New Roman" w:hAnsi="Times New Roman"/>
                <w:b/>
                <w:sz w:val="16"/>
                <w:szCs w:val="16"/>
              </w:rPr>
            </w:pPr>
          </w:p>
        </w:tc>
      </w:tr>
      <w:tr w:rsidR="006236D2" w:rsidRPr="006236D2" w14:paraId="793256C5" w14:textId="77777777" w:rsidTr="00632533">
        <w:trPr>
          <w:trHeight w:val="997"/>
        </w:trPr>
        <w:tc>
          <w:tcPr>
            <w:tcW w:w="552" w:type="pct"/>
            <w:tcBorders>
              <w:left w:val="single" w:sz="4" w:space="0" w:color="auto"/>
              <w:bottom w:val="single" w:sz="4" w:space="0" w:color="auto"/>
            </w:tcBorders>
            <w:vAlign w:val="center"/>
          </w:tcPr>
          <w:p w14:paraId="1FE18A2A" w14:textId="77777777" w:rsidR="004269E6" w:rsidRPr="006236D2" w:rsidRDefault="004269E6" w:rsidP="007937E4">
            <w:pPr>
              <w:spacing w:after="0" w:line="228" w:lineRule="auto"/>
              <w:jc w:val="center"/>
              <w:rPr>
                <w:rFonts w:ascii="Times New Roman" w:hAnsi="Times New Roman"/>
                <w:b/>
                <w:sz w:val="16"/>
                <w:szCs w:val="16"/>
              </w:rPr>
            </w:pPr>
            <w:r w:rsidRPr="006236D2">
              <w:rPr>
                <w:rFonts w:ascii="Times New Roman" w:hAnsi="Times New Roman"/>
                <w:b/>
                <w:sz w:val="16"/>
                <w:szCs w:val="16"/>
              </w:rPr>
              <w:t>15.14</w:t>
            </w:r>
          </w:p>
        </w:tc>
        <w:tc>
          <w:tcPr>
            <w:tcW w:w="1920" w:type="pct"/>
            <w:tcBorders>
              <w:bottom w:val="single" w:sz="4" w:space="0" w:color="auto"/>
            </w:tcBorders>
            <w:vAlign w:val="center"/>
          </w:tcPr>
          <w:p w14:paraId="2A7E2382" w14:textId="77777777" w:rsidR="004269E6" w:rsidRPr="006236D2" w:rsidRDefault="004269E6" w:rsidP="007937E4">
            <w:pPr>
              <w:autoSpaceDE w:val="0"/>
              <w:autoSpaceDN w:val="0"/>
              <w:adjustRightInd w:val="0"/>
              <w:spacing w:after="0" w:line="228" w:lineRule="auto"/>
              <w:jc w:val="both"/>
              <w:outlineLvl w:val="0"/>
              <w:rPr>
                <w:rFonts w:ascii="Times New Roman" w:hAnsi="Times New Roman"/>
                <w:sz w:val="16"/>
                <w:szCs w:val="16"/>
              </w:rPr>
            </w:pPr>
            <w:r w:rsidRPr="006236D2">
              <w:rPr>
                <w:rFonts w:ascii="Times New Roman" w:hAnsi="Times New Roman"/>
                <w:sz w:val="16"/>
                <w:szCs w:val="16"/>
              </w:rPr>
              <w:t>Нецелевое использование бюджетных средств</w:t>
            </w:r>
          </w:p>
        </w:tc>
        <w:tc>
          <w:tcPr>
            <w:tcW w:w="1209" w:type="pct"/>
            <w:tcBorders>
              <w:bottom w:val="single" w:sz="4" w:space="0" w:color="auto"/>
            </w:tcBorders>
            <w:shd w:val="clear" w:color="auto" w:fill="auto"/>
            <w:vAlign w:val="center"/>
          </w:tcPr>
          <w:p w14:paraId="4424F92F" w14:textId="6D0AC2D7" w:rsidR="004269E6" w:rsidRPr="006236D2" w:rsidRDefault="000C6A94" w:rsidP="007937E4">
            <w:pPr>
              <w:autoSpaceDE w:val="0"/>
              <w:autoSpaceDN w:val="0"/>
              <w:adjustRightInd w:val="0"/>
              <w:spacing w:after="0" w:line="228" w:lineRule="auto"/>
              <w:jc w:val="both"/>
              <w:outlineLvl w:val="0"/>
              <w:rPr>
                <w:rFonts w:ascii="Times New Roman" w:hAnsi="Times New Roman"/>
                <w:sz w:val="16"/>
                <w:szCs w:val="16"/>
              </w:rPr>
            </w:pPr>
            <w:r w:rsidRPr="006236D2">
              <w:rPr>
                <w:rFonts w:ascii="Times New Roman" w:hAnsi="Times New Roman"/>
                <w:sz w:val="16"/>
                <w:szCs w:val="16"/>
              </w:rPr>
              <w:t>Штраф о</w:t>
            </w:r>
            <w:r w:rsidR="004269E6" w:rsidRPr="006236D2">
              <w:rPr>
                <w:rFonts w:ascii="Times New Roman" w:hAnsi="Times New Roman"/>
                <w:sz w:val="16"/>
                <w:szCs w:val="16"/>
              </w:rPr>
              <w:t xml:space="preserve">т </w:t>
            </w:r>
            <w:r w:rsidR="004269E6" w:rsidRPr="006236D2">
              <w:rPr>
                <w:rFonts w:ascii="Times New Roman" w:hAnsi="Times New Roman"/>
                <w:b/>
                <w:sz w:val="16"/>
                <w:szCs w:val="16"/>
              </w:rPr>
              <w:t>20</w:t>
            </w:r>
            <w:r w:rsidR="004269E6" w:rsidRPr="006236D2">
              <w:rPr>
                <w:rFonts w:ascii="Times New Roman" w:hAnsi="Times New Roman"/>
                <w:sz w:val="16"/>
                <w:szCs w:val="16"/>
              </w:rPr>
              <w:t xml:space="preserve"> до </w:t>
            </w:r>
            <w:r w:rsidR="004269E6" w:rsidRPr="006236D2">
              <w:rPr>
                <w:rFonts w:ascii="Times New Roman" w:hAnsi="Times New Roman"/>
                <w:b/>
                <w:sz w:val="16"/>
                <w:szCs w:val="16"/>
              </w:rPr>
              <w:t>50</w:t>
            </w:r>
            <w:r w:rsidR="004269E6" w:rsidRPr="006236D2">
              <w:rPr>
                <w:rFonts w:ascii="Times New Roman" w:hAnsi="Times New Roman"/>
                <w:sz w:val="16"/>
                <w:szCs w:val="16"/>
              </w:rPr>
              <w:t xml:space="preserve"> тыс. руб. или </w:t>
            </w:r>
            <w:r w:rsidR="004269E6" w:rsidRPr="006236D2">
              <w:rPr>
                <w:rFonts w:ascii="Times New Roman" w:hAnsi="Times New Roman"/>
                <w:b/>
                <w:sz w:val="16"/>
                <w:szCs w:val="16"/>
              </w:rPr>
              <w:t xml:space="preserve">дисквалификация </w:t>
            </w:r>
            <w:r w:rsidR="004269E6" w:rsidRPr="006236D2">
              <w:rPr>
                <w:rFonts w:ascii="Times New Roman" w:hAnsi="Times New Roman"/>
                <w:sz w:val="16"/>
                <w:szCs w:val="16"/>
              </w:rPr>
              <w:t xml:space="preserve">на срок от 1 года до </w:t>
            </w:r>
            <w:r w:rsidR="004269E6" w:rsidRPr="006236D2">
              <w:rPr>
                <w:rFonts w:ascii="Times New Roman" w:hAnsi="Times New Roman"/>
                <w:b/>
                <w:sz w:val="16"/>
                <w:szCs w:val="16"/>
              </w:rPr>
              <w:t>3-х лет</w:t>
            </w:r>
          </w:p>
        </w:tc>
        <w:tc>
          <w:tcPr>
            <w:tcW w:w="1319" w:type="pct"/>
            <w:tcBorders>
              <w:bottom w:val="single" w:sz="4" w:space="0" w:color="auto"/>
              <w:right w:val="single" w:sz="4" w:space="0" w:color="auto"/>
            </w:tcBorders>
            <w:shd w:val="clear" w:color="auto" w:fill="auto"/>
            <w:vAlign w:val="center"/>
          </w:tcPr>
          <w:p w14:paraId="59785A70" w14:textId="50E1996E" w:rsidR="004269E6" w:rsidRPr="006236D2" w:rsidRDefault="000C6A94" w:rsidP="007937E4">
            <w:pPr>
              <w:autoSpaceDE w:val="0"/>
              <w:autoSpaceDN w:val="0"/>
              <w:adjustRightInd w:val="0"/>
              <w:spacing w:after="0" w:line="228" w:lineRule="auto"/>
              <w:jc w:val="center"/>
              <w:outlineLvl w:val="0"/>
              <w:rPr>
                <w:rFonts w:ascii="Times New Roman" w:hAnsi="Times New Roman"/>
                <w:sz w:val="16"/>
                <w:szCs w:val="16"/>
              </w:rPr>
            </w:pPr>
            <w:r w:rsidRPr="006236D2">
              <w:rPr>
                <w:rFonts w:ascii="Times New Roman" w:hAnsi="Times New Roman"/>
                <w:sz w:val="16"/>
                <w:szCs w:val="16"/>
              </w:rPr>
              <w:t>Штраф о</w:t>
            </w:r>
            <w:r w:rsidR="004269E6" w:rsidRPr="006236D2">
              <w:rPr>
                <w:rFonts w:ascii="Times New Roman" w:hAnsi="Times New Roman"/>
                <w:sz w:val="16"/>
                <w:szCs w:val="16"/>
              </w:rPr>
              <w:t xml:space="preserve">т </w:t>
            </w:r>
            <w:r w:rsidR="004269E6" w:rsidRPr="006236D2">
              <w:rPr>
                <w:rFonts w:ascii="Times New Roman" w:hAnsi="Times New Roman"/>
                <w:b/>
                <w:sz w:val="16"/>
                <w:szCs w:val="16"/>
              </w:rPr>
              <w:t>5 %</w:t>
            </w:r>
            <w:r w:rsidR="004269E6" w:rsidRPr="006236D2">
              <w:rPr>
                <w:rFonts w:ascii="Times New Roman" w:hAnsi="Times New Roman"/>
                <w:sz w:val="16"/>
                <w:szCs w:val="16"/>
              </w:rPr>
              <w:t xml:space="preserve"> до </w:t>
            </w:r>
            <w:r w:rsidR="004269E6" w:rsidRPr="006236D2">
              <w:rPr>
                <w:rFonts w:ascii="Times New Roman" w:hAnsi="Times New Roman"/>
                <w:b/>
                <w:sz w:val="16"/>
                <w:szCs w:val="16"/>
              </w:rPr>
              <w:t>25 %</w:t>
            </w:r>
            <w:r w:rsidR="004269E6" w:rsidRPr="006236D2">
              <w:rPr>
                <w:rFonts w:ascii="Times New Roman" w:hAnsi="Times New Roman"/>
                <w:sz w:val="16"/>
                <w:szCs w:val="16"/>
              </w:rPr>
              <w:t xml:space="preserve"> суммы средств</w:t>
            </w:r>
            <w:r w:rsidR="00AC1FE1">
              <w:rPr>
                <w:rFonts w:ascii="Times New Roman" w:hAnsi="Times New Roman"/>
                <w:sz w:val="16"/>
                <w:szCs w:val="16"/>
              </w:rPr>
              <w:t>,</w:t>
            </w:r>
            <w:r w:rsidR="004269E6" w:rsidRPr="006236D2">
              <w:rPr>
                <w:rFonts w:ascii="Times New Roman" w:hAnsi="Times New Roman"/>
                <w:sz w:val="16"/>
                <w:szCs w:val="16"/>
              </w:rPr>
              <w:t xml:space="preserve"> использованных не по целевому назначению</w:t>
            </w:r>
          </w:p>
        </w:tc>
      </w:tr>
      <w:tr w:rsidR="006236D2" w:rsidRPr="006236D2" w14:paraId="15A6DEFC" w14:textId="77777777" w:rsidTr="00632533">
        <w:trPr>
          <w:trHeight w:val="353"/>
        </w:trPr>
        <w:tc>
          <w:tcPr>
            <w:tcW w:w="552" w:type="pct"/>
            <w:vMerge w:val="restart"/>
            <w:vAlign w:val="center"/>
          </w:tcPr>
          <w:p w14:paraId="1B37CCD6" w14:textId="77777777" w:rsidR="004269E6" w:rsidRPr="006236D2" w:rsidRDefault="004269E6" w:rsidP="007937E4">
            <w:pPr>
              <w:spacing w:after="0" w:line="228" w:lineRule="auto"/>
              <w:jc w:val="center"/>
              <w:rPr>
                <w:rFonts w:ascii="Times New Roman" w:hAnsi="Times New Roman"/>
                <w:b/>
                <w:sz w:val="16"/>
                <w:szCs w:val="16"/>
              </w:rPr>
            </w:pPr>
            <w:r w:rsidRPr="006236D2">
              <w:rPr>
                <w:rFonts w:ascii="Times New Roman" w:hAnsi="Times New Roman"/>
                <w:b/>
                <w:sz w:val="16"/>
                <w:szCs w:val="16"/>
              </w:rPr>
              <w:t>15.15</w:t>
            </w:r>
          </w:p>
        </w:tc>
        <w:tc>
          <w:tcPr>
            <w:tcW w:w="1920" w:type="pct"/>
            <w:vMerge w:val="restart"/>
            <w:vAlign w:val="center"/>
          </w:tcPr>
          <w:p w14:paraId="46B9FE97" w14:textId="77777777" w:rsidR="004269E6" w:rsidRPr="006236D2" w:rsidRDefault="004269E6" w:rsidP="007937E4">
            <w:pPr>
              <w:spacing w:after="0" w:line="228" w:lineRule="auto"/>
              <w:rPr>
                <w:rFonts w:ascii="Times New Roman" w:hAnsi="Times New Roman"/>
                <w:sz w:val="16"/>
                <w:szCs w:val="16"/>
              </w:rPr>
            </w:pPr>
            <w:r w:rsidRPr="006236D2">
              <w:rPr>
                <w:rFonts w:ascii="Times New Roman" w:hAnsi="Times New Roman"/>
                <w:sz w:val="16"/>
                <w:szCs w:val="16"/>
              </w:rPr>
              <w:t>Невозврат либо несвоевременный возврат бюджетного кредита</w:t>
            </w:r>
          </w:p>
        </w:tc>
        <w:tc>
          <w:tcPr>
            <w:tcW w:w="2528" w:type="pct"/>
            <w:gridSpan w:val="2"/>
            <w:shd w:val="clear" w:color="auto" w:fill="auto"/>
            <w:vAlign w:val="center"/>
          </w:tcPr>
          <w:p w14:paraId="6868C051" w14:textId="77777777" w:rsidR="004269E6" w:rsidRPr="006236D2" w:rsidRDefault="004269E6" w:rsidP="007937E4">
            <w:pPr>
              <w:spacing w:after="0" w:line="228" w:lineRule="auto"/>
              <w:jc w:val="center"/>
              <w:rPr>
                <w:rFonts w:ascii="Times New Roman" w:hAnsi="Times New Roman"/>
                <w:sz w:val="16"/>
                <w:szCs w:val="16"/>
              </w:rPr>
            </w:pPr>
            <w:r w:rsidRPr="006236D2">
              <w:rPr>
                <w:rFonts w:ascii="Times New Roman" w:hAnsi="Times New Roman"/>
                <w:sz w:val="16"/>
                <w:szCs w:val="16"/>
              </w:rPr>
              <w:t>Невозврат</w:t>
            </w:r>
          </w:p>
        </w:tc>
      </w:tr>
      <w:tr w:rsidR="006236D2" w:rsidRPr="006236D2" w14:paraId="07B0B8DC" w14:textId="77777777" w:rsidTr="00632533">
        <w:trPr>
          <w:trHeight w:val="580"/>
        </w:trPr>
        <w:tc>
          <w:tcPr>
            <w:tcW w:w="552" w:type="pct"/>
            <w:vMerge/>
            <w:vAlign w:val="center"/>
          </w:tcPr>
          <w:p w14:paraId="3DC5312E" w14:textId="77777777" w:rsidR="004269E6" w:rsidRPr="006236D2" w:rsidRDefault="004269E6" w:rsidP="007937E4">
            <w:pPr>
              <w:spacing w:after="0" w:line="228" w:lineRule="auto"/>
              <w:rPr>
                <w:rFonts w:ascii="Times New Roman" w:hAnsi="Times New Roman"/>
                <w:b/>
                <w:sz w:val="16"/>
                <w:szCs w:val="16"/>
              </w:rPr>
            </w:pPr>
          </w:p>
        </w:tc>
        <w:tc>
          <w:tcPr>
            <w:tcW w:w="1920" w:type="pct"/>
            <w:vMerge/>
            <w:vAlign w:val="center"/>
          </w:tcPr>
          <w:p w14:paraId="50FC7E10" w14:textId="77777777" w:rsidR="004269E6" w:rsidRPr="006236D2" w:rsidRDefault="004269E6" w:rsidP="007937E4">
            <w:pPr>
              <w:spacing w:after="0" w:line="228" w:lineRule="auto"/>
              <w:rPr>
                <w:rFonts w:ascii="Times New Roman" w:hAnsi="Times New Roman"/>
                <w:sz w:val="16"/>
                <w:szCs w:val="16"/>
              </w:rPr>
            </w:pPr>
          </w:p>
        </w:tc>
        <w:tc>
          <w:tcPr>
            <w:tcW w:w="1209" w:type="pct"/>
            <w:shd w:val="clear" w:color="auto" w:fill="auto"/>
            <w:vAlign w:val="center"/>
          </w:tcPr>
          <w:p w14:paraId="017D092D" w14:textId="77777777" w:rsidR="004269E6" w:rsidRPr="006236D2" w:rsidRDefault="00362337" w:rsidP="007937E4">
            <w:pPr>
              <w:spacing w:after="0" w:line="228" w:lineRule="auto"/>
              <w:rPr>
                <w:rFonts w:ascii="Times New Roman" w:hAnsi="Times New Roman"/>
                <w:sz w:val="16"/>
                <w:szCs w:val="16"/>
              </w:rPr>
            </w:pPr>
            <w:r w:rsidRPr="006236D2">
              <w:rPr>
                <w:rFonts w:ascii="Times New Roman" w:hAnsi="Times New Roman"/>
                <w:sz w:val="16"/>
                <w:szCs w:val="16"/>
              </w:rPr>
              <w:t>Штраф</w:t>
            </w:r>
            <w:r w:rsidR="003206F9" w:rsidRPr="006236D2">
              <w:rPr>
                <w:rFonts w:ascii="Times New Roman" w:hAnsi="Times New Roman"/>
                <w:sz w:val="16"/>
                <w:szCs w:val="16"/>
              </w:rPr>
              <w:t xml:space="preserve"> </w:t>
            </w:r>
            <w:r w:rsidRPr="006236D2">
              <w:rPr>
                <w:rFonts w:ascii="Times New Roman" w:hAnsi="Times New Roman"/>
                <w:sz w:val="16"/>
                <w:szCs w:val="16"/>
              </w:rPr>
              <w:t>о</w:t>
            </w:r>
            <w:r w:rsidR="004269E6" w:rsidRPr="006236D2">
              <w:rPr>
                <w:rFonts w:ascii="Times New Roman" w:hAnsi="Times New Roman"/>
                <w:sz w:val="16"/>
                <w:szCs w:val="16"/>
              </w:rPr>
              <w:t xml:space="preserve">т </w:t>
            </w:r>
            <w:r w:rsidR="004269E6" w:rsidRPr="006236D2">
              <w:rPr>
                <w:rFonts w:ascii="Times New Roman" w:hAnsi="Times New Roman"/>
                <w:b/>
                <w:sz w:val="16"/>
                <w:szCs w:val="16"/>
              </w:rPr>
              <w:t>20</w:t>
            </w:r>
            <w:r w:rsidR="004269E6" w:rsidRPr="006236D2">
              <w:rPr>
                <w:rFonts w:ascii="Times New Roman" w:hAnsi="Times New Roman"/>
                <w:sz w:val="16"/>
                <w:szCs w:val="16"/>
              </w:rPr>
              <w:t xml:space="preserve"> до </w:t>
            </w:r>
            <w:r w:rsidR="004269E6" w:rsidRPr="006236D2">
              <w:rPr>
                <w:rFonts w:ascii="Times New Roman" w:hAnsi="Times New Roman"/>
                <w:b/>
                <w:sz w:val="16"/>
                <w:szCs w:val="16"/>
              </w:rPr>
              <w:t>50</w:t>
            </w:r>
            <w:r w:rsidR="004269E6" w:rsidRPr="006236D2">
              <w:rPr>
                <w:rFonts w:ascii="Times New Roman" w:hAnsi="Times New Roman"/>
                <w:sz w:val="16"/>
                <w:szCs w:val="16"/>
              </w:rPr>
              <w:t xml:space="preserve"> тыс. руб.</w:t>
            </w:r>
          </w:p>
        </w:tc>
        <w:tc>
          <w:tcPr>
            <w:tcW w:w="1319" w:type="pct"/>
            <w:shd w:val="clear" w:color="auto" w:fill="auto"/>
            <w:vAlign w:val="center"/>
          </w:tcPr>
          <w:p w14:paraId="34D5C343" w14:textId="77777777" w:rsidR="004269E6" w:rsidRPr="006236D2" w:rsidRDefault="00362337" w:rsidP="007937E4">
            <w:pPr>
              <w:spacing w:after="0" w:line="228" w:lineRule="auto"/>
              <w:jc w:val="center"/>
              <w:rPr>
                <w:rFonts w:ascii="Times New Roman" w:hAnsi="Times New Roman"/>
                <w:sz w:val="16"/>
                <w:szCs w:val="16"/>
              </w:rPr>
            </w:pPr>
            <w:r w:rsidRPr="006236D2">
              <w:rPr>
                <w:rFonts w:ascii="Times New Roman" w:hAnsi="Times New Roman"/>
                <w:sz w:val="16"/>
                <w:szCs w:val="16"/>
              </w:rPr>
              <w:t>Штраф о</w:t>
            </w:r>
            <w:r w:rsidR="004269E6" w:rsidRPr="006236D2">
              <w:rPr>
                <w:rFonts w:ascii="Times New Roman" w:hAnsi="Times New Roman"/>
                <w:sz w:val="16"/>
                <w:szCs w:val="16"/>
              </w:rPr>
              <w:t xml:space="preserve">т </w:t>
            </w:r>
            <w:r w:rsidR="004269E6" w:rsidRPr="006236D2">
              <w:rPr>
                <w:rFonts w:ascii="Times New Roman" w:hAnsi="Times New Roman"/>
                <w:b/>
                <w:sz w:val="16"/>
                <w:szCs w:val="16"/>
              </w:rPr>
              <w:t>5 %</w:t>
            </w:r>
            <w:r w:rsidR="004269E6" w:rsidRPr="006236D2">
              <w:rPr>
                <w:rFonts w:ascii="Times New Roman" w:hAnsi="Times New Roman"/>
                <w:sz w:val="16"/>
                <w:szCs w:val="16"/>
              </w:rPr>
              <w:t xml:space="preserve"> до </w:t>
            </w:r>
            <w:r w:rsidR="004269E6" w:rsidRPr="006236D2">
              <w:rPr>
                <w:rFonts w:ascii="Times New Roman" w:hAnsi="Times New Roman"/>
                <w:b/>
                <w:sz w:val="16"/>
                <w:szCs w:val="16"/>
              </w:rPr>
              <w:t>25 %</w:t>
            </w:r>
            <w:r w:rsidR="004269E6" w:rsidRPr="006236D2">
              <w:rPr>
                <w:rFonts w:ascii="Times New Roman" w:hAnsi="Times New Roman"/>
                <w:sz w:val="16"/>
                <w:szCs w:val="16"/>
              </w:rPr>
              <w:t xml:space="preserve"> суммы бюджетного кредита</w:t>
            </w:r>
          </w:p>
        </w:tc>
      </w:tr>
      <w:tr w:rsidR="006236D2" w:rsidRPr="006236D2" w14:paraId="3C74A3F0" w14:textId="77777777" w:rsidTr="00632533">
        <w:trPr>
          <w:trHeight w:val="352"/>
        </w:trPr>
        <w:tc>
          <w:tcPr>
            <w:tcW w:w="552" w:type="pct"/>
            <w:vMerge/>
            <w:vAlign w:val="center"/>
          </w:tcPr>
          <w:p w14:paraId="21B094E5" w14:textId="77777777" w:rsidR="004269E6" w:rsidRPr="006236D2" w:rsidRDefault="004269E6" w:rsidP="007937E4">
            <w:pPr>
              <w:spacing w:after="0" w:line="228" w:lineRule="auto"/>
              <w:rPr>
                <w:rFonts w:ascii="Times New Roman" w:hAnsi="Times New Roman"/>
                <w:b/>
                <w:sz w:val="16"/>
                <w:szCs w:val="16"/>
              </w:rPr>
            </w:pPr>
          </w:p>
        </w:tc>
        <w:tc>
          <w:tcPr>
            <w:tcW w:w="1920" w:type="pct"/>
            <w:vMerge/>
            <w:vAlign w:val="center"/>
          </w:tcPr>
          <w:p w14:paraId="0E4CE388" w14:textId="77777777" w:rsidR="004269E6" w:rsidRPr="006236D2" w:rsidRDefault="004269E6" w:rsidP="007937E4">
            <w:pPr>
              <w:spacing w:after="0" w:line="228" w:lineRule="auto"/>
              <w:rPr>
                <w:rFonts w:ascii="Times New Roman" w:hAnsi="Times New Roman"/>
                <w:sz w:val="16"/>
                <w:szCs w:val="16"/>
              </w:rPr>
            </w:pPr>
          </w:p>
        </w:tc>
        <w:tc>
          <w:tcPr>
            <w:tcW w:w="2528" w:type="pct"/>
            <w:gridSpan w:val="2"/>
            <w:shd w:val="clear" w:color="auto" w:fill="auto"/>
            <w:vAlign w:val="center"/>
          </w:tcPr>
          <w:p w14:paraId="36C19B6E" w14:textId="77777777" w:rsidR="004269E6" w:rsidRPr="006236D2" w:rsidRDefault="004269E6" w:rsidP="007937E4">
            <w:pPr>
              <w:spacing w:after="0" w:line="228" w:lineRule="auto"/>
              <w:jc w:val="center"/>
              <w:rPr>
                <w:rFonts w:ascii="Times New Roman" w:hAnsi="Times New Roman"/>
                <w:sz w:val="16"/>
                <w:szCs w:val="16"/>
              </w:rPr>
            </w:pPr>
            <w:r w:rsidRPr="006236D2">
              <w:rPr>
                <w:rFonts w:ascii="Times New Roman" w:hAnsi="Times New Roman"/>
                <w:sz w:val="16"/>
                <w:szCs w:val="16"/>
              </w:rPr>
              <w:t>Несвоевременный возврат</w:t>
            </w:r>
          </w:p>
        </w:tc>
      </w:tr>
      <w:tr w:rsidR="006236D2" w:rsidRPr="006236D2" w14:paraId="4AD2657F" w14:textId="77777777" w:rsidTr="00632533">
        <w:trPr>
          <w:trHeight w:val="528"/>
        </w:trPr>
        <w:tc>
          <w:tcPr>
            <w:tcW w:w="552" w:type="pct"/>
            <w:vMerge/>
            <w:vAlign w:val="center"/>
          </w:tcPr>
          <w:p w14:paraId="61C20F98" w14:textId="77777777" w:rsidR="004269E6" w:rsidRPr="006236D2" w:rsidRDefault="004269E6" w:rsidP="007937E4">
            <w:pPr>
              <w:spacing w:after="0" w:line="228" w:lineRule="auto"/>
              <w:rPr>
                <w:rFonts w:ascii="Times New Roman" w:hAnsi="Times New Roman"/>
                <w:b/>
                <w:sz w:val="16"/>
                <w:szCs w:val="16"/>
              </w:rPr>
            </w:pPr>
          </w:p>
        </w:tc>
        <w:tc>
          <w:tcPr>
            <w:tcW w:w="1920" w:type="pct"/>
            <w:vMerge/>
            <w:vAlign w:val="center"/>
          </w:tcPr>
          <w:p w14:paraId="6CDD1927" w14:textId="77777777" w:rsidR="004269E6" w:rsidRPr="006236D2" w:rsidRDefault="004269E6" w:rsidP="007937E4">
            <w:pPr>
              <w:spacing w:after="0" w:line="228" w:lineRule="auto"/>
              <w:rPr>
                <w:rFonts w:ascii="Times New Roman" w:hAnsi="Times New Roman"/>
                <w:sz w:val="16"/>
                <w:szCs w:val="16"/>
              </w:rPr>
            </w:pPr>
          </w:p>
        </w:tc>
        <w:tc>
          <w:tcPr>
            <w:tcW w:w="1209" w:type="pct"/>
            <w:shd w:val="clear" w:color="auto" w:fill="auto"/>
            <w:vAlign w:val="center"/>
          </w:tcPr>
          <w:p w14:paraId="791ACC53" w14:textId="77777777" w:rsidR="004269E6" w:rsidRPr="006236D2" w:rsidRDefault="00362337" w:rsidP="007937E4">
            <w:pPr>
              <w:spacing w:after="0" w:line="228" w:lineRule="auto"/>
              <w:rPr>
                <w:rFonts w:ascii="Times New Roman" w:hAnsi="Times New Roman"/>
                <w:sz w:val="16"/>
                <w:szCs w:val="16"/>
              </w:rPr>
            </w:pPr>
            <w:r w:rsidRPr="006236D2">
              <w:rPr>
                <w:rFonts w:ascii="Times New Roman" w:hAnsi="Times New Roman"/>
                <w:sz w:val="16"/>
                <w:szCs w:val="16"/>
              </w:rPr>
              <w:t>Штраф о</w:t>
            </w:r>
            <w:r w:rsidR="004269E6" w:rsidRPr="006236D2">
              <w:rPr>
                <w:rFonts w:ascii="Times New Roman" w:hAnsi="Times New Roman"/>
                <w:sz w:val="16"/>
                <w:szCs w:val="16"/>
              </w:rPr>
              <w:t xml:space="preserve">т </w:t>
            </w:r>
            <w:r w:rsidR="004269E6" w:rsidRPr="006236D2">
              <w:rPr>
                <w:rFonts w:ascii="Times New Roman" w:hAnsi="Times New Roman"/>
                <w:b/>
                <w:sz w:val="16"/>
                <w:szCs w:val="16"/>
              </w:rPr>
              <w:t>10</w:t>
            </w:r>
            <w:r w:rsidR="004269E6" w:rsidRPr="006236D2">
              <w:rPr>
                <w:rFonts w:ascii="Times New Roman" w:hAnsi="Times New Roman"/>
                <w:sz w:val="16"/>
                <w:szCs w:val="16"/>
              </w:rPr>
              <w:t xml:space="preserve"> до </w:t>
            </w:r>
            <w:r w:rsidR="004269E6" w:rsidRPr="006236D2">
              <w:rPr>
                <w:rFonts w:ascii="Times New Roman" w:hAnsi="Times New Roman"/>
                <w:b/>
                <w:sz w:val="16"/>
                <w:szCs w:val="16"/>
              </w:rPr>
              <w:t>30</w:t>
            </w:r>
            <w:r w:rsidR="004269E6" w:rsidRPr="006236D2">
              <w:rPr>
                <w:rFonts w:ascii="Times New Roman" w:hAnsi="Times New Roman"/>
                <w:sz w:val="16"/>
                <w:szCs w:val="16"/>
              </w:rPr>
              <w:t xml:space="preserve"> тыс. руб.</w:t>
            </w:r>
          </w:p>
        </w:tc>
        <w:tc>
          <w:tcPr>
            <w:tcW w:w="1319" w:type="pct"/>
            <w:shd w:val="clear" w:color="auto" w:fill="auto"/>
            <w:vAlign w:val="center"/>
          </w:tcPr>
          <w:p w14:paraId="141D805E" w14:textId="77777777" w:rsidR="004269E6" w:rsidRPr="006236D2" w:rsidRDefault="00362337" w:rsidP="007937E4">
            <w:pPr>
              <w:spacing w:after="0" w:line="228" w:lineRule="auto"/>
              <w:jc w:val="center"/>
              <w:rPr>
                <w:rFonts w:ascii="Times New Roman" w:hAnsi="Times New Roman"/>
                <w:sz w:val="16"/>
                <w:szCs w:val="16"/>
              </w:rPr>
            </w:pPr>
            <w:r w:rsidRPr="006236D2">
              <w:rPr>
                <w:rFonts w:ascii="Times New Roman" w:hAnsi="Times New Roman"/>
                <w:sz w:val="16"/>
                <w:szCs w:val="16"/>
              </w:rPr>
              <w:t>Штраф</w:t>
            </w:r>
            <w:r w:rsidR="003206F9" w:rsidRPr="006236D2">
              <w:rPr>
                <w:rFonts w:ascii="Times New Roman" w:hAnsi="Times New Roman"/>
                <w:sz w:val="16"/>
                <w:szCs w:val="16"/>
              </w:rPr>
              <w:t xml:space="preserve"> </w:t>
            </w:r>
            <w:r w:rsidRPr="006236D2">
              <w:rPr>
                <w:rFonts w:ascii="Times New Roman" w:hAnsi="Times New Roman"/>
                <w:sz w:val="16"/>
                <w:szCs w:val="16"/>
              </w:rPr>
              <w:t>о</w:t>
            </w:r>
            <w:r w:rsidR="004269E6" w:rsidRPr="006236D2">
              <w:rPr>
                <w:rFonts w:ascii="Times New Roman" w:hAnsi="Times New Roman"/>
                <w:sz w:val="16"/>
                <w:szCs w:val="16"/>
              </w:rPr>
              <w:t xml:space="preserve">т </w:t>
            </w:r>
            <w:r w:rsidR="004269E6" w:rsidRPr="006236D2">
              <w:rPr>
                <w:rFonts w:ascii="Times New Roman" w:hAnsi="Times New Roman"/>
                <w:b/>
                <w:sz w:val="16"/>
                <w:szCs w:val="16"/>
              </w:rPr>
              <w:t>2 %</w:t>
            </w:r>
            <w:r w:rsidR="004269E6" w:rsidRPr="006236D2">
              <w:rPr>
                <w:rFonts w:ascii="Times New Roman" w:hAnsi="Times New Roman"/>
                <w:sz w:val="16"/>
                <w:szCs w:val="16"/>
              </w:rPr>
              <w:t xml:space="preserve"> до </w:t>
            </w:r>
            <w:r w:rsidR="004269E6" w:rsidRPr="006236D2">
              <w:rPr>
                <w:rFonts w:ascii="Times New Roman" w:hAnsi="Times New Roman"/>
                <w:b/>
                <w:sz w:val="16"/>
                <w:szCs w:val="16"/>
              </w:rPr>
              <w:t>12 %</w:t>
            </w:r>
            <w:r w:rsidR="004269E6" w:rsidRPr="006236D2">
              <w:rPr>
                <w:rFonts w:ascii="Times New Roman" w:hAnsi="Times New Roman"/>
                <w:sz w:val="16"/>
                <w:szCs w:val="16"/>
              </w:rPr>
              <w:t xml:space="preserve"> суммы бюджетного кредита</w:t>
            </w:r>
          </w:p>
        </w:tc>
      </w:tr>
      <w:tr w:rsidR="006236D2" w:rsidRPr="006236D2" w14:paraId="775ABF96" w14:textId="77777777" w:rsidTr="00632533">
        <w:trPr>
          <w:trHeight w:val="417"/>
        </w:trPr>
        <w:tc>
          <w:tcPr>
            <w:tcW w:w="552" w:type="pct"/>
            <w:vMerge w:val="restart"/>
            <w:vAlign w:val="center"/>
          </w:tcPr>
          <w:p w14:paraId="048CA0B1" w14:textId="77777777" w:rsidR="004269E6" w:rsidRPr="006236D2" w:rsidRDefault="004269E6" w:rsidP="007937E4">
            <w:pPr>
              <w:spacing w:after="0" w:line="228" w:lineRule="auto"/>
              <w:jc w:val="center"/>
              <w:rPr>
                <w:rFonts w:ascii="Times New Roman" w:hAnsi="Times New Roman"/>
                <w:b/>
                <w:sz w:val="16"/>
                <w:szCs w:val="16"/>
              </w:rPr>
            </w:pPr>
            <w:r w:rsidRPr="006236D2">
              <w:rPr>
                <w:rFonts w:ascii="Times New Roman" w:hAnsi="Times New Roman"/>
                <w:b/>
                <w:sz w:val="16"/>
                <w:szCs w:val="16"/>
              </w:rPr>
              <w:t>15.15.1</w:t>
            </w:r>
          </w:p>
        </w:tc>
        <w:tc>
          <w:tcPr>
            <w:tcW w:w="1920" w:type="pct"/>
            <w:vMerge w:val="restart"/>
            <w:vAlign w:val="center"/>
          </w:tcPr>
          <w:p w14:paraId="21FD5AD4" w14:textId="77777777" w:rsidR="004269E6" w:rsidRPr="006236D2" w:rsidRDefault="004269E6" w:rsidP="007937E4">
            <w:pPr>
              <w:spacing w:after="0" w:line="228" w:lineRule="auto"/>
              <w:rPr>
                <w:rFonts w:ascii="Times New Roman" w:hAnsi="Times New Roman"/>
                <w:sz w:val="16"/>
                <w:szCs w:val="16"/>
              </w:rPr>
            </w:pPr>
            <w:r w:rsidRPr="006236D2">
              <w:rPr>
                <w:rFonts w:ascii="Times New Roman" w:hAnsi="Times New Roman"/>
                <w:sz w:val="16"/>
                <w:szCs w:val="16"/>
              </w:rPr>
              <w:t>Неперечисление либо несвоевременное перечисление платы за пользование бюджетным кредитом</w:t>
            </w:r>
          </w:p>
        </w:tc>
        <w:tc>
          <w:tcPr>
            <w:tcW w:w="2528" w:type="pct"/>
            <w:gridSpan w:val="2"/>
            <w:vAlign w:val="center"/>
          </w:tcPr>
          <w:p w14:paraId="0F923728" w14:textId="77777777" w:rsidR="004269E6" w:rsidRPr="006236D2" w:rsidRDefault="004269E6" w:rsidP="007937E4">
            <w:pPr>
              <w:spacing w:after="0" w:line="228" w:lineRule="auto"/>
              <w:jc w:val="center"/>
              <w:rPr>
                <w:rFonts w:ascii="Times New Roman" w:hAnsi="Times New Roman"/>
                <w:sz w:val="16"/>
                <w:szCs w:val="16"/>
              </w:rPr>
            </w:pPr>
            <w:r w:rsidRPr="006236D2">
              <w:rPr>
                <w:rFonts w:ascii="Times New Roman" w:hAnsi="Times New Roman"/>
                <w:sz w:val="16"/>
                <w:szCs w:val="16"/>
              </w:rPr>
              <w:t>Неперечисление</w:t>
            </w:r>
          </w:p>
        </w:tc>
      </w:tr>
      <w:tr w:rsidR="006236D2" w:rsidRPr="006236D2" w14:paraId="24AA52D3" w14:textId="77777777" w:rsidTr="00632533">
        <w:trPr>
          <w:trHeight w:val="531"/>
        </w:trPr>
        <w:tc>
          <w:tcPr>
            <w:tcW w:w="552" w:type="pct"/>
            <w:vMerge/>
            <w:vAlign w:val="center"/>
          </w:tcPr>
          <w:p w14:paraId="6F74D753" w14:textId="77777777" w:rsidR="004269E6" w:rsidRPr="006236D2" w:rsidRDefault="004269E6" w:rsidP="007937E4">
            <w:pPr>
              <w:spacing w:after="0" w:line="228" w:lineRule="auto"/>
              <w:jc w:val="center"/>
              <w:rPr>
                <w:rFonts w:ascii="Times New Roman" w:hAnsi="Times New Roman"/>
                <w:b/>
                <w:sz w:val="16"/>
                <w:szCs w:val="16"/>
              </w:rPr>
            </w:pPr>
          </w:p>
        </w:tc>
        <w:tc>
          <w:tcPr>
            <w:tcW w:w="1920" w:type="pct"/>
            <w:vMerge/>
            <w:vAlign w:val="center"/>
          </w:tcPr>
          <w:p w14:paraId="7075727A" w14:textId="77777777" w:rsidR="004269E6" w:rsidRPr="006236D2" w:rsidRDefault="004269E6" w:rsidP="007937E4">
            <w:pPr>
              <w:spacing w:after="0" w:line="228" w:lineRule="auto"/>
              <w:rPr>
                <w:rFonts w:ascii="Times New Roman" w:hAnsi="Times New Roman"/>
                <w:sz w:val="16"/>
                <w:szCs w:val="16"/>
              </w:rPr>
            </w:pPr>
          </w:p>
        </w:tc>
        <w:tc>
          <w:tcPr>
            <w:tcW w:w="1209" w:type="pct"/>
            <w:vAlign w:val="center"/>
          </w:tcPr>
          <w:p w14:paraId="64B59EBD" w14:textId="77777777" w:rsidR="004269E6" w:rsidRPr="006236D2" w:rsidRDefault="00362337" w:rsidP="007937E4">
            <w:pPr>
              <w:spacing w:after="0" w:line="228" w:lineRule="auto"/>
              <w:rPr>
                <w:rFonts w:ascii="Times New Roman" w:hAnsi="Times New Roman"/>
                <w:sz w:val="16"/>
                <w:szCs w:val="16"/>
              </w:rPr>
            </w:pPr>
            <w:r w:rsidRPr="006236D2">
              <w:rPr>
                <w:rFonts w:ascii="Times New Roman" w:hAnsi="Times New Roman"/>
                <w:sz w:val="16"/>
                <w:szCs w:val="16"/>
              </w:rPr>
              <w:t>Штраф</w:t>
            </w:r>
            <w:r w:rsidR="003206F9" w:rsidRPr="006236D2">
              <w:rPr>
                <w:rFonts w:ascii="Times New Roman" w:hAnsi="Times New Roman"/>
                <w:sz w:val="16"/>
                <w:szCs w:val="16"/>
              </w:rPr>
              <w:t xml:space="preserve"> </w:t>
            </w:r>
            <w:r w:rsidRPr="006236D2">
              <w:rPr>
                <w:rFonts w:ascii="Times New Roman" w:hAnsi="Times New Roman"/>
                <w:sz w:val="16"/>
                <w:szCs w:val="16"/>
              </w:rPr>
              <w:t>о</w:t>
            </w:r>
            <w:r w:rsidR="004269E6" w:rsidRPr="006236D2">
              <w:rPr>
                <w:rFonts w:ascii="Times New Roman" w:hAnsi="Times New Roman"/>
                <w:sz w:val="16"/>
                <w:szCs w:val="16"/>
              </w:rPr>
              <w:t xml:space="preserve">т </w:t>
            </w:r>
            <w:r w:rsidR="004269E6" w:rsidRPr="006236D2">
              <w:rPr>
                <w:rFonts w:ascii="Times New Roman" w:hAnsi="Times New Roman"/>
                <w:b/>
                <w:sz w:val="16"/>
                <w:szCs w:val="16"/>
              </w:rPr>
              <w:t>10</w:t>
            </w:r>
            <w:r w:rsidR="004269E6" w:rsidRPr="006236D2">
              <w:rPr>
                <w:rFonts w:ascii="Times New Roman" w:hAnsi="Times New Roman"/>
                <w:sz w:val="16"/>
                <w:szCs w:val="16"/>
              </w:rPr>
              <w:t xml:space="preserve"> до </w:t>
            </w:r>
            <w:r w:rsidR="004269E6" w:rsidRPr="006236D2">
              <w:rPr>
                <w:rFonts w:ascii="Times New Roman" w:hAnsi="Times New Roman"/>
                <w:b/>
                <w:sz w:val="16"/>
                <w:szCs w:val="16"/>
              </w:rPr>
              <w:t>30</w:t>
            </w:r>
            <w:r w:rsidR="004269E6" w:rsidRPr="006236D2">
              <w:rPr>
                <w:rFonts w:ascii="Times New Roman" w:hAnsi="Times New Roman"/>
                <w:sz w:val="16"/>
                <w:szCs w:val="16"/>
              </w:rPr>
              <w:t xml:space="preserve"> тыс. руб.</w:t>
            </w:r>
          </w:p>
        </w:tc>
        <w:tc>
          <w:tcPr>
            <w:tcW w:w="1319" w:type="pct"/>
            <w:vAlign w:val="center"/>
          </w:tcPr>
          <w:p w14:paraId="2697B292" w14:textId="77777777" w:rsidR="004269E6" w:rsidRPr="006236D2" w:rsidRDefault="00362337" w:rsidP="007937E4">
            <w:pPr>
              <w:spacing w:after="0" w:line="228" w:lineRule="auto"/>
              <w:jc w:val="center"/>
              <w:rPr>
                <w:rFonts w:ascii="Times New Roman" w:hAnsi="Times New Roman"/>
                <w:sz w:val="16"/>
                <w:szCs w:val="16"/>
              </w:rPr>
            </w:pPr>
            <w:r w:rsidRPr="006236D2">
              <w:rPr>
                <w:rFonts w:ascii="Times New Roman" w:hAnsi="Times New Roman"/>
                <w:sz w:val="16"/>
                <w:szCs w:val="16"/>
              </w:rPr>
              <w:t>Штраф о</w:t>
            </w:r>
            <w:r w:rsidR="004269E6" w:rsidRPr="006236D2">
              <w:rPr>
                <w:rFonts w:ascii="Times New Roman" w:hAnsi="Times New Roman"/>
                <w:sz w:val="16"/>
                <w:szCs w:val="16"/>
              </w:rPr>
              <w:t xml:space="preserve">т </w:t>
            </w:r>
            <w:r w:rsidR="004269E6" w:rsidRPr="006236D2">
              <w:rPr>
                <w:rFonts w:ascii="Times New Roman" w:hAnsi="Times New Roman"/>
                <w:b/>
                <w:sz w:val="16"/>
                <w:szCs w:val="16"/>
              </w:rPr>
              <w:t>5 %</w:t>
            </w:r>
            <w:r w:rsidR="004269E6" w:rsidRPr="006236D2">
              <w:rPr>
                <w:rFonts w:ascii="Times New Roman" w:hAnsi="Times New Roman"/>
                <w:sz w:val="16"/>
                <w:szCs w:val="16"/>
              </w:rPr>
              <w:t xml:space="preserve"> до </w:t>
            </w:r>
            <w:r w:rsidR="004269E6" w:rsidRPr="006236D2">
              <w:rPr>
                <w:rFonts w:ascii="Times New Roman" w:hAnsi="Times New Roman"/>
                <w:b/>
                <w:sz w:val="16"/>
                <w:szCs w:val="16"/>
              </w:rPr>
              <w:t>25 %</w:t>
            </w:r>
            <w:r w:rsidR="004269E6" w:rsidRPr="006236D2">
              <w:rPr>
                <w:rFonts w:ascii="Times New Roman" w:hAnsi="Times New Roman"/>
                <w:sz w:val="16"/>
                <w:szCs w:val="16"/>
              </w:rPr>
              <w:t xml:space="preserve"> суммы платы за пользование бюджетным кредитом</w:t>
            </w:r>
          </w:p>
        </w:tc>
      </w:tr>
      <w:tr w:rsidR="006236D2" w:rsidRPr="006236D2" w14:paraId="053C7177" w14:textId="77777777" w:rsidTr="00632533">
        <w:trPr>
          <w:trHeight w:val="270"/>
        </w:trPr>
        <w:tc>
          <w:tcPr>
            <w:tcW w:w="552" w:type="pct"/>
            <w:vMerge/>
            <w:vAlign w:val="center"/>
          </w:tcPr>
          <w:p w14:paraId="35381C94" w14:textId="77777777" w:rsidR="004269E6" w:rsidRPr="006236D2" w:rsidRDefault="004269E6" w:rsidP="007937E4">
            <w:pPr>
              <w:spacing w:after="0" w:line="228" w:lineRule="auto"/>
              <w:jc w:val="center"/>
              <w:rPr>
                <w:rFonts w:ascii="Times New Roman" w:hAnsi="Times New Roman"/>
                <w:b/>
                <w:sz w:val="16"/>
                <w:szCs w:val="16"/>
              </w:rPr>
            </w:pPr>
          </w:p>
        </w:tc>
        <w:tc>
          <w:tcPr>
            <w:tcW w:w="1920" w:type="pct"/>
            <w:vMerge/>
            <w:vAlign w:val="center"/>
          </w:tcPr>
          <w:p w14:paraId="44AD2EE2" w14:textId="77777777" w:rsidR="004269E6" w:rsidRPr="006236D2" w:rsidRDefault="004269E6" w:rsidP="007937E4">
            <w:pPr>
              <w:spacing w:after="0" w:line="228" w:lineRule="auto"/>
              <w:rPr>
                <w:rFonts w:ascii="Times New Roman" w:hAnsi="Times New Roman"/>
                <w:sz w:val="16"/>
                <w:szCs w:val="16"/>
              </w:rPr>
            </w:pPr>
          </w:p>
        </w:tc>
        <w:tc>
          <w:tcPr>
            <w:tcW w:w="2528" w:type="pct"/>
            <w:gridSpan w:val="2"/>
            <w:vAlign w:val="center"/>
          </w:tcPr>
          <w:p w14:paraId="42EC7B21" w14:textId="77777777" w:rsidR="004269E6" w:rsidRPr="006236D2" w:rsidRDefault="004269E6" w:rsidP="007937E4">
            <w:pPr>
              <w:spacing w:after="0" w:line="228" w:lineRule="auto"/>
              <w:jc w:val="center"/>
              <w:rPr>
                <w:rFonts w:ascii="Times New Roman" w:hAnsi="Times New Roman"/>
                <w:sz w:val="16"/>
                <w:szCs w:val="16"/>
              </w:rPr>
            </w:pPr>
            <w:r w:rsidRPr="006236D2">
              <w:rPr>
                <w:rFonts w:ascii="Times New Roman" w:hAnsi="Times New Roman"/>
                <w:sz w:val="16"/>
                <w:szCs w:val="16"/>
              </w:rPr>
              <w:t>Несвоевременное перечисление</w:t>
            </w:r>
          </w:p>
        </w:tc>
      </w:tr>
      <w:tr w:rsidR="006236D2" w:rsidRPr="006236D2" w14:paraId="16B6AFF8" w14:textId="77777777" w:rsidTr="00632533">
        <w:trPr>
          <w:trHeight w:val="413"/>
        </w:trPr>
        <w:tc>
          <w:tcPr>
            <w:tcW w:w="552" w:type="pct"/>
            <w:vMerge/>
            <w:vAlign w:val="center"/>
          </w:tcPr>
          <w:p w14:paraId="7AD998DA" w14:textId="77777777" w:rsidR="004269E6" w:rsidRPr="006236D2" w:rsidRDefault="004269E6" w:rsidP="007937E4">
            <w:pPr>
              <w:spacing w:after="0" w:line="228" w:lineRule="auto"/>
              <w:jc w:val="center"/>
              <w:rPr>
                <w:rFonts w:ascii="Times New Roman" w:hAnsi="Times New Roman"/>
                <w:b/>
                <w:sz w:val="16"/>
                <w:szCs w:val="16"/>
              </w:rPr>
            </w:pPr>
          </w:p>
        </w:tc>
        <w:tc>
          <w:tcPr>
            <w:tcW w:w="1920" w:type="pct"/>
            <w:vMerge/>
            <w:vAlign w:val="center"/>
          </w:tcPr>
          <w:p w14:paraId="08C9CCFF" w14:textId="77777777" w:rsidR="004269E6" w:rsidRPr="006236D2" w:rsidRDefault="004269E6" w:rsidP="007937E4">
            <w:pPr>
              <w:spacing w:after="0" w:line="228" w:lineRule="auto"/>
              <w:rPr>
                <w:rFonts w:ascii="Times New Roman" w:hAnsi="Times New Roman"/>
                <w:sz w:val="16"/>
                <w:szCs w:val="16"/>
              </w:rPr>
            </w:pPr>
          </w:p>
        </w:tc>
        <w:tc>
          <w:tcPr>
            <w:tcW w:w="1209" w:type="pct"/>
            <w:vAlign w:val="center"/>
          </w:tcPr>
          <w:p w14:paraId="40CA1865" w14:textId="77777777" w:rsidR="004269E6" w:rsidRPr="006236D2" w:rsidRDefault="00362337" w:rsidP="007937E4">
            <w:pPr>
              <w:spacing w:after="0" w:line="228" w:lineRule="auto"/>
              <w:rPr>
                <w:rFonts w:ascii="Times New Roman" w:hAnsi="Times New Roman"/>
                <w:sz w:val="16"/>
                <w:szCs w:val="16"/>
              </w:rPr>
            </w:pPr>
            <w:r w:rsidRPr="006236D2">
              <w:rPr>
                <w:rFonts w:ascii="Times New Roman" w:hAnsi="Times New Roman"/>
                <w:sz w:val="16"/>
                <w:szCs w:val="16"/>
              </w:rPr>
              <w:t>Штраф</w:t>
            </w:r>
            <w:r w:rsidR="003206F9" w:rsidRPr="006236D2">
              <w:rPr>
                <w:rFonts w:ascii="Times New Roman" w:hAnsi="Times New Roman"/>
                <w:sz w:val="16"/>
                <w:szCs w:val="16"/>
              </w:rPr>
              <w:t xml:space="preserve"> </w:t>
            </w:r>
            <w:r w:rsidRPr="006236D2">
              <w:rPr>
                <w:rFonts w:ascii="Times New Roman" w:hAnsi="Times New Roman"/>
                <w:sz w:val="16"/>
                <w:szCs w:val="16"/>
              </w:rPr>
              <w:t>о</w:t>
            </w:r>
            <w:r w:rsidR="004269E6" w:rsidRPr="006236D2">
              <w:rPr>
                <w:rFonts w:ascii="Times New Roman" w:hAnsi="Times New Roman"/>
                <w:sz w:val="16"/>
                <w:szCs w:val="16"/>
              </w:rPr>
              <w:t xml:space="preserve">т </w:t>
            </w:r>
            <w:r w:rsidR="004269E6" w:rsidRPr="006236D2">
              <w:rPr>
                <w:rFonts w:ascii="Times New Roman" w:hAnsi="Times New Roman"/>
                <w:b/>
                <w:sz w:val="16"/>
                <w:szCs w:val="16"/>
              </w:rPr>
              <w:t xml:space="preserve">5 </w:t>
            </w:r>
            <w:r w:rsidR="004269E6" w:rsidRPr="006236D2">
              <w:rPr>
                <w:rFonts w:ascii="Times New Roman" w:hAnsi="Times New Roman"/>
                <w:sz w:val="16"/>
                <w:szCs w:val="16"/>
              </w:rPr>
              <w:t xml:space="preserve">до </w:t>
            </w:r>
            <w:r w:rsidR="004269E6" w:rsidRPr="006236D2">
              <w:rPr>
                <w:rFonts w:ascii="Times New Roman" w:hAnsi="Times New Roman"/>
                <w:b/>
                <w:sz w:val="16"/>
                <w:szCs w:val="16"/>
              </w:rPr>
              <w:t xml:space="preserve">15 </w:t>
            </w:r>
            <w:r w:rsidR="004269E6" w:rsidRPr="006236D2">
              <w:rPr>
                <w:rFonts w:ascii="Times New Roman" w:hAnsi="Times New Roman"/>
                <w:sz w:val="16"/>
                <w:szCs w:val="16"/>
              </w:rPr>
              <w:t>тыс. руб.</w:t>
            </w:r>
          </w:p>
        </w:tc>
        <w:tc>
          <w:tcPr>
            <w:tcW w:w="1319" w:type="pct"/>
            <w:vAlign w:val="center"/>
          </w:tcPr>
          <w:p w14:paraId="2416B8A7" w14:textId="77777777" w:rsidR="004269E6" w:rsidRPr="006236D2" w:rsidRDefault="00362337" w:rsidP="007937E4">
            <w:pPr>
              <w:spacing w:after="0" w:line="228" w:lineRule="auto"/>
              <w:jc w:val="center"/>
              <w:rPr>
                <w:rFonts w:ascii="Times New Roman" w:hAnsi="Times New Roman"/>
                <w:sz w:val="16"/>
                <w:szCs w:val="16"/>
              </w:rPr>
            </w:pPr>
            <w:r w:rsidRPr="006236D2">
              <w:rPr>
                <w:rFonts w:ascii="Times New Roman" w:hAnsi="Times New Roman"/>
                <w:sz w:val="16"/>
                <w:szCs w:val="16"/>
              </w:rPr>
              <w:t>Штраф</w:t>
            </w:r>
            <w:r w:rsidR="003206F9" w:rsidRPr="006236D2">
              <w:rPr>
                <w:rFonts w:ascii="Times New Roman" w:hAnsi="Times New Roman"/>
                <w:sz w:val="16"/>
                <w:szCs w:val="16"/>
              </w:rPr>
              <w:t xml:space="preserve"> </w:t>
            </w:r>
            <w:r w:rsidRPr="006236D2">
              <w:rPr>
                <w:rFonts w:ascii="Times New Roman" w:hAnsi="Times New Roman"/>
                <w:sz w:val="16"/>
                <w:szCs w:val="16"/>
              </w:rPr>
              <w:t>о</w:t>
            </w:r>
            <w:r w:rsidR="004269E6" w:rsidRPr="006236D2">
              <w:rPr>
                <w:rFonts w:ascii="Times New Roman" w:hAnsi="Times New Roman"/>
                <w:sz w:val="16"/>
                <w:szCs w:val="16"/>
              </w:rPr>
              <w:t xml:space="preserve">т </w:t>
            </w:r>
            <w:r w:rsidR="004269E6" w:rsidRPr="006236D2">
              <w:rPr>
                <w:rFonts w:ascii="Times New Roman" w:hAnsi="Times New Roman"/>
                <w:b/>
                <w:sz w:val="16"/>
                <w:szCs w:val="16"/>
              </w:rPr>
              <w:t>2 %</w:t>
            </w:r>
            <w:r w:rsidR="004269E6" w:rsidRPr="006236D2">
              <w:rPr>
                <w:rFonts w:ascii="Times New Roman" w:hAnsi="Times New Roman"/>
                <w:sz w:val="16"/>
                <w:szCs w:val="16"/>
              </w:rPr>
              <w:t xml:space="preserve"> до </w:t>
            </w:r>
            <w:r w:rsidR="004269E6" w:rsidRPr="006236D2">
              <w:rPr>
                <w:rFonts w:ascii="Times New Roman" w:hAnsi="Times New Roman"/>
                <w:b/>
                <w:sz w:val="16"/>
                <w:szCs w:val="16"/>
              </w:rPr>
              <w:t>12 %</w:t>
            </w:r>
            <w:r w:rsidR="004269E6" w:rsidRPr="006236D2">
              <w:rPr>
                <w:rFonts w:ascii="Times New Roman" w:hAnsi="Times New Roman"/>
                <w:sz w:val="16"/>
                <w:szCs w:val="16"/>
              </w:rPr>
              <w:t xml:space="preserve"> суммы платы за пользование бюджетным кредитом</w:t>
            </w:r>
          </w:p>
        </w:tc>
      </w:tr>
      <w:tr w:rsidR="006236D2" w:rsidRPr="006236D2" w14:paraId="3D6036A3" w14:textId="77777777" w:rsidTr="00632533">
        <w:trPr>
          <w:trHeight w:val="267"/>
        </w:trPr>
        <w:tc>
          <w:tcPr>
            <w:tcW w:w="552" w:type="pct"/>
            <w:vMerge w:val="restart"/>
            <w:vAlign w:val="center"/>
          </w:tcPr>
          <w:p w14:paraId="798973A3" w14:textId="77777777" w:rsidR="004269E6" w:rsidRPr="006236D2" w:rsidRDefault="004269E6" w:rsidP="007937E4">
            <w:pPr>
              <w:spacing w:after="0" w:line="228" w:lineRule="auto"/>
              <w:jc w:val="center"/>
              <w:rPr>
                <w:rFonts w:ascii="Times New Roman" w:hAnsi="Times New Roman"/>
                <w:b/>
                <w:sz w:val="16"/>
                <w:szCs w:val="16"/>
              </w:rPr>
            </w:pPr>
            <w:r w:rsidRPr="006236D2">
              <w:rPr>
                <w:rFonts w:ascii="Times New Roman" w:hAnsi="Times New Roman"/>
                <w:b/>
                <w:sz w:val="16"/>
                <w:szCs w:val="16"/>
              </w:rPr>
              <w:t>15.15.2</w:t>
            </w:r>
          </w:p>
        </w:tc>
        <w:tc>
          <w:tcPr>
            <w:tcW w:w="1920" w:type="pct"/>
            <w:vMerge w:val="restart"/>
            <w:vAlign w:val="center"/>
          </w:tcPr>
          <w:p w14:paraId="29263D69" w14:textId="77777777" w:rsidR="004269E6" w:rsidRPr="006236D2" w:rsidRDefault="004269E6" w:rsidP="007937E4">
            <w:pPr>
              <w:spacing w:after="0" w:line="228" w:lineRule="auto"/>
              <w:rPr>
                <w:rFonts w:ascii="Times New Roman" w:hAnsi="Times New Roman"/>
                <w:sz w:val="16"/>
                <w:szCs w:val="16"/>
              </w:rPr>
            </w:pPr>
            <w:r w:rsidRPr="006236D2">
              <w:rPr>
                <w:rFonts w:ascii="Times New Roman" w:hAnsi="Times New Roman"/>
                <w:sz w:val="16"/>
                <w:szCs w:val="16"/>
              </w:rPr>
              <w:t>Нарушение условий предоставления бюджетного кредита</w:t>
            </w:r>
          </w:p>
        </w:tc>
        <w:tc>
          <w:tcPr>
            <w:tcW w:w="2528" w:type="pct"/>
            <w:gridSpan w:val="2"/>
            <w:vAlign w:val="center"/>
          </w:tcPr>
          <w:p w14:paraId="3B0EAF19" w14:textId="77777777" w:rsidR="004269E6" w:rsidRPr="006236D2" w:rsidRDefault="004269E6" w:rsidP="007937E4">
            <w:pPr>
              <w:spacing w:after="0" w:line="228" w:lineRule="auto"/>
              <w:jc w:val="center"/>
              <w:rPr>
                <w:rFonts w:ascii="Times New Roman" w:hAnsi="Times New Roman"/>
                <w:sz w:val="16"/>
                <w:szCs w:val="16"/>
              </w:rPr>
            </w:pPr>
            <w:r w:rsidRPr="006236D2">
              <w:rPr>
                <w:rFonts w:ascii="Times New Roman" w:hAnsi="Times New Roman"/>
                <w:sz w:val="16"/>
                <w:szCs w:val="16"/>
              </w:rPr>
              <w:t>Кредитор</w:t>
            </w:r>
          </w:p>
        </w:tc>
      </w:tr>
      <w:tr w:rsidR="006236D2" w:rsidRPr="006236D2" w14:paraId="072D5994" w14:textId="77777777" w:rsidTr="00632533">
        <w:trPr>
          <w:trHeight w:val="266"/>
        </w:trPr>
        <w:tc>
          <w:tcPr>
            <w:tcW w:w="552" w:type="pct"/>
            <w:vMerge/>
            <w:vAlign w:val="center"/>
          </w:tcPr>
          <w:p w14:paraId="2F1CDBEA" w14:textId="77777777" w:rsidR="004269E6" w:rsidRPr="006236D2" w:rsidRDefault="004269E6" w:rsidP="007937E4">
            <w:pPr>
              <w:spacing w:after="0" w:line="228" w:lineRule="auto"/>
              <w:jc w:val="center"/>
              <w:rPr>
                <w:rFonts w:ascii="Times New Roman" w:hAnsi="Times New Roman"/>
                <w:b/>
                <w:sz w:val="16"/>
                <w:szCs w:val="16"/>
              </w:rPr>
            </w:pPr>
          </w:p>
        </w:tc>
        <w:tc>
          <w:tcPr>
            <w:tcW w:w="1920" w:type="pct"/>
            <w:vMerge/>
            <w:vAlign w:val="center"/>
          </w:tcPr>
          <w:p w14:paraId="012D6B8A" w14:textId="77777777" w:rsidR="004269E6" w:rsidRPr="006236D2" w:rsidRDefault="004269E6" w:rsidP="007937E4">
            <w:pPr>
              <w:spacing w:after="0" w:line="228" w:lineRule="auto"/>
              <w:rPr>
                <w:rFonts w:ascii="Times New Roman" w:hAnsi="Times New Roman"/>
                <w:sz w:val="16"/>
                <w:szCs w:val="16"/>
              </w:rPr>
            </w:pPr>
          </w:p>
        </w:tc>
        <w:tc>
          <w:tcPr>
            <w:tcW w:w="1209" w:type="pct"/>
            <w:vAlign w:val="center"/>
          </w:tcPr>
          <w:p w14:paraId="46834434" w14:textId="77777777" w:rsidR="004269E6" w:rsidRPr="006236D2" w:rsidRDefault="00362337" w:rsidP="007937E4">
            <w:pPr>
              <w:spacing w:after="0" w:line="228" w:lineRule="auto"/>
              <w:rPr>
                <w:rFonts w:ascii="Times New Roman" w:hAnsi="Times New Roman"/>
                <w:sz w:val="16"/>
                <w:szCs w:val="16"/>
              </w:rPr>
            </w:pPr>
            <w:r w:rsidRPr="006236D2">
              <w:rPr>
                <w:rFonts w:ascii="Times New Roman" w:hAnsi="Times New Roman"/>
                <w:sz w:val="16"/>
                <w:szCs w:val="16"/>
              </w:rPr>
              <w:t>Штраф</w:t>
            </w:r>
            <w:r w:rsidR="003206F9" w:rsidRPr="006236D2">
              <w:rPr>
                <w:rFonts w:ascii="Times New Roman" w:hAnsi="Times New Roman"/>
                <w:sz w:val="16"/>
                <w:szCs w:val="16"/>
              </w:rPr>
              <w:t xml:space="preserve"> </w:t>
            </w:r>
            <w:r w:rsidRPr="006236D2">
              <w:rPr>
                <w:rFonts w:ascii="Times New Roman" w:hAnsi="Times New Roman"/>
                <w:sz w:val="16"/>
                <w:szCs w:val="16"/>
              </w:rPr>
              <w:t>о</w:t>
            </w:r>
            <w:r w:rsidR="004269E6" w:rsidRPr="006236D2">
              <w:rPr>
                <w:rFonts w:ascii="Times New Roman" w:hAnsi="Times New Roman"/>
                <w:sz w:val="16"/>
                <w:szCs w:val="16"/>
              </w:rPr>
              <w:t xml:space="preserve">т </w:t>
            </w:r>
            <w:r w:rsidR="004269E6" w:rsidRPr="006236D2">
              <w:rPr>
                <w:rFonts w:ascii="Times New Roman" w:hAnsi="Times New Roman"/>
                <w:b/>
                <w:sz w:val="16"/>
                <w:szCs w:val="16"/>
              </w:rPr>
              <w:t>10</w:t>
            </w:r>
            <w:r w:rsidR="004269E6" w:rsidRPr="006236D2">
              <w:rPr>
                <w:rFonts w:ascii="Times New Roman" w:hAnsi="Times New Roman"/>
                <w:sz w:val="16"/>
                <w:szCs w:val="16"/>
              </w:rPr>
              <w:t xml:space="preserve"> до </w:t>
            </w:r>
            <w:r w:rsidR="004269E6" w:rsidRPr="006236D2">
              <w:rPr>
                <w:rFonts w:ascii="Times New Roman" w:hAnsi="Times New Roman"/>
                <w:b/>
                <w:sz w:val="16"/>
                <w:szCs w:val="16"/>
              </w:rPr>
              <w:t>30</w:t>
            </w:r>
            <w:r w:rsidR="004269E6" w:rsidRPr="006236D2">
              <w:rPr>
                <w:rFonts w:ascii="Times New Roman" w:hAnsi="Times New Roman"/>
                <w:sz w:val="16"/>
                <w:szCs w:val="16"/>
              </w:rPr>
              <w:t xml:space="preserve"> тыс. руб. или </w:t>
            </w:r>
            <w:r w:rsidR="004269E6" w:rsidRPr="006236D2">
              <w:rPr>
                <w:rFonts w:ascii="Times New Roman" w:hAnsi="Times New Roman"/>
                <w:b/>
                <w:sz w:val="16"/>
                <w:szCs w:val="16"/>
              </w:rPr>
              <w:t xml:space="preserve">дисквалификация </w:t>
            </w:r>
            <w:r w:rsidR="004269E6" w:rsidRPr="006236D2">
              <w:rPr>
                <w:rFonts w:ascii="Times New Roman" w:hAnsi="Times New Roman"/>
                <w:sz w:val="16"/>
                <w:szCs w:val="16"/>
              </w:rPr>
              <w:t xml:space="preserve">на срок от 1 </w:t>
            </w:r>
            <w:proofErr w:type="gramStart"/>
            <w:r w:rsidR="004269E6" w:rsidRPr="006236D2">
              <w:rPr>
                <w:rFonts w:ascii="Times New Roman" w:hAnsi="Times New Roman"/>
                <w:sz w:val="16"/>
                <w:szCs w:val="16"/>
              </w:rPr>
              <w:t>года  до</w:t>
            </w:r>
            <w:proofErr w:type="gramEnd"/>
            <w:r w:rsidR="004269E6" w:rsidRPr="006236D2">
              <w:rPr>
                <w:rFonts w:ascii="Times New Roman" w:hAnsi="Times New Roman"/>
                <w:sz w:val="16"/>
                <w:szCs w:val="16"/>
              </w:rPr>
              <w:t xml:space="preserve"> 2-х лет</w:t>
            </w:r>
          </w:p>
        </w:tc>
        <w:tc>
          <w:tcPr>
            <w:tcW w:w="1319" w:type="pct"/>
            <w:vAlign w:val="center"/>
          </w:tcPr>
          <w:p w14:paraId="34DC6C23" w14:textId="77777777" w:rsidR="004269E6" w:rsidRPr="006236D2" w:rsidRDefault="004269E6" w:rsidP="007937E4">
            <w:pPr>
              <w:spacing w:after="0" w:line="228" w:lineRule="auto"/>
              <w:jc w:val="center"/>
              <w:rPr>
                <w:rFonts w:ascii="Times New Roman" w:hAnsi="Times New Roman"/>
                <w:sz w:val="16"/>
                <w:szCs w:val="16"/>
              </w:rPr>
            </w:pPr>
            <w:r w:rsidRPr="006236D2">
              <w:rPr>
                <w:rFonts w:ascii="Times New Roman" w:hAnsi="Times New Roman"/>
                <w:sz w:val="16"/>
                <w:szCs w:val="16"/>
              </w:rPr>
              <w:t>---</w:t>
            </w:r>
          </w:p>
        </w:tc>
      </w:tr>
      <w:tr w:rsidR="006236D2" w:rsidRPr="006236D2" w14:paraId="1E33D65A" w14:textId="77777777" w:rsidTr="00632533">
        <w:trPr>
          <w:trHeight w:val="266"/>
        </w:trPr>
        <w:tc>
          <w:tcPr>
            <w:tcW w:w="552" w:type="pct"/>
            <w:vMerge/>
            <w:vAlign w:val="center"/>
          </w:tcPr>
          <w:p w14:paraId="71D23497" w14:textId="77777777" w:rsidR="004269E6" w:rsidRPr="006236D2" w:rsidRDefault="004269E6" w:rsidP="007937E4">
            <w:pPr>
              <w:spacing w:after="0" w:line="228" w:lineRule="auto"/>
              <w:jc w:val="center"/>
              <w:rPr>
                <w:rFonts w:ascii="Times New Roman" w:hAnsi="Times New Roman"/>
                <w:b/>
                <w:sz w:val="16"/>
                <w:szCs w:val="16"/>
              </w:rPr>
            </w:pPr>
          </w:p>
        </w:tc>
        <w:tc>
          <w:tcPr>
            <w:tcW w:w="1920" w:type="pct"/>
            <w:vMerge/>
            <w:vAlign w:val="center"/>
          </w:tcPr>
          <w:p w14:paraId="28387D0B" w14:textId="77777777" w:rsidR="004269E6" w:rsidRPr="006236D2" w:rsidRDefault="004269E6" w:rsidP="007937E4">
            <w:pPr>
              <w:spacing w:after="0" w:line="228" w:lineRule="auto"/>
              <w:rPr>
                <w:rFonts w:ascii="Times New Roman" w:hAnsi="Times New Roman"/>
                <w:sz w:val="16"/>
                <w:szCs w:val="16"/>
              </w:rPr>
            </w:pPr>
          </w:p>
        </w:tc>
        <w:tc>
          <w:tcPr>
            <w:tcW w:w="2528" w:type="pct"/>
            <w:gridSpan w:val="2"/>
            <w:vAlign w:val="center"/>
          </w:tcPr>
          <w:p w14:paraId="1A21CFF6" w14:textId="77777777" w:rsidR="004269E6" w:rsidRPr="006236D2" w:rsidRDefault="004269E6" w:rsidP="007937E4">
            <w:pPr>
              <w:spacing w:after="0" w:line="228" w:lineRule="auto"/>
              <w:jc w:val="center"/>
              <w:rPr>
                <w:rFonts w:ascii="Times New Roman" w:hAnsi="Times New Roman"/>
                <w:sz w:val="16"/>
                <w:szCs w:val="16"/>
              </w:rPr>
            </w:pPr>
            <w:r w:rsidRPr="006236D2">
              <w:rPr>
                <w:rFonts w:ascii="Times New Roman" w:hAnsi="Times New Roman"/>
                <w:sz w:val="16"/>
                <w:szCs w:val="16"/>
              </w:rPr>
              <w:t>Заемщик</w:t>
            </w:r>
          </w:p>
        </w:tc>
      </w:tr>
      <w:tr w:rsidR="006236D2" w:rsidRPr="006236D2" w14:paraId="2695803C" w14:textId="77777777" w:rsidTr="00632533">
        <w:trPr>
          <w:trHeight w:val="266"/>
        </w:trPr>
        <w:tc>
          <w:tcPr>
            <w:tcW w:w="552" w:type="pct"/>
            <w:vMerge/>
            <w:vAlign w:val="center"/>
          </w:tcPr>
          <w:p w14:paraId="45B30732" w14:textId="77777777" w:rsidR="004269E6" w:rsidRPr="006236D2" w:rsidRDefault="004269E6" w:rsidP="007937E4">
            <w:pPr>
              <w:spacing w:after="0" w:line="228" w:lineRule="auto"/>
              <w:jc w:val="center"/>
              <w:rPr>
                <w:rFonts w:ascii="Times New Roman" w:hAnsi="Times New Roman"/>
                <w:b/>
                <w:sz w:val="16"/>
                <w:szCs w:val="16"/>
              </w:rPr>
            </w:pPr>
          </w:p>
        </w:tc>
        <w:tc>
          <w:tcPr>
            <w:tcW w:w="1920" w:type="pct"/>
            <w:vMerge/>
            <w:vAlign w:val="center"/>
          </w:tcPr>
          <w:p w14:paraId="0027F477" w14:textId="77777777" w:rsidR="004269E6" w:rsidRPr="006236D2" w:rsidRDefault="004269E6" w:rsidP="007937E4">
            <w:pPr>
              <w:spacing w:after="0" w:line="228" w:lineRule="auto"/>
              <w:rPr>
                <w:rFonts w:ascii="Times New Roman" w:hAnsi="Times New Roman"/>
                <w:sz w:val="16"/>
                <w:szCs w:val="16"/>
              </w:rPr>
            </w:pPr>
          </w:p>
        </w:tc>
        <w:tc>
          <w:tcPr>
            <w:tcW w:w="1209" w:type="pct"/>
            <w:vAlign w:val="center"/>
          </w:tcPr>
          <w:p w14:paraId="17DA30E8" w14:textId="77777777" w:rsidR="004269E6" w:rsidRPr="006236D2" w:rsidRDefault="00362337" w:rsidP="007937E4">
            <w:pPr>
              <w:spacing w:after="0" w:line="228" w:lineRule="auto"/>
              <w:rPr>
                <w:rFonts w:ascii="Times New Roman" w:hAnsi="Times New Roman"/>
                <w:sz w:val="16"/>
                <w:szCs w:val="16"/>
              </w:rPr>
            </w:pPr>
            <w:r w:rsidRPr="006236D2">
              <w:rPr>
                <w:rFonts w:ascii="Times New Roman" w:hAnsi="Times New Roman"/>
                <w:sz w:val="16"/>
                <w:szCs w:val="16"/>
              </w:rPr>
              <w:t>Штраф</w:t>
            </w:r>
            <w:r w:rsidR="003206F9" w:rsidRPr="006236D2">
              <w:rPr>
                <w:rFonts w:ascii="Times New Roman" w:hAnsi="Times New Roman"/>
                <w:sz w:val="16"/>
                <w:szCs w:val="16"/>
              </w:rPr>
              <w:t xml:space="preserve"> </w:t>
            </w:r>
            <w:r w:rsidRPr="006236D2">
              <w:rPr>
                <w:rFonts w:ascii="Times New Roman" w:hAnsi="Times New Roman"/>
                <w:sz w:val="16"/>
                <w:szCs w:val="16"/>
              </w:rPr>
              <w:t>о</w:t>
            </w:r>
            <w:r w:rsidR="004269E6" w:rsidRPr="006236D2">
              <w:rPr>
                <w:rFonts w:ascii="Times New Roman" w:hAnsi="Times New Roman"/>
                <w:sz w:val="16"/>
                <w:szCs w:val="16"/>
              </w:rPr>
              <w:t xml:space="preserve">т </w:t>
            </w:r>
            <w:r w:rsidR="004269E6" w:rsidRPr="006236D2">
              <w:rPr>
                <w:rFonts w:ascii="Times New Roman" w:hAnsi="Times New Roman"/>
                <w:b/>
                <w:sz w:val="16"/>
                <w:szCs w:val="16"/>
              </w:rPr>
              <w:t>10</w:t>
            </w:r>
            <w:r w:rsidR="004269E6" w:rsidRPr="006236D2">
              <w:rPr>
                <w:rFonts w:ascii="Times New Roman" w:hAnsi="Times New Roman"/>
                <w:sz w:val="16"/>
                <w:szCs w:val="16"/>
              </w:rPr>
              <w:t xml:space="preserve"> до </w:t>
            </w:r>
            <w:r w:rsidR="004269E6" w:rsidRPr="006236D2">
              <w:rPr>
                <w:rFonts w:ascii="Times New Roman" w:hAnsi="Times New Roman"/>
                <w:b/>
                <w:sz w:val="16"/>
                <w:szCs w:val="16"/>
              </w:rPr>
              <w:t>30</w:t>
            </w:r>
            <w:r w:rsidR="004269E6" w:rsidRPr="006236D2">
              <w:rPr>
                <w:rFonts w:ascii="Times New Roman" w:hAnsi="Times New Roman"/>
                <w:sz w:val="16"/>
                <w:szCs w:val="16"/>
              </w:rPr>
              <w:t xml:space="preserve"> тыс. руб. или </w:t>
            </w:r>
            <w:r w:rsidR="004269E6" w:rsidRPr="006236D2">
              <w:rPr>
                <w:rFonts w:ascii="Times New Roman" w:hAnsi="Times New Roman"/>
                <w:b/>
                <w:sz w:val="16"/>
                <w:szCs w:val="16"/>
              </w:rPr>
              <w:t xml:space="preserve">дисквалификация </w:t>
            </w:r>
            <w:r w:rsidR="004269E6" w:rsidRPr="006236D2">
              <w:rPr>
                <w:rFonts w:ascii="Times New Roman" w:hAnsi="Times New Roman"/>
                <w:sz w:val="16"/>
                <w:szCs w:val="16"/>
              </w:rPr>
              <w:t xml:space="preserve">на срок от 1 </w:t>
            </w:r>
            <w:proofErr w:type="gramStart"/>
            <w:r w:rsidR="004269E6" w:rsidRPr="006236D2">
              <w:rPr>
                <w:rFonts w:ascii="Times New Roman" w:hAnsi="Times New Roman"/>
                <w:sz w:val="16"/>
                <w:szCs w:val="16"/>
              </w:rPr>
              <w:t>года  до</w:t>
            </w:r>
            <w:proofErr w:type="gramEnd"/>
            <w:r w:rsidR="004269E6" w:rsidRPr="006236D2">
              <w:rPr>
                <w:rFonts w:ascii="Times New Roman" w:hAnsi="Times New Roman"/>
                <w:sz w:val="16"/>
                <w:szCs w:val="16"/>
              </w:rPr>
              <w:t xml:space="preserve"> 2-х лет</w:t>
            </w:r>
          </w:p>
        </w:tc>
        <w:tc>
          <w:tcPr>
            <w:tcW w:w="1319" w:type="pct"/>
            <w:vAlign w:val="center"/>
          </w:tcPr>
          <w:p w14:paraId="2892E630" w14:textId="77777777" w:rsidR="004269E6" w:rsidRPr="006236D2" w:rsidRDefault="00362337" w:rsidP="007937E4">
            <w:pPr>
              <w:spacing w:after="0" w:line="228" w:lineRule="auto"/>
              <w:jc w:val="center"/>
              <w:rPr>
                <w:rFonts w:ascii="Times New Roman" w:hAnsi="Times New Roman"/>
                <w:sz w:val="16"/>
                <w:szCs w:val="16"/>
              </w:rPr>
            </w:pPr>
            <w:r w:rsidRPr="006236D2">
              <w:rPr>
                <w:rFonts w:ascii="Times New Roman" w:hAnsi="Times New Roman"/>
                <w:sz w:val="16"/>
                <w:szCs w:val="16"/>
              </w:rPr>
              <w:t>Штраф</w:t>
            </w:r>
            <w:r w:rsidR="003206F9" w:rsidRPr="006236D2">
              <w:rPr>
                <w:rFonts w:ascii="Times New Roman" w:hAnsi="Times New Roman"/>
                <w:sz w:val="16"/>
                <w:szCs w:val="16"/>
              </w:rPr>
              <w:t xml:space="preserve"> </w:t>
            </w:r>
            <w:r w:rsidRPr="006236D2">
              <w:rPr>
                <w:rFonts w:ascii="Times New Roman" w:hAnsi="Times New Roman"/>
                <w:sz w:val="16"/>
                <w:szCs w:val="16"/>
              </w:rPr>
              <w:t>о</w:t>
            </w:r>
            <w:r w:rsidR="004269E6" w:rsidRPr="006236D2">
              <w:rPr>
                <w:rFonts w:ascii="Times New Roman" w:hAnsi="Times New Roman"/>
                <w:sz w:val="16"/>
                <w:szCs w:val="16"/>
              </w:rPr>
              <w:t xml:space="preserve">т </w:t>
            </w:r>
            <w:r w:rsidR="004269E6" w:rsidRPr="006236D2">
              <w:rPr>
                <w:rFonts w:ascii="Times New Roman" w:hAnsi="Times New Roman"/>
                <w:b/>
                <w:sz w:val="16"/>
                <w:szCs w:val="16"/>
              </w:rPr>
              <w:t>2 %</w:t>
            </w:r>
            <w:r w:rsidR="004269E6" w:rsidRPr="006236D2">
              <w:rPr>
                <w:rFonts w:ascii="Times New Roman" w:hAnsi="Times New Roman"/>
                <w:sz w:val="16"/>
                <w:szCs w:val="16"/>
              </w:rPr>
              <w:t xml:space="preserve"> до </w:t>
            </w:r>
            <w:r w:rsidR="004269E6" w:rsidRPr="006236D2">
              <w:rPr>
                <w:rFonts w:ascii="Times New Roman" w:hAnsi="Times New Roman"/>
                <w:b/>
                <w:sz w:val="16"/>
                <w:szCs w:val="16"/>
              </w:rPr>
              <w:t xml:space="preserve">12 % </w:t>
            </w:r>
            <w:r w:rsidR="004269E6" w:rsidRPr="006236D2">
              <w:rPr>
                <w:rFonts w:ascii="Times New Roman" w:hAnsi="Times New Roman"/>
                <w:sz w:val="16"/>
                <w:szCs w:val="16"/>
              </w:rPr>
              <w:t>суммы полученного кредита</w:t>
            </w:r>
          </w:p>
        </w:tc>
      </w:tr>
      <w:tr w:rsidR="006236D2" w:rsidRPr="006236D2" w14:paraId="21D05A1A" w14:textId="77777777" w:rsidTr="00632533">
        <w:trPr>
          <w:trHeight w:val="526"/>
        </w:trPr>
        <w:tc>
          <w:tcPr>
            <w:tcW w:w="552" w:type="pct"/>
            <w:vMerge w:val="restart"/>
            <w:vAlign w:val="center"/>
          </w:tcPr>
          <w:p w14:paraId="50653DB6" w14:textId="77777777" w:rsidR="0054335A" w:rsidRPr="006236D2" w:rsidRDefault="0054335A" w:rsidP="007937E4">
            <w:pPr>
              <w:spacing w:after="0" w:line="228" w:lineRule="auto"/>
              <w:jc w:val="center"/>
              <w:rPr>
                <w:rFonts w:ascii="Times New Roman" w:hAnsi="Times New Roman"/>
                <w:b/>
                <w:sz w:val="16"/>
                <w:szCs w:val="16"/>
              </w:rPr>
            </w:pPr>
            <w:r w:rsidRPr="006236D2">
              <w:rPr>
                <w:rFonts w:ascii="Times New Roman" w:hAnsi="Times New Roman"/>
                <w:b/>
                <w:sz w:val="16"/>
                <w:szCs w:val="16"/>
              </w:rPr>
              <w:t>15.15.3</w:t>
            </w:r>
          </w:p>
        </w:tc>
        <w:tc>
          <w:tcPr>
            <w:tcW w:w="1920" w:type="pct"/>
            <w:vMerge w:val="restart"/>
            <w:vAlign w:val="center"/>
          </w:tcPr>
          <w:p w14:paraId="56FD46A2" w14:textId="77777777" w:rsidR="0054335A" w:rsidRPr="006236D2" w:rsidRDefault="0054335A" w:rsidP="007937E4">
            <w:pPr>
              <w:spacing w:after="0" w:line="228" w:lineRule="auto"/>
              <w:rPr>
                <w:rFonts w:ascii="Times New Roman" w:hAnsi="Times New Roman"/>
                <w:sz w:val="16"/>
                <w:szCs w:val="16"/>
              </w:rPr>
            </w:pPr>
            <w:r w:rsidRPr="006236D2">
              <w:rPr>
                <w:rFonts w:ascii="Times New Roman" w:hAnsi="Times New Roman"/>
                <w:sz w:val="16"/>
                <w:szCs w:val="16"/>
              </w:rPr>
              <w:t>Нарушение порядка и (или) условий предоставления межбюджетных трансфертов</w:t>
            </w:r>
          </w:p>
        </w:tc>
        <w:tc>
          <w:tcPr>
            <w:tcW w:w="1209" w:type="pct"/>
            <w:vAlign w:val="center"/>
          </w:tcPr>
          <w:p w14:paraId="4D8B94AF" w14:textId="77777777" w:rsidR="0054335A" w:rsidRPr="006236D2" w:rsidRDefault="0054335A" w:rsidP="007937E4">
            <w:pPr>
              <w:spacing w:after="0" w:line="228" w:lineRule="auto"/>
              <w:rPr>
                <w:rFonts w:ascii="Times New Roman" w:hAnsi="Times New Roman"/>
                <w:sz w:val="16"/>
                <w:szCs w:val="16"/>
              </w:rPr>
            </w:pPr>
            <w:r w:rsidRPr="006236D2">
              <w:rPr>
                <w:rFonts w:ascii="Times New Roman" w:hAnsi="Times New Roman"/>
                <w:sz w:val="16"/>
                <w:szCs w:val="16"/>
              </w:rPr>
              <w:t xml:space="preserve">1. Штраф от </w:t>
            </w:r>
            <w:r w:rsidRPr="006236D2">
              <w:rPr>
                <w:rFonts w:ascii="Times New Roman" w:hAnsi="Times New Roman"/>
                <w:b/>
                <w:sz w:val="16"/>
                <w:szCs w:val="16"/>
              </w:rPr>
              <w:t>10</w:t>
            </w:r>
            <w:r w:rsidRPr="006236D2">
              <w:rPr>
                <w:rFonts w:ascii="Times New Roman" w:hAnsi="Times New Roman"/>
                <w:sz w:val="16"/>
                <w:szCs w:val="16"/>
              </w:rPr>
              <w:t xml:space="preserve"> до </w:t>
            </w:r>
            <w:r w:rsidRPr="006236D2">
              <w:rPr>
                <w:rFonts w:ascii="Times New Roman" w:hAnsi="Times New Roman"/>
                <w:b/>
                <w:sz w:val="16"/>
                <w:szCs w:val="16"/>
              </w:rPr>
              <w:t>30</w:t>
            </w:r>
            <w:r w:rsidRPr="006236D2">
              <w:rPr>
                <w:rFonts w:ascii="Times New Roman" w:hAnsi="Times New Roman"/>
                <w:sz w:val="16"/>
                <w:szCs w:val="16"/>
              </w:rPr>
              <w:t xml:space="preserve"> тыс. руб. или </w:t>
            </w:r>
            <w:r w:rsidRPr="006236D2">
              <w:rPr>
                <w:rFonts w:ascii="Times New Roman" w:hAnsi="Times New Roman"/>
                <w:b/>
                <w:sz w:val="16"/>
                <w:szCs w:val="16"/>
              </w:rPr>
              <w:t xml:space="preserve">дисквалификация </w:t>
            </w:r>
            <w:r w:rsidRPr="006236D2">
              <w:rPr>
                <w:rFonts w:ascii="Times New Roman" w:hAnsi="Times New Roman"/>
                <w:sz w:val="16"/>
                <w:szCs w:val="16"/>
              </w:rPr>
              <w:t xml:space="preserve">на срок от 1 </w:t>
            </w:r>
            <w:proofErr w:type="gramStart"/>
            <w:r w:rsidRPr="006236D2">
              <w:rPr>
                <w:rFonts w:ascii="Times New Roman" w:hAnsi="Times New Roman"/>
                <w:sz w:val="16"/>
                <w:szCs w:val="16"/>
              </w:rPr>
              <w:t>года  до</w:t>
            </w:r>
            <w:proofErr w:type="gramEnd"/>
            <w:r w:rsidRPr="006236D2">
              <w:rPr>
                <w:rFonts w:ascii="Times New Roman" w:hAnsi="Times New Roman"/>
                <w:sz w:val="16"/>
                <w:szCs w:val="16"/>
              </w:rPr>
              <w:t xml:space="preserve"> 2-х лет</w:t>
            </w:r>
          </w:p>
        </w:tc>
        <w:tc>
          <w:tcPr>
            <w:tcW w:w="1319" w:type="pct"/>
            <w:vAlign w:val="center"/>
          </w:tcPr>
          <w:p w14:paraId="7ED3E39F" w14:textId="77777777" w:rsidR="0054335A" w:rsidRPr="006236D2" w:rsidRDefault="0054335A" w:rsidP="007937E4">
            <w:pPr>
              <w:spacing w:after="0" w:line="228" w:lineRule="auto"/>
              <w:jc w:val="center"/>
              <w:rPr>
                <w:rFonts w:ascii="Times New Roman" w:hAnsi="Times New Roman"/>
                <w:sz w:val="16"/>
                <w:szCs w:val="16"/>
              </w:rPr>
            </w:pPr>
            <w:r w:rsidRPr="006236D2">
              <w:rPr>
                <w:rFonts w:ascii="Times New Roman" w:hAnsi="Times New Roman"/>
                <w:sz w:val="16"/>
                <w:szCs w:val="16"/>
              </w:rPr>
              <w:t>---</w:t>
            </w:r>
          </w:p>
        </w:tc>
      </w:tr>
      <w:tr w:rsidR="006236D2" w:rsidRPr="006236D2" w14:paraId="74754203" w14:textId="77777777" w:rsidTr="00632533">
        <w:trPr>
          <w:trHeight w:val="526"/>
        </w:trPr>
        <w:tc>
          <w:tcPr>
            <w:tcW w:w="552" w:type="pct"/>
            <w:vMerge/>
            <w:vAlign w:val="center"/>
          </w:tcPr>
          <w:p w14:paraId="511D5D5A" w14:textId="77777777" w:rsidR="0054335A" w:rsidRPr="006236D2" w:rsidRDefault="0054335A" w:rsidP="007937E4">
            <w:pPr>
              <w:spacing w:after="0" w:line="228" w:lineRule="auto"/>
              <w:jc w:val="center"/>
              <w:rPr>
                <w:rFonts w:ascii="Times New Roman" w:hAnsi="Times New Roman"/>
                <w:b/>
                <w:sz w:val="16"/>
                <w:szCs w:val="16"/>
              </w:rPr>
            </w:pPr>
          </w:p>
        </w:tc>
        <w:tc>
          <w:tcPr>
            <w:tcW w:w="1920" w:type="pct"/>
            <w:vMerge/>
            <w:vAlign w:val="center"/>
          </w:tcPr>
          <w:p w14:paraId="6E933197" w14:textId="77777777" w:rsidR="0054335A" w:rsidRPr="006236D2" w:rsidRDefault="0054335A" w:rsidP="007937E4">
            <w:pPr>
              <w:spacing w:after="0" w:line="228" w:lineRule="auto"/>
              <w:rPr>
                <w:rFonts w:ascii="Times New Roman" w:hAnsi="Times New Roman"/>
                <w:sz w:val="16"/>
                <w:szCs w:val="16"/>
              </w:rPr>
            </w:pPr>
          </w:p>
        </w:tc>
        <w:tc>
          <w:tcPr>
            <w:tcW w:w="1209" w:type="pct"/>
            <w:vAlign w:val="center"/>
          </w:tcPr>
          <w:p w14:paraId="1FE25D47" w14:textId="77777777" w:rsidR="0054335A" w:rsidRPr="006236D2" w:rsidRDefault="0054335A" w:rsidP="0054335A">
            <w:pPr>
              <w:spacing w:after="0" w:line="228" w:lineRule="auto"/>
              <w:rPr>
                <w:rFonts w:ascii="Times New Roman" w:hAnsi="Times New Roman"/>
                <w:sz w:val="16"/>
                <w:szCs w:val="16"/>
              </w:rPr>
            </w:pPr>
            <w:r w:rsidRPr="006236D2">
              <w:rPr>
                <w:rFonts w:ascii="Times New Roman" w:hAnsi="Times New Roman"/>
                <w:sz w:val="16"/>
                <w:szCs w:val="16"/>
              </w:rPr>
              <w:t>2. Штраф от 2</w:t>
            </w:r>
            <w:r w:rsidRPr="006236D2">
              <w:rPr>
                <w:rFonts w:ascii="Times New Roman" w:hAnsi="Times New Roman"/>
                <w:b/>
                <w:sz w:val="16"/>
                <w:szCs w:val="16"/>
              </w:rPr>
              <w:t>0</w:t>
            </w:r>
            <w:r w:rsidRPr="006236D2">
              <w:rPr>
                <w:rFonts w:ascii="Times New Roman" w:hAnsi="Times New Roman"/>
                <w:sz w:val="16"/>
                <w:szCs w:val="16"/>
              </w:rPr>
              <w:t xml:space="preserve"> до</w:t>
            </w:r>
            <w:r w:rsidRPr="006236D2">
              <w:rPr>
                <w:rFonts w:ascii="Times New Roman" w:hAnsi="Times New Roman"/>
                <w:b/>
                <w:sz w:val="16"/>
                <w:szCs w:val="16"/>
              </w:rPr>
              <w:t>50</w:t>
            </w:r>
            <w:r w:rsidRPr="006236D2">
              <w:rPr>
                <w:rFonts w:ascii="Times New Roman" w:hAnsi="Times New Roman"/>
                <w:sz w:val="16"/>
                <w:szCs w:val="16"/>
              </w:rPr>
              <w:t xml:space="preserve"> тыс. руб. или </w:t>
            </w:r>
            <w:r w:rsidRPr="006236D2">
              <w:rPr>
                <w:rFonts w:ascii="Times New Roman" w:hAnsi="Times New Roman"/>
                <w:b/>
                <w:sz w:val="16"/>
                <w:szCs w:val="16"/>
              </w:rPr>
              <w:t xml:space="preserve">дисквалификация </w:t>
            </w:r>
            <w:r w:rsidRPr="006236D2">
              <w:rPr>
                <w:rFonts w:ascii="Times New Roman" w:hAnsi="Times New Roman"/>
                <w:sz w:val="16"/>
                <w:szCs w:val="16"/>
              </w:rPr>
              <w:t xml:space="preserve">на срок от 1 </w:t>
            </w:r>
            <w:proofErr w:type="gramStart"/>
            <w:r w:rsidRPr="006236D2">
              <w:rPr>
                <w:rFonts w:ascii="Times New Roman" w:hAnsi="Times New Roman"/>
                <w:sz w:val="16"/>
                <w:szCs w:val="16"/>
              </w:rPr>
              <w:t>года  до</w:t>
            </w:r>
            <w:proofErr w:type="gramEnd"/>
            <w:r w:rsidRPr="006236D2">
              <w:rPr>
                <w:rFonts w:ascii="Times New Roman" w:hAnsi="Times New Roman"/>
                <w:sz w:val="16"/>
                <w:szCs w:val="16"/>
              </w:rPr>
              <w:t xml:space="preserve"> 2-х лет</w:t>
            </w:r>
          </w:p>
        </w:tc>
        <w:tc>
          <w:tcPr>
            <w:tcW w:w="1319" w:type="pct"/>
            <w:vAlign w:val="center"/>
          </w:tcPr>
          <w:p w14:paraId="4A21242A" w14:textId="77777777" w:rsidR="0054335A" w:rsidRPr="006236D2" w:rsidRDefault="0054335A" w:rsidP="007937E4">
            <w:pPr>
              <w:spacing w:after="0" w:line="228" w:lineRule="auto"/>
              <w:jc w:val="center"/>
              <w:rPr>
                <w:rFonts w:ascii="Times New Roman" w:hAnsi="Times New Roman"/>
                <w:sz w:val="16"/>
                <w:szCs w:val="16"/>
              </w:rPr>
            </w:pPr>
            <w:r w:rsidRPr="006236D2">
              <w:rPr>
                <w:rFonts w:ascii="Times New Roman" w:hAnsi="Times New Roman"/>
                <w:sz w:val="16"/>
                <w:szCs w:val="16"/>
              </w:rPr>
              <w:t>---</w:t>
            </w:r>
          </w:p>
        </w:tc>
      </w:tr>
      <w:tr w:rsidR="006236D2" w:rsidRPr="006236D2" w14:paraId="16A3974C" w14:textId="77777777" w:rsidTr="00632533">
        <w:trPr>
          <w:trHeight w:val="526"/>
        </w:trPr>
        <w:tc>
          <w:tcPr>
            <w:tcW w:w="552" w:type="pct"/>
            <w:vMerge/>
            <w:vAlign w:val="center"/>
          </w:tcPr>
          <w:p w14:paraId="5172565D" w14:textId="77777777" w:rsidR="0054335A" w:rsidRPr="006236D2" w:rsidRDefault="0054335A" w:rsidP="007937E4">
            <w:pPr>
              <w:spacing w:after="0" w:line="228" w:lineRule="auto"/>
              <w:jc w:val="center"/>
              <w:rPr>
                <w:rFonts w:ascii="Times New Roman" w:hAnsi="Times New Roman"/>
                <w:b/>
                <w:sz w:val="16"/>
                <w:szCs w:val="16"/>
              </w:rPr>
            </w:pPr>
          </w:p>
        </w:tc>
        <w:tc>
          <w:tcPr>
            <w:tcW w:w="1920" w:type="pct"/>
            <w:vMerge/>
            <w:vAlign w:val="center"/>
          </w:tcPr>
          <w:p w14:paraId="2A680F91" w14:textId="77777777" w:rsidR="0054335A" w:rsidRPr="006236D2" w:rsidRDefault="0054335A" w:rsidP="007937E4">
            <w:pPr>
              <w:spacing w:after="0" w:line="228" w:lineRule="auto"/>
              <w:rPr>
                <w:rFonts w:ascii="Times New Roman" w:hAnsi="Times New Roman"/>
                <w:sz w:val="16"/>
                <w:szCs w:val="16"/>
              </w:rPr>
            </w:pPr>
          </w:p>
        </w:tc>
        <w:tc>
          <w:tcPr>
            <w:tcW w:w="1209" w:type="pct"/>
            <w:vAlign w:val="center"/>
          </w:tcPr>
          <w:p w14:paraId="752A0916" w14:textId="77777777" w:rsidR="0054335A" w:rsidRPr="006236D2" w:rsidRDefault="0054335A" w:rsidP="0054335A">
            <w:pPr>
              <w:spacing w:after="0" w:line="228" w:lineRule="auto"/>
              <w:rPr>
                <w:rFonts w:ascii="Times New Roman" w:hAnsi="Times New Roman"/>
                <w:sz w:val="16"/>
                <w:szCs w:val="16"/>
              </w:rPr>
            </w:pPr>
            <w:r w:rsidRPr="006236D2">
              <w:rPr>
                <w:rFonts w:ascii="Times New Roman" w:hAnsi="Times New Roman"/>
                <w:sz w:val="16"/>
                <w:szCs w:val="16"/>
              </w:rPr>
              <w:t xml:space="preserve">3. Штраф от </w:t>
            </w:r>
            <w:r w:rsidRPr="006236D2">
              <w:rPr>
                <w:rFonts w:ascii="Times New Roman" w:hAnsi="Times New Roman"/>
                <w:b/>
                <w:sz w:val="16"/>
                <w:szCs w:val="16"/>
              </w:rPr>
              <w:t>10</w:t>
            </w:r>
            <w:r w:rsidRPr="006236D2">
              <w:rPr>
                <w:rFonts w:ascii="Times New Roman" w:hAnsi="Times New Roman"/>
                <w:sz w:val="16"/>
                <w:szCs w:val="16"/>
              </w:rPr>
              <w:t xml:space="preserve"> до </w:t>
            </w:r>
            <w:r w:rsidRPr="006236D2">
              <w:rPr>
                <w:rFonts w:ascii="Times New Roman" w:hAnsi="Times New Roman"/>
                <w:b/>
                <w:sz w:val="16"/>
                <w:szCs w:val="16"/>
              </w:rPr>
              <w:t>30</w:t>
            </w:r>
            <w:r w:rsidRPr="006236D2">
              <w:rPr>
                <w:rFonts w:ascii="Times New Roman" w:hAnsi="Times New Roman"/>
                <w:sz w:val="16"/>
                <w:szCs w:val="16"/>
              </w:rPr>
              <w:t xml:space="preserve"> тыс. руб. или </w:t>
            </w:r>
            <w:r w:rsidRPr="006236D2">
              <w:rPr>
                <w:rFonts w:ascii="Times New Roman" w:hAnsi="Times New Roman"/>
                <w:b/>
                <w:sz w:val="16"/>
                <w:szCs w:val="16"/>
              </w:rPr>
              <w:t xml:space="preserve">дисквалификация </w:t>
            </w:r>
            <w:r w:rsidRPr="006236D2">
              <w:rPr>
                <w:rFonts w:ascii="Times New Roman" w:hAnsi="Times New Roman"/>
                <w:sz w:val="16"/>
                <w:szCs w:val="16"/>
              </w:rPr>
              <w:t xml:space="preserve">на срок от 1 </w:t>
            </w:r>
            <w:proofErr w:type="gramStart"/>
            <w:r w:rsidRPr="006236D2">
              <w:rPr>
                <w:rFonts w:ascii="Times New Roman" w:hAnsi="Times New Roman"/>
                <w:sz w:val="16"/>
                <w:szCs w:val="16"/>
              </w:rPr>
              <w:t>года  до</w:t>
            </w:r>
            <w:proofErr w:type="gramEnd"/>
            <w:r w:rsidRPr="006236D2">
              <w:rPr>
                <w:rFonts w:ascii="Times New Roman" w:hAnsi="Times New Roman"/>
                <w:sz w:val="16"/>
                <w:szCs w:val="16"/>
              </w:rPr>
              <w:t xml:space="preserve"> 2-х лет</w:t>
            </w:r>
          </w:p>
        </w:tc>
        <w:tc>
          <w:tcPr>
            <w:tcW w:w="1319" w:type="pct"/>
            <w:vAlign w:val="center"/>
          </w:tcPr>
          <w:p w14:paraId="68AB81E8" w14:textId="77777777" w:rsidR="0054335A" w:rsidRPr="006236D2" w:rsidRDefault="0054335A" w:rsidP="007937E4">
            <w:pPr>
              <w:spacing w:after="0" w:line="228" w:lineRule="auto"/>
              <w:jc w:val="center"/>
              <w:rPr>
                <w:rFonts w:ascii="Times New Roman" w:hAnsi="Times New Roman"/>
                <w:sz w:val="16"/>
                <w:szCs w:val="16"/>
              </w:rPr>
            </w:pPr>
            <w:r w:rsidRPr="006236D2">
              <w:rPr>
                <w:rFonts w:ascii="Times New Roman" w:hAnsi="Times New Roman"/>
                <w:sz w:val="16"/>
                <w:szCs w:val="16"/>
              </w:rPr>
              <w:t>---</w:t>
            </w:r>
          </w:p>
        </w:tc>
      </w:tr>
      <w:tr w:rsidR="006236D2" w:rsidRPr="006236D2" w14:paraId="4563F987" w14:textId="77777777" w:rsidTr="00632533">
        <w:trPr>
          <w:trHeight w:val="526"/>
        </w:trPr>
        <w:tc>
          <w:tcPr>
            <w:tcW w:w="552" w:type="pct"/>
            <w:vMerge w:val="restart"/>
            <w:vAlign w:val="center"/>
          </w:tcPr>
          <w:p w14:paraId="1CEFF54F" w14:textId="77777777" w:rsidR="00CE617B" w:rsidRPr="006236D2" w:rsidRDefault="00CE617B" w:rsidP="007937E4">
            <w:pPr>
              <w:spacing w:after="0" w:line="228" w:lineRule="auto"/>
              <w:jc w:val="center"/>
              <w:rPr>
                <w:rFonts w:ascii="Times New Roman" w:hAnsi="Times New Roman"/>
                <w:b/>
                <w:sz w:val="16"/>
                <w:szCs w:val="16"/>
              </w:rPr>
            </w:pPr>
            <w:r w:rsidRPr="006236D2">
              <w:rPr>
                <w:rFonts w:ascii="Times New Roman" w:hAnsi="Times New Roman"/>
                <w:b/>
                <w:sz w:val="16"/>
                <w:szCs w:val="16"/>
              </w:rPr>
              <w:t>15.15.4</w:t>
            </w:r>
          </w:p>
        </w:tc>
        <w:tc>
          <w:tcPr>
            <w:tcW w:w="1920" w:type="pct"/>
            <w:vMerge w:val="restart"/>
            <w:vAlign w:val="center"/>
          </w:tcPr>
          <w:p w14:paraId="3CA2A21B" w14:textId="77777777" w:rsidR="00CE617B" w:rsidRPr="006236D2" w:rsidRDefault="00CE617B" w:rsidP="007937E4">
            <w:pPr>
              <w:spacing w:after="0" w:line="228" w:lineRule="auto"/>
              <w:rPr>
                <w:rFonts w:ascii="Times New Roman" w:hAnsi="Times New Roman"/>
                <w:sz w:val="16"/>
                <w:szCs w:val="16"/>
              </w:rPr>
            </w:pPr>
            <w:r w:rsidRPr="006236D2">
              <w:rPr>
                <w:rFonts w:ascii="Times New Roman" w:hAnsi="Times New Roman"/>
                <w:sz w:val="16"/>
                <w:szCs w:val="16"/>
              </w:rPr>
              <w:t>Нарушение условий предоставления бюджетных инвестиций</w:t>
            </w:r>
          </w:p>
        </w:tc>
        <w:tc>
          <w:tcPr>
            <w:tcW w:w="1209" w:type="pct"/>
            <w:vAlign w:val="center"/>
          </w:tcPr>
          <w:p w14:paraId="4631A772" w14:textId="77777777" w:rsidR="00CE617B" w:rsidRPr="006236D2" w:rsidRDefault="00CE617B" w:rsidP="007937E4">
            <w:pPr>
              <w:spacing w:after="0" w:line="228" w:lineRule="auto"/>
              <w:rPr>
                <w:rFonts w:ascii="Times New Roman" w:hAnsi="Times New Roman"/>
                <w:sz w:val="16"/>
                <w:szCs w:val="16"/>
              </w:rPr>
            </w:pPr>
            <w:r w:rsidRPr="006236D2">
              <w:rPr>
                <w:rFonts w:ascii="Times New Roman" w:hAnsi="Times New Roman"/>
                <w:sz w:val="16"/>
                <w:szCs w:val="16"/>
              </w:rPr>
              <w:t>1. Штраф от 2</w:t>
            </w:r>
            <w:r w:rsidRPr="006236D2">
              <w:rPr>
                <w:rFonts w:ascii="Times New Roman" w:hAnsi="Times New Roman"/>
                <w:b/>
                <w:sz w:val="16"/>
                <w:szCs w:val="16"/>
              </w:rPr>
              <w:t>0</w:t>
            </w:r>
            <w:r w:rsidRPr="006236D2">
              <w:rPr>
                <w:rFonts w:ascii="Times New Roman" w:hAnsi="Times New Roman"/>
                <w:sz w:val="16"/>
                <w:szCs w:val="16"/>
              </w:rPr>
              <w:t xml:space="preserve"> до</w:t>
            </w:r>
            <w:r w:rsidRPr="006236D2">
              <w:rPr>
                <w:rFonts w:ascii="Times New Roman" w:hAnsi="Times New Roman"/>
                <w:b/>
                <w:sz w:val="16"/>
                <w:szCs w:val="16"/>
              </w:rPr>
              <w:t>50</w:t>
            </w:r>
            <w:r w:rsidRPr="006236D2">
              <w:rPr>
                <w:rFonts w:ascii="Times New Roman" w:hAnsi="Times New Roman"/>
                <w:sz w:val="16"/>
                <w:szCs w:val="16"/>
              </w:rPr>
              <w:t xml:space="preserve"> тыс. руб. или </w:t>
            </w:r>
            <w:r w:rsidRPr="006236D2">
              <w:rPr>
                <w:rFonts w:ascii="Times New Roman" w:hAnsi="Times New Roman"/>
                <w:b/>
                <w:sz w:val="16"/>
                <w:szCs w:val="16"/>
              </w:rPr>
              <w:t xml:space="preserve">дисквалификация </w:t>
            </w:r>
            <w:r w:rsidRPr="006236D2">
              <w:rPr>
                <w:rFonts w:ascii="Times New Roman" w:hAnsi="Times New Roman"/>
                <w:sz w:val="16"/>
                <w:szCs w:val="16"/>
              </w:rPr>
              <w:t xml:space="preserve">на срок от 1 </w:t>
            </w:r>
            <w:proofErr w:type="gramStart"/>
            <w:r w:rsidRPr="006236D2">
              <w:rPr>
                <w:rFonts w:ascii="Times New Roman" w:hAnsi="Times New Roman"/>
                <w:sz w:val="16"/>
                <w:szCs w:val="16"/>
              </w:rPr>
              <w:t>года  до</w:t>
            </w:r>
            <w:proofErr w:type="gramEnd"/>
            <w:r w:rsidRPr="006236D2">
              <w:rPr>
                <w:rFonts w:ascii="Times New Roman" w:hAnsi="Times New Roman"/>
                <w:sz w:val="16"/>
                <w:szCs w:val="16"/>
              </w:rPr>
              <w:t xml:space="preserve"> 2-х лет</w:t>
            </w:r>
          </w:p>
        </w:tc>
        <w:tc>
          <w:tcPr>
            <w:tcW w:w="1319" w:type="pct"/>
            <w:vAlign w:val="center"/>
          </w:tcPr>
          <w:p w14:paraId="79F19EBF" w14:textId="77777777" w:rsidR="00CE617B" w:rsidRPr="006236D2" w:rsidRDefault="00CE617B" w:rsidP="007937E4">
            <w:pPr>
              <w:spacing w:after="0" w:line="228" w:lineRule="auto"/>
              <w:jc w:val="center"/>
              <w:rPr>
                <w:rFonts w:ascii="Times New Roman" w:hAnsi="Times New Roman"/>
                <w:sz w:val="16"/>
                <w:szCs w:val="16"/>
              </w:rPr>
            </w:pPr>
            <w:r w:rsidRPr="006236D2">
              <w:rPr>
                <w:rFonts w:ascii="Times New Roman" w:hAnsi="Times New Roman"/>
                <w:sz w:val="16"/>
                <w:szCs w:val="16"/>
              </w:rPr>
              <w:t>---</w:t>
            </w:r>
          </w:p>
        </w:tc>
      </w:tr>
      <w:tr w:rsidR="006236D2" w:rsidRPr="006236D2" w14:paraId="37A68078" w14:textId="77777777" w:rsidTr="00632533">
        <w:trPr>
          <w:trHeight w:val="526"/>
        </w:trPr>
        <w:tc>
          <w:tcPr>
            <w:tcW w:w="552" w:type="pct"/>
            <w:vMerge/>
            <w:vAlign w:val="center"/>
          </w:tcPr>
          <w:p w14:paraId="27687880" w14:textId="77777777" w:rsidR="00CE617B" w:rsidRPr="006236D2" w:rsidRDefault="00CE617B" w:rsidP="007937E4">
            <w:pPr>
              <w:spacing w:after="0" w:line="228" w:lineRule="auto"/>
              <w:jc w:val="center"/>
              <w:rPr>
                <w:rFonts w:ascii="Times New Roman" w:hAnsi="Times New Roman"/>
                <w:b/>
                <w:sz w:val="16"/>
                <w:szCs w:val="16"/>
              </w:rPr>
            </w:pPr>
          </w:p>
        </w:tc>
        <w:tc>
          <w:tcPr>
            <w:tcW w:w="1920" w:type="pct"/>
            <w:vMerge/>
            <w:vAlign w:val="center"/>
          </w:tcPr>
          <w:p w14:paraId="6DE392C6" w14:textId="77777777" w:rsidR="00CE617B" w:rsidRPr="006236D2" w:rsidRDefault="00CE617B" w:rsidP="007937E4">
            <w:pPr>
              <w:spacing w:after="0" w:line="228" w:lineRule="auto"/>
              <w:rPr>
                <w:rFonts w:ascii="Times New Roman" w:hAnsi="Times New Roman"/>
                <w:sz w:val="16"/>
                <w:szCs w:val="16"/>
              </w:rPr>
            </w:pPr>
          </w:p>
        </w:tc>
        <w:tc>
          <w:tcPr>
            <w:tcW w:w="1209" w:type="pct"/>
            <w:vAlign w:val="center"/>
          </w:tcPr>
          <w:p w14:paraId="4E82B2AF" w14:textId="77777777" w:rsidR="00CE617B" w:rsidRPr="006236D2" w:rsidRDefault="00CE617B" w:rsidP="007937E4">
            <w:pPr>
              <w:spacing w:after="0" w:line="228" w:lineRule="auto"/>
              <w:rPr>
                <w:rFonts w:ascii="Times New Roman" w:hAnsi="Times New Roman"/>
                <w:sz w:val="16"/>
                <w:szCs w:val="16"/>
              </w:rPr>
            </w:pPr>
            <w:r w:rsidRPr="006236D2">
              <w:rPr>
                <w:rFonts w:ascii="Times New Roman" w:hAnsi="Times New Roman"/>
                <w:sz w:val="16"/>
                <w:szCs w:val="16"/>
              </w:rPr>
              <w:t xml:space="preserve">2. Штраф от </w:t>
            </w:r>
            <w:r w:rsidRPr="006236D2">
              <w:rPr>
                <w:rFonts w:ascii="Times New Roman" w:hAnsi="Times New Roman"/>
                <w:b/>
                <w:sz w:val="16"/>
                <w:szCs w:val="16"/>
              </w:rPr>
              <w:t>10</w:t>
            </w:r>
            <w:r w:rsidRPr="006236D2">
              <w:rPr>
                <w:rFonts w:ascii="Times New Roman" w:hAnsi="Times New Roman"/>
                <w:sz w:val="16"/>
                <w:szCs w:val="16"/>
              </w:rPr>
              <w:t xml:space="preserve"> до </w:t>
            </w:r>
            <w:r w:rsidRPr="006236D2">
              <w:rPr>
                <w:rFonts w:ascii="Times New Roman" w:hAnsi="Times New Roman"/>
                <w:b/>
                <w:sz w:val="16"/>
                <w:szCs w:val="16"/>
              </w:rPr>
              <w:t>30</w:t>
            </w:r>
            <w:r w:rsidRPr="006236D2">
              <w:rPr>
                <w:rFonts w:ascii="Times New Roman" w:hAnsi="Times New Roman"/>
                <w:sz w:val="16"/>
                <w:szCs w:val="16"/>
              </w:rPr>
              <w:t xml:space="preserve"> тыс. руб.</w:t>
            </w:r>
          </w:p>
        </w:tc>
        <w:tc>
          <w:tcPr>
            <w:tcW w:w="1319" w:type="pct"/>
            <w:vAlign w:val="center"/>
          </w:tcPr>
          <w:p w14:paraId="070DCE0D" w14:textId="77777777" w:rsidR="00CE617B" w:rsidRPr="006236D2" w:rsidRDefault="00CE617B" w:rsidP="007937E4">
            <w:pPr>
              <w:spacing w:after="0" w:line="228" w:lineRule="auto"/>
              <w:jc w:val="center"/>
              <w:rPr>
                <w:rFonts w:ascii="Times New Roman" w:hAnsi="Times New Roman"/>
                <w:sz w:val="16"/>
                <w:szCs w:val="16"/>
              </w:rPr>
            </w:pPr>
            <w:r w:rsidRPr="006236D2">
              <w:rPr>
                <w:rFonts w:ascii="Times New Roman" w:hAnsi="Times New Roman"/>
                <w:sz w:val="16"/>
                <w:szCs w:val="16"/>
              </w:rPr>
              <w:t xml:space="preserve">Штраф от </w:t>
            </w:r>
            <w:r w:rsidRPr="006236D2">
              <w:rPr>
                <w:rFonts w:ascii="Times New Roman" w:hAnsi="Times New Roman"/>
                <w:b/>
                <w:sz w:val="16"/>
                <w:szCs w:val="16"/>
              </w:rPr>
              <w:t>2 %</w:t>
            </w:r>
            <w:r w:rsidRPr="006236D2">
              <w:rPr>
                <w:rFonts w:ascii="Times New Roman" w:hAnsi="Times New Roman"/>
                <w:sz w:val="16"/>
                <w:szCs w:val="16"/>
              </w:rPr>
              <w:t xml:space="preserve"> до </w:t>
            </w:r>
            <w:r w:rsidRPr="006236D2">
              <w:rPr>
                <w:rFonts w:ascii="Times New Roman" w:hAnsi="Times New Roman"/>
                <w:b/>
                <w:sz w:val="16"/>
                <w:szCs w:val="16"/>
              </w:rPr>
              <w:t>12 %</w:t>
            </w:r>
            <w:r w:rsidRPr="006236D2">
              <w:rPr>
                <w:rFonts w:ascii="Times New Roman" w:hAnsi="Times New Roman"/>
                <w:sz w:val="16"/>
                <w:szCs w:val="16"/>
              </w:rPr>
              <w:t xml:space="preserve"> суммы полученной бюджетной инвестиции</w:t>
            </w:r>
          </w:p>
        </w:tc>
      </w:tr>
      <w:tr w:rsidR="006236D2" w:rsidRPr="006236D2" w14:paraId="61B8A5CB" w14:textId="77777777" w:rsidTr="00632533">
        <w:trPr>
          <w:trHeight w:val="360"/>
        </w:trPr>
        <w:tc>
          <w:tcPr>
            <w:tcW w:w="552" w:type="pct"/>
            <w:vAlign w:val="center"/>
          </w:tcPr>
          <w:p w14:paraId="099B5AD5" w14:textId="77777777" w:rsidR="0054335A" w:rsidRPr="006236D2" w:rsidRDefault="0054335A" w:rsidP="007937E4">
            <w:pPr>
              <w:spacing w:after="0" w:line="228" w:lineRule="auto"/>
              <w:jc w:val="center"/>
              <w:rPr>
                <w:rFonts w:ascii="Times New Roman" w:hAnsi="Times New Roman"/>
                <w:b/>
                <w:sz w:val="16"/>
                <w:szCs w:val="16"/>
              </w:rPr>
            </w:pPr>
            <w:r w:rsidRPr="006236D2">
              <w:rPr>
                <w:rFonts w:ascii="Times New Roman" w:hAnsi="Times New Roman"/>
                <w:b/>
                <w:sz w:val="16"/>
                <w:szCs w:val="16"/>
              </w:rPr>
              <w:t>15.15.5</w:t>
            </w:r>
          </w:p>
        </w:tc>
        <w:tc>
          <w:tcPr>
            <w:tcW w:w="1920" w:type="pct"/>
            <w:vAlign w:val="center"/>
          </w:tcPr>
          <w:p w14:paraId="27F84BB0" w14:textId="77777777" w:rsidR="0054335A" w:rsidRPr="006236D2" w:rsidRDefault="0054335A" w:rsidP="007937E4">
            <w:pPr>
              <w:spacing w:after="0" w:line="228" w:lineRule="auto"/>
              <w:rPr>
                <w:rFonts w:ascii="Times New Roman" w:hAnsi="Times New Roman"/>
                <w:sz w:val="16"/>
                <w:szCs w:val="16"/>
              </w:rPr>
            </w:pPr>
            <w:r w:rsidRPr="006236D2">
              <w:rPr>
                <w:rFonts w:ascii="Times New Roman" w:hAnsi="Times New Roman"/>
                <w:sz w:val="16"/>
                <w:szCs w:val="16"/>
              </w:rPr>
              <w:t>Нарушение условий предоставления субсидий</w:t>
            </w:r>
          </w:p>
        </w:tc>
        <w:tc>
          <w:tcPr>
            <w:tcW w:w="1209" w:type="pct"/>
            <w:vAlign w:val="center"/>
          </w:tcPr>
          <w:p w14:paraId="7B7C5C27" w14:textId="77777777" w:rsidR="0054335A" w:rsidRPr="006236D2" w:rsidRDefault="00E21717" w:rsidP="00E21717">
            <w:pPr>
              <w:spacing w:after="0" w:line="228" w:lineRule="auto"/>
              <w:rPr>
                <w:rFonts w:ascii="Times New Roman" w:hAnsi="Times New Roman"/>
                <w:sz w:val="16"/>
                <w:szCs w:val="16"/>
              </w:rPr>
            </w:pPr>
            <w:r w:rsidRPr="006236D2">
              <w:rPr>
                <w:rFonts w:ascii="Times New Roman" w:hAnsi="Times New Roman"/>
                <w:b/>
                <w:sz w:val="16"/>
                <w:szCs w:val="16"/>
              </w:rPr>
              <w:t>1. </w:t>
            </w:r>
            <w:r w:rsidR="0054335A" w:rsidRPr="006236D2">
              <w:rPr>
                <w:rFonts w:ascii="Times New Roman" w:hAnsi="Times New Roman"/>
                <w:b/>
                <w:sz w:val="16"/>
                <w:szCs w:val="16"/>
              </w:rPr>
              <w:t>ГРБС</w:t>
            </w:r>
            <w:r w:rsidR="0054335A" w:rsidRPr="006236D2">
              <w:rPr>
                <w:rFonts w:ascii="Times New Roman" w:hAnsi="Times New Roman"/>
                <w:sz w:val="16"/>
                <w:szCs w:val="16"/>
              </w:rPr>
              <w:t xml:space="preserve">: Штраф от </w:t>
            </w:r>
            <w:r w:rsidR="0054335A" w:rsidRPr="006236D2">
              <w:rPr>
                <w:rFonts w:ascii="Times New Roman" w:hAnsi="Times New Roman"/>
                <w:b/>
                <w:sz w:val="16"/>
                <w:szCs w:val="16"/>
              </w:rPr>
              <w:t>10</w:t>
            </w:r>
            <w:r w:rsidR="0054335A" w:rsidRPr="006236D2">
              <w:rPr>
                <w:rFonts w:ascii="Times New Roman" w:hAnsi="Times New Roman"/>
                <w:sz w:val="16"/>
                <w:szCs w:val="16"/>
              </w:rPr>
              <w:t xml:space="preserve"> до </w:t>
            </w:r>
            <w:r w:rsidR="0054335A" w:rsidRPr="006236D2">
              <w:rPr>
                <w:rFonts w:ascii="Times New Roman" w:hAnsi="Times New Roman"/>
                <w:b/>
                <w:sz w:val="16"/>
                <w:szCs w:val="16"/>
              </w:rPr>
              <w:t>30</w:t>
            </w:r>
            <w:r w:rsidR="0054335A" w:rsidRPr="006236D2">
              <w:rPr>
                <w:rFonts w:ascii="Times New Roman" w:hAnsi="Times New Roman"/>
                <w:sz w:val="16"/>
                <w:szCs w:val="16"/>
              </w:rPr>
              <w:t xml:space="preserve"> тыс. руб. или </w:t>
            </w:r>
            <w:r w:rsidR="0054335A" w:rsidRPr="006236D2">
              <w:rPr>
                <w:rFonts w:ascii="Times New Roman" w:hAnsi="Times New Roman"/>
                <w:b/>
                <w:sz w:val="16"/>
                <w:szCs w:val="16"/>
              </w:rPr>
              <w:lastRenderedPageBreak/>
              <w:t xml:space="preserve">дисквалификация </w:t>
            </w:r>
            <w:r w:rsidR="0054335A" w:rsidRPr="006236D2">
              <w:rPr>
                <w:rFonts w:ascii="Times New Roman" w:hAnsi="Times New Roman"/>
                <w:sz w:val="16"/>
                <w:szCs w:val="16"/>
              </w:rPr>
              <w:t xml:space="preserve">на срок от 1 </w:t>
            </w:r>
            <w:proofErr w:type="gramStart"/>
            <w:r w:rsidR="0054335A" w:rsidRPr="006236D2">
              <w:rPr>
                <w:rFonts w:ascii="Times New Roman" w:hAnsi="Times New Roman"/>
                <w:sz w:val="16"/>
                <w:szCs w:val="16"/>
              </w:rPr>
              <w:t>года  до</w:t>
            </w:r>
            <w:proofErr w:type="gramEnd"/>
            <w:r w:rsidR="0054335A" w:rsidRPr="006236D2">
              <w:rPr>
                <w:rFonts w:ascii="Times New Roman" w:hAnsi="Times New Roman"/>
                <w:sz w:val="16"/>
                <w:szCs w:val="16"/>
              </w:rPr>
              <w:t xml:space="preserve"> 2-х лет</w:t>
            </w:r>
          </w:p>
          <w:p w14:paraId="6CE82D5D" w14:textId="77777777" w:rsidR="00E21717" w:rsidRPr="006236D2" w:rsidRDefault="00E21717" w:rsidP="00E21717">
            <w:pPr>
              <w:spacing w:after="0" w:line="228" w:lineRule="auto"/>
              <w:rPr>
                <w:rFonts w:ascii="Times New Roman" w:hAnsi="Times New Roman"/>
                <w:sz w:val="16"/>
                <w:szCs w:val="16"/>
              </w:rPr>
            </w:pPr>
            <w:r w:rsidRPr="006236D2">
              <w:rPr>
                <w:rFonts w:ascii="Times New Roman" w:hAnsi="Times New Roman"/>
                <w:b/>
                <w:sz w:val="16"/>
                <w:szCs w:val="16"/>
              </w:rPr>
              <w:t xml:space="preserve">1.1 </w:t>
            </w:r>
            <w:r w:rsidR="00CE617B" w:rsidRPr="006236D2">
              <w:rPr>
                <w:rFonts w:ascii="Times New Roman" w:hAnsi="Times New Roman"/>
                <w:b/>
                <w:sz w:val="16"/>
                <w:szCs w:val="16"/>
              </w:rPr>
              <w:t xml:space="preserve">ГРБС, </w:t>
            </w:r>
            <w:proofErr w:type="gramStart"/>
            <w:r w:rsidR="00CE617B" w:rsidRPr="006236D2">
              <w:rPr>
                <w:rFonts w:ascii="Times New Roman" w:hAnsi="Times New Roman"/>
                <w:b/>
                <w:sz w:val="16"/>
                <w:szCs w:val="16"/>
              </w:rPr>
              <w:t>ПБС  субсидии</w:t>
            </w:r>
            <w:proofErr w:type="gramEnd"/>
            <w:r w:rsidR="00CE617B" w:rsidRPr="006236D2">
              <w:rPr>
                <w:rFonts w:ascii="Times New Roman" w:hAnsi="Times New Roman"/>
                <w:b/>
                <w:sz w:val="16"/>
                <w:szCs w:val="16"/>
              </w:rPr>
              <w:t xml:space="preserve"> на </w:t>
            </w:r>
            <w:proofErr w:type="spellStart"/>
            <w:r w:rsidR="00CE617B" w:rsidRPr="006236D2">
              <w:rPr>
                <w:rFonts w:ascii="Times New Roman" w:hAnsi="Times New Roman"/>
                <w:b/>
                <w:sz w:val="16"/>
                <w:szCs w:val="16"/>
              </w:rPr>
              <w:t>кап.влож</w:t>
            </w:r>
            <w:proofErr w:type="spellEnd"/>
            <w:r w:rsidR="00CE617B" w:rsidRPr="006236D2">
              <w:rPr>
                <w:rFonts w:ascii="Times New Roman" w:hAnsi="Times New Roman"/>
                <w:b/>
                <w:sz w:val="16"/>
                <w:szCs w:val="16"/>
              </w:rPr>
              <w:t xml:space="preserve">. в объекты </w:t>
            </w:r>
            <w:proofErr w:type="spellStart"/>
            <w:r w:rsidR="00CE617B" w:rsidRPr="006236D2">
              <w:rPr>
                <w:rFonts w:ascii="Times New Roman" w:hAnsi="Times New Roman"/>
                <w:b/>
                <w:sz w:val="16"/>
                <w:szCs w:val="16"/>
              </w:rPr>
              <w:t>гос.собств</w:t>
            </w:r>
            <w:proofErr w:type="spellEnd"/>
            <w:r w:rsidR="00CE617B" w:rsidRPr="006236D2">
              <w:rPr>
                <w:rFonts w:ascii="Times New Roman" w:hAnsi="Times New Roman"/>
                <w:b/>
                <w:sz w:val="16"/>
                <w:szCs w:val="16"/>
              </w:rPr>
              <w:t>:</w:t>
            </w:r>
            <w:r w:rsidR="00CE617B" w:rsidRPr="006236D2">
              <w:rPr>
                <w:rFonts w:ascii="Times New Roman" w:hAnsi="Times New Roman"/>
                <w:sz w:val="16"/>
                <w:szCs w:val="16"/>
              </w:rPr>
              <w:t xml:space="preserve"> Штраф от 2</w:t>
            </w:r>
            <w:r w:rsidR="00CE617B" w:rsidRPr="006236D2">
              <w:rPr>
                <w:rFonts w:ascii="Times New Roman" w:hAnsi="Times New Roman"/>
                <w:b/>
                <w:sz w:val="16"/>
                <w:szCs w:val="16"/>
              </w:rPr>
              <w:t>0</w:t>
            </w:r>
            <w:r w:rsidR="00CE617B" w:rsidRPr="006236D2">
              <w:rPr>
                <w:rFonts w:ascii="Times New Roman" w:hAnsi="Times New Roman"/>
                <w:sz w:val="16"/>
                <w:szCs w:val="16"/>
              </w:rPr>
              <w:t xml:space="preserve"> до</w:t>
            </w:r>
            <w:r w:rsidR="00CE617B" w:rsidRPr="006236D2">
              <w:rPr>
                <w:rFonts w:ascii="Times New Roman" w:hAnsi="Times New Roman"/>
                <w:b/>
                <w:sz w:val="16"/>
                <w:szCs w:val="16"/>
              </w:rPr>
              <w:t>50</w:t>
            </w:r>
            <w:r w:rsidR="00CE617B" w:rsidRPr="006236D2">
              <w:rPr>
                <w:rFonts w:ascii="Times New Roman" w:hAnsi="Times New Roman"/>
                <w:sz w:val="16"/>
                <w:szCs w:val="16"/>
              </w:rPr>
              <w:t xml:space="preserve"> тыс. руб. или </w:t>
            </w:r>
            <w:r w:rsidR="00CE617B" w:rsidRPr="006236D2">
              <w:rPr>
                <w:rFonts w:ascii="Times New Roman" w:hAnsi="Times New Roman"/>
                <w:b/>
                <w:sz w:val="16"/>
                <w:szCs w:val="16"/>
              </w:rPr>
              <w:t xml:space="preserve">дисквалификация </w:t>
            </w:r>
            <w:r w:rsidR="00CE617B" w:rsidRPr="006236D2">
              <w:rPr>
                <w:rFonts w:ascii="Times New Roman" w:hAnsi="Times New Roman"/>
                <w:sz w:val="16"/>
                <w:szCs w:val="16"/>
              </w:rPr>
              <w:t>на срок от 1 года  до 2-х лет</w:t>
            </w:r>
            <w:r w:rsidRPr="006236D2">
              <w:rPr>
                <w:rFonts w:ascii="Times New Roman" w:hAnsi="Times New Roman"/>
                <w:b/>
                <w:sz w:val="16"/>
                <w:szCs w:val="16"/>
              </w:rPr>
              <w:t xml:space="preserve"> </w:t>
            </w:r>
          </w:p>
          <w:p w14:paraId="222149E4" w14:textId="77777777" w:rsidR="00E21717" w:rsidRPr="006236D2" w:rsidRDefault="00E21717" w:rsidP="00E21717">
            <w:pPr>
              <w:spacing w:after="0" w:line="228" w:lineRule="auto"/>
              <w:rPr>
                <w:rFonts w:ascii="Times New Roman" w:hAnsi="Times New Roman"/>
                <w:sz w:val="16"/>
                <w:szCs w:val="16"/>
              </w:rPr>
            </w:pPr>
            <w:r w:rsidRPr="006236D2">
              <w:rPr>
                <w:rFonts w:ascii="Times New Roman" w:hAnsi="Times New Roman"/>
                <w:b/>
                <w:sz w:val="16"/>
                <w:szCs w:val="16"/>
              </w:rPr>
              <w:t>2. Получатель субсидии (гражданин)</w:t>
            </w:r>
            <w:r w:rsidRPr="006236D2">
              <w:rPr>
                <w:rFonts w:ascii="Times New Roman" w:hAnsi="Times New Roman"/>
                <w:sz w:val="16"/>
                <w:szCs w:val="16"/>
              </w:rPr>
              <w:t xml:space="preserve">: Штраф от </w:t>
            </w:r>
            <w:r w:rsidRPr="006236D2">
              <w:rPr>
                <w:rFonts w:ascii="Times New Roman" w:hAnsi="Times New Roman"/>
                <w:b/>
                <w:sz w:val="16"/>
                <w:szCs w:val="16"/>
              </w:rPr>
              <w:t>10</w:t>
            </w:r>
            <w:r w:rsidRPr="006236D2">
              <w:rPr>
                <w:rFonts w:ascii="Times New Roman" w:hAnsi="Times New Roman"/>
                <w:sz w:val="16"/>
                <w:szCs w:val="16"/>
              </w:rPr>
              <w:t xml:space="preserve"> до </w:t>
            </w:r>
            <w:r w:rsidRPr="006236D2">
              <w:rPr>
                <w:rFonts w:ascii="Times New Roman" w:hAnsi="Times New Roman"/>
                <w:b/>
                <w:sz w:val="16"/>
                <w:szCs w:val="16"/>
              </w:rPr>
              <w:t>30</w:t>
            </w:r>
            <w:r w:rsidRPr="006236D2">
              <w:rPr>
                <w:rFonts w:ascii="Times New Roman" w:hAnsi="Times New Roman"/>
                <w:sz w:val="16"/>
                <w:szCs w:val="16"/>
              </w:rPr>
              <w:t xml:space="preserve"> тыс. руб.</w:t>
            </w:r>
          </w:p>
          <w:p w14:paraId="721C621A" w14:textId="77777777" w:rsidR="00CE617B" w:rsidRPr="006236D2" w:rsidRDefault="00CE617B" w:rsidP="007937E4">
            <w:pPr>
              <w:spacing w:after="0" w:line="228" w:lineRule="auto"/>
              <w:rPr>
                <w:rFonts w:ascii="Times New Roman" w:hAnsi="Times New Roman"/>
                <w:b/>
                <w:sz w:val="16"/>
                <w:szCs w:val="16"/>
              </w:rPr>
            </w:pPr>
          </w:p>
        </w:tc>
        <w:tc>
          <w:tcPr>
            <w:tcW w:w="1319" w:type="pct"/>
            <w:vAlign w:val="center"/>
          </w:tcPr>
          <w:p w14:paraId="45EC7B14" w14:textId="77777777" w:rsidR="00E21717" w:rsidRPr="006236D2" w:rsidRDefault="00E21717" w:rsidP="007937E4">
            <w:pPr>
              <w:spacing w:after="0" w:line="228" w:lineRule="auto"/>
              <w:jc w:val="center"/>
              <w:rPr>
                <w:rFonts w:ascii="Times New Roman" w:hAnsi="Times New Roman"/>
                <w:b/>
                <w:sz w:val="16"/>
                <w:szCs w:val="16"/>
              </w:rPr>
            </w:pPr>
          </w:p>
          <w:p w14:paraId="1C3A7D05" w14:textId="77777777" w:rsidR="00E21717" w:rsidRPr="006236D2" w:rsidRDefault="00E21717" w:rsidP="007937E4">
            <w:pPr>
              <w:spacing w:after="0" w:line="228" w:lineRule="auto"/>
              <w:jc w:val="center"/>
              <w:rPr>
                <w:rFonts w:ascii="Times New Roman" w:hAnsi="Times New Roman"/>
                <w:b/>
                <w:sz w:val="16"/>
                <w:szCs w:val="16"/>
              </w:rPr>
            </w:pPr>
          </w:p>
          <w:p w14:paraId="0ADAD8A0" w14:textId="77777777" w:rsidR="00E21717" w:rsidRPr="006236D2" w:rsidRDefault="00E21717" w:rsidP="007937E4">
            <w:pPr>
              <w:spacing w:after="0" w:line="228" w:lineRule="auto"/>
              <w:jc w:val="center"/>
              <w:rPr>
                <w:rFonts w:ascii="Times New Roman" w:hAnsi="Times New Roman"/>
                <w:b/>
                <w:sz w:val="16"/>
                <w:szCs w:val="16"/>
              </w:rPr>
            </w:pPr>
          </w:p>
          <w:p w14:paraId="08B52142" w14:textId="77777777" w:rsidR="00E21717" w:rsidRPr="006236D2" w:rsidRDefault="00E21717" w:rsidP="007937E4">
            <w:pPr>
              <w:spacing w:after="0" w:line="228" w:lineRule="auto"/>
              <w:jc w:val="center"/>
              <w:rPr>
                <w:rFonts w:ascii="Times New Roman" w:hAnsi="Times New Roman"/>
                <w:b/>
                <w:sz w:val="16"/>
                <w:szCs w:val="16"/>
              </w:rPr>
            </w:pPr>
          </w:p>
          <w:p w14:paraId="27C99E1F" w14:textId="77777777" w:rsidR="00E21717" w:rsidRPr="006236D2" w:rsidRDefault="00E21717" w:rsidP="007937E4">
            <w:pPr>
              <w:spacing w:after="0" w:line="228" w:lineRule="auto"/>
              <w:jc w:val="center"/>
              <w:rPr>
                <w:rFonts w:ascii="Times New Roman" w:hAnsi="Times New Roman"/>
                <w:b/>
                <w:sz w:val="16"/>
                <w:szCs w:val="16"/>
              </w:rPr>
            </w:pPr>
          </w:p>
          <w:p w14:paraId="7CC3C720" w14:textId="77777777" w:rsidR="00E21717" w:rsidRPr="006236D2" w:rsidRDefault="00E21717" w:rsidP="007937E4">
            <w:pPr>
              <w:spacing w:after="0" w:line="228" w:lineRule="auto"/>
              <w:jc w:val="center"/>
              <w:rPr>
                <w:rFonts w:ascii="Times New Roman" w:hAnsi="Times New Roman"/>
                <w:b/>
                <w:sz w:val="16"/>
                <w:szCs w:val="16"/>
              </w:rPr>
            </w:pPr>
          </w:p>
          <w:p w14:paraId="7DBB1BD8" w14:textId="77777777" w:rsidR="00E21717" w:rsidRPr="006236D2" w:rsidRDefault="00E21717" w:rsidP="007937E4">
            <w:pPr>
              <w:spacing w:after="0" w:line="228" w:lineRule="auto"/>
              <w:jc w:val="center"/>
              <w:rPr>
                <w:rFonts w:ascii="Times New Roman" w:hAnsi="Times New Roman"/>
                <w:b/>
                <w:sz w:val="16"/>
                <w:szCs w:val="16"/>
              </w:rPr>
            </w:pPr>
          </w:p>
          <w:p w14:paraId="0E282C2D" w14:textId="77777777" w:rsidR="00E21717" w:rsidRPr="006236D2" w:rsidRDefault="00E21717" w:rsidP="007937E4">
            <w:pPr>
              <w:spacing w:after="0" w:line="228" w:lineRule="auto"/>
              <w:jc w:val="center"/>
              <w:rPr>
                <w:rFonts w:ascii="Times New Roman" w:hAnsi="Times New Roman"/>
                <w:b/>
                <w:sz w:val="16"/>
                <w:szCs w:val="16"/>
              </w:rPr>
            </w:pPr>
          </w:p>
          <w:p w14:paraId="363373D2" w14:textId="77777777" w:rsidR="00E21717" w:rsidRPr="006236D2" w:rsidRDefault="00E21717" w:rsidP="007937E4">
            <w:pPr>
              <w:spacing w:after="0" w:line="228" w:lineRule="auto"/>
              <w:jc w:val="center"/>
              <w:rPr>
                <w:rFonts w:ascii="Times New Roman" w:hAnsi="Times New Roman"/>
                <w:b/>
                <w:sz w:val="16"/>
                <w:szCs w:val="16"/>
              </w:rPr>
            </w:pPr>
          </w:p>
          <w:p w14:paraId="6EEEFEFA" w14:textId="77777777" w:rsidR="0054335A" w:rsidRPr="006236D2" w:rsidRDefault="0054335A" w:rsidP="007937E4">
            <w:pPr>
              <w:spacing w:after="0" w:line="228" w:lineRule="auto"/>
              <w:jc w:val="center"/>
              <w:rPr>
                <w:rFonts w:ascii="Times New Roman" w:hAnsi="Times New Roman"/>
                <w:sz w:val="16"/>
                <w:szCs w:val="16"/>
              </w:rPr>
            </w:pPr>
            <w:r w:rsidRPr="006236D2">
              <w:rPr>
                <w:rFonts w:ascii="Times New Roman" w:hAnsi="Times New Roman"/>
                <w:b/>
                <w:sz w:val="16"/>
                <w:szCs w:val="16"/>
              </w:rPr>
              <w:t>Получатель субсидии</w:t>
            </w:r>
            <w:r w:rsidRPr="006236D2">
              <w:rPr>
                <w:rFonts w:ascii="Times New Roman" w:hAnsi="Times New Roman"/>
                <w:sz w:val="16"/>
                <w:szCs w:val="16"/>
              </w:rPr>
              <w:t xml:space="preserve">: Штраф от </w:t>
            </w:r>
            <w:r w:rsidRPr="006236D2">
              <w:rPr>
                <w:rFonts w:ascii="Times New Roman" w:hAnsi="Times New Roman"/>
                <w:b/>
                <w:sz w:val="16"/>
                <w:szCs w:val="16"/>
              </w:rPr>
              <w:t>2 %</w:t>
            </w:r>
            <w:r w:rsidRPr="006236D2">
              <w:rPr>
                <w:rFonts w:ascii="Times New Roman" w:hAnsi="Times New Roman"/>
                <w:sz w:val="16"/>
                <w:szCs w:val="16"/>
              </w:rPr>
              <w:t xml:space="preserve"> до </w:t>
            </w:r>
            <w:r w:rsidRPr="006236D2">
              <w:rPr>
                <w:rFonts w:ascii="Times New Roman" w:hAnsi="Times New Roman"/>
                <w:b/>
                <w:sz w:val="16"/>
                <w:szCs w:val="16"/>
              </w:rPr>
              <w:t>12 %</w:t>
            </w:r>
            <w:r w:rsidRPr="006236D2">
              <w:rPr>
                <w:rFonts w:ascii="Times New Roman" w:hAnsi="Times New Roman"/>
                <w:sz w:val="16"/>
                <w:szCs w:val="16"/>
              </w:rPr>
              <w:t xml:space="preserve"> суммы полученной субсидии</w:t>
            </w:r>
          </w:p>
        </w:tc>
      </w:tr>
      <w:tr w:rsidR="006236D2" w:rsidRPr="006236D2" w14:paraId="09D5F0EF" w14:textId="77777777" w:rsidTr="00632533">
        <w:trPr>
          <w:trHeight w:val="360"/>
        </w:trPr>
        <w:tc>
          <w:tcPr>
            <w:tcW w:w="552" w:type="pct"/>
            <w:vAlign w:val="center"/>
          </w:tcPr>
          <w:p w14:paraId="03BD4905" w14:textId="77777777" w:rsidR="00CE617B" w:rsidRPr="006236D2" w:rsidRDefault="00CE617B" w:rsidP="007937E4">
            <w:pPr>
              <w:spacing w:after="0" w:line="228" w:lineRule="auto"/>
              <w:jc w:val="center"/>
              <w:rPr>
                <w:rFonts w:ascii="Times New Roman" w:hAnsi="Times New Roman"/>
                <w:b/>
                <w:sz w:val="16"/>
                <w:szCs w:val="16"/>
              </w:rPr>
            </w:pPr>
            <w:r w:rsidRPr="006236D2">
              <w:rPr>
                <w:rFonts w:ascii="Times New Roman" w:hAnsi="Times New Roman"/>
                <w:b/>
                <w:sz w:val="16"/>
                <w:szCs w:val="16"/>
              </w:rPr>
              <w:lastRenderedPageBreak/>
              <w:t>15.15.5-1</w:t>
            </w:r>
          </w:p>
        </w:tc>
        <w:tc>
          <w:tcPr>
            <w:tcW w:w="1920" w:type="pct"/>
            <w:vAlign w:val="center"/>
          </w:tcPr>
          <w:p w14:paraId="0FA70A5A" w14:textId="77777777" w:rsidR="00CE617B" w:rsidRPr="006236D2" w:rsidRDefault="00CE617B" w:rsidP="007937E4">
            <w:pPr>
              <w:spacing w:after="0" w:line="228" w:lineRule="auto"/>
              <w:rPr>
                <w:rFonts w:ascii="Times New Roman" w:hAnsi="Times New Roman"/>
                <w:sz w:val="16"/>
                <w:szCs w:val="16"/>
              </w:rPr>
            </w:pPr>
            <w:r w:rsidRPr="006236D2">
              <w:rPr>
                <w:rFonts w:ascii="Times New Roman" w:hAnsi="Times New Roman"/>
                <w:sz w:val="16"/>
                <w:szCs w:val="16"/>
              </w:rPr>
              <w:t>Невыполнение государственного (муниципального) задания</w:t>
            </w:r>
          </w:p>
        </w:tc>
        <w:tc>
          <w:tcPr>
            <w:tcW w:w="1209" w:type="pct"/>
            <w:vAlign w:val="center"/>
          </w:tcPr>
          <w:p w14:paraId="1644E7C1" w14:textId="77777777" w:rsidR="00CE617B" w:rsidRPr="006236D2" w:rsidRDefault="00E21717" w:rsidP="00AD07DC">
            <w:pPr>
              <w:spacing w:after="0" w:line="228" w:lineRule="auto"/>
              <w:rPr>
                <w:rFonts w:ascii="Times New Roman" w:hAnsi="Times New Roman"/>
                <w:b/>
                <w:sz w:val="16"/>
                <w:szCs w:val="16"/>
              </w:rPr>
            </w:pPr>
            <w:r w:rsidRPr="006236D2">
              <w:rPr>
                <w:rFonts w:ascii="Times New Roman" w:hAnsi="Times New Roman"/>
                <w:b/>
                <w:sz w:val="16"/>
                <w:szCs w:val="16"/>
              </w:rPr>
              <w:t>1. </w:t>
            </w:r>
            <w:r w:rsidR="00CE617B" w:rsidRPr="006236D2">
              <w:rPr>
                <w:rFonts w:ascii="Times New Roman" w:hAnsi="Times New Roman"/>
                <w:b/>
                <w:sz w:val="16"/>
                <w:szCs w:val="16"/>
              </w:rPr>
              <w:t xml:space="preserve">Предупреждение или </w:t>
            </w:r>
            <w:r w:rsidR="00AD07DC" w:rsidRPr="006236D2">
              <w:rPr>
                <w:rFonts w:ascii="Times New Roman" w:hAnsi="Times New Roman"/>
                <w:b/>
                <w:sz w:val="16"/>
                <w:szCs w:val="16"/>
              </w:rPr>
              <w:t>ш</w:t>
            </w:r>
            <w:r w:rsidR="00CE617B" w:rsidRPr="006236D2">
              <w:rPr>
                <w:rFonts w:ascii="Times New Roman" w:hAnsi="Times New Roman"/>
                <w:b/>
                <w:sz w:val="16"/>
                <w:szCs w:val="16"/>
              </w:rPr>
              <w:t>траф от 100 до 1000 руб.</w:t>
            </w:r>
          </w:p>
          <w:p w14:paraId="6C7B8E68" w14:textId="77777777" w:rsidR="00AD07DC" w:rsidRPr="006236D2" w:rsidRDefault="00E21717" w:rsidP="00AD07DC">
            <w:pPr>
              <w:spacing w:after="0" w:line="228" w:lineRule="auto"/>
              <w:rPr>
                <w:rFonts w:ascii="Times New Roman" w:hAnsi="Times New Roman"/>
                <w:b/>
                <w:sz w:val="16"/>
                <w:szCs w:val="16"/>
              </w:rPr>
            </w:pPr>
            <w:r w:rsidRPr="006236D2">
              <w:rPr>
                <w:rFonts w:ascii="Times New Roman" w:hAnsi="Times New Roman"/>
                <w:b/>
                <w:sz w:val="16"/>
                <w:szCs w:val="16"/>
              </w:rPr>
              <w:t>2. </w:t>
            </w:r>
            <w:r w:rsidR="00AD07DC" w:rsidRPr="006236D2">
              <w:rPr>
                <w:rFonts w:ascii="Times New Roman" w:hAnsi="Times New Roman"/>
                <w:b/>
                <w:sz w:val="16"/>
                <w:szCs w:val="16"/>
              </w:rPr>
              <w:t>Повторное – Штраф от 10 до 30 тыс. руб.</w:t>
            </w:r>
          </w:p>
        </w:tc>
        <w:tc>
          <w:tcPr>
            <w:tcW w:w="1319" w:type="pct"/>
            <w:vAlign w:val="center"/>
          </w:tcPr>
          <w:p w14:paraId="5B132DEE" w14:textId="77777777" w:rsidR="00CE617B" w:rsidRPr="006236D2" w:rsidRDefault="00AD07DC" w:rsidP="007937E4">
            <w:pPr>
              <w:spacing w:after="0" w:line="228" w:lineRule="auto"/>
              <w:jc w:val="center"/>
              <w:rPr>
                <w:rFonts w:ascii="Times New Roman" w:hAnsi="Times New Roman"/>
                <w:b/>
                <w:sz w:val="16"/>
                <w:szCs w:val="16"/>
              </w:rPr>
            </w:pPr>
            <w:r w:rsidRPr="006236D2">
              <w:rPr>
                <w:rFonts w:ascii="Times New Roman" w:hAnsi="Times New Roman"/>
                <w:sz w:val="16"/>
                <w:szCs w:val="16"/>
              </w:rPr>
              <w:t>---</w:t>
            </w:r>
          </w:p>
        </w:tc>
      </w:tr>
      <w:tr w:rsidR="006236D2" w:rsidRPr="006236D2" w14:paraId="23577733" w14:textId="77777777" w:rsidTr="00E21717">
        <w:trPr>
          <w:trHeight w:val="361"/>
        </w:trPr>
        <w:tc>
          <w:tcPr>
            <w:tcW w:w="552" w:type="pct"/>
            <w:vMerge w:val="restart"/>
            <w:vAlign w:val="center"/>
          </w:tcPr>
          <w:p w14:paraId="6F88C2C2" w14:textId="77777777" w:rsidR="00E21717" w:rsidRPr="006236D2" w:rsidRDefault="00E21717" w:rsidP="007937E4">
            <w:pPr>
              <w:spacing w:after="0" w:line="228" w:lineRule="auto"/>
              <w:jc w:val="center"/>
              <w:rPr>
                <w:rFonts w:ascii="Times New Roman" w:hAnsi="Times New Roman"/>
                <w:b/>
                <w:sz w:val="16"/>
                <w:szCs w:val="16"/>
              </w:rPr>
            </w:pPr>
            <w:r w:rsidRPr="006236D2">
              <w:rPr>
                <w:rFonts w:ascii="Times New Roman" w:hAnsi="Times New Roman"/>
                <w:b/>
                <w:sz w:val="16"/>
                <w:szCs w:val="16"/>
              </w:rPr>
              <w:t>15.15.6</w:t>
            </w:r>
          </w:p>
        </w:tc>
        <w:tc>
          <w:tcPr>
            <w:tcW w:w="1920" w:type="pct"/>
            <w:vMerge w:val="restart"/>
            <w:vAlign w:val="center"/>
          </w:tcPr>
          <w:p w14:paraId="6CA486AF" w14:textId="77777777" w:rsidR="00E21717" w:rsidRPr="006236D2" w:rsidRDefault="00E21717" w:rsidP="00E21717">
            <w:pPr>
              <w:autoSpaceDE w:val="0"/>
              <w:autoSpaceDN w:val="0"/>
              <w:adjustRightInd w:val="0"/>
              <w:spacing w:after="0" w:line="240" w:lineRule="auto"/>
              <w:jc w:val="both"/>
              <w:outlineLvl w:val="0"/>
              <w:rPr>
                <w:rFonts w:ascii="Times New Roman" w:hAnsi="Times New Roman"/>
                <w:bCs/>
                <w:sz w:val="16"/>
                <w:szCs w:val="16"/>
                <w:lang w:eastAsia="ru-RU"/>
              </w:rPr>
            </w:pPr>
            <w:r w:rsidRPr="006236D2">
              <w:rPr>
                <w:rFonts w:ascii="Times New Roman" w:hAnsi="Times New Roman"/>
                <w:bCs/>
                <w:sz w:val="16"/>
                <w:szCs w:val="16"/>
                <w:lang w:eastAsia="ru-RU"/>
              </w:rPr>
              <w:t>Нарушение требований к бюджетному (бухгалтерскому) учету, в том числе к составлению, представлению бюджетной, бухгалтерской (финансовой) отчетности</w:t>
            </w:r>
          </w:p>
          <w:p w14:paraId="7ECFCB4D" w14:textId="77777777" w:rsidR="00E21717" w:rsidRPr="006236D2" w:rsidRDefault="00E21717" w:rsidP="007937E4">
            <w:pPr>
              <w:spacing w:after="0" w:line="228" w:lineRule="auto"/>
              <w:rPr>
                <w:rFonts w:ascii="Times New Roman" w:hAnsi="Times New Roman"/>
                <w:sz w:val="16"/>
                <w:szCs w:val="16"/>
              </w:rPr>
            </w:pPr>
          </w:p>
        </w:tc>
        <w:tc>
          <w:tcPr>
            <w:tcW w:w="1209" w:type="pct"/>
            <w:vAlign w:val="center"/>
          </w:tcPr>
          <w:p w14:paraId="04B74030" w14:textId="77777777" w:rsidR="00E21717" w:rsidRPr="006236D2" w:rsidRDefault="00E21717" w:rsidP="00E21717">
            <w:pPr>
              <w:spacing w:after="0" w:line="228" w:lineRule="auto"/>
              <w:rPr>
                <w:rFonts w:ascii="Times New Roman" w:hAnsi="Times New Roman"/>
                <w:sz w:val="16"/>
                <w:szCs w:val="16"/>
              </w:rPr>
            </w:pPr>
            <w:r w:rsidRPr="006236D2">
              <w:rPr>
                <w:rFonts w:ascii="Times New Roman" w:hAnsi="Times New Roman"/>
                <w:sz w:val="16"/>
                <w:szCs w:val="16"/>
              </w:rPr>
              <w:t xml:space="preserve">1. Непредставление или представление с нарушением сроков: </w:t>
            </w:r>
            <w:r w:rsidRPr="006236D2">
              <w:rPr>
                <w:rFonts w:ascii="Times New Roman" w:hAnsi="Times New Roman"/>
                <w:b/>
                <w:sz w:val="16"/>
                <w:szCs w:val="16"/>
              </w:rPr>
              <w:t>Штраф от 10 до 30 тыс. руб.</w:t>
            </w:r>
          </w:p>
        </w:tc>
        <w:tc>
          <w:tcPr>
            <w:tcW w:w="1319" w:type="pct"/>
            <w:vAlign w:val="center"/>
          </w:tcPr>
          <w:p w14:paraId="0526249E" w14:textId="77777777" w:rsidR="00E21717" w:rsidRPr="006236D2" w:rsidRDefault="00E21717" w:rsidP="007937E4">
            <w:pPr>
              <w:spacing w:after="0" w:line="228" w:lineRule="auto"/>
              <w:jc w:val="center"/>
              <w:rPr>
                <w:rFonts w:ascii="Times New Roman" w:hAnsi="Times New Roman"/>
                <w:sz w:val="16"/>
                <w:szCs w:val="16"/>
              </w:rPr>
            </w:pPr>
            <w:r w:rsidRPr="006236D2">
              <w:rPr>
                <w:rFonts w:ascii="Times New Roman" w:hAnsi="Times New Roman"/>
                <w:sz w:val="16"/>
                <w:szCs w:val="16"/>
              </w:rPr>
              <w:t>---</w:t>
            </w:r>
          </w:p>
        </w:tc>
      </w:tr>
      <w:tr w:rsidR="006236D2" w:rsidRPr="006236D2" w14:paraId="63C9C27A" w14:textId="77777777" w:rsidTr="00E21717">
        <w:trPr>
          <w:trHeight w:val="361"/>
        </w:trPr>
        <w:tc>
          <w:tcPr>
            <w:tcW w:w="552" w:type="pct"/>
            <w:vMerge/>
            <w:vAlign w:val="center"/>
          </w:tcPr>
          <w:p w14:paraId="6D84A309" w14:textId="77777777" w:rsidR="00E21717" w:rsidRPr="006236D2" w:rsidRDefault="00E21717" w:rsidP="007937E4">
            <w:pPr>
              <w:spacing w:after="0" w:line="228" w:lineRule="auto"/>
              <w:jc w:val="center"/>
              <w:rPr>
                <w:rFonts w:ascii="Times New Roman" w:hAnsi="Times New Roman"/>
                <w:b/>
                <w:sz w:val="16"/>
                <w:szCs w:val="16"/>
              </w:rPr>
            </w:pPr>
          </w:p>
        </w:tc>
        <w:tc>
          <w:tcPr>
            <w:tcW w:w="1920" w:type="pct"/>
            <w:vMerge/>
            <w:vAlign w:val="center"/>
          </w:tcPr>
          <w:p w14:paraId="146F835D" w14:textId="77777777" w:rsidR="00E21717" w:rsidRPr="006236D2" w:rsidRDefault="00E21717" w:rsidP="007937E4">
            <w:pPr>
              <w:spacing w:after="0" w:line="228" w:lineRule="auto"/>
              <w:rPr>
                <w:rFonts w:ascii="Times New Roman" w:hAnsi="Times New Roman"/>
                <w:sz w:val="16"/>
                <w:szCs w:val="16"/>
              </w:rPr>
            </w:pPr>
          </w:p>
        </w:tc>
        <w:tc>
          <w:tcPr>
            <w:tcW w:w="1209" w:type="pct"/>
            <w:vAlign w:val="center"/>
          </w:tcPr>
          <w:p w14:paraId="150F3A44" w14:textId="77777777" w:rsidR="00E21717" w:rsidRPr="006236D2" w:rsidRDefault="00E21717" w:rsidP="00E21717">
            <w:pPr>
              <w:spacing w:after="0" w:line="228" w:lineRule="auto"/>
              <w:rPr>
                <w:rFonts w:ascii="Times New Roman" w:hAnsi="Times New Roman"/>
                <w:sz w:val="16"/>
                <w:szCs w:val="16"/>
              </w:rPr>
            </w:pPr>
            <w:r w:rsidRPr="006236D2">
              <w:rPr>
                <w:rFonts w:ascii="Times New Roman" w:hAnsi="Times New Roman"/>
                <w:sz w:val="16"/>
                <w:szCs w:val="16"/>
              </w:rPr>
              <w:t xml:space="preserve">2. Незначительное искажение: </w:t>
            </w:r>
            <w:r w:rsidRPr="006236D2">
              <w:rPr>
                <w:rFonts w:ascii="Times New Roman" w:hAnsi="Times New Roman"/>
                <w:b/>
                <w:sz w:val="16"/>
                <w:szCs w:val="16"/>
              </w:rPr>
              <w:t>Предупреждение</w:t>
            </w:r>
            <w:r w:rsidRPr="006236D2">
              <w:rPr>
                <w:rFonts w:ascii="Times New Roman" w:hAnsi="Times New Roman"/>
                <w:sz w:val="16"/>
                <w:szCs w:val="16"/>
              </w:rPr>
              <w:t xml:space="preserve"> или </w:t>
            </w:r>
            <w:r w:rsidRPr="006236D2">
              <w:rPr>
                <w:rFonts w:ascii="Times New Roman" w:hAnsi="Times New Roman"/>
                <w:b/>
                <w:sz w:val="16"/>
                <w:szCs w:val="16"/>
              </w:rPr>
              <w:t>штраф от 1 до 5 тыс. руб.</w:t>
            </w:r>
          </w:p>
        </w:tc>
        <w:tc>
          <w:tcPr>
            <w:tcW w:w="1319" w:type="pct"/>
            <w:vAlign w:val="center"/>
          </w:tcPr>
          <w:p w14:paraId="043AEE04" w14:textId="77777777" w:rsidR="00E21717" w:rsidRPr="006236D2" w:rsidRDefault="000D13B9" w:rsidP="007937E4">
            <w:pPr>
              <w:spacing w:after="0" w:line="228" w:lineRule="auto"/>
              <w:jc w:val="center"/>
              <w:rPr>
                <w:rFonts w:ascii="Times New Roman" w:hAnsi="Times New Roman"/>
                <w:sz w:val="16"/>
                <w:szCs w:val="16"/>
              </w:rPr>
            </w:pPr>
            <w:r w:rsidRPr="006236D2">
              <w:rPr>
                <w:rFonts w:ascii="Times New Roman" w:hAnsi="Times New Roman"/>
                <w:sz w:val="16"/>
                <w:szCs w:val="16"/>
              </w:rPr>
              <w:t>---</w:t>
            </w:r>
          </w:p>
        </w:tc>
      </w:tr>
      <w:tr w:rsidR="006236D2" w:rsidRPr="006236D2" w14:paraId="23AAA1E7" w14:textId="77777777" w:rsidTr="00E21717">
        <w:trPr>
          <w:trHeight w:val="361"/>
        </w:trPr>
        <w:tc>
          <w:tcPr>
            <w:tcW w:w="552" w:type="pct"/>
            <w:vMerge/>
            <w:vAlign w:val="center"/>
          </w:tcPr>
          <w:p w14:paraId="4E36B6E8" w14:textId="77777777" w:rsidR="00E21717" w:rsidRPr="006236D2" w:rsidRDefault="00E21717" w:rsidP="007937E4">
            <w:pPr>
              <w:spacing w:after="0" w:line="228" w:lineRule="auto"/>
              <w:jc w:val="center"/>
              <w:rPr>
                <w:rFonts w:ascii="Times New Roman" w:hAnsi="Times New Roman"/>
                <w:b/>
                <w:sz w:val="16"/>
                <w:szCs w:val="16"/>
              </w:rPr>
            </w:pPr>
          </w:p>
        </w:tc>
        <w:tc>
          <w:tcPr>
            <w:tcW w:w="1920" w:type="pct"/>
            <w:vMerge/>
            <w:vAlign w:val="center"/>
          </w:tcPr>
          <w:p w14:paraId="2413D466" w14:textId="77777777" w:rsidR="00E21717" w:rsidRPr="006236D2" w:rsidRDefault="00E21717" w:rsidP="007937E4">
            <w:pPr>
              <w:spacing w:after="0" w:line="228" w:lineRule="auto"/>
              <w:rPr>
                <w:rFonts w:ascii="Times New Roman" w:hAnsi="Times New Roman"/>
                <w:sz w:val="16"/>
                <w:szCs w:val="16"/>
              </w:rPr>
            </w:pPr>
          </w:p>
        </w:tc>
        <w:tc>
          <w:tcPr>
            <w:tcW w:w="1209" w:type="pct"/>
            <w:vAlign w:val="center"/>
          </w:tcPr>
          <w:p w14:paraId="27C81909" w14:textId="77777777" w:rsidR="00E21717" w:rsidRPr="006236D2" w:rsidRDefault="00E21717" w:rsidP="00E21717">
            <w:pPr>
              <w:spacing w:after="0" w:line="228" w:lineRule="auto"/>
              <w:rPr>
                <w:rFonts w:ascii="Times New Roman" w:hAnsi="Times New Roman"/>
                <w:sz w:val="16"/>
                <w:szCs w:val="16"/>
              </w:rPr>
            </w:pPr>
            <w:r w:rsidRPr="006236D2">
              <w:rPr>
                <w:rFonts w:ascii="Times New Roman" w:hAnsi="Times New Roman"/>
                <w:sz w:val="16"/>
                <w:szCs w:val="16"/>
              </w:rPr>
              <w:t xml:space="preserve">3. Значительное искажение: </w:t>
            </w:r>
            <w:r w:rsidRPr="006236D2">
              <w:rPr>
                <w:rFonts w:ascii="Times New Roman" w:hAnsi="Times New Roman"/>
                <w:b/>
                <w:sz w:val="16"/>
                <w:szCs w:val="16"/>
              </w:rPr>
              <w:t>Штраф от 5 до 15 тыс. руб.</w:t>
            </w:r>
          </w:p>
        </w:tc>
        <w:tc>
          <w:tcPr>
            <w:tcW w:w="1319" w:type="pct"/>
            <w:vAlign w:val="center"/>
          </w:tcPr>
          <w:p w14:paraId="427528CA" w14:textId="77777777" w:rsidR="00E21717" w:rsidRPr="006236D2" w:rsidRDefault="000D13B9" w:rsidP="007937E4">
            <w:pPr>
              <w:spacing w:after="0" w:line="228" w:lineRule="auto"/>
              <w:jc w:val="center"/>
              <w:rPr>
                <w:rFonts w:ascii="Times New Roman" w:hAnsi="Times New Roman"/>
                <w:sz w:val="16"/>
                <w:szCs w:val="16"/>
              </w:rPr>
            </w:pPr>
            <w:r w:rsidRPr="006236D2">
              <w:rPr>
                <w:rFonts w:ascii="Times New Roman" w:hAnsi="Times New Roman"/>
                <w:sz w:val="16"/>
                <w:szCs w:val="16"/>
              </w:rPr>
              <w:t>---</w:t>
            </w:r>
          </w:p>
        </w:tc>
      </w:tr>
      <w:tr w:rsidR="006236D2" w:rsidRPr="006236D2" w14:paraId="4288126B" w14:textId="77777777" w:rsidTr="00E21717">
        <w:trPr>
          <w:trHeight w:val="361"/>
        </w:trPr>
        <w:tc>
          <w:tcPr>
            <w:tcW w:w="552" w:type="pct"/>
            <w:vMerge/>
            <w:vAlign w:val="center"/>
          </w:tcPr>
          <w:p w14:paraId="6411F08F" w14:textId="77777777" w:rsidR="00E21717" w:rsidRPr="006236D2" w:rsidRDefault="00E21717" w:rsidP="007937E4">
            <w:pPr>
              <w:spacing w:after="0" w:line="228" w:lineRule="auto"/>
              <w:jc w:val="center"/>
              <w:rPr>
                <w:rFonts w:ascii="Times New Roman" w:hAnsi="Times New Roman"/>
                <w:b/>
                <w:sz w:val="16"/>
                <w:szCs w:val="16"/>
              </w:rPr>
            </w:pPr>
          </w:p>
        </w:tc>
        <w:tc>
          <w:tcPr>
            <w:tcW w:w="1920" w:type="pct"/>
            <w:vMerge/>
            <w:vAlign w:val="center"/>
          </w:tcPr>
          <w:p w14:paraId="1F468F65" w14:textId="77777777" w:rsidR="00E21717" w:rsidRPr="006236D2" w:rsidRDefault="00E21717" w:rsidP="007937E4">
            <w:pPr>
              <w:spacing w:after="0" w:line="228" w:lineRule="auto"/>
              <w:rPr>
                <w:rFonts w:ascii="Times New Roman" w:hAnsi="Times New Roman"/>
                <w:sz w:val="16"/>
                <w:szCs w:val="16"/>
              </w:rPr>
            </w:pPr>
          </w:p>
        </w:tc>
        <w:tc>
          <w:tcPr>
            <w:tcW w:w="1209" w:type="pct"/>
            <w:vAlign w:val="center"/>
          </w:tcPr>
          <w:p w14:paraId="70F7C950" w14:textId="77777777" w:rsidR="00E21717" w:rsidRPr="006236D2" w:rsidRDefault="000D13B9" w:rsidP="000D13B9">
            <w:pPr>
              <w:spacing w:after="0" w:line="228" w:lineRule="auto"/>
              <w:rPr>
                <w:rFonts w:ascii="Times New Roman" w:hAnsi="Times New Roman"/>
                <w:sz w:val="16"/>
                <w:szCs w:val="16"/>
              </w:rPr>
            </w:pPr>
            <w:r w:rsidRPr="006236D2">
              <w:rPr>
                <w:rFonts w:ascii="Times New Roman" w:hAnsi="Times New Roman"/>
                <w:sz w:val="16"/>
                <w:szCs w:val="16"/>
              </w:rPr>
              <w:t xml:space="preserve">4. Грубое нарушение: </w:t>
            </w:r>
            <w:r w:rsidRPr="006236D2">
              <w:rPr>
                <w:rFonts w:ascii="Times New Roman" w:hAnsi="Times New Roman"/>
                <w:b/>
                <w:sz w:val="16"/>
                <w:szCs w:val="16"/>
              </w:rPr>
              <w:t>Штраф от 15 до 30 тыс. руб.</w:t>
            </w:r>
          </w:p>
        </w:tc>
        <w:tc>
          <w:tcPr>
            <w:tcW w:w="1319" w:type="pct"/>
            <w:vAlign w:val="center"/>
          </w:tcPr>
          <w:p w14:paraId="6CF30808" w14:textId="77777777" w:rsidR="00E21717" w:rsidRPr="006236D2" w:rsidRDefault="000D13B9" w:rsidP="007937E4">
            <w:pPr>
              <w:spacing w:after="0" w:line="228" w:lineRule="auto"/>
              <w:jc w:val="center"/>
              <w:rPr>
                <w:rFonts w:ascii="Times New Roman" w:hAnsi="Times New Roman"/>
                <w:sz w:val="16"/>
                <w:szCs w:val="16"/>
              </w:rPr>
            </w:pPr>
            <w:r w:rsidRPr="006236D2">
              <w:rPr>
                <w:rFonts w:ascii="Times New Roman" w:hAnsi="Times New Roman"/>
                <w:sz w:val="16"/>
                <w:szCs w:val="16"/>
              </w:rPr>
              <w:t>---</w:t>
            </w:r>
          </w:p>
        </w:tc>
      </w:tr>
      <w:tr w:rsidR="006236D2" w:rsidRPr="006236D2" w14:paraId="0724F7EF" w14:textId="77777777" w:rsidTr="00E21717">
        <w:trPr>
          <w:trHeight w:val="361"/>
        </w:trPr>
        <w:tc>
          <w:tcPr>
            <w:tcW w:w="552" w:type="pct"/>
            <w:vMerge/>
            <w:vAlign w:val="center"/>
          </w:tcPr>
          <w:p w14:paraId="793761EB" w14:textId="77777777" w:rsidR="00E21717" w:rsidRPr="006236D2" w:rsidRDefault="00E21717" w:rsidP="007937E4">
            <w:pPr>
              <w:spacing w:after="0" w:line="228" w:lineRule="auto"/>
              <w:jc w:val="center"/>
              <w:rPr>
                <w:rFonts w:ascii="Times New Roman" w:hAnsi="Times New Roman"/>
                <w:b/>
                <w:sz w:val="16"/>
                <w:szCs w:val="16"/>
              </w:rPr>
            </w:pPr>
          </w:p>
        </w:tc>
        <w:tc>
          <w:tcPr>
            <w:tcW w:w="1920" w:type="pct"/>
            <w:vMerge/>
            <w:vAlign w:val="center"/>
          </w:tcPr>
          <w:p w14:paraId="5CB46669" w14:textId="77777777" w:rsidR="00E21717" w:rsidRPr="006236D2" w:rsidRDefault="00E21717" w:rsidP="007937E4">
            <w:pPr>
              <w:spacing w:after="0" w:line="228" w:lineRule="auto"/>
              <w:rPr>
                <w:rFonts w:ascii="Times New Roman" w:hAnsi="Times New Roman"/>
                <w:sz w:val="16"/>
                <w:szCs w:val="16"/>
              </w:rPr>
            </w:pPr>
          </w:p>
        </w:tc>
        <w:tc>
          <w:tcPr>
            <w:tcW w:w="1209" w:type="pct"/>
            <w:vAlign w:val="center"/>
          </w:tcPr>
          <w:p w14:paraId="0FC9B5AB" w14:textId="77777777" w:rsidR="00E21717" w:rsidRPr="006236D2" w:rsidRDefault="000D13B9" w:rsidP="000D13B9">
            <w:pPr>
              <w:spacing w:after="0" w:line="228" w:lineRule="auto"/>
              <w:rPr>
                <w:rFonts w:ascii="Times New Roman" w:hAnsi="Times New Roman"/>
                <w:sz w:val="16"/>
                <w:szCs w:val="16"/>
              </w:rPr>
            </w:pPr>
            <w:r w:rsidRPr="006236D2">
              <w:rPr>
                <w:rFonts w:ascii="Times New Roman" w:hAnsi="Times New Roman"/>
                <w:sz w:val="16"/>
                <w:szCs w:val="16"/>
              </w:rPr>
              <w:t xml:space="preserve">5. Повторное по ч.2: </w:t>
            </w:r>
            <w:r w:rsidRPr="006236D2">
              <w:rPr>
                <w:rFonts w:ascii="Times New Roman" w:hAnsi="Times New Roman"/>
                <w:b/>
                <w:sz w:val="16"/>
                <w:szCs w:val="16"/>
              </w:rPr>
              <w:t>Штраф от 5 до 15 тыс. руб.</w:t>
            </w:r>
          </w:p>
        </w:tc>
        <w:tc>
          <w:tcPr>
            <w:tcW w:w="1319" w:type="pct"/>
            <w:vAlign w:val="center"/>
          </w:tcPr>
          <w:p w14:paraId="484B2DB3" w14:textId="77777777" w:rsidR="00E21717" w:rsidRPr="006236D2" w:rsidRDefault="000D13B9" w:rsidP="007937E4">
            <w:pPr>
              <w:spacing w:after="0" w:line="228" w:lineRule="auto"/>
              <w:jc w:val="center"/>
              <w:rPr>
                <w:rFonts w:ascii="Times New Roman" w:hAnsi="Times New Roman"/>
                <w:sz w:val="16"/>
                <w:szCs w:val="16"/>
              </w:rPr>
            </w:pPr>
            <w:r w:rsidRPr="006236D2">
              <w:rPr>
                <w:rFonts w:ascii="Times New Roman" w:hAnsi="Times New Roman"/>
                <w:sz w:val="16"/>
                <w:szCs w:val="16"/>
              </w:rPr>
              <w:t>---</w:t>
            </w:r>
          </w:p>
        </w:tc>
      </w:tr>
      <w:tr w:rsidR="006236D2" w:rsidRPr="006236D2" w14:paraId="6B88CEEE" w14:textId="77777777" w:rsidTr="00E21717">
        <w:trPr>
          <w:trHeight w:val="361"/>
        </w:trPr>
        <w:tc>
          <w:tcPr>
            <w:tcW w:w="552" w:type="pct"/>
            <w:vMerge/>
            <w:vAlign w:val="center"/>
          </w:tcPr>
          <w:p w14:paraId="30483F60" w14:textId="77777777" w:rsidR="00E21717" w:rsidRPr="006236D2" w:rsidRDefault="00E21717" w:rsidP="007937E4">
            <w:pPr>
              <w:spacing w:after="0" w:line="228" w:lineRule="auto"/>
              <w:jc w:val="center"/>
              <w:rPr>
                <w:rFonts w:ascii="Times New Roman" w:hAnsi="Times New Roman"/>
                <w:b/>
                <w:sz w:val="16"/>
                <w:szCs w:val="16"/>
              </w:rPr>
            </w:pPr>
          </w:p>
        </w:tc>
        <w:tc>
          <w:tcPr>
            <w:tcW w:w="1920" w:type="pct"/>
            <w:vMerge/>
            <w:vAlign w:val="center"/>
          </w:tcPr>
          <w:p w14:paraId="5EB41E83" w14:textId="77777777" w:rsidR="00E21717" w:rsidRPr="006236D2" w:rsidRDefault="00E21717" w:rsidP="007937E4">
            <w:pPr>
              <w:spacing w:after="0" w:line="228" w:lineRule="auto"/>
              <w:rPr>
                <w:rFonts w:ascii="Times New Roman" w:hAnsi="Times New Roman"/>
                <w:sz w:val="16"/>
                <w:szCs w:val="16"/>
              </w:rPr>
            </w:pPr>
          </w:p>
        </w:tc>
        <w:tc>
          <w:tcPr>
            <w:tcW w:w="1209" w:type="pct"/>
            <w:vAlign w:val="center"/>
          </w:tcPr>
          <w:p w14:paraId="3F038339" w14:textId="77777777" w:rsidR="000D13B9" w:rsidRPr="006236D2" w:rsidRDefault="000D13B9" w:rsidP="007937E4">
            <w:pPr>
              <w:spacing w:after="0" w:line="228" w:lineRule="auto"/>
              <w:rPr>
                <w:rFonts w:ascii="Times New Roman" w:hAnsi="Times New Roman"/>
                <w:sz w:val="16"/>
                <w:szCs w:val="16"/>
              </w:rPr>
            </w:pPr>
            <w:r w:rsidRPr="006236D2">
              <w:rPr>
                <w:rFonts w:ascii="Times New Roman" w:hAnsi="Times New Roman"/>
                <w:sz w:val="16"/>
                <w:szCs w:val="16"/>
              </w:rPr>
              <w:t>6. Повторное по ч.3:</w:t>
            </w:r>
            <w:r w:rsidRPr="006236D2">
              <w:rPr>
                <w:rFonts w:ascii="Times New Roman" w:hAnsi="Times New Roman"/>
                <w:b/>
                <w:sz w:val="16"/>
                <w:szCs w:val="16"/>
              </w:rPr>
              <w:t xml:space="preserve"> Штраф от 15 до 30 тыс. руб.</w:t>
            </w:r>
          </w:p>
        </w:tc>
        <w:tc>
          <w:tcPr>
            <w:tcW w:w="1319" w:type="pct"/>
            <w:vAlign w:val="center"/>
          </w:tcPr>
          <w:p w14:paraId="04CDF050" w14:textId="77777777" w:rsidR="00E21717" w:rsidRPr="006236D2" w:rsidRDefault="000D13B9" w:rsidP="007937E4">
            <w:pPr>
              <w:spacing w:after="0" w:line="228" w:lineRule="auto"/>
              <w:jc w:val="center"/>
              <w:rPr>
                <w:rFonts w:ascii="Times New Roman" w:hAnsi="Times New Roman"/>
                <w:sz w:val="16"/>
                <w:szCs w:val="16"/>
              </w:rPr>
            </w:pPr>
            <w:r w:rsidRPr="006236D2">
              <w:rPr>
                <w:rFonts w:ascii="Times New Roman" w:hAnsi="Times New Roman"/>
                <w:sz w:val="16"/>
                <w:szCs w:val="16"/>
              </w:rPr>
              <w:t>---</w:t>
            </w:r>
          </w:p>
        </w:tc>
      </w:tr>
      <w:tr w:rsidR="006236D2" w:rsidRPr="006236D2" w14:paraId="13787BD8" w14:textId="77777777" w:rsidTr="00E21717">
        <w:trPr>
          <w:trHeight w:val="410"/>
        </w:trPr>
        <w:tc>
          <w:tcPr>
            <w:tcW w:w="552" w:type="pct"/>
            <w:vMerge/>
            <w:vAlign w:val="center"/>
          </w:tcPr>
          <w:p w14:paraId="7A775E31" w14:textId="77777777" w:rsidR="00E21717" w:rsidRPr="006236D2" w:rsidRDefault="00E21717" w:rsidP="007937E4">
            <w:pPr>
              <w:spacing w:after="0" w:line="228" w:lineRule="auto"/>
              <w:jc w:val="center"/>
              <w:rPr>
                <w:rFonts w:ascii="Times New Roman" w:hAnsi="Times New Roman"/>
                <w:b/>
                <w:sz w:val="16"/>
                <w:szCs w:val="16"/>
              </w:rPr>
            </w:pPr>
          </w:p>
        </w:tc>
        <w:tc>
          <w:tcPr>
            <w:tcW w:w="1920" w:type="pct"/>
            <w:vMerge/>
            <w:vAlign w:val="center"/>
          </w:tcPr>
          <w:p w14:paraId="506586FE" w14:textId="77777777" w:rsidR="00E21717" w:rsidRPr="006236D2" w:rsidRDefault="00E21717" w:rsidP="007937E4">
            <w:pPr>
              <w:spacing w:after="0" w:line="228" w:lineRule="auto"/>
              <w:rPr>
                <w:rFonts w:ascii="Times New Roman" w:hAnsi="Times New Roman"/>
                <w:sz w:val="16"/>
                <w:szCs w:val="16"/>
              </w:rPr>
            </w:pPr>
          </w:p>
        </w:tc>
        <w:tc>
          <w:tcPr>
            <w:tcW w:w="1209" w:type="pct"/>
            <w:vAlign w:val="center"/>
          </w:tcPr>
          <w:p w14:paraId="61F8AE97" w14:textId="77777777" w:rsidR="00E21717" w:rsidRPr="006236D2" w:rsidRDefault="000D13B9" w:rsidP="000D13B9">
            <w:pPr>
              <w:spacing w:after="0" w:line="228" w:lineRule="auto"/>
              <w:rPr>
                <w:rFonts w:ascii="Times New Roman" w:hAnsi="Times New Roman"/>
                <w:sz w:val="16"/>
                <w:szCs w:val="16"/>
              </w:rPr>
            </w:pPr>
            <w:r w:rsidRPr="006236D2">
              <w:rPr>
                <w:rFonts w:ascii="Times New Roman" w:hAnsi="Times New Roman"/>
                <w:sz w:val="16"/>
                <w:szCs w:val="16"/>
              </w:rPr>
              <w:t>7. Повторное по ч.4:</w:t>
            </w:r>
            <w:r w:rsidRPr="006236D2">
              <w:rPr>
                <w:rFonts w:ascii="Times New Roman" w:hAnsi="Times New Roman"/>
                <w:b/>
                <w:sz w:val="16"/>
                <w:szCs w:val="16"/>
              </w:rPr>
              <w:t xml:space="preserve"> Штраф от 30 до 50 тыс. руб.</w:t>
            </w:r>
          </w:p>
        </w:tc>
        <w:tc>
          <w:tcPr>
            <w:tcW w:w="1319" w:type="pct"/>
            <w:vAlign w:val="center"/>
          </w:tcPr>
          <w:p w14:paraId="1C4EBB69" w14:textId="77777777" w:rsidR="00E21717" w:rsidRPr="006236D2" w:rsidRDefault="000D13B9" w:rsidP="007937E4">
            <w:pPr>
              <w:spacing w:after="0" w:line="228" w:lineRule="auto"/>
              <w:jc w:val="center"/>
              <w:rPr>
                <w:rFonts w:ascii="Times New Roman" w:hAnsi="Times New Roman"/>
                <w:sz w:val="16"/>
                <w:szCs w:val="16"/>
              </w:rPr>
            </w:pPr>
            <w:r w:rsidRPr="006236D2">
              <w:rPr>
                <w:rFonts w:ascii="Times New Roman" w:hAnsi="Times New Roman"/>
                <w:sz w:val="16"/>
                <w:szCs w:val="16"/>
              </w:rPr>
              <w:t>---</w:t>
            </w:r>
          </w:p>
        </w:tc>
      </w:tr>
      <w:tr w:rsidR="006236D2" w:rsidRPr="006236D2" w14:paraId="3DAD3203" w14:textId="77777777" w:rsidTr="00632533">
        <w:trPr>
          <w:trHeight w:val="511"/>
        </w:trPr>
        <w:tc>
          <w:tcPr>
            <w:tcW w:w="552" w:type="pct"/>
            <w:vMerge w:val="restart"/>
            <w:vAlign w:val="center"/>
          </w:tcPr>
          <w:p w14:paraId="1033D900" w14:textId="77777777" w:rsidR="00FC3FFA" w:rsidRPr="006236D2" w:rsidRDefault="00FC3FFA" w:rsidP="00FC3FFA">
            <w:pPr>
              <w:spacing w:after="0" w:line="228" w:lineRule="auto"/>
              <w:jc w:val="center"/>
              <w:rPr>
                <w:rFonts w:ascii="Times New Roman" w:hAnsi="Times New Roman"/>
                <w:b/>
                <w:sz w:val="16"/>
                <w:szCs w:val="16"/>
              </w:rPr>
            </w:pPr>
            <w:r w:rsidRPr="006236D2">
              <w:rPr>
                <w:rFonts w:ascii="Times New Roman" w:hAnsi="Times New Roman"/>
                <w:b/>
                <w:sz w:val="16"/>
                <w:szCs w:val="16"/>
              </w:rPr>
              <w:t>15.15.7</w:t>
            </w:r>
          </w:p>
        </w:tc>
        <w:tc>
          <w:tcPr>
            <w:tcW w:w="1920" w:type="pct"/>
            <w:vMerge w:val="restart"/>
            <w:vAlign w:val="center"/>
          </w:tcPr>
          <w:p w14:paraId="30188C13" w14:textId="77777777" w:rsidR="00FC3FFA" w:rsidRPr="006236D2" w:rsidRDefault="00FC3FFA" w:rsidP="00FC3FFA">
            <w:pPr>
              <w:autoSpaceDE w:val="0"/>
              <w:autoSpaceDN w:val="0"/>
              <w:adjustRightInd w:val="0"/>
              <w:spacing w:after="0" w:line="240" w:lineRule="auto"/>
              <w:jc w:val="both"/>
              <w:outlineLvl w:val="0"/>
              <w:rPr>
                <w:rFonts w:ascii="Times New Roman" w:hAnsi="Times New Roman"/>
                <w:bCs/>
                <w:sz w:val="16"/>
                <w:szCs w:val="16"/>
                <w:lang w:eastAsia="ru-RU"/>
              </w:rPr>
            </w:pPr>
            <w:r w:rsidRPr="006236D2">
              <w:rPr>
                <w:rFonts w:ascii="Times New Roman" w:hAnsi="Times New Roman"/>
                <w:bCs/>
                <w:sz w:val="16"/>
                <w:szCs w:val="16"/>
                <w:lang w:eastAsia="ru-RU"/>
              </w:rPr>
              <w:t>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14:paraId="38C27BC9" w14:textId="77777777" w:rsidR="00FC3FFA" w:rsidRPr="006236D2" w:rsidRDefault="00FC3FFA" w:rsidP="00FC3FFA">
            <w:pPr>
              <w:spacing w:after="0" w:line="228" w:lineRule="auto"/>
              <w:rPr>
                <w:rFonts w:ascii="Times New Roman" w:hAnsi="Times New Roman"/>
                <w:sz w:val="16"/>
                <w:szCs w:val="16"/>
              </w:rPr>
            </w:pPr>
          </w:p>
        </w:tc>
        <w:tc>
          <w:tcPr>
            <w:tcW w:w="1209" w:type="pct"/>
            <w:vAlign w:val="center"/>
          </w:tcPr>
          <w:p w14:paraId="1813A16B" w14:textId="77777777" w:rsidR="00FC3FFA" w:rsidRPr="006236D2" w:rsidRDefault="00FC3FFA" w:rsidP="00FC3FFA">
            <w:pPr>
              <w:spacing w:after="0" w:line="228" w:lineRule="auto"/>
              <w:rPr>
                <w:rFonts w:ascii="Times New Roman" w:hAnsi="Times New Roman"/>
                <w:sz w:val="16"/>
                <w:szCs w:val="16"/>
              </w:rPr>
            </w:pPr>
            <w:r w:rsidRPr="006236D2">
              <w:rPr>
                <w:rFonts w:ascii="Times New Roman" w:hAnsi="Times New Roman"/>
                <w:sz w:val="16"/>
                <w:szCs w:val="16"/>
              </w:rPr>
              <w:t xml:space="preserve">1. Нарушение порядка обоснований бюджетных ассигнований: Штраф от </w:t>
            </w:r>
            <w:r w:rsidRPr="006236D2">
              <w:rPr>
                <w:rFonts w:ascii="Times New Roman" w:hAnsi="Times New Roman"/>
                <w:b/>
                <w:sz w:val="16"/>
                <w:szCs w:val="16"/>
              </w:rPr>
              <w:t>10</w:t>
            </w:r>
            <w:r w:rsidRPr="006236D2">
              <w:rPr>
                <w:rFonts w:ascii="Times New Roman" w:hAnsi="Times New Roman"/>
                <w:sz w:val="16"/>
                <w:szCs w:val="16"/>
              </w:rPr>
              <w:t xml:space="preserve"> до </w:t>
            </w:r>
            <w:r w:rsidRPr="006236D2">
              <w:rPr>
                <w:rFonts w:ascii="Times New Roman" w:hAnsi="Times New Roman"/>
                <w:b/>
                <w:sz w:val="16"/>
                <w:szCs w:val="16"/>
              </w:rPr>
              <w:t>30</w:t>
            </w:r>
            <w:r w:rsidRPr="006236D2">
              <w:rPr>
                <w:rFonts w:ascii="Times New Roman" w:hAnsi="Times New Roman"/>
                <w:sz w:val="16"/>
                <w:szCs w:val="16"/>
              </w:rPr>
              <w:t xml:space="preserve"> тыс. руб.</w:t>
            </w:r>
          </w:p>
        </w:tc>
        <w:tc>
          <w:tcPr>
            <w:tcW w:w="1319" w:type="pct"/>
            <w:vAlign w:val="center"/>
          </w:tcPr>
          <w:p w14:paraId="44243FB7" w14:textId="77777777" w:rsidR="00FC3FFA" w:rsidRPr="006236D2" w:rsidRDefault="00FC3FFA" w:rsidP="00FC3FFA">
            <w:pPr>
              <w:spacing w:after="0" w:line="228" w:lineRule="auto"/>
              <w:jc w:val="center"/>
              <w:rPr>
                <w:rFonts w:ascii="Times New Roman" w:hAnsi="Times New Roman"/>
                <w:sz w:val="16"/>
                <w:szCs w:val="16"/>
              </w:rPr>
            </w:pPr>
            <w:r w:rsidRPr="006236D2">
              <w:rPr>
                <w:rFonts w:ascii="Times New Roman" w:hAnsi="Times New Roman"/>
                <w:sz w:val="16"/>
                <w:szCs w:val="16"/>
              </w:rPr>
              <w:t>---</w:t>
            </w:r>
          </w:p>
        </w:tc>
      </w:tr>
      <w:tr w:rsidR="006236D2" w:rsidRPr="006236D2" w14:paraId="5715CD73" w14:textId="77777777" w:rsidTr="00632533">
        <w:trPr>
          <w:trHeight w:val="511"/>
        </w:trPr>
        <w:tc>
          <w:tcPr>
            <w:tcW w:w="552" w:type="pct"/>
            <w:vMerge/>
            <w:vAlign w:val="center"/>
          </w:tcPr>
          <w:p w14:paraId="38647176" w14:textId="77777777" w:rsidR="00FC3FFA" w:rsidRPr="006236D2" w:rsidRDefault="00FC3FFA" w:rsidP="00FC3FFA">
            <w:pPr>
              <w:spacing w:after="0" w:line="228" w:lineRule="auto"/>
              <w:jc w:val="center"/>
              <w:rPr>
                <w:rFonts w:ascii="Times New Roman" w:hAnsi="Times New Roman"/>
                <w:b/>
                <w:sz w:val="16"/>
                <w:szCs w:val="16"/>
              </w:rPr>
            </w:pPr>
          </w:p>
        </w:tc>
        <w:tc>
          <w:tcPr>
            <w:tcW w:w="1920" w:type="pct"/>
            <w:vMerge/>
            <w:vAlign w:val="center"/>
          </w:tcPr>
          <w:p w14:paraId="00618394" w14:textId="77777777" w:rsidR="00FC3FFA" w:rsidRPr="006236D2" w:rsidRDefault="00FC3FFA" w:rsidP="00FC3FFA">
            <w:pPr>
              <w:autoSpaceDE w:val="0"/>
              <w:autoSpaceDN w:val="0"/>
              <w:adjustRightInd w:val="0"/>
              <w:spacing w:after="0" w:line="240" w:lineRule="auto"/>
              <w:jc w:val="both"/>
              <w:outlineLvl w:val="0"/>
              <w:rPr>
                <w:rFonts w:ascii="Times New Roman" w:hAnsi="Times New Roman"/>
                <w:bCs/>
                <w:sz w:val="16"/>
                <w:szCs w:val="16"/>
                <w:lang w:eastAsia="ru-RU"/>
              </w:rPr>
            </w:pPr>
          </w:p>
        </w:tc>
        <w:tc>
          <w:tcPr>
            <w:tcW w:w="1209" w:type="pct"/>
            <w:vAlign w:val="center"/>
          </w:tcPr>
          <w:p w14:paraId="380171B9" w14:textId="77777777" w:rsidR="00FC3FFA" w:rsidRPr="006236D2" w:rsidRDefault="00FC3FFA" w:rsidP="00FC3FFA">
            <w:pPr>
              <w:spacing w:after="0" w:line="228" w:lineRule="auto"/>
              <w:rPr>
                <w:rFonts w:ascii="Times New Roman" w:hAnsi="Times New Roman"/>
                <w:sz w:val="16"/>
                <w:szCs w:val="16"/>
              </w:rPr>
            </w:pPr>
            <w:r w:rsidRPr="006236D2">
              <w:rPr>
                <w:rFonts w:ascii="Times New Roman" w:hAnsi="Times New Roman"/>
                <w:sz w:val="16"/>
                <w:szCs w:val="16"/>
              </w:rPr>
              <w:t xml:space="preserve">2.  Нарушение КУ порядка составления, утверждения и ведения бюджетных смет: Штраф от </w:t>
            </w:r>
            <w:r w:rsidRPr="006236D2">
              <w:rPr>
                <w:rFonts w:ascii="Times New Roman" w:hAnsi="Times New Roman"/>
                <w:b/>
                <w:sz w:val="16"/>
                <w:szCs w:val="16"/>
              </w:rPr>
              <w:t>10</w:t>
            </w:r>
            <w:r w:rsidRPr="006236D2">
              <w:rPr>
                <w:rFonts w:ascii="Times New Roman" w:hAnsi="Times New Roman"/>
                <w:sz w:val="16"/>
                <w:szCs w:val="16"/>
              </w:rPr>
              <w:t xml:space="preserve"> до </w:t>
            </w:r>
            <w:r w:rsidRPr="006236D2">
              <w:rPr>
                <w:rFonts w:ascii="Times New Roman" w:hAnsi="Times New Roman"/>
                <w:b/>
                <w:sz w:val="16"/>
                <w:szCs w:val="16"/>
              </w:rPr>
              <w:t>30</w:t>
            </w:r>
            <w:r w:rsidRPr="006236D2">
              <w:rPr>
                <w:rFonts w:ascii="Times New Roman" w:hAnsi="Times New Roman"/>
                <w:sz w:val="16"/>
                <w:szCs w:val="16"/>
              </w:rPr>
              <w:t xml:space="preserve"> тыс. руб.</w:t>
            </w:r>
          </w:p>
        </w:tc>
        <w:tc>
          <w:tcPr>
            <w:tcW w:w="1319" w:type="pct"/>
            <w:vAlign w:val="center"/>
          </w:tcPr>
          <w:p w14:paraId="2A749F73" w14:textId="77777777" w:rsidR="00FC3FFA" w:rsidRPr="006236D2" w:rsidRDefault="00FC3FFA" w:rsidP="00FC3FFA">
            <w:pPr>
              <w:spacing w:after="0" w:line="228" w:lineRule="auto"/>
              <w:jc w:val="center"/>
              <w:rPr>
                <w:rFonts w:ascii="Times New Roman" w:hAnsi="Times New Roman"/>
                <w:sz w:val="16"/>
                <w:szCs w:val="16"/>
              </w:rPr>
            </w:pPr>
            <w:r w:rsidRPr="006236D2">
              <w:rPr>
                <w:rFonts w:ascii="Times New Roman" w:hAnsi="Times New Roman"/>
                <w:sz w:val="16"/>
                <w:szCs w:val="16"/>
              </w:rPr>
              <w:t>---</w:t>
            </w:r>
          </w:p>
        </w:tc>
      </w:tr>
      <w:tr w:rsidR="006236D2" w:rsidRPr="006236D2" w14:paraId="3D889638" w14:textId="77777777" w:rsidTr="00632533">
        <w:trPr>
          <w:trHeight w:val="511"/>
        </w:trPr>
        <w:tc>
          <w:tcPr>
            <w:tcW w:w="552" w:type="pct"/>
            <w:vMerge/>
            <w:vAlign w:val="center"/>
          </w:tcPr>
          <w:p w14:paraId="7A77AA56" w14:textId="77777777" w:rsidR="00FC3FFA" w:rsidRPr="006236D2" w:rsidRDefault="00FC3FFA" w:rsidP="00FC3FFA">
            <w:pPr>
              <w:spacing w:after="0" w:line="228" w:lineRule="auto"/>
              <w:jc w:val="center"/>
              <w:rPr>
                <w:rFonts w:ascii="Times New Roman" w:hAnsi="Times New Roman"/>
                <w:b/>
                <w:sz w:val="16"/>
                <w:szCs w:val="16"/>
              </w:rPr>
            </w:pPr>
          </w:p>
        </w:tc>
        <w:tc>
          <w:tcPr>
            <w:tcW w:w="1920" w:type="pct"/>
            <w:vMerge/>
            <w:vAlign w:val="center"/>
          </w:tcPr>
          <w:p w14:paraId="5BCEA538" w14:textId="77777777" w:rsidR="00FC3FFA" w:rsidRPr="006236D2" w:rsidRDefault="00FC3FFA" w:rsidP="00FC3FFA">
            <w:pPr>
              <w:autoSpaceDE w:val="0"/>
              <w:autoSpaceDN w:val="0"/>
              <w:adjustRightInd w:val="0"/>
              <w:spacing w:after="0" w:line="240" w:lineRule="auto"/>
              <w:jc w:val="both"/>
              <w:outlineLvl w:val="0"/>
              <w:rPr>
                <w:rFonts w:ascii="Times New Roman" w:hAnsi="Times New Roman"/>
                <w:bCs/>
                <w:sz w:val="16"/>
                <w:szCs w:val="16"/>
                <w:lang w:eastAsia="ru-RU"/>
              </w:rPr>
            </w:pPr>
          </w:p>
        </w:tc>
        <w:tc>
          <w:tcPr>
            <w:tcW w:w="1209" w:type="pct"/>
            <w:vAlign w:val="center"/>
          </w:tcPr>
          <w:p w14:paraId="21A5387A" w14:textId="77777777" w:rsidR="00FC3FFA" w:rsidRPr="006236D2" w:rsidRDefault="00FC3FFA" w:rsidP="00FC3FFA">
            <w:pPr>
              <w:spacing w:after="0" w:line="228" w:lineRule="auto"/>
              <w:rPr>
                <w:rFonts w:ascii="Times New Roman" w:hAnsi="Times New Roman"/>
                <w:sz w:val="16"/>
                <w:szCs w:val="16"/>
              </w:rPr>
            </w:pPr>
            <w:r w:rsidRPr="006236D2">
              <w:rPr>
                <w:rFonts w:ascii="Times New Roman" w:hAnsi="Times New Roman"/>
                <w:sz w:val="16"/>
                <w:szCs w:val="16"/>
              </w:rPr>
              <w:t>3. </w:t>
            </w:r>
            <w:proofErr w:type="gramStart"/>
            <w:r w:rsidRPr="006236D2">
              <w:rPr>
                <w:rFonts w:ascii="Times New Roman" w:hAnsi="Times New Roman"/>
                <w:sz w:val="16"/>
                <w:szCs w:val="16"/>
              </w:rPr>
              <w:t>Нарушение &gt;</w:t>
            </w:r>
            <w:proofErr w:type="gramEnd"/>
            <w:r w:rsidRPr="006236D2">
              <w:rPr>
                <w:rFonts w:ascii="Times New Roman" w:hAnsi="Times New Roman"/>
                <w:sz w:val="16"/>
                <w:szCs w:val="16"/>
              </w:rPr>
              <w:t xml:space="preserve"> чем на 10 </w:t>
            </w:r>
            <w:proofErr w:type="spellStart"/>
            <w:r w:rsidRPr="006236D2">
              <w:rPr>
                <w:rFonts w:ascii="Times New Roman" w:hAnsi="Times New Roman"/>
                <w:sz w:val="16"/>
                <w:szCs w:val="16"/>
              </w:rPr>
              <w:t>р.дней</w:t>
            </w:r>
            <w:proofErr w:type="spellEnd"/>
            <w:r w:rsidRPr="006236D2">
              <w:rPr>
                <w:rFonts w:ascii="Times New Roman" w:hAnsi="Times New Roman"/>
                <w:sz w:val="16"/>
                <w:szCs w:val="16"/>
              </w:rPr>
              <w:t xml:space="preserve"> ПБС сроков постановки на учет (внесение изменений) БО и (или) ДО: Штраф от </w:t>
            </w:r>
            <w:r w:rsidRPr="006236D2">
              <w:rPr>
                <w:rFonts w:ascii="Times New Roman" w:hAnsi="Times New Roman"/>
                <w:b/>
                <w:sz w:val="16"/>
                <w:szCs w:val="16"/>
              </w:rPr>
              <w:t>10</w:t>
            </w:r>
            <w:r w:rsidRPr="006236D2">
              <w:rPr>
                <w:rFonts w:ascii="Times New Roman" w:hAnsi="Times New Roman"/>
                <w:sz w:val="16"/>
                <w:szCs w:val="16"/>
              </w:rPr>
              <w:t xml:space="preserve"> до </w:t>
            </w:r>
            <w:r w:rsidRPr="006236D2">
              <w:rPr>
                <w:rFonts w:ascii="Times New Roman" w:hAnsi="Times New Roman"/>
                <w:b/>
                <w:sz w:val="16"/>
                <w:szCs w:val="16"/>
              </w:rPr>
              <w:t>30</w:t>
            </w:r>
            <w:r w:rsidRPr="006236D2">
              <w:rPr>
                <w:rFonts w:ascii="Times New Roman" w:hAnsi="Times New Roman"/>
                <w:sz w:val="16"/>
                <w:szCs w:val="16"/>
              </w:rPr>
              <w:t xml:space="preserve"> тыс. руб.</w:t>
            </w:r>
          </w:p>
        </w:tc>
        <w:tc>
          <w:tcPr>
            <w:tcW w:w="1319" w:type="pct"/>
            <w:vAlign w:val="center"/>
          </w:tcPr>
          <w:p w14:paraId="5A745FB5" w14:textId="77777777" w:rsidR="00FC3FFA" w:rsidRPr="006236D2" w:rsidRDefault="00FC3FFA" w:rsidP="00FC3FFA">
            <w:pPr>
              <w:spacing w:after="0" w:line="228" w:lineRule="auto"/>
              <w:jc w:val="center"/>
              <w:rPr>
                <w:rFonts w:ascii="Times New Roman" w:hAnsi="Times New Roman"/>
                <w:sz w:val="16"/>
                <w:szCs w:val="16"/>
              </w:rPr>
            </w:pPr>
            <w:r w:rsidRPr="006236D2">
              <w:rPr>
                <w:rFonts w:ascii="Times New Roman" w:hAnsi="Times New Roman"/>
                <w:sz w:val="16"/>
                <w:szCs w:val="16"/>
              </w:rPr>
              <w:t>---</w:t>
            </w:r>
          </w:p>
        </w:tc>
      </w:tr>
      <w:tr w:rsidR="006236D2" w:rsidRPr="006236D2" w14:paraId="10244FBB" w14:textId="77777777" w:rsidTr="00632533">
        <w:trPr>
          <w:trHeight w:val="511"/>
        </w:trPr>
        <w:tc>
          <w:tcPr>
            <w:tcW w:w="552" w:type="pct"/>
            <w:vAlign w:val="center"/>
          </w:tcPr>
          <w:p w14:paraId="3BF7B8A9" w14:textId="77777777" w:rsidR="0054335A" w:rsidRPr="006236D2" w:rsidRDefault="0054335A" w:rsidP="007937E4">
            <w:pPr>
              <w:spacing w:after="0" w:line="228" w:lineRule="auto"/>
              <w:jc w:val="center"/>
              <w:rPr>
                <w:rFonts w:ascii="Times New Roman" w:hAnsi="Times New Roman"/>
                <w:b/>
                <w:sz w:val="16"/>
                <w:szCs w:val="16"/>
              </w:rPr>
            </w:pPr>
            <w:r w:rsidRPr="006236D2">
              <w:rPr>
                <w:rFonts w:ascii="Times New Roman" w:hAnsi="Times New Roman"/>
                <w:b/>
                <w:sz w:val="16"/>
                <w:szCs w:val="16"/>
              </w:rPr>
              <w:t>15.15.8</w:t>
            </w:r>
          </w:p>
        </w:tc>
        <w:tc>
          <w:tcPr>
            <w:tcW w:w="1920" w:type="pct"/>
            <w:vAlign w:val="center"/>
          </w:tcPr>
          <w:p w14:paraId="29740ED3" w14:textId="77777777" w:rsidR="0054335A" w:rsidRPr="006236D2" w:rsidRDefault="0054335A" w:rsidP="007937E4">
            <w:pPr>
              <w:spacing w:after="0" w:line="228" w:lineRule="auto"/>
              <w:rPr>
                <w:rFonts w:ascii="Times New Roman" w:hAnsi="Times New Roman"/>
                <w:sz w:val="16"/>
                <w:szCs w:val="16"/>
              </w:rPr>
            </w:pPr>
            <w:r w:rsidRPr="006236D2">
              <w:rPr>
                <w:rFonts w:ascii="Times New Roman" w:hAnsi="Times New Roman"/>
                <w:sz w:val="16"/>
                <w:szCs w:val="16"/>
              </w:rPr>
              <w:t>Нарушение запрета на предоставление бюджетных кредитов и (или) субсидий</w:t>
            </w:r>
          </w:p>
        </w:tc>
        <w:tc>
          <w:tcPr>
            <w:tcW w:w="1209" w:type="pct"/>
            <w:vAlign w:val="center"/>
          </w:tcPr>
          <w:p w14:paraId="64698FEA" w14:textId="77777777" w:rsidR="0054335A" w:rsidRPr="006236D2" w:rsidRDefault="0054335A" w:rsidP="007937E4">
            <w:pPr>
              <w:spacing w:after="0" w:line="228" w:lineRule="auto"/>
              <w:rPr>
                <w:rFonts w:ascii="Times New Roman" w:hAnsi="Times New Roman"/>
                <w:sz w:val="16"/>
                <w:szCs w:val="16"/>
              </w:rPr>
            </w:pPr>
            <w:r w:rsidRPr="006236D2">
              <w:rPr>
                <w:rFonts w:ascii="Times New Roman" w:hAnsi="Times New Roman"/>
                <w:sz w:val="16"/>
                <w:szCs w:val="16"/>
              </w:rPr>
              <w:t xml:space="preserve">Штраф от </w:t>
            </w:r>
            <w:r w:rsidRPr="006236D2">
              <w:rPr>
                <w:rFonts w:ascii="Times New Roman" w:hAnsi="Times New Roman"/>
                <w:b/>
                <w:sz w:val="16"/>
                <w:szCs w:val="16"/>
              </w:rPr>
              <w:t>20</w:t>
            </w:r>
            <w:r w:rsidRPr="006236D2">
              <w:rPr>
                <w:rFonts w:ascii="Times New Roman" w:hAnsi="Times New Roman"/>
                <w:sz w:val="16"/>
                <w:szCs w:val="16"/>
              </w:rPr>
              <w:t xml:space="preserve"> до </w:t>
            </w:r>
            <w:r w:rsidRPr="006236D2">
              <w:rPr>
                <w:rFonts w:ascii="Times New Roman" w:hAnsi="Times New Roman"/>
                <w:b/>
                <w:sz w:val="16"/>
                <w:szCs w:val="16"/>
              </w:rPr>
              <w:t>50</w:t>
            </w:r>
            <w:r w:rsidRPr="006236D2">
              <w:rPr>
                <w:rFonts w:ascii="Times New Roman" w:hAnsi="Times New Roman"/>
                <w:sz w:val="16"/>
                <w:szCs w:val="16"/>
              </w:rPr>
              <w:t xml:space="preserve"> тыс. руб.</w:t>
            </w:r>
          </w:p>
        </w:tc>
        <w:tc>
          <w:tcPr>
            <w:tcW w:w="1319" w:type="pct"/>
            <w:vAlign w:val="center"/>
          </w:tcPr>
          <w:p w14:paraId="40C2E6FD" w14:textId="77777777" w:rsidR="0054335A" w:rsidRPr="006236D2" w:rsidRDefault="0054335A" w:rsidP="007937E4">
            <w:pPr>
              <w:spacing w:after="0" w:line="228" w:lineRule="auto"/>
              <w:jc w:val="center"/>
              <w:rPr>
                <w:rFonts w:ascii="Times New Roman" w:hAnsi="Times New Roman"/>
                <w:sz w:val="16"/>
                <w:szCs w:val="16"/>
              </w:rPr>
            </w:pPr>
            <w:r w:rsidRPr="006236D2">
              <w:rPr>
                <w:rFonts w:ascii="Times New Roman" w:hAnsi="Times New Roman"/>
                <w:sz w:val="16"/>
                <w:szCs w:val="16"/>
              </w:rPr>
              <w:t>---</w:t>
            </w:r>
          </w:p>
        </w:tc>
      </w:tr>
      <w:tr w:rsidR="006236D2" w:rsidRPr="006236D2" w14:paraId="28BE7527" w14:textId="77777777" w:rsidTr="00632533">
        <w:trPr>
          <w:trHeight w:val="511"/>
        </w:trPr>
        <w:tc>
          <w:tcPr>
            <w:tcW w:w="552" w:type="pct"/>
            <w:vAlign w:val="center"/>
          </w:tcPr>
          <w:p w14:paraId="5C1367EA" w14:textId="77777777" w:rsidR="0054335A" w:rsidRPr="006236D2" w:rsidRDefault="0054335A" w:rsidP="007937E4">
            <w:pPr>
              <w:spacing w:after="0" w:line="228" w:lineRule="auto"/>
              <w:jc w:val="center"/>
              <w:rPr>
                <w:rFonts w:ascii="Times New Roman" w:hAnsi="Times New Roman"/>
                <w:b/>
                <w:sz w:val="16"/>
                <w:szCs w:val="16"/>
              </w:rPr>
            </w:pPr>
            <w:r w:rsidRPr="006236D2">
              <w:rPr>
                <w:rFonts w:ascii="Times New Roman" w:hAnsi="Times New Roman"/>
                <w:b/>
                <w:sz w:val="16"/>
                <w:szCs w:val="16"/>
              </w:rPr>
              <w:t>15.15.9</w:t>
            </w:r>
          </w:p>
        </w:tc>
        <w:tc>
          <w:tcPr>
            <w:tcW w:w="1920" w:type="pct"/>
            <w:vAlign w:val="center"/>
          </w:tcPr>
          <w:p w14:paraId="6F865193" w14:textId="77777777" w:rsidR="0054335A" w:rsidRPr="006236D2" w:rsidRDefault="0054335A" w:rsidP="007937E4">
            <w:pPr>
              <w:spacing w:after="0" w:line="228" w:lineRule="auto"/>
              <w:rPr>
                <w:rFonts w:ascii="Times New Roman" w:hAnsi="Times New Roman"/>
                <w:sz w:val="16"/>
                <w:szCs w:val="16"/>
              </w:rPr>
            </w:pPr>
            <w:r w:rsidRPr="006236D2">
              <w:rPr>
                <w:rFonts w:ascii="Times New Roman" w:hAnsi="Times New Roman"/>
                <w:sz w:val="16"/>
                <w:szCs w:val="16"/>
              </w:rPr>
              <w:t>Несоответствие бюджетной росписи сводной бюджетной росписи</w:t>
            </w:r>
          </w:p>
        </w:tc>
        <w:tc>
          <w:tcPr>
            <w:tcW w:w="1209" w:type="pct"/>
            <w:vAlign w:val="center"/>
          </w:tcPr>
          <w:p w14:paraId="0EF45EE1" w14:textId="77777777" w:rsidR="0054335A" w:rsidRPr="006236D2" w:rsidRDefault="0054335A" w:rsidP="007937E4">
            <w:pPr>
              <w:spacing w:after="0" w:line="228" w:lineRule="auto"/>
              <w:rPr>
                <w:rFonts w:ascii="Times New Roman" w:hAnsi="Times New Roman"/>
                <w:sz w:val="16"/>
                <w:szCs w:val="16"/>
              </w:rPr>
            </w:pPr>
            <w:r w:rsidRPr="006236D2">
              <w:rPr>
                <w:rFonts w:ascii="Times New Roman" w:hAnsi="Times New Roman"/>
                <w:sz w:val="16"/>
                <w:szCs w:val="16"/>
              </w:rPr>
              <w:t xml:space="preserve">Штраф от </w:t>
            </w:r>
            <w:r w:rsidRPr="006236D2">
              <w:rPr>
                <w:rFonts w:ascii="Times New Roman" w:hAnsi="Times New Roman"/>
                <w:b/>
                <w:sz w:val="16"/>
                <w:szCs w:val="16"/>
              </w:rPr>
              <w:t>20</w:t>
            </w:r>
            <w:r w:rsidRPr="006236D2">
              <w:rPr>
                <w:rFonts w:ascii="Times New Roman" w:hAnsi="Times New Roman"/>
                <w:sz w:val="16"/>
                <w:szCs w:val="16"/>
              </w:rPr>
              <w:t xml:space="preserve"> до </w:t>
            </w:r>
            <w:r w:rsidRPr="006236D2">
              <w:rPr>
                <w:rFonts w:ascii="Times New Roman" w:hAnsi="Times New Roman"/>
                <w:b/>
                <w:sz w:val="16"/>
                <w:szCs w:val="16"/>
              </w:rPr>
              <w:t>50</w:t>
            </w:r>
            <w:r w:rsidRPr="006236D2">
              <w:rPr>
                <w:rFonts w:ascii="Times New Roman" w:hAnsi="Times New Roman"/>
                <w:sz w:val="16"/>
                <w:szCs w:val="16"/>
              </w:rPr>
              <w:t xml:space="preserve"> тыс. руб.</w:t>
            </w:r>
          </w:p>
        </w:tc>
        <w:tc>
          <w:tcPr>
            <w:tcW w:w="1319" w:type="pct"/>
            <w:vAlign w:val="center"/>
          </w:tcPr>
          <w:p w14:paraId="4FE8958F" w14:textId="77777777" w:rsidR="0054335A" w:rsidRPr="006236D2" w:rsidRDefault="0054335A" w:rsidP="007937E4">
            <w:pPr>
              <w:spacing w:after="0" w:line="228" w:lineRule="auto"/>
              <w:jc w:val="center"/>
              <w:rPr>
                <w:rFonts w:ascii="Times New Roman" w:hAnsi="Times New Roman"/>
                <w:sz w:val="16"/>
                <w:szCs w:val="16"/>
              </w:rPr>
            </w:pPr>
            <w:r w:rsidRPr="006236D2">
              <w:rPr>
                <w:rFonts w:ascii="Times New Roman" w:hAnsi="Times New Roman"/>
                <w:sz w:val="16"/>
                <w:szCs w:val="16"/>
              </w:rPr>
              <w:t>---</w:t>
            </w:r>
          </w:p>
        </w:tc>
      </w:tr>
      <w:tr w:rsidR="006236D2" w:rsidRPr="006236D2" w14:paraId="17CC6F94" w14:textId="77777777" w:rsidTr="00632533">
        <w:trPr>
          <w:trHeight w:val="511"/>
        </w:trPr>
        <w:tc>
          <w:tcPr>
            <w:tcW w:w="552" w:type="pct"/>
            <w:vAlign w:val="center"/>
          </w:tcPr>
          <w:p w14:paraId="2DA129B8" w14:textId="77777777" w:rsidR="0054335A" w:rsidRPr="006236D2" w:rsidRDefault="0054335A" w:rsidP="007937E4">
            <w:pPr>
              <w:spacing w:after="0" w:line="228" w:lineRule="auto"/>
              <w:jc w:val="center"/>
              <w:rPr>
                <w:rFonts w:ascii="Times New Roman" w:hAnsi="Times New Roman"/>
                <w:b/>
                <w:sz w:val="16"/>
                <w:szCs w:val="16"/>
              </w:rPr>
            </w:pPr>
            <w:r w:rsidRPr="006236D2">
              <w:rPr>
                <w:rFonts w:ascii="Times New Roman" w:hAnsi="Times New Roman"/>
                <w:b/>
                <w:sz w:val="16"/>
                <w:szCs w:val="16"/>
              </w:rPr>
              <w:t>15.15.10</w:t>
            </w:r>
          </w:p>
        </w:tc>
        <w:tc>
          <w:tcPr>
            <w:tcW w:w="1920" w:type="pct"/>
            <w:vAlign w:val="center"/>
          </w:tcPr>
          <w:p w14:paraId="1ACA3570" w14:textId="77777777" w:rsidR="0054335A" w:rsidRPr="006236D2" w:rsidRDefault="0054335A" w:rsidP="007937E4">
            <w:pPr>
              <w:spacing w:after="0" w:line="228" w:lineRule="auto"/>
              <w:rPr>
                <w:rFonts w:ascii="Times New Roman" w:hAnsi="Times New Roman"/>
                <w:sz w:val="16"/>
                <w:szCs w:val="16"/>
              </w:rPr>
            </w:pPr>
            <w:r w:rsidRPr="006236D2">
              <w:rPr>
                <w:rFonts w:ascii="Times New Roman" w:hAnsi="Times New Roman"/>
                <w:sz w:val="16"/>
                <w:szCs w:val="16"/>
              </w:rPr>
              <w:t>Нарушение порядка принятия бюджетных обязательств</w:t>
            </w:r>
          </w:p>
        </w:tc>
        <w:tc>
          <w:tcPr>
            <w:tcW w:w="1209" w:type="pct"/>
            <w:vAlign w:val="center"/>
          </w:tcPr>
          <w:p w14:paraId="5A70C900" w14:textId="77777777" w:rsidR="0054335A" w:rsidRPr="006236D2" w:rsidRDefault="0054335A" w:rsidP="007937E4">
            <w:pPr>
              <w:spacing w:after="0" w:line="228" w:lineRule="auto"/>
              <w:rPr>
                <w:rFonts w:ascii="Times New Roman" w:hAnsi="Times New Roman"/>
                <w:sz w:val="16"/>
                <w:szCs w:val="16"/>
              </w:rPr>
            </w:pPr>
            <w:r w:rsidRPr="006236D2">
              <w:rPr>
                <w:rFonts w:ascii="Times New Roman" w:hAnsi="Times New Roman"/>
                <w:sz w:val="16"/>
                <w:szCs w:val="16"/>
              </w:rPr>
              <w:t xml:space="preserve">Штраф от </w:t>
            </w:r>
            <w:r w:rsidRPr="006236D2">
              <w:rPr>
                <w:rFonts w:ascii="Times New Roman" w:hAnsi="Times New Roman"/>
                <w:b/>
                <w:sz w:val="16"/>
                <w:szCs w:val="16"/>
              </w:rPr>
              <w:t>20</w:t>
            </w:r>
            <w:r w:rsidRPr="006236D2">
              <w:rPr>
                <w:rFonts w:ascii="Times New Roman" w:hAnsi="Times New Roman"/>
                <w:sz w:val="16"/>
                <w:szCs w:val="16"/>
              </w:rPr>
              <w:t xml:space="preserve"> до </w:t>
            </w:r>
            <w:r w:rsidRPr="006236D2">
              <w:rPr>
                <w:rFonts w:ascii="Times New Roman" w:hAnsi="Times New Roman"/>
                <w:b/>
                <w:sz w:val="16"/>
                <w:szCs w:val="16"/>
              </w:rPr>
              <w:t>50</w:t>
            </w:r>
            <w:r w:rsidRPr="006236D2">
              <w:rPr>
                <w:rFonts w:ascii="Times New Roman" w:hAnsi="Times New Roman"/>
                <w:sz w:val="16"/>
                <w:szCs w:val="16"/>
              </w:rPr>
              <w:t xml:space="preserve"> тыс. руб.</w:t>
            </w:r>
          </w:p>
        </w:tc>
        <w:tc>
          <w:tcPr>
            <w:tcW w:w="1319" w:type="pct"/>
            <w:vAlign w:val="center"/>
          </w:tcPr>
          <w:p w14:paraId="33DBF17F" w14:textId="77777777" w:rsidR="0054335A" w:rsidRPr="006236D2" w:rsidRDefault="0054335A" w:rsidP="007937E4">
            <w:pPr>
              <w:spacing w:after="0" w:line="228" w:lineRule="auto"/>
              <w:jc w:val="center"/>
              <w:rPr>
                <w:rFonts w:ascii="Times New Roman" w:hAnsi="Times New Roman"/>
                <w:sz w:val="16"/>
                <w:szCs w:val="16"/>
              </w:rPr>
            </w:pPr>
            <w:r w:rsidRPr="006236D2">
              <w:rPr>
                <w:rFonts w:ascii="Times New Roman" w:hAnsi="Times New Roman"/>
                <w:sz w:val="16"/>
                <w:szCs w:val="16"/>
              </w:rPr>
              <w:t>---</w:t>
            </w:r>
          </w:p>
        </w:tc>
      </w:tr>
      <w:tr w:rsidR="006236D2" w:rsidRPr="006236D2" w14:paraId="323C61B4" w14:textId="77777777" w:rsidTr="00632533">
        <w:trPr>
          <w:trHeight w:val="511"/>
        </w:trPr>
        <w:tc>
          <w:tcPr>
            <w:tcW w:w="552" w:type="pct"/>
            <w:vAlign w:val="center"/>
          </w:tcPr>
          <w:p w14:paraId="18E13D76" w14:textId="77777777" w:rsidR="0054335A" w:rsidRPr="006236D2" w:rsidRDefault="0054335A" w:rsidP="007937E4">
            <w:pPr>
              <w:spacing w:after="0" w:line="228" w:lineRule="auto"/>
              <w:jc w:val="center"/>
              <w:rPr>
                <w:rFonts w:ascii="Times New Roman" w:hAnsi="Times New Roman"/>
                <w:b/>
                <w:sz w:val="16"/>
                <w:szCs w:val="16"/>
              </w:rPr>
            </w:pPr>
            <w:r w:rsidRPr="006236D2">
              <w:rPr>
                <w:rFonts w:ascii="Times New Roman" w:hAnsi="Times New Roman"/>
                <w:b/>
                <w:sz w:val="16"/>
                <w:szCs w:val="16"/>
              </w:rPr>
              <w:t>15.15.11</w:t>
            </w:r>
          </w:p>
        </w:tc>
        <w:tc>
          <w:tcPr>
            <w:tcW w:w="1920" w:type="pct"/>
            <w:vAlign w:val="center"/>
          </w:tcPr>
          <w:p w14:paraId="13FF904B" w14:textId="77777777" w:rsidR="0054335A" w:rsidRPr="006236D2" w:rsidRDefault="0054335A" w:rsidP="00AD07DC">
            <w:pPr>
              <w:spacing w:after="0" w:line="228" w:lineRule="auto"/>
              <w:rPr>
                <w:rFonts w:ascii="Times New Roman" w:hAnsi="Times New Roman"/>
                <w:sz w:val="16"/>
                <w:szCs w:val="16"/>
              </w:rPr>
            </w:pPr>
            <w:r w:rsidRPr="006236D2">
              <w:rPr>
                <w:rFonts w:ascii="Times New Roman" w:hAnsi="Times New Roman"/>
                <w:sz w:val="16"/>
                <w:szCs w:val="16"/>
              </w:rPr>
              <w:t xml:space="preserve">Нарушение сроков </w:t>
            </w:r>
            <w:r w:rsidR="00AD07DC" w:rsidRPr="006236D2">
              <w:rPr>
                <w:rFonts w:ascii="Times New Roman" w:hAnsi="Times New Roman"/>
                <w:sz w:val="16"/>
                <w:szCs w:val="16"/>
              </w:rPr>
              <w:t xml:space="preserve">распределения, отзыва либо </w:t>
            </w:r>
            <w:r w:rsidRPr="006236D2">
              <w:rPr>
                <w:rFonts w:ascii="Times New Roman" w:hAnsi="Times New Roman"/>
                <w:sz w:val="16"/>
                <w:szCs w:val="16"/>
              </w:rPr>
              <w:t>доведения бюджетных ассигнований и (или) лимитов бюджетных обязательств</w:t>
            </w:r>
          </w:p>
        </w:tc>
        <w:tc>
          <w:tcPr>
            <w:tcW w:w="1209" w:type="pct"/>
            <w:vAlign w:val="center"/>
          </w:tcPr>
          <w:p w14:paraId="4E4F381B" w14:textId="77777777" w:rsidR="0054335A" w:rsidRPr="006236D2" w:rsidRDefault="0054335A" w:rsidP="007937E4">
            <w:pPr>
              <w:spacing w:after="0" w:line="228" w:lineRule="auto"/>
              <w:rPr>
                <w:rFonts w:ascii="Times New Roman" w:hAnsi="Times New Roman"/>
                <w:sz w:val="16"/>
                <w:szCs w:val="16"/>
              </w:rPr>
            </w:pPr>
            <w:r w:rsidRPr="006236D2">
              <w:rPr>
                <w:rFonts w:ascii="Times New Roman" w:hAnsi="Times New Roman"/>
                <w:sz w:val="16"/>
                <w:szCs w:val="16"/>
              </w:rPr>
              <w:t xml:space="preserve">Штраф от </w:t>
            </w:r>
            <w:r w:rsidRPr="006236D2">
              <w:rPr>
                <w:rFonts w:ascii="Times New Roman" w:hAnsi="Times New Roman"/>
                <w:b/>
                <w:sz w:val="16"/>
                <w:szCs w:val="16"/>
              </w:rPr>
              <w:t>10</w:t>
            </w:r>
            <w:r w:rsidRPr="006236D2">
              <w:rPr>
                <w:rFonts w:ascii="Times New Roman" w:hAnsi="Times New Roman"/>
                <w:sz w:val="16"/>
                <w:szCs w:val="16"/>
              </w:rPr>
              <w:t xml:space="preserve"> до </w:t>
            </w:r>
            <w:r w:rsidRPr="006236D2">
              <w:rPr>
                <w:rFonts w:ascii="Times New Roman" w:hAnsi="Times New Roman"/>
                <w:b/>
                <w:sz w:val="16"/>
                <w:szCs w:val="16"/>
              </w:rPr>
              <w:t>30</w:t>
            </w:r>
            <w:r w:rsidRPr="006236D2">
              <w:rPr>
                <w:rFonts w:ascii="Times New Roman" w:hAnsi="Times New Roman"/>
                <w:sz w:val="16"/>
                <w:szCs w:val="16"/>
              </w:rPr>
              <w:t xml:space="preserve"> тыс. руб.</w:t>
            </w:r>
          </w:p>
        </w:tc>
        <w:tc>
          <w:tcPr>
            <w:tcW w:w="1319" w:type="pct"/>
            <w:vAlign w:val="center"/>
          </w:tcPr>
          <w:p w14:paraId="502839C0" w14:textId="77777777" w:rsidR="0054335A" w:rsidRPr="006236D2" w:rsidRDefault="0054335A" w:rsidP="007937E4">
            <w:pPr>
              <w:spacing w:after="0" w:line="228" w:lineRule="auto"/>
              <w:jc w:val="center"/>
              <w:rPr>
                <w:rFonts w:ascii="Times New Roman" w:hAnsi="Times New Roman"/>
                <w:sz w:val="16"/>
                <w:szCs w:val="16"/>
              </w:rPr>
            </w:pPr>
            <w:r w:rsidRPr="006236D2">
              <w:rPr>
                <w:rFonts w:ascii="Times New Roman" w:hAnsi="Times New Roman"/>
                <w:sz w:val="16"/>
                <w:szCs w:val="16"/>
              </w:rPr>
              <w:t>---</w:t>
            </w:r>
          </w:p>
        </w:tc>
      </w:tr>
      <w:tr w:rsidR="006236D2" w:rsidRPr="006236D2" w14:paraId="00DEE56E" w14:textId="77777777" w:rsidTr="00632533">
        <w:trPr>
          <w:trHeight w:val="511"/>
        </w:trPr>
        <w:tc>
          <w:tcPr>
            <w:tcW w:w="552" w:type="pct"/>
            <w:vAlign w:val="center"/>
          </w:tcPr>
          <w:p w14:paraId="517CFFE5" w14:textId="77777777" w:rsidR="0054335A" w:rsidRPr="006236D2" w:rsidRDefault="0054335A" w:rsidP="007937E4">
            <w:pPr>
              <w:spacing w:after="0" w:line="228" w:lineRule="auto"/>
              <w:jc w:val="center"/>
              <w:rPr>
                <w:rFonts w:ascii="Times New Roman" w:hAnsi="Times New Roman"/>
                <w:b/>
                <w:sz w:val="16"/>
                <w:szCs w:val="16"/>
              </w:rPr>
            </w:pPr>
            <w:r w:rsidRPr="006236D2">
              <w:rPr>
                <w:rFonts w:ascii="Times New Roman" w:hAnsi="Times New Roman"/>
                <w:b/>
                <w:sz w:val="16"/>
                <w:szCs w:val="16"/>
              </w:rPr>
              <w:t>15.15.12</w:t>
            </w:r>
          </w:p>
        </w:tc>
        <w:tc>
          <w:tcPr>
            <w:tcW w:w="1920" w:type="pct"/>
            <w:vAlign w:val="center"/>
          </w:tcPr>
          <w:p w14:paraId="4371D54C" w14:textId="77777777" w:rsidR="0054335A" w:rsidRPr="006236D2" w:rsidRDefault="0054335A" w:rsidP="007937E4">
            <w:pPr>
              <w:spacing w:after="0" w:line="228" w:lineRule="auto"/>
              <w:rPr>
                <w:rFonts w:ascii="Times New Roman" w:hAnsi="Times New Roman"/>
                <w:sz w:val="16"/>
                <w:szCs w:val="16"/>
              </w:rPr>
            </w:pPr>
            <w:r w:rsidRPr="006236D2">
              <w:rPr>
                <w:rFonts w:ascii="Times New Roman" w:hAnsi="Times New Roman"/>
                <w:sz w:val="16"/>
                <w:szCs w:val="16"/>
              </w:rPr>
              <w:t>Нарушение запрета на размещение бюджетных средств</w:t>
            </w:r>
          </w:p>
        </w:tc>
        <w:tc>
          <w:tcPr>
            <w:tcW w:w="1209" w:type="pct"/>
            <w:vAlign w:val="center"/>
          </w:tcPr>
          <w:p w14:paraId="0110AE0A" w14:textId="77777777" w:rsidR="0054335A" w:rsidRPr="006236D2" w:rsidRDefault="0054335A" w:rsidP="007937E4">
            <w:pPr>
              <w:spacing w:after="0" w:line="228" w:lineRule="auto"/>
              <w:rPr>
                <w:rFonts w:ascii="Times New Roman" w:hAnsi="Times New Roman"/>
                <w:sz w:val="16"/>
                <w:szCs w:val="16"/>
              </w:rPr>
            </w:pPr>
            <w:r w:rsidRPr="006236D2">
              <w:rPr>
                <w:rFonts w:ascii="Times New Roman" w:hAnsi="Times New Roman"/>
                <w:sz w:val="16"/>
                <w:szCs w:val="16"/>
              </w:rPr>
              <w:t xml:space="preserve">Штраф от </w:t>
            </w:r>
            <w:r w:rsidRPr="006236D2">
              <w:rPr>
                <w:rFonts w:ascii="Times New Roman" w:hAnsi="Times New Roman"/>
                <w:b/>
                <w:sz w:val="16"/>
                <w:szCs w:val="16"/>
              </w:rPr>
              <w:t>20</w:t>
            </w:r>
            <w:r w:rsidRPr="006236D2">
              <w:rPr>
                <w:rFonts w:ascii="Times New Roman" w:hAnsi="Times New Roman"/>
                <w:sz w:val="16"/>
                <w:szCs w:val="16"/>
              </w:rPr>
              <w:t xml:space="preserve"> до </w:t>
            </w:r>
            <w:r w:rsidRPr="006236D2">
              <w:rPr>
                <w:rFonts w:ascii="Times New Roman" w:hAnsi="Times New Roman"/>
                <w:b/>
                <w:sz w:val="16"/>
                <w:szCs w:val="16"/>
              </w:rPr>
              <w:t>50</w:t>
            </w:r>
            <w:r w:rsidRPr="006236D2">
              <w:rPr>
                <w:rFonts w:ascii="Times New Roman" w:hAnsi="Times New Roman"/>
                <w:sz w:val="16"/>
                <w:szCs w:val="16"/>
              </w:rPr>
              <w:t xml:space="preserve"> тыс. руб. или </w:t>
            </w:r>
            <w:r w:rsidRPr="006236D2">
              <w:rPr>
                <w:rFonts w:ascii="Times New Roman" w:hAnsi="Times New Roman"/>
                <w:b/>
                <w:sz w:val="16"/>
                <w:szCs w:val="16"/>
              </w:rPr>
              <w:t xml:space="preserve">дисквалификация </w:t>
            </w:r>
            <w:r w:rsidRPr="006236D2">
              <w:rPr>
                <w:rFonts w:ascii="Times New Roman" w:hAnsi="Times New Roman"/>
                <w:sz w:val="16"/>
                <w:szCs w:val="16"/>
              </w:rPr>
              <w:t xml:space="preserve">на срок от 1 </w:t>
            </w:r>
            <w:proofErr w:type="gramStart"/>
            <w:r w:rsidRPr="006236D2">
              <w:rPr>
                <w:rFonts w:ascii="Times New Roman" w:hAnsi="Times New Roman"/>
                <w:sz w:val="16"/>
                <w:szCs w:val="16"/>
              </w:rPr>
              <w:t>года  до</w:t>
            </w:r>
            <w:proofErr w:type="gramEnd"/>
            <w:r w:rsidRPr="006236D2">
              <w:rPr>
                <w:rFonts w:ascii="Times New Roman" w:hAnsi="Times New Roman"/>
                <w:sz w:val="16"/>
                <w:szCs w:val="16"/>
              </w:rPr>
              <w:t xml:space="preserve"> 2-х лет</w:t>
            </w:r>
          </w:p>
        </w:tc>
        <w:tc>
          <w:tcPr>
            <w:tcW w:w="1319" w:type="pct"/>
            <w:vAlign w:val="center"/>
          </w:tcPr>
          <w:p w14:paraId="77F1588C" w14:textId="77777777" w:rsidR="0054335A" w:rsidRPr="006236D2" w:rsidRDefault="0054335A" w:rsidP="007937E4">
            <w:pPr>
              <w:spacing w:after="0" w:line="228" w:lineRule="auto"/>
              <w:jc w:val="center"/>
              <w:rPr>
                <w:rFonts w:ascii="Times New Roman" w:hAnsi="Times New Roman"/>
                <w:sz w:val="16"/>
                <w:szCs w:val="16"/>
              </w:rPr>
            </w:pPr>
            <w:r w:rsidRPr="006236D2">
              <w:rPr>
                <w:rFonts w:ascii="Times New Roman" w:hAnsi="Times New Roman"/>
                <w:sz w:val="16"/>
                <w:szCs w:val="16"/>
              </w:rPr>
              <w:t>---</w:t>
            </w:r>
          </w:p>
        </w:tc>
      </w:tr>
      <w:tr w:rsidR="006236D2" w:rsidRPr="006236D2" w14:paraId="519905E5" w14:textId="77777777" w:rsidTr="00632533">
        <w:trPr>
          <w:trHeight w:val="511"/>
        </w:trPr>
        <w:tc>
          <w:tcPr>
            <w:tcW w:w="552" w:type="pct"/>
            <w:vAlign w:val="center"/>
          </w:tcPr>
          <w:p w14:paraId="021461A4" w14:textId="77777777" w:rsidR="0054335A" w:rsidRPr="006236D2" w:rsidRDefault="0054335A" w:rsidP="007937E4">
            <w:pPr>
              <w:spacing w:after="0" w:line="228" w:lineRule="auto"/>
              <w:jc w:val="center"/>
              <w:rPr>
                <w:rFonts w:ascii="Times New Roman" w:hAnsi="Times New Roman"/>
                <w:b/>
                <w:sz w:val="16"/>
                <w:szCs w:val="16"/>
              </w:rPr>
            </w:pPr>
            <w:r w:rsidRPr="006236D2">
              <w:rPr>
                <w:rFonts w:ascii="Times New Roman" w:hAnsi="Times New Roman"/>
                <w:b/>
                <w:sz w:val="16"/>
                <w:szCs w:val="16"/>
              </w:rPr>
              <w:t>15.15.13</w:t>
            </w:r>
          </w:p>
        </w:tc>
        <w:tc>
          <w:tcPr>
            <w:tcW w:w="1920" w:type="pct"/>
            <w:vAlign w:val="center"/>
          </w:tcPr>
          <w:p w14:paraId="62F2784A" w14:textId="77777777" w:rsidR="0054335A" w:rsidRPr="006236D2" w:rsidRDefault="0054335A" w:rsidP="007937E4">
            <w:pPr>
              <w:spacing w:after="0" w:line="228" w:lineRule="auto"/>
              <w:rPr>
                <w:rFonts w:ascii="Times New Roman" w:hAnsi="Times New Roman"/>
                <w:sz w:val="16"/>
                <w:szCs w:val="16"/>
              </w:rPr>
            </w:pPr>
            <w:r w:rsidRPr="006236D2">
              <w:rPr>
                <w:rFonts w:ascii="Times New Roman" w:hAnsi="Times New Roman"/>
                <w:sz w:val="16"/>
                <w:szCs w:val="16"/>
              </w:rPr>
              <w:t>Нарушение сроков обслуживания и погашения государственного (муниципального) долга</w:t>
            </w:r>
          </w:p>
        </w:tc>
        <w:tc>
          <w:tcPr>
            <w:tcW w:w="1209" w:type="pct"/>
            <w:vAlign w:val="center"/>
          </w:tcPr>
          <w:p w14:paraId="0AFD9E91" w14:textId="77777777" w:rsidR="0054335A" w:rsidRPr="006236D2" w:rsidRDefault="0054335A" w:rsidP="007937E4">
            <w:pPr>
              <w:spacing w:after="0" w:line="228" w:lineRule="auto"/>
              <w:rPr>
                <w:rFonts w:ascii="Times New Roman" w:hAnsi="Times New Roman"/>
                <w:sz w:val="16"/>
                <w:szCs w:val="16"/>
              </w:rPr>
            </w:pPr>
            <w:r w:rsidRPr="006236D2">
              <w:rPr>
                <w:rFonts w:ascii="Times New Roman" w:hAnsi="Times New Roman"/>
                <w:sz w:val="16"/>
                <w:szCs w:val="16"/>
              </w:rPr>
              <w:t xml:space="preserve">Штраф от </w:t>
            </w:r>
            <w:r w:rsidRPr="006236D2">
              <w:rPr>
                <w:rFonts w:ascii="Times New Roman" w:hAnsi="Times New Roman"/>
                <w:b/>
                <w:sz w:val="16"/>
                <w:szCs w:val="16"/>
              </w:rPr>
              <w:t>20</w:t>
            </w:r>
            <w:r w:rsidRPr="006236D2">
              <w:rPr>
                <w:rFonts w:ascii="Times New Roman" w:hAnsi="Times New Roman"/>
                <w:sz w:val="16"/>
                <w:szCs w:val="16"/>
              </w:rPr>
              <w:t xml:space="preserve"> до </w:t>
            </w:r>
            <w:r w:rsidRPr="006236D2">
              <w:rPr>
                <w:rFonts w:ascii="Times New Roman" w:hAnsi="Times New Roman"/>
                <w:b/>
                <w:sz w:val="16"/>
                <w:szCs w:val="16"/>
              </w:rPr>
              <w:t>50</w:t>
            </w:r>
            <w:r w:rsidRPr="006236D2">
              <w:rPr>
                <w:rFonts w:ascii="Times New Roman" w:hAnsi="Times New Roman"/>
                <w:sz w:val="16"/>
                <w:szCs w:val="16"/>
              </w:rPr>
              <w:t xml:space="preserve"> тыс. руб. или </w:t>
            </w:r>
            <w:r w:rsidRPr="006236D2">
              <w:rPr>
                <w:rFonts w:ascii="Times New Roman" w:hAnsi="Times New Roman"/>
                <w:b/>
                <w:sz w:val="16"/>
                <w:szCs w:val="16"/>
              </w:rPr>
              <w:t xml:space="preserve">дисквалификация </w:t>
            </w:r>
            <w:r w:rsidRPr="006236D2">
              <w:rPr>
                <w:rFonts w:ascii="Times New Roman" w:hAnsi="Times New Roman"/>
                <w:sz w:val="16"/>
                <w:szCs w:val="16"/>
              </w:rPr>
              <w:t xml:space="preserve">на срок от 1 </w:t>
            </w:r>
            <w:proofErr w:type="gramStart"/>
            <w:r w:rsidRPr="006236D2">
              <w:rPr>
                <w:rFonts w:ascii="Times New Roman" w:hAnsi="Times New Roman"/>
                <w:sz w:val="16"/>
                <w:szCs w:val="16"/>
              </w:rPr>
              <w:t>года  до</w:t>
            </w:r>
            <w:proofErr w:type="gramEnd"/>
            <w:r w:rsidRPr="006236D2">
              <w:rPr>
                <w:rFonts w:ascii="Times New Roman" w:hAnsi="Times New Roman"/>
                <w:sz w:val="16"/>
                <w:szCs w:val="16"/>
              </w:rPr>
              <w:t xml:space="preserve"> 2-х лет</w:t>
            </w:r>
          </w:p>
        </w:tc>
        <w:tc>
          <w:tcPr>
            <w:tcW w:w="1319" w:type="pct"/>
            <w:vAlign w:val="center"/>
          </w:tcPr>
          <w:p w14:paraId="3EB8C637" w14:textId="77777777" w:rsidR="0054335A" w:rsidRPr="006236D2" w:rsidRDefault="0054335A" w:rsidP="007937E4">
            <w:pPr>
              <w:spacing w:after="0" w:line="228" w:lineRule="auto"/>
              <w:jc w:val="center"/>
              <w:rPr>
                <w:rFonts w:ascii="Times New Roman" w:hAnsi="Times New Roman"/>
                <w:sz w:val="16"/>
                <w:szCs w:val="16"/>
              </w:rPr>
            </w:pPr>
            <w:r w:rsidRPr="006236D2">
              <w:rPr>
                <w:rFonts w:ascii="Times New Roman" w:hAnsi="Times New Roman"/>
                <w:sz w:val="16"/>
                <w:szCs w:val="16"/>
              </w:rPr>
              <w:t>---</w:t>
            </w:r>
          </w:p>
        </w:tc>
      </w:tr>
      <w:tr w:rsidR="006236D2" w:rsidRPr="006236D2" w14:paraId="33FBA71C" w14:textId="77777777" w:rsidTr="00632533">
        <w:trPr>
          <w:trHeight w:val="511"/>
        </w:trPr>
        <w:tc>
          <w:tcPr>
            <w:tcW w:w="552" w:type="pct"/>
            <w:vAlign w:val="center"/>
          </w:tcPr>
          <w:p w14:paraId="7683FAD4" w14:textId="77777777" w:rsidR="0054335A" w:rsidRPr="006236D2" w:rsidRDefault="0054335A" w:rsidP="007937E4">
            <w:pPr>
              <w:spacing w:after="0" w:line="228" w:lineRule="auto"/>
              <w:jc w:val="center"/>
              <w:rPr>
                <w:rFonts w:ascii="Times New Roman" w:hAnsi="Times New Roman"/>
                <w:b/>
                <w:sz w:val="16"/>
                <w:szCs w:val="16"/>
              </w:rPr>
            </w:pPr>
            <w:r w:rsidRPr="006236D2">
              <w:rPr>
                <w:rFonts w:ascii="Times New Roman" w:hAnsi="Times New Roman"/>
                <w:b/>
                <w:sz w:val="16"/>
                <w:szCs w:val="16"/>
              </w:rPr>
              <w:t>15.15.14</w:t>
            </w:r>
          </w:p>
        </w:tc>
        <w:tc>
          <w:tcPr>
            <w:tcW w:w="1920" w:type="pct"/>
            <w:vAlign w:val="center"/>
          </w:tcPr>
          <w:p w14:paraId="403A92A6" w14:textId="77777777" w:rsidR="0054335A" w:rsidRPr="006236D2" w:rsidRDefault="0054335A" w:rsidP="007937E4">
            <w:pPr>
              <w:spacing w:after="0" w:line="228" w:lineRule="auto"/>
              <w:rPr>
                <w:rFonts w:ascii="Times New Roman" w:hAnsi="Times New Roman"/>
                <w:sz w:val="16"/>
                <w:szCs w:val="16"/>
              </w:rPr>
            </w:pPr>
            <w:r w:rsidRPr="006236D2">
              <w:rPr>
                <w:rFonts w:ascii="Times New Roman" w:hAnsi="Times New Roman"/>
                <w:sz w:val="16"/>
                <w:szCs w:val="16"/>
              </w:rPr>
              <w:t>Нарушение срока направления информации о результатах рассмотрения дела в суде</w:t>
            </w:r>
          </w:p>
        </w:tc>
        <w:tc>
          <w:tcPr>
            <w:tcW w:w="1209" w:type="pct"/>
            <w:vAlign w:val="center"/>
          </w:tcPr>
          <w:p w14:paraId="2218B90E" w14:textId="77777777" w:rsidR="0054335A" w:rsidRPr="006236D2" w:rsidRDefault="0054335A" w:rsidP="007937E4">
            <w:pPr>
              <w:spacing w:after="0" w:line="228" w:lineRule="auto"/>
              <w:rPr>
                <w:rFonts w:ascii="Times New Roman" w:hAnsi="Times New Roman"/>
                <w:sz w:val="16"/>
                <w:szCs w:val="16"/>
              </w:rPr>
            </w:pPr>
            <w:r w:rsidRPr="006236D2">
              <w:rPr>
                <w:rFonts w:ascii="Times New Roman" w:hAnsi="Times New Roman"/>
                <w:sz w:val="16"/>
                <w:szCs w:val="16"/>
              </w:rPr>
              <w:t xml:space="preserve">Штраф от </w:t>
            </w:r>
            <w:r w:rsidRPr="006236D2">
              <w:rPr>
                <w:rFonts w:ascii="Times New Roman" w:hAnsi="Times New Roman"/>
                <w:b/>
                <w:sz w:val="16"/>
                <w:szCs w:val="16"/>
              </w:rPr>
              <w:t>10</w:t>
            </w:r>
            <w:r w:rsidRPr="006236D2">
              <w:rPr>
                <w:rFonts w:ascii="Times New Roman" w:hAnsi="Times New Roman"/>
                <w:sz w:val="16"/>
                <w:szCs w:val="16"/>
              </w:rPr>
              <w:t xml:space="preserve"> до </w:t>
            </w:r>
            <w:r w:rsidRPr="006236D2">
              <w:rPr>
                <w:rFonts w:ascii="Times New Roman" w:hAnsi="Times New Roman"/>
                <w:b/>
                <w:sz w:val="16"/>
                <w:szCs w:val="16"/>
              </w:rPr>
              <w:t>30</w:t>
            </w:r>
            <w:r w:rsidRPr="006236D2">
              <w:rPr>
                <w:rFonts w:ascii="Times New Roman" w:hAnsi="Times New Roman"/>
                <w:sz w:val="16"/>
                <w:szCs w:val="16"/>
              </w:rPr>
              <w:t xml:space="preserve"> тыс. руб.</w:t>
            </w:r>
          </w:p>
        </w:tc>
        <w:tc>
          <w:tcPr>
            <w:tcW w:w="1319" w:type="pct"/>
            <w:vAlign w:val="center"/>
          </w:tcPr>
          <w:p w14:paraId="29802441" w14:textId="77777777" w:rsidR="0054335A" w:rsidRPr="006236D2" w:rsidRDefault="0054335A" w:rsidP="007937E4">
            <w:pPr>
              <w:spacing w:after="0" w:line="228" w:lineRule="auto"/>
              <w:jc w:val="center"/>
              <w:rPr>
                <w:rFonts w:ascii="Times New Roman" w:hAnsi="Times New Roman"/>
                <w:sz w:val="16"/>
                <w:szCs w:val="16"/>
              </w:rPr>
            </w:pPr>
            <w:r w:rsidRPr="006236D2">
              <w:rPr>
                <w:rFonts w:ascii="Times New Roman" w:hAnsi="Times New Roman"/>
                <w:sz w:val="16"/>
                <w:szCs w:val="16"/>
              </w:rPr>
              <w:t>---</w:t>
            </w:r>
          </w:p>
        </w:tc>
      </w:tr>
      <w:tr w:rsidR="006236D2" w:rsidRPr="006236D2" w14:paraId="64EFB6E5" w14:textId="77777777" w:rsidTr="00632533">
        <w:trPr>
          <w:trHeight w:val="796"/>
        </w:trPr>
        <w:tc>
          <w:tcPr>
            <w:tcW w:w="552" w:type="pct"/>
            <w:vAlign w:val="center"/>
          </w:tcPr>
          <w:p w14:paraId="58469A50" w14:textId="77777777" w:rsidR="0054335A" w:rsidRPr="006236D2" w:rsidRDefault="0054335A" w:rsidP="007937E4">
            <w:pPr>
              <w:spacing w:after="0" w:line="228" w:lineRule="auto"/>
              <w:jc w:val="center"/>
              <w:rPr>
                <w:rFonts w:ascii="Times New Roman" w:hAnsi="Times New Roman"/>
                <w:b/>
                <w:sz w:val="16"/>
                <w:szCs w:val="16"/>
              </w:rPr>
            </w:pPr>
            <w:r w:rsidRPr="006236D2">
              <w:rPr>
                <w:rFonts w:ascii="Times New Roman" w:hAnsi="Times New Roman"/>
                <w:b/>
                <w:sz w:val="16"/>
                <w:szCs w:val="16"/>
              </w:rPr>
              <w:t>15.15.15</w:t>
            </w:r>
          </w:p>
        </w:tc>
        <w:tc>
          <w:tcPr>
            <w:tcW w:w="1920" w:type="pct"/>
            <w:vAlign w:val="center"/>
          </w:tcPr>
          <w:p w14:paraId="279AD14C" w14:textId="77777777" w:rsidR="0054335A" w:rsidRPr="006236D2" w:rsidRDefault="0054335A" w:rsidP="007937E4">
            <w:pPr>
              <w:spacing w:after="0" w:line="228" w:lineRule="auto"/>
              <w:rPr>
                <w:rFonts w:ascii="Times New Roman" w:hAnsi="Times New Roman"/>
                <w:sz w:val="16"/>
                <w:szCs w:val="16"/>
              </w:rPr>
            </w:pPr>
            <w:r w:rsidRPr="006236D2">
              <w:rPr>
                <w:rFonts w:ascii="Times New Roman" w:hAnsi="Times New Roman"/>
                <w:sz w:val="16"/>
                <w:szCs w:val="16"/>
              </w:rPr>
              <w:t>Нарушение порядка формирования государственного (муниципального) задания</w:t>
            </w:r>
          </w:p>
        </w:tc>
        <w:tc>
          <w:tcPr>
            <w:tcW w:w="1209" w:type="pct"/>
            <w:vAlign w:val="center"/>
          </w:tcPr>
          <w:p w14:paraId="795C091A" w14:textId="77777777" w:rsidR="0054335A" w:rsidRPr="006236D2" w:rsidRDefault="0054335A" w:rsidP="007937E4">
            <w:pPr>
              <w:spacing w:after="0" w:line="228" w:lineRule="auto"/>
              <w:rPr>
                <w:rFonts w:ascii="Times New Roman" w:hAnsi="Times New Roman"/>
                <w:sz w:val="16"/>
                <w:szCs w:val="16"/>
              </w:rPr>
            </w:pPr>
            <w:r w:rsidRPr="006236D2">
              <w:rPr>
                <w:rFonts w:ascii="Times New Roman" w:hAnsi="Times New Roman"/>
                <w:sz w:val="16"/>
                <w:szCs w:val="16"/>
              </w:rPr>
              <w:t xml:space="preserve">Штраф от </w:t>
            </w:r>
            <w:r w:rsidRPr="006236D2">
              <w:rPr>
                <w:rFonts w:ascii="Times New Roman" w:hAnsi="Times New Roman"/>
                <w:b/>
                <w:sz w:val="16"/>
                <w:szCs w:val="16"/>
              </w:rPr>
              <w:t>10</w:t>
            </w:r>
            <w:r w:rsidRPr="006236D2">
              <w:rPr>
                <w:rFonts w:ascii="Times New Roman" w:hAnsi="Times New Roman"/>
                <w:sz w:val="16"/>
                <w:szCs w:val="16"/>
              </w:rPr>
              <w:t xml:space="preserve"> до </w:t>
            </w:r>
            <w:r w:rsidRPr="006236D2">
              <w:rPr>
                <w:rFonts w:ascii="Times New Roman" w:hAnsi="Times New Roman"/>
                <w:b/>
                <w:sz w:val="16"/>
                <w:szCs w:val="16"/>
              </w:rPr>
              <w:t>30</w:t>
            </w:r>
            <w:r w:rsidRPr="006236D2">
              <w:rPr>
                <w:rFonts w:ascii="Times New Roman" w:hAnsi="Times New Roman"/>
                <w:sz w:val="16"/>
                <w:szCs w:val="16"/>
              </w:rPr>
              <w:t xml:space="preserve"> тыс. руб.</w:t>
            </w:r>
          </w:p>
        </w:tc>
        <w:tc>
          <w:tcPr>
            <w:tcW w:w="1319" w:type="pct"/>
            <w:vAlign w:val="center"/>
          </w:tcPr>
          <w:p w14:paraId="5AD628FF" w14:textId="77777777" w:rsidR="0054335A" w:rsidRPr="006236D2" w:rsidRDefault="0054335A" w:rsidP="007937E4">
            <w:pPr>
              <w:spacing w:after="0" w:line="228" w:lineRule="auto"/>
              <w:jc w:val="center"/>
              <w:rPr>
                <w:rFonts w:ascii="Times New Roman" w:hAnsi="Times New Roman"/>
                <w:sz w:val="16"/>
                <w:szCs w:val="16"/>
              </w:rPr>
            </w:pPr>
            <w:r w:rsidRPr="006236D2">
              <w:rPr>
                <w:rFonts w:ascii="Times New Roman" w:hAnsi="Times New Roman"/>
                <w:sz w:val="16"/>
                <w:szCs w:val="16"/>
              </w:rPr>
              <w:t>---</w:t>
            </w:r>
          </w:p>
        </w:tc>
      </w:tr>
      <w:tr w:rsidR="006236D2" w:rsidRPr="006236D2" w14:paraId="323FE8F8" w14:textId="77777777" w:rsidTr="00632533">
        <w:trPr>
          <w:trHeight w:val="511"/>
        </w:trPr>
        <w:tc>
          <w:tcPr>
            <w:tcW w:w="552" w:type="pct"/>
            <w:vAlign w:val="center"/>
          </w:tcPr>
          <w:p w14:paraId="5B485D7C" w14:textId="77777777" w:rsidR="0054335A" w:rsidRPr="006236D2" w:rsidRDefault="0054335A" w:rsidP="007937E4">
            <w:pPr>
              <w:spacing w:after="0" w:line="228" w:lineRule="auto"/>
              <w:jc w:val="center"/>
              <w:rPr>
                <w:rFonts w:ascii="Times New Roman" w:hAnsi="Times New Roman"/>
                <w:b/>
                <w:sz w:val="16"/>
                <w:szCs w:val="16"/>
              </w:rPr>
            </w:pPr>
            <w:r w:rsidRPr="006236D2">
              <w:rPr>
                <w:rFonts w:ascii="Times New Roman" w:hAnsi="Times New Roman"/>
                <w:b/>
                <w:sz w:val="16"/>
                <w:szCs w:val="16"/>
              </w:rPr>
              <w:t>15.15.16</w:t>
            </w:r>
          </w:p>
        </w:tc>
        <w:tc>
          <w:tcPr>
            <w:tcW w:w="1920" w:type="pct"/>
            <w:vAlign w:val="center"/>
          </w:tcPr>
          <w:p w14:paraId="02374647" w14:textId="77777777" w:rsidR="0054335A" w:rsidRPr="006236D2" w:rsidRDefault="0054335A" w:rsidP="007937E4">
            <w:pPr>
              <w:spacing w:after="0" w:line="228" w:lineRule="auto"/>
              <w:rPr>
                <w:rFonts w:ascii="Times New Roman" w:hAnsi="Times New Roman"/>
                <w:sz w:val="16"/>
                <w:szCs w:val="16"/>
              </w:rPr>
            </w:pPr>
            <w:r w:rsidRPr="006236D2">
              <w:rPr>
                <w:rFonts w:ascii="Times New Roman" w:hAnsi="Times New Roman"/>
                <w:sz w:val="16"/>
                <w:szCs w:val="16"/>
              </w:rPr>
              <w:t>Нарушение исполнения платежных документов и представления органа Федерального казначейства</w:t>
            </w:r>
          </w:p>
        </w:tc>
        <w:tc>
          <w:tcPr>
            <w:tcW w:w="1209" w:type="pct"/>
            <w:vAlign w:val="center"/>
          </w:tcPr>
          <w:p w14:paraId="1D8FB84F" w14:textId="77777777" w:rsidR="0054335A" w:rsidRPr="006236D2" w:rsidRDefault="0054335A" w:rsidP="007937E4">
            <w:pPr>
              <w:spacing w:after="0" w:line="228" w:lineRule="auto"/>
              <w:rPr>
                <w:rFonts w:ascii="Times New Roman" w:hAnsi="Times New Roman"/>
                <w:sz w:val="16"/>
                <w:szCs w:val="16"/>
              </w:rPr>
            </w:pPr>
            <w:r w:rsidRPr="006236D2">
              <w:rPr>
                <w:rFonts w:ascii="Times New Roman" w:hAnsi="Times New Roman"/>
                <w:sz w:val="16"/>
                <w:szCs w:val="16"/>
              </w:rPr>
              <w:t xml:space="preserve">Штраф от </w:t>
            </w:r>
            <w:r w:rsidRPr="006236D2">
              <w:rPr>
                <w:rFonts w:ascii="Times New Roman" w:hAnsi="Times New Roman"/>
                <w:b/>
                <w:sz w:val="16"/>
                <w:szCs w:val="16"/>
              </w:rPr>
              <w:t>10</w:t>
            </w:r>
            <w:r w:rsidRPr="006236D2">
              <w:rPr>
                <w:rFonts w:ascii="Times New Roman" w:hAnsi="Times New Roman"/>
                <w:sz w:val="16"/>
                <w:szCs w:val="16"/>
              </w:rPr>
              <w:t xml:space="preserve"> до </w:t>
            </w:r>
            <w:r w:rsidRPr="006236D2">
              <w:rPr>
                <w:rFonts w:ascii="Times New Roman" w:hAnsi="Times New Roman"/>
                <w:b/>
                <w:sz w:val="16"/>
                <w:szCs w:val="16"/>
              </w:rPr>
              <w:t>30</w:t>
            </w:r>
            <w:r w:rsidRPr="006236D2">
              <w:rPr>
                <w:rFonts w:ascii="Times New Roman" w:hAnsi="Times New Roman"/>
                <w:sz w:val="16"/>
                <w:szCs w:val="16"/>
              </w:rPr>
              <w:t xml:space="preserve"> тыс. руб.</w:t>
            </w:r>
          </w:p>
        </w:tc>
        <w:tc>
          <w:tcPr>
            <w:tcW w:w="1319" w:type="pct"/>
            <w:vAlign w:val="center"/>
          </w:tcPr>
          <w:p w14:paraId="2D9E701E" w14:textId="77777777" w:rsidR="0054335A" w:rsidRPr="006236D2" w:rsidRDefault="0054335A" w:rsidP="007937E4">
            <w:pPr>
              <w:spacing w:after="0" w:line="228" w:lineRule="auto"/>
              <w:jc w:val="center"/>
              <w:rPr>
                <w:rFonts w:ascii="Times New Roman" w:hAnsi="Times New Roman"/>
                <w:sz w:val="16"/>
                <w:szCs w:val="16"/>
              </w:rPr>
            </w:pPr>
            <w:r w:rsidRPr="006236D2">
              <w:rPr>
                <w:rFonts w:ascii="Times New Roman" w:hAnsi="Times New Roman"/>
                <w:sz w:val="16"/>
                <w:szCs w:val="16"/>
              </w:rPr>
              <w:t xml:space="preserve">Штраф от </w:t>
            </w:r>
            <w:r w:rsidRPr="006236D2">
              <w:rPr>
                <w:rFonts w:ascii="Times New Roman" w:hAnsi="Times New Roman"/>
                <w:b/>
                <w:sz w:val="16"/>
                <w:szCs w:val="16"/>
              </w:rPr>
              <w:t>1 %</w:t>
            </w:r>
            <w:r w:rsidRPr="006236D2">
              <w:rPr>
                <w:rFonts w:ascii="Times New Roman" w:hAnsi="Times New Roman"/>
                <w:sz w:val="16"/>
                <w:szCs w:val="16"/>
              </w:rPr>
              <w:t xml:space="preserve"> до </w:t>
            </w:r>
            <w:r w:rsidRPr="006236D2">
              <w:rPr>
                <w:rFonts w:ascii="Times New Roman" w:hAnsi="Times New Roman"/>
                <w:b/>
                <w:sz w:val="16"/>
                <w:szCs w:val="16"/>
              </w:rPr>
              <w:t>5 %</w:t>
            </w:r>
            <w:r w:rsidRPr="006236D2">
              <w:rPr>
                <w:rFonts w:ascii="Times New Roman" w:hAnsi="Times New Roman"/>
                <w:sz w:val="16"/>
                <w:szCs w:val="16"/>
              </w:rPr>
              <w:t xml:space="preserve"> суммы средств незаконно произведенных операций</w:t>
            </w:r>
          </w:p>
        </w:tc>
      </w:tr>
      <w:tr w:rsidR="006236D2" w:rsidRPr="006236D2" w14:paraId="67031115" w14:textId="77777777" w:rsidTr="00632533">
        <w:trPr>
          <w:trHeight w:val="511"/>
        </w:trPr>
        <w:tc>
          <w:tcPr>
            <w:tcW w:w="552" w:type="pct"/>
            <w:vAlign w:val="center"/>
          </w:tcPr>
          <w:p w14:paraId="58D9432A" w14:textId="77777777" w:rsidR="0054335A" w:rsidRPr="006236D2" w:rsidRDefault="0054335A" w:rsidP="007937E4">
            <w:pPr>
              <w:spacing w:after="0" w:line="228" w:lineRule="auto"/>
              <w:jc w:val="center"/>
              <w:rPr>
                <w:rFonts w:ascii="Times New Roman" w:hAnsi="Times New Roman"/>
                <w:b/>
                <w:sz w:val="16"/>
                <w:szCs w:val="16"/>
              </w:rPr>
            </w:pPr>
            <w:r w:rsidRPr="006236D2">
              <w:rPr>
                <w:rFonts w:ascii="Times New Roman" w:hAnsi="Times New Roman"/>
                <w:b/>
                <w:sz w:val="16"/>
                <w:szCs w:val="16"/>
              </w:rPr>
              <w:t>ч.1 ст.19.4</w:t>
            </w:r>
          </w:p>
        </w:tc>
        <w:tc>
          <w:tcPr>
            <w:tcW w:w="1920" w:type="pct"/>
            <w:vAlign w:val="center"/>
          </w:tcPr>
          <w:p w14:paraId="21F290A1" w14:textId="77777777" w:rsidR="0054335A" w:rsidRPr="006236D2" w:rsidRDefault="0054335A" w:rsidP="00530435">
            <w:pPr>
              <w:autoSpaceDE w:val="0"/>
              <w:autoSpaceDN w:val="0"/>
              <w:adjustRightInd w:val="0"/>
              <w:spacing w:after="0" w:line="240" w:lineRule="auto"/>
              <w:jc w:val="both"/>
              <w:rPr>
                <w:rFonts w:ascii="Times New Roman" w:hAnsi="Times New Roman"/>
                <w:sz w:val="16"/>
                <w:szCs w:val="16"/>
              </w:rPr>
            </w:pPr>
            <w:r w:rsidRPr="006236D2">
              <w:rPr>
                <w:rFonts w:ascii="Times New Roman" w:hAnsi="Times New Roman"/>
                <w:bCs/>
                <w:sz w:val="16"/>
                <w:szCs w:val="16"/>
                <w:lang w:eastAsia="ru-RU"/>
              </w:rPr>
              <w:t xml:space="preserve">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w:t>
            </w:r>
            <w:r w:rsidRPr="006236D2">
              <w:rPr>
                <w:rFonts w:ascii="Times New Roman" w:hAnsi="Times New Roman"/>
                <w:bCs/>
                <w:sz w:val="16"/>
                <w:szCs w:val="16"/>
                <w:lang w:eastAsia="ru-RU"/>
              </w:rPr>
              <w:lastRenderedPageBreak/>
              <w:t>контроль, муниципальный контроль, муниципальный финансовый контроль</w:t>
            </w:r>
          </w:p>
        </w:tc>
        <w:tc>
          <w:tcPr>
            <w:tcW w:w="1209" w:type="pct"/>
            <w:vAlign w:val="center"/>
          </w:tcPr>
          <w:p w14:paraId="71A33951" w14:textId="77777777" w:rsidR="0054335A" w:rsidRPr="006236D2" w:rsidRDefault="0054335A" w:rsidP="00530435">
            <w:pPr>
              <w:autoSpaceDE w:val="0"/>
              <w:autoSpaceDN w:val="0"/>
              <w:adjustRightInd w:val="0"/>
              <w:spacing w:after="0" w:line="240" w:lineRule="auto"/>
              <w:jc w:val="both"/>
              <w:rPr>
                <w:rFonts w:ascii="Times New Roman" w:hAnsi="Times New Roman"/>
                <w:sz w:val="16"/>
                <w:szCs w:val="16"/>
                <w:lang w:eastAsia="ru-RU"/>
              </w:rPr>
            </w:pPr>
            <w:r w:rsidRPr="006236D2">
              <w:rPr>
                <w:rFonts w:ascii="Times New Roman" w:hAnsi="Times New Roman"/>
                <w:sz w:val="16"/>
                <w:szCs w:val="16"/>
                <w:lang w:eastAsia="ru-RU"/>
              </w:rPr>
              <w:lastRenderedPageBreak/>
              <w:t xml:space="preserve">предупреждение или штраф на граждан в размере от </w:t>
            </w:r>
            <w:r w:rsidRPr="006236D2">
              <w:rPr>
                <w:rFonts w:ascii="Times New Roman" w:hAnsi="Times New Roman"/>
                <w:b/>
                <w:sz w:val="16"/>
                <w:szCs w:val="16"/>
                <w:lang w:eastAsia="ru-RU"/>
              </w:rPr>
              <w:t>500</w:t>
            </w:r>
            <w:r w:rsidRPr="006236D2">
              <w:rPr>
                <w:rFonts w:ascii="Times New Roman" w:hAnsi="Times New Roman"/>
                <w:sz w:val="16"/>
                <w:szCs w:val="16"/>
                <w:lang w:eastAsia="ru-RU"/>
              </w:rPr>
              <w:t xml:space="preserve"> до </w:t>
            </w:r>
            <w:r w:rsidRPr="006236D2">
              <w:rPr>
                <w:rFonts w:ascii="Times New Roman" w:hAnsi="Times New Roman"/>
                <w:b/>
                <w:sz w:val="16"/>
                <w:szCs w:val="16"/>
                <w:lang w:eastAsia="ru-RU"/>
              </w:rPr>
              <w:t>1000</w:t>
            </w:r>
            <w:r w:rsidRPr="006236D2">
              <w:rPr>
                <w:rFonts w:ascii="Times New Roman" w:hAnsi="Times New Roman"/>
                <w:sz w:val="16"/>
                <w:szCs w:val="16"/>
                <w:lang w:eastAsia="ru-RU"/>
              </w:rPr>
              <w:t xml:space="preserve"> рублей; на должностных лиц - от </w:t>
            </w:r>
            <w:r w:rsidRPr="006236D2">
              <w:rPr>
                <w:rFonts w:ascii="Times New Roman" w:hAnsi="Times New Roman"/>
                <w:b/>
                <w:sz w:val="16"/>
                <w:szCs w:val="16"/>
                <w:lang w:eastAsia="ru-RU"/>
              </w:rPr>
              <w:t>2</w:t>
            </w:r>
            <w:r w:rsidRPr="006236D2">
              <w:rPr>
                <w:rFonts w:ascii="Times New Roman" w:hAnsi="Times New Roman"/>
                <w:sz w:val="16"/>
                <w:szCs w:val="16"/>
                <w:lang w:eastAsia="ru-RU"/>
              </w:rPr>
              <w:t xml:space="preserve"> до </w:t>
            </w:r>
            <w:r w:rsidRPr="006236D2">
              <w:rPr>
                <w:rFonts w:ascii="Times New Roman" w:hAnsi="Times New Roman"/>
                <w:b/>
                <w:sz w:val="16"/>
                <w:szCs w:val="16"/>
                <w:lang w:eastAsia="ru-RU"/>
              </w:rPr>
              <w:t>4</w:t>
            </w:r>
            <w:r w:rsidRPr="006236D2">
              <w:rPr>
                <w:rFonts w:ascii="Times New Roman" w:hAnsi="Times New Roman"/>
                <w:sz w:val="16"/>
                <w:szCs w:val="16"/>
                <w:lang w:eastAsia="ru-RU"/>
              </w:rPr>
              <w:t xml:space="preserve"> тыс. руб.</w:t>
            </w:r>
          </w:p>
          <w:p w14:paraId="1DDAC78C" w14:textId="77777777" w:rsidR="0054335A" w:rsidRPr="006236D2" w:rsidRDefault="0054335A" w:rsidP="00530435">
            <w:pPr>
              <w:spacing w:after="0" w:line="228" w:lineRule="auto"/>
              <w:rPr>
                <w:rFonts w:ascii="Times New Roman" w:hAnsi="Times New Roman"/>
                <w:sz w:val="16"/>
                <w:szCs w:val="16"/>
              </w:rPr>
            </w:pPr>
          </w:p>
        </w:tc>
        <w:tc>
          <w:tcPr>
            <w:tcW w:w="1319" w:type="pct"/>
            <w:vAlign w:val="center"/>
          </w:tcPr>
          <w:p w14:paraId="6D2607B8" w14:textId="77777777" w:rsidR="0054335A" w:rsidRPr="006236D2" w:rsidRDefault="0054335A" w:rsidP="00530435">
            <w:pPr>
              <w:spacing w:after="0" w:line="228" w:lineRule="auto"/>
              <w:jc w:val="center"/>
              <w:rPr>
                <w:rFonts w:ascii="Times New Roman" w:hAnsi="Times New Roman"/>
                <w:sz w:val="16"/>
                <w:szCs w:val="16"/>
              </w:rPr>
            </w:pPr>
            <w:r w:rsidRPr="006236D2">
              <w:rPr>
                <w:rFonts w:ascii="Times New Roman" w:hAnsi="Times New Roman"/>
                <w:sz w:val="16"/>
                <w:szCs w:val="16"/>
              </w:rPr>
              <w:lastRenderedPageBreak/>
              <w:t>---</w:t>
            </w:r>
          </w:p>
        </w:tc>
      </w:tr>
      <w:tr w:rsidR="006236D2" w:rsidRPr="006236D2" w14:paraId="3AC41F6E" w14:textId="77777777" w:rsidTr="00632533">
        <w:trPr>
          <w:trHeight w:val="511"/>
        </w:trPr>
        <w:tc>
          <w:tcPr>
            <w:tcW w:w="552" w:type="pct"/>
            <w:vAlign w:val="center"/>
          </w:tcPr>
          <w:p w14:paraId="7BB33A8D" w14:textId="77777777" w:rsidR="0054335A" w:rsidRPr="006236D2" w:rsidRDefault="0054335A" w:rsidP="007937E4">
            <w:pPr>
              <w:spacing w:after="0" w:line="228" w:lineRule="auto"/>
              <w:jc w:val="center"/>
              <w:rPr>
                <w:rFonts w:ascii="Times New Roman" w:hAnsi="Times New Roman"/>
                <w:b/>
                <w:sz w:val="16"/>
                <w:szCs w:val="16"/>
              </w:rPr>
            </w:pPr>
            <w:r w:rsidRPr="006236D2">
              <w:rPr>
                <w:rFonts w:ascii="Times New Roman" w:hAnsi="Times New Roman"/>
                <w:b/>
                <w:sz w:val="16"/>
                <w:szCs w:val="16"/>
              </w:rPr>
              <w:t>19.4.1</w:t>
            </w:r>
          </w:p>
        </w:tc>
        <w:tc>
          <w:tcPr>
            <w:tcW w:w="1920" w:type="pct"/>
            <w:vAlign w:val="center"/>
          </w:tcPr>
          <w:p w14:paraId="25DA30F4" w14:textId="77777777" w:rsidR="0054335A" w:rsidRPr="006236D2" w:rsidRDefault="0054335A" w:rsidP="00550988">
            <w:pPr>
              <w:autoSpaceDE w:val="0"/>
              <w:autoSpaceDN w:val="0"/>
              <w:adjustRightInd w:val="0"/>
              <w:spacing w:after="0" w:line="240" w:lineRule="auto"/>
              <w:jc w:val="both"/>
              <w:outlineLvl w:val="0"/>
              <w:rPr>
                <w:rFonts w:ascii="Times New Roman" w:hAnsi="Times New Roman"/>
                <w:bCs/>
                <w:sz w:val="16"/>
                <w:szCs w:val="16"/>
                <w:lang w:eastAsia="ru-RU"/>
              </w:rPr>
            </w:pPr>
            <w:r w:rsidRPr="006236D2">
              <w:rPr>
                <w:rFonts w:ascii="Times New Roman" w:hAnsi="Times New Roman"/>
                <w:bCs/>
                <w:sz w:val="16"/>
                <w:szCs w:val="16"/>
                <w:lang w:eastAsia="ru-RU"/>
              </w:rPr>
              <w:t>Воспрепятствование законной деятельности должностного лица органа государственного контроля (надзора), органа муниципального контроля</w:t>
            </w:r>
          </w:p>
          <w:p w14:paraId="3E94D2B0" w14:textId="77777777" w:rsidR="0054335A" w:rsidRPr="006236D2" w:rsidRDefault="0054335A" w:rsidP="00170430">
            <w:pPr>
              <w:autoSpaceDE w:val="0"/>
              <w:autoSpaceDN w:val="0"/>
              <w:adjustRightInd w:val="0"/>
              <w:spacing w:after="0" w:line="240" w:lineRule="auto"/>
              <w:ind w:firstLine="540"/>
              <w:jc w:val="both"/>
              <w:rPr>
                <w:rFonts w:ascii="Times New Roman" w:hAnsi="Times New Roman"/>
                <w:sz w:val="16"/>
                <w:szCs w:val="16"/>
                <w:lang w:eastAsia="ru-RU"/>
              </w:rPr>
            </w:pPr>
            <w:r w:rsidRPr="006236D2">
              <w:rPr>
                <w:rFonts w:ascii="Times New Roman" w:hAnsi="Times New Roman"/>
                <w:sz w:val="16"/>
                <w:szCs w:val="16"/>
                <w:lang w:eastAsia="ru-RU"/>
              </w:rP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21" w:history="1">
              <w:r w:rsidRPr="006236D2">
                <w:rPr>
                  <w:rFonts w:ascii="Times New Roman" w:hAnsi="Times New Roman"/>
                  <w:sz w:val="16"/>
                  <w:szCs w:val="16"/>
                  <w:lang w:eastAsia="ru-RU"/>
                </w:rPr>
                <w:t>частью 4 статьи 14.24</w:t>
              </w:r>
            </w:hyperlink>
            <w:r w:rsidRPr="006236D2">
              <w:rPr>
                <w:rFonts w:ascii="Times New Roman" w:hAnsi="Times New Roman"/>
                <w:sz w:val="16"/>
                <w:szCs w:val="16"/>
                <w:lang w:eastAsia="ru-RU"/>
              </w:rPr>
              <w:t xml:space="preserve">, </w:t>
            </w:r>
            <w:hyperlink r:id="rId22" w:history="1">
              <w:r w:rsidRPr="006236D2">
                <w:rPr>
                  <w:rFonts w:ascii="Times New Roman" w:hAnsi="Times New Roman"/>
                  <w:sz w:val="16"/>
                  <w:szCs w:val="16"/>
                  <w:lang w:eastAsia="ru-RU"/>
                </w:rPr>
                <w:t>частью 9 статьи 15.29</w:t>
              </w:r>
            </w:hyperlink>
            <w:r w:rsidRPr="006236D2">
              <w:rPr>
                <w:rFonts w:ascii="Times New Roman" w:hAnsi="Times New Roman"/>
                <w:sz w:val="16"/>
                <w:szCs w:val="16"/>
                <w:lang w:eastAsia="ru-RU"/>
              </w:rPr>
              <w:t xml:space="preserve"> и </w:t>
            </w:r>
            <w:hyperlink r:id="rId23" w:history="1">
              <w:r w:rsidRPr="006236D2">
                <w:rPr>
                  <w:rFonts w:ascii="Times New Roman" w:hAnsi="Times New Roman"/>
                  <w:sz w:val="16"/>
                  <w:szCs w:val="16"/>
                  <w:lang w:eastAsia="ru-RU"/>
                </w:rPr>
                <w:t>статьей 19.4.2</w:t>
              </w:r>
            </w:hyperlink>
            <w:r w:rsidRPr="006236D2">
              <w:rPr>
                <w:rFonts w:ascii="Times New Roman" w:hAnsi="Times New Roman"/>
                <w:sz w:val="16"/>
                <w:szCs w:val="16"/>
                <w:lang w:eastAsia="ru-RU"/>
              </w:rPr>
              <w:t xml:space="preserve"> настоящего Кодекса</w:t>
            </w:r>
          </w:p>
          <w:p w14:paraId="6E637FCE" w14:textId="77777777" w:rsidR="0054335A" w:rsidRPr="006236D2" w:rsidRDefault="0054335A" w:rsidP="00170430">
            <w:pPr>
              <w:autoSpaceDE w:val="0"/>
              <w:autoSpaceDN w:val="0"/>
              <w:adjustRightInd w:val="0"/>
              <w:spacing w:after="0" w:line="240" w:lineRule="auto"/>
              <w:ind w:firstLine="540"/>
              <w:jc w:val="both"/>
              <w:rPr>
                <w:rFonts w:ascii="Times New Roman" w:hAnsi="Times New Roman"/>
                <w:sz w:val="16"/>
                <w:szCs w:val="16"/>
                <w:lang w:eastAsia="ru-RU"/>
              </w:rPr>
            </w:pPr>
            <w:bookmarkStart w:id="0" w:name="Par3"/>
            <w:bookmarkEnd w:id="0"/>
            <w:r w:rsidRPr="006236D2">
              <w:rPr>
                <w:rFonts w:ascii="Times New Roman" w:hAnsi="Times New Roman"/>
                <w:sz w:val="16"/>
                <w:szCs w:val="16"/>
                <w:lang w:eastAsia="ru-RU"/>
              </w:rPr>
              <w:t xml:space="preserve">2. Действия (бездействие), предусмотренные </w:t>
            </w:r>
            <w:hyperlink w:anchor="Par0" w:history="1">
              <w:r w:rsidRPr="006236D2">
                <w:rPr>
                  <w:rFonts w:ascii="Times New Roman" w:hAnsi="Times New Roman"/>
                  <w:sz w:val="16"/>
                  <w:szCs w:val="16"/>
                  <w:lang w:eastAsia="ru-RU"/>
                </w:rPr>
                <w:t>частью 1</w:t>
              </w:r>
            </w:hyperlink>
            <w:r w:rsidRPr="006236D2">
              <w:rPr>
                <w:rFonts w:ascii="Times New Roman" w:hAnsi="Times New Roman"/>
                <w:sz w:val="16"/>
                <w:szCs w:val="16"/>
                <w:lang w:eastAsia="ru-RU"/>
              </w:rPr>
              <w:t xml:space="preserve"> настоящей статьи, повлекшие невозможность проведения или завершения проверки, -</w:t>
            </w:r>
          </w:p>
          <w:p w14:paraId="7A2AE1D1" w14:textId="77777777" w:rsidR="0054335A" w:rsidRPr="006236D2" w:rsidRDefault="0054335A" w:rsidP="00170430">
            <w:pPr>
              <w:autoSpaceDE w:val="0"/>
              <w:autoSpaceDN w:val="0"/>
              <w:adjustRightInd w:val="0"/>
              <w:spacing w:after="0" w:line="240" w:lineRule="auto"/>
              <w:ind w:firstLine="540"/>
              <w:jc w:val="both"/>
              <w:rPr>
                <w:rFonts w:ascii="Times New Roman" w:hAnsi="Times New Roman"/>
                <w:sz w:val="16"/>
                <w:szCs w:val="16"/>
                <w:lang w:eastAsia="ru-RU"/>
              </w:rPr>
            </w:pPr>
            <w:r w:rsidRPr="006236D2">
              <w:rPr>
                <w:rFonts w:ascii="Times New Roman" w:hAnsi="Times New Roman"/>
                <w:sz w:val="16"/>
                <w:szCs w:val="16"/>
                <w:lang w:eastAsia="ru-RU"/>
              </w:rPr>
              <w:t xml:space="preserve">3. Повторное совершение административного правонарушения, предусмотренного </w:t>
            </w:r>
            <w:hyperlink w:anchor="Par3" w:history="1">
              <w:r w:rsidRPr="006236D2">
                <w:rPr>
                  <w:rFonts w:ascii="Times New Roman" w:hAnsi="Times New Roman"/>
                  <w:sz w:val="16"/>
                  <w:szCs w:val="16"/>
                  <w:lang w:eastAsia="ru-RU"/>
                </w:rPr>
                <w:t>частью 2</w:t>
              </w:r>
            </w:hyperlink>
            <w:r w:rsidRPr="006236D2">
              <w:rPr>
                <w:rFonts w:ascii="Times New Roman" w:hAnsi="Times New Roman"/>
                <w:sz w:val="16"/>
                <w:szCs w:val="16"/>
                <w:lang w:eastAsia="ru-RU"/>
              </w:rPr>
              <w:t xml:space="preserve"> настоящей статьи, -</w:t>
            </w:r>
          </w:p>
          <w:p w14:paraId="5A2602FD" w14:textId="77777777" w:rsidR="0054335A" w:rsidRPr="006236D2" w:rsidRDefault="0054335A" w:rsidP="00170430">
            <w:pPr>
              <w:autoSpaceDE w:val="0"/>
              <w:autoSpaceDN w:val="0"/>
              <w:adjustRightInd w:val="0"/>
              <w:spacing w:after="0" w:line="240" w:lineRule="auto"/>
              <w:ind w:firstLine="540"/>
              <w:jc w:val="both"/>
              <w:rPr>
                <w:rFonts w:ascii="Times New Roman" w:hAnsi="Times New Roman"/>
                <w:sz w:val="16"/>
                <w:szCs w:val="16"/>
                <w:lang w:eastAsia="ru-RU"/>
              </w:rPr>
            </w:pPr>
            <w:r w:rsidRPr="006236D2">
              <w:rPr>
                <w:rFonts w:ascii="Times New Roman" w:hAnsi="Times New Roman"/>
                <w:sz w:val="16"/>
                <w:szCs w:val="16"/>
                <w:lang w:eastAsia="ru-RU"/>
              </w:rPr>
              <w:t xml:space="preserve">влечет наложение; на юридических лиц - </w:t>
            </w:r>
          </w:p>
          <w:p w14:paraId="7F4D8BAF" w14:textId="77777777" w:rsidR="0054335A" w:rsidRPr="006236D2" w:rsidRDefault="0054335A" w:rsidP="00550988">
            <w:pPr>
              <w:autoSpaceDE w:val="0"/>
              <w:autoSpaceDN w:val="0"/>
              <w:adjustRightInd w:val="0"/>
              <w:spacing w:after="0" w:line="240" w:lineRule="auto"/>
              <w:jc w:val="both"/>
              <w:outlineLvl w:val="0"/>
              <w:rPr>
                <w:rFonts w:ascii="Times New Roman" w:hAnsi="Times New Roman"/>
                <w:bCs/>
                <w:sz w:val="16"/>
                <w:szCs w:val="16"/>
                <w:lang w:eastAsia="ru-RU"/>
              </w:rPr>
            </w:pPr>
          </w:p>
        </w:tc>
        <w:tc>
          <w:tcPr>
            <w:tcW w:w="1209" w:type="pct"/>
            <w:vAlign w:val="center"/>
          </w:tcPr>
          <w:p w14:paraId="5CF4A85E" w14:textId="77777777" w:rsidR="0054335A" w:rsidRPr="006236D2" w:rsidRDefault="0054335A" w:rsidP="00170430">
            <w:pPr>
              <w:autoSpaceDE w:val="0"/>
              <w:autoSpaceDN w:val="0"/>
              <w:adjustRightInd w:val="0"/>
              <w:spacing w:after="0" w:line="240" w:lineRule="auto"/>
              <w:jc w:val="both"/>
              <w:rPr>
                <w:rFonts w:ascii="Times New Roman" w:hAnsi="Times New Roman"/>
                <w:sz w:val="16"/>
                <w:szCs w:val="16"/>
                <w:lang w:eastAsia="ru-RU"/>
              </w:rPr>
            </w:pPr>
          </w:p>
          <w:p w14:paraId="30EBF84A" w14:textId="77777777" w:rsidR="0054335A" w:rsidRPr="006236D2" w:rsidRDefault="0054335A" w:rsidP="00170430">
            <w:pPr>
              <w:autoSpaceDE w:val="0"/>
              <w:autoSpaceDN w:val="0"/>
              <w:adjustRightInd w:val="0"/>
              <w:spacing w:after="0" w:line="240" w:lineRule="auto"/>
              <w:jc w:val="both"/>
              <w:rPr>
                <w:rFonts w:ascii="Times New Roman" w:hAnsi="Times New Roman"/>
                <w:sz w:val="16"/>
                <w:szCs w:val="16"/>
                <w:lang w:eastAsia="ru-RU"/>
              </w:rPr>
            </w:pPr>
          </w:p>
          <w:p w14:paraId="67A0F610" w14:textId="77777777" w:rsidR="0054335A" w:rsidRPr="006236D2" w:rsidRDefault="0054335A" w:rsidP="00170430">
            <w:pPr>
              <w:autoSpaceDE w:val="0"/>
              <w:autoSpaceDN w:val="0"/>
              <w:adjustRightInd w:val="0"/>
              <w:spacing w:after="0" w:line="240" w:lineRule="auto"/>
              <w:jc w:val="both"/>
              <w:rPr>
                <w:rFonts w:ascii="Times New Roman" w:hAnsi="Times New Roman"/>
                <w:sz w:val="16"/>
                <w:szCs w:val="16"/>
                <w:lang w:eastAsia="ru-RU"/>
              </w:rPr>
            </w:pPr>
          </w:p>
          <w:p w14:paraId="250CB315" w14:textId="77777777" w:rsidR="0054335A" w:rsidRPr="006236D2" w:rsidRDefault="0054335A" w:rsidP="00170430">
            <w:pPr>
              <w:autoSpaceDE w:val="0"/>
              <w:autoSpaceDN w:val="0"/>
              <w:adjustRightInd w:val="0"/>
              <w:spacing w:after="0" w:line="240" w:lineRule="auto"/>
              <w:jc w:val="both"/>
              <w:rPr>
                <w:rFonts w:ascii="Times New Roman" w:hAnsi="Times New Roman"/>
                <w:sz w:val="16"/>
                <w:szCs w:val="16"/>
                <w:lang w:eastAsia="ru-RU"/>
              </w:rPr>
            </w:pPr>
          </w:p>
          <w:p w14:paraId="733EFC5A" w14:textId="79C7FD61" w:rsidR="0054335A" w:rsidRPr="006236D2" w:rsidRDefault="0054335A" w:rsidP="00170430">
            <w:pPr>
              <w:autoSpaceDE w:val="0"/>
              <w:autoSpaceDN w:val="0"/>
              <w:adjustRightInd w:val="0"/>
              <w:spacing w:after="0" w:line="240" w:lineRule="auto"/>
              <w:jc w:val="both"/>
              <w:rPr>
                <w:rFonts w:ascii="Times New Roman" w:hAnsi="Times New Roman"/>
                <w:sz w:val="16"/>
                <w:szCs w:val="16"/>
                <w:lang w:eastAsia="ru-RU"/>
              </w:rPr>
            </w:pPr>
            <w:r w:rsidRPr="006236D2">
              <w:rPr>
                <w:rFonts w:ascii="Times New Roman" w:hAnsi="Times New Roman"/>
                <w:sz w:val="16"/>
                <w:szCs w:val="16"/>
                <w:lang w:eastAsia="ru-RU"/>
              </w:rPr>
              <w:t xml:space="preserve">Штраф на граждан в размере от </w:t>
            </w:r>
            <w:r w:rsidRPr="006236D2">
              <w:rPr>
                <w:rFonts w:ascii="Times New Roman" w:hAnsi="Times New Roman"/>
                <w:b/>
                <w:sz w:val="16"/>
                <w:szCs w:val="16"/>
                <w:lang w:eastAsia="ru-RU"/>
              </w:rPr>
              <w:t>пятисот</w:t>
            </w:r>
            <w:r w:rsidRPr="006236D2">
              <w:rPr>
                <w:rFonts w:ascii="Times New Roman" w:hAnsi="Times New Roman"/>
                <w:sz w:val="16"/>
                <w:szCs w:val="16"/>
                <w:lang w:eastAsia="ru-RU"/>
              </w:rPr>
              <w:t xml:space="preserve"> до </w:t>
            </w:r>
            <w:r w:rsidRPr="006236D2">
              <w:rPr>
                <w:rFonts w:ascii="Times New Roman" w:hAnsi="Times New Roman"/>
                <w:b/>
                <w:sz w:val="16"/>
                <w:szCs w:val="16"/>
                <w:lang w:eastAsia="ru-RU"/>
              </w:rPr>
              <w:t>одной тысячи</w:t>
            </w:r>
            <w:r w:rsidRPr="006236D2">
              <w:rPr>
                <w:rFonts w:ascii="Times New Roman" w:hAnsi="Times New Roman"/>
                <w:sz w:val="16"/>
                <w:szCs w:val="16"/>
                <w:lang w:eastAsia="ru-RU"/>
              </w:rPr>
              <w:t xml:space="preserve"> рублей; на должностных лиц - от </w:t>
            </w:r>
            <w:r w:rsidRPr="006236D2">
              <w:rPr>
                <w:rFonts w:ascii="Times New Roman" w:hAnsi="Times New Roman"/>
                <w:b/>
                <w:sz w:val="16"/>
                <w:szCs w:val="16"/>
                <w:lang w:eastAsia="ru-RU"/>
              </w:rPr>
              <w:t>2</w:t>
            </w:r>
            <w:r w:rsidRPr="006236D2">
              <w:rPr>
                <w:rFonts w:ascii="Times New Roman" w:hAnsi="Times New Roman"/>
                <w:sz w:val="16"/>
                <w:szCs w:val="16"/>
                <w:lang w:eastAsia="ru-RU"/>
              </w:rPr>
              <w:t xml:space="preserve"> до </w:t>
            </w:r>
            <w:r w:rsidRPr="006236D2">
              <w:rPr>
                <w:rFonts w:ascii="Times New Roman" w:hAnsi="Times New Roman"/>
                <w:b/>
                <w:sz w:val="16"/>
                <w:szCs w:val="16"/>
                <w:lang w:eastAsia="ru-RU"/>
              </w:rPr>
              <w:t xml:space="preserve">4 </w:t>
            </w:r>
            <w:r w:rsidRPr="006236D2">
              <w:rPr>
                <w:rFonts w:ascii="Times New Roman" w:hAnsi="Times New Roman"/>
                <w:sz w:val="16"/>
                <w:szCs w:val="16"/>
                <w:lang w:eastAsia="ru-RU"/>
              </w:rPr>
              <w:t xml:space="preserve">тысяч до четырех тысяч рублей; </w:t>
            </w:r>
          </w:p>
          <w:p w14:paraId="5263ECB9" w14:textId="77777777" w:rsidR="0054335A" w:rsidRPr="006236D2" w:rsidRDefault="0054335A" w:rsidP="00170430">
            <w:pPr>
              <w:autoSpaceDE w:val="0"/>
              <w:autoSpaceDN w:val="0"/>
              <w:adjustRightInd w:val="0"/>
              <w:spacing w:after="0" w:line="240" w:lineRule="auto"/>
              <w:jc w:val="both"/>
              <w:rPr>
                <w:rFonts w:ascii="Times New Roman" w:hAnsi="Times New Roman"/>
                <w:sz w:val="16"/>
                <w:szCs w:val="16"/>
                <w:lang w:eastAsia="ru-RU"/>
              </w:rPr>
            </w:pPr>
          </w:p>
          <w:p w14:paraId="5E7D61ED" w14:textId="77777777" w:rsidR="0054335A" w:rsidRPr="006236D2" w:rsidRDefault="0054335A" w:rsidP="00170430">
            <w:pPr>
              <w:autoSpaceDE w:val="0"/>
              <w:autoSpaceDN w:val="0"/>
              <w:adjustRightInd w:val="0"/>
              <w:spacing w:after="0" w:line="240" w:lineRule="auto"/>
              <w:jc w:val="both"/>
              <w:rPr>
                <w:rFonts w:ascii="Times New Roman" w:hAnsi="Times New Roman"/>
                <w:sz w:val="16"/>
                <w:szCs w:val="16"/>
                <w:lang w:eastAsia="ru-RU"/>
              </w:rPr>
            </w:pPr>
          </w:p>
          <w:p w14:paraId="0B22B072" w14:textId="77777777" w:rsidR="0054335A" w:rsidRPr="006236D2" w:rsidRDefault="0054335A" w:rsidP="00170430">
            <w:pPr>
              <w:autoSpaceDE w:val="0"/>
              <w:autoSpaceDN w:val="0"/>
              <w:adjustRightInd w:val="0"/>
              <w:spacing w:after="0" w:line="240" w:lineRule="auto"/>
              <w:jc w:val="both"/>
              <w:rPr>
                <w:rFonts w:ascii="Times New Roman" w:hAnsi="Times New Roman"/>
                <w:sz w:val="16"/>
                <w:szCs w:val="16"/>
                <w:lang w:eastAsia="ru-RU"/>
              </w:rPr>
            </w:pPr>
          </w:p>
          <w:p w14:paraId="4CD7B5BE" w14:textId="77777777" w:rsidR="0054335A" w:rsidRPr="006236D2" w:rsidRDefault="0054335A" w:rsidP="00170430">
            <w:pPr>
              <w:autoSpaceDE w:val="0"/>
              <w:autoSpaceDN w:val="0"/>
              <w:adjustRightInd w:val="0"/>
              <w:spacing w:after="0" w:line="240" w:lineRule="auto"/>
              <w:jc w:val="both"/>
              <w:rPr>
                <w:rFonts w:ascii="Times New Roman" w:hAnsi="Times New Roman"/>
                <w:sz w:val="16"/>
                <w:szCs w:val="16"/>
                <w:lang w:eastAsia="ru-RU"/>
              </w:rPr>
            </w:pPr>
          </w:p>
          <w:p w14:paraId="0A6419EF" w14:textId="77777777" w:rsidR="0054335A" w:rsidRPr="006236D2" w:rsidRDefault="0054335A" w:rsidP="00170430">
            <w:pPr>
              <w:autoSpaceDE w:val="0"/>
              <w:autoSpaceDN w:val="0"/>
              <w:adjustRightInd w:val="0"/>
              <w:spacing w:after="0" w:line="240" w:lineRule="auto"/>
              <w:jc w:val="both"/>
              <w:rPr>
                <w:rFonts w:ascii="Times New Roman" w:hAnsi="Times New Roman"/>
                <w:sz w:val="16"/>
                <w:szCs w:val="16"/>
                <w:lang w:eastAsia="ru-RU"/>
              </w:rPr>
            </w:pPr>
          </w:p>
          <w:p w14:paraId="3D43AC7B" w14:textId="77777777" w:rsidR="0054335A" w:rsidRPr="006236D2" w:rsidRDefault="0054335A" w:rsidP="00170430">
            <w:pPr>
              <w:autoSpaceDE w:val="0"/>
              <w:autoSpaceDN w:val="0"/>
              <w:adjustRightInd w:val="0"/>
              <w:spacing w:after="0" w:line="240" w:lineRule="auto"/>
              <w:jc w:val="both"/>
              <w:rPr>
                <w:rFonts w:ascii="Times New Roman" w:hAnsi="Times New Roman"/>
                <w:sz w:val="16"/>
                <w:szCs w:val="16"/>
                <w:lang w:eastAsia="ru-RU"/>
              </w:rPr>
            </w:pPr>
            <w:r w:rsidRPr="006236D2">
              <w:rPr>
                <w:rFonts w:ascii="Times New Roman" w:hAnsi="Times New Roman"/>
                <w:sz w:val="16"/>
                <w:szCs w:val="16"/>
                <w:lang w:eastAsia="ru-RU"/>
              </w:rPr>
              <w:t xml:space="preserve">Штраф на должностных лиц в размере от </w:t>
            </w:r>
            <w:r w:rsidRPr="006236D2">
              <w:rPr>
                <w:rFonts w:ascii="Times New Roman" w:hAnsi="Times New Roman"/>
                <w:b/>
                <w:sz w:val="16"/>
                <w:szCs w:val="16"/>
                <w:lang w:eastAsia="ru-RU"/>
              </w:rPr>
              <w:t>5</w:t>
            </w:r>
            <w:r w:rsidRPr="006236D2">
              <w:rPr>
                <w:rFonts w:ascii="Times New Roman" w:hAnsi="Times New Roman"/>
                <w:sz w:val="16"/>
                <w:szCs w:val="16"/>
                <w:lang w:eastAsia="ru-RU"/>
              </w:rPr>
              <w:t xml:space="preserve"> тысяч до </w:t>
            </w:r>
            <w:r w:rsidRPr="006236D2">
              <w:rPr>
                <w:rFonts w:ascii="Times New Roman" w:hAnsi="Times New Roman"/>
                <w:b/>
                <w:sz w:val="16"/>
                <w:szCs w:val="16"/>
                <w:lang w:eastAsia="ru-RU"/>
              </w:rPr>
              <w:t xml:space="preserve">10 </w:t>
            </w:r>
            <w:r w:rsidRPr="006236D2">
              <w:rPr>
                <w:rFonts w:ascii="Times New Roman" w:hAnsi="Times New Roman"/>
                <w:sz w:val="16"/>
                <w:szCs w:val="16"/>
                <w:lang w:eastAsia="ru-RU"/>
              </w:rPr>
              <w:t xml:space="preserve">тысяч рублей </w:t>
            </w:r>
          </w:p>
          <w:p w14:paraId="683CCF89" w14:textId="77777777" w:rsidR="0054335A" w:rsidRPr="006236D2" w:rsidRDefault="0054335A" w:rsidP="00170430">
            <w:pPr>
              <w:autoSpaceDE w:val="0"/>
              <w:autoSpaceDN w:val="0"/>
              <w:adjustRightInd w:val="0"/>
              <w:spacing w:after="0" w:line="240" w:lineRule="auto"/>
              <w:jc w:val="both"/>
              <w:rPr>
                <w:rFonts w:ascii="Times New Roman" w:hAnsi="Times New Roman"/>
                <w:b/>
                <w:sz w:val="16"/>
                <w:szCs w:val="16"/>
                <w:lang w:eastAsia="ru-RU"/>
              </w:rPr>
            </w:pPr>
          </w:p>
          <w:p w14:paraId="7FF2A756" w14:textId="77777777" w:rsidR="0054335A" w:rsidRPr="006236D2" w:rsidRDefault="0054335A" w:rsidP="00170430">
            <w:pPr>
              <w:autoSpaceDE w:val="0"/>
              <w:autoSpaceDN w:val="0"/>
              <w:adjustRightInd w:val="0"/>
              <w:spacing w:after="0" w:line="240" w:lineRule="auto"/>
              <w:jc w:val="both"/>
              <w:rPr>
                <w:rFonts w:ascii="Times New Roman" w:hAnsi="Times New Roman"/>
                <w:sz w:val="16"/>
                <w:szCs w:val="16"/>
              </w:rPr>
            </w:pPr>
            <w:r w:rsidRPr="006236D2">
              <w:rPr>
                <w:rFonts w:ascii="Times New Roman" w:hAnsi="Times New Roman"/>
                <w:sz w:val="16"/>
                <w:szCs w:val="16"/>
                <w:lang w:eastAsia="ru-RU"/>
              </w:rPr>
              <w:t>Ш</w:t>
            </w:r>
            <w:r w:rsidR="003336A9">
              <w:rPr>
                <w:rFonts w:ascii="Times New Roman" w:hAnsi="Times New Roman"/>
                <w:sz w:val="16"/>
                <w:szCs w:val="16"/>
                <w:lang w:eastAsia="ru-RU"/>
              </w:rPr>
              <w:t>т</w:t>
            </w:r>
            <w:r w:rsidRPr="006236D2">
              <w:rPr>
                <w:rFonts w:ascii="Times New Roman" w:hAnsi="Times New Roman"/>
                <w:sz w:val="16"/>
                <w:szCs w:val="16"/>
                <w:lang w:eastAsia="ru-RU"/>
              </w:rPr>
              <w:t xml:space="preserve">раф на должностных лиц в размере от </w:t>
            </w:r>
            <w:r w:rsidRPr="006236D2">
              <w:rPr>
                <w:rFonts w:ascii="Times New Roman" w:hAnsi="Times New Roman"/>
                <w:b/>
                <w:sz w:val="16"/>
                <w:szCs w:val="16"/>
                <w:lang w:eastAsia="ru-RU"/>
              </w:rPr>
              <w:t>10</w:t>
            </w:r>
            <w:r w:rsidRPr="006236D2">
              <w:rPr>
                <w:rFonts w:ascii="Times New Roman" w:hAnsi="Times New Roman"/>
                <w:sz w:val="16"/>
                <w:szCs w:val="16"/>
                <w:lang w:eastAsia="ru-RU"/>
              </w:rPr>
              <w:t xml:space="preserve"> тысяч до </w:t>
            </w:r>
            <w:r w:rsidRPr="006236D2">
              <w:rPr>
                <w:rFonts w:ascii="Times New Roman" w:hAnsi="Times New Roman"/>
                <w:b/>
                <w:sz w:val="16"/>
                <w:szCs w:val="16"/>
                <w:lang w:eastAsia="ru-RU"/>
              </w:rPr>
              <w:t>20</w:t>
            </w:r>
            <w:r w:rsidRPr="006236D2">
              <w:rPr>
                <w:rFonts w:ascii="Times New Roman" w:hAnsi="Times New Roman"/>
                <w:sz w:val="16"/>
                <w:szCs w:val="16"/>
                <w:lang w:eastAsia="ru-RU"/>
              </w:rPr>
              <w:t xml:space="preserve"> тысяч рублей или </w:t>
            </w:r>
            <w:r w:rsidRPr="006236D2">
              <w:rPr>
                <w:rFonts w:ascii="Times New Roman" w:hAnsi="Times New Roman"/>
                <w:b/>
                <w:sz w:val="16"/>
                <w:szCs w:val="16"/>
                <w:lang w:eastAsia="ru-RU"/>
              </w:rPr>
              <w:t>дисквалификацию</w:t>
            </w:r>
            <w:r w:rsidRPr="006236D2">
              <w:rPr>
                <w:rFonts w:ascii="Times New Roman" w:hAnsi="Times New Roman"/>
                <w:sz w:val="16"/>
                <w:szCs w:val="16"/>
                <w:lang w:eastAsia="ru-RU"/>
              </w:rPr>
              <w:t xml:space="preserve"> на срок от </w:t>
            </w:r>
            <w:r w:rsidRPr="006236D2">
              <w:rPr>
                <w:rFonts w:ascii="Times New Roman" w:hAnsi="Times New Roman"/>
                <w:b/>
                <w:sz w:val="16"/>
                <w:szCs w:val="16"/>
                <w:lang w:eastAsia="ru-RU"/>
              </w:rPr>
              <w:t>шести месяцев</w:t>
            </w:r>
            <w:r w:rsidRPr="006236D2">
              <w:rPr>
                <w:rFonts w:ascii="Times New Roman" w:hAnsi="Times New Roman"/>
                <w:sz w:val="16"/>
                <w:szCs w:val="16"/>
                <w:lang w:eastAsia="ru-RU"/>
              </w:rPr>
              <w:t xml:space="preserve"> до </w:t>
            </w:r>
            <w:r w:rsidRPr="006236D2">
              <w:rPr>
                <w:rFonts w:ascii="Times New Roman" w:hAnsi="Times New Roman"/>
                <w:b/>
                <w:sz w:val="16"/>
                <w:szCs w:val="16"/>
                <w:lang w:eastAsia="ru-RU"/>
              </w:rPr>
              <w:t>одного года</w:t>
            </w:r>
          </w:p>
        </w:tc>
        <w:tc>
          <w:tcPr>
            <w:tcW w:w="1319" w:type="pct"/>
            <w:vAlign w:val="center"/>
          </w:tcPr>
          <w:p w14:paraId="1B0A9604" w14:textId="77777777" w:rsidR="0054335A" w:rsidRPr="006236D2" w:rsidRDefault="0054335A" w:rsidP="00550988">
            <w:pPr>
              <w:autoSpaceDE w:val="0"/>
              <w:autoSpaceDN w:val="0"/>
              <w:adjustRightInd w:val="0"/>
              <w:spacing w:after="0" w:line="228" w:lineRule="auto"/>
              <w:jc w:val="center"/>
              <w:outlineLvl w:val="0"/>
              <w:rPr>
                <w:rFonts w:ascii="Times New Roman" w:hAnsi="Times New Roman"/>
                <w:sz w:val="16"/>
                <w:szCs w:val="16"/>
              </w:rPr>
            </w:pPr>
          </w:p>
          <w:p w14:paraId="0029D007" w14:textId="77777777" w:rsidR="0054335A" w:rsidRPr="006236D2" w:rsidRDefault="0054335A" w:rsidP="00550988">
            <w:pPr>
              <w:autoSpaceDE w:val="0"/>
              <w:autoSpaceDN w:val="0"/>
              <w:adjustRightInd w:val="0"/>
              <w:spacing w:after="0" w:line="228" w:lineRule="auto"/>
              <w:jc w:val="center"/>
              <w:outlineLvl w:val="0"/>
              <w:rPr>
                <w:rFonts w:ascii="Times New Roman" w:hAnsi="Times New Roman"/>
                <w:sz w:val="16"/>
                <w:szCs w:val="16"/>
              </w:rPr>
            </w:pPr>
          </w:p>
          <w:p w14:paraId="5F1E5556" w14:textId="77777777" w:rsidR="0054335A" w:rsidRPr="006236D2" w:rsidRDefault="0054335A" w:rsidP="00550988">
            <w:pPr>
              <w:autoSpaceDE w:val="0"/>
              <w:autoSpaceDN w:val="0"/>
              <w:adjustRightInd w:val="0"/>
              <w:spacing w:after="0" w:line="228" w:lineRule="auto"/>
              <w:jc w:val="center"/>
              <w:outlineLvl w:val="0"/>
              <w:rPr>
                <w:rFonts w:ascii="Times New Roman" w:hAnsi="Times New Roman"/>
                <w:sz w:val="16"/>
                <w:szCs w:val="16"/>
              </w:rPr>
            </w:pPr>
            <w:r w:rsidRPr="006236D2">
              <w:rPr>
                <w:rFonts w:ascii="Times New Roman" w:hAnsi="Times New Roman"/>
                <w:sz w:val="16"/>
                <w:szCs w:val="16"/>
              </w:rPr>
              <w:t xml:space="preserve">Штраф от </w:t>
            </w:r>
            <w:r w:rsidRPr="006236D2">
              <w:rPr>
                <w:rFonts w:ascii="Times New Roman" w:hAnsi="Times New Roman"/>
                <w:b/>
                <w:sz w:val="16"/>
                <w:szCs w:val="16"/>
              </w:rPr>
              <w:t>5</w:t>
            </w:r>
            <w:r w:rsidRPr="006236D2">
              <w:rPr>
                <w:rFonts w:ascii="Times New Roman" w:hAnsi="Times New Roman"/>
                <w:sz w:val="16"/>
                <w:szCs w:val="16"/>
              </w:rPr>
              <w:t xml:space="preserve"> до </w:t>
            </w:r>
            <w:r w:rsidRPr="006236D2">
              <w:rPr>
                <w:rFonts w:ascii="Times New Roman" w:hAnsi="Times New Roman"/>
                <w:b/>
                <w:sz w:val="16"/>
                <w:szCs w:val="16"/>
              </w:rPr>
              <w:t>10</w:t>
            </w:r>
            <w:r w:rsidRPr="006236D2">
              <w:rPr>
                <w:rFonts w:ascii="Times New Roman" w:hAnsi="Times New Roman"/>
                <w:sz w:val="16"/>
                <w:szCs w:val="16"/>
              </w:rPr>
              <w:t xml:space="preserve"> тыс. руб.</w:t>
            </w:r>
          </w:p>
          <w:p w14:paraId="29BCB84F" w14:textId="77777777" w:rsidR="0054335A" w:rsidRPr="006236D2" w:rsidRDefault="0054335A" w:rsidP="00550988">
            <w:pPr>
              <w:spacing w:after="0" w:line="228" w:lineRule="auto"/>
              <w:jc w:val="center"/>
              <w:rPr>
                <w:rFonts w:ascii="Times New Roman" w:hAnsi="Times New Roman"/>
                <w:sz w:val="16"/>
                <w:szCs w:val="16"/>
                <w:lang w:eastAsia="ru-RU"/>
              </w:rPr>
            </w:pPr>
          </w:p>
          <w:p w14:paraId="47F77E6C" w14:textId="77777777" w:rsidR="0054335A" w:rsidRPr="006236D2" w:rsidRDefault="0054335A" w:rsidP="00550988">
            <w:pPr>
              <w:spacing w:after="0" w:line="228" w:lineRule="auto"/>
              <w:jc w:val="center"/>
              <w:rPr>
                <w:rFonts w:ascii="Times New Roman" w:hAnsi="Times New Roman"/>
                <w:sz w:val="16"/>
                <w:szCs w:val="16"/>
                <w:lang w:eastAsia="ru-RU"/>
              </w:rPr>
            </w:pPr>
          </w:p>
          <w:p w14:paraId="7CB9D943" w14:textId="77777777" w:rsidR="0054335A" w:rsidRPr="006236D2" w:rsidRDefault="0054335A" w:rsidP="00550988">
            <w:pPr>
              <w:spacing w:after="0" w:line="228" w:lineRule="auto"/>
              <w:jc w:val="center"/>
              <w:rPr>
                <w:rFonts w:ascii="Times New Roman" w:hAnsi="Times New Roman"/>
                <w:sz w:val="16"/>
                <w:szCs w:val="16"/>
                <w:lang w:eastAsia="ru-RU"/>
              </w:rPr>
            </w:pPr>
          </w:p>
          <w:p w14:paraId="00D0CBFD" w14:textId="77777777" w:rsidR="0054335A" w:rsidRPr="006236D2" w:rsidRDefault="0054335A" w:rsidP="00550988">
            <w:pPr>
              <w:spacing w:after="0" w:line="228" w:lineRule="auto"/>
              <w:jc w:val="center"/>
              <w:rPr>
                <w:rFonts w:ascii="Times New Roman" w:hAnsi="Times New Roman"/>
                <w:sz w:val="16"/>
                <w:szCs w:val="16"/>
                <w:lang w:eastAsia="ru-RU"/>
              </w:rPr>
            </w:pPr>
          </w:p>
          <w:p w14:paraId="652E6B12" w14:textId="77777777" w:rsidR="0054335A" w:rsidRPr="006236D2" w:rsidRDefault="0054335A" w:rsidP="00550988">
            <w:pPr>
              <w:spacing w:after="0" w:line="228" w:lineRule="auto"/>
              <w:jc w:val="center"/>
              <w:rPr>
                <w:rFonts w:ascii="Times New Roman" w:hAnsi="Times New Roman"/>
                <w:sz w:val="16"/>
                <w:szCs w:val="16"/>
                <w:lang w:eastAsia="ru-RU"/>
              </w:rPr>
            </w:pPr>
          </w:p>
          <w:p w14:paraId="40CE7A4A" w14:textId="77777777" w:rsidR="0054335A" w:rsidRPr="006236D2" w:rsidRDefault="0054335A" w:rsidP="00550988">
            <w:pPr>
              <w:spacing w:after="0" w:line="228" w:lineRule="auto"/>
              <w:jc w:val="center"/>
              <w:rPr>
                <w:rFonts w:ascii="Times New Roman" w:hAnsi="Times New Roman"/>
                <w:sz w:val="16"/>
                <w:szCs w:val="16"/>
                <w:lang w:eastAsia="ru-RU"/>
              </w:rPr>
            </w:pPr>
          </w:p>
          <w:p w14:paraId="4C364BA3" w14:textId="77777777" w:rsidR="0054335A" w:rsidRPr="006236D2" w:rsidRDefault="0054335A" w:rsidP="00550988">
            <w:pPr>
              <w:spacing w:after="0" w:line="228" w:lineRule="auto"/>
              <w:jc w:val="center"/>
              <w:rPr>
                <w:rFonts w:ascii="Times New Roman" w:hAnsi="Times New Roman"/>
                <w:sz w:val="16"/>
                <w:szCs w:val="16"/>
                <w:lang w:eastAsia="ru-RU"/>
              </w:rPr>
            </w:pPr>
          </w:p>
          <w:p w14:paraId="5A00957D" w14:textId="77777777" w:rsidR="0054335A" w:rsidRPr="006236D2" w:rsidRDefault="0054335A" w:rsidP="00550988">
            <w:pPr>
              <w:spacing w:after="0" w:line="228" w:lineRule="auto"/>
              <w:jc w:val="center"/>
              <w:rPr>
                <w:rFonts w:ascii="Times New Roman" w:hAnsi="Times New Roman"/>
                <w:sz w:val="16"/>
                <w:szCs w:val="16"/>
                <w:lang w:eastAsia="ru-RU"/>
              </w:rPr>
            </w:pPr>
          </w:p>
          <w:p w14:paraId="6373BE1D" w14:textId="77777777" w:rsidR="0054335A" w:rsidRPr="006236D2" w:rsidRDefault="0054335A" w:rsidP="00550988">
            <w:pPr>
              <w:spacing w:after="0" w:line="228" w:lineRule="auto"/>
              <w:jc w:val="center"/>
              <w:rPr>
                <w:rFonts w:ascii="Times New Roman" w:hAnsi="Times New Roman"/>
                <w:sz w:val="16"/>
                <w:szCs w:val="16"/>
                <w:lang w:eastAsia="ru-RU"/>
              </w:rPr>
            </w:pPr>
          </w:p>
          <w:p w14:paraId="6A515957" w14:textId="77777777" w:rsidR="0054335A" w:rsidRPr="006236D2" w:rsidRDefault="0054335A" w:rsidP="00550988">
            <w:pPr>
              <w:spacing w:after="0" w:line="228" w:lineRule="auto"/>
              <w:jc w:val="center"/>
              <w:rPr>
                <w:rFonts w:ascii="Times New Roman" w:hAnsi="Times New Roman"/>
                <w:sz w:val="16"/>
                <w:szCs w:val="16"/>
                <w:lang w:eastAsia="ru-RU"/>
              </w:rPr>
            </w:pPr>
            <w:r w:rsidRPr="006236D2">
              <w:rPr>
                <w:rFonts w:ascii="Times New Roman" w:hAnsi="Times New Roman"/>
                <w:sz w:val="16"/>
                <w:szCs w:val="16"/>
                <w:lang w:eastAsia="ru-RU"/>
              </w:rPr>
              <w:t xml:space="preserve">от </w:t>
            </w:r>
            <w:r w:rsidRPr="006236D2">
              <w:rPr>
                <w:rFonts w:ascii="Times New Roman" w:hAnsi="Times New Roman"/>
                <w:b/>
                <w:sz w:val="16"/>
                <w:szCs w:val="16"/>
                <w:lang w:eastAsia="ru-RU"/>
              </w:rPr>
              <w:t xml:space="preserve">20 </w:t>
            </w:r>
            <w:r w:rsidRPr="006236D2">
              <w:rPr>
                <w:rFonts w:ascii="Times New Roman" w:hAnsi="Times New Roman"/>
                <w:sz w:val="16"/>
                <w:szCs w:val="16"/>
                <w:lang w:eastAsia="ru-RU"/>
              </w:rPr>
              <w:t xml:space="preserve">до </w:t>
            </w:r>
            <w:r w:rsidRPr="006236D2">
              <w:rPr>
                <w:rFonts w:ascii="Times New Roman" w:hAnsi="Times New Roman"/>
                <w:b/>
                <w:sz w:val="16"/>
                <w:szCs w:val="16"/>
                <w:lang w:eastAsia="ru-RU"/>
              </w:rPr>
              <w:t xml:space="preserve">50 </w:t>
            </w:r>
            <w:r w:rsidRPr="006236D2">
              <w:rPr>
                <w:rFonts w:ascii="Times New Roman" w:hAnsi="Times New Roman"/>
                <w:sz w:val="16"/>
                <w:szCs w:val="16"/>
                <w:lang w:eastAsia="ru-RU"/>
              </w:rPr>
              <w:t xml:space="preserve">тысяч рублей. </w:t>
            </w:r>
          </w:p>
          <w:p w14:paraId="4DDD53A5" w14:textId="77777777" w:rsidR="0054335A" w:rsidRPr="006236D2" w:rsidRDefault="0054335A" w:rsidP="00550988">
            <w:pPr>
              <w:spacing w:after="0" w:line="228" w:lineRule="auto"/>
              <w:jc w:val="center"/>
              <w:rPr>
                <w:rFonts w:ascii="Times New Roman" w:hAnsi="Times New Roman"/>
                <w:sz w:val="16"/>
                <w:szCs w:val="16"/>
                <w:lang w:eastAsia="ru-RU"/>
              </w:rPr>
            </w:pPr>
          </w:p>
          <w:p w14:paraId="3EDEB024" w14:textId="77777777" w:rsidR="0054335A" w:rsidRPr="006236D2" w:rsidRDefault="0054335A" w:rsidP="00550988">
            <w:pPr>
              <w:spacing w:after="0" w:line="228" w:lineRule="auto"/>
              <w:jc w:val="center"/>
              <w:rPr>
                <w:rFonts w:ascii="Times New Roman" w:hAnsi="Times New Roman"/>
                <w:sz w:val="16"/>
                <w:szCs w:val="16"/>
                <w:lang w:eastAsia="ru-RU"/>
              </w:rPr>
            </w:pPr>
          </w:p>
          <w:p w14:paraId="00182EB2" w14:textId="77777777" w:rsidR="0054335A" w:rsidRPr="006236D2" w:rsidRDefault="0054335A" w:rsidP="007C4CE2">
            <w:pPr>
              <w:spacing w:after="0" w:line="228" w:lineRule="auto"/>
              <w:jc w:val="center"/>
              <w:rPr>
                <w:rFonts w:ascii="Times New Roman" w:hAnsi="Times New Roman"/>
                <w:sz w:val="16"/>
                <w:szCs w:val="16"/>
              </w:rPr>
            </w:pPr>
            <w:r w:rsidRPr="006236D2">
              <w:rPr>
                <w:rFonts w:ascii="Times New Roman" w:hAnsi="Times New Roman"/>
                <w:sz w:val="16"/>
                <w:szCs w:val="16"/>
                <w:lang w:eastAsia="ru-RU"/>
              </w:rPr>
              <w:t xml:space="preserve">от </w:t>
            </w:r>
            <w:r w:rsidRPr="006236D2">
              <w:rPr>
                <w:rFonts w:ascii="Times New Roman" w:hAnsi="Times New Roman"/>
                <w:b/>
                <w:sz w:val="16"/>
                <w:szCs w:val="16"/>
                <w:lang w:eastAsia="ru-RU"/>
              </w:rPr>
              <w:t>50</w:t>
            </w:r>
            <w:r w:rsidRPr="006236D2">
              <w:rPr>
                <w:rFonts w:ascii="Times New Roman" w:hAnsi="Times New Roman"/>
                <w:sz w:val="16"/>
                <w:szCs w:val="16"/>
                <w:lang w:eastAsia="ru-RU"/>
              </w:rPr>
              <w:t xml:space="preserve"> до </w:t>
            </w:r>
            <w:r w:rsidRPr="006236D2">
              <w:rPr>
                <w:rFonts w:ascii="Times New Roman" w:hAnsi="Times New Roman"/>
                <w:b/>
                <w:sz w:val="16"/>
                <w:szCs w:val="16"/>
                <w:lang w:eastAsia="ru-RU"/>
              </w:rPr>
              <w:t>100</w:t>
            </w:r>
            <w:r w:rsidRPr="006236D2">
              <w:rPr>
                <w:rFonts w:ascii="Times New Roman" w:hAnsi="Times New Roman"/>
                <w:sz w:val="16"/>
                <w:szCs w:val="16"/>
                <w:lang w:eastAsia="ru-RU"/>
              </w:rPr>
              <w:t xml:space="preserve"> тысяч рублей.</w:t>
            </w:r>
          </w:p>
        </w:tc>
      </w:tr>
      <w:tr w:rsidR="006236D2" w:rsidRPr="006236D2" w14:paraId="4010A212" w14:textId="77777777" w:rsidTr="00632533">
        <w:trPr>
          <w:trHeight w:val="511"/>
        </w:trPr>
        <w:tc>
          <w:tcPr>
            <w:tcW w:w="552" w:type="pct"/>
            <w:vAlign w:val="center"/>
          </w:tcPr>
          <w:p w14:paraId="10F6A4B8" w14:textId="77777777" w:rsidR="0054335A" w:rsidRPr="006236D2" w:rsidRDefault="0054335A" w:rsidP="007937E4">
            <w:pPr>
              <w:spacing w:after="0" w:line="228" w:lineRule="auto"/>
              <w:ind w:left="-142" w:right="-152"/>
              <w:jc w:val="center"/>
              <w:rPr>
                <w:rFonts w:ascii="Times New Roman" w:hAnsi="Times New Roman"/>
                <w:b/>
                <w:sz w:val="16"/>
                <w:szCs w:val="16"/>
              </w:rPr>
            </w:pPr>
            <w:r w:rsidRPr="006236D2">
              <w:rPr>
                <w:rFonts w:ascii="Times New Roman" w:hAnsi="Times New Roman"/>
                <w:b/>
                <w:sz w:val="16"/>
                <w:szCs w:val="16"/>
              </w:rPr>
              <w:t>ч.20 ст. 19.5</w:t>
            </w:r>
          </w:p>
        </w:tc>
        <w:tc>
          <w:tcPr>
            <w:tcW w:w="1920" w:type="pct"/>
            <w:vAlign w:val="center"/>
          </w:tcPr>
          <w:p w14:paraId="6119DB38" w14:textId="77777777" w:rsidR="0054335A" w:rsidRPr="006236D2" w:rsidRDefault="0054335A" w:rsidP="007C4CE2">
            <w:pPr>
              <w:autoSpaceDE w:val="0"/>
              <w:autoSpaceDN w:val="0"/>
              <w:adjustRightInd w:val="0"/>
              <w:spacing w:after="0" w:line="240" w:lineRule="auto"/>
              <w:jc w:val="both"/>
              <w:rPr>
                <w:rFonts w:ascii="Times New Roman" w:hAnsi="Times New Roman"/>
                <w:sz w:val="16"/>
                <w:szCs w:val="16"/>
                <w:lang w:eastAsia="ru-RU"/>
              </w:rPr>
            </w:pPr>
            <w:r w:rsidRPr="006236D2">
              <w:rPr>
                <w:rFonts w:ascii="Times New Roman" w:hAnsi="Times New Roman"/>
                <w:sz w:val="16"/>
                <w:szCs w:val="16"/>
                <w:lang w:eastAsia="ru-RU"/>
              </w:rPr>
              <w:t>Невыполнение в установленный срок законного предписания</w:t>
            </w:r>
            <w:r w:rsidR="00FD4CB2" w:rsidRPr="006236D2">
              <w:rPr>
                <w:rFonts w:ascii="Times New Roman" w:hAnsi="Times New Roman"/>
                <w:sz w:val="16"/>
                <w:szCs w:val="16"/>
                <w:lang w:eastAsia="ru-RU"/>
              </w:rPr>
              <w:t xml:space="preserve"> (представления)</w:t>
            </w:r>
            <w:r w:rsidRPr="006236D2">
              <w:rPr>
                <w:rFonts w:ascii="Times New Roman" w:hAnsi="Times New Roman"/>
                <w:sz w:val="16"/>
                <w:szCs w:val="16"/>
                <w:lang w:eastAsia="ru-RU"/>
              </w:rPr>
              <w:t xml:space="preserve"> органа государственного (муниципального) финансового контроля</w:t>
            </w:r>
          </w:p>
        </w:tc>
        <w:tc>
          <w:tcPr>
            <w:tcW w:w="1209" w:type="pct"/>
            <w:vAlign w:val="center"/>
          </w:tcPr>
          <w:p w14:paraId="37FBCBE9" w14:textId="77777777" w:rsidR="0054335A" w:rsidRPr="006236D2" w:rsidRDefault="0054335A" w:rsidP="007937E4">
            <w:pPr>
              <w:spacing w:after="0" w:line="228" w:lineRule="auto"/>
              <w:rPr>
                <w:rFonts w:ascii="Times New Roman" w:hAnsi="Times New Roman"/>
                <w:sz w:val="16"/>
                <w:szCs w:val="16"/>
              </w:rPr>
            </w:pPr>
            <w:r w:rsidRPr="006236D2">
              <w:rPr>
                <w:rFonts w:ascii="Times New Roman" w:hAnsi="Times New Roman"/>
                <w:sz w:val="16"/>
                <w:szCs w:val="16"/>
              </w:rPr>
              <w:t xml:space="preserve">Штраф от </w:t>
            </w:r>
            <w:r w:rsidRPr="006236D2">
              <w:rPr>
                <w:rFonts w:ascii="Times New Roman" w:hAnsi="Times New Roman"/>
                <w:b/>
                <w:sz w:val="16"/>
                <w:szCs w:val="16"/>
              </w:rPr>
              <w:t>20</w:t>
            </w:r>
            <w:r w:rsidRPr="006236D2">
              <w:rPr>
                <w:rFonts w:ascii="Times New Roman" w:hAnsi="Times New Roman"/>
                <w:sz w:val="16"/>
                <w:szCs w:val="16"/>
              </w:rPr>
              <w:t xml:space="preserve">тыс. до </w:t>
            </w:r>
            <w:r w:rsidRPr="006236D2">
              <w:rPr>
                <w:rFonts w:ascii="Times New Roman" w:hAnsi="Times New Roman"/>
                <w:b/>
                <w:sz w:val="16"/>
                <w:szCs w:val="16"/>
              </w:rPr>
              <w:t>50 </w:t>
            </w:r>
            <w:r w:rsidRPr="006236D2">
              <w:rPr>
                <w:rFonts w:ascii="Times New Roman" w:hAnsi="Times New Roman"/>
                <w:sz w:val="16"/>
                <w:szCs w:val="16"/>
              </w:rPr>
              <w:t>тыс. руб.  или</w:t>
            </w:r>
          </w:p>
          <w:p w14:paraId="51CA77F2" w14:textId="77777777" w:rsidR="0054335A" w:rsidRPr="006236D2" w:rsidRDefault="0054335A" w:rsidP="007937E4">
            <w:pPr>
              <w:spacing w:after="0" w:line="228" w:lineRule="auto"/>
              <w:rPr>
                <w:rFonts w:ascii="Times New Roman" w:hAnsi="Times New Roman"/>
                <w:sz w:val="16"/>
                <w:szCs w:val="16"/>
              </w:rPr>
            </w:pPr>
            <w:r w:rsidRPr="006236D2">
              <w:rPr>
                <w:rFonts w:ascii="Times New Roman" w:hAnsi="Times New Roman"/>
                <w:b/>
                <w:sz w:val="16"/>
                <w:szCs w:val="16"/>
              </w:rPr>
              <w:t xml:space="preserve">дисквалификация </w:t>
            </w:r>
            <w:r w:rsidRPr="006236D2">
              <w:rPr>
                <w:rFonts w:ascii="Times New Roman" w:hAnsi="Times New Roman"/>
                <w:sz w:val="16"/>
                <w:szCs w:val="16"/>
              </w:rPr>
              <w:t>на срок от 1 года до 2 лет.</w:t>
            </w:r>
          </w:p>
        </w:tc>
        <w:tc>
          <w:tcPr>
            <w:tcW w:w="1319" w:type="pct"/>
            <w:vAlign w:val="center"/>
          </w:tcPr>
          <w:p w14:paraId="5F6851A2" w14:textId="77777777" w:rsidR="0054335A" w:rsidRPr="006236D2" w:rsidRDefault="0054335A" w:rsidP="007937E4">
            <w:pPr>
              <w:spacing w:after="0" w:line="228" w:lineRule="auto"/>
              <w:jc w:val="center"/>
              <w:rPr>
                <w:rFonts w:ascii="Times New Roman" w:hAnsi="Times New Roman"/>
                <w:sz w:val="16"/>
                <w:szCs w:val="16"/>
              </w:rPr>
            </w:pPr>
            <w:r w:rsidRPr="006236D2">
              <w:rPr>
                <w:rFonts w:ascii="Times New Roman" w:hAnsi="Times New Roman"/>
                <w:sz w:val="16"/>
                <w:szCs w:val="16"/>
              </w:rPr>
              <w:t>---</w:t>
            </w:r>
          </w:p>
        </w:tc>
      </w:tr>
      <w:tr w:rsidR="006236D2" w:rsidRPr="006236D2" w14:paraId="00B2346D" w14:textId="77777777" w:rsidTr="00632533">
        <w:trPr>
          <w:trHeight w:val="511"/>
        </w:trPr>
        <w:tc>
          <w:tcPr>
            <w:tcW w:w="552" w:type="pct"/>
            <w:vAlign w:val="center"/>
          </w:tcPr>
          <w:p w14:paraId="59266DCB" w14:textId="77777777" w:rsidR="0054335A" w:rsidRPr="006236D2" w:rsidRDefault="0054335A" w:rsidP="007937E4">
            <w:pPr>
              <w:spacing w:after="0" w:line="228" w:lineRule="auto"/>
              <w:jc w:val="center"/>
              <w:rPr>
                <w:rFonts w:ascii="Times New Roman" w:hAnsi="Times New Roman"/>
                <w:b/>
                <w:sz w:val="16"/>
                <w:szCs w:val="16"/>
              </w:rPr>
            </w:pPr>
            <w:r w:rsidRPr="006236D2">
              <w:rPr>
                <w:rFonts w:ascii="Times New Roman" w:hAnsi="Times New Roman"/>
                <w:b/>
                <w:sz w:val="16"/>
                <w:szCs w:val="16"/>
              </w:rPr>
              <w:t>19.6</w:t>
            </w:r>
          </w:p>
        </w:tc>
        <w:tc>
          <w:tcPr>
            <w:tcW w:w="1920" w:type="pct"/>
            <w:vAlign w:val="center"/>
          </w:tcPr>
          <w:p w14:paraId="324EFC1C" w14:textId="77777777" w:rsidR="0054335A" w:rsidRPr="006236D2" w:rsidRDefault="0054335A" w:rsidP="007937E4">
            <w:pPr>
              <w:spacing w:after="0" w:line="228" w:lineRule="auto"/>
              <w:rPr>
                <w:rFonts w:ascii="Times New Roman" w:hAnsi="Times New Roman"/>
                <w:sz w:val="16"/>
                <w:szCs w:val="16"/>
                <w:shd w:val="clear" w:color="auto" w:fill="FFFFFF"/>
              </w:rPr>
            </w:pPr>
            <w:r w:rsidRPr="006236D2">
              <w:rPr>
                <w:rFonts w:ascii="Times New Roman" w:hAnsi="Times New Roman"/>
                <w:sz w:val="16"/>
                <w:szCs w:val="16"/>
                <w:shd w:val="clear" w:color="auto" w:fill="FFFFFF"/>
              </w:rPr>
              <w:t>Непринятие мер по устранению причин и условий, способствовавших совершению административного правонарушения</w:t>
            </w:r>
          </w:p>
        </w:tc>
        <w:tc>
          <w:tcPr>
            <w:tcW w:w="1209" w:type="pct"/>
            <w:vAlign w:val="center"/>
          </w:tcPr>
          <w:p w14:paraId="1B2A7F36" w14:textId="77777777" w:rsidR="0054335A" w:rsidRPr="006236D2" w:rsidRDefault="0054335A" w:rsidP="007937E4">
            <w:pPr>
              <w:spacing w:after="0" w:line="228" w:lineRule="auto"/>
              <w:rPr>
                <w:rFonts w:ascii="Times New Roman" w:hAnsi="Times New Roman"/>
                <w:sz w:val="16"/>
                <w:szCs w:val="16"/>
              </w:rPr>
            </w:pPr>
            <w:r w:rsidRPr="006236D2">
              <w:rPr>
                <w:rFonts w:ascii="Times New Roman" w:hAnsi="Times New Roman"/>
                <w:sz w:val="16"/>
                <w:szCs w:val="16"/>
              </w:rPr>
              <w:t xml:space="preserve">Штраф от </w:t>
            </w:r>
            <w:r w:rsidRPr="006236D2">
              <w:rPr>
                <w:rFonts w:ascii="Times New Roman" w:hAnsi="Times New Roman"/>
                <w:b/>
                <w:sz w:val="16"/>
                <w:szCs w:val="16"/>
              </w:rPr>
              <w:t>4</w:t>
            </w:r>
            <w:r w:rsidRPr="006236D2">
              <w:rPr>
                <w:rFonts w:ascii="Times New Roman" w:hAnsi="Times New Roman"/>
                <w:sz w:val="16"/>
                <w:szCs w:val="16"/>
              </w:rPr>
              <w:t xml:space="preserve"> до </w:t>
            </w:r>
            <w:r w:rsidRPr="006236D2">
              <w:rPr>
                <w:rFonts w:ascii="Times New Roman" w:hAnsi="Times New Roman"/>
                <w:b/>
                <w:sz w:val="16"/>
                <w:szCs w:val="16"/>
              </w:rPr>
              <w:t>5</w:t>
            </w:r>
            <w:r w:rsidRPr="006236D2">
              <w:rPr>
                <w:rFonts w:ascii="Times New Roman" w:hAnsi="Times New Roman"/>
                <w:sz w:val="16"/>
                <w:szCs w:val="16"/>
              </w:rPr>
              <w:t xml:space="preserve"> тыс. руб.</w:t>
            </w:r>
          </w:p>
        </w:tc>
        <w:tc>
          <w:tcPr>
            <w:tcW w:w="1319" w:type="pct"/>
            <w:vAlign w:val="center"/>
          </w:tcPr>
          <w:p w14:paraId="485F0792" w14:textId="77777777" w:rsidR="0054335A" w:rsidRPr="006236D2" w:rsidRDefault="0054335A" w:rsidP="007937E4">
            <w:pPr>
              <w:spacing w:after="0" w:line="228" w:lineRule="auto"/>
              <w:jc w:val="center"/>
              <w:rPr>
                <w:rFonts w:ascii="Times New Roman" w:hAnsi="Times New Roman"/>
                <w:sz w:val="16"/>
                <w:szCs w:val="16"/>
              </w:rPr>
            </w:pPr>
            <w:r w:rsidRPr="006236D2">
              <w:rPr>
                <w:rFonts w:ascii="Times New Roman" w:hAnsi="Times New Roman"/>
                <w:sz w:val="16"/>
                <w:szCs w:val="16"/>
              </w:rPr>
              <w:t>--</w:t>
            </w:r>
          </w:p>
        </w:tc>
      </w:tr>
      <w:tr w:rsidR="006236D2" w:rsidRPr="006236D2" w14:paraId="10A84661" w14:textId="77777777" w:rsidTr="00632533">
        <w:trPr>
          <w:trHeight w:val="511"/>
        </w:trPr>
        <w:tc>
          <w:tcPr>
            <w:tcW w:w="552" w:type="pct"/>
            <w:vAlign w:val="center"/>
          </w:tcPr>
          <w:p w14:paraId="4F91D88B" w14:textId="77777777" w:rsidR="0054335A" w:rsidRPr="006236D2" w:rsidRDefault="0054335A" w:rsidP="007937E4">
            <w:pPr>
              <w:spacing w:after="0" w:line="228" w:lineRule="auto"/>
              <w:jc w:val="center"/>
              <w:rPr>
                <w:rFonts w:ascii="Times New Roman" w:hAnsi="Times New Roman"/>
                <w:b/>
                <w:sz w:val="16"/>
                <w:szCs w:val="16"/>
              </w:rPr>
            </w:pPr>
            <w:r w:rsidRPr="006236D2">
              <w:rPr>
                <w:rFonts w:ascii="Times New Roman" w:hAnsi="Times New Roman"/>
                <w:b/>
                <w:sz w:val="16"/>
                <w:szCs w:val="16"/>
              </w:rPr>
              <w:t>19.7</w:t>
            </w:r>
          </w:p>
        </w:tc>
        <w:tc>
          <w:tcPr>
            <w:tcW w:w="1920" w:type="pct"/>
            <w:vAlign w:val="center"/>
          </w:tcPr>
          <w:p w14:paraId="292D2703" w14:textId="77777777" w:rsidR="0054335A" w:rsidRPr="006236D2" w:rsidRDefault="0054335A" w:rsidP="007937E4">
            <w:pPr>
              <w:spacing w:after="0" w:line="228" w:lineRule="auto"/>
              <w:rPr>
                <w:rFonts w:ascii="Times New Roman" w:hAnsi="Times New Roman"/>
                <w:sz w:val="16"/>
                <w:szCs w:val="16"/>
                <w:shd w:val="clear" w:color="auto" w:fill="FFFFFF"/>
              </w:rPr>
            </w:pPr>
            <w:r w:rsidRPr="006236D2">
              <w:rPr>
                <w:rFonts w:ascii="Times New Roman" w:hAnsi="Times New Roman"/>
                <w:sz w:val="16"/>
                <w:szCs w:val="16"/>
                <w:shd w:val="clear" w:color="auto" w:fill="FFFFFF"/>
              </w:rPr>
              <w:t>Непредставление сведений (информации)</w:t>
            </w:r>
          </w:p>
        </w:tc>
        <w:tc>
          <w:tcPr>
            <w:tcW w:w="1209" w:type="pct"/>
            <w:vAlign w:val="center"/>
          </w:tcPr>
          <w:p w14:paraId="443E6D37" w14:textId="77777777" w:rsidR="0054335A" w:rsidRPr="006236D2" w:rsidRDefault="0054335A" w:rsidP="009B3487">
            <w:pPr>
              <w:spacing w:after="0" w:line="228" w:lineRule="auto"/>
              <w:rPr>
                <w:rFonts w:ascii="Times New Roman" w:hAnsi="Times New Roman"/>
                <w:sz w:val="16"/>
                <w:szCs w:val="16"/>
              </w:rPr>
            </w:pPr>
            <w:r w:rsidRPr="006236D2">
              <w:rPr>
                <w:rFonts w:ascii="Times New Roman" w:hAnsi="Times New Roman"/>
                <w:sz w:val="16"/>
                <w:szCs w:val="16"/>
              </w:rPr>
              <w:t>Предупреждение или штраф на граждан от 100 до 300 рублей; на должностных лиц - от 300 до 500 рублей</w:t>
            </w:r>
          </w:p>
        </w:tc>
        <w:tc>
          <w:tcPr>
            <w:tcW w:w="1319" w:type="pct"/>
            <w:vAlign w:val="center"/>
          </w:tcPr>
          <w:p w14:paraId="29F0A9A1" w14:textId="77777777" w:rsidR="0054335A" w:rsidRPr="006236D2" w:rsidRDefault="0054335A" w:rsidP="00550988">
            <w:pPr>
              <w:spacing w:after="0" w:line="228" w:lineRule="auto"/>
              <w:jc w:val="center"/>
              <w:rPr>
                <w:rFonts w:ascii="Times New Roman" w:hAnsi="Times New Roman"/>
                <w:sz w:val="16"/>
                <w:szCs w:val="16"/>
              </w:rPr>
            </w:pPr>
            <w:r w:rsidRPr="006236D2">
              <w:rPr>
                <w:rFonts w:ascii="Times New Roman" w:hAnsi="Times New Roman"/>
                <w:sz w:val="16"/>
                <w:szCs w:val="16"/>
              </w:rPr>
              <w:t xml:space="preserve">Штраф от </w:t>
            </w:r>
            <w:r w:rsidRPr="006236D2">
              <w:rPr>
                <w:rFonts w:ascii="Times New Roman" w:hAnsi="Times New Roman"/>
                <w:b/>
                <w:sz w:val="16"/>
                <w:szCs w:val="16"/>
              </w:rPr>
              <w:t>3</w:t>
            </w:r>
            <w:r w:rsidRPr="006236D2">
              <w:rPr>
                <w:rFonts w:ascii="Times New Roman" w:hAnsi="Times New Roman"/>
                <w:sz w:val="16"/>
                <w:szCs w:val="16"/>
              </w:rPr>
              <w:t xml:space="preserve"> до </w:t>
            </w:r>
            <w:r w:rsidRPr="006236D2">
              <w:rPr>
                <w:rFonts w:ascii="Times New Roman" w:hAnsi="Times New Roman"/>
                <w:b/>
                <w:sz w:val="16"/>
                <w:szCs w:val="16"/>
              </w:rPr>
              <w:t>5</w:t>
            </w:r>
            <w:r w:rsidRPr="006236D2">
              <w:rPr>
                <w:rFonts w:ascii="Times New Roman" w:hAnsi="Times New Roman"/>
                <w:sz w:val="16"/>
                <w:szCs w:val="16"/>
              </w:rPr>
              <w:t xml:space="preserve"> тыс. руб.</w:t>
            </w:r>
          </w:p>
        </w:tc>
      </w:tr>
    </w:tbl>
    <w:p w14:paraId="22A0B641" w14:textId="77777777" w:rsidR="007478B3" w:rsidRPr="006236D2" w:rsidRDefault="007478B3" w:rsidP="007937E4">
      <w:pPr>
        <w:pStyle w:val="Default"/>
        <w:tabs>
          <w:tab w:val="left" w:pos="1701"/>
        </w:tabs>
        <w:spacing w:line="228" w:lineRule="auto"/>
        <w:ind w:right="-30" w:firstLine="567"/>
        <w:jc w:val="center"/>
        <w:rPr>
          <w:b/>
          <w:bCs/>
          <w:color w:val="auto"/>
          <w:sz w:val="16"/>
          <w:szCs w:val="16"/>
        </w:rPr>
      </w:pPr>
    </w:p>
    <w:p w14:paraId="0A7CAC3D" w14:textId="77777777" w:rsidR="004269E6" w:rsidRPr="006236D2" w:rsidRDefault="000B2F5E" w:rsidP="007937E4">
      <w:pPr>
        <w:pStyle w:val="Default"/>
        <w:tabs>
          <w:tab w:val="left" w:pos="1701"/>
        </w:tabs>
        <w:spacing w:line="228" w:lineRule="auto"/>
        <w:ind w:right="-30" w:firstLine="567"/>
        <w:jc w:val="center"/>
        <w:rPr>
          <w:b/>
          <w:bCs/>
          <w:color w:val="auto"/>
          <w:sz w:val="26"/>
          <w:szCs w:val="26"/>
        </w:rPr>
      </w:pPr>
      <w:r w:rsidRPr="006236D2">
        <w:rPr>
          <w:b/>
          <w:bCs/>
          <w:color w:val="auto"/>
          <w:sz w:val="26"/>
          <w:szCs w:val="26"/>
        </w:rPr>
        <w:br w:type="page"/>
      </w:r>
      <w:r w:rsidR="004269E6" w:rsidRPr="006236D2">
        <w:rPr>
          <w:b/>
          <w:bCs/>
          <w:color w:val="auto"/>
          <w:sz w:val="26"/>
          <w:szCs w:val="26"/>
        </w:rPr>
        <w:lastRenderedPageBreak/>
        <w:t>Бюджетные нарушения и бюджетные меры принуждения</w:t>
      </w:r>
    </w:p>
    <w:p w14:paraId="6BE864B8" w14:textId="77777777" w:rsidR="00503879" w:rsidRPr="006236D2" w:rsidRDefault="00503879" w:rsidP="007937E4">
      <w:pPr>
        <w:pStyle w:val="Default"/>
        <w:tabs>
          <w:tab w:val="left" w:pos="1701"/>
        </w:tabs>
        <w:spacing w:line="228" w:lineRule="auto"/>
        <w:ind w:right="-30" w:firstLine="567"/>
        <w:jc w:val="center"/>
        <w:rPr>
          <w:b/>
          <w:bCs/>
          <w:color w:val="auto"/>
          <w:sz w:val="16"/>
          <w:szCs w:val="16"/>
        </w:rPr>
      </w:pPr>
    </w:p>
    <w:p w14:paraId="4D6CC866" w14:textId="77777777" w:rsidR="004269E6" w:rsidRPr="006236D2" w:rsidRDefault="004269E6" w:rsidP="007937E4">
      <w:pPr>
        <w:pStyle w:val="Default"/>
        <w:tabs>
          <w:tab w:val="left" w:pos="1701"/>
        </w:tabs>
        <w:spacing w:line="228" w:lineRule="auto"/>
        <w:ind w:right="-30" w:firstLine="567"/>
        <w:jc w:val="right"/>
        <w:rPr>
          <w:bCs/>
          <w:color w:val="auto"/>
          <w:sz w:val="26"/>
          <w:szCs w:val="26"/>
        </w:rPr>
      </w:pPr>
      <w:r w:rsidRPr="006236D2">
        <w:rPr>
          <w:bCs/>
          <w:color w:val="auto"/>
          <w:sz w:val="26"/>
          <w:szCs w:val="26"/>
        </w:rPr>
        <w:t>Таблица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1567"/>
        <w:gridCol w:w="3110"/>
      </w:tblGrid>
      <w:tr w:rsidR="006236D2" w:rsidRPr="006236D2" w14:paraId="7CE654FC" w14:textId="77777777" w:rsidTr="008A0479">
        <w:trPr>
          <w:tblHeader/>
        </w:trPr>
        <w:tc>
          <w:tcPr>
            <w:tcW w:w="1101" w:type="dxa"/>
            <w:vAlign w:val="center"/>
          </w:tcPr>
          <w:p w14:paraId="6150DE13" w14:textId="77777777" w:rsidR="004269E6" w:rsidRPr="006236D2" w:rsidRDefault="004269E6" w:rsidP="008A0479">
            <w:pPr>
              <w:spacing w:after="0" w:line="228" w:lineRule="auto"/>
              <w:jc w:val="center"/>
              <w:rPr>
                <w:rFonts w:ascii="Times New Roman" w:hAnsi="Times New Roman"/>
                <w:b/>
                <w:bCs/>
                <w:sz w:val="16"/>
                <w:szCs w:val="16"/>
              </w:rPr>
            </w:pPr>
            <w:r w:rsidRPr="006236D2">
              <w:rPr>
                <w:rFonts w:ascii="Times New Roman" w:hAnsi="Times New Roman"/>
                <w:b/>
                <w:sz w:val="16"/>
                <w:szCs w:val="16"/>
              </w:rPr>
              <w:t>Статья БК РФ</w:t>
            </w:r>
          </w:p>
        </w:tc>
        <w:tc>
          <w:tcPr>
            <w:tcW w:w="3969" w:type="dxa"/>
            <w:vAlign w:val="center"/>
          </w:tcPr>
          <w:p w14:paraId="766463C1" w14:textId="77777777" w:rsidR="004269E6" w:rsidRPr="006236D2" w:rsidRDefault="004269E6" w:rsidP="008A0479">
            <w:pPr>
              <w:spacing w:after="0" w:line="228" w:lineRule="auto"/>
              <w:jc w:val="center"/>
              <w:rPr>
                <w:rFonts w:ascii="Times New Roman" w:hAnsi="Times New Roman"/>
                <w:b/>
                <w:bCs/>
                <w:sz w:val="16"/>
                <w:szCs w:val="16"/>
              </w:rPr>
            </w:pPr>
            <w:r w:rsidRPr="006236D2">
              <w:rPr>
                <w:rFonts w:ascii="Times New Roman" w:hAnsi="Times New Roman"/>
                <w:b/>
                <w:sz w:val="16"/>
                <w:szCs w:val="16"/>
              </w:rPr>
              <w:t>Содержание нарушения</w:t>
            </w:r>
          </w:p>
        </w:tc>
        <w:tc>
          <w:tcPr>
            <w:tcW w:w="1567" w:type="dxa"/>
            <w:vAlign w:val="center"/>
          </w:tcPr>
          <w:p w14:paraId="0453CFB0" w14:textId="77777777" w:rsidR="004269E6" w:rsidRPr="006236D2" w:rsidRDefault="004269E6" w:rsidP="008A0479">
            <w:pPr>
              <w:spacing w:after="0" w:line="228" w:lineRule="auto"/>
              <w:jc w:val="center"/>
              <w:rPr>
                <w:rFonts w:ascii="Times New Roman" w:hAnsi="Times New Roman"/>
                <w:b/>
                <w:bCs/>
                <w:sz w:val="16"/>
                <w:szCs w:val="16"/>
              </w:rPr>
            </w:pPr>
            <w:r w:rsidRPr="006236D2">
              <w:rPr>
                <w:rFonts w:ascii="Times New Roman" w:hAnsi="Times New Roman"/>
                <w:b/>
                <w:sz w:val="16"/>
                <w:szCs w:val="16"/>
              </w:rPr>
              <w:t xml:space="preserve">Субъекты </w:t>
            </w:r>
          </w:p>
        </w:tc>
        <w:tc>
          <w:tcPr>
            <w:tcW w:w="3110" w:type="dxa"/>
            <w:vAlign w:val="center"/>
          </w:tcPr>
          <w:p w14:paraId="1E534E0F" w14:textId="77777777" w:rsidR="004269E6" w:rsidRPr="006236D2" w:rsidRDefault="004269E6" w:rsidP="008A0479">
            <w:pPr>
              <w:spacing w:after="0" w:line="228" w:lineRule="auto"/>
              <w:jc w:val="center"/>
              <w:rPr>
                <w:rFonts w:ascii="Times New Roman" w:hAnsi="Times New Roman"/>
                <w:b/>
                <w:bCs/>
                <w:sz w:val="16"/>
                <w:szCs w:val="16"/>
              </w:rPr>
            </w:pPr>
            <w:r w:rsidRPr="006236D2">
              <w:rPr>
                <w:rFonts w:ascii="Times New Roman" w:hAnsi="Times New Roman"/>
                <w:b/>
                <w:sz w:val="16"/>
                <w:szCs w:val="16"/>
              </w:rPr>
              <w:t>Меры принуждения</w:t>
            </w:r>
          </w:p>
        </w:tc>
      </w:tr>
      <w:tr w:rsidR="006236D2" w:rsidRPr="006236D2" w14:paraId="4E96606D" w14:textId="77777777" w:rsidTr="008A0479">
        <w:tc>
          <w:tcPr>
            <w:tcW w:w="9747" w:type="dxa"/>
            <w:gridSpan w:val="4"/>
            <w:vAlign w:val="center"/>
          </w:tcPr>
          <w:p w14:paraId="2B5748F3" w14:textId="77777777" w:rsidR="004269E6" w:rsidRPr="006236D2" w:rsidRDefault="004269E6" w:rsidP="008A0479">
            <w:pPr>
              <w:pStyle w:val="Default"/>
              <w:tabs>
                <w:tab w:val="left" w:pos="1701"/>
              </w:tabs>
              <w:spacing w:line="228" w:lineRule="auto"/>
              <w:jc w:val="center"/>
              <w:rPr>
                <w:bCs/>
                <w:color w:val="auto"/>
                <w:sz w:val="16"/>
                <w:szCs w:val="16"/>
                <w:shd w:val="clear" w:color="auto" w:fill="FFFFFF"/>
              </w:rPr>
            </w:pPr>
            <w:r w:rsidRPr="006236D2">
              <w:rPr>
                <w:b/>
                <w:color w:val="auto"/>
                <w:sz w:val="16"/>
                <w:szCs w:val="16"/>
              </w:rPr>
              <w:t>Нецелевое использование бюджетных средств</w:t>
            </w:r>
          </w:p>
        </w:tc>
      </w:tr>
      <w:tr w:rsidR="006236D2" w:rsidRPr="006236D2" w14:paraId="26992F49" w14:textId="77777777" w:rsidTr="008A0479">
        <w:tc>
          <w:tcPr>
            <w:tcW w:w="1101" w:type="dxa"/>
            <w:vMerge w:val="restart"/>
            <w:vAlign w:val="center"/>
          </w:tcPr>
          <w:p w14:paraId="79FE20BE" w14:textId="77777777" w:rsidR="004269E6" w:rsidRPr="006236D2" w:rsidRDefault="004269E6" w:rsidP="008A0479">
            <w:pPr>
              <w:pStyle w:val="Default"/>
              <w:tabs>
                <w:tab w:val="left" w:pos="1701"/>
              </w:tabs>
              <w:spacing w:line="228" w:lineRule="auto"/>
              <w:jc w:val="center"/>
              <w:rPr>
                <w:bCs/>
                <w:color w:val="auto"/>
                <w:sz w:val="16"/>
                <w:szCs w:val="16"/>
                <w:shd w:val="clear" w:color="auto" w:fill="FFFFFF"/>
              </w:rPr>
            </w:pPr>
            <w:r w:rsidRPr="006236D2">
              <w:rPr>
                <w:b/>
                <w:color w:val="auto"/>
                <w:sz w:val="16"/>
                <w:szCs w:val="16"/>
              </w:rPr>
              <w:t>306.4</w:t>
            </w:r>
          </w:p>
        </w:tc>
        <w:tc>
          <w:tcPr>
            <w:tcW w:w="3969" w:type="dxa"/>
            <w:vAlign w:val="center"/>
          </w:tcPr>
          <w:p w14:paraId="253B0F7D" w14:textId="08506C13" w:rsidR="00F92B43" w:rsidRPr="006236D2" w:rsidRDefault="00F92B43" w:rsidP="00F92B43">
            <w:pPr>
              <w:autoSpaceDE w:val="0"/>
              <w:autoSpaceDN w:val="0"/>
              <w:adjustRightInd w:val="0"/>
              <w:spacing w:after="0" w:line="240" w:lineRule="auto"/>
              <w:jc w:val="both"/>
              <w:rPr>
                <w:rFonts w:ascii="Times New Roman" w:hAnsi="Times New Roman"/>
                <w:sz w:val="16"/>
                <w:szCs w:val="16"/>
                <w:lang w:eastAsia="ru-RU"/>
              </w:rPr>
            </w:pPr>
            <w:r w:rsidRPr="006236D2">
              <w:rPr>
                <w:rFonts w:ascii="Times New Roman" w:hAnsi="Times New Roman"/>
                <w:sz w:val="16"/>
                <w:szCs w:val="16"/>
                <w:lang w:eastAsia="ru-RU"/>
              </w:rPr>
              <w:t xml:space="preserve">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w:t>
            </w:r>
            <w:r w:rsidR="008108F0" w:rsidRPr="006236D2">
              <w:rPr>
                <w:rFonts w:ascii="Times New Roman" w:hAnsi="Times New Roman"/>
                <w:sz w:val="16"/>
                <w:szCs w:val="16"/>
                <w:lang w:eastAsia="ru-RU"/>
              </w:rPr>
              <w:t xml:space="preserve">лимитами бюджетных обязательств, </w:t>
            </w:r>
            <w:r w:rsidRPr="006236D2">
              <w:rPr>
                <w:rFonts w:ascii="Times New Roman" w:hAnsi="Times New Roman"/>
                <w:sz w:val="16"/>
                <w:szCs w:val="16"/>
                <w:lang w:eastAsia="ru-RU"/>
              </w:rPr>
              <w:t xml:space="preserve">бюджетной сметой, договором (соглашением) либо </w:t>
            </w:r>
            <w:r w:rsidR="008108F0" w:rsidRPr="006236D2">
              <w:rPr>
                <w:rFonts w:ascii="Times New Roman" w:hAnsi="Times New Roman"/>
                <w:sz w:val="16"/>
                <w:szCs w:val="16"/>
                <w:lang w:eastAsia="ru-RU"/>
              </w:rPr>
              <w:t>правовым актом</w:t>
            </w:r>
            <w:r w:rsidRPr="006236D2">
              <w:rPr>
                <w:rFonts w:ascii="Times New Roman" w:hAnsi="Times New Roman"/>
                <w:sz w:val="16"/>
                <w:szCs w:val="16"/>
                <w:lang w:eastAsia="ru-RU"/>
              </w:rPr>
              <w:t>, являющимся основанием</w:t>
            </w:r>
            <w:r w:rsidR="008108F0" w:rsidRPr="006236D2">
              <w:rPr>
                <w:rFonts w:ascii="Times New Roman" w:hAnsi="Times New Roman"/>
                <w:sz w:val="16"/>
                <w:szCs w:val="16"/>
                <w:lang w:eastAsia="ru-RU"/>
              </w:rPr>
              <w:t xml:space="preserve"> для </w:t>
            </w:r>
            <w:r w:rsidRPr="006236D2">
              <w:rPr>
                <w:rFonts w:ascii="Times New Roman" w:hAnsi="Times New Roman"/>
                <w:sz w:val="16"/>
                <w:szCs w:val="16"/>
                <w:lang w:eastAsia="ru-RU"/>
              </w:rPr>
              <w:t>предоставления указанных средств.</w:t>
            </w:r>
          </w:p>
          <w:p w14:paraId="65CDE8A1" w14:textId="77777777" w:rsidR="004269E6" w:rsidRPr="006236D2" w:rsidRDefault="004269E6" w:rsidP="008A0479">
            <w:pPr>
              <w:autoSpaceDE w:val="0"/>
              <w:autoSpaceDN w:val="0"/>
              <w:adjustRightInd w:val="0"/>
              <w:spacing w:after="0" w:line="228" w:lineRule="auto"/>
              <w:jc w:val="both"/>
              <w:rPr>
                <w:rFonts w:ascii="Times New Roman" w:hAnsi="Times New Roman"/>
                <w:bCs/>
                <w:sz w:val="16"/>
                <w:szCs w:val="16"/>
              </w:rPr>
            </w:pPr>
          </w:p>
        </w:tc>
        <w:tc>
          <w:tcPr>
            <w:tcW w:w="1567" w:type="dxa"/>
            <w:vAlign w:val="center"/>
          </w:tcPr>
          <w:p w14:paraId="27624780" w14:textId="77777777" w:rsidR="004269E6" w:rsidRPr="006236D2" w:rsidRDefault="004269E6" w:rsidP="008A0479">
            <w:pPr>
              <w:autoSpaceDE w:val="0"/>
              <w:autoSpaceDN w:val="0"/>
              <w:adjustRightInd w:val="0"/>
              <w:spacing w:after="0" w:line="228" w:lineRule="auto"/>
              <w:rPr>
                <w:rFonts w:ascii="Times New Roman" w:hAnsi="Times New Roman"/>
                <w:bCs/>
                <w:strike/>
                <w:sz w:val="16"/>
                <w:szCs w:val="16"/>
                <w:shd w:val="clear" w:color="auto" w:fill="FFFFFF"/>
              </w:rPr>
            </w:pPr>
          </w:p>
        </w:tc>
        <w:tc>
          <w:tcPr>
            <w:tcW w:w="3110" w:type="dxa"/>
            <w:vAlign w:val="center"/>
          </w:tcPr>
          <w:p w14:paraId="005DB945" w14:textId="77777777" w:rsidR="004269E6" w:rsidRPr="006236D2" w:rsidRDefault="004269E6" w:rsidP="008108F0">
            <w:pPr>
              <w:autoSpaceDE w:val="0"/>
              <w:autoSpaceDN w:val="0"/>
              <w:adjustRightInd w:val="0"/>
              <w:spacing w:after="0" w:line="228" w:lineRule="auto"/>
              <w:jc w:val="both"/>
              <w:rPr>
                <w:bCs/>
                <w:sz w:val="16"/>
                <w:szCs w:val="16"/>
                <w:shd w:val="clear" w:color="auto" w:fill="FFFFFF"/>
              </w:rPr>
            </w:pPr>
          </w:p>
        </w:tc>
      </w:tr>
      <w:tr w:rsidR="006236D2" w:rsidRPr="006236D2" w14:paraId="211A7DF1" w14:textId="77777777" w:rsidTr="008A0479">
        <w:tc>
          <w:tcPr>
            <w:tcW w:w="1101" w:type="dxa"/>
            <w:vMerge/>
            <w:vAlign w:val="center"/>
          </w:tcPr>
          <w:p w14:paraId="5DB7C53B" w14:textId="77777777" w:rsidR="004269E6" w:rsidRPr="006236D2" w:rsidRDefault="004269E6" w:rsidP="008A0479">
            <w:pPr>
              <w:pStyle w:val="Default"/>
              <w:tabs>
                <w:tab w:val="left" w:pos="1701"/>
              </w:tabs>
              <w:spacing w:line="228" w:lineRule="auto"/>
              <w:jc w:val="both"/>
              <w:rPr>
                <w:bCs/>
                <w:color w:val="auto"/>
                <w:sz w:val="16"/>
                <w:szCs w:val="16"/>
                <w:shd w:val="clear" w:color="auto" w:fill="FFFFFF"/>
              </w:rPr>
            </w:pPr>
          </w:p>
        </w:tc>
        <w:tc>
          <w:tcPr>
            <w:tcW w:w="3969" w:type="dxa"/>
            <w:vAlign w:val="center"/>
          </w:tcPr>
          <w:p w14:paraId="6E165C1F" w14:textId="77777777" w:rsidR="000839D0" w:rsidRPr="006236D2" w:rsidRDefault="008108F0" w:rsidP="000839D0">
            <w:pPr>
              <w:autoSpaceDE w:val="0"/>
              <w:autoSpaceDN w:val="0"/>
              <w:adjustRightInd w:val="0"/>
              <w:spacing w:after="0" w:line="240" w:lineRule="auto"/>
              <w:jc w:val="both"/>
              <w:rPr>
                <w:rFonts w:ascii="Times New Roman" w:hAnsi="Times New Roman"/>
                <w:bCs/>
                <w:sz w:val="16"/>
                <w:szCs w:val="16"/>
                <w:shd w:val="clear" w:color="auto" w:fill="FFFFFF"/>
              </w:rPr>
            </w:pPr>
            <w:r w:rsidRPr="006236D2">
              <w:rPr>
                <w:rFonts w:ascii="Times New Roman" w:hAnsi="Times New Roman"/>
                <w:iCs/>
                <w:sz w:val="16"/>
                <w:szCs w:val="16"/>
                <w:lang w:eastAsia="ru-RU"/>
              </w:rPr>
              <w:t xml:space="preserve">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w:t>
            </w:r>
          </w:p>
          <w:p w14:paraId="6AD8FC7B" w14:textId="77777777" w:rsidR="004269E6" w:rsidRPr="006236D2" w:rsidRDefault="004269E6" w:rsidP="008A0479">
            <w:pPr>
              <w:autoSpaceDE w:val="0"/>
              <w:autoSpaceDN w:val="0"/>
              <w:adjustRightInd w:val="0"/>
              <w:spacing w:after="0" w:line="228" w:lineRule="auto"/>
              <w:jc w:val="both"/>
              <w:rPr>
                <w:rFonts w:ascii="Times New Roman" w:hAnsi="Times New Roman"/>
                <w:bCs/>
                <w:sz w:val="16"/>
                <w:szCs w:val="16"/>
                <w:shd w:val="clear" w:color="auto" w:fill="FFFFFF"/>
              </w:rPr>
            </w:pPr>
          </w:p>
        </w:tc>
        <w:tc>
          <w:tcPr>
            <w:tcW w:w="1567" w:type="dxa"/>
            <w:vAlign w:val="center"/>
          </w:tcPr>
          <w:p w14:paraId="215AF831" w14:textId="77777777" w:rsidR="004269E6" w:rsidRPr="006236D2" w:rsidRDefault="002C3681" w:rsidP="008A0479">
            <w:pPr>
              <w:pStyle w:val="Default"/>
              <w:tabs>
                <w:tab w:val="left" w:pos="1701"/>
              </w:tabs>
              <w:spacing w:line="228" w:lineRule="auto"/>
              <w:rPr>
                <w:bCs/>
                <w:color w:val="auto"/>
                <w:sz w:val="16"/>
                <w:szCs w:val="16"/>
                <w:shd w:val="clear" w:color="auto" w:fill="FFFFFF"/>
              </w:rPr>
            </w:pPr>
            <w:r w:rsidRPr="006236D2">
              <w:rPr>
                <w:bCs/>
                <w:color w:val="auto"/>
                <w:sz w:val="16"/>
                <w:szCs w:val="16"/>
              </w:rPr>
              <w:t>ГРБС, РБС</w:t>
            </w:r>
            <w:r w:rsidR="004269E6" w:rsidRPr="006236D2">
              <w:rPr>
                <w:bCs/>
                <w:color w:val="auto"/>
                <w:sz w:val="16"/>
                <w:szCs w:val="16"/>
              </w:rPr>
              <w:t xml:space="preserve"> и ПБС (кому предоставлены межбюджетные трансферты)</w:t>
            </w:r>
          </w:p>
        </w:tc>
        <w:tc>
          <w:tcPr>
            <w:tcW w:w="3110" w:type="dxa"/>
            <w:vAlign w:val="center"/>
          </w:tcPr>
          <w:p w14:paraId="39F02CDE" w14:textId="77777777" w:rsidR="00F92B43" w:rsidRPr="006236D2" w:rsidRDefault="004269E6" w:rsidP="00F92B43">
            <w:pPr>
              <w:autoSpaceDE w:val="0"/>
              <w:autoSpaceDN w:val="0"/>
              <w:adjustRightInd w:val="0"/>
              <w:spacing w:after="0" w:line="240" w:lineRule="auto"/>
              <w:jc w:val="both"/>
              <w:rPr>
                <w:rFonts w:ascii="Times New Roman" w:hAnsi="Times New Roman"/>
                <w:strike/>
                <w:sz w:val="16"/>
                <w:szCs w:val="16"/>
                <w:lang w:eastAsia="ru-RU"/>
              </w:rPr>
            </w:pPr>
            <w:r w:rsidRPr="006236D2">
              <w:rPr>
                <w:rFonts w:ascii="Times New Roman" w:hAnsi="Times New Roman"/>
                <w:bCs/>
                <w:sz w:val="16"/>
                <w:szCs w:val="16"/>
              </w:rPr>
              <w:t>1) </w:t>
            </w:r>
            <w:r w:rsidR="00F92B43" w:rsidRPr="006236D2">
              <w:rPr>
                <w:rFonts w:ascii="Times New Roman" w:hAnsi="Times New Roman"/>
                <w:sz w:val="16"/>
                <w:szCs w:val="16"/>
                <w:lang w:eastAsia="ru-RU"/>
              </w:rPr>
              <w:t xml:space="preserve">бесспорное взыскание суммы средств, использованных не по целевому назначению, </w:t>
            </w:r>
          </w:p>
          <w:p w14:paraId="4DF61BE9" w14:textId="77777777" w:rsidR="004269E6" w:rsidRPr="006236D2" w:rsidRDefault="004269E6" w:rsidP="008A0479">
            <w:pPr>
              <w:autoSpaceDE w:val="0"/>
              <w:autoSpaceDN w:val="0"/>
              <w:adjustRightInd w:val="0"/>
              <w:spacing w:after="0" w:line="228" w:lineRule="auto"/>
              <w:jc w:val="both"/>
              <w:rPr>
                <w:rFonts w:ascii="Times New Roman" w:hAnsi="Times New Roman"/>
                <w:bCs/>
                <w:sz w:val="16"/>
                <w:szCs w:val="16"/>
              </w:rPr>
            </w:pPr>
            <w:r w:rsidRPr="006236D2">
              <w:rPr>
                <w:rFonts w:ascii="Times New Roman" w:hAnsi="Times New Roman"/>
                <w:bCs/>
                <w:sz w:val="16"/>
                <w:szCs w:val="16"/>
              </w:rPr>
              <w:t xml:space="preserve"> либо</w:t>
            </w:r>
          </w:p>
          <w:p w14:paraId="75999C9F" w14:textId="77777777" w:rsidR="008108F0" w:rsidRPr="006236D2" w:rsidRDefault="008108F0" w:rsidP="008108F0">
            <w:pPr>
              <w:autoSpaceDE w:val="0"/>
              <w:autoSpaceDN w:val="0"/>
              <w:adjustRightInd w:val="0"/>
              <w:spacing w:after="0" w:line="228" w:lineRule="auto"/>
              <w:jc w:val="both"/>
              <w:rPr>
                <w:rFonts w:ascii="Times New Roman" w:hAnsi="Times New Roman"/>
                <w:bCs/>
                <w:sz w:val="16"/>
                <w:szCs w:val="16"/>
              </w:rPr>
            </w:pPr>
            <w:r w:rsidRPr="006236D2">
              <w:rPr>
                <w:rFonts w:ascii="Times New Roman" w:hAnsi="Times New Roman"/>
                <w:bCs/>
                <w:sz w:val="16"/>
                <w:szCs w:val="16"/>
              </w:rPr>
              <w:t xml:space="preserve">2) </w:t>
            </w:r>
            <w:r w:rsidRPr="006236D2">
              <w:rPr>
                <w:rFonts w:ascii="Times New Roman" w:hAnsi="Times New Roman"/>
                <w:iCs/>
                <w:sz w:val="16"/>
                <w:szCs w:val="16"/>
                <w:lang w:eastAsia="ru-RU"/>
              </w:rPr>
              <w:t>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tc>
      </w:tr>
      <w:tr w:rsidR="006236D2" w:rsidRPr="006236D2" w14:paraId="0EF835C3" w14:textId="77777777" w:rsidTr="008A0479">
        <w:tc>
          <w:tcPr>
            <w:tcW w:w="9747" w:type="dxa"/>
            <w:gridSpan w:val="4"/>
            <w:vAlign w:val="center"/>
          </w:tcPr>
          <w:p w14:paraId="105E5BE6" w14:textId="77777777" w:rsidR="004269E6" w:rsidRPr="006236D2" w:rsidRDefault="004269E6" w:rsidP="008A0479">
            <w:pPr>
              <w:pStyle w:val="Default"/>
              <w:tabs>
                <w:tab w:val="left" w:pos="1701"/>
              </w:tabs>
              <w:spacing w:line="228" w:lineRule="auto"/>
              <w:jc w:val="center"/>
              <w:rPr>
                <w:bCs/>
                <w:color w:val="auto"/>
                <w:sz w:val="16"/>
                <w:szCs w:val="16"/>
                <w:shd w:val="clear" w:color="auto" w:fill="FFFFFF"/>
              </w:rPr>
            </w:pPr>
            <w:r w:rsidRPr="006236D2">
              <w:rPr>
                <w:b/>
                <w:color w:val="auto"/>
                <w:sz w:val="16"/>
                <w:szCs w:val="16"/>
              </w:rPr>
              <w:t>Невозврат либо несвоевременный возврат бюджетного кредита</w:t>
            </w:r>
          </w:p>
        </w:tc>
      </w:tr>
      <w:tr w:rsidR="006236D2" w:rsidRPr="006236D2" w14:paraId="6FC06A38" w14:textId="77777777" w:rsidTr="008A0479">
        <w:tc>
          <w:tcPr>
            <w:tcW w:w="1101" w:type="dxa"/>
            <w:vAlign w:val="center"/>
          </w:tcPr>
          <w:p w14:paraId="63333DF3" w14:textId="77777777" w:rsidR="004269E6" w:rsidRPr="006236D2" w:rsidRDefault="004269E6" w:rsidP="008A0479">
            <w:pPr>
              <w:pStyle w:val="Default"/>
              <w:tabs>
                <w:tab w:val="left" w:pos="1701"/>
              </w:tabs>
              <w:spacing w:line="228" w:lineRule="auto"/>
              <w:jc w:val="center"/>
              <w:rPr>
                <w:bCs/>
                <w:color w:val="auto"/>
                <w:sz w:val="16"/>
                <w:szCs w:val="16"/>
                <w:shd w:val="clear" w:color="auto" w:fill="FFFFFF"/>
              </w:rPr>
            </w:pPr>
            <w:r w:rsidRPr="006236D2">
              <w:rPr>
                <w:b/>
                <w:color w:val="auto"/>
                <w:sz w:val="16"/>
                <w:szCs w:val="16"/>
              </w:rPr>
              <w:t>306.5</w:t>
            </w:r>
          </w:p>
        </w:tc>
        <w:tc>
          <w:tcPr>
            <w:tcW w:w="3969" w:type="dxa"/>
            <w:vAlign w:val="center"/>
          </w:tcPr>
          <w:p w14:paraId="3FDC7163" w14:textId="77777777" w:rsidR="004269E6" w:rsidRPr="006236D2" w:rsidRDefault="004269E6" w:rsidP="000839D0">
            <w:pPr>
              <w:autoSpaceDE w:val="0"/>
              <w:autoSpaceDN w:val="0"/>
              <w:adjustRightInd w:val="0"/>
              <w:spacing w:after="0" w:line="228" w:lineRule="auto"/>
              <w:jc w:val="both"/>
              <w:rPr>
                <w:rFonts w:ascii="Times New Roman" w:hAnsi="Times New Roman"/>
                <w:bCs/>
                <w:sz w:val="16"/>
                <w:szCs w:val="16"/>
              </w:rPr>
            </w:pPr>
            <w:r w:rsidRPr="006236D2">
              <w:rPr>
                <w:rFonts w:ascii="Times New Roman" w:hAnsi="Times New Roman"/>
                <w:sz w:val="16"/>
                <w:szCs w:val="16"/>
              </w:rPr>
              <w:t xml:space="preserve">Невозврат либо несвоевременный возврат бюджетного кредита </w:t>
            </w:r>
          </w:p>
        </w:tc>
        <w:tc>
          <w:tcPr>
            <w:tcW w:w="1567" w:type="dxa"/>
            <w:vAlign w:val="center"/>
          </w:tcPr>
          <w:p w14:paraId="06F6C234" w14:textId="77777777" w:rsidR="004269E6" w:rsidRPr="006236D2" w:rsidRDefault="004269E6" w:rsidP="008A0479">
            <w:pPr>
              <w:pStyle w:val="Default"/>
              <w:tabs>
                <w:tab w:val="left" w:pos="1701"/>
              </w:tabs>
              <w:spacing w:line="228" w:lineRule="auto"/>
              <w:rPr>
                <w:bCs/>
                <w:color w:val="auto"/>
                <w:sz w:val="16"/>
                <w:szCs w:val="16"/>
                <w:shd w:val="clear" w:color="auto" w:fill="FFFFFF"/>
              </w:rPr>
            </w:pPr>
          </w:p>
        </w:tc>
        <w:tc>
          <w:tcPr>
            <w:tcW w:w="3110" w:type="dxa"/>
            <w:vAlign w:val="center"/>
          </w:tcPr>
          <w:p w14:paraId="4384F332" w14:textId="77777777" w:rsidR="004269E6" w:rsidRPr="006236D2" w:rsidRDefault="002C3681" w:rsidP="008A0479">
            <w:pPr>
              <w:autoSpaceDE w:val="0"/>
              <w:autoSpaceDN w:val="0"/>
              <w:adjustRightInd w:val="0"/>
              <w:spacing w:after="0" w:line="228" w:lineRule="auto"/>
              <w:jc w:val="both"/>
              <w:rPr>
                <w:rFonts w:ascii="Times New Roman" w:hAnsi="Times New Roman"/>
                <w:bCs/>
                <w:sz w:val="16"/>
                <w:szCs w:val="16"/>
              </w:rPr>
            </w:pPr>
            <w:r w:rsidRPr="006236D2">
              <w:rPr>
                <w:rFonts w:ascii="Times New Roman" w:hAnsi="Times New Roman"/>
                <w:bCs/>
                <w:sz w:val="16"/>
                <w:szCs w:val="16"/>
              </w:rPr>
              <w:t>1) </w:t>
            </w:r>
            <w:r w:rsidR="004269E6" w:rsidRPr="006236D2">
              <w:rPr>
                <w:rFonts w:ascii="Times New Roman" w:hAnsi="Times New Roman"/>
                <w:bCs/>
                <w:sz w:val="16"/>
                <w:szCs w:val="16"/>
              </w:rPr>
              <w:t xml:space="preserve">бесспорное взыскание суммы непогашенного остатка бюджетного кредита и пеней за его несвоевременный возврат в размере 1/300 действующей </w:t>
            </w:r>
            <w:hyperlink r:id="rId24" w:history="1">
              <w:r w:rsidR="004269E6" w:rsidRPr="006236D2">
                <w:rPr>
                  <w:rFonts w:ascii="Times New Roman" w:hAnsi="Times New Roman"/>
                  <w:bCs/>
                  <w:sz w:val="16"/>
                  <w:szCs w:val="16"/>
                </w:rPr>
                <w:t>ставки рефинансирования</w:t>
              </w:r>
            </w:hyperlink>
            <w:r w:rsidR="004269E6" w:rsidRPr="006236D2">
              <w:rPr>
                <w:rFonts w:ascii="Times New Roman" w:hAnsi="Times New Roman"/>
                <w:bCs/>
                <w:sz w:val="16"/>
                <w:szCs w:val="16"/>
              </w:rPr>
              <w:t xml:space="preserve"> ЦБ РФ за каждый день просрочки и (или)</w:t>
            </w:r>
          </w:p>
          <w:p w14:paraId="5E72A8BE" w14:textId="77777777" w:rsidR="004269E6" w:rsidRPr="006236D2" w:rsidRDefault="004269E6" w:rsidP="005421F2">
            <w:pPr>
              <w:autoSpaceDE w:val="0"/>
              <w:autoSpaceDN w:val="0"/>
              <w:adjustRightInd w:val="0"/>
              <w:spacing w:after="0" w:line="240" w:lineRule="auto"/>
              <w:jc w:val="both"/>
              <w:rPr>
                <w:rFonts w:cs="Calibri"/>
                <w:sz w:val="16"/>
                <w:szCs w:val="16"/>
                <w:lang w:eastAsia="ru-RU"/>
              </w:rPr>
            </w:pPr>
            <w:r w:rsidRPr="006236D2">
              <w:rPr>
                <w:rFonts w:ascii="Times New Roman" w:hAnsi="Times New Roman"/>
                <w:bCs/>
                <w:sz w:val="16"/>
                <w:szCs w:val="16"/>
              </w:rPr>
              <w:t>2) приостановление предоставления МБТ (за исключением субвенций</w:t>
            </w:r>
            <w:r w:rsidR="005421F2" w:rsidRPr="006236D2">
              <w:rPr>
                <w:rFonts w:ascii="Times New Roman" w:hAnsi="Times New Roman"/>
                <w:bCs/>
                <w:sz w:val="16"/>
                <w:szCs w:val="16"/>
              </w:rPr>
              <w:t xml:space="preserve"> </w:t>
            </w:r>
            <w:r w:rsidR="005421F2" w:rsidRPr="006236D2">
              <w:rPr>
                <w:rFonts w:ascii="Times New Roman" w:hAnsi="Times New Roman"/>
                <w:sz w:val="16"/>
                <w:szCs w:val="16"/>
                <w:lang w:eastAsia="ru-RU"/>
              </w:rPr>
              <w:t>и дотаций на выравнивание бюджетной обеспеченности субъектов Российской Федерации и муниципальных образований</w:t>
            </w:r>
            <w:r w:rsidRPr="006236D2">
              <w:rPr>
                <w:rFonts w:ascii="Times New Roman" w:hAnsi="Times New Roman"/>
                <w:bCs/>
                <w:sz w:val="16"/>
                <w:szCs w:val="16"/>
              </w:rPr>
              <w:t>) бюджету, которому предоставлен бюджетный кредит, на сумму непогашен</w:t>
            </w:r>
            <w:r w:rsidR="002C3681" w:rsidRPr="006236D2">
              <w:rPr>
                <w:rFonts w:ascii="Times New Roman" w:hAnsi="Times New Roman"/>
                <w:bCs/>
                <w:sz w:val="16"/>
                <w:szCs w:val="16"/>
              </w:rPr>
              <w:t>ного остатка бюджетного кредита</w:t>
            </w:r>
          </w:p>
        </w:tc>
      </w:tr>
      <w:tr w:rsidR="006236D2" w:rsidRPr="006236D2" w14:paraId="3031C35B" w14:textId="77777777" w:rsidTr="008A0479">
        <w:tc>
          <w:tcPr>
            <w:tcW w:w="9747" w:type="dxa"/>
            <w:gridSpan w:val="4"/>
            <w:vAlign w:val="center"/>
          </w:tcPr>
          <w:p w14:paraId="43B7E772" w14:textId="77777777" w:rsidR="004269E6" w:rsidRPr="006236D2" w:rsidRDefault="004269E6" w:rsidP="008A0479">
            <w:pPr>
              <w:spacing w:after="0" w:line="228" w:lineRule="auto"/>
              <w:jc w:val="center"/>
              <w:rPr>
                <w:rFonts w:ascii="Times New Roman" w:hAnsi="Times New Roman"/>
                <w:b/>
                <w:bCs/>
                <w:sz w:val="16"/>
                <w:szCs w:val="16"/>
              </w:rPr>
            </w:pPr>
            <w:r w:rsidRPr="006236D2">
              <w:rPr>
                <w:rFonts w:ascii="Times New Roman" w:hAnsi="Times New Roman"/>
                <w:b/>
                <w:sz w:val="16"/>
                <w:szCs w:val="16"/>
              </w:rPr>
              <w:t xml:space="preserve">Неперечисление либо несвоевременное перечисление платы за пользование </w:t>
            </w:r>
          </w:p>
          <w:p w14:paraId="0136D90F" w14:textId="77777777" w:rsidR="004269E6" w:rsidRPr="006236D2" w:rsidRDefault="004269E6" w:rsidP="008A0479">
            <w:pPr>
              <w:pStyle w:val="Default"/>
              <w:tabs>
                <w:tab w:val="left" w:pos="1701"/>
              </w:tabs>
              <w:spacing w:line="228" w:lineRule="auto"/>
              <w:jc w:val="center"/>
              <w:rPr>
                <w:bCs/>
                <w:color w:val="auto"/>
                <w:sz w:val="16"/>
                <w:szCs w:val="16"/>
                <w:shd w:val="clear" w:color="auto" w:fill="FFFFFF"/>
              </w:rPr>
            </w:pPr>
            <w:r w:rsidRPr="006236D2">
              <w:rPr>
                <w:b/>
                <w:color w:val="auto"/>
                <w:sz w:val="16"/>
                <w:szCs w:val="16"/>
              </w:rPr>
              <w:t>бюджетным кредитом</w:t>
            </w:r>
          </w:p>
        </w:tc>
      </w:tr>
      <w:tr w:rsidR="006236D2" w:rsidRPr="006236D2" w14:paraId="0CF981F5" w14:textId="77777777" w:rsidTr="008A0479">
        <w:tc>
          <w:tcPr>
            <w:tcW w:w="1101" w:type="dxa"/>
            <w:vAlign w:val="center"/>
          </w:tcPr>
          <w:p w14:paraId="002048AA" w14:textId="77777777" w:rsidR="004269E6" w:rsidRPr="006236D2" w:rsidRDefault="004269E6" w:rsidP="008A0479">
            <w:pPr>
              <w:pStyle w:val="Default"/>
              <w:tabs>
                <w:tab w:val="left" w:pos="1701"/>
              </w:tabs>
              <w:spacing w:line="228" w:lineRule="auto"/>
              <w:jc w:val="center"/>
              <w:rPr>
                <w:bCs/>
                <w:color w:val="auto"/>
                <w:sz w:val="16"/>
                <w:szCs w:val="16"/>
                <w:shd w:val="clear" w:color="auto" w:fill="FFFFFF"/>
              </w:rPr>
            </w:pPr>
            <w:r w:rsidRPr="006236D2">
              <w:rPr>
                <w:b/>
                <w:color w:val="auto"/>
                <w:sz w:val="16"/>
                <w:szCs w:val="16"/>
              </w:rPr>
              <w:t>306.6</w:t>
            </w:r>
          </w:p>
        </w:tc>
        <w:tc>
          <w:tcPr>
            <w:tcW w:w="3969" w:type="dxa"/>
            <w:vAlign w:val="center"/>
          </w:tcPr>
          <w:p w14:paraId="71904F20" w14:textId="77777777" w:rsidR="004269E6" w:rsidRPr="006236D2" w:rsidRDefault="004269E6" w:rsidP="008A0479">
            <w:pPr>
              <w:autoSpaceDE w:val="0"/>
              <w:autoSpaceDN w:val="0"/>
              <w:adjustRightInd w:val="0"/>
              <w:spacing w:after="0" w:line="228" w:lineRule="auto"/>
              <w:jc w:val="both"/>
              <w:rPr>
                <w:rFonts w:ascii="Times New Roman" w:hAnsi="Times New Roman"/>
                <w:bCs/>
                <w:sz w:val="16"/>
                <w:szCs w:val="16"/>
                <w:shd w:val="clear" w:color="auto" w:fill="FFFFFF"/>
              </w:rPr>
            </w:pPr>
            <w:r w:rsidRPr="006236D2">
              <w:rPr>
                <w:rFonts w:ascii="Times New Roman" w:hAnsi="Times New Roman"/>
                <w:bCs/>
                <w:sz w:val="16"/>
                <w:szCs w:val="16"/>
              </w:rPr>
              <w:t xml:space="preserve">Неперечисление либо несвоевременное перечисление финансовым органом платы за пользование бюджетным кредитом </w:t>
            </w:r>
          </w:p>
        </w:tc>
        <w:tc>
          <w:tcPr>
            <w:tcW w:w="1567" w:type="dxa"/>
            <w:vAlign w:val="center"/>
          </w:tcPr>
          <w:p w14:paraId="48386B03" w14:textId="77777777" w:rsidR="004269E6" w:rsidRPr="006236D2" w:rsidRDefault="004269E6" w:rsidP="008A0479">
            <w:pPr>
              <w:pStyle w:val="Default"/>
              <w:tabs>
                <w:tab w:val="left" w:pos="1701"/>
              </w:tabs>
              <w:spacing w:line="228" w:lineRule="auto"/>
              <w:rPr>
                <w:bCs/>
                <w:color w:val="auto"/>
                <w:sz w:val="16"/>
                <w:szCs w:val="16"/>
                <w:shd w:val="clear" w:color="auto" w:fill="FFFFFF"/>
              </w:rPr>
            </w:pPr>
          </w:p>
        </w:tc>
        <w:tc>
          <w:tcPr>
            <w:tcW w:w="3110" w:type="dxa"/>
            <w:vAlign w:val="center"/>
          </w:tcPr>
          <w:p w14:paraId="376E1D65" w14:textId="77777777" w:rsidR="004269E6" w:rsidRPr="006236D2" w:rsidRDefault="002C3681" w:rsidP="008A0479">
            <w:pPr>
              <w:autoSpaceDE w:val="0"/>
              <w:autoSpaceDN w:val="0"/>
              <w:adjustRightInd w:val="0"/>
              <w:spacing w:after="0" w:line="228" w:lineRule="auto"/>
              <w:jc w:val="both"/>
              <w:rPr>
                <w:rFonts w:ascii="Times New Roman" w:hAnsi="Times New Roman"/>
                <w:bCs/>
                <w:sz w:val="16"/>
                <w:szCs w:val="16"/>
              </w:rPr>
            </w:pPr>
            <w:r w:rsidRPr="006236D2">
              <w:rPr>
                <w:rFonts w:ascii="Times New Roman" w:hAnsi="Times New Roman"/>
                <w:bCs/>
                <w:sz w:val="16"/>
                <w:szCs w:val="16"/>
              </w:rPr>
              <w:t>1) </w:t>
            </w:r>
            <w:r w:rsidR="004269E6" w:rsidRPr="006236D2">
              <w:rPr>
                <w:rFonts w:ascii="Times New Roman" w:hAnsi="Times New Roman"/>
                <w:bCs/>
                <w:sz w:val="16"/>
                <w:szCs w:val="16"/>
              </w:rPr>
              <w:t xml:space="preserve">бесспорное взыскание суммы платы за пользование бюджетным кредитом и пеней за ее несвоевременное перечисление в размере 1/300 действующей </w:t>
            </w:r>
            <w:hyperlink r:id="rId25" w:history="1">
              <w:r w:rsidR="004269E6" w:rsidRPr="006236D2">
                <w:rPr>
                  <w:rFonts w:ascii="Times New Roman" w:hAnsi="Times New Roman"/>
                  <w:bCs/>
                  <w:sz w:val="16"/>
                  <w:szCs w:val="16"/>
                </w:rPr>
                <w:t>ставки рефинансирования</w:t>
              </w:r>
            </w:hyperlink>
            <w:r w:rsidR="004269E6" w:rsidRPr="006236D2">
              <w:rPr>
                <w:rFonts w:ascii="Times New Roman" w:hAnsi="Times New Roman"/>
                <w:bCs/>
                <w:sz w:val="16"/>
                <w:szCs w:val="16"/>
              </w:rPr>
              <w:t xml:space="preserve"> ЦБ РФ за каждый день просрочки и (или)</w:t>
            </w:r>
          </w:p>
          <w:p w14:paraId="166A743A" w14:textId="77777777" w:rsidR="004269E6" w:rsidRPr="006236D2" w:rsidRDefault="004269E6" w:rsidP="005421F2">
            <w:pPr>
              <w:autoSpaceDE w:val="0"/>
              <w:autoSpaceDN w:val="0"/>
              <w:adjustRightInd w:val="0"/>
              <w:spacing w:after="0" w:line="240" w:lineRule="auto"/>
              <w:jc w:val="both"/>
              <w:rPr>
                <w:rFonts w:ascii="Times New Roman" w:hAnsi="Times New Roman"/>
                <w:bCs/>
                <w:sz w:val="16"/>
                <w:szCs w:val="16"/>
              </w:rPr>
            </w:pPr>
            <w:r w:rsidRPr="006236D2">
              <w:rPr>
                <w:rFonts w:ascii="Times New Roman" w:hAnsi="Times New Roman"/>
                <w:bCs/>
                <w:sz w:val="16"/>
                <w:szCs w:val="16"/>
              </w:rPr>
              <w:t>2) приостановление предоставления МБТ (за исключением субвенций</w:t>
            </w:r>
            <w:r w:rsidR="005421F2" w:rsidRPr="006236D2">
              <w:rPr>
                <w:rFonts w:ascii="Times New Roman" w:hAnsi="Times New Roman"/>
                <w:sz w:val="16"/>
                <w:szCs w:val="16"/>
                <w:lang w:eastAsia="ru-RU"/>
              </w:rPr>
              <w:t xml:space="preserve"> и дотаций на выравнивание бюджетной обеспеченности субъектов Российской Федерации и муниципальных образований) </w:t>
            </w:r>
            <w:r w:rsidRPr="006236D2">
              <w:rPr>
                <w:rFonts w:ascii="Times New Roman" w:hAnsi="Times New Roman"/>
                <w:bCs/>
                <w:sz w:val="16"/>
                <w:szCs w:val="16"/>
              </w:rPr>
              <w:t>бюджету, которому предоставлен бюджетный кредит, на сумму непогашенного остатка платы з</w:t>
            </w:r>
            <w:r w:rsidR="002C3681" w:rsidRPr="006236D2">
              <w:rPr>
                <w:rFonts w:ascii="Times New Roman" w:hAnsi="Times New Roman"/>
                <w:bCs/>
                <w:sz w:val="16"/>
                <w:szCs w:val="16"/>
              </w:rPr>
              <w:t>а пользование бюджетным кредитом</w:t>
            </w:r>
          </w:p>
        </w:tc>
      </w:tr>
      <w:tr w:rsidR="006236D2" w:rsidRPr="006236D2" w14:paraId="73CFB86A" w14:textId="77777777" w:rsidTr="008A0479">
        <w:trPr>
          <w:trHeight w:val="297"/>
        </w:trPr>
        <w:tc>
          <w:tcPr>
            <w:tcW w:w="9747" w:type="dxa"/>
            <w:gridSpan w:val="4"/>
            <w:vAlign w:val="center"/>
          </w:tcPr>
          <w:p w14:paraId="5AFB3FE9" w14:textId="77777777" w:rsidR="004269E6" w:rsidRPr="006236D2" w:rsidRDefault="004269E6" w:rsidP="008A0479">
            <w:pPr>
              <w:pStyle w:val="Default"/>
              <w:tabs>
                <w:tab w:val="left" w:pos="1701"/>
              </w:tabs>
              <w:spacing w:line="228" w:lineRule="auto"/>
              <w:jc w:val="center"/>
              <w:rPr>
                <w:bCs/>
                <w:color w:val="auto"/>
                <w:sz w:val="16"/>
                <w:szCs w:val="16"/>
                <w:shd w:val="clear" w:color="auto" w:fill="FFFFFF"/>
              </w:rPr>
            </w:pPr>
            <w:r w:rsidRPr="006236D2">
              <w:rPr>
                <w:b/>
                <w:color w:val="auto"/>
                <w:sz w:val="16"/>
                <w:szCs w:val="16"/>
              </w:rPr>
              <w:t>Нарушение условий предоставления бюджетного кредита</w:t>
            </w:r>
          </w:p>
        </w:tc>
      </w:tr>
      <w:tr w:rsidR="006236D2" w:rsidRPr="006236D2" w14:paraId="41030573" w14:textId="77777777" w:rsidTr="008A0479">
        <w:tc>
          <w:tcPr>
            <w:tcW w:w="1101" w:type="dxa"/>
            <w:vAlign w:val="center"/>
          </w:tcPr>
          <w:p w14:paraId="02E2B47F" w14:textId="77777777" w:rsidR="004269E6" w:rsidRPr="006236D2" w:rsidRDefault="004269E6" w:rsidP="008A0479">
            <w:pPr>
              <w:pStyle w:val="Default"/>
              <w:tabs>
                <w:tab w:val="left" w:pos="1701"/>
              </w:tabs>
              <w:spacing w:line="228" w:lineRule="auto"/>
              <w:jc w:val="center"/>
              <w:rPr>
                <w:bCs/>
                <w:color w:val="auto"/>
                <w:sz w:val="16"/>
                <w:szCs w:val="16"/>
                <w:shd w:val="clear" w:color="auto" w:fill="FFFFFF"/>
              </w:rPr>
            </w:pPr>
            <w:r w:rsidRPr="006236D2">
              <w:rPr>
                <w:b/>
                <w:color w:val="auto"/>
                <w:sz w:val="16"/>
                <w:szCs w:val="16"/>
              </w:rPr>
              <w:t>306.7</w:t>
            </w:r>
          </w:p>
        </w:tc>
        <w:tc>
          <w:tcPr>
            <w:tcW w:w="3969" w:type="dxa"/>
            <w:vAlign w:val="center"/>
          </w:tcPr>
          <w:p w14:paraId="4E331486" w14:textId="77777777" w:rsidR="004269E6" w:rsidRPr="006236D2" w:rsidRDefault="004269E6" w:rsidP="008A0479">
            <w:pPr>
              <w:autoSpaceDE w:val="0"/>
              <w:autoSpaceDN w:val="0"/>
              <w:adjustRightInd w:val="0"/>
              <w:spacing w:after="0" w:line="228" w:lineRule="auto"/>
              <w:jc w:val="both"/>
              <w:rPr>
                <w:rFonts w:ascii="Times New Roman" w:hAnsi="Times New Roman"/>
                <w:bCs/>
                <w:sz w:val="16"/>
                <w:szCs w:val="16"/>
              </w:rPr>
            </w:pPr>
            <w:r w:rsidRPr="006236D2">
              <w:rPr>
                <w:rFonts w:ascii="Times New Roman" w:hAnsi="Times New Roman"/>
                <w:sz w:val="16"/>
                <w:szCs w:val="16"/>
              </w:rPr>
              <w:t xml:space="preserve">Нарушение фин. органом условий предоставления бюджетного кредита, предоставленного одному бюджету БС РФ из другого бюджета БС РФ, если это действие не связано с нецелевым использованием бюджетных средств </w:t>
            </w:r>
          </w:p>
        </w:tc>
        <w:tc>
          <w:tcPr>
            <w:tcW w:w="1567" w:type="dxa"/>
            <w:vAlign w:val="center"/>
          </w:tcPr>
          <w:p w14:paraId="18A72EDA" w14:textId="77777777" w:rsidR="004269E6" w:rsidRPr="006236D2" w:rsidRDefault="004269E6" w:rsidP="008A0479">
            <w:pPr>
              <w:pStyle w:val="Default"/>
              <w:tabs>
                <w:tab w:val="left" w:pos="1701"/>
              </w:tabs>
              <w:spacing w:line="228" w:lineRule="auto"/>
              <w:rPr>
                <w:bCs/>
                <w:color w:val="auto"/>
                <w:sz w:val="16"/>
                <w:szCs w:val="16"/>
                <w:shd w:val="clear" w:color="auto" w:fill="FFFFFF"/>
              </w:rPr>
            </w:pPr>
          </w:p>
        </w:tc>
        <w:tc>
          <w:tcPr>
            <w:tcW w:w="3110" w:type="dxa"/>
            <w:vAlign w:val="center"/>
          </w:tcPr>
          <w:p w14:paraId="60BD2754" w14:textId="77777777" w:rsidR="0051392F" w:rsidRPr="006236D2" w:rsidRDefault="004269E6" w:rsidP="0051392F">
            <w:pPr>
              <w:autoSpaceDE w:val="0"/>
              <w:autoSpaceDN w:val="0"/>
              <w:adjustRightInd w:val="0"/>
              <w:spacing w:after="0" w:line="240" w:lineRule="auto"/>
              <w:jc w:val="both"/>
              <w:rPr>
                <w:rFonts w:ascii="Times New Roman" w:hAnsi="Times New Roman"/>
                <w:sz w:val="16"/>
                <w:szCs w:val="16"/>
                <w:lang w:eastAsia="ru-RU"/>
              </w:rPr>
            </w:pPr>
            <w:r w:rsidRPr="006236D2">
              <w:rPr>
                <w:rFonts w:ascii="Times New Roman" w:hAnsi="Times New Roman"/>
                <w:sz w:val="16"/>
                <w:szCs w:val="16"/>
              </w:rPr>
              <w:t xml:space="preserve">1) влечет бесспорное взыскание суммы </w:t>
            </w:r>
            <w:r w:rsidR="0051392F" w:rsidRPr="006236D2">
              <w:rPr>
                <w:rFonts w:ascii="Times New Roman" w:hAnsi="Times New Roman"/>
                <w:sz w:val="16"/>
                <w:szCs w:val="16"/>
                <w:lang w:eastAsia="ru-RU"/>
              </w:rPr>
              <w:t>средств, использованных с нарушением условий предоставления бюджетного кредита</w:t>
            </w:r>
          </w:p>
          <w:p w14:paraId="539A9BF4" w14:textId="77777777" w:rsidR="004269E6" w:rsidRPr="006236D2" w:rsidRDefault="004269E6" w:rsidP="008A0479">
            <w:pPr>
              <w:pStyle w:val="Default"/>
              <w:tabs>
                <w:tab w:val="left" w:pos="1701"/>
              </w:tabs>
              <w:spacing w:line="228" w:lineRule="auto"/>
              <w:jc w:val="both"/>
              <w:rPr>
                <w:bCs/>
                <w:color w:val="auto"/>
                <w:sz w:val="16"/>
                <w:szCs w:val="16"/>
              </w:rPr>
            </w:pPr>
            <w:r w:rsidRPr="006236D2">
              <w:rPr>
                <w:color w:val="auto"/>
                <w:sz w:val="16"/>
                <w:szCs w:val="16"/>
              </w:rPr>
              <w:t>и (или) платы за пользование им</w:t>
            </w:r>
            <w:r w:rsidR="0051392F" w:rsidRPr="006236D2">
              <w:rPr>
                <w:color w:val="auto"/>
                <w:sz w:val="16"/>
                <w:szCs w:val="16"/>
              </w:rPr>
              <w:t>и</w:t>
            </w:r>
            <w:r w:rsidRPr="006236D2">
              <w:rPr>
                <w:color w:val="auto"/>
                <w:sz w:val="16"/>
                <w:szCs w:val="16"/>
              </w:rPr>
              <w:t xml:space="preserve"> и (или)</w:t>
            </w:r>
          </w:p>
          <w:p w14:paraId="6D5DC2B2" w14:textId="77777777" w:rsidR="004269E6" w:rsidRPr="006236D2" w:rsidRDefault="004269E6" w:rsidP="005421F2">
            <w:pPr>
              <w:autoSpaceDE w:val="0"/>
              <w:autoSpaceDN w:val="0"/>
              <w:adjustRightInd w:val="0"/>
              <w:spacing w:after="0" w:line="240" w:lineRule="auto"/>
              <w:jc w:val="both"/>
              <w:rPr>
                <w:rFonts w:ascii="Times New Roman" w:hAnsi="Times New Roman"/>
                <w:sz w:val="16"/>
                <w:szCs w:val="16"/>
                <w:lang w:eastAsia="ru-RU"/>
              </w:rPr>
            </w:pPr>
            <w:r w:rsidRPr="006236D2">
              <w:rPr>
                <w:sz w:val="16"/>
                <w:szCs w:val="16"/>
              </w:rPr>
              <w:t>2) </w:t>
            </w:r>
            <w:r w:rsidRPr="006236D2">
              <w:rPr>
                <w:rFonts w:ascii="Times New Roman" w:hAnsi="Times New Roman"/>
                <w:sz w:val="16"/>
                <w:szCs w:val="16"/>
              </w:rPr>
              <w:t>приостановление предоставления межбюджетных трансфертов (за исключением субвенций</w:t>
            </w:r>
            <w:r w:rsidR="005421F2" w:rsidRPr="006236D2">
              <w:rPr>
                <w:rFonts w:ascii="Times New Roman" w:hAnsi="Times New Roman"/>
                <w:sz w:val="16"/>
                <w:szCs w:val="16"/>
                <w:lang w:eastAsia="ru-RU"/>
              </w:rPr>
              <w:t xml:space="preserve"> и дотаций на выравнивание бюджетной обеспеченности субъектов Российской Федерации и муниципальных образований) </w:t>
            </w:r>
          </w:p>
        </w:tc>
      </w:tr>
    </w:tbl>
    <w:p w14:paraId="2BF4DE13" w14:textId="77777777" w:rsidR="00661510" w:rsidRPr="006236D2" w:rsidRDefault="00661510" w:rsidP="001900D1">
      <w:pPr>
        <w:tabs>
          <w:tab w:val="left" w:pos="851"/>
          <w:tab w:val="left" w:pos="1134"/>
        </w:tabs>
        <w:autoSpaceDE w:val="0"/>
        <w:autoSpaceDN w:val="0"/>
        <w:adjustRightInd w:val="0"/>
        <w:spacing w:after="0" w:line="240" w:lineRule="auto"/>
        <w:ind w:firstLine="567"/>
        <w:jc w:val="both"/>
        <w:rPr>
          <w:rFonts w:ascii="Times New Roman" w:hAnsi="Times New Roman"/>
          <w:b/>
          <w:sz w:val="16"/>
          <w:szCs w:val="16"/>
        </w:rPr>
      </w:pPr>
    </w:p>
    <w:p w14:paraId="6BF85BD0" w14:textId="77777777" w:rsidR="006A44DC" w:rsidRPr="006236D2" w:rsidRDefault="006A44DC" w:rsidP="001900D1">
      <w:pPr>
        <w:tabs>
          <w:tab w:val="left" w:pos="851"/>
          <w:tab w:val="left" w:pos="1134"/>
        </w:tabs>
        <w:autoSpaceDE w:val="0"/>
        <w:autoSpaceDN w:val="0"/>
        <w:adjustRightInd w:val="0"/>
        <w:spacing w:after="0" w:line="240" w:lineRule="auto"/>
        <w:ind w:firstLine="567"/>
        <w:jc w:val="both"/>
        <w:rPr>
          <w:rFonts w:ascii="Times New Roman" w:hAnsi="Times New Roman"/>
          <w:b/>
          <w:sz w:val="16"/>
          <w:szCs w:val="16"/>
        </w:rPr>
      </w:pPr>
    </w:p>
    <w:p w14:paraId="31E71D65" w14:textId="77777777" w:rsidR="00237D5A" w:rsidRPr="006236D2" w:rsidRDefault="00237D5A" w:rsidP="00C163AC">
      <w:pPr>
        <w:shd w:val="clear" w:color="auto" w:fill="FFFFFF"/>
        <w:ind w:firstLine="567"/>
        <w:jc w:val="center"/>
        <w:rPr>
          <w:rFonts w:ascii="Times New Roman" w:hAnsi="Times New Roman"/>
          <w:i/>
          <w:highlight w:val="yellow"/>
        </w:rPr>
      </w:pPr>
    </w:p>
    <w:p w14:paraId="0A5F75A6" w14:textId="77777777" w:rsidR="004269E6" w:rsidRPr="006236D2" w:rsidRDefault="000558E7" w:rsidP="001900D1">
      <w:pPr>
        <w:tabs>
          <w:tab w:val="left" w:pos="851"/>
          <w:tab w:val="left" w:pos="1134"/>
        </w:tabs>
        <w:autoSpaceDE w:val="0"/>
        <w:autoSpaceDN w:val="0"/>
        <w:adjustRightInd w:val="0"/>
        <w:spacing w:after="0" w:line="240" w:lineRule="auto"/>
        <w:ind w:firstLine="567"/>
        <w:jc w:val="both"/>
        <w:rPr>
          <w:rFonts w:ascii="Times New Roman" w:hAnsi="Times New Roman"/>
          <w:b/>
          <w:sz w:val="24"/>
          <w:szCs w:val="24"/>
        </w:rPr>
      </w:pPr>
      <w:r w:rsidRPr="006236D2">
        <w:rPr>
          <w:rFonts w:ascii="Times New Roman" w:hAnsi="Times New Roman"/>
          <w:b/>
          <w:sz w:val="24"/>
          <w:szCs w:val="24"/>
        </w:rPr>
        <w:lastRenderedPageBreak/>
        <w:t>2.8</w:t>
      </w:r>
      <w:r w:rsidR="00943DB1" w:rsidRPr="006236D2">
        <w:rPr>
          <w:rFonts w:ascii="Times New Roman" w:hAnsi="Times New Roman"/>
          <w:b/>
          <w:sz w:val="24"/>
          <w:szCs w:val="24"/>
        </w:rPr>
        <w:t>.</w:t>
      </w:r>
      <w:r w:rsidRPr="006236D2">
        <w:rPr>
          <w:rFonts w:ascii="Times New Roman" w:hAnsi="Times New Roman"/>
          <w:b/>
          <w:sz w:val="24"/>
          <w:szCs w:val="24"/>
        </w:rPr>
        <w:t xml:space="preserve"> </w:t>
      </w:r>
      <w:r w:rsidR="004269E6" w:rsidRPr="006236D2">
        <w:rPr>
          <w:rFonts w:ascii="Times New Roman" w:hAnsi="Times New Roman"/>
          <w:b/>
          <w:sz w:val="24"/>
          <w:szCs w:val="24"/>
        </w:rPr>
        <w:t>Органы, уполномоченные рассматривать дела об административных правонарушениях, возбуждение дел по которым осуществлено</w:t>
      </w:r>
      <w:r w:rsidR="002C3681" w:rsidRPr="006236D2">
        <w:rPr>
          <w:rFonts w:ascii="Times New Roman" w:hAnsi="Times New Roman"/>
          <w:b/>
          <w:sz w:val="24"/>
          <w:szCs w:val="24"/>
        </w:rPr>
        <w:t xml:space="preserve"> КС</w:t>
      </w:r>
      <w:r w:rsidR="007713DE">
        <w:rPr>
          <w:rFonts w:ascii="Times New Roman" w:hAnsi="Times New Roman"/>
          <w:b/>
          <w:sz w:val="24"/>
          <w:szCs w:val="24"/>
        </w:rPr>
        <w:t>О</w:t>
      </w:r>
    </w:p>
    <w:p w14:paraId="0B311F80" w14:textId="77777777" w:rsidR="003E5C71" w:rsidRPr="006236D2" w:rsidRDefault="003E5C71" w:rsidP="001900D1">
      <w:pPr>
        <w:tabs>
          <w:tab w:val="left" w:pos="851"/>
          <w:tab w:val="left" w:pos="1134"/>
        </w:tabs>
        <w:autoSpaceDE w:val="0"/>
        <w:autoSpaceDN w:val="0"/>
        <w:adjustRightInd w:val="0"/>
        <w:spacing w:after="0" w:line="240" w:lineRule="auto"/>
        <w:ind w:firstLine="567"/>
        <w:jc w:val="both"/>
        <w:rPr>
          <w:rFonts w:ascii="Times New Roman" w:hAnsi="Times New Roman"/>
          <w:b/>
          <w:sz w:val="24"/>
          <w:szCs w:val="24"/>
        </w:rPr>
      </w:pPr>
    </w:p>
    <w:p w14:paraId="76921BD5" w14:textId="77777777" w:rsidR="004269E6" w:rsidRPr="006236D2" w:rsidRDefault="003E5C71" w:rsidP="001900D1">
      <w:pPr>
        <w:tabs>
          <w:tab w:val="left" w:pos="851"/>
          <w:tab w:val="left" w:pos="1134"/>
        </w:tabs>
        <w:autoSpaceDE w:val="0"/>
        <w:autoSpaceDN w:val="0"/>
        <w:adjustRightInd w:val="0"/>
        <w:spacing w:after="0" w:line="240" w:lineRule="auto"/>
        <w:ind w:firstLine="567"/>
        <w:jc w:val="both"/>
        <w:rPr>
          <w:rFonts w:ascii="Times New Roman" w:hAnsi="Times New Roman"/>
          <w:sz w:val="24"/>
          <w:szCs w:val="24"/>
        </w:rPr>
      </w:pPr>
      <w:r w:rsidRPr="006236D2">
        <w:rPr>
          <w:rFonts w:ascii="Times New Roman" w:hAnsi="Times New Roman"/>
          <w:sz w:val="24"/>
          <w:szCs w:val="24"/>
        </w:rPr>
        <w:t>При установлении в ходе проведения контрольного мероприятия фактов правонарушений, предусмотренных ст. 5.21, 15.1, 15.14, 15.15, 15.15.1-15.15.16,</w:t>
      </w:r>
      <w:r w:rsidRPr="006236D2">
        <w:rPr>
          <w:rFonts w:ascii="Times New Roman" w:hAnsi="Times New Roman"/>
          <w:sz w:val="24"/>
          <w:szCs w:val="24"/>
          <w:lang w:eastAsia="ru-RU"/>
        </w:rPr>
        <w:t xml:space="preserve"> </w:t>
      </w:r>
      <w:hyperlink r:id="rId26" w:history="1">
        <w:r w:rsidRPr="006236D2">
          <w:rPr>
            <w:rFonts w:ascii="Times New Roman" w:hAnsi="Times New Roman"/>
            <w:sz w:val="24"/>
            <w:szCs w:val="24"/>
            <w:lang w:eastAsia="ru-RU"/>
          </w:rPr>
          <w:t>частью 1 статьи 19.4</w:t>
        </w:r>
      </w:hyperlink>
      <w:r w:rsidRPr="006236D2">
        <w:rPr>
          <w:rFonts w:ascii="Times New Roman" w:hAnsi="Times New Roman"/>
          <w:sz w:val="24"/>
          <w:szCs w:val="24"/>
          <w:lang w:eastAsia="ru-RU"/>
        </w:rPr>
        <w:t xml:space="preserve">, </w:t>
      </w:r>
      <w:r w:rsidRPr="006236D2">
        <w:rPr>
          <w:rFonts w:ascii="Times New Roman" w:hAnsi="Times New Roman"/>
          <w:sz w:val="24"/>
          <w:szCs w:val="24"/>
        </w:rPr>
        <w:t xml:space="preserve"> </w:t>
      </w:r>
      <w:hyperlink r:id="rId27" w:history="1">
        <w:r w:rsidRPr="006236D2">
          <w:rPr>
            <w:rFonts w:ascii="Times New Roman" w:hAnsi="Times New Roman"/>
            <w:sz w:val="24"/>
            <w:szCs w:val="24"/>
            <w:lang w:eastAsia="ru-RU"/>
          </w:rPr>
          <w:t>статьей 19.4.1</w:t>
        </w:r>
      </w:hyperlink>
      <w:r w:rsidRPr="006236D2">
        <w:rPr>
          <w:rFonts w:ascii="Times New Roman" w:hAnsi="Times New Roman"/>
          <w:sz w:val="24"/>
          <w:szCs w:val="24"/>
          <w:lang w:eastAsia="ru-RU"/>
        </w:rPr>
        <w:t>,</w:t>
      </w:r>
      <w:r w:rsidR="0051392F" w:rsidRPr="006236D2">
        <w:rPr>
          <w:rFonts w:ascii="Times New Roman" w:hAnsi="Times New Roman"/>
          <w:sz w:val="24"/>
          <w:szCs w:val="24"/>
          <w:lang w:eastAsia="ru-RU"/>
        </w:rPr>
        <w:t xml:space="preserve"> </w:t>
      </w:r>
      <w:r w:rsidRPr="006236D2">
        <w:rPr>
          <w:rFonts w:ascii="Times New Roman" w:hAnsi="Times New Roman"/>
          <w:sz w:val="24"/>
          <w:szCs w:val="24"/>
        </w:rPr>
        <w:t xml:space="preserve">ч. 20 ст. 19.5, </w:t>
      </w:r>
      <w:hyperlink r:id="rId28" w:history="1">
        <w:r w:rsidRPr="006236D2">
          <w:rPr>
            <w:rFonts w:ascii="Times New Roman" w:hAnsi="Times New Roman"/>
            <w:sz w:val="24"/>
            <w:szCs w:val="24"/>
            <w:lang w:eastAsia="ru-RU"/>
          </w:rPr>
          <w:t>статьями 19.6</w:t>
        </w:r>
      </w:hyperlink>
      <w:r w:rsidRPr="006236D2">
        <w:rPr>
          <w:rFonts w:ascii="Times New Roman" w:hAnsi="Times New Roman"/>
          <w:sz w:val="24"/>
          <w:szCs w:val="24"/>
          <w:lang w:eastAsia="ru-RU"/>
        </w:rPr>
        <w:t xml:space="preserve">, </w:t>
      </w:r>
      <w:r w:rsidRPr="006236D2">
        <w:rPr>
          <w:rFonts w:ascii="Times New Roman" w:hAnsi="Times New Roman"/>
          <w:sz w:val="24"/>
          <w:szCs w:val="24"/>
        </w:rPr>
        <w:t>19.7 КоАП РФ уполномоченные должностные лица КС</w:t>
      </w:r>
      <w:r w:rsidR="007713DE">
        <w:rPr>
          <w:rFonts w:ascii="Times New Roman" w:hAnsi="Times New Roman"/>
          <w:sz w:val="24"/>
          <w:szCs w:val="24"/>
        </w:rPr>
        <w:t>О</w:t>
      </w:r>
      <w:r w:rsidRPr="006236D2">
        <w:rPr>
          <w:rFonts w:ascii="Times New Roman" w:hAnsi="Times New Roman"/>
          <w:sz w:val="24"/>
          <w:szCs w:val="24"/>
        </w:rPr>
        <w:t xml:space="preserve"> составляют протокол</w:t>
      </w:r>
      <w:r w:rsidR="00FF0D6E" w:rsidRPr="006236D2">
        <w:rPr>
          <w:rFonts w:ascii="Times New Roman" w:hAnsi="Times New Roman"/>
          <w:sz w:val="24"/>
          <w:szCs w:val="24"/>
        </w:rPr>
        <w:t>ы</w:t>
      </w:r>
      <w:r w:rsidRPr="006236D2">
        <w:rPr>
          <w:rFonts w:ascii="Times New Roman" w:hAnsi="Times New Roman"/>
          <w:sz w:val="24"/>
          <w:szCs w:val="24"/>
        </w:rPr>
        <w:t xml:space="preserve"> об административн</w:t>
      </w:r>
      <w:r w:rsidR="00FF0D6E" w:rsidRPr="006236D2">
        <w:rPr>
          <w:rFonts w:ascii="Times New Roman" w:hAnsi="Times New Roman"/>
          <w:sz w:val="24"/>
          <w:szCs w:val="24"/>
        </w:rPr>
        <w:t>ых</w:t>
      </w:r>
      <w:r w:rsidRPr="006236D2">
        <w:rPr>
          <w:rFonts w:ascii="Times New Roman" w:hAnsi="Times New Roman"/>
          <w:sz w:val="24"/>
          <w:szCs w:val="24"/>
        </w:rPr>
        <w:t xml:space="preserve"> правонарушени</w:t>
      </w:r>
      <w:r w:rsidR="000B2F5E" w:rsidRPr="006236D2">
        <w:rPr>
          <w:rFonts w:ascii="Times New Roman" w:hAnsi="Times New Roman"/>
          <w:sz w:val="24"/>
          <w:szCs w:val="24"/>
        </w:rPr>
        <w:t>я</w:t>
      </w:r>
      <w:r w:rsidR="00FF0D6E" w:rsidRPr="006236D2">
        <w:rPr>
          <w:rFonts w:ascii="Times New Roman" w:hAnsi="Times New Roman"/>
          <w:sz w:val="24"/>
          <w:szCs w:val="24"/>
        </w:rPr>
        <w:t>х</w:t>
      </w:r>
      <w:r w:rsidRPr="006236D2">
        <w:rPr>
          <w:rFonts w:ascii="Times New Roman" w:hAnsi="Times New Roman"/>
          <w:sz w:val="24"/>
          <w:szCs w:val="24"/>
        </w:rPr>
        <w:t xml:space="preserve"> и передают </w:t>
      </w:r>
      <w:r w:rsidR="00FF0D6E" w:rsidRPr="006236D2">
        <w:rPr>
          <w:rFonts w:ascii="Times New Roman" w:hAnsi="Times New Roman"/>
          <w:sz w:val="24"/>
          <w:szCs w:val="24"/>
        </w:rPr>
        <w:t>их</w:t>
      </w:r>
      <w:r w:rsidRPr="006236D2">
        <w:rPr>
          <w:rFonts w:ascii="Times New Roman" w:hAnsi="Times New Roman"/>
          <w:sz w:val="24"/>
          <w:szCs w:val="24"/>
        </w:rPr>
        <w:t xml:space="preserve"> на рассмотрение миров</w:t>
      </w:r>
      <w:r w:rsidR="00FF0D6E" w:rsidRPr="006236D2">
        <w:rPr>
          <w:rFonts w:ascii="Times New Roman" w:hAnsi="Times New Roman"/>
          <w:sz w:val="24"/>
          <w:szCs w:val="24"/>
        </w:rPr>
        <w:t>ым</w:t>
      </w:r>
      <w:r w:rsidRPr="006236D2">
        <w:rPr>
          <w:rFonts w:ascii="Times New Roman" w:hAnsi="Times New Roman"/>
          <w:sz w:val="24"/>
          <w:szCs w:val="24"/>
        </w:rPr>
        <w:t xml:space="preserve"> судь</w:t>
      </w:r>
      <w:r w:rsidR="00FF0D6E" w:rsidRPr="006236D2">
        <w:rPr>
          <w:rFonts w:ascii="Times New Roman" w:hAnsi="Times New Roman"/>
          <w:sz w:val="24"/>
          <w:szCs w:val="24"/>
        </w:rPr>
        <w:t>ям</w:t>
      </w:r>
      <w:r w:rsidRPr="006236D2">
        <w:rPr>
          <w:rFonts w:ascii="Times New Roman" w:hAnsi="Times New Roman"/>
          <w:sz w:val="24"/>
          <w:szCs w:val="24"/>
        </w:rPr>
        <w:t xml:space="preserve"> по месту совершения АП (порядок действий в </w:t>
      </w:r>
      <w:r w:rsidR="00FF0D6E" w:rsidRPr="006236D2">
        <w:rPr>
          <w:rFonts w:ascii="Times New Roman" w:hAnsi="Times New Roman"/>
          <w:sz w:val="24"/>
          <w:szCs w:val="24"/>
        </w:rPr>
        <w:t>п.3.2</w:t>
      </w:r>
      <w:r w:rsidRPr="006236D2">
        <w:rPr>
          <w:rFonts w:ascii="Times New Roman" w:hAnsi="Times New Roman"/>
          <w:sz w:val="24"/>
          <w:szCs w:val="24"/>
        </w:rPr>
        <w:t xml:space="preserve"> настоящих Методических рекомендаций).</w:t>
      </w:r>
    </w:p>
    <w:p w14:paraId="5E42AC45" w14:textId="77777777" w:rsidR="003E5C71" w:rsidRPr="006236D2" w:rsidRDefault="00A7195F" w:rsidP="003E5C71">
      <w:pPr>
        <w:pStyle w:val="ConsPlusNormal"/>
        <w:ind w:firstLine="540"/>
        <w:jc w:val="both"/>
        <w:rPr>
          <w:rFonts w:ascii="Times New Roman" w:hAnsi="Times New Roman" w:cs="Times New Roman"/>
          <w:sz w:val="24"/>
          <w:szCs w:val="24"/>
        </w:rPr>
      </w:pPr>
      <w:r w:rsidRPr="006236D2">
        <w:rPr>
          <w:rFonts w:ascii="Times New Roman" w:hAnsi="Times New Roman" w:cs="Times New Roman"/>
          <w:sz w:val="24"/>
          <w:szCs w:val="24"/>
        </w:rPr>
        <w:t>Н</w:t>
      </w:r>
      <w:r w:rsidR="003E5C71" w:rsidRPr="006236D2">
        <w:rPr>
          <w:rFonts w:ascii="Times New Roman" w:hAnsi="Times New Roman" w:cs="Times New Roman"/>
          <w:sz w:val="24"/>
          <w:szCs w:val="24"/>
        </w:rPr>
        <w:t xml:space="preserve">еобходимо учитывать, что </w:t>
      </w:r>
      <w:hyperlink r:id="rId29" w:history="1">
        <w:r w:rsidR="003E5C71" w:rsidRPr="006236D2">
          <w:rPr>
            <w:rFonts w:ascii="Times New Roman" w:hAnsi="Times New Roman" w:cs="Times New Roman"/>
            <w:sz w:val="24"/>
            <w:szCs w:val="24"/>
          </w:rPr>
          <w:t>статьи 15.14, 15.15.2, 15.15.3</w:t>
        </w:r>
      </w:hyperlink>
      <w:r w:rsidR="003E5C71" w:rsidRPr="006236D2">
        <w:rPr>
          <w:rFonts w:ascii="Times New Roman" w:hAnsi="Times New Roman" w:cs="Times New Roman"/>
          <w:sz w:val="24"/>
          <w:szCs w:val="24"/>
        </w:rPr>
        <w:t>, 15.15.4, 15.15.5, 15.15.12,</w:t>
      </w:r>
      <w:r w:rsidR="007C4CE2" w:rsidRPr="006236D2">
        <w:rPr>
          <w:rFonts w:ascii="Times New Roman" w:hAnsi="Times New Roman" w:cs="Times New Roman"/>
          <w:sz w:val="24"/>
          <w:szCs w:val="24"/>
        </w:rPr>
        <w:t> </w:t>
      </w:r>
      <w:r w:rsidR="003E5C71" w:rsidRPr="006236D2">
        <w:rPr>
          <w:rFonts w:ascii="Times New Roman" w:hAnsi="Times New Roman" w:cs="Times New Roman"/>
          <w:sz w:val="24"/>
          <w:szCs w:val="24"/>
        </w:rPr>
        <w:t>15.15.13,</w:t>
      </w:r>
      <w:r w:rsidR="007C4CE2" w:rsidRPr="006236D2">
        <w:rPr>
          <w:rFonts w:ascii="Times New Roman" w:hAnsi="Times New Roman" w:cs="Times New Roman"/>
          <w:sz w:val="24"/>
          <w:szCs w:val="24"/>
        </w:rPr>
        <w:t> ч. 3 ст. </w:t>
      </w:r>
      <w:r w:rsidR="00387C4C" w:rsidRPr="006236D2">
        <w:rPr>
          <w:rFonts w:ascii="Times New Roman" w:hAnsi="Times New Roman" w:cs="Times New Roman"/>
          <w:sz w:val="24"/>
          <w:szCs w:val="24"/>
        </w:rPr>
        <w:t>19.4.1,</w:t>
      </w:r>
      <w:r w:rsidR="007C4CE2" w:rsidRPr="006236D2">
        <w:rPr>
          <w:rFonts w:ascii="Times New Roman" w:hAnsi="Times New Roman" w:cs="Times New Roman"/>
          <w:sz w:val="24"/>
          <w:szCs w:val="24"/>
        </w:rPr>
        <w:t> </w:t>
      </w:r>
      <w:r w:rsidR="003E5C71" w:rsidRPr="006236D2">
        <w:rPr>
          <w:rFonts w:ascii="Times New Roman" w:hAnsi="Times New Roman" w:cs="Times New Roman"/>
          <w:sz w:val="24"/>
          <w:szCs w:val="24"/>
        </w:rPr>
        <w:t>ч.20</w:t>
      </w:r>
      <w:r w:rsidR="007C4CE2" w:rsidRPr="006236D2">
        <w:rPr>
          <w:rFonts w:ascii="Times New Roman" w:hAnsi="Times New Roman" w:cs="Times New Roman"/>
          <w:sz w:val="24"/>
          <w:szCs w:val="24"/>
        </w:rPr>
        <w:t> </w:t>
      </w:r>
      <w:r w:rsidR="003E5C71" w:rsidRPr="006236D2">
        <w:rPr>
          <w:rFonts w:ascii="Times New Roman" w:hAnsi="Times New Roman" w:cs="Times New Roman"/>
          <w:sz w:val="24"/>
          <w:szCs w:val="24"/>
        </w:rPr>
        <w:t>ст.19.5</w:t>
      </w:r>
      <w:r w:rsidR="007C4CE2" w:rsidRPr="006236D2">
        <w:rPr>
          <w:rFonts w:ascii="Times New Roman" w:hAnsi="Times New Roman" w:cs="Times New Roman"/>
          <w:sz w:val="24"/>
          <w:szCs w:val="24"/>
        </w:rPr>
        <w:t> </w:t>
      </w:r>
      <w:r w:rsidR="003E5C71" w:rsidRPr="006236D2">
        <w:rPr>
          <w:rFonts w:ascii="Times New Roman" w:hAnsi="Times New Roman" w:cs="Times New Roman"/>
          <w:sz w:val="24"/>
          <w:szCs w:val="24"/>
        </w:rPr>
        <w:t>КоАП</w:t>
      </w:r>
      <w:r w:rsidR="007C4CE2" w:rsidRPr="006236D2">
        <w:rPr>
          <w:rFonts w:ascii="Times New Roman" w:hAnsi="Times New Roman" w:cs="Times New Roman"/>
          <w:sz w:val="24"/>
          <w:szCs w:val="24"/>
        </w:rPr>
        <w:t> </w:t>
      </w:r>
      <w:r w:rsidR="003E5C71" w:rsidRPr="006236D2">
        <w:rPr>
          <w:rFonts w:ascii="Times New Roman" w:hAnsi="Times New Roman" w:cs="Times New Roman"/>
          <w:sz w:val="24"/>
          <w:szCs w:val="24"/>
        </w:rPr>
        <w:t>РФ</w:t>
      </w:r>
      <w:r w:rsidR="007C4CE2" w:rsidRPr="006236D2">
        <w:rPr>
          <w:rFonts w:ascii="Times New Roman" w:hAnsi="Times New Roman" w:cs="Times New Roman"/>
          <w:sz w:val="24"/>
          <w:szCs w:val="24"/>
        </w:rPr>
        <w:t> п</w:t>
      </w:r>
      <w:r w:rsidR="003E5C71" w:rsidRPr="006236D2">
        <w:rPr>
          <w:rFonts w:ascii="Times New Roman" w:hAnsi="Times New Roman" w:cs="Times New Roman"/>
          <w:sz w:val="24"/>
          <w:szCs w:val="24"/>
        </w:rPr>
        <w:t xml:space="preserve">редусматривают альтернативную санкцию в виде </w:t>
      </w:r>
      <w:r w:rsidR="003E5C71" w:rsidRPr="006236D2">
        <w:rPr>
          <w:rFonts w:ascii="Times New Roman" w:hAnsi="Times New Roman" w:cs="Times New Roman"/>
          <w:b/>
          <w:sz w:val="24"/>
          <w:szCs w:val="24"/>
        </w:rPr>
        <w:t>дисквалификации должностного лица</w:t>
      </w:r>
      <w:r w:rsidR="003E5C71" w:rsidRPr="006236D2">
        <w:rPr>
          <w:rFonts w:ascii="Times New Roman" w:hAnsi="Times New Roman" w:cs="Times New Roman"/>
          <w:sz w:val="24"/>
          <w:szCs w:val="24"/>
        </w:rPr>
        <w:t>.</w:t>
      </w:r>
    </w:p>
    <w:p w14:paraId="3ED7B081" w14:textId="77777777" w:rsidR="003E5C71" w:rsidRPr="006236D2" w:rsidRDefault="003E5C71" w:rsidP="003E5C71">
      <w:pPr>
        <w:pStyle w:val="ConsPlusNormal"/>
        <w:ind w:firstLine="540"/>
        <w:jc w:val="both"/>
        <w:rPr>
          <w:rFonts w:ascii="Times New Roman" w:hAnsi="Times New Roman" w:cs="Times New Roman"/>
          <w:sz w:val="24"/>
          <w:szCs w:val="24"/>
        </w:rPr>
      </w:pPr>
      <w:r w:rsidRPr="006236D2">
        <w:rPr>
          <w:rFonts w:ascii="Times New Roman" w:hAnsi="Times New Roman" w:cs="Times New Roman"/>
          <w:sz w:val="24"/>
          <w:szCs w:val="24"/>
        </w:rPr>
        <w:t xml:space="preserve">Исходя из положений </w:t>
      </w:r>
      <w:hyperlink r:id="rId30" w:history="1">
        <w:r w:rsidRPr="006236D2">
          <w:rPr>
            <w:rFonts w:ascii="Times New Roman" w:hAnsi="Times New Roman" w:cs="Times New Roman"/>
            <w:sz w:val="24"/>
            <w:szCs w:val="24"/>
          </w:rPr>
          <w:t>ч. 2</w:t>
        </w:r>
      </w:hyperlink>
      <w:r w:rsidRPr="006236D2">
        <w:rPr>
          <w:rFonts w:ascii="Times New Roman" w:hAnsi="Times New Roman" w:cs="Times New Roman"/>
          <w:sz w:val="24"/>
          <w:szCs w:val="24"/>
        </w:rPr>
        <w:t xml:space="preserve"> и </w:t>
      </w:r>
      <w:hyperlink r:id="rId31" w:history="1">
        <w:r w:rsidRPr="006236D2">
          <w:rPr>
            <w:rFonts w:ascii="Times New Roman" w:hAnsi="Times New Roman" w:cs="Times New Roman"/>
            <w:sz w:val="24"/>
            <w:szCs w:val="24"/>
          </w:rPr>
          <w:t>3 ст. 23.1</w:t>
        </w:r>
      </w:hyperlink>
      <w:r w:rsidRPr="006236D2">
        <w:rPr>
          <w:rFonts w:ascii="Times New Roman" w:hAnsi="Times New Roman" w:cs="Times New Roman"/>
          <w:sz w:val="24"/>
          <w:szCs w:val="24"/>
        </w:rPr>
        <w:t xml:space="preserve"> КоАП РФ рассмотрение дел, влекущих применение наказания в виде дисквалификации должностного лица, осуществляется </w:t>
      </w:r>
      <w:r w:rsidRPr="006236D2">
        <w:rPr>
          <w:rFonts w:ascii="Times New Roman" w:hAnsi="Times New Roman" w:cs="Times New Roman"/>
          <w:b/>
          <w:sz w:val="24"/>
          <w:szCs w:val="24"/>
        </w:rPr>
        <w:t>мировыми судьями</w:t>
      </w:r>
      <w:r w:rsidRPr="006236D2">
        <w:rPr>
          <w:rFonts w:ascii="Times New Roman" w:hAnsi="Times New Roman" w:cs="Times New Roman"/>
          <w:sz w:val="24"/>
          <w:szCs w:val="24"/>
        </w:rPr>
        <w:t xml:space="preserve">, </w:t>
      </w:r>
      <w:r w:rsidRPr="006236D2">
        <w:rPr>
          <w:rFonts w:ascii="Times New Roman" w:hAnsi="Times New Roman" w:cs="Times New Roman"/>
          <w:b/>
          <w:sz w:val="24"/>
          <w:szCs w:val="24"/>
        </w:rPr>
        <w:t>за исключением</w:t>
      </w:r>
      <w:r w:rsidRPr="006236D2">
        <w:rPr>
          <w:rFonts w:ascii="Times New Roman" w:hAnsi="Times New Roman" w:cs="Times New Roman"/>
          <w:sz w:val="24"/>
          <w:szCs w:val="24"/>
        </w:rPr>
        <w:t xml:space="preserve"> дел в отношении лиц, замещающих должности федеральной государственной гражданской службы, должности государственной гражданской службы субъекта РФ, должности муниципальной службы, которые, в свою очередь, рассматриваются </w:t>
      </w:r>
      <w:r w:rsidRPr="006236D2">
        <w:rPr>
          <w:rFonts w:ascii="Times New Roman" w:hAnsi="Times New Roman" w:cs="Times New Roman"/>
          <w:b/>
          <w:sz w:val="24"/>
          <w:szCs w:val="24"/>
        </w:rPr>
        <w:t>судьями районных судов.</w:t>
      </w:r>
    </w:p>
    <w:p w14:paraId="739B0BBE" w14:textId="77777777" w:rsidR="00FF0D6E" w:rsidRPr="006236D2" w:rsidRDefault="00FF0D6E" w:rsidP="00FF0D6E">
      <w:pPr>
        <w:tabs>
          <w:tab w:val="left" w:pos="851"/>
          <w:tab w:val="left" w:pos="1134"/>
        </w:tabs>
        <w:autoSpaceDE w:val="0"/>
        <w:autoSpaceDN w:val="0"/>
        <w:adjustRightInd w:val="0"/>
        <w:spacing w:after="0" w:line="240" w:lineRule="auto"/>
        <w:ind w:firstLine="567"/>
        <w:jc w:val="both"/>
        <w:rPr>
          <w:rFonts w:ascii="Times New Roman" w:hAnsi="Times New Roman"/>
          <w:sz w:val="24"/>
          <w:szCs w:val="24"/>
        </w:rPr>
      </w:pPr>
      <w:r w:rsidRPr="006236D2">
        <w:rPr>
          <w:rFonts w:ascii="Times New Roman" w:hAnsi="Times New Roman"/>
          <w:sz w:val="24"/>
          <w:szCs w:val="24"/>
        </w:rPr>
        <w:t>Дела, производство по которым осуществляется в форме административного расследования, рассматриваются судьями районных судов (порядок действий в п.3.3 настоящих Методических рекомендаций).</w:t>
      </w:r>
    </w:p>
    <w:p w14:paraId="1E1E71C9" w14:textId="77777777" w:rsidR="004269E6" w:rsidRPr="006236D2" w:rsidRDefault="004269E6" w:rsidP="001900D1">
      <w:pPr>
        <w:autoSpaceDE w:val="0"/>
        <w:autoSpaceDN w:val="0"/>
        <w:adjustRightInd w:val="0"/>
        <w:spacing w:after="0" w:line="240" w:lineRule="auto"/>
        <w:ind w:firstLine="540"/>
        <w:jc w:val="both"/>
        <w:rPr>
          <w:rFonts w:ascii="Times New Roman" w:hAnsi="Times New Roman"/>
          <w:sz w:val="16"/>
          <w:szCs w:val="16"/>
        </w:rPr>
      </w:pPr>
    </w:p>
    <w:p w14:paraId="10FFE5F1" w14:textId="77777777" w:rsidR="004269E6" w:rsidRPr="006236D2" w:rsidRDefault="004269E6" w:rsidP="001900D1">
      <w:pPr>
        <w:pStyle w:val="Default"/>
        <w:tabs>
          <w:tab w:val="left" w:pos="851"/>
        </w:tabs>
        <w:jc w:val="center"/>
        <w:rPr>
          <w:b/>
          <w:color w:val="auto"/>
        </w:rPr>
      </w:pPr>
      <w:r w:rsidRPr="006236D2">
        <w:rPr>
          <w:b/>
          <w:bCs/>
          <w:color w:val="auto"/>
          <w:lang w:val="en-US"/>
        </w:rPr>
        <w:t>III</w:t>
      </w:r>
      <w:r w:rsidR="000C33E6" w:rsidRPr="006236D2">
        <w:rPr>
          <w:b/>
          <w:bCs/>
          <w:color w:val="auto"/>
        </w:rPr>
        <w:t xml:space="preserve">. </w:t>
      </w:r>
      <w:r w:rsidRPr="006236D2">
        <w:rPr>
          <w:b/>
          <w:bCs/>
          <w:color w:val="auto"/>
        </w:rPr>
        <w:t xml:space="preserve">Порядок действий </w:t>
      </w:r>
      <w:r w:rsidRPr="006236D2">
        <w:rPr>
          <w:b/>
          <w:color w:val="auto"/>
        </w:rPr>
        <w:t>должностных лиц Контрольно-счетно</w:t>
      </w:r>
      <w:r w:rsidR="007713DE">
        <w:rPr>
          <w:b/>
          <w:color w:val="auto"/>
        </w:rPr>
        <w:t>го</w:t>
      </w:r>
      <w:r w:rsidRPr="006236D2">
        <w:rPr>
          <w:b/>
          <w:color w:val="auto"/>
        </w:rPr>
        <w:t xml:space="preserve"> </w:t>
      </w:r>
      <w:r w:rsidR="007713DE">
        <w:rPr>
          <w:b/>
          <w:color w:val="auto"/>
        </w:rPr>
        <w:t>органа</w:t>
      </w:r>
    </w:p>
    <w:p w14:paraId="442511B0" w14:textId="77777777" w:rsidR="004269E6" w:rsidRPr="006236D2" w:rsidRDefault="004269E6" w:rsidP="001900D1">
      <w:pPr>
        <w:pStyle w:val="Default"/>
        <w:tabs>
          <w:tab w:val="left" w:pos="851"/>
        </w:tabs>
        <w:jc w:val="center"/>
        <w:rPr>
          <w:b/>
          <w:bCs/>
          <w:color w:val="auto"/>
        </w:rPr>
      </w:pPr>
      <w:r w:rsidRPr="006236D2">
        <w:rPr>
          <w:b/>
          <w:color w:val="auto"/>
        </w:rPr>
        <w:t xml:space="preserve"> </w:t>
      </w:r>
      <w:r w:rsidR="007713DE">
        <w:rPr>
          <w:b/>
          <w:color w:val="auto"/>
        </w:rPr>
        <w:t>муниципального района «Ферзиковский район»</w:t>
      </w:r>
      <w:r w:rsidRPr="006236D2">
        <w:rPr>
          <w:b/>
          <w:color w:val="auto"/>
        </w:rPr>
        <w:t xml:space="preserve"> </w:t>
      </w:r>
      <w:r w:rsidRPr="006236D2">
        <w:rPr>
          <w:b/>
          <w:bCs/>
          <w:color w:val="auto"/>
        </w:rPr>
        <w:t>при выявлении признаков</w:t>
      </w:r>
    </w:p>
    <w:p w14:paraId="5D245D2F" w14:textId="77777777" w:rsidR="004269E6" w:rsidRPr="006236D2" w:rsidRDefault="004269E6" w:rsidP="001900D1">
      <w:pPr>
        <w:pStyle w:val="Default"/>
        <w:tabs>
          <w:tab w:val="left" w:pos="851"/>
        </w:tabs>
        <w:jc w:val="center"/>
        <w:rPr>
          <w:b/>
          <w:bCs/>
          <w:color w:val="auto"/>
        </w:rPr>
      </w:pPr>
      <w:r w:rsidRPr="006236D2">
        <w:rPr>
          <w:b/>
          <w:bCs/>
          <w:color w:val="auto"/>
        </w:rPr>
        <w:t xml:space="preserve"> административного правонарушения</w:t>
      </w:r>
    </w:p>
    <w:p w14:paraId="5717C284" w14:textId="77777777" w:rsidR="004269E6" w:rsidRPr="006236D2" w:rsidRDefault="004269E6" w:rsidP="001900D1">
      <w:pPr>
        <w:pStyle w:val="Default"/>
        <w:tabs>
          <w:tab w:val="left" w:pos="851"/>
        </w:tabs>
        <w:ind w:left="1287"/>
        <w:rPr>
          <w:b/>
          <w:bCs/>
          <w:color w:val="auto"/>
        </w:rPr>
      </w:pPr>
    </w:p>
    <w:p w14:paraId="458E381D" w14:textId="77777777" w:rsidR="004269E6" w:rsidRPr="006236D2" w:rsidRDefault="007E51D7" w:rsidP="001900D1">
      <w:pPr>
        <w:pStyle w:val="Default"/>
        <w:tabs>
          <w:tab w:val="left" w:pos="851"/>
        </w:tabs>
        <w:jc w:val="center"/>
        <w:rPr>
          <w:b/>
          <w:bCs/>
          <w:i/>
          <w:color w:val="auto"/>
        </w:rPr>
      </w:pPr>
      <w:r w:rsidRPr="006236D2">
        <w:rPr>
          <w:b/>
          <w:bCs/>
          <w:i/>
          <w:color w:val="auto"/>
        </w:rPr>
        <w:t>3.1 </w:t>
      </w:r>
      <w:r w:rsidR="004269E6" w:rsidRPr="006236D2">
        <w:rPr>
          <w:b/>
          <w:bCs/>
          <w:i/>
          <w:color w:val="auto"/>
        </w:rPr>
        <w:t>Порядок возбуждения административного дела</w:t>
      </w:r>
    </w:p>
    <w:p w14:paraId="7C0B9B88" w14:textId="77777777" w:rsidR="004269E6" w:rsidRPr="006236D2" w:rsidRDefault="004269E6" w:rsidP="001900D1">
      <w:pPr>
        <w:pStyle w:val="Default"/>
        <w:tabs>
          <w:tab w:val="left" w:pos="851"/>
        </w:tabs>
        <w:ind w:firstLine="567"/>
        <w:jc w:val="center"/>
        <w:rPr>
          <w:bCs/>
          <w:i/>
          <w:color w:val="auto"/>
        </w:rPr>
      </w:pPr>
    </w:p>
    <w:p w14:paraId="645A98EE" w14:textId="77777777" w:rsidR="004269E6" w:rsidRPr="006236D2" w:rsidRDefault="004269E6" w:rsidP="001900D1">
      <w:pPr>
        <w:pStyle w:val="Default"/>
        <w:tabs>
          <w:tab w:val="left" w:pos="851"/>
          <w:tab w:val="left" w:pos="1276"/>
        </w:tabs>
        <w:ind w:firstLine="709"/>
        <w:jc w:val="both"/>
        <w:rPr>
          <w:bCs/>
          <w:color w:val="auto"/>
        </w:rPr>
      </w:pPr>
      <w:r w:rsidRPr="006236D2">
        <w:rPr>
          <w:bCs/>
          <w:color w:val="auto"/>
        </w:rPr>
        <w:t>3.1.</w:t>
      </w:r>
      <w:r w:rsidR="007E51D7" w:rsidRPr="006236D2">
        <w:rPr>
          <w:bCs/>
          <w:color w:val="auto"/>
        </w:rPr>
        <w:t>1.</w:t>
      </w:r>
      <w:r w:rsidRPr="006236D2">
        <w:rPr>
          <w:bCs/>
          <w:color w:val="auto"/>
        </w:rPr>
        <w:t xml:space="preserve"> Непосредственное обнаружение должностными лицами КС</w:t>
      </w:r>
      <w:r w:rsidR="007713DE">
        <w:rPr>
          <w:bCs/>
          <w:color w:val="auto"/>
        </w:rPr>
        <w:t>О</w:t>
      </w:r>
      <w:r w:rsidRPr="006236D2">
        <w:rPr>
          <w:bCs/>
          <w:color w:val="auto"/>
        </w:rPr>
        <w:t xml:space="preserve"> при осуществлении контрольного мероприятия достаточных данных</w:t>
      </w:r>
      <w:r w:rsidR="007E51D7" w:rsidRPr="006236D2">
        <w:rPr>
          <w:bCs/>
          <w:color w:val="auto"/>
        </w:rPr>
        <w:t>, указывающих на наличие событий административных правонарушений</w:t>
      </w:r>
      <w:r w:rsidRPr="006236D2">
        <w:rPr>
          <w:bCs/>
          <w:color w:val="auto"/>
        </w:rPr>
        <w:t>, перечисленных в таблице 1 настоящих Методических рекомендаций, является поводом для возбуждения дела об АП.</w:t>
      </w:r>
    </w:p>
    <w:p w14:paraId="02A9CB4A" w14:textId="77777777" w:rsidR="004269E6" w:rsidRPr="006236D2" w:rsidRDefault="004269E6" w:rsidP="001900D1">
      <w:pPr>
        <w:pStyle w:val="Default"/>
        <w:tabs>
          <w:tab w:val="left" w:pos="851"/>
          <w:tab w:val="left" w:pos="1276"/>
        </w:tabs>
        <w:ind w:firstLine="709"/>
        <w:jc w:val="both"/>
        <w:rPr>
          <w:bCs/>
          <w:color w:val="auto"/>
        </w:rPr>
      </w:pPr>
      <w:r w:rsidRPr="006236D2">
        <w:rPr>
          <w:bCs/>
          <w:color w:val="auto"/>
        </w:rPr>
        <w:t>Выявленное событие должно подтверждаться достаточными доказательствами, позволяющими установить виновность лица, привлекаемого к административной ответственности.</w:t>
      </w:r>
    </w:p>
    <w:p w14:paraId="46E88DC7" w14:textId="77777777" w:rsidR="009D38D6" w:rsidRPr="006236D2" w:rsidRDefault="009D38D6" w:rsidP="001900D1">
      <w:pPr>
        <w:pStyle w:val="Default"/>
        <w:tabs>
          <w:tab w:val="left" w:pos="851"/>
          <w:tab w:val="left" w:pos="1276"/>
        </w:tabs>
        <w:ind w:firstLine="709"/>
        <w:jc w:val="both"/>
        <w:rPr>
          <w:bCs/>
          <w:color w:val="auto"/>
        </w:rPr>
      </w:pPr>
      <w:r w:rsidRPr="006236D2">
        <w:rPr>
          <w:bCs/>
          <w:color w:val="auto"/>
        </w:rPr>
        <w:t xml:space="preserve">Дело об АП может быть возбуждено </w:t>
      </w:r>
      <w:r w:rsidRPr="006236D2">
        <w:rPr>
          <w:bCs/>
          <w:color w:val="auto"/>
          <w:u w:val="single"/>
        </w:rPr>
        <w:t>после оформления акта проверки</w:t>
      </w:r>
      <w:r w:rsidRPr="006236D2">
        <w:rPr>
          <w:bCs/>
          <w:color w:val="auto"/>
        </w:rPr>
        <w:t xml:space="preserve"> (прим</w:t>
      </w:r>
      <w:r w:rsidR="00FA0CB9" w:rsidRPr="006236D2">
        <w:rPr>
          <w:bCs/>
          <w:color w:val="auto"/>
        </w:rPr>
        <w:t>.</w:t>
      </w:r>
      <w:r w:rsidRPr="006236D2">
        <w:rPr>
          <w:bCs/>
          <w:color w:val="auto"/>
        </w:rPr>
        <w:t xml:space="preserve"> </w:t>
      </w:r>
      <w:r w:rsidR="00FA0CB9" w:rsidRPr="006236D2">
        <w:rPr>
          <w:bCs/>
          <w:color w:val="auto"/>
        </w:rPr>
        <w:t>к </w:t>
      </w:r>
      <w:r w:rsidRPr="006236D2">
        <w:rPr>
          <w:bCs/>
          <w:color w:val="auto"/>
        </w:rPr>
        <w:t>статье 28.1 КоАП РФ).</w:t>
      </w:r>
    </w:p>
    <w:p w14:paraId="6293F877" w14:textId="77777777" w:rsidR="004269E6" w:rsidRPr="006236D2" w:rsidRDefault="004269E6" w:rsidP="001900D1">
      <w:pPr>
        <w:pStyle w:val="Default"/>
        <w:tabs>
          <w:tab w:val="left" w:pos="851"/>
        </w:tabs>
        <w:ind w:firstLine="709"/>
        <w:jc w:val="both"/>
        <w:rPr>
          <w:bCs/>
          <w:color w:val="auto"/>
        </w:rPr>
      </w:pPr>
      <w:r w:rsidRPr="006236D2">
        <w:rPr>
          <w:bCs/>
          <w:color w:val="auto"/>
        </w:rPr>
        <w:t>3.</w:t>
      </w:r>
      <w:r w:rsidR="007E51D7" w:rsidRPr="006236D2">
        <w:rPr>
          <w:bCs/>
          <w:color w:val="auto"/>
        </w:rPr>
        <w:t>1.</w:t>
      </w:r>
      <w:r w:rsidRPr="006236D2">
        <w:rPr>
          <w:bCs/>
          <w:color w:val="auto"/>
        </w:rPr>
        <w:t>2.  Дело об АП считается возбужденным в рамках полномочий КС</w:t>
      </w:r>
      <w:r w:rsidR="007713DE">
        <w:rPr>
          <w:bCs/>
          <w:color w:val="auto"/>
        </w:rPr>
        <w:t>О</w:t>
      </w:r>
      <w:r w:rsidRPr="006236D2">
        <w:rPr>
          <w:bCs/>
          <w:color w:val="auto"/>
        </w:rPr>
        <w:t xml:space="preserve"> с момента:</w:t>
      </w:r>
    </w:p>
    <w:p w14:paraId="61AFD0A9" w14:textId="77777777" w:rsidR="004269E6" w:rsidRPr="006236D2" w:rsidRDefault="004269E6" w:rsidP="001900D1">
      <w:pPr>
        <w:pStyle w:val="Default"/>
        <w:tabs>
          <w:tab w:val="left" w:pos="851"/>
        </w:tabs>
        <w:ind w:firstLine="709"/>
        <w:jc w:val="both"/>
        <w:rPr>
          <w:bCs/>
          <w:color w:val="auto"/>
        </w:rPr>
      </w:pPr>
      <w:r w:rsidRPr="006236D2">
        <w:rPr>
          <w:bCs/>
          <w:color w:val="auto"/>
        </w:rPr>
        <w:t>а) составления протокола об АП (ст.28.2 КоАП РФ);</w:t>
      </w:r>
    </w:p>
    <w:p w14:paraId="30E4BEA9" w14:textId="77777777" w:rsidR="004269E6" w:rsidRPr="006236D2" w:rsidRDefault="004269E6" w:rsidP="001900D1">
      <w:pPr>
        <w:pStyle w:val="Default"/>
        <w:tabs>
          <w:tab w:val="left" w:pos="851"/>
        </w:tabs>
        <w:ind w:firstLine="709"/>
        <w:jc w:val="both"/>
        <w:rPr>
          <w:bCs/>
          <w:color w:val="auto"/>
        </w:rPr>
      </w:pPr>
      <w:r w:rsidRPr="006236D2">
        <w:rPr>
          <w:bCs/>
          <w:color w:val="auto"/>
        </w:rPr>
        <w:t>б) вынесения определения о возбуждении дела об АП при необходимости проведения административного расследования, предусмотренного ст.</w:t>
      </w:r>
      <w:r w:rsidR="007E51D7" w:rsidRPr="006236D2">
        <w:rPr>
          <w:bCs/>
          <w:color w:val="auto"/>
        </w:rPr>
        <w:t> 2</w:t>
      </w:r>
      <w:r w:rsidRPr="006236D2">
        <w:rPr>
          <w:bCs/>
          <w:color w:val="auto"/>
        </w:rPr>
        <w:t>8.7</w:t>
      </w:r>
      <w:r w:rsidR="007E51D7" w:rsidRPr="006236D2">
        <w:rPr>
          <w:bCs/>
          <w:color w:val="auto"/>
        </w:rPr>
        <w:t> </w:t>
      </w:r>
      <w:r w:rsidRPr="006236D2">
        <w:rPr>
          <w:bCs/>
          <w:color w:val="auto"/>
        </w:rPr>
        <w:t>КоАП</w:t>
      </w:r>
      <w:r w:rsidR="007E51D7" w:rsidRPr="006236D2">
        <w:rPr>
          <w:bCs/>
          <w:color w:val="auto"/>
        </w:rPr>
        <w:t> </w:t>
      </w:r>
      <w:r w:rsidRPr="006236D2">
        <w:rPr>
          <w:bCs/>
          <w:color w:val="auto"/>
        </w:rPr>
        <w:t>РФ;</w:t>
      </w:r>
    </w:p>
    <w:p w14:paraId="52731603" w14:textId="77777777" w:rsidR="004269E6" w:rsidRPr="006236D2" w:rsidRDefault="004269E6" w:rsidP="001900D1">
      <w:pPr>
        <w:pStyle w:val="Default"/>
        <w:tabs>
          <w:tab w:val="left" w:pos="851"/>
          <w:tab w:val="left" w:pos="1134"/>
        </w:tabs>
        <w:ind w:firstLine="709"/>
        <w:jc w:val="both"/>
        <w:rPr>
          <w:bCs/>
          <w:color w:val="auto"/>
        </w:rPr>
      </w:pPr>
      <w:r w:rsidRPr="006236D2">
        <w:rPr>
          <w:bCs/>
          <w:color w:val="auto"/>
        </w:rPr>
        <w:t>в) составления первого протокола о применении мер обеспечения производства по делу об АП, предусмотренных п.4 ч.1 ст.27.1 КоАП РФ (протокол</w:t>
      </w:r>
      <w:r w:rsidR="007E51D7" w:rsidRPr="006236D2">
        <w:rPr>
          <w:bCs/>
          <w:color w:val="auto"/>
        </w:rPr>
        <w:t xml:space="preserve"> об изъятии документов –</w:t>
      </w:r>
      <w:r w:rsidR="00422238" w:rsidRPr="006236D2">
        <w:rPr>
          <w:bCs/>
          <w:color w:val="auto"/>
        </w:rPr>
        <w:t xml:space="preserve"> ст.</w:t>
      </w:r>
      <w:r w:rsidRPr="006236D2">
        <w:rPr>
          <w:bCs/>
          <w:color w:val="auto"/>
        </w:rPr>
        <w:t xml:space="preserve"> 27.10 КоАП РФ). </w:t>
      </w:r>
    </w:p>
    <w:p w14:paraId="242048E8" w14:textId="77777777" w:rsidR="004269E6" w:rsidRPr="006236D2" w:rsidRDefault="004269E6" w:rsidP="001900D1">
      <w:pPr>
        <w:pStyle w:val="Default"/>
        <w:tabs>
          <w:tab w:val="left" w:pos="851"/>
          <w:tab w:val="left" w:pos="1134"/>
        </w:tabs>
        <w:ind w:firstLine="709"/>
        <w:jc w:val="both"/>
        <w:rPr>
          <w:bCs/>
          <w:color w:val="auto"/>
        </w:rPr>
      </w:pPr>
      <w:r w:rsidRPr="006236D2">
        <w:rPr>
          <w:bCs/>
          <w:color w:val="auto"/>
        </w:rPr>
        <w:t>В соответствии с п.2 ч.1 ст.1</w:t>
      </w:r>
      <w:r w:rsidR="003E3A91">
        <w:rPr>
          <w:bCs/>
          <w:color w:val="auto"/>
        </w:rPr>
        <w:t>5</w:t>
      </w:r>
      <w:r w:rsidRPr="006236D2">
        <w:rPr>
          <w:bCs/>
          <w:color w:val="auto"/>
        </w:rPr>
        <w:t xml:space="preserve"> </w:t>
      </w:r>
      <w:r w:rsidR="003E3A91">
        <w:rPr>
          <w:bCs/>
          <w:color w:val="auto"/>
        </w:rPr>
        <w:t>Положения</w:t>
      </w:r>
      <w:r w:rsidRPr="006236D2">
        <w:rPr>
          <w:bCs/>
          <w:color w:val="auto"/>
        </w:rPr>
        <w:t xml:space="preserve"> при необходимости пресечения противоправных действий (подделок, подлогов, хищений, злоупотреблений) должностным лицам КСП предоставлено право изымать, документы и материалы объекта контроля с учетом ограничений, установленных законодательством Российской Федерации. Изъятие д</w:t>
      </w:r>
      <w:r w:rsidR="007E51D7" w:rsidRPr="006236D2">
        <w:rPr>
          <w:bCs/>
          <w:color w:val="auto"/>
        </w:rPr>
        <w:t>окументов и материалов производи</w:t>
      </w:r>
      <w:r w:rsidRPr="006236D2">
        <w:rPr>
          <w:bCs/>
          <w:color w:val="auto"/>
        </w:rPr>
        <w:t>тся с участием уполномоченных должностных лиц проверяемых органов и организаций посредством составления актов (протоколов изъятия).</w:t>
      </w:r>
    </w:p>
    <w:p w14:paraId="0599C1A1" w14:textId="77777777" w:rsidR="004269E6" w:rsidRPr="006236D2" w:rsidRDefault="004269E6" w:rsidP="001900D1">
      <w:pPr>
        <w:pStyle w:val="Default"/>
        <w:tabs>
          <w:tab w:val="left" w:pos="851"/>
          <w:tab w:val="left" w:pos="1134"/>
        </w:tabs>
        <w:ind w:firstLine="709"/>
        <w:jc w:val="both"/>
        <w:rPr>
          <w:bCs/>
          <w:color w:val="auto"/>
        </w:rPr>
      </w:pPr>
      <w:r w:rsidRPr="006236D2">
        <w:rPr>
          <w:bCs/>
          <w:color w:val="auto"/>
        </w:rPr>
        <w:t xml:space="preserve">Указанный </w:t>
      </w:r>
      <w:r w:rsidR="007478B3" w:rsidRPr="006236D2">
        <w:rPr>
          <w:bCs/>
          <w:color w:val="auto"/>
        </w:rPr>
        <w:t>акт</w:t>
      </w:r>
      <w:r w:rsidRPr="006236D2">
        <w:rPr>
          <w:bCs/>
          <w:color w:val="auto"/>
        </w:rPr>
        <w:t xml:space="preserve"> не является документом, свидетельствующим о возбуждении АП, но может предшествовать составлению протокола об АП или вынесения определения о возбуждении дела об АП.</w:t>
      </w:r>
    </w:p>
    <w:p w14:paraId="76A5ECB1" w14:textId="77777777" w:rsidR="004269E6" w:rsidRPr="006236D2" w:rsidRDefault="004269E6" w:rsidP="001900D1">
      <w:pPr>
        <w:pStyle w:val="Default"/>
        <w:tabs>
          <w:tab w:val="left" w:pos="851"/>
          <w:tab w:val="left" w:pos="1134"/>
        </w:tabs>
        <w:ind w:firstLine="709"/>
        <w:jc w:val="both"/>
        <w:rPr>
          <w:bCs/>
          <w:color w:val="auto"/>
        </w:rPr>
      </w:pPr>
      <w:r w:rsidRPr="006236D2">
        <w:rPr>
          <w:b/>
          <w:bCs/>
          <w:color w:val="auto"/>
        </w:rPr>
        <w:lastRenderedPageBreak/>
        <w:t>3.</w:t>
      </w:r>
      <w:r w:rsidR="007E51D7" w:rsidRPr="006236D2">
        <w:rPr>
          <w:b/>
          <w:bCs/>
          <w:color w:val="auto"/>
        </w:rPr>
        <w:t>1.</w:t>
      </w:r>
      <w:r w:rsidRPr="006236D2">
        <w:rPr>
          <w:b/>
          <w:bCs/>
          <w:color w:val="auto"/>
        </w:rPr>
        <w:t>3.</w:t>
      </w:r>
      <w:r w:rsidRPr="006236D2">
        <w:rPr>
          <w:bCs/>
          <w:color w:val="auto"/>
        </w:rPr>
        <w:t xml:space="preserve"> Документом, предшествующим возбуждению дела об АП (за исключением протокола изъятия), подтверждающим факт выявления уполномоченным лицом КС</w:t>
      </w:r>
      <w:r w:rsidR="003E3A91">
        <w:rPr>
          <w:bCs/>
          <w:color w:val="auto"/>
        </w:rPr>
        <w:t>О</w:t>
      </w:r>
      <w:r w:rsidRPr="006236D2">
        <w:rPr>
          <w:bCs/>
          <w:color w:val="auto"/>
        </w:rPr>
        <w:t xml:space="preserve"> нарушения, за которое предусмотрена административная ответственность, является акт, составленный уполномоченным лицом КС</w:t>
      </w:r>
      <w:r w:rsidR="003E3A91">
        <w:rPr>
          <w:bCs/>
          <w:color w:val="auto"/>
        </w:rPr>
        <w:t>О</w:t>
      </w:r>
      <w:r w:rsidRPr="006236D2">
        <w:rPr>
          <w:bCs/>
          <w:color w:val="auto"/>
        </w:rPr>
        <w:t xml:space="preserve"> по результатам контрольного или экспертно-аналитического мероприятия. </w:t>
      </w:r>
    </w:p>
    <w:p w14:paraId="56762CC6" w14:textId="77777777" w:rsidR="004269E6" w:rsidRPr="006236D2" w:rsidRDefault="004269E6" w:rsidP="001900D1">
      <w:pPr>
        <w:shd w:val="clear" w:color="auto" w:fill="FFFFFF"/>
        <w:tabs>
          <w:tab w:val="left" w:leader="underscore" w:pos="2835"/>
          <w:tab w:val="left" w:pos="4678"/>
          <w:tab w:val="left" w:pos="9355"/>
        </w:tabs>
        <w:spacing w:after="0" w:line="240" w:lineRule="auto"/>
        <w:ind w:left="11" w:firstLine="697"/>
        <w:jc w:val="both"/>
        <w:rPr>
          <w:rFonts w:ascii="Times New Roman" w:hAnsi="Times New Roman"/>
          <w:bCs/>
          <w:sz w:val="24"/>
          <w:szCs w:val="24"/>
        </w:rPr>
      </w:pPr>
      <w:r w:rsidRPr="006236D2">
        <w:rPr>
          <w:rFonts w:ascii="Times New Roman" w:hAnsi="Times New Roman"/>
          <w:bCs/>
          <w:sz w:val="24"/>
          <w:szCs w:val="24"/>
        </w:rPr>
        <w:t xml:space="preserve">Акт </w:t>
      </w:r>
      <w:r w:rsidR="00FA0CB9" w:rsidRPr="006236D2">
        <w:rPr>
          <w:rFonts w:ascii="Times New Roman" w:hAnsi="Times New Roman"/>
          <w:bCs/>
          <w:sz w:val="24"/>
          <w:szCs w:val="24"/>
        </w:rPr>
        <w:t>оформляется</w:t>
      </w:r>
      <w:r w:rsidRPr="006236D2">
        <w:rPr>
          <w:rFonts w:ascii="Times New Roman" w:hAnsi="Times New Roman"/>
          <w:bCs/>
          <w:sz w:val="24"/>
          <w:szCs w:val="24"/>
        </w:rPr>
        <w:t xml:space="preserve"> в порядке, установленном </w:t>
      </w:r>
      <w:r w:rsidR="00FA0CB9" w:rsidRPr="006236D2">
        <w:rPr>
          <w:rFonts w:ascii="Times New Roman" w:hAnsi="Times New Roman"/>
          <w:bCs/>
          <w:sz w:val="24"/>
          <w:szCs w:val="24"/>
        </w:rPr>
        <w:t xml:space="preserve">общим </w:t>
      </w:r>
      <w:r w:rsidR="00503879" w:rsidRPr="006236D2">
        <w:rPr>
          <w:rFonts w:ascii="Times New Roman" w:hAnsi="Times New Roman"/>
          <w:bCs/>
          <w:sz w:val="24"/>
          <w:szCs w:val="24"/>
        </w:rPr>
        <w:t xml:space="preserve">стандартом </w:t>
      </w:r>
      <w:r w:rsidR="00503879" w:rsidRPr="006236D2">
        <w:rPr>
          <w:rFonts w:ascii="Times New Roman" w:hAnsi="Times New Roman"/>
          <w:sz w:val="24"/>
          <w:szCs w:val="24"/>
        </w:rPr>
        <w:t>внешнего государственного финансового контроля</w:t>
      </w:r>
      <w:r w:rsidR="007478B3" w:rsidRPr="006236D2">
        <w:rPr>
          <w:rFonts w:ascii="Times New Roman" w:hAnsi="Times New Roman"/>
          <w:bCs/>
          <w:sz w:val="24"/>
          <w:szCs w:val="24"/>
        </w:rPr>
        <w:t xml:space="preserve"> </w:t>
      </w:r>
      <w:r w:rsidR="00FA0CB9" w:rsidRPr="006236D2">
        <w:rPr>
          <w:rFonts w:ascii="Times New Roman" w:hAnsi="Times New Roman"/>
          <w:bCs/>
          <w:sz w:val="24"/>
          <w:szCs w:val="24"/>
        </w:rPr>
        <w:t>СГА 101</w:t>
      </w:r>
      <w:r w:rsidR="007478B3" w:rsidRPr="006236D2">
        <w:rPr>
          <w:rFonts w:ascii="Times New Roman" w:hAnsi="Times New Roman"/>
          <w:bCs/>
          <w:sz w:val="24"/>
          <w:szCs w:val="24"/>
        </w:rPr>
        <w:t xml:space="preserve"> «</w:t>
      </w:r>
      <w:r w:rsidR="00503879" w:rsidRPr="006236D2">
        <w:rPr>
          <w:rFonts w:ascii="Times New Roman" w:hAnsi="Times New Roman"/>
          <w:bCs/>
          <w:sz w:val="24"/>
          <w:szCs w:val="24"/>
        </w:rPr>
        <w:t>Общие правила</w:t>
      </w:r>
      <w:r w:rsidR="007478B3" w:rsidRPr="006236D2">
        <w:rPr>
          <w:rFonts w:ascii="Times New Roman" w:hAnsi="Times New Roman"/>
          <w:bCs/>
          <w:sz w:val="24"/>
          <w:szCs w:val="24"/>
        </w:rPr>
        <w:t xml:space="preserve"> проведения контрольного мероприятия»</w:t>
      </w:r>
      <w:r w:rsidR="004973ED" w:rsidRPr="006236D2">
        <w:rPr>
          <w:rFonts w:ascii="Times New Roman" w:hAnsi="Times New Roman"/>
          <w:bCs/>
          <w:sz w:val="24"/>
          <w:szCs w:val="24"/>
        </w:rPr>
        <w:t>, утвержденным приказом КС</w:t>
      </w:r>
      <w:r w:rsidR="003E3A91">
        <w:rPr>
          <w:rFonts w:ascii="Times New Roman" w:hAnsi="Times New Roman"/>
          <w:bCs/>
          <w:sz w:val="24"/>
          <w:szCs w:val="24"/>
        </w:rPr>
        <w:t>О</w:t>
      </w:r>
      <w:r w:rsidR="004973ED" w:rsidRPr="006236D2">
        <w:rPr>
          <w:rFonts w:ascii="Times New Roman" w:hAnsi="Times New Roman"/>
          <w:bCs/>
          <w:sz w:val="24"/>
          <w:szCs w:val="24"/>
        </w:rPr>
        <w:t xml:space="preserve"> от </w:t>
      </w:r>
      <w:proofErr w:type="gramStart"/>
      <w:r w:rsidR="001205D9">
        <w:rPr>
          <w:rFonts w:ascii="Times New Roman" w:hAnsi="Times New Roman"/>
          <w:bCs/>
          <w:sz w:val="24"/>
          <w:szCs w:val="24"/>
        </w:rPr>
        <w:t>11</w:t>
      </w:r>
      <w:r w:rsidR="00FA0CB9" w:rsidRPr="001205D9">
        <w:rPr>
          <w:rFonts w:ascii="Times New Roman" w:hAnsi="Times New Roman"/>
          <w:sz w:val="24"/>
          <w:szCs w:val="24"/>
        </w:rPr>
        <w:t>.</w:t>
      </w:r>
      <w:r w:rsidR="001205D9">
        <w:rPr>
          <w:rFonts w:ascii="Times New Roman" w:hAnsi="Times New Roman"/>
          <w:sz w:val="24"/>
          <w:szCs w:val="24"/>
        </w:rPr>
        <w:t>08</w:t>
      </w:r>
      <w:r w:rsidR="00FA0CB9" w:rsidRPr="001205D9">
        <w:rPr>
          <w:rFonts w:ascii="Times New Roman" w:hAnsi="Times New Roman"/>
          <w:sz w:val="24"/>
          <w:szCs w:val="24"/>
        </w:rPr>
        <w:t>.20</w:t>
      </w:r>
      <w:r w:rsidR="001205D9">
        <w:rPr>
          <w:rFonts w:ascii="Times New Roman" w:hAnsi="Times New Roman"/>
          <w:sz w:val="24"/>
          <w:szCs w:val="24"/>
        </w:rPr>
        <w:t>22</w:t>
      </w:r>
      <w:r w:rsidR="00FA0CB9" w:rsidRPr="001205D9">
        <w:rPr>
          <w:rFonts w:ascii="Times New Roman" w:hAnsi="Times New Roman"/>
          <w:sz w:val="24"/>
          <w:szCs w:val="24"/>
        </w:rPr>
        <w:t xml:space="preserve">  №</w:t>
      </w:r>
      <w:proofErr w:type="gramEnd"/>
      <w:r w:rsidR="00FA0CB9" w:rsidRPr="001205D9">
        <w:rPr>
          <w:rFonts w:ascii="Times New Roman" w:hAnsi="Times New Roman"/>
          <w:sz w:val="24"/>
          <w:szCs w:val="24"/>
        </w:rPr>
        <w:t xml:space="preserve"> </w:t>
      </w:r>
      <w:r w:rsidR="001205D9">
        <w:rPr>
          <w:rFonts w:ascii="Times New Roman" w:hAnsi="Times New Roman"/>
          <w:sz w:val="24"/>
          <w:szCs w:val="24"/>
        </w:rPr>
        <w:t>09.</w:t>
      </w:r>
    </w:p>
    <w:p w14:paraId="0EA0861E" w14:textId="77777777" w:rsidR="004269E6" w:rsidRPr="006236D2" w:rsidRDefault="004269E6" w:rsidP="001900D1">
      <w:pPr>
        <w:pStyle w:val="Default"/>
        <w:tabs>
          <w:tab w:val="left" w:pos="851"/>
          <w:tab w:val="left" w:pos="1134"/>
        </w:tabs>
        <w:ind w:firstLine="709"/>
        <w:jc w:val="both"/>
        <w:rPr>
          <w:b/>
          <w:bCs/>
          <w:color w:val="auto"/>
        </w:rPr>
      </w:pPr>
      <w:r w:rsidRPr="006236D2">
        <w:rPr>
          <w:b/>
          <w:bCs/>
          <w:color w:val="auto"/>
        </w:rPr>
        <w:t>3.</w:t>
      </w:r>
      <w:r w:rsidR="007E51D7" w:rsidRPr="006236D2">
        <w:rPr>
          <w:b/>
          <w:bCs/>
          <w:color w:val="auto"/>
        </w:rPr>
        <w:t>1.</w:t>
      </w:r>
      <w:r w:rsidRPr="006236D2">
        <w:rPr>
          <w:b/>
          <w:bCs/>
          <w:color w:val="auto"/>
        </w:rPr>
        <w:t>4.</w:t>
      </w:r>
      <w:r w:rsidRPr="006236D2">
        <w:rPr>
          <w:bCs/>
          <w:color w:val="auto"/>
        </w:rPr>
        <w:t xml:space="preserve"> Уполномоченное лицо КС</w:t>
      </w:r>
      <w:r w:rsidR="003E3A91">
        <w:rPr>
          <w:bCs/>
          <w:color w:val="auto"/>
        </w:rPr>
        <w:t>О</w:t>
      </w:r>
      <w:r w:rsidRPr="006236D2">
        <w:rPr>
          <w:bCs/>
          <w:color w:val="auto"/>
        </w:rPr>
        <w:t xml:space="preserve"> </w:t>
      </w:r>
      <w:r w:rsidR="007E51D7" w:rsidRPr="006236D2">
        <w:rPr>
          <w:bCs/>
          <w:color w:val="auto"/>
        </w:rPr>
        <w:t xml:space="preserve">письменно </w:t>
      </w:r>
      <w:r w:rsidRPr="006236D2">
        <w:rPr>
          <w:bCs/>
          <w:color w:val="auto"/>
        </w:rPr>
        <w:t>информирует председателя К</w:t>
      </w:r>
      <w:r w:rsidR="007E51D7" w:rsidRPr="006236D2">
        <w:rPr>
          <w:bCs/>
          <w:color w:val="auto"/>
        </w:rPr>
        <w:t>онтрольно-счетно</w:t>
      </w:r>
      <w:r w:rsidR="003E3A91">
        <w:rPr>
          <w:bCs/>
          <w:color w:val="auto"/>
        </w:rPr>
        <w:t>го</w:t>
      </w:r>
      <w:r w:rsidR="007E51D7" w:rsidRPr="006236D2">
        <w:rPr>
          <w:bCs/>
          <w:color w:val="auto"/>
        </w:rPr>
        <w:t xml:space="preserve"> </w:t>
      </w:r>
      <w:r w:rsidR="003E3A91">
        <w:rPr>
          <w:bCs/>
          <w:color w:val="auto"/>
        </w:rPr>
        <w:t>органа</w:t>
      </w:r>
      <w:r w:rsidR="007E51D7" w:rsidRPr="006236D2">
        <w:rPr>
          <w:bCs/>
          <w:color w:val="auto"/>
        </w:rPr>
        <w:t xml:space="preserve"> о факте выявления нарушения(-</w:t>
      </w:r>
      <w:proofErr w:type="spellStart"/>
      <w:r w:rsidR="007E51D7" w:rsidRPr="006236D2">
        <w:rPr>
          <w:bCs/>
          <w:color w:val="auto"/>
        </w:rPr>
        <w:t>ий</w:t>
      </w:r>
      <w:proofErr w:type="spellEnd"/>
      <w:r w:rsidR="007E51D7" w:rsidRPr="006236D2">
        <w:rPr>
          <w:bCs/>
          <w:color w:val="auto"/>
        </w:rPr>
        <w:t>), за которое</w:t>
      </w:r>
      <w:r w:rsidRPr="006236D2">
        <w:rPr>
          <w:bCs/>
          <w:color w:val="auto"/>
        </w:rPr>
        <w:t>(-</w:t>
      </w:r>
      <w:proofErr w:type="spellStart"/>
      <w:r w:rsidRPr="006236D2">
        <w:rPr>
          <w:bCs/>
          <w:color w:val="auto"/>
        </w:rPr>
        <w:t>ые</w:t>
      </w:r>
      <w:proofErr w:type="spellEnd"/>
      <w:r w:rsidRPr="006236D2">
        <w:rPr>
          <w:bCs/>
          <w:color w:val="auto"/>
        </w:rPr>
        <w:t xml:space="preserve">) предусмотрена административная ответственность, и </w:t>
      </w:r>
      <w:r w:rsidR="007E51D7" w:rsidRPr="006236D2">
        <w:rPr>
          <w:bCs/>
          <w:color w:val="auto"/>
        </w:rPr>
        <w:t>о возбуждении административного(-</w:t>
      </w:r>
      <w:r w:rsidR="004C2258" w:rsidRPr="006236D2">
        <w:rPr>
          <w:bCs/>
          <w:color w:val="auto"/>
        </w:rPr>
        <w:t xml:space="preserve">ых) дела (дел) об АП в соответствии с формой, установленной </w:t>
      </w:r>
      <w:r w:rsidRPr="006236D2">
        <w:rPr>
          <w:bCs/>
          <w:color w:val="auto"/>
        </w:rPr>
        <w:t>приложение</w:t>
      </w:r>
      <w:r w:rsidR="004C2258" w:rsidRPr="006236D2">
        <w:rPr>
          <w:bCs/>
          <w:color w:val="auto"/>
        </w:rPr>
        <w:t>м</w:t>
      </w:r>
      <w:r w:rsidRPr="006236D2">
        <w:rPr>
          <w:bCs/>
          <w:color w:val="auto"/>
        </w:rPr>
        <w:t xml:space="preserve"> 1</w:t>
      </w:r>
      <w:r w:rsidR="004C2258" w:rsidRPr="006236D2">
        <w:rPr>
          <w:bCs/>
          <w:color w:val="auto"/>
        </w:rPr>
        <w:t xml:space="preserve"> (Служебная записка) настоящих Методических рекомендаций</w:t>
      </w:r>
      <w:r w:rsidRPr="006236D2">
        <w:rPr>
          <w:bCs/>
          <w:color w:val="auto"/>
        </w:rPr>
        <w:t>.</w:t>
      </w:r>
    </w:p>
    <w:p w14:paraId="3F45ECBD" w14:textId="77777777" w:rsidR="004269E6" w:rsidRPr="006236D2" w:rsidRDefault="004269E6" w:rsidP="001900D1">
      <w:pPr>
        <w:pStyle w:val="Default"/>
        <w:tabs>
          <w:tab w:val="left" w:pos="851"/>
          <w:tab w:val="left" w:pos="1134"/>
        </w:tabs>
        <w:ind w:firstLine="709"/>
        <w:jc w:val="both"/>
        <w:rPr>
          <w:bCs/>
          <w:color w:val="auto"/>
        </w:rPr>
      </w:pPr>
      <w:r w:rsidRPr="006236D2">
        <w:rPr>
          <w:b/>
          <w:bCs/>
          <w:color w:val="auto"/>
        </w:rPr>
        <w:t>3.</w:t>
      </w:r>
      <w:r w:rsidR="004C2258" w:rsidRPr="006236D2">
        <w:rPr>
          <w:b/>
          <w:bCs/>
          <w:color w:val="auto"/>
        </w:rPr>
        <w:t>1.</w:t>
      </w:r>
      <w:r w:rsidRPr="006236D2">
        <w:rPr>
          <w:b/>
          <w:bCs/>
          <w:color w:val="auto"/>
        </w:rPr>
        <w:t>5.</w:t>
      </w:r>
      <w:r w:rsidRPr="006236D2">
        <w:rPr>
          <w:bCs/>
          <w:color w:val="auto"/>
        </w:rPr>
        <w:t xml:space="preserve"> Протокол об АП, определение о возбуждении </w:t>
      </w:r>
      <w:r w:rsidR="0056674B" w:rsidRPr="006236D2">
        <w:rPr>
          <w:bCs/>
          <w:color w:val="auto"/>
        </w:rPr>
        <w:t xml:space="preserve">дела об </w:t>
      </w:r>
      <w:r w:rsidRPr="006236D2">
        <w:rPr>
          <w:bCs/>
          <w:color w:val="auto"/>
        </w:rPr>
        <w:t xml:space="preserve">АП, а также протокол о применении мер обеспечения производства по делу об АП (протокол изъятия), подлежат регистрации в журнале учета </w:t>
      </w:r>
      <w:r w:rsidR="0056674B" w:rsidRPr="006236D2">
        <w:rPr>
          <w:bCs/>
          <w:color w:val="auto"/>
        </w:rPr>
        <w:t xml:space="preserve">дел об </w:t>
      </w:r>
      <w:r w:rsidRPr="006236D2">
        <w:rPr>
          <w:bCs/>
          <w:color w:val="auto"/>
        </w:rPr>
        <w:t xml:space="preserve">АП </w:t>
      </w:r>
      <w:r w:rsidR="00444BF7" w:rsidRPr="006236D2">
        <w:rPr>
          <w:bCs/>
          <w:color w:val="auto"/>
        </w:rPr>
        <w:t xml:space="preserve">(приложение 13) </w:t>
      </w:r>
      <w:r w:rsidRPr="006236D2">
        <w:rPr>
          <w:bCs/>
          <w:color w:val="auto"/>
        </w:rPr>
        <w:t xml:space="preserve">с присвоением номера. </w:t>
      </w:r>
    </w:p>
    <w:p w14:paraId="7897DF34" w14:textId="77777777" w:rsidR="004269E6" w:rsidRPr="006236D2" w:rsidRDefault="004269E6" w:rsidP="001900D1">
      <w:pPr>
        <w:pStyle w:val="Default"/>
        <w:tabs>
          <w:tab w:val="left" w:pos="851"/>
          <w:tab w:val="left" w:pos="1134"/>
        </w:tabs>
        <w:ind w:firstLine="709"/>
        <w:jc w:val="both"/>
        <w:rPr>
          <w:bCs/>
          <w:color w:val="auto"/>
        </w:rPr>
      </w:pPr>
      <w:r w:rsidRPr="006236D2">
        <w:rPr>
          <w:bCs/>
          <w:color w:val="auto"/>
        </w:rPr>
        <w:t xml:space="preserve">Ведение журнала учета </w:t>
      </w:r>
      <w:r w:rsidR="0056674B" w:rsidRPr="006236D2">
        <w:rPr>
          <w:bCs/>
          <w:color w:val="auto"/>
        </w:rPr>
        <w:t xml:space="preserve">дел </w:t>
      </w:r>
      <w:r w:rsidRPr="006236D2">
        <w:rPr>
          <w:bCs/>
          <w:color w:val="auto"/>
        </w:rPr>
        <w:t xml:space="preserve">АП и регистрация протоколов об АП, определений о возбуждении </w:t>
      </w:r>
      <w:r w:rsidR="009A4DD0" w:rsidRPr="006236D2">
        <w:rPr>
          <w:bCs/>
          <w:color w:val="auto"/>
        </w:rPr>
        <w:t xml:space="preserve">дел об </w:t>
      </w:r>
      <w:r w:rsidRPr="006236D2">
        <w:rPr>
          <w:bCs/>
          <w:color w:val="auto"/>
        </w:rPr>
        <w:t>АП, протоколов о применении мер обеспечения производства по делу об АП (</w:t>
      </w:r>
      <w:r w:rsidR="004C2258" w:rsidRPr="006236D2">
        <w:rPr>
          <w:bCs/>
          <w:color w:val="auto"/>
        </w:rPr>
        <w:t>протокол изъятия)</w:t>
      </w:r>
      <w:r w:rsidR="00990BBD" w:rsidRPr="006236D2">
        <w:rPr>
          <w:bCs/>
          <w:color w:val="auto"/>
        </w:rPr>
        <w:t xml:space="preserve"> </w:t>
      </w:r>
      <w:r w:rsidRPr="006236D2">
        <w:rPr>
          <w:bCs/>
          <w:color w:val="auto"/>
        </w:rPr>
        <w:t xml:space="preserve">осуществляется </w:t>
      </w:r>
      <w:r w:rsidR="003E3A91">
        <w:rPr>
          <w:bCs/>
          <w:color w:val="auto"/>
        </w:rPr>
        <w:t>председателем</w:t>
      </w:r>
      <w:r w:rsidRPr="006236D2">
        <w:rPr>
          <w:bCs/>
          <w:color w:val="auto"/>
        </w:rPr>
        <w:t xml:space="preserve"> КС</w:t>
      </w:r>
      <w:r w:rsidR="003E3A91">
        <w:rPr>
          <w:bCs/>
          <w:color w:val="auto"/>
        </w:rPr>
        <w:t>О</w:t>
      </w:r>
      <w:r w:rsidR="0039775E" w:rsidRPr="006236D2">
        <w:rPr>
          <w:bCs/>
          <w:color w:val="auto"/>
        </w:rPr>
        <w:t>.</w:t>
      </w:r>
    </w:p>
    <w:p w14:paraId="755AD835" w14:textId="77777777" w:rsidR="004269E6" w:rsidRPr="006236D2" w:rsidRDefault="004269E6" w:rsidP="001900D1">
      <w:pPr>
        <w:pStyle w:val="Default"/>
        <w:tabs>
          <w:tab w:val="left" w:pos="851"/>
          <w:tab w:val="left" w:pos="1134"/>
        </w:tabs>
        <w:ind w:firstLine="709"/>
        <w:jc w:val="both"/>
        <w:rPr>
          <w:bCs/>
          <w:color w:val="auto"/>
        </w:rPr>
      </w:pPr>
      <w:r w:rsidRPr="006236D2">
        <w:rPr>
          <w:b/>
          <w:bCs/>
          <w:color w:val="auto"/>
        </w:rPr>
        <w:t>3.</w:t>
      </w:r>
      <w:r w:rsidR="004C2258" w:rsidRPr="006236D2">
        <w:rPr>
          <w:b/>
          <w:bCs/>
          <w:color w:val="auto"/>
        </w:rPr>
        <w:t>1.</w:t>
      </w:r>
      <w:r w:rsidRPr="006236D2">
        <w:rPr>
          <w:b/>
          <w:bCs/>
          <w:color w:val="auto"/>
        </w:rPr>
        <w:t>6.</w:t>
      </w:r>
      <w:r w:rsidRPr="006236D2">
        <w:rPr>
          <w:bCs/>
          <w:color w:val="auto"/>
        </w:rPr>
        <w:t xml:space="preserve"> Возбуждение административного дела уполномоченным лицом КС</w:t>
      </w:r>
      <w:r w:rsidR="003E3A91">
        <w:rPr>
          <w:bCs/>
          <w:color w:val="auto"/>
        </w:rPr>
        <w:t>О</w:t>
      </w:r>
      <w:r w:rsidRPr="006236D2">
        <w:rPr>
          <w:bCs/>
          <w:color w:val="auto"/>
        </w:rPr>
        <w:t xml:space="preserve"> должно быть </w:t>
      </w:r>
      <w:r w:rsidR="004D4555" w:rsidRPr="006236D2">
        <w:rPr>
          <w:bCs/>
          <w:color w:val="auto"/>
          <w:u w:val="single"/>
        </w:rPr>
        <w:t>обоснованным</w:t>
      </w:r>
      <w:r w:rsidRPr="006236D2">
        <w:rPr>
          <w:bCs/>
          <w:color w:val="auto"/>
          <w:u w:val="single"/>
        </w:rPr>
        <w:t>.</w:t>
      </w:r>
      <w:r w:rsidR="007B3CB6" w:rsidRPr="006236D2">
        <w:rPr>
          <w:bCs/>
          <w:color w:val="auto"/>
        </w:rPr>
        <w:t xml:space="preserve"> </w:t>
      </w:r>
      <w:r w:rsidRPr="006236D2">
        <w:rPr>
          <w:bCs/>
          <w:color w:val="auto"/>
        </w:rPr>
        <w:t>Уполномоченному лицу КС</w:t>
      </w:r>
      <w:r w:rsidR="003E3A91">
        <w:rPr>
          <w:bCs/>
          <w:color w:val="auto"/>
        </w:rPr>
        <w:t>О</w:t>
      </w:r>
      <w:r w:rsidRPr="006236D2">
        <w:rPr>
          <w:bCs/>
          <w:color w:val="auto"/>
        </w:rPr>
        <w:t xml:space="preserve"> следует заранее (при возможности) исключить обстоятельства, по которым орган, уполномоченный на рассмотрение административного дела об АП, может вынести: </w:t>
      </w:r>
    </w:p>
    <w:p w14:paraId="39254F15" w14:textId="77777777" w:rsidR="004269E6" w:rsidRPr="006236D2" w:rsidRDefault="004269E6" w:rsidP="001900D1">
      <w:pPr>
        <w:pStyle w:val="Default"/>
        <w:tabs>
          <w:tab w:val="left" w:pos="851"/>
        </w:tabs>
        <w:ind w:firstLine="709"/>
        <w:jc w:val="both"/>
        <w:rPr>
          <w:bCs/>
          <w:color w:val="auto"/>
        </w:rPr>
      </w:pPr>
      <w:r w:rsidRPr="006236D2">
        <w:rPr>
          <w:b/>
          <w:bCs/>
          <w:color w:val="auto"/>
        </w:rPr>
        <w:t>а) постановление о прекращении производства по делу об АП</w:t>
      </w:r>
      <w:r w:rsidRPr="006236D2">
        <w:rPr>
          <w:bCs/>
          <w:color w:val="auto"/>
        </w:rPr>
        <w:t xml:space="preserve"> при наличии следующих обстоятельств:</w:t>
      </w:r>
    </w:p>
    <w:p w14:paraId="6757ACC5" w14:textId="77777777" w:rsidR="004269E6" w:rsidRPr="006236D2" w:rsidRDefault="004269E6" w:rsidP="001900D1">
      <w:pPr>
        <w:pStyle w:val="Default"/>
        <w:tabs>
          <w:tab w:val="left" w:pos="851"/>
        </w:tabs>
        <w:ind w:firstLine="709"/>
        <w:jc w:val="both"/>
        <w:rPr>
          <w:bCs/>
          <w:color w:val="auto"/>
        </w:rPr>
      </w:pPr>
      <w:r w:rsidRPr="006236D2">
        <w:rPr>
          <w:bCs/>
          <w:color w:val="auto"/>
        </w:rPr>
        <w:t xml:space="preserve">- отсутствие события административного правонарушения (п. 1 ч.1 ст.24.5); </w:t>
      </w:r>
    </w:p>
    <w:p w14:paraId="298C0119" w14:textId="77777777" w:rsidR="004269E6" w:rsidRPr="006236D2" w:rsidRDefault="004269E6" w:rsidP="001900D1">
      <w:pPr>
        <w:pStyle w:val="Default"/>
        <w:tabs>
          <w:tab w:val="left" w:pos="851"/>
        </w:tabs>
        <w:ind w:firstLine="709"/>
        <w:jc w:val="both"/>
        <w:rPr>
          <w:bCs/>
          <w:color w:val="auto"/>
        </w:rPr>
      </w:pPr>
      <w:r w:rsidRPr="006236D2">
        <w:rPr>
          <w:bCs/>
          <w:color w:val="auto"/>
        </w:rPr>
        <w:t>- отсутствие состава административного правонарушения (п. 2 ч.1 ст.24.5);</w:t>
      </w:r>
    </w:p>
    <w:p w14:paraId="7B12D566" w14:textId="77777777" w:rsidR="004269E6" w:rsidRPr="006236D2" w:rsidRDefault="004269E6" w:rsidP="001900D1">
      <w:pPr>
        <w:pStyle w:val="Default"/>
        <w:tabs>
          <w:tab w:val="left" w:pos="851"/>
        </w:tabs>
        <w:ind w:firstLine="709"/>
        <w:jc w:val="both"/>
        <w:rPr>
          <w:color w:val="auto"/>
        </w:rPr>
      </w:pPr>
      <w:r w:rsidRPr="006236D2">
        <w:rPr>
          <w:bCs/>
          <w:color w:val="auto"/>
        </w:rPr>
        <w:t xml:space="preserve">- </w:t>
      </w:r>
      <w:r w:rsidRPr="006236D2">
        <w:rPr>
          <w:color w:val="auto"/>
        </w:rPr>
        <w:t xml:space="preserve">действия лица в состоянии </w:t>
      </w:r>
      <w:hyperlink r:id="rId32" w:history="1">
        <w:r w:rsidRPr="006236D2">
          <w:rPr>
            <w:color w:val="auto"/>
          </w:rPr>
          <w:t>крайней необходимости</w:t>
        </w:r>
      </w:hyperlink>
      <w:r w:rsidRPr="006236D2">
        <w:rPr>
          <w:color w:val="auto"/>
        </w:rPr>
        <w:t xml:space="preserve"> (п.3 ч.1 ст.24.5);</w:t>
      </w:r>
    </w:p>
    <w:p w14:paraId="1C91A889" w14:textId="77777777" w:rsidR="004269E6" w:rsidRPr="006236D2" w:rsidRDefault="004269E6" w:rsidP="001900D1">
      <w:pPr>
        <w:pStyle w:val="Default"/>
        <w:tabs>
          <w:tab w:val="left" w:pos="851"/>
        </w:tabs>
        <w:ind w:firstLine="709"/>
        <w:jc w:val="both"/>
        <w:rPr>
          <w:bCs/>
          <w:color w:val="auto"/>
        </w:rPr>
      </w:pPr>
      <w:r w:rsidRPr="006236D2">
        <w:rPr>
          <w:bCs/>
          <w:color w:val="auto"/>
        </w:rPr>
        <w:t>- отмена закона, установившего административную ответственность (п. 5 ч.1 ст. 24.5);</w:t>
      </w:r>
    </w:p>
    <w:p w14:paraId="1AFB5AA0" w14:textId="77777777" w:rsidR="004269E6" w:rsidRPr="006236D2" w:rsidRDefault="004C2258" w:rsidP="001900D1">
      <w:pPr>
        <w:pStyle w:val="Default"/>
        <w:tabs>
          <w:tab w:val="left" w:pos="851"/>
        </w:tabs>
        <w:ind w:firstLine="709"/>
        <w:jc w:val="both"/>
        <w:rPr>
          <w:bCs/>
          <w:color w:val="auto"/>
        </w:rPr>
      </w:pPr>
      <w:r w:rsidRPr="006236D2">
        <w:rPr>
          <w:bCs/>
          <w:color w:val="auto"/>
        </w:rPr>
        <w:t>- </w:t>
      </w:r>
      <w:r w:rsidR="004269E6" w:rsidRPr="006236D2">
        <w:rPr>
          <w:bCs/>
          <w:color w:val="auto"/>
        </w:rPr>
        <w:t>истечение срока давности привлечения к административной ответственности (п. 6 ч.1 ст.24.5);</w:t>
      </w:r>
    </w:p>
    <w:p w14:paraId="37D07136" w14:textId="77777777" w:rsidR="004269E6" w:rsidRPr="006236D2" w:rsidRDefault="004269E6" w:rsidP="001900D1">
      <w:pPr>
        <w:pStyle w:val="Default"/>
        <w:tabs>
          <w:tab w:val="left" w:pos="851"/>
        </w:tabs>
        <w:ind w:firstLine="709"/>
        <w:jc w:val="both"/>
        <w:rPr>
          <w:bCs/>
          <w:color w:val="auto"/>
        </w:rPr>
      </w:pPr>
      <w:r w:rsidRPr="006236D2">
        <w:rPr>
          <w:bCs/>
          <w:color w:val="auto"/>
        </w:rPr>
        <w:t>-наличие по одному и тому же факту совершения противоправн</w:t>
      </w:r>
      <w:r w:rsidR="004C2258" w:rsidRPr="006236D2">
        <w:rPr>
          <w:bCs/>
          <w:color w:val="auto"/>
        </w:rPr>
        <w:t>ых действий (бездействия) лицом</w:t>
      </w:r>
      <w:r w:rsidRPr="006236D2">
        <w:rPr>
          <w:bCs/>
          <w:color w:val="auto"/>
        </w:rPr>
        <w:t xml:space="preserve"> постановления о назначе</w:t>
      </w:r>
      <w:r w:rsidR="004C2258" w:rsidRPr="006236D2">
        <w:rPr>
          <w:bCs/>
          <w:color w:val="auto"/>
        </w:rPr>
        <w:t>нии административного наказания</w:t>
      </w:r>
      <w:r w:rsidRPr="006236D2">
        <w:rPr>
          <w:bCs/>
          <w:color w:val="auto"/>
        </w:rPr>
        <w:t xml:space="preserve"> либо постановления о прекращении производства по делу об АП, либо постановления о возбуждении уголовного дела (п. 7 ч.1 ст.24.5);</w:t>
      </w:r>
    </w:p>
    <w:p w14:paraId="5293EA3A" w14:textId="77777777" w:rsidR="004269E6" w:rsidRPr="006236D2" w:rsidRDefault="004269E6" w:rsidP="001900D1">
      <w:pPr>
        <w:autoSpaceDE w:val="0"/>
        <w:autoSpaceDN w:val="0"/>
        <w:adjustRightInd w:val="0"/>
        <w:spacing w:after="0" w:line="240" w:lineRule="auto"/>
        <w:ind w:firstLine="540"/>
        <w:jc w:val="both"/>
        <w:rPr>
          <w:rFonts w:ascii="Times New Roman" w:hAnsi="Times New Roman"/>
          <w:sz w:val="24"/>
          <w:szCs w:val="24"/>
        </w:rPr>
      </w:pPr>
      <w:r w:rsidRPr="006236D2">
        <w:rPr>
          <w:rFonts w:ascii="Times New Roman" w:hAnsi="Times New Roman"/>
          <w:sz w:val="24"/>
          <w:szCs w:val="24"/>
        </w:rPr>
        <w:t>- смерть физического лица, в отношении которого ведется производство по делу об административном правонарушении (п.8 ч.1 ст.24.5).</w:t>
      </w:r>
    </w:p>
    <w:p w14:paraId="0F8D8319" w14:textId="77777777" w:rsidR="00FA0CB9" w:rsidRPr="006236D2" w:rsidRDefault="004269E6" w:rsidP="001900D1">
      <w:pPr>
        <w:autoSpaceDE w:val="0"/>
        <w:autoSpaceDN w:val="0"/>
        <w:adjustRightInd w:val="0"/>
        <w:spacing w:after="0" w:line="240" w:lineRule="auto"/>
        <w:ind w:firstLine="709"/>
        <w:jc w:val="both"/>
        <w:rPr>
          <w:rFonts w:ascii="Times New Roman" w:hAnsi="Times New Roman"/>
          <w:sz w:val="24"/>
          <w:szCs w:val="24"/>
        </w:rPr>
      </w:pPr>
      <w:r w:rsidRPr="006236D2">
        <w:rPr>
          <w:rFonts w:ascii="Times New Roman" w:hAnsi="Times New Roman"/>
          <w:b/>
          <w:sz w:val="24"/>
          <w:szCs w:val="24"/>
        </w:rPr>
        <w:t>Срок давности</w:t>
      </w:r>
      <w:r w:rsidRPr="006236D2">
        <w:rPr>
          <w:rFonts w:ascii="Times New Roman" w:hAnsi="Times New Roman"/>
          <w:sz w:val="24"/>
          <w:szCs w:val="24"/>
        </w:rPr>
        <w:t xml:space="preserve"> привлечения к ответственности исчисляется по общим правилам исчисления сроков </w:t>
      </w:r>
      <w:r w:rsidR="004C2258" w:rsidRPr="006236D2">
        <w:rPr>
          <w:rFonts w:ascii="Times New Roman" w:hAnsi="Times New Roman"/>
          <w:sz w:val="24"/>
          <w:szCs w:val="24"/>
        </w:rPr>
        <w:t>–</w:t>
      </w:r>
      <w:r w:rsidRPr="006236D2">
        <w:rPr>
          <w:rFonts w:ascii="Times New Roman" w:hAnsi="Times New Roman"/>
          <w:sz w:val="24"/>
          <w:szCs w:val="24"/>
        </w:rPr>
        <w:t xml:space="preserve"> со дня совершения административного правонарушения. </w:t>
      </w:r>
    </w:p>
    <w:p w14:paraId="42EB0942" w14:textId="77777777" w:rsidR="00FA0CB9" w:rsidRPr="006236D2" w:rsidRDefault="00FA0CB9" w:rsidP="00FA0CB9">
      <w:pPr>
        <w:pStyle w:val="ConsPlusNormal"/>
        <w:ind w:firstLine="540"/>
        <w:jc w:val="both"/>
        <w:rPr>
          <w:rFonts w:ascii="Times New Roman" w:hAnsi="Times New Roman" w:cs="Times New Roman"/>
          <w:sz w:val="24"/>
          <w:szCs w:val="24"/>
        </w:rPr>
      </w:pPr>
      <w:bookmarkStart w:id="1" w:name="Par0"/>
      <w:bookmarkEnd w:id="1"/>
      <w:r w:rsidRPr="006236D2">
        <w:rPr>
          <w:rFonts w:ascii="Times New Roman" w:hAnsi="Times New Roman" w:cs="Times New Roman"/>
          <w:sz w:val="24"/>
          <w:szCs w:val="24"/>
        </w:rPr>
        <w:t xml:space="preserve">При </w:t>
      </w:r>
      <w:hyperlink r:id="rId33" w:history="1">
        <w:r w:rsidRPr="006236D2">
          <w:rPr>
            <w:rFonts w:ascii="Times New Roman" w:hAnsi="Times New Roman" w:cs="Times New Roman"/>
            <w:sz w:val="24"/>
            <w:szCs w:val="24"/>
          </w:rPr>
          <w:t>длящемся</w:t>
        </w:r>
      </w:hyperlink>
      <w:r w:rsidRPr="006236D2">
        <w:rPr>
          <w:rFonts w:ascii="Times New Roman" w:hAnsi="Times New Roman" w:cs="Times New Roman"/>
          <w:sz w:val="24"/>
          <w:szCs w:val="24"/>
        </w:rPr>
        <w:t xml:space="preserve"> административном правонарушении сроки исчисля</w:t>
      </w:r>
      <w:r w:rsidR="00B16F63" w:rsidRPr="006236D2">
        <w:rPr>
          <w:rFonts w:ascii="Times New Roman" w:hAnsi="Times New Roman" w:cs="Times New Roman"/>
          <w:sz w:val="24"/>
          <w:szCs w:val="24"/>
        </w:rPr>
        <w:t>ют</w:t>
      </w:r>
      <w:r w:rsidRPr="006236D2">
        <w:rPr>
          <w:rFonts w:ascii="Times New Roman" w:hAnsi="Times New Roman" w:cs="Times New Roman"/>
          <w:sz w:val="24"/>
          <w:szCs w:val="24"/>
        </w:rPr>
        <w:t xml:space="preserve">ся </w:t>
      </w:r>
      <w:r w:rsidR="00B16F63" w:rsidRPr="006236D2">
        <w:rPr>
          <w:rFonts w:ascii="Times New Roman" w:hAnsi="Times New Roman" w:cs="Times New Roman"/>
          <w:sz w:val="24"/>
          <w:szCs w:val="24"/>
        </w:rPr>
        <w:t xml:space="preserve">- </w:t>
      </w:r>
      <w:r w:rsidRPr="006236D2">
        <w:rPr>
          <w:rFonts w:ascii="Times New Roman" w:hAnsi="Times New Roman" w:cs="Times New Roman"/>
          <w:sz w:val="24"/>
          <w:szCs w:val="24"/>
        </w:rPr>
        <w:t>со дня обнаружения административного правонарушения.</w:t>
      </w:r>
    </w:p>
    <w:p w14:paraId="4DCF0523" w14:textId="77777777" w:rsidR="00EE76C2" w:rsidRPr="006236D2" w:rsidRDefault="00EE76C2" w:rsidP="00EE76C2">
      <w:pPr>
        <w:autoSpaceDE w:val="0"/>
        <w:autoSpaceDN w:val="0"/>
        <w:adjustRightInd w:val="0"/>
        <w:spacing w:after="0" w:line="240" w:lineRule="auto"/>
        <w:ind w:firstLine="540"/>
        <w:jc w:val="both"/>
        <w:rPr>
          <w:rFonts w:ascii="Times New Roman" w:hAnsi="Times New Roman"/>
          <w:sz w:val="24"/>
          <w:szCs w:val="24"/>
          <w:lang w:eastAsia="ru-RU"/>
        </w:rPr>
      </w:pPr>
      <w:r w:rsidRPr="006236D2">
        <w:rPr>
          <w:rFonts w:ascii="Times New Roman" w:hAnsi="Times New Roman"/>
          <w:sz w:val="24"/>
          <w:szCs w:val="24"/>
          <w:lang w:eastAsia="ru-RU"/>
        </w:rPr>
        <w:t>Длящимся 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 При этом следует учитывать, что такие обязанности могут быть возложены и иным нормативным правовым актом, а также правовым актом ненормативного характера, например представлением прокурора, предписанием органа (должностного лица), осуществляющего государственный надзор (контроль).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w:t>
      </w:r>
      <w:r w:rsidRPr="006236D2">
        <w:rPr>
          <w:rStyle w:val="ad"/>
          <w:rFonts w:ascii="Times New Roman" w:hAnsi="Times New Roman"/>
          <w:sz w:val="24"/>
          <w:szCs w:val="24"/>
          <w:lang w:eastAsia="ru-RU"/>
        </w:rPr>
        <w:footnoteReference w:id="1"/>
      </w:r>
      <w:r w:rsidRPr="006236D2">
        <w:rPr>
          <w:rFonts w:ascii="Times New Roman" w:hAnsi="Times New Roman"/>
          <w:sz w:val="24"/>
          <w:szCs w:val="24"/>
          <w:lang w:eastAsia="ru-RU"/>
        </w:rPr>
        <w:t xml:space="preserve"> </w:t>
      </w:r>
    </w:p>
    <w:p w14:paraId="1A04F997" w14:textId="77777777" w:rsidR="00660F58" w:rsidRPr="006236D2" w:rsidRDefault="00660F58" w:rsidP="00FA0CB9">
      <w:pPr>
        <w:pStyle w:val="ConsPlusNormal"/>
        <w:ind w:firstLine="540"/>
        <w:jc w:val="both"/>
        <w:rPr>
          <w:rFonts w:ascii="Times New Roman" w:hAnsi="Times New Roman" w:cs="Times New Roman"/>
          <w:sz w:val="24"/>
          <w:szCs w:val="24"/>
        </w:rPr>
      </w:pPr>
    </w:p>
    <w:p w14:paraId="4BE7E295" w14:textId="77777777" w:rsidR="004269E6" w:rsidRPr="006236D2" w:rsidRDefault="004269E6" w:rsidP="00FA0CB9">
      <w:pPr>
        <w:autoSpaceDE w:val="0"/>
        <w:autoSpaceDN w:val="0"/>
        <w:adjustRightInd w:val="0"/>
        <w:spacing w:after="0" w:line="240" w:lineRule="auto"/>
        <w:ind w:firstLine="709"/>
        <w:jc w:val="both"/>
        <w:rPr>
          <w:rFonts w:ascii="Times New Roman" w:hAnsi="Times New Roman"/>
          <w:sz w:val="24"/>
          <w:szCs w:val="24"/>
        </w:rPr>
      </w:pPr>
      <w:r w:rsidRPr="006236D2">
        <w:rPr>
          <w:rFonts w:ascii="Times New Roman" w:hAnsi="Times New Roman"/>
          <w:sz w:val="24"/>
          <w:szCs w:val="24"/>
        </w:rPr>
        <w:t>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w:t>
      </w:r>
    </w:p>
    <w:p w14:paraId="19EC47F8" w14:textId="77777777" w:rsidR="004269E6" w:rsidRPr="006236D2" w:rsidRDefault="004269E6" w:rsidP="001900D1">
      <w:pPr>
        <w:autoSpaceDE w:val="0"/>
        <w:autoSpaceDN w:val="0"/>
        <w:adjustRightInd w:val="0"/>
        <w:spacing w:after="0" w:line="240" w:lineRule="auto"/>
        <w:ind w:firstLine="709"/>
        <w:jc w:val="both"/>
        <w:rPr>
          <w:rFonts w:ascii="Times New Roman" w:hAnsi="Times New Roman"/>
          <w:bCs/>
          <w:sz w:val="24"/>
          <w:szCs w:val="24"/>
        </w:rPr>
      </w:pPr>
      <w:r w:rsidRPr="006236D2">
        <w:rPr>
          <w:rFonts w:ascii="Times New Roman" w:hAnsi="Times New Roman"/>
          <w:bCs/>
          <w:sz w:val="24"/>
          <w:szCs w:val="24"/>
        </w:rPr>
        <w:t xml:space="preserve">За нарушение </w:t>
      </w:r>
      <w:r w:rsidRPr="006236D2">
        <w:rPr>
          <w:rFonts w:ascii="Times New Roman" w:hAnsi="Times New Roman"/>
          <w:bCs/>
          <w:sz w:val="24"/>
          <w:szCs w:val="24"/>
          <w:u w:val="single"/>
        </w:rPr>
        <w:t>бюджетного законодательства</w:t>
      </w:r>
      <w:r w:rsidRPr="006236D2">
        <w:rPr>
          <w:rFonts w:ascii="Times New Roman" w:hAnsi="Times New Roman"/>
          <w:bCs/>
          <w:sz w:val="24"/>
          <w:szCs w:val="24"/>
        </w:rPr>
        <w:t xml:space="preserve"> Российской Федерации и иных нормативных правовых актов, регулирующих бюджетные правоотношения постановление по делу </w:t>
      </w:r>
      <w:proofErr w:type="gramStart"/>
      <w:r w:rsidRPr="006236D2">
        <w:rPr>
          <w:rFonts w:ascii="Times New Roman" w:hAnsi="Times New Roman"/>
          <w:bCs/>
          <w:sz w:val="24"/>
          <w:szCs w:val="24"/>
        </w:rPr>
        <w:t xml:space="preserve">об </w:t>
      </w:r>
      <w:r w:rsidR="004C2258" w:rsidRPr="006236D2">
        <w:rPr>
          <w:rFonts w:ascii="Times New Roman" w:hAnsi="Times New Roman"/>
          <w:bCs/>
          <w:sz w:val="24"/>
          <w:szCs w:val="24"/>
        </w:rPr>
        <w:t>АП</w:t>
      </w:r>
      <w:proofErr w:type="gramEnd"/>
      <w:r w:rsidR="004C2258" w:rsidRPr="006236D2">
        <w:rPr>
          <w:rFonts w:ascii="Times New Roman" w:hAnsi="Times New Roman"/>
          <w:bCs/>
          <w:sz w:val="24"/>
          <w:szCs w:val="24"/>
        </w:rPr>
        <w:t xml:space="preserve"> </w:t>
      </w:r>
      <w:r w:rsidRPr="006236D2">
        <w:rPr>
          <w:rFonts w:ascii="Times New Roman" w:hAnsi="Times New Roman"/>
          <w:bCs/>
          <w:sz w:val="24"/>
          <w:szCs w:val="24"/>
        </w:rPr>
        <w:t xml:space="preserve">не может быть вынесено </w:t>
      </w:r>
      <w:r w:rsidRPr="006236D2">
        <w:rPr>
          <w:rFonts w:ascii="Times New Roman" w:hAnsi="Times New Roman"/>
          <w:b/>
          <w:bCs/>
          <w:sz w:val="24"/>
          <w:szCs w:val="24"/>
          <w:u w:val="single"/>
        </w:rPr>
        <w:t>по истечении</w:t>
      </w:r>
      <w:r w:rsidR="003206F9" w:rsidRPr="006236D2">
        <w:rPr>
          <w:rFonts w:ascii="Times New Roman" w:hAnsi="Times New Roman"/>
          <w:b/>
          <w:bCs/>
          <w:sz w:val="24"/>
          <w:szCs w:val="24"/>
          <w:u w:val="single"/>
        </w:rPr>
        <w:t xml:space="preserve"> </w:t>
      </w:r>
      <w:r w:rsidRPr="006236D2">
        <w:rPr>
          <w:rFonts w:ascii="Times New Roman" w:hAnsi="Times New Roman"/>
          <w:b/>
          <w:bCs/>
          <w:sz w:val="24"/>
          <w:szCs w:val="24"/>
          <w:u w:val="single"/>
        </w:rPr>
        <w:t>двух лет</w:t>
      </w:r>
      <w:r w:rsidRPr="006236D2">
        <w:rPr>
          <w:rFonts w:ascii="Times New Roman" w:hAnsi="Times New Roman"/>
          <w:bCs/>
          <w:sz w:val="24"/>
          <w:szCs w:val="24"/>
        </w:rPr>
        <w:t xml:space="preserve"> со дня совершения административного правонарушения (ч.1 ст.4.5 КоАП РФ).</w:t>
      </w:r>
    </w:p>
    <w:p w14:paraId="1891C6C5" w14:textId="77777777" w:rsidR="00FB6C83" w:rsidRPr="006236D2" w:rsidRDefault="00FB6C83" w:rsidP="00FB6C83">
      <w:pPr>
        <w:pStyle w:val="ConsPlusNormal"/>
        <w:ind w:firstLine="709"/>
        <w:jc w:val="both"/>
        <w:rPr>
          <w:rFonts w:ascii="Times New Roman" w:hAnsi="Times New Roman" w:cs="Times New Roman"/>
          <w:b/>
          <w:sz w:val="24"/>
          <w:szCs w:val="24"/>
          <w:lang w:eastAsia="ru-RU"/>
        </w:rPr>
      </w:pPr>
      <w:r w:rsidRPr="006236D2">
        <w:rPr>
          <w:rFonts w:ascii="Times New Roman" w:hAnsi="Times New Roman"/>
          <w:bCs/>
          <w:sz w:val="24"/>
          <w:szCs w:val="24"/>
        </w:rPr>
        <w:t xml:space="preserve">За </w:t>
      </w:r>
      <w:r w:rsidR="00B16F63" w:rsidRPr="006236D2">
        <w:rPr>
          <w:rFonts w:ascii="Times New Roman" w:hAnsi="Times New Roman"/>
          <w:bCs/>
          <w:sz w:val="24"/>
          <w:szCs w:val="24"/>
        </w:rPr>
        <w:t xml:space="preserve">нарушение законодательства Российской Федерации </w:t>
      </w:r>
      <w:r w:rsidR="00B16F63" w:rsidRPr="006236D2">
        <w:rPr>
          <w:rFonts w:ascii="Times New Roman" w:hAnsi="Times New Roman"/>
          <w:bCs/>
          <w:sz w:val="24"/>
          <w:szCs w:val="24"/>
          <w:u w:val="single"/>
        </w:rPr>
        <w:t>о бухгалтерском учете</w:t>
      </w:r>
      <w:r w:rsidR="00B16F63" w:rsidRPr="006236D2">
        <w:rPr>
          <w:rFonts w:ascii="Times New Roman" w:hAnsi="Times New Roman"/>
          <w:b/>
          <w:bCs/>
          <w:sz w:val="24"/>
          <w:szCs w:val="24"/>
          <w:u w:val="single"/>
        </w:rPr>
        <w:t xml:space="preserve"> </w:t>
      </w:r>
      <w:r w:rsidRPr="006236D2">
        <w:rPr>
          <w:rFonts w:ascii="Times New Roman" w:hAnsi="Times New Roman"/>
          <w:bCs/>
          <w:sz w:val="24"/>
          <w:szCs w:val="24"/>
        </w:rPr>
        <w:t>постановление по делу об АП не может быть вынесено</w:t>
      </w:r>
      <w:r w:rsidRPr="006236D2">
        <w:rPr>
          <w:rFonts w:ascii="Times New Roman" w:hAnsi="Times New Roman"/>
          <w:b/>
          <w:bCs/>
          <w:sz w:val="24"/>
          <w:szCs w:val="24"/>
        </w:rPr>
        <w:t xml:space="preserve"> </w:t>
      </w:r>
      <w:r w:rsidRPr="006236D2">
        <w:rPr>
          <w:rFonts w:ascii="Times New Roman" w:hAnsi="Times New Roman"/>
          <w:b/>
          <w:bCs/>
          <w:sz w:val="24"/>
          <w:szCs w:val="24"/>
          <w:u w:val="single"/>
        </w:rPr>
        <w:t>по истечении двух лет</w:t>
      </w:r>
      <w:r w:rsidRPr="006236D2">
        <w:rPr>
          <w:rFonts w:ascii="Times New Roman" w:hAnsi="Times New Roman"/>
          <w:b/>
          <w:bCs/>
          <w:sz w:val="24"/>
          <w:szCs w:val="24"/>
        </w:rPr>
        <w:t xml:space="preserve"> со дня </w:t>
      </w:r>
      <w:r w:rsidRPr="006236D2">
        <w:rPr>
          <w:rFonts w:ascii="Times New Roman" w:hAnsi="Times New Roman"/>
          <w:bCs/>
          <w:sz w:val="24"/>
          <w:szCs w:val="24"/>
        </w:rPr>
        <w:t>совершения административного правонарушения</w:t>
      </w:r>
      <w:r w:rsidRPr="006236D2">
        <w:rPr>
          <w:rFonts w:ascii="Times New Roman" w:hAnsi="Times New Roman"/>
          <w:b/>
          <w:bCs/>
          <w:sz w:val="24"/>
          <w:szCs w:val="24"/>
        </w:rPr>
        <w:t xml:space="preserve"> </w:t>
      </w:r>
      <w:r w:rsidRPr="006236D2">
        <w:rPr>
          <w:rFonts w:ascii="Times New Roman" w:hAnsi="Times New Roman"/>
          <w:bCs/>
          <w:sz w:val="24"/>
          <w:szCs w:val="24"/>
        </w:rPr>
        <w:t xml:space="preserve">(ч.1 ст.4.5 КоАП РФ). Данное положение внесено в КоАП РФ </w:t>
      </w:r>
      <w:r w:rsidRPr="006236D2">
        <w:rPr>
          <w:rFonts w:ascii="Times New Roman" w:hAnsi="Times New Roman" w:cs="Times New Roman"/>
          <w:sz w:val="24"/>
          <w:szCs w:val="24"/>
          <w:lang w:eastAsia="ru-RU"/>
        </w:rPr>
        <w:t xml:space="preserve">Федеральным законом от 30.03.2016 № 77-ФЗ и </w:t>
      </w:r>
      <w:r w:rsidR="00943DB1" w:rsidRPr="006236D2">
        <w:rPr>
          <w:rFonts w:ascii="Times New Roman" w:hAnsi="Times New Roman" w:cs="Times New Roman"/>
          <w:sz w:val="24"/>
          <w:szCs w:val="24"/>
          <w:lang w:eastAsia="ru-RU"/>
        </w:rPr>
        <w:t>действует</w:t>
      </w:r>
      <w:r w:rsidRPr="006236D2">
        <w:rPr>
          <w:rFonts w:ascii="Times New Roman" w:hAnsi="Times New Roman" w:cs="Times New Roman"/>
          <w:sz w:val="24"/>
          <w:szCs w:val="24"/>
          <w:lang w:eastAsia="ru-RU"/>
        </w:rPr>
        <w:t xml:space="preserve"> </w:t>
      </w:r>
      <w:r w:rsidRPr="006236D2">
        <w:rPr>
          <w:rFonts w:ascii="Times New Roman" w:hAnsi="Times New Roman" w:cs="Times New Roman"/>
          <w:b/>
          <w:sz w:val="24"/>
          <w:szCs w:val="24"/>
          <w:lang w:eastAsia="ru-RU"/>
        </w:rPr>
        <w:t>с 10.04.2016.</w:t>
      </w:r>
    </w:p>
    <w:p w14:paraId="2B832698" w14:textId="77777777" w:rsidR="00FB6C83" w:rsidRPr="006236D2" w:rsidRDefault="00FB6C83" w:rsidP="00FB6C83">
      <w:pPr>
        <w:pStyle w:val="ConsPlusNormal"/>
        <w:ind w:firstLine="709"/>
        <w:jc w:val="both"/>
        <w:rPr>
          <w:rFonts w:ascii="Times New Roman" w:hAnsi="Times New Roman" w:cs="Times New Roman"/>
          <w:sz w:val="24"/>
          <w:szCs w:val="24"/>
          <w:lang w:eastAsia="ru-RU"/>
        </w:rPr>
      </w:pPr>
      <w:r w:rsidRPr="006236D2">
        <w:rPr>
          <w:rFonts w:ascii="Times New Roman" w:hAnsi="Times New Roman"/>
          <w:bCs/>
          <w:sz w:val="24"/>
          <w:szCs w:val="24"/>
        </w:rPr>
        <w:t>Нарушение законодательства Российской Федерации о бухгалтерском учете</w:t>
      </w:r>
      <w:r w:rsidRPr="006236D2">
        <w:rPr>
          <w:rFonts w:ascii="Times New Roman" w:hAnsi="Times New Roman"/>
          <w:b/>
          <w:bCs/>
          <w:sz w:val="24"/>
          <w:szCs w:val="24"/>
          <w:u w:val="single"/>
        </w:rPr>
        <w:t xml:space="preserve"> </w:t>
      </w:r>
      <w:r w:rsidRPr="006236D2">
        <w:rPr>
          <w:rFonts w:ascii="Times New Roman" w:hAnsi="Times New Roman" w:cs="Times New Roman"/>
          <w:sz w:val="24"/>
          <w:szCs w:val="24"/>
          <w:lang w:eastAsia="ru-RU"/>
        </w:rPr>
        <w:t xml:space="preserve">совершенное </w:t>
      </w:r>
      <w:r w:rsidRPr="006236D2">
        <w:rPr>
          <w:rFonts w:ascii="Times New Roman" w:hAnsi="Times New Roman" w:cs="Times New Roman"/>
          <w:b/>
          <w:sz w:val="24"/>
          <w:szCs w:val="24"/>
          <w:lang w:eastAsia="ru-RU"/>
        </w:rPr>
        <w:t>до 10.04.2016</w:t>
      </w:r>
      <w:r w:rsidRPr="006236D2">
        <w:rPr>
          <w:rFonts w:ascii="Times New Roman" w:hAnsi="Times New Roman" w:cs="Times New Roman"/>
          <w:sz w:val="24"/>
          <w:szCs w:val="24"/>
          <w:lang w:eastAsia="ru-RU"/>
        </w:rPr>
        <w:t xml:space="preserve"> приравнивалось к нарушениям налогового законодательства, срок давности привлечения за которое - один год со дня совершения.</w:t>
      </w:r>
    </w:p>
    <w:p w14:paraId="616C6371" w14:textId="77777777" w:rsidR="000B1AB1" w:rsidRPr="006236D2" w:rsidRDefault="000B1AB1" w:rsidP="00FB6C83">
      <w:pPr>
        <w:pStyle w:val="ConsPlusNormal"/>
        <w:ind w:firstLine="709"/>
        <w:jc w:val="both"/>
        <w:rPr>
          <w:rFonts w:ascii="Times New Roman" w:hAnsi="Times New Roman" w:cs="Times New Roman"/>
          <w:sz w:val="24"/>
          <w:szCs w:val="24"/>
          <w:lang w:eastAsia="ru-RU"/>
        </w:rPr>
      </w:pPr>
    </w:p>
    <w:p w14:paraId="162FD82B" w14:textId="77777777" w:rsidR="00A94B21" w:rsidRPr="006236D2" w:rsidRDefault="004269E6" w:rsidP="0089387B">
      <w:pPr>
        <w:autoSpaceDE w:val="0"/>
        <w:autoSpaceDN w:val="0"/>
        <w:adjustRightInd w:val="0"/>
        <w:spacing w:after="0" w:line="240" w:lineRule="auto"/>
        <w:ind w:firstLine="709"/>
        <w:jc w:val="both"/>
        <w:rPr>
          <w:rFonts w:ascii="Times New Roman" w:hAnsi="Times New Roman"/>
          <w:bCs/>
          <w:sz w:val="24"/>
          <w:szCs w:val="24"/>
        </w:rPr>
      </w:pPr>
      <w:r w:rsidRPr="006236D2">
        <w:rPr>
          <w:rFonts w:ascii="Times New Roman" w:hAnsi="Times New Roman"/>
          <w:bCs/>
          <w:sz w:val="24"/>
          <w:szCs w:val="24"/>
        </w:rPr>
        <w:t>За административные правонарушения, влекущие применение административного наказания в виде</w:t>
      </w:r>
      <w:r w:rsidRPr="006236D2">
        <w:rPr>
          <w:rFonts w:ascii="Times New Roman" w:hAnsi="Times New Roman"/>
          <w:b/>
          <w:bCs/>
          <w:sz w:val="24"/>
          <w:szCs w:val="24"/>
        </w:rPr>
        <w:t xml:space="preserve"> </w:t>
      </w:r>
      <w:r w:rsidRPr="006236D2">
        <w:rPr>
          <w:rFonts w:ascii="Times New Roman" w:hAnsi="Times New Roman"/>
          <w:b/>
          <w:bCs/>
          <w:sz w:val="24"/>
          <w:szCs w:val="24"/>
          <w:u w:val="single"/>
        </w:rPr>
        <w:t>дисквалификации</w:t>
      </w:r>
      <w:r w:rsidRPr="006236D2">
        <w:rPr>
          <w:rFonts w:ascii="Times New Roman" w:hAnsi="Times New Roman"/>
          <w:b/>
          <w:bCs/>
          <w:sz w:val="24"/>
          <w:szCs w:val="24"/>
        </w:rPr>
        <w:t xml:space="preserve">, </w:t>
      </w:r>
      <w:r w:rsidRPr="006236D2">
        <w:rPr>
          <w:rFonts w:ascii="Times New Roman" w:hAnsi="Times New Roman"/>
          <w:bCs/>
          <w:sz w:val="24"/>
          <w:szCs w:val="24"/>
        </w:rPr>
        <w:t>лицо может быть привлечено к административной ответственности</w:t>
      </w:r>
      <w:r w:rsidRPr="006236D2">
        <w:rPr>
          <w:rFonts w:ascii="Times New Roman" w:hAnsi="Times New Roman"/>
          <w:b/>
          <w:bCs/>
          <w:sz w:val="24"/>
          <w:szCs w:val="24"/>
        </w:rPr>
        <w:t xml:space="preserve"> </w:t>
      </w:r>
      <w:r w:rsidRPr="006236D2">
        <w:rPr>
          <w:rFonts w:ascii="Times New Roman" w:hAnsi="Times New Roman"/>
          <w:b/>
          <w:bCs/>
          <w:sz w:val="24"/>
          <w:szCs w:val="24"/>
          <w:u w:val="single"/>
        </w:rPr>
        <w:t>не позднее одного года</w:t>
      </w:r>
      <w:r w:rsidRPr="006236D2">
        <w:rPr>
          <w:rFonts w:ascii="Times New Roman" w:hAnsi="Times New Roman"/>
          <w:b/>
          <w:bCs/>
          <w:sz w:val="24"/>
          <w:szCs w:val="24"/>
        </w:rPr>
        <w:t xml:space="preserve"> </w:t>
      </w:r>
      <w:r w:rsidRPr="006236D2">
        <w:rPr>
          <w:rFonts w:ascii="Times New Roman" w:hAnsi="Times New Roman"/>
          <w:bCs/>
          <w:sz w:val="24"/>
          <w:szCs w:val="24"/>
        </w:rPr>
        <w:t xml:space="preserve">со дня совершения административного правонарушения, а </w:t>
      </w:r>
      <w:r w:rsidRPr="006236D2">
        <w:rPr>
          <w:rFonts w:ascii="Times New Roman" w:hAnsi="Times New Roman"/>
          <w:b/>
          <w:bCs/>
          <w:sz w:val="24"/>
          <w:szCs w:val="24"/>
        </w:rPr>
        <w:t xml:space="preserve">при длящемся административном правонарушении </w:t>
      </w:r>
      <w:r w:rsidR="004C2258" w:rsidRPr="006236D2">
        <w:rPr>
          <w:rFonts w:ascii="Times New Roman" w:hAnsi="Times New Roman"/>
          <w:b/>
          <w:bCs/>
          <w:sz w:val="24"/>
          <w:szCs w:val="24"/>
        </w:rPr>
        <w:t>–</w:t>
      </w:r>
      <w:r w:rsidRPr="006236D2">
        <w:rPr>
          <w:rFonts w:ascii="Times New Roman" w:hAnsi="Times New Roman"/>
          <w:b/>
          <w:bCs/>
          <w:sz w:val="24"/>
          <w:szCs w:val="24"/>
        </w:rPr>
        <w:t xml:space="preserve"> одного года </w:t>
      </w:r>
      <w:r w:rsidRPr="006236D2">
        <w:rPr>
          <w:rFonts w:ascii="Times New Roman" w:hAnsi="Times New Roman"/>
          <w:bCs/>
          <w:sz w:val="24"/>
          <w:szCs w:val="24"/>
        </w:rPr>
        <w:t>со дня его обнаружения</w:t>
      </w:r>
      <w:r w:rsidRPr="006236D2">
        <w:rPr>
          <w:rFonts w:ascii="Times New Roman" w:hAnsi="Times New Roman"/>
          <w:b/>
          <w:bCs/>
          <w:sz w:val="24"/>
          <w:szCs w:val="24"/>
        </w:rPr>
        <w:t xml:space="preserve"> </w:t>
      </w:r>
      <w:r w:rsidRPr="006236D2">
        <w:rPr>
          <w:rFonts w:ascii="Times New Roman" w:hAnsi="Times New Roman"/>
          <w:bCs/>
          <w:sz w:val="24"/>
          <w:szCs w:val="24"/>
        </w:rPr>
        <w:t>(ч.</w:t>
      </w:r>
      <w:r w:rsidR="004C2258" w:rsidRPr="006236D2">
        <w:rPr>
          <w:rFonts w:ascii="Times New Roman" w:hAnsi="Times New Roman"/>
          <w:bCs/>
          <w:sz w:val="24"/>
          <w:szCs w:val="24"/>
        </w:rPr>
        <w:t> </w:t>
      </w:r>
      <w:r w:rsidR="00A94B21" w:rsidRPr="006236D2">
        <w:rPr>
          <w:rFonts w:ascii="Times New Roman" w:hAnsi="Times New Roman"/>
          <w:bCs/>
          <w:sz w:val="24"/>
          <w:szCs w:val="24"/>
        </w:rPr>
        <w:t>3 ст.4.5 КоАП РФ) (д</w:t>
      </w:r>
      <w:r w:rsidR="00424AE1" w:rsidRPr="006236D2">
        <w:rPr>
          <w:rFonts w:ascii="Times New Roman" w:hAnsi="Times New Roman"/>
          <w:bCs/>
          <w:sz w:val="24"/>
          <w:szCs w:val="24"/>
        </w:rPr>
        <w:t>о 26 июля 2019 года</w:t>
      </w:r>
      <w:r w:rsidR="00A94B21" w:rsidRPr="006236D2">
        <w:rPr>
          <w:rFonts w:ascii="Times New Roman" w:hAnsi="Times New Roman"/>
          <w:bCs/>
          <w:sz w:val="24"/>
          <w:szCs w:val="24"/>
        </w:rPr>
        <w:t>).</w:t>
      </w:r>
      <w:r w:rsidR="00424AE1" w:rsidRPr="006236D2">
        <w:rPr>
          <w:rFonts w:ascii="Times New Roman" w:hAnsi="Times New Roman"/>
          <w:bCs/>
          <w:sz w:val="24"/>
          <w:szCs w:val="24"/>
        </w:rPr>
        <w:t xml:space="preserve"> </w:t>
      </w:r>
      <w:r w:rsidR="00424AE1" w:rsidRPr="006236D2">
        <w:rPr>
          <w:rFonts w:ascii="Times New Roman" w:hAnsi="Times New Roman"/>
          <w:sz w:val="24"/>
          <w:szCs w:val="24"/>
        </w:rPr>
        <w:t xml:space="preserve">Федеральным законом от 26.07.2019 </w:t>
      </w:r>
      <w:r w:rsidR="00A94B21" w:rsidRPr="006236D2">
        <w:rPr>
          <w:rFonts w:ascii="Times New Roman" w:hAnsi="Times New Roman"/>
          <w:sz w:val="24"/>
          <w:szCs w:val="24"/>
        </w:rPr>
        <w:t>№</w:t>
      </w:r>
      <w:r w:rsidR="00424AE1" w:rsidRPr="006236D2">
        <w:rPr>
          <w:rFonts w:ascii="Times New Roman" w:hAnsi="Times New Roman"/>
          <w:sz w:val="24"/>
          <w:szCs w:val="24"/>
        </w:rPr>
        <w:t xml:space="preserve"> 220-ФЗ </w:t>
      </w:r>
      <w:r w:rsidR="00A94B21" w:rsidRPr="006236D2">
        <w:rPr>
          <w:rFonts w:ascii="Times New Roman" w:hAnsi="Times New Roman"/>
          <w:sz w:val="24"/>
          <w:szCs w:val="24"/>
        </w:rPr>
        <w:t>«</w:t>
      </w:r>
      <w:r w:rsidR="00424AE1" w:rsidRPr="006236D2">
        <w:rPr>
          <w:rFonts w:ascii="Times New Roman" w:hAnsi="Times New Roman"/>
          <w:sz w:val="24"/>
          <w:szCs w:val="24"/>
        </w:rPr>
        <w:t>О внесении изменения в статью 4.5 Кодекса Российской Федерации об административных правонарушениях</w:t>
      </w:r>
      <w:r w:rsidR="00A94B21" w:rsidRPr="006236D2">
        <w:rPr>
          <w:rFonts w:ascii="Times New Roman" w:hAnsi="Times New Roman"/>
          <w:sz w:val="24"/>
          <w:szCs w:val="24"/>
        </w:rPr>
        <w:t>»</w:t>
      </w:r>
      <w:r w:rsidR="00424AE1" w:rsidRPr="006236D2">
        <w:rPr>
          <w:rFonts w:ascii="Times New Roman" w:hAnsi="Times New Roman"/>
          <w:sz w:val="24"/>
          <w:szCs w:val="24"/>
        </w:rPr>
        <w:t xml:space="preserve"> внесены изменения в </w:t>
      </w:r>
      <w:r w:rsidR="00A94B21" w:rsidRPr="006236D2">
        <w:rPr>
          <w:rFonts w:ascii="Times New Roman" w:hAnsi="Times New Roman"/>
          <w:sz w:val="24"/>
          <w:szCs w:val="24"/>
        </w:rPr>
        <w:t xml:space="preserve">ч.3 </w:t>
      </w:r>
      <w:r w:rsidR="00424AE1" w:rsidRPr="006236D2">
        <w:rPr>
          <w:rFonts w:ascii="Times New Roman" w:hAnsi="Times New Roman"/>
          <w:sz w:val="24"/>
          <w:szCs w:val="24"/>
        </w:rPr>
        <w:t>стать</w:t>
      </w:r>
      <w:r w:rsidR="00A94B21" w:rsidRPr="006236D2">
        <w:rPr>
          <w:rFonts w:ascii="Times New Roman" w:hAnsi="Times New Roman"/>
          <w:sz w:val="24"/>
          <w:szCs w:val="24"/>
        </w:rPr>
        <w:t>и</w:t>
      </w:r>
      <w:r w:rsidR="00424AE1" w:rsidRPr="006236D2">
        <w:rPr>
          <w:rFonts w:ascii="Times New Roman" w:hAnsi="Times New Roman"/>
          <w:sz w:val="24"/>
          <w:szCs w:val="24"/>
        </w:rPr>
        <w:t xml:space="preserve"> 4.5 КоАП РФ</w:t>
      </w:r>
      <w:r w:rsidR="0089387B" w:rsidRPr="006236D2">
        <w:rPr>
          <w:rFonts w:ascii="Times New Roman" w:hAnsi="Times New Roman"/>
          <w:sz w:val="24"/>
          <w:szCs w:val="24"/>
        </w:rPr>
        <w:t>.</w:t>
      </w:r>
      <w:r w:rsidR="002B326D" w:rsidRPr="006236D2">
        <w:rPr>
          <w:rFonts w:ascii="Times New Roman" w:hAnsi="Times New Roman"/>
          <w:sz w:val="24"/>
          <w:szCs w:val="24"/>
        </w:rPr>
        <w:t xml:space="preserve"> Так, в случае </w:t>
      </w:r>
      <w:r w:rsidR="00A94B21" w:rsidRPr="006236D2">
        <w:rPr>
          <w:rFonts w:ascii="Times New Roman" w:hAnsi="Times New Roman"/>
          <w:sz w:val="24"/>
          <w:szCs w:val="24"/>
        </w:rPr>
        <w:t>выявлени</w:t>
      </w:r>
      <w:r w:rsidR="002B326D" w:rsidRPr="006236D2">
        <w:rPr>
          <w:rFonts w:ascii="Times New Roman" w:hAnsi="Times New Roman"/>
          <w:sz w:val="24"/>
          <w:szCs w:val="24"/>
        </w:rPr>
        <w:t>я</w:t>
      </w:r>
      <w:r w:rsidR="00A94B21" w:rsidRPr="006236D2">
        <w:rPr>
          <w:rFonts w:ascii="Times New Roman" w:hAnsi="Times New Roman"/>
          <w:sz w:val="24"/>
          <w:szCs w:val="24"/>
        </w:rPr>
        <w:t xml:space="preserve"> бюджетных нарушений</w:t>
      </w:r>
      <w:r w:rsidR="0089387B" w:rsidRPr="006236D2">
        <w:rPr>
          <w:rFonts w:ascii="Times New Roman" w:hAnsi="Times New Roman"/>
          <w:sz w:val="24"/>
          <w:szCs w:val="24"/>
        </w:rPr>
        <w:t xml:space="preserve">, за которые </w:t>
      </w:r>
      <w:r w:rsidR="00A94B21" w:rsidRPr="006236D2">
        <w:rPr>
          <w:rFonts w:ascii="Times New Roman" w:hAnsi="Times New Roman"/>
          <w:sz w:val="24"/>
          <w:szCs w:val="24"/>
        </w:rPr>
        <w:t xml:space="preserve">срок давности привлечения </w:t>
      </w:r>
      <w:r w:rsidR="0089387B" w:rsidRPr="006236D2">
        <w:rPr>
          <w:rFonts w:ascii="Times New Roman" w:hAnsi="Times New Roman"/>
          <w:sz w:val="24"/>
          <w:szCs w:val="24"/>
        </w:rPr>
        <w:t>к административной ответственности -</w:t>
      </w:r>
      <w:r w:rsidR="00A94B21" w:rsidRPr="006236D2">
        <w:rPr>
          <w:rFonts w:ascii="Times New Roman" w:hAnsi="Times New Roman"/>
          <w:sz w:val="24"/>
          <w:szCs w:val="24"/>
        </w:rPr>
        <w:t xml:space="preserve"> </w:t>
      </w:r>
      <w:r w:rsidR="00A94B21" w:rsidRPr="006236D2">
        <w:rPr>
          <w:rFonts w:ascii="Times New Roman" w:hAnsi="Times New Roman"/>
          <w:b/>
          <w:sz w:val="24"/>
          <w:szCs w:val="24"/>
        </w:rPr>
        <w:t>2</w:t>
      </w:r>
      <w:r w:rsidR="0089387B" w:rsidRPr="006236D2">
        <w:rPr>
          <w:rFonts w:ascii="Times New Roman" w:hAnsi="Times New Roman"/>
          <w:b/>
          <w:sz w:val="24"/>
          <w:szCs w:val="24"/>
        </w:rPr>
        <w:t> года</w:t>
      </w:r>
      <w:r w:rsidR="0089387B" w:rsidRPr="006236D2">
        <w:rPr>
          <w:rFonts w:ascii="Times New Roman" w:hAnsi="Times New Roman"/>
          <w:sz w:val="24"/>
          <w:szCs w:val="24"/>
        </w:rPr>
        <w:t xml:space="preserve"> (ч.1 ст.4.5 КоАП РФ) и</w:t>
      </w:r>
      <w:r w:rsidR="00A94B21" w:rsidRPr="006236D2">
        <w:rPr>
          <w:rFonts w:ascii="Times New Roman" w:hAnsi="Times New Roman"/>
          <w:sz w:val="24"/>
          <w:szCs w:val="24"/>
        </w:rPr>
        <w:t xml:space="preserve"> ответственность предусматривает</w:t>
      </w:r>
      <w:r w:rsidR="002B326D" w:rsidRPr="006236D2">
        <w:rPr>
          <w:rFonts w:ascii="Times New Roman" w:hAnsi="Times New Roman"/>
          <w:sz w:val="24"/>
          <w:szCs w:val="24"/>
        </w:rPr>
        <w:t>ся</w:t>
      </w:r>
      <w:r w:rsidR="00A94B21" w:rsidRPr="006236D2">
        <w:rPr>
          <w:rFonts w:ascii="Times New Roman" w:hAnsi="Times New Roman"/>
          <w:sz w:val="24"/>
          <w:szCs w:val="24"/>
        </w:rPr>
        <w:t xml:space="preserve"> в виде </w:t>
      </w:r>
      <w:r w:rsidR="00A94B21" w:rsidRPr="006236D2">
        <w:rPr>
          <w:rFonts w:ascii="Times New Roman" w:hAnsi="Times New Roman"/>
          <w:b/>
          <w:sz w:val="24"/>
          <w:szCs w:val="24"/>
        </w:rPr>
        <w:t>дисквалификации должностного лица</w:t>
      </w:r>
      <w:r w:rsidR="00A94B21" w:rsidRPr="006236D2">
        <w:rPr>
          <w:rFonts w:ascii="Times New Roman" w:hAnsi="Times New Roman"/>
          <w:sz w:val="24"/>
          <w:szCs w:val="24"/>
        </w:rPr>
        <w:t xml:space="preserve">, срок давности привлечения также составляет </w:t>
      </w:r>
      <w:r w:rsidR="00A94B21" w:rsidRPr="006236D2">
        <w:rPr>
          <w:rFonts w:ascii="Times New Roman" w:hAnsi="Times New Roman"/>
          <w:b/>
          <w:sz w:val="24"/>
          <w:szCs w:val="24"/>
        </w:rPr>
        <w:t>два года</w:t>
      </w:r>
      <w:r w:rsidR="00A94B21" w:rsidRPr="006236D2">
        <w:rPr>
          <w:rFonts w:ascii="Times New Roman" w:hAnsi="Times New Roman"/>
          <w:sz w:val="24"/>
          <w:szCs w:val="24"/>
        </w:rPr>
        <w:t>.</w:t>
      </w:r>
      <w:r w:rsidR="000B1AB1" w:rsidRPr="006236D2">
        <w:rPr>
          <w:rFonts w:ascii="Times New Roman" w:hAnsi="Times New Roman"/>
          <w:sz w:val="24"/>
          <w:szCs w:val="24"/>
        </w:rPr>
        <w:t xml:space="preserve"> </w:t>
      </w:r>
      <w:r w:rsidR="00A94B21" w:rsidRPr="006236D2">
        <w:rPr>
          <w:rFonts w:ascii="Times New Roman" w:hAnsi="Times New Roman"/>
          <w:sz w:val="24"/>
          <w:szCs w:val="24"/>
        </w:rPr>
        <w:t xml:space="preserve">Начало действия изменений - </w:t>
      </w:r>
      <w:r w:rsidR="00A94B21" w:rsidRPr="006236D2">
        <w:rPr>
          <w:rFonts w:ascii="Times New Roman" w:hAnsi="Times New Roman"/>
          <w:b/>
          <w:sz w:val="24"/>
          <w:szCs w:val="24"/>
        </w:rPr>
        <w:t>26.07.2019.</w:t>
      </w:r>
    </w:p>
    <w:p w14:paraId="4484B599" w14:textId="77777777" w:rsidR="004269E6" w:rsidRPr="006236D2" w:rsidRDefault="004269E6" w:rsidP="001900D1">
      <w:pPr>
        <w:pStyle w:val="Default"/>
        <w:tabs>
          <w:tab w:val="left" w:pos="851"/>
        </w:tabs>
        <w:ind w:firstLine="709"/>
        <w:jc w:val="both"/>
        <w:rPr>
          <w:bCs/>
          <w:color w:val="auto"/>
        </w:rPr>
      </w:pPr>
      <w:r w:rsidRPr="006236D2">
        <w:rPr>
          <w:bCs/>
          <w:color w:val="auto"/>
        </w:rPr>
        <w:t>Таким образом, выявленное нарушение, послужившее основанием для возбуждения дела об АП, должно быть правильно квалифицировано, отвечать сроку давности привлечения, должно быть правильно определено лицо, в отношении которого составляется протокол, установлена вина указанного лица (полнота документов, содержащих данные, являющиеся доказательствами вины), а действие уполномоченного лица КС</w:t>
      </w:r>
      <w:r w:rsidR="003E3A91">
        <w:rPr>
          <w:bCs/>
          <w:color w:val="auto"/>
        </w:rPr>
        <w:t>О</w:t>
      </w:r>
      <w:r w:rsidRPr="006236D2">
        <w:rPr>
          <w:bCs/>
          <w:color w:val="auto"/>
        </w:rPr>
        <w:t xml:space="preserve"> должно отвечать полномочиям КС</w:t>
      </w:r>
      <w:r w:rsidR="003E3A91">
        <w:rPr>
          <w:bCs/>
          <w:color w:val="auto"/>
        </w:rPr>
        <w:t>О</w:t>
      </w:r>
      <w:r w:rsidRPr="006236D2">
        <w:rPr>
          <w:bCs/>
          <w:color w:val="auto"/>
        </w:rPr>
        <w:t xml:space="preserve"> в области применения административного законодательства;</w:t>
      </w:r>
    </w:p>
    <w:p w14:paraId="32378F77" w14:textId="77777777" w:rsidR="004269E6" w:rsidRPr="006236D2" w:rsidRDefault="004269E6" w:rsidP="001900D1">
      <w:pPr>
        <w:pStyle w:val="Default"/>
        <w:tabs>
          <w:tab w:val="left" w:pos="851"/>
        </w:tabs>
        <w:ind w:firstLine="709"/>
        <w:jc w:val="both"/>
        <w:rPr>
          <w:bCs/>
          <w:color w:val="auto"/>
        </w:rPr>
      </w:pPr>
      <w:r w:rsidRPr="006236D2">
        <w:rPr>
          <w:b/>
          <w:bCs/>
          <w:color w:val="auto"/>
        </w:rPr>
        <w:t>б) определение о возвращении протокола об АП и других материалов</w:t>
      </w:r>
      <w:r w:rsidRPr="006236D2">
        <w:rPr>
          <w:bCs/>
          <w:color w:val="auto"/>
        </w:rPr>
        <w:t xml:space="preserve"> дела в КС</w:t>
      </w:r>
      <w:r w:rsidR="003E3A91">
        <w:rPr>
          <w:bCs/>
          <w:color w:val="auto"/>
        </w:rPr>
        <w:t>О</w:t>
      </w:r>
      <w:r w:rsidRPr="006236D2">
        <w:rPr>
          <w:bCs/>
          <w:color w:val="auto"/>
        </w:rPr>
        <w:t xml:space="preserve"> (уполномоченному лицу КС</w:t>
      </w:r>
      <w:r w:rsidR="003E3A91">
        <w:rPr>
          <w:bCs/>
          <w:color w:val="auto"/>
        </w:rPr>
        <w:t>О</w:t>
      </w:r>
      <w:r w:rsidRPr="006236D2">
        <w:rPr>
          <w:bCs/>
          <w:color w:val="auto"/>
        </w:rPr>
        <w:t>)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либо неполноты предоставленных материалов, которая не может быть восполнена при рассмотрении дела (п.</w:t>
      </w:r>
      <w:r w:rsidR="004C2258" w:rsidRPr="006236D2">
        <w:rPr>
          <w:bCs/>
          <w:color w:val="auto"/>
        </w:rPr>
        <w:t> </w:t>
      </w:r>
      <w:r w:rsidRPr="006236D2">
        <w:rPr>
          <w:bCs/>
          <w:color w:val="auto"/>
        </w:rPr>
        <w:t>4</w:t>
      </w:r>
      <w:r w:rsidR="004C2258" w:rsidRPr="006236D2">
        <w:rPr>
          <w:bCs/>
          <w:color w:val="auto"/>
        </w:rPr>
        <w:t> </w:t>
      </w:r>
      <w:r w:rsidRPr="006236D2">
        <w:rPr>
          <w:bCs/>
          <w:color w:val="auto"/>
        </w:rPr>
        <w:t>ч.</w:t>
      </w:r>
      <w:r w:rsidR="004C2258" w:rsidRPr="006236D2">
        <w:rPr>
          <w:bCs/>
          <w:color w:val="auto"/>
        </w:rPr>
        <w:t> </w:t>
      </w:r>
      <w:r w:rsidRPr="006236D2">
        <w:rPr>
          <w:bCs/>
          <w:color w:val="auto"/>
        </w:rPr>
        <w:t>1</w:t>
      </w:r>
      <w:r w:rsidR="004C2258" w:rsidRPr="006236D2">
        <w:rPr>
          <w:bCs/>
          <w:color w:val="auto"/>
        </w:rPr>
        <w:t> </w:t>
      </w:r>
      <w:r w:rsidRPr="006236D2">
        <w:rPr>
          <w:bCs/>
          <w:color w:val="auto"/>
        </w:rPr>
        <w:t>ст.</w:t>
      </w:r>
      <w:r w:rsidR="004C2258" w:rsidRPr="006236D2">
        <w:rPr>
          <w:bCs/>
          <w:color w:val="auto"/>
        </w:rPr>
        <w:t> </w:t>
      </w:r>
      <w:r w:rsidRPr="006236D2">
        <w:rPr>
          <w:bCs/>
          <w:color w:val="auto"/>
        </w:rPr>
        <w:t>29.4 КоАП РФ).</w:t>
      </w:r>
    </w:p>
    <w:p w14:paraId="18879CC1" w14:textId="77777777" w:rsidR="009B3487" w:rsidRPr="006236D2" w:rsidRDefault="009B3487" w:rsidP="009B3487">
      <w:pPr>
        <w:autoSpaceDE w:val="0"/>
        <w:autoSpaceDN w:val="0"/>
        <w:adjustRightInd w:val="0"/>
        <w:spacing w:after="0" w:line="240" w:lineRule="auto"/>
        <w:ind w:firstLine="540"/>
        <w:jc w:val="both"/>
        <w:rPr>
          <w:rFonts w:ascii="Times New Roman" w:hAnsi="Times New Roman"/>
          <w:sz w:val="24"/>
          <w:szCs w:val="24"/>
          <w:lang w:eastAsia="ru-RU"/>
        </w:rPr>
      </w:pPr>
      <w:r w:rsidRPr="006236D2">
        <w:rPr>
          <w:rFonts w:ascii="Times New Roman" w:hAnsi="Times New Roman"/>
          <w:sz w:val="24"/>
          <w:szCs w:val="24"/>
        </w:rPr>
        <w:t>В соответствии с частью 3 статьи 28.8 КоАП РФ</w:t>
      </w:r>
      <w:r w:rsidR="00943DB1" w:rsidRPr="006236D2">
        <w:rPr>
          <w:rFonts w:ascii="Times New Roman" w:hAnsi="Times New Roman"/>
          <w:sz w:val="24"/>
          <w:szCs w:val="24"/>
        </w:rPr>
        <w:t xml:space="preserve"> </w:t>
      </w:r>
      <w:r w:rsidRPr="006236D2">
        <w:rPr>
          <w:rFonts w:ascii="Times New Roman" w:hAnsi="Times New Roman"/>
          <w:sz w:val="24"/>
          <w:szCs w:val="24"/>
          <w:lang w:eastAsia="ru-RU"/>
        </w:rPr>
        <w:t xml:space="preserve">недостатки протокола и других материалов дела об административном правонарушении устраняются в срок не более </w:t>
      </w:r>
      <w:r w:rsidRPr="006236D2">
        <w:rPr>
          <w:rFonts w:ascii="Times New Roman" w:hAnsi="Times New Roman"/>
          <w:b/>
          <w:sz w:val="24"/>
          <w:szCs w:val="24"/>
          <w:u w:val="single"/>
          <w:lang w:eastAsia="ru-RU"/>
        </w:rPr>
        <w:t>трех суток со дня их поступления</w:t>
      </w:r>
      <w:r w:rsidRPr="006236D2">
        <w:rPr>
          <w:rFonts w:ascii="Times New Roman" w:hAnsi="Times New Roman"/>
          <w:sz w:val="24"/>
          <w:szCs w:val="24"/>
          <w:lang w:eastAsia="ru-RU"/>
        </w:rPr>
        <w:t xml:space="preserve">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w:t>
      </w:r>
      <w:r w:rsidRPr="006236D2">
        <w:rPr>
          <w:rFonts w:ascii="Times New Roman" w:hAnsi="Times New Roman"/>
          <w:b/>
          <w:sz w:val="24"/>
          <w:szCs w:val="24"/>
          <w:u w:val="single"/>
          <w:lang w:eastAsia="ru-RU"/>
        </w:rPr>
        <w:t>возвращаются</w:t>
      </w:r>
      <w:r w:rsidRPr="006236D2">
        <w:rPr>
          <w:rFonts w:ascii="Times New Roman" w:hAnsi="Times New Roman"/>
          <w:sz w:val="24"/>
          <w:szCs w:val="24"/>
          <w:lang w:eastAsia="ru-RU"/>
        </w:rPr>
        <w:t xml:space="preserve"> указанным судье, органу, должностному лицу </w:t>
      </w:r>
      <w:r w:rsidRPr="006236D2">
        <w:rPr>
          <w:rFonts w:ascii="Times New Roman" w:hAnsi="Times New Roman"/>
          <w:b/>
          <w:sz w:val="24"/>
          <w:szCs w:val="24"/>
          <w:u w:val="single"/>
          <w:lang w:eastAsia="ru-RU"/>
        </w:rPr>
        <w:t>в течение суток со дня устранения</w:t>
      </w:r>
      <w:r w:rsidRPr="006236D2">
        <w:rPr>
          <w:rFonts w:ascii="Times New Roman" w:hAnsi="Times New Roman"/>
          <w:sz w:val="24"/>
          <w:szCs w:val="24"/>
          <w:lang w:eastAsia="ru-RU"/>
        </w:rPr>
        <w:t xml:space="preserve"> соответствующих недостатков.</w:t>
      </w:r>
    </w:p>
    <w:p w14:paraId="25954765" w14:textId="77777777" w:rsidR="00943DB1" w:rsidRPr="006236D2" w:rsidRDefault="00943DB1" w:rsidP="009B3487">
      <w:pPr>
        <w:autoSpaceDE w:val="0"/>
        <w:autoSpaceDN w:val="0"/>
        <w:adjustRightInd w:val="0"/>
        <w:spacing w:after="0" w:line="240" w:lineRule="auto"/>
        <w:ind w:firstLine="540"/>
        <w:jc w:val="both"/>
        <w:rPr>
          <w:rFonts w:ascii="Times New Roman" w:hAnsi="Times New Roman"/>
          <w:sz w:val="24"/>
          <w:szCs w:val="24"/>
          <w:lang w:eastAsia="ru-RU"/>
        </w:rPr>
      </w:pPr>
    </w:p>
    <w:p w14:paraId="6AE0B8C4" w14:textId="77777777" w:rsidR="004269E6" w:rsidRPr="006236D2" w:rsidRDefault="004269E6" w:rsidP="001900D1">
      <w:pPr>
        <w:pStyle w:val="a3"/>
        <w:autoSpaceDE w:val="0"/>
        <w:autoSpaceDN w:val="0"/>
        <w:adjustRightInd w:val="0"/>
        <w:spacing w:after="0" w:line="240" w:lineRule="auto"/>
        <w:ind w:left="0" w:firstLine="709"/>
        <w:jc w:val="both"/>
        <w:rPr>
          <w:rFonts w:ascii="Times New Roman" w:hAnsi="Times New Roman"/>
          <w:iCs/>
          <w:sz w:val="24"/>
          <w:szCs w:val="24"/>
        </w:rPr>
      </w:pPr>
      <w:r w:rsidRPr="006236D2">
        <w:rPr>
          <w:rFonts w:ascii="Times New Roman" w:hAnsi="Times New Roman"/>
          <w:b/>
          <w:iCs/>
          <w:sz w:val="24"/>
          <w:szCs w:val="24"/>
        </w:rPr>
        <w:t>3.</w:t>
      </w:r>
      <w:r w:rsidR="004C2258" w:rsidRPr="006236D2">
        <w:rPr>
          <w:rFonts w:ascii="Times New Roman" w:hAnsi="Times New Roman"/>
          <w:b/>
          <w:iCs/>
          <w:sz w:val="24"/>
          <w:szCs w:val="24"/>
        </w:rPr>
        <w:t>1.</w:t>
      </w:r>
      <w:r w:rsidRPr="006236D2">
        <w:rPr>
          <w:rFonts w:ascii="Times New Roman" w:hAnsi="Times New Roman"/>
          <w:b/>
          <w:iCs/>
          <w:sz w:val="24"/>
          <w:szCs w:val="24"/>
        </w:rPr>
        <w:t>7.</w:t>
      </w:r>
      <w:r w:rsidRPr="006236D2">
        <w:rPr>
          <w:rFonts w:ascii="Times New Roman" w:hAnsi="Times New Roman"/>
          <w:iCs/>
          <w:sz w:val="24"/>
          <w:szCs w:val="24"/>
        </w:rPr>
        <w:t xml:space="preserve"> При определении </w:t>
      </w:r>
      <w:r w:rsidRPr="006236D2">
        <w:rPr>
          <w:rFonts w:ascii="Times New Roman" w:hAnsi="Times New Roman"/>
          <w:b/>
          <w:iCs/>
          <w:sz w:val="24"/>
          <w:szCs w:val="24"/>
        </w:rPr>
        <w:t>подсудности</w:t>
      </w:r>
      <w:r w:rsidRPr="006236D2">
        <w:rPr>
          <w:rFonts w:ascii="Times New Roman" w:hAnsi="Times New Roman"/>
          <w:iCs/>
          <w:sz w:val="24"/>
          <w:szCs w:val="24"/>
        </w:rPr>
        <w:t xml:space="preserve"> необходимо учитывать закрепленные в ч.1 ст. 29.5 КоАП РФ правила о территориальной подсудности дел об АП (общее правило, в соответствии с которым дело рассматривается по месту совершения правонарушения).</w:t>
      </w:r>
    </w:p>
    <w:p w14:paraId="4A1D378E" w14:textId="77777777" w:rsidR="004269E6" w:rsidRPr="006236D2" w:rsidRDefault="004269E6" w:rsidP="001900D1">
      <w:pPr>
        <w:autoSpaceDE w:val="0"/>
        <w:autoSpaceDN w:val="0"/>
        <w:adjustRightInd w:val="0"/>
        <w:spacing w:after="0" w:line="240" w:lineRule="auto"/>
        <w:ind w:firstLine="567"/>
        <w:jc w:val="both"/>
        <w:rPr>
          <w:rFonts w:ascii="Times New Roman" w:hAnsi="Times New Roman"/>
          <w:iCs/>
          <w:sz w:val="24"/>
          <w:szCs w:val="24"/>
        </w:rPr>
      </w:pPr>
      <w:r w:rsidRPr="006236D2">
        <w:rPr>
          <w:rFonts w:ascii="Times New Roman" w:hAnsi="Times New Roman"/>
          <w:b/>
          <w:iCs/>
          <w:sz w:val="24"/>
          <w:szCs w:val="24"/>
        </w:rPr>
        <w:t>Местом совершения</w:t>
      </w:r>
      <w:r w:rsidRPr="006236D2">
        <w:rPr>
          <w:rFonts w:ascii="Times New Roman" w:hAnsi="Times New Roman"/>
          <w:iCs/>
          <w:sz w:val="24"/>
          <w:szCs w:val="24"/>
        </w:rPr>
        <w:t xml:space="preserve"> административного правонарушения является место совершения противоправного</w:t>
      </w:r>
      <w:r w:rsidR="003206F9" w:rsidRPr="006236D2">
        <w:rPr>
          <w:rFonts w:ascii="Times New Roman" w:hAnsi="Times New Roman"/>
          <w:iCs/>
          <w:sz w:val="24"/>
          <w:szCs w:val="24"/>
        </w:rPr>
        <w:t xml:space="preserve"> </w:t>
      </w:r>
      <w:r w:rsidRPr="006236D2">
        <w:rPr>
          <w:rFonts w:ascii="Times New Roman" w:hAnsi="Times New Roman"/>
          <w:iCs/>
          <w:sz w:val="24"/>
          <w:szCs w:val="24"/>
        </w:rPr>
        <w:t xml:space="preserve">действия </w:t>
      </w:r>
      <w:r w:rsidR="004C2258" w:rsidRPr="006236D2">
        <w:rPr>
          <w:rFonts w:ascii="Times New Roman" w:hAnsi="Times New Roman"/>
          <w:iCs/>
          <w:sz w:val="24"/>
          <w:szCs w:val="24"/>
        </w:rPr>
        <w:t>(</w:t>
      </w:r>
      <w:r w:rsidRPr="006236D2">
        <w:rPr>
          <w:rFonts w:ascii="Times New Roman" w:hAnsi="Times New Roman"/>
          <w:iCs/>
          <w:sz w:val="24"/>
          <w:szCs w:val="24"/>
        </w:rPr>
        <w:t>независимо от места наступления его последствий</w:t>
      </w:r>
      <w:r w:rsidR="004C2258" w:rsidRPr="006236D2">
        <w:rPr>
          <w:rFonts w:ascii="Times New Roman" w:hAnsi="Times New Roman"/>
          <w:iCs/>
          <w:sz w:val="24"/>
          <w:szCs w:val="24"/>
        </w:rPr>
        <w:t>)</w:t>
      </w:r>
      <w:r w:rsidRPr="006236D2">
        <w:rPr>
          <w:rFonts w:ascii="Times New Roman" w:hAnsi="Times New Roman"/>
          <w:iCs/>
          <w:sz w:val="24"/>
          <w:szCs w:val="24"/>
        </w:rPr>
        <w:t xml:space="preserve">, а если такое </w:t>
      </w:r>
      <w:r w:rsidRPr="006236D2">
        <w:rPr>
          <w:rFonts w:ascii="Times New Roman" w:hAnsi="Times New Roman"/>
          <w:iCs/>
          <w:sz w:val="24"/>
          <w:szCs w:val="24"/>
        </w:rPr>
        <w:lastRenderedPageBreak/>
        <w:t xml:space="preserve">деяние носит длящийся характер, </w:t>
      </w:r>
      <w:r w:rsidR="004C2258" w:rsidRPr="006236D2">
        <w:rPr>
          <w:rFonts w:ascii="Times New Roman" w:hAnsi="Times New Roman"/>
          <w:iCs/>
          <w:sz w:val="24"/>
          <w:szCs w:val="24"/>
        </w:rPr>
        <w:t>–</w:t>
      </w:r>
      <w:r w:rsidRPr="006236D2">
        <w:rPr>
          <w:rFonts w:ascii="Times New Roman" w:hAnsi="Times New Roman"/>
          <w:iCs/>
          <w:sz w:val="24"/>
          <w:szCs w:val="24"/>
        </w:rPr>
        <w:t xml:space="preserve"> место окончания противоправной деятель</w:t>
      </w:r>
      <w:r w:rsidR="004C2258" w:rsidRPr="006236D2">
        <w:rPr>
          <w:rFonts w:ascii="Times New Roman" w:hAnsi="Times New Roman"/>
          <w:iCs/>
          <w:sz w:val="24"/>
          <w:szCs w:val="24"/>
        </w:rPr>
        <w:t>ности, ее пресечения. Е</w:t>
      </w:r>
      <w:r w:rsidRPr="006236D2">
        <w:rPr>
          <w:rFonts w:ascii="Times New Roman" w:hAnsi="Times New Roman"/>
          <w:iCs/>
          <w:sz w:val="24"/>
          <w:szCs w:val="24"/>
        </w:rPr>
        <w:t>сли правонарушение совершено в форме бездействия, то местом его совершения следует считать место, где должно было быть совершено действие, выполнена возложенная на лицо обязанность.</w:t>
      </w:r>
    </w:p>
    <w:p w14:paraId="5DE92245" w14:textId="77777777" w:rsidR="004269E6" w:rsidRPr="006236D2" w:rsidRDefault="004269E6" w:rsidP="001900D1">
      <w:pPr>
        <w:autoSpaceDE w:val="0"/>
        <w:autoSpaceDN w:val="0"/>
        <w:adjustRightInd w:val="0"/>
        <w:spacing w:after="0" w:line="240" w:lineRule="auto"/>
        <w:ind w:firstLine="540"/>
        <w:jc w:val="both"/>
        <w:rPr>
          <w:rFonts w:ascii="Times New Roman" w:hAnsi="Times New Roman"/>
          <w:iCs/>
          <w:sz w:val="24"/>
          <w:szCs w:val="24"/>
        </w:rPr>
      </w:pPr>
      <w:r w:rsidRPr="006236D2">
        <w:rPr>
          <w:rFonts w:ascii="Times New Roman" w:hAnsi="Times New Roman"/>
          <w:iCs/>
          <w:sz w:val="24"/>
          <w:szCs w:val="24"/>
        </w:rPr>
        <w:t xml:space="preserve">При определении территориальной подсудности дел об АП, объективная сторона которых выражается в бездействии в виде неисполнения установленной правовым актом обязанности, необходимо исходить из места жительства физического лица, в том числе индивидуального предпринимателя, места исполнения должностным лицом своих обязанностей либо места нахождения юридического лица, определяемого в соответствии со ст.54 ГК РФ. </w:t>
      </w:r>
    </w:p>
    <w:p w14:paraId="53D4892E" w14:textId="77777777" w:rsidR="00DB0C59" w:rsidRPr="006236D2" w:rsidRDefault="00DB0C59" w:rsidP="00DB0C59">
      <w:pPr>
        <w:pStyle w:val="Default"/>
        <w:tabs>
          <w:tab w:val="left" w:pos="851"/>
          <w:tab w:val="left" w:pos="1276"/>
        </w:tabs>
        <w:ind w:firstLine="709"/>
        <w:jc w:val="both"/>
        <w:rPr>
          <w:bCs/>
          <w:color w:val="auto"/>
        </w:rPr>
      </w:pPr>
      <w:r w:rsidRPr="006236D2">
        <w:rPr>
          <w:b/>
          <w:iCs/>
          <w:color w:val="auto"/>
        </w:rPr>
        <w:t>3.1.8.</w:t>
      </w:r>
      <w:r w:rsidRPr="006236D2">
        <w:rPr>
          <w:iCs/>
          <w:color w:val="auto"/>
        </w:rPr>
        <w:t xml:space="preserve"> </w:t>
      </w:r>
      <w:r w:rsidR="00FD1436" w:rsidRPr="006236D2">
        <w:rPr>
          <w:iCs/>
          <w:color w:val="auto"/>
        </w:rPr>
        <w:t>На основании подпункта 2 пункта 1 статьи 28.1 КоАП РФ п</w:t>
      </w:r>
      <w:r w:rsidRPr="006236D2">
        <w:rPr>
          <w:iCs/>
          <w:color w:val="auto"/>
        </w:rPr>
        <w:t xml:space="preserve">ри непосредственном обнаружении должностными лицами </w:t>
      </w:r>
      <w:r w:rsidRPr="006236D2">
        <w:rPr>
          <w:bCs/>
          <w:color w:val="auto"/>
        </w:rPr>
        <w:t>КС</w:t>
      </w:r>
      <w:r w:rsidR="001F0AAD">
        <w:rPr>
          <w:bCs/>
          <w:color w:val="auto"/>
        </w:rPr>
        <w:t>О</w:t>
      </w:r>
      <w:r w:rsidRPr="006236D2">
        <w:rPr>
          <w:bCs/>
          <w:color w:val="auto"/>
        </w:rPr>
        <w:t xml:space="preserve"> при осуществлении контрольного</w:t>
      </w:r>
      <w:r w:rsidR="00FD1436" w:rsidRPr="006236D2">
        <w:rPr>
          <w:bCs/>
          <w:color w:val="auto"/>
        </w:rPr>
        <w:t xml:space="preserve"> или</w:t>
      </w:r>
      <w:r w:rsidRPr="006236D2">
        <w:rPr>
          <w:bCs/>
          <w:color w:val="auto"/>
        </w:rPr>
        <w:t xml:space="preserve"> </w:t>
      </w:r>
      <w:r w:rsidR="00FD1436" w:rsidRPr="006236D2">
        <w:rPr>
          <w:bCs/>
          <w:color w:val="auto"/>
        </w:rPr>
        <w:t xml:space="preserve">экспертно-аналитического </w:t>
      </w:r>
      <w:r w:rsidRPr="006236D2">
        <w:rPr>
          <w:bCs/>
          <w:color w:val="auto"/>
        </w:rPr>
        <w:t xml:space="preserve">мероприятия достаточных данных, указывающих на наличие событий административных правонарушений, по которым </w:t>
      </w:r>
      <w:r w:rsidR="00021A4F" w:rsidRPr="006236D2">
        <w:rPr>
          <w:bCs/>
          <w:color w:val="auto"/>
        </w:rPr>
        <w:t>Контрольно-счетн</w:t>
      </w:r>
      <w:r w:rsidR="001F0AAD">
        <w:rPr>
          <w:bCs/>
          <w:color w:val="auto"/>
        </w:rPr>
        <w:t>ый</w:t>
      </w:r>
      <w:r w:rsidR="00021A4F" w:rsidRPr="006236D2">
        <w:rPr>
          <w:bCs/>
          <w:color w:val="auto"/>
        </w:rPr>
        <w:t xml:space="preserve"> </w:t>
      </w:r>
      <w:r w:rsidR="001F0AAD">
        <w:rPr>
          <w:bCs/>
          <w:color w:val="auto"/>
        </w:rPr>
        <w:t>орган</w:t>
      </w:r>
      <w:r w:rsidRPr="006236D2">
        <w:rPr>
          <w:bCs/>
          <w:color w:val="auto"/>
        </w:rPr>
        <w:t xml:space="preserve"> не уполномочен составлять протоколы об АП, материалы проверки передаются в те органы, в чьих полномочиях применени</w:t>
      </w:r>
      <w:r w:rsidR="009F447D" w:rsidRPr="006236D2">
        <w:rPr>
          <w:bCs/>
          <w:color w:val="auto"/>
        </w:rPr>
        <w:t>е</w:t>
      </w:r>
      <w:r w:rsidRPr="006236D2">
        <w:rPr>
          <w:bCs/>
          <w:color w:val="auto"/>
        </w:rPr>
        <w:t xml:space="preserve"> административного </w:t>
      </w:r>
      <w:r w:rsidR="00FC24E6" w:rsidRPr="006236D2">
        <w:rPr>
          <w:bCs/>
          <w:color w:val="auto"/>
        </w:rPr>
        <w:t>законодательства</w:t>
      </w:r>
      <w:r w:rsidR="009F447D" w:rsidRPr="006236D2">
        <w:rPr>
          <w:bCs/>
          <w:color w:val="auto"/>
        </w:rPr>
        <w:t xml:space="preserve"> в соответствии со статьёй 28.3 КоАП РФ.</w:t>
      </w:r>
      <w:r w:rsidRPr="006236D2">
        <w:rPr>
          <w:bCs/>
          <w:color w:val="auto"/>
        </w:rPr>
        <w:t>.</w:t>
      </w:r>
    </w:p>
    <w:p w14:paraId="1B9F9AEE" w14:textId="77777777" w:rsidR="00FC24E6" w:rsidRPr="006236D2" w:rsidRDefault="00FC24E6" w:rsidP="00FC24E6">
      <w:pPr>
        <w:pStyle w:val="Default"/>
        <w:tabs>
          <w:tab w:val="left" w:pos="851"/>
          <w:tab w:val="left" w:pos="1134"/>
        </w:tabs>
        <w:ind w:firstLine="709"/>
        <w:jc w:val="both"/>
        <w:rPr>
          <w:bCs/>
          <w:color w:val="auto"/>
        </w:rPr>
      </w:pPr>
      <w:r w:rsidRPr="006236D2">
        <w:rPr>
          <w:bCs/>
          <w:color w:val="auto"/>
        </w:rPr>
        <w:t xml:space="preserve">Передаваемые материалы подлежат регистрации в журнале учета </w:t>
      </w:r>
      <w:r w:rsidR="001F0AAD">
        <w:rPr>
          <w:bCs/>
          <w:color w:val="auto"/>
        </w:rPr>
        <w:t xml:space="preserve">исходящих </w:t>
      </w:r>
      <w:r w:rsidRPr="006236D2">
        <w:rPr>
          <w:bCs/>
          <w:color w:val="auto"/>
        </w:rPr>
        <w:t>документов</w:t>
      </w:r>
      <w:r w:rsidR="00A85DB7" w:rsidRPr="006236D2">
        <w:rPr>
          <w:bCs/>
          <w:color w:val="auto"/>
        </w:rPr>
        <w:t>,</w:t>
      </w:r>
      <w:r w:rsidRPr="006236D2">
        <w:rPr>
          <w:bCs/>
          <w:color w:val="auto"/>
        </w:rPr>
        <w:t xml:space="preserve"> с присвоением номера. </w:t>
      </w:r>
    </w:p>
    <w:p w14:paraId="5507618B" w14:textId="77777777" w:rsidR="00FC24E6" w:rsidRPr="006236D2" w:rsidRDefault="00FC24E6" w:rsidP="00DB0C59">
      <w:pPr>
        <w:pStyle w:val="Default"/>
        <w:tabs>
          <w:tab w:val="left" w:pos="851"/>
          <w:tab w:val="left" w:pos="1276"/>
        </w:tabs>
        <w:ind w:firstLine="709"/>
        <w:jc w:val="both"/>
        <w:rPr>
          <w:bCs/>
          <w:color w:val="auto"/>
        </w:rPr>
      </w:pPr>
    </w:p>
    <w:p w14:paraId="1735FD78" w14:textId="77777777" w:rsidR="00FC24E6" w:rsidRPr="006236D2" w:rsidRDefault="00FC24E6" w:rsidP="00DB0C59">
      <w:pPr>
        <w:pStyle w:val="Default"/>
        <w:tabs>
          <w:tab w:val="left" w:pos="851"/>
          <w:tab w:val="left" w:pos="1276"/>
        </w:tabs>
        <w:ind w:firstLine="709"/>
        <w:jc w:val="both"/>
        <w:rPr>
          <w:bCs/>
          <w:color w:val="auto"/>
        </w:rPr>
      </w:pPr>
    </w:p>
    <w:p w14:paraId="0D49B49F" w14:textId="77777777" w:rsidR="00DB0C59" w:rsidRPr="006236D2" w:rsidRDefault="00DB0C59" w:rsidP="001900D1">
      <w:pPr>
        <w:autoSpaceDE w:val="0"/>
        <w:autoSpaceDN w:val="0"/>
        <w:adjustRightInd w:val="0"/>
        <w:spacing w:after="0" w:line="240" w:lineRule="auto"/>
        <w:ind w:firstLine="540"/>
        <w:jc w:val="both"/>
        <w:rPr>
          <w:rFonts w:ascii="Times New Roman" w:hAnsi="Times New Roman"/>
          <w:iCs/>
          <w:sz w:val="24"/>
          <w:szCs w:val="24"/>
        </w:rPr>
      </w:pPr>
    </w:p>
    <w:p w14:paraId="5FA2EAF0" w14:textId="77777777" w:rsidR="007937E4" w:rsidRPr="006236D2" w:rsidRDefault="00357CE8" w:rsidP="007937E4">
      <w:pPr>
        <w:pStyle w:val="Default"/>
        <w:tabs>
          <w:tab w:val="left" w:pos="851"/>
        </w:tabs>
        <w:ind w:firstLine="567"/>
        <w:jc w:val="both"/>
        <w:rPr>
          <w:bCs/>
          <w:color w:val="auto"/>
          <w:sz w:val="26"/>
          <w:szCs w:val="26"/>
        </w:rPr>
      </w:pPr>
      <w:r w:rsidRPr="006236D2">
        <w:rPr>
          <w:bCs/>
          <w:color w:val="auto"/>
        </w:rPr>
        <w:br w:type="page"/>
      </w:r>
      <w:r w:rsidR="0033747B" w:rsidRPr="006236D2">
        <w:rPr>
          <w:bCs/>
          <w:color w:val="auto"/>
          <w:sz w:val="26"/>
          <w:szCs w:val="26"/>
        </w:rPr>
        <w:lastRenderedPageBreak/>
        <w:t xml:space="preserve">Порядок действий </w:t>
      </w:r>
      <w:r w:rsidR="0033747B" w:rsidRPr="006236D2">
        <w:rPr>
          <w:color w:val="auto"/>
          <w:sz w:val="26"/>
          <w:szCs w:val="26"/>
        </w:rPr>
        <w:t>должностных лиц Контрольно-счетно</w:t>
      </w:r>
      <w:r w:rsidR="001F0AAD">
        <w:rPr>
          <w:color w:val="auto"/>
          <w:sz w:val="26"/>
          <w:szCs w:val="26"/>
        </w:rPr>
        <w:t>го</w:t>
      </w:r>
      <w:r w:rsidR="0033747B" w:rsidRPr="006236D2">
        <w:rPr>
          <w:color w:val="auto"/>
          <w:sz w:val="26"/>
          <w:szCs w:val="26"/>
        </w:rPr>
        <w:t xml:space="preserve"> </w:t>
      </w:r>
      <w:r w:rsidR="001F0AAD">
        <w:rPr>
          <w:color w:val="auto"/>
          <w:sz w:val="26"/>
          <w:szCs w:val="26"/>
        </w:rPr>
        <w:t>органа</w:t>
      </w:r>
      <w:r w:rsidR="0033747B" w:rsidRPr="006236D2">
        <w:rPr>
          <w:color w:val="auto"/>
          <w:sz w:val="26"/>
          <w:szCs w:val="26"/>
        </w:rPr>
        <w:t xml:space="preserve"> </w:t>
      </w:r>
      <w:r w:rsidR="0033747B" w:rsidRPr="006236D2">
        <w:rPr>
          <w:bCs/>
          <w:color w:val="auto"/>
          <w:sz w:val="26"/>
          <w:szCs w:val="26"/>
        </w:rPr>
        <w:t>при выявлении признаков административного правонарушения содержится в схеме 1.</w:t>
      </w:r>
    </w:p>
    <w:p w14:paraId="081BD55A" w14:textId="77777777" w:rsidR="00632533" w:rsidRPr="006236D2" w:rsidRDefault="00632533" w:rsidP="001900D1">
      <w:pPr>
        <w:autoSpaceDE w:val="0"/>
        <w:autoSpaceDN w:val="0"/>
        <w:adjustRightInd w:val="0"/>
        <w:spacing w:after="0" w:line="240" w:lineRule="auto"/>
        <w:ind w:firstLine="540"/>
        <w:jc w:val="right"/>
        <w:rPr>
          <w:rFonts w:ascii="Times New Roman" w:hAnsi="Times New Roman"/>
          <w:iCs/>
          <w:sz w:val="26"/>
          <w:szCs w:val="26"/>
        </w:rPr>
      </w:pPr>
      <w:r w:rsidRPr="006236D2">
        <w:rPr>
          <w:rFonts w:ascii="Times New Roman" w:hAnsi="Times New Roman"/>
          <w:iCs/>
          <w:sz w:val="26"/>
          <w:szCs w:val="26"/>
        </w:rPr>
        <w:t>Схема 1</w:t>
      </w:r>
    </w:p>
    <w:p w14:paraId="2ED4A135" w14:textId="77777777" w:rsidR="00BF4C0C" w:rsidRPr="006236D2" w:rsidRDefault="00BF4C0C" w:rsidP="001900D1">
      <w:pPr>
        <w:autoSpaceDE w:val="0"/>
        <w:autoSpaceDN w:val="0"/>
        <w:adjustRightInd w:val="0"/>
        <w:spacing w:after="0" w:line="240" w:lineRule="auto"/>
        <w:ind w:firstLine="540"/>
        <w:jc w:val="right"/>
        <w:rPr>
          <w:rFonts w:ascii="Times New Roman" w:hAnsi="Times New Roman"/>
          <w:iCs/>
          <w:sz w:val="26"/>
          <w:szCs w:val="26"/>
        </w:rPr>
      </w:pPr>
    </w:p>
    <w:p w14:paraId="2E393AFB" w14:textId="77777777" w:rsidR="009E5C45" w:rsidRPr="006236D2" w:rsidRDefault="00424AE1" w:rsidP="009E5C45">
      <w:pPr>
        <w:autoSpaceDE w:val="0"/>
        <w:autoSpaceDN w:val="0"/>
        <w:adjustRightInd w:val="0"/>
        <w:spacing w:after="0" w:line="240" w:lineRule="auto"/>
        <w:jc w:val="center"/>
        <w:rPr>
          <w:rFonts w:ascii="Times New Roman" w:hAnsi="Times New Roman"/>
          <w:iCs/>
          <w:sz w:val="26"/>
          <w:szCs w:val="26"/>
        </w:rPr>
      </w:pPr>
      <w:r w:rsidRPr="006236D2">
        <w:rPr>
          <w:noProof/>
          <w:szCs w:val="26"/>
          <w:lang w:eastAsia="ru-RU"/>
        </w:rPr>
        <w:drawing>
          <wp:inline distT="0" distB="0" distL="0" distR="0" wp14:anchorId="5340C3CC" wp14:editId="76A449EA">
            <wp:extent cx="6189980" cy="7447280"/>
            <wp:effectExtent l="0" t="0" r="0" b="127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189980" cy="7447280"/>
                    </a:xfrm>
                    <a:prstGeom prst="rect">
                      <a:avLst/>
                    </a:prstGeom>
                    <a:noFill/>
                    <a:ln>
                      <a:noFill/>
                    </a:ln>
                  </pic:spPr>
                </pic:pic>
              </a:graphicData>
            </a:graphic>
          </wp:inline>
        </w:drawing>
      </w:r>
    </w:p>
    <w:p w14:paraId="64988905" w14:textId="77777777" w:rsidR="000059A8" w:rsidRPr="006236D2" w:rsidRDefault="000059A8" w:rsidP="000059A8">
      <w:pPr>
        <w:autoSpaceDE w:val="0"/>
        <w:autoSpaceDN w:val="0"/>
        <w:adjustRightInd w:val="0"/>
        <w:spacing w:after="0" w:line="240" w:lineRule="auto"/>
        <w:jc w:val="center"/>
        <w:rPr>
          <w:rFonts w:ascii="Times New Roman" w:hAnsi="Times New Roman"/>
          <w:iCs/>
          <w:sz w:val="26"/>
          <w:szCs w:val="26"/>
        </w:rPr>
      </w:pPr>
    </w:p>
    <w:p w14:paraId="4ACD7CDA" w14:textId="77777777" w:rsidR="00BF4C0C" w:rsidRPr="006236D2" w:rsidRDefault="00632533" w:rsidP="000059A8">
      <w:pPr>
        <w:spacing w:after="0" w:line="240" w:lineRule="auto"/>
        <w:jc w:val="center"/>
        <w:rPr>
          <w:rFonts w:ascii="Times New Roman" w:hAnsi="Times New Roman"/>
          <w:iCs/>
          <w:sz w:val="26"/>
          <w:szCs w:val="26"/>
        </w:rPr>
      </w:pPr>
      <w:r w:rsidRPr="006236D2">
        <w:rPr>
          <w:rFonts w:ascii="Times New Roman" w:hAnsi="Times New Roman"/>
          <w:iCs/>
          <w:sz w:val="26"/>
          <w:szCs w:val="26"/>
        </w:rPr>
        <w:br w:type="page"/>
      </w:r>
    </w:p>
    <w:p w14:paraId="483B9096" w14:textId="77777777" w:rsidR="00F8385A" w:rsidRPr="006236D2" w:rsidRDefault="00F8385A" w:rsidP="001900D1">
      <w:pPr>
        <w:pStyle w:val="Default"/>
        <w:tabs>
          <w:tab w:val="left" w:pos="851"/>
        </w:tabs>
        <w:jc w:val="center"/>
        <w:rPr>
          <w:b/>
          <w:bCs/>
          <w:i/>
          <w:color w:val="auto"/>
          <w:sz w:val="26"/>
          <w:szCs w:val="26"/>
        </w:rPr>
      </w:pPr>
      <w:r w:rsidRPr="006236D2">
        <w:rPr>
          <w:b/>
          <w:bCs/>
          <w:i/>
          <w:color w:val="auto"/>
          <w:sz w:val="26"/>
          <w:szCs w:val="26"/>
        </w:rPr>
        <w:lastRenderedPageBreak/>
        <w:t xml:space="preserve">3.2. </w:t>
      </w:r>
      <w:r w:rsidR="004269E6" w:rsidRPr="006236D2">
        <w:rPr>
          <w:b/>
          <w:bCs/>
          <w:i/>
          <w:color w:val="auto"/>
          <w:sz w:val="26"/>
          <w:szCs w:val="26"/>
        </w:rPr>
        <w:t xml:space="preserve">Возбуждение административного дела путем составления </w:t>
      </w:r>
    </w:p>
    <w:p w14:paraId="302698B8" w14:textId="77777777" w:rsidR="004269E6" w:rsidRPr="006236D2" w:rsidRDefault="004269E6" w:rsidP="001900D1">
      <w:pPr>
        <w:pStyle w:val="Default"/>
        <w:tabs>
          <w:tab w:val="left" w:pos="851"/>
        </w:tabs>
        <w:jc w:val="center"/>
        <w:rPr>
          <w:b/>
          <w:bCs/>
          <w:i/>
          <w:color w:val="auto"/>
          <w:sz w:val="26"/>
          <w:szCs w:val="26"/>
        </w:rPr>
      </w:pPr>
      <w:r w:rsidRPr="006236D2">
        <w:rPr>
          <w:b/>
          <w:bCs/>
          <w:i/>
          <w:color w:val="auto"/>
          <w:sz w:val="26"/>
          <w:szCs w:val="26"/>
        </w:rPr>
        <w:t>протокола об АП</w:t>
      </w:r>
    </w:p>
    <w:p w14:paraId="53BD9698" w14:textId="77777777" w:rsidR="004269E6" w:rsidRPr="006236D2" w:rsidRDefault="004269E6" w:rsidP="001900D1">
      <w:pPr>
        <w:pStyle w:val="Default"/>
        <w:tabs>
          <w:tab w:val="left" w:pos="851"/>
        </w:tabs>
        <w:ind w:firstLine="567"/>
        <w:jc w:val="both"/>
        <w:rPr>
          <w:color w:val="auto"/>
          <w:sz w:val="26"/>
          <w:szCs w:val="26"/>
        </w:rPr>
      </w:pPr>
    </w:p>
    <w:p w14:paraId="2B473790" w14:textId="77777777" w:rsidR="004269E6" w:rsidRPr="006236D2" w:rsidRDefault="00F8385A" w:rsidP="007B0723">
      <w:pPr>
        <w:pStyle w:val="a3"/>
        <w:autoSpaceDE w:val="0"/>
        <w:autoSpaceDN w:val="0"/>
        <w:adjustRightInd w:val="0"/>
        <w:spacing w:after="0" w:line="240" w:lineRule="auto"/>
        <w:ind w:left="0" w:firstLine="567"/>
        <w:jc w:val="both"/>
        <w:rPr>
          <w:rFonts w:ascii="Times New Roman" w:hAnsi="Times New Roman"/>
          <w:sz w:val="26"/>
          <w:szCs w:val="26"/>
        </w:rPr>
      </w:pPr>
      <w:r w:rsidRPr="006236D2">
        <w:rPr>
          <w:rFonts w:ascii="Times New Roman" w:hAnsi="Times New Roman"/>
          <w:b/>
          <w:sz w:val="26"/>
          <w:szCs w:val="26"/>
        </w:rPr>
        <w:t>3.2</w:t>
      </w:r>
      <w:r w:rsidR="004269E6" w:rsidRPr="006236D2">
        <w:rPr>
          <w:rFonts w:ascii="Times New Roman" w:hAnsi="Times New Roman"/>
          <w:b/>
          <w:sz w:val="26"/>
          <w:szCs w:val="26"/>
        </w:rPr>
        <w:t>.</w:t>
      </w:r>
      <w:r w:rsidRPr="006236D2">
        <w:rPr>
          <w:rFonts w:ascii="Times New Roman" w:hAnsi="Times New Roman"/>
          <w:b/>
          <w:sz w:val="26"/>
          <w:szCs w:val="26"/>
        </w:rPr>
        <w:t>1.</w:t>
      </w:r>
      <w:r w:rsidR="004269E6" w:rsidRPr="006236D2">
        <w:rPr>
          <w:rFonts w:ascii="Times New Roman" w:hAnsi="Times New Roman"/>
          <w:sz w:val="26"/>
          <w:szCs w:val="26"/>
        </w:rPr>
        <w:t xml:space="preserve"> При выявлении нарушения, за которое предусмотрена административная ответственность </w:t>
      </w:r>
      <w:r w:rsidRPr="006236D2">
        <w:rPr>
          <w:rFonts w:ascii="Times New Roman" w:hAnsi="Times New Roman"/>
          <w:sz w:val="26"/>
          <w:szCs w:val="26"/>
        </w:rPr>
        <w:t>уполномоченное должностное лицо</w:t>
      </w:r>
      <w:r w:rsidR="004269E6" w:rsidRPr="006236D2">
        <w:rPr>
          <w:rFonts w:ascii="Times New Roman" w:hAnsi="Times New Roman"/>
          <w:sz w:val="26"/>
          <w:szCs w:val="26"/>
        </w:rPr>
        <w:t xml:space="preserve"> КС</w:t>
      </w:r>
      <w:r w:rsidR="00F57D0A">
        <w:rPr>
          <w:rFonts w:ascii="Times New Roman" w:hAnsi="Times New Roman"/>
          <w:sz w:val="26"/>
          <w:szCs w:val="26"/>
        </w:rPr>
        <w:t>О</w:t>
      </w:r>
      <w:r w:rsidR="004269E6" w:rsidRPr="006236D2">
        <w:rPr>
          <w:rFonts w:ascii="Times New Roman" w:hAnsi="Times New Roman"/>
          <w:sz w:val="26"/>
          <w:szCs w:val="26"/>
        </w:rPr>
        <w:t>, одновременно оценив все обстоятельства, указанные в подпункте «а» пункта 3.</w:t>
      </w:r>
      <w:r w:rsidRPr="006236D2">
        <w:rPr>
          <w:rFonts w:ascii="Times New Roman" w:hAnsi="Times New Roman"/>
          <w:sz w:val="26"/>
          <w:szCs w:val="26"/>
        </w:rPr>
        <w:t>1.</w:t>
      </w:r>
      <w:r w:rsidR="004269E6" w:rsidRPr="006236D2">
        <w:rPr>
          <w:rFonts w:ascii="Times New Roman" w:hAnsi="Times New Roman"/>
          <w:sz w:val="26"/>
          <w:szCs w:val="26"/>
        </w:rPr>
        <w:t>6.</w:t>
      </w:r>
      <w:r w:rsidR="004269E6" w:rsidRPr="006236D2">
        <w:rPr>
          <w:rFonts w:ascii="Times New Roman" w:hAnsi="Times New Roman"/>
          <w:b/>
          <w:sz w:val="26"/>
          <w:szCs w:val="26"/>
        </w:rPr>
        <w:t xml:space="preserve"> </w:t>
      </w:r>
      <w:r w:rsidR="004269E6" w:rsidRPr="006236D2">
        <w:rPr>
          <w:rFonts w:ascii="Times New Roman" w:hAnsi="Times New Roman"/>
          <w:sz w:val="26"/>
          <w:szCs w:val="26"/>
        </w:rPr>
        <w:t>настоящих Методических реком</w:t>
      </w:r>
      <w:r w:rsidRPr="006236D2">
        <w:rPr>
          <w:rFonts w:ascii="Times New Roman" w:hAnsi="Times New Roman"/>
          <w:sz w:val="26"/>
          <w:szCs w:val="26"/>
        </w:rPr>
        <w:t>ендаций,</w:t>
      </w:r>
      <w:r w:rsidR="004269E6" w:rsidRPr="006236D2">
        <w:rPr>
          <w:rFonts w:ascii="Times New Roman" w:hAnsi="Times New Roman"/>
          <w:sz w:val="26"/>
          <w:szCs w:val="26"/>
        </w:rPr>
        <w:t xml:space="preserve"> составляет протокол об АП.</w:t>
      </w:r>
    </w:p>
    <w:p w14:paraId="662B49D4" w14:textId="77777777" w:rsidR="004269E6" w:rsidRPr="006236D2" w:rsidRDefault="004269E6" w:rsidP="007B0723">
      <w:pPr>
        <w:tabs>
          <w:tab w:val="left" w:pos="851"/>
        </w:tabs>
        <w:autoSpaceDE w:val="0"/>
        <w:autoSpaceDN w:val="0"/>
        <w:adjustRightInd w:val="0"/>
        <w:spacing w:after="0" w:line="240" w:lineRule="auto"/>
        <w:ind w:firstLine="567"/>
        <w:jc w:val="both"/>
        <w:rPr>
          <w:rFonts w:ascii="Times New Roman" w:hAnsi="Times New Roman"/>
          <w:sz w:val="26"/>
          <w:szCs w:val="26"/>
          <w:u w:val="single"/>
        </w:rPr>
      </w:pPr>
      <w:r w:rsidRPr="006236D2">
        <w:rPr>
          <w:rFonts w:ascii="Times New Roman" w:hAnsi="Times New Roman"/>
          <w:b/>
          <w:sz w:val="26"/>
          <w:szCs w:val="26"/>
        </w:rPr>
        <w:t>3.</w:t>
      </w:r>
      <w:r w:rsidR="00F8385A" w:rsidRPr="006236D2">
        <w:rPr>
          <w:rFonts w:ascii="Times New Roman" w:hAnsi="Times New Roman"/>
          <w:b/>
          <w:sz w:val="26"/>
          <w:szCs w:val="26"/>
        </w:rPr>
        <w:t>2</w:t>
      </w:r>
      <w:r w:rsidRPr="006236D2">
        <w:rPr>
          <w:rFonts w:ascii="Times New Roman" w:hAnsi="Times New Roman"/>
          <w:b/>
          <w:sz w:val="26"/>
          <w:szCs w:val="26"/>
        </w:rPr>
        <w:t>.</w:t>
      </w:r>
      <w:r w:rsidR="00864A88" w:rsidRPr="006236D2">
        <w:rPr>
          <w:rFonts w:ascii="Times New Roman" w:hAnsi="Times New Roman"/>
          <w:b/>
          <w:sz w:val="26"/>
          <w:szCs w:val="26"/>
        </w:rPr>
        <w:t>2</w:t>
      </w:r>
      <w:r w:rsidR="00F8385A" w:rsidRPr="006236D2">
        <w:rPr>
          <w:rFonts w:ascii="Times New Roman" w:hAnsi="Times New Roman"/>
          <w:b/>
          <w:sz w:val="26"/>
          <w:szCs w:val="26"/>
        </w:rPr>
        <w:t>.</w:t>
      </w:r>
      <w:r w:rsidRPr="006236D2">
        <w:rPr>
          <w:rFonts w:ascii="Times New Roman" w:hAnsi="Times New Roman"/>
          <w:sz w:val="26"/>
          <w:szCs w:val="26"/>
        </w:rPr>
        <w:t xml:space="preserve"> </w:t>
      </w:r>
      <w:r w:rsidR="00864A88" w:rsidRPr="006236D2">
        <w:rPr>
          <w:rFonts w:ascii="Times New Roman" w:hAnsi="Times New Roman"/>
          <w:sz w:val="26"/>
          <w:szCs w:val="26"/>
        </w:rPr>
        <w:t>По общему правилу п</w:t>
      </w:r>
      <w:r w:rsidRPr="006236D2">
        <w:rPr>
          <w:rFonts w:ascii="Times New Roman" w:hAnsi="Times New Roman"/>
          <w:sz w:val="26"/>
          <w:szCs w:val="26"/>
        </w:rPr>
        <w:t xml:space="preserve">ротокол об АП составляется </w:t>
      </w:r>
      <w:r w:rsidRPr="006236D2">
        <w:rPr>
          <w:rFonts w:ascii="Times New Roman" w:hAnsi="Times New Roman"/>
          <w:sz w:val="26"/>
          <w:szCs w:val="26"/>
          <w:u w:val="single"/>
        </w:rPr>
        <w:t xml:space="preserve">немедленно после выявления совершения административного правонарушения. </w:t>
      </w:r>
    </w:p>
    <w:p w14:paraId="25BC44E6" w14:textId="77777777" w:rsidR="00864A88" w:rsidRPr="006236D2" w:rsidRDefault="00864A88" w:rsidP="007B0723">
      <w:pPr>
        <w:tabs>
          <w:tab w:val="left" w:pos="851"/>
        </w:tabs>
        <w:autoSpaceDE w:val="0"/>
        <w:autoSpaceDN w:val="0"/>
        <w:adjustRightInd w:val="0"/>
        <w:spacing w:after="0" w:line="240" w:lineRule="auto"/>
        <w:ind w:firstLine="567"/>
        <w:jc w:val="both"/>
        <w:rPr>
          <w:rFonts w:ascii="Times New Roman" w:hAnsi="Times New Roman"/>
          <w:sz w:val="26"/>
          <w:szCs w:val="26"/>
        </w:rPr>
      </w:pPr>
      <w:r w:rsidRPr="006236D2">
        <w:rPr>
          <w:rFonts w:ascii="Times New Roman" w:hAnsi="Times New Roman"/>
          <w:b/>
          <w:sz w:val="26"/>
          <w:szCs w:val="26"/>
        </w:rPr>
        <w:t>3.2.3</w:t>
      </w:r>
      <w:r w:rsidR="00943DB1" w:rsidRPr="006236D2">
        <w:rPr>
          <w:rFonts w:ascii="Times New Roman" w:hAnsi="Times New Roman"/>
          <w:b/>
          <w:sz w:val="26"/>
          <w:szCs w:val="26"/>
        </w:rPr>
        <w:t>.</w:t>
      </w:r>
      <w:r w:rsidRPr="006236D2">
        <w:rPr>
          <w:rFonts w:ascii="Times New Roman" w:hAnsi="Times New Roman"/>
          <w:sz w:val="26"/>
          <w:szCs w:val="26"/>
        </w:rPr>
        <w:t xml:space="preserve"> Вместе с тем, согласно </w:t>
      </w:r>
      <w:r w:rsidR="00EE41F6" w:rsidRPr="006236D2">
        <w:rPr>
          <w:rFonts w:ascii="Times New Roman" w:hAnsi="Times New Roman"/>
          <w:sz w:val="26"/>
          <w:szCs w:val="26"/>
        </w:rPr>
        <w:t>примечанию,</w:t>
      </w:r>
      <w:r w:rsidRPr="006236D2">
        <w:rPr>
          <w:rFonts w:ascii="Times New Roman" w:hAnsi="Times New Roman"/>
          <w:sz w:val="26"/>
          <w:szCs w:val="26"/>
        </w:rPr>
        <w:t xml:space="preserve"> к ст.28.1 КоАП </w:t>
      </w:r>
      <w:proofErr w:type="gramStart"/>
      <w:r w:rsidRPr="006236D2">
        <w:rPr>
          <w:rFonts w:ascii="Times New Roman" w:hAnsi="Times New Roman"/>
          <w:sz w:val="26"/>
          <w:szCs w:val="26"/>
        </w:rPr>
        <w:t>РФ, в случае, если</w:t>
      </w:r>
      <w:proofErr w:type="gramEnd"/>
      <w:r w:rsidRPr="006236D2">
        <w:rPr>
          <w:rFonts w:ascii="Times New Roman" w:hAnsi="Times New Roman"/>
          <w:sz w:val="26"/>
          <w:szCs w:val="26"/>
        </w:rPr>
        <w:t xml:space="preserve"> достаточные данные, указывающие на наличие события АП, обнаружены должностным лицом в ходе проведения проверки при осуществлении государственного контроля, дело об АП может быть возбуждено </w:t>
      </w:r>
      <w:r w:rsidRPr="006236D2">
        <w:rPr>
          <w:rFonts w:ascii="Times New Roman" w:hAnsi="Times New Roman"/>
          <w:b/>
          <w:sz w:val="26"/>
          <w:szCs w:val="26"/>
          <w:u w:val="single"/>
        </w:rPr>
        <w:t>после оформления акта</w:t>
      </w:r>
      <w:r w:rsidRPr="006236D2">
        <w:rPr>
          <w:rFonts w:ascii="Times New Roman" w:hAnsi="Times New Roman"/>
          <w:sz w:val="26"/>
          <w:szCs w:val="26"/>
        </w:rPr>
        <w:t xml:space="preserve"> о проведении такой проверки.</w:t>
      </w:r>
    </w:p>
    <w:p w14:paraId="42AC0133" w14:textId="77777777" w:rsidR="004269E6" w:rsidRPr="006236D2" w:rsidRDefault="007B0723" w:rsidP="001900D1">
      <w:pPr>
        <w:pStyle w:val="a3"/>
        <w:tabs>
          <w:tab w:val="left" w:pos="851"/>
        </w:tabs>
        <w:autoSpaceDE w:val="0"/>
        <w:autoSpaceDN w:val="0"/>
        <w:adjustRightInd w:val="0"/>
        <w:spacing w:after="0" w:line="240" w:lineRule="auto"/>
        <w:ind w:left="0" w:firstLine="709"/>
        <w:jc w:val="both"/>
        <w:rPr>
          <w:rFonts w:ascii="Times New Roman" w:hAnsi="Times New Roman"/>
          <w:b/>
          <w:sz w:val="26"/>
          <w:szCs w:val="26"/>
        </w:rPr>
      </w:pPr>
      <w:r w:rsidRPr="006236D2">
        <w:rPr>
          <w:rFonts w:ascii="Times New Roman" w:hAnsi="Times New Roman"/>
          <w:b/>
          <w:sz w:val="26"/>
          <w:szCs w:val="26"/>
        </w:rPr>
        <w:t>3.2.4.</w:t>
      </w:r>
      <w:r w:rsidRPr="006236D2">
        <w:rPr>
          <w:rFonts w:ascii="Times New Roman" w:hAnsi="Times New Roman"/>
          <w:sz w:val="26"/>
          <w:szCs w:val="26"/>
        </w:rPr>
        <w:t xml:space="preserve"> </w:t>
      </w:r>
      <w:r w:rsidR="004269E6" w:rsidRPr="006236D2">
        <w:rPr>
          <w:rFonts w:ascii="Times New Roman" w:hAnsi="Times New Roman"/>
          <w:sz w:val="26"/>
          <w:szCs w:val="26"/>
        </w:rPr>
        <w:t>Если требуется дополнительное вы</w:t>
      </w:r>
      <w:r w:rsidR="00F8385A" w:rsidRPr="006236D2">
        <w:rPr>
          <w:rFonts w:ascii="Times New Roman" w:hAnsi="Times New Roman"/>
          <w:sz w:val="26"/>
          <w:szCs w:val="26"/>
        </w:rPr>
        <w:t>яснение обстоятельств дела, данных о физическом лице</w:t>
      </w:r>
      <w:r w:rsidR="004269E6" w:rsidRPr="006236D2">
        <w:rPr>
          <w:rFonts w:ascii="Times New Roman" w:hAnsi="Times New Roman"/>
          <w:sz w:val="26"/>
          <w:szCs w:val="26"/>
        </w:rPr>
        <w:t xml:space="preserve"> или сведений о юридическом лице, в отношении которых возбуждается дело об АП, протокол об АП составляется </w:t>
      </w:r>
      <w:r w:rsidR="004269E6" w:rsidRPr="006236D2">
        <w:rPr>
          <w:rFonts w:ascii="Times New Roman" w:hAnsi="Times New Roman"/>
          <w:sz w:val="26"/>
          <w:szCs w:val="26"/>
          <w:u w:val="single"/>
        </w:rPr>
        <w:t>в течение двух суток с момента его выявления (ч.2 ст.28.5 КоАП РФ)</w:t>
      </w:r>
      <w:r w:rsidR="004269E6" w:rsidRPr="006236D2">
        <w:rPr>
          <w:rFonts w:ascii="Times New Roman" w:hAnsi="Times New Roman"/>
          <w:sz w:val="26"/>
          <w:szCs w:val="26"/>
        </w:rPr>
        <w:t>.</w:t>
      </w:r>
    </w:p>
    <w:p w14:paraId="5BB6CC9B" w14:textId="77777777" w:rsidR="00F8385A" w:rsidRPr="006236D2" w:rsidRDefault="007B0723" w:rsidP="00F8385A">
      <w:pPr>
        <w:autoSpaceDE w:val="0"/>
        <w:autoSpaceDN w:val="0"/>
        <w:adjustRightInd w:val="0"/>
        <w:spacing w:after="0" w:line="240" w:lineRule="auto"/>
        <w:ind w:firstLine="540"/>
        <w:jc w:val="both"/>
        <w:rPr>
          <w:rFonts w:ascii="Times New Roman" w:hAnsi="Times New Roman"/>
          <w:sz w:val="26"/>
          <w:szCs w:val="26"/>
        </w:rPr>
      </w:pPr>
      <w:r w:rsidRPr="006236D2">
        <w:rPr>
          <w:rFonts w:ascii="Times New Roman" w:hAnsi="Times New Roman"/>
          <w:b/>
          <w:sz w:val="26"/>
          <w:szCs w:val="26"/>
        </w:rPr>
        <w:t>3.2.5.</w:t>
      </w:r>
      <w:r w:rsidRPr="006236D2">
        <w:rPr>
          <w:rFonts w:ascii="Times New Roman" w:hAnsi="Times New Roman"/>
          <w:sz w:val="26"/>
          <w:szCs w:val="26"/>
        </w:rPr>
        <w:t xml:space="preserve"> </w:t>
      </w:r>
      <w:r w:rsidR="004269E6" w:rsidRPr="006236D2">
        <w:rPr>
          <w:rFonts w:ascii="Times New Roman" w:hAnsi="Times New Roman"/>
          <w:sz w:val="26"/>
          <w:szCs w:val="26"/>
        </w:rPr>
        <w:t xml:space="preserve">Пленум Высшего Арбитражного Суда РФ в п.19 </w:t>
      </w:r>
      <w:hyperlink r:id="rId35" w:history="1">
        <w:r w:rsidR="004269E6" w:rsidRPr="006236D2">
          <w:rPr>
            <w:rFonts w:ascii="Times New Roman" w:hAnsi="Times New Roman"/>
            <w:sz w:val="26"/>
            <w:szCs w:val="26"/>
          </w:rPr>
          <w:t>Постановления</w:t>
        </w:r>
      </w:hyperlink>
      <w:r w:rsidR="004269E6" w:rsidRPr="006236D2">
        <w:rPr>
          <w:rFonts w:ascii="Times New Roman" w:hAnsi="Times New Roman"/>
          <w:sz w:val="26"/>
          <w:szCs w:val="26"/>
        </w:rPr>
        <w:t xml:space="preserve"> от 27.01.2003 № 2 разъяснил, что </w:t>
      </w:r>
      <w:r w:rsidR="004269E6" w:rsidRPr="006236D2">
        <w:rPr>
          <w:rFonts w:ascii="Times New Roman" w:hAnsi="Times New Roman"/>
          <w:sz w:val="26"/>
          <w:szCs w:val="26"/>
          <w:u w:val="single"/>
        </w:rPr>
        <w:t>днем обнаружения административного правонарушения</w:t>
      </w:r>
      <w:r w:rsidR="004269E6" w:rsidRPr="006236D2">
        <w:rPr>
          <w:rFonts w:ascii="Times New Roman" w:hAnsi="Times New Roman"/>
          <w:sz w:val="26"/>
          <w:szCs w:val="26"/>
        </w:rPr>
        <w:t xml:space="preserve"> считается день, когда должностное лицо, уполномоченное составлять протокол о данном административном правонарушении, выявило факт совершения этого правонарушения. Указанный день определяется исходя из характера конкретного правонарушения, а также обстоятель</w:t>
      </w:r>
      <w:r w:rsidR="00F8385A" w:rsidRPr="006236D2">
        <w:rPr>
          <w:rFonts w:ascii="Times New Roman" w:hAnsi="Times New Roman"/>
          <w:sz w:val="26"/>
          <w:szCs w:val="26"/>
        </w:rPr>
        <w:t>ств его совершения и выявления.</w:t>
      </w:r>
    </w:p>
    <w:p w14:paraId="0ED4304D" w14:textId="77777777" w:rsidR="00F8385A" w:rsidRPr="006236D2" w:rsidRDefault="007B0723" w:rsidP="00F8385A">
      <w:pPr>
        <w:autoSpaceDE w:val="0"/>
        <w:autoSpaceDN w:val="0"/>
        <w:adjustRightInd w:val="0"/>
        <w:spacing w:after="0" w:line="240" w:lineRule="auto"/>
        <w:ind w:firstLine="540"/>
        <w:jc w:val="both"/>
        <w:rPr>
          <w:rFonts w:ascii="Times New Roman" w:hAnsi="Times New Roman"/>
          <w:sz w:val="26"/>
          <w:szCs w:val="26"/>
        </w:rPr>
      </w:pPr>
      <w:r w:rsidRPr="006236D2">
        <w:rPr>
          <w:rFonts w:ascii="Times New Roman" w:hAnsi="Times New Roman"/>
          <w:sz w:val="26"/>
          <w:szCs w:val="26"/>
        </w:rPr>
        <w:t>3.2.6</w:t>
      </w:r>
      <w:r w:rsidR="00F8385A" w:rsidRPr="006236D2">
        <w:rPr>
          <w:rFonts w:ascii="Times New Roman" w:hAnsi="Times New Roman"/>
          <w:sz w:val="26"/>
          <w:szCs w:val="26"/>
        </w:rPr>
        <w:t>. </w:t>
      </w:r>
      <w:r w:rsidR="004269E6" w:rsidRPr="006236D2">
        <w:rPr>
          <w:rFonts w:ascii="Times New Roman" w:hAnsi="Times New Roman"/>
          <w:sz w:val="26"/>
          <w:szCs w:val="26"/>
        </w:rPr>
        <w:t>Информирование председателя КС</w:t>
      </w:r>
      <w:r w:rsidR="00F57D0A">
        <w:rPr>
          <w:rFonts w:ascii="Times New Roman" w:hAnsi="Times New Roman"/>
          <w:sz w:val="26"/>
          <w:szCs w:val="26"/>
        </w:rPr>
        <w:t>О</w:t>
      </w:r>
      <w:r w:rsidR="004269E6" w:rsidRPr="006236D2">
        <w:rPr>
          <w:rFonts w:ascii="Times New Roman" w:hAnsi="Times New Roman"/>
          <w:sz w:val="26"/>
          <w:szCs w:val="26"/>
        </w:rPr>
        <w:t xml:space="preserve"> о составлении протокола об АП производится в порядке, определенном</w:t>
      </w:r>
      <w:r w:rsidR="004269E6" w:rsidRPr="006236D2">
        <w:rPr>
          <w:rFonts w:ascii="Times New Roman" w:hAnsi="Times New Roman"/>
          <w:b/>
          <w:sz w:val="26"/>
          <w:szCs w:val="26"/>
        </w:rPr>
        <w:t xml:space="preserve"> </w:t>
      </w:r>
      <w:proofErr w:type="spellStart"/>
      <w:r w:rsidR="004269E6" w:rsidRPr="006236D2">
        <w:rPr>
          <w:rFonts w:ascii="Times New Roman" w:hAnsi="Times New Roman"/>
          <w:sz w:val="26"/>
          <w:szCs w:val="26"/>
        </w:rPr>
        <w:t>п</w:t>
      </w:r>
      <w:r w:rsidR="00BE54AC" w:rsidRPr="006236D2">
        <w:rPr>
          <w:rFonts w:ascii="Times New Roman" w:hAnsi="Times New Roman"/>
          <w:sz w:val="26"/>
          <w:szCs w:val="26"/>
        </w:rPr>
        <w:t>п</w:t>
      </w:r>
      <w:proofErr w:type="spellEnd"/>
      <w:r w:rsidR="004269E6" w:rsidRPr="006236D2">
        <w:rPr>
          <w:rFonts w:ascii="Times New Roman" w:hAnsi="Times New Roman"/>
          <w:sz w:val="26"/>
          <w:szCs w:val="26"/>
        </w:rPr>
        <w:t>.</w:t>
      </w:r>
      <w:r w:rsidR="00BE54AC" w:rsidRPr="006236D2">
        <w:rPr>
          <w:rFonts w:ascii="Times New Roman" w:hAnsi="Times New Roman"/>
          <w:sz w:val="26"/>
          <w:szCs w:val="26"/>
        </w:rPr>
        <w:t> </w:t>
      </w:r>
      <w:r w:rsidR="004269E6" w:rsidRPr="006236D2">
        <w:rPr>
          <w:rFonts w:ascii="Times New Roman" w:hAnsi="Times New Roman"/>
          <w:sz w:val="26"/>
          <w:szCs w:val="26"/>
        </w:rPr>
        <w:t>3.</w:t>
      </w:r>
      <w:r w:rsidR="00F8385A" w:rsidRPr="006236D2">
        <w:rPr>
          <w:rFonts w:ascii="Times New Roman" w:hAnsi="Times New Roman"/>
          <w:sz w:val="26"/>
          <w:szCs w:val="26"/>
        </w:rPr>
        <w:t>1.</w:t>
      </w:r>
      <w:r w:rsidR="004269E6" w:rsidRPr="006236D2">
        <w:rPr>
          <w:rFonts w:ascii="Times New Roman" w:hAnsi="Times New Roman"/>
          <w:sz w:val="26"/>
          <w:szCs w:val="26"/>
        </w:rPr>
        <w:t>4</w:t>
      </w:r>
      <w:r w:rsidR="005364C6" w:rsidRPr="006236D2">
        <w:rPr>
          <w:rFonts w:ascii="Times New Roman" w:hAnsi="Times New Roman"/>
          <w:sz w:val="26"/>
          <w:szCs w:val="26"/>
        </w:rPr>
        <w:t xml:space="preserve"> </w:t>
      </w:r>
      <w:r w:rsidR="004269E6" w:rsidRPr="006236D2">
        <w:rPr>
          <w:rFonts w:ascii="Times New Roman" w:hAnsi="Times New Roman"/>
          <w:sz w:val="26"/>
          <w:szCs w:val="26"/>
        </w:rPr>
        <w:t xml:space="preserve">настоящих Методических рекомендаций. </w:t>
      </w:r>
    </w:p>
    <w:p w14:paraId="7D4DB337" w14:textId="77777777" w:rsidR="00F8385A" w:rsidRPr="006236D2" w:rsidRDefault="007B0723" w:rsidP="00F8385A">
      <w:pPr>
        <w:autoSpaceDE w:val="0"/>
        <w:autoSpaceDN w:val="0"/>
        <w:adjustRightInd w:val="0"/>
        <w:spacing w:after="0" w:line="240" w:lineRule="auto"/>
        <w:ind w:firstLine="540"/>
        <w:jc w:val="both"/>
        <w:rPr>
          <w:rFonts w:ascii="Times New Roman" w:hAnsi="Times New Roman"/>
          <w:sz w:val="26"/>
          <w:szCs w:val="26"/>
        </w:rPr>
      </w:pPr>
      <w:r w:rsidRPr="006236D2">
        <w:rPr>
          <w:rFonts w:ascii="Times New Roman" w:hAnsi="Times New Roman"/>
          <w:sz w:val="26"/>
          <w:szCs w:val="26"/>
        </w:rPr>
        <w:t>3.2.7</w:t>
      </w:r>
      <w:r w:rsidR="00F8385A" w:rsidRPr="006236D2">
        <w:rPr>
          <w:rFonts w:ascii="Times New Roman" w:hAnsi="Times New Roman"/>
          <w:sz w:val="26"/>
          <w:szCs w:val="26"/>
        </w:rPr>
        <w:t>. </w:t>
      </w:r>
      <w:r w:rsidR="004269E6" w:rsidRPr="006236D2">
        <w:rPr>
          <w:rFonts w:ascii="Times New Roman" w:hAnsi="Times New Roman"/>
          <w:sz w:val="26"/>
          <w:szCs w:val="26"/>
        </w:rPr>
        <w:t>Лица, привлекаемые к административной ответственности, должны извещаться о времени и месте составления протокола об АП для реализации</w:t>
      </w:r>
      <w:r w:rsidR="00F8385A" w:rsidRPr="006236D2">
        <w:rPr>
          <w:rFonts w:ascii="Times New Roman" w:hAnsi="Times New Roman"/>
          <w:sz w:val="26"/>
          <w:szCs w:val="26"/>
        </w:rPr>
        <w:t xml:space="preserve"> своих прав</w:t>
      </w:r>
      <w:r w:rsidR="00F57D0A">
        <w:rPr>
          <w:rFonts w:ascii="Times New Roman" w:hAnsi="Times New Roman"/>
          <w:sz w:val="26"/>
          <w:szCs w:val="26"/>
        </w:rPr>
        <w:t>,</w:t>
      </w:r>
      <w:r w:rsidR="004269E6" w:rsidRPr="006236D2">
        <w:rPr>
          <w:rFonts w:ascii="Times New Roman" w:hAnsi="Times New Roman"/>
          <w:sz w:val="26"/>
          <w:szCs w:val="26"/>
        </w:rPr>
        <w:t xml:space="preserve"> установленных законом и требованиями ст.28.2 КоАП РФ</w:t>
      </w:r>
      <w:r w:rsidR="00F8385A" w:rsidRPr="006236D2">
        <w:rPr>
          <w:rFonts w:ascii="Times New Roman" w:hAnsi="Times New Roman"/>
          <w:sz w:val="26"/>
          <w:szCs w:val="26"/>
        </w:rPr>
        <w:t>.</w:t>
      </w:r>
    </w:p>
    <w:p w14:paraId="28E13C7E" w14:textId="77777777" w:rsidR="004269E6" w:rsidRPr="006236D2" w:rsidRDefault="007B0723" w:rsidP="00F8385A">
      <w:pPr>
        <w:autoSpaceDE w:val="0"/>
        <w:autoSpaceDN w:val="0"/>
        <w:adjustRightInd w:val="0"/>
        <w:spacing w:after="0" w:line="240" w:lineRule="auto"/>
        <w:ind w:firstLine="540"/>
        <w:jc w:val="both"/>
        <w:rPr>
          <w:rFonts w:ascii="Times New Roman" w:hAnsi="Times New Roman"/>
          <w:sz w:val="26"/>
          <w:szCs w:val="26"/>
        </w:rPr>
      </w:pPr>
      <w:r w:rsidRPr="006236D2">
        <w:rPr>
          <w:rFonts w:ascii="Times New Roman" w:hAnsi="Times New Roman"/>
          <w:sz w:val="26"/>
          <w:szCs w:val="26"/>
        </w:rPr>
        <w:t>3.2.8</w:t>
      </w:r>
      <w:r w:rsidR="00F8385A" w:rsidRPr="006236D2">
        <w:rPr>
          <w:rFonts w:ascii="Times New Roman" w:hAnsi="Times New Roman"/>
          <w:sz w:val="26"/>
          <w:szCs w:val="26"/>
        </w:rPr>
        <w:t>. </w:t>
      </w:r>
      <w:r w:rsidR="004269E6" w:rsidRPr="006236D2">
        <w:rPr>
          <w:rFonts w:ascii="Times New Roman" w:hAnsi="Times New Roman"/>
          <w:sz w:val="26"/>
          <w:szCs w:val="26"/>
        </w:rPr>
        <w:t>Уведомление (извещение) о времени и месте составления протокола об АП (</w:t>
      </w:r>
      <w:r w:rsidR="004269E6" w:rsidRPr="006236D2">
        <w:rPr>
          <w:rFonts w:ascii="Times New Roman" w:hAnsi="Times New Roman"/>
          <w:b/>
          <w:sz w:val="26"/>
          <w:szCs w:val="26"/>
        </w:rPr>
        <w:t>приложение 2</w:t>
      </w:r>
      <w:r w:rsidR="004269E6" w:rsidRPr="006236D2">
        <w:rPr>
          <w:rFonts w:ascii="Times New Roman" w:hAnsi="Times New Roman"/>
          <w:sz w:val="26"/>
          <w:szCs w:val="26"/>
        </w:rPr>
        <w:t>) вручается под расписку либо высылается лицу, в отношении которого возбуждено дело об АП, или законному представителю лица,</w:t>
      </w:r>
      <w:r w:rsidR="007937E4" w:rsidRPr="006236D2">
        <w:rPr>
          <w:rFonts w:ascii="Times New Roman" w:hAnsi="Times New Roman"/>
          <w:sz w:val="26"/>
          <w:szCs w:val="26"/>
        </w:rPr>
        <w:t xml:space="preserve"> </w:t>
      </w:r>
      <w:r w:rsidR="004269E6" w:rsidRPr="006236D2">
        <w:rPr>
          <w:rFonts w:ascii="Times New Roman" w:hAnsi="Times New Roman"/>
          <w:sz w:val="26"/>
          <w:szCs w:val="26"/>
        </w:rPr>
        <w:t>а также свидетелям, экспертам, специалистам и переводчикам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w:t>
      </w:r>
      <w:r w:rsidR="00F8385A" w:rsidRPr="006236D2">
        <w:rPr>
          <w:rFonts w:ascii="Times New Roman" w:hAnsi="Times New Roman"/>
          <w:sz w:val="26"/>
          <w:szCs w:val="26"/>
        </w:rPr>
        <w:t>,</w:t>
      </w:r>
      <w:r w:rsidR="004269E6" w:rsidRPr="006236D2">
        <w:rPr>
          <w:rFonts w:ascii="Times New Roman" w:hAnsi="Times New Roman"/>
          <w:sz w:val="26"/>
          <w:szCs w:val="26"/>
        </w:rPr>
        <w:t xml:space="preserve"> или </w:t>
      </w:r>
      <w:r w:rsidR="00F8385A" w:rsidRPr="006236D2">
        <w:rPr>
          <w:rFonts w:ascii="Times New Roman" w:hAnsi="Times New Roman"/>
          <w:sz w:val="26"/>
          <w:szCs w:val="26"/>
        </w:rPr>
        <w:t xml:space="preserve">личное </w:t>
      </w:r>
      <w:r w:rsidR="004269E6" w:rsidRPr="006236D2">
        <w:rPr>
          <w:rFonts w:ascii="Times New Roman" w:hAnsi="Times New Roman"/>
          <w:sz w:val="26"/>
          <w:szCs w:val="26"/>
        </w:rPr>
        <w:t>вручение адресату (ст.25.15 КоАП РФ).</w:t>
      </w:r>
    </w:p>
    <w:p w14:paraId="63DA7CD2" w14:textId="77777777" w:rsidR="004269E6" w:rsidRPr="006236D2" w:rsidRDefault="004269E6" w:rsidP="001900D1">
      <w:pPr>
        <w:pStyle w:val="a3"/>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6236D2">
        <w:rPr>
          <w:rFonts w:ascii="Times New Roman" w:hAnsi="Times New Roman"/>
          <w:sz w:val="26"/>
          <w:szCs w:val="26"/>
        </w:rPr>
        <w:t>Должностным лицам КС</w:t>
      </w:r>
      <w:r w:rsidR="00F57D0A">
        <w:rPr>
          <w:rFonts w:ascii="Times New Roman" w:hAnsi="Times New Roman"/>
          <w:sz w:val="26"/>
          <w:szCs w:val="26"/>
        </w:rPr>
        <w:t>О</w:t>
      </w:r>
      <w:r w:rsidRPr="006236D2">
        <w:rPr>
          <w:rFonts w:ascii="Times New Roman" w:hAnsi="Times New Roman"/>
          <w:sz w:val="26"/>
          <w:szCs w:val="26"/>
        </w:rPr>
        <w:t xml:space="preserve"> следует учесть, что </w:t>
      </w:r>
      <w:r w:rsidRPr="006236D2">
        <w:rPr>
          <w:rFonts w:ascii="Times New Roman" w:hAnsi="Times New Roman"/>
          <w:b/>
          <w:sz w:val="26"/>
          <w:szCs w:val="26"/>
        </w:rPr>
        <w:t>нарушение установленных законодательством РФ прав лиц</w:t>
      </w:r>
      <w:r w:rsidRPr="006236D2">
        <w:rPr>
          <w:rFonts w:ascii="Times New Roman" w:hAnsi="Times New Roman"/>
          <w:sz w:val="26"/>
          <w:szCs w:val="26"/>
        </w:rPr>
        <w:t xml:space="preserve">, привлекаемых к административной ответственности, </w:t>
      </w:r>
      <w:r w:rsidRPr="006236D2">
        <w:rPr>
          <w:rFonts w:ascii="Times New Roman" w:hAnsi="Times New Roman"/>
          <w:b/>
          <w:sz w:val="26"/>
          <w:szCs w:val="26"/>
          <w:u w:val="single"/>
        </w:rPr>
        <w:t>может явиться основанием для отмены постановления</w:t>
      </w:r>
      <w:r w:rsidRPr="006236D2">
        <w:rPr>
          <w:rFonts w:ascii="Times New Roman" w:hAnsi="Times New Roman"/>
          <w:sz w:val="26"/>
          <w:szCs w:val="26"/>
        </w:rPr>
        <w:t xml:space="preserve"> по делу об АП.</w:t>
      </w:r>
    </w:p>
    <w:p w14:paraId="4FF37654" w14:textId="77777777" w:rsidR="004269E6" w:rsidRPr="006236D2" w:rsidRDefault="004269E6" w:rsidP="001900D1">
      <w:pPr>
        <w:pStyle w:val="a3"/>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6236D2">
        <w:rPr>
          <w:rFonts w:ascii="Times New Roman" w:hAnsi="Times New Roman"/>
          <w:sz w:val="26"/>
          <w:szCs w:val="26"/>
        </w:rPr>
        <w:t>В</w:t>
      </w:r>
      <w:r w:rsidR="00F8385A" w:rsidRPr="006236D2">
        <w:rPr>
          <w:rFonts w:ascii="Times New Roman" w:hAnsi="Times New Roman"/>
          <w:sz w:val="26"/>
          <w:szCs w:val="26"/>
        </w:rPr>
        <w:t xml:space="preserve"> случае неявки физического лица</w:t>
      </w:r>
      <w:r w:rsidRPr="006236D2">
        <w:rPr>
          <w:rFonts w:ascii="Times New Roman" w:hAnsi="Times New Roman"/>
          <w:sz w:val="26"/>
          <w:szCs w:val="26"/>
        </w:rPr>
        <w:t xml:space="preserve"> или законного представителя физического лица, или законного представителя юридического лица, в отношении которых ведется производство по делу об АП, если они извещены в установленном порядке, протокол об АП составляется в их отсутствие. Копия протокола об АП направляется лицу, в отношении которого он составлен, </w:t>
      </w:r>
      <w:r w:rsidRPr="006236D2">
        <w:rPr>
          <w:rFonts w:ascii="Times New Roman" w:hAnsi="Times New Roman"/>
          <w:sz w:val="26"/>
          <w:szCs w:val="26"/>
          <w:u w:val="single"/>
        </w:rPr>
        <w:t>в течение трех дней со дня</w:t>
      </w:r>
      <w:r w:rsidRPr="006236D2">
        <w:rPr>
          <w:rFonts w:ascii="Times New Roman" w:hAnsi="Times New Roman"/>
          <w:sz w:val="26"/>
          <w:szCs w:val="26"/>
        </w:rPr>
        <w:t xml:space="preserve"> составления указанного протокола (ч.</w:t>
      </w:r>
      <w:r w:rsidR="004E2564" w:rsidRPr="006236D2">
        <w:rPr>
          <w:rFonts w:ascii="Times New Roman" w:hAnsi="Times New Roman"/>
          <w:sz w:val="26"/>
          <w:szCs w:val="26"/>
        </w:rPr>
        <w:t xml:space="preserve"> </w:t>
      </w:r>
      <w:r w:rsidRPr="006236D2">
        <w:rPr>
          <w:rFonts w:ascii="Times New Roman" w:hAnsi="Times New Roman"/>
          <w:sz w:val="26"/>
          <w:szCs w:val="26"/>
        </w:rPr>
        <w:t>4.1 ст.</w:t>
      </w:r>
      <w:r w:rsidR="004E2564" w:rsidRPr="006236D2">
        <w:rPr>
          <w:rFonts w:ascii="Times New Roman" w:hAnsi="Times New Roman"/>
          <w:sz w:val="26"/>
          <w:szCs w:val="26"/>
        </w:rPr>
        <w:t xml:space="preserve"> </w:t>
      </w:r>
      <w:r w:rsidRPr="006236D2">
        <w:rPr>
          <w:rFonts w:ascii="Times New Roman" w:hAnsi="Times New Roman"/>
          <w:sz w:val="26"/>
          <w:szCs w:val="26"/>
        </w:rPr>
        <w:t>28.2 КоАП РФ).</w:t>
      </w:r>
    </w:p>
    <w:p w14:paraId="4A0F5FE3" w14:textId="77777777" w:rsidR="004269E6" w:rsidRPr="006236D2" w:rsidRDefault="007B0723" w:rsidP="00F8385A">
      <w:pPr>
        <w:pStyle w:val="a3"/>
        <w:tabs>
          <w:tab w:val="left" w:pos="851"/>
          <w:tab w:val="left" w:pos="993"/>
        </w:tabs>
        <w:autoSpaceDE w:val="0"/>
        <w:autoSpaceDN w:val="0"/>
        <w:adjustRightInd w:val="0"/>
        <w:spacing w:after="0" w:line="240" w:lineRule="auto"/>
        <w:ind w:left="567"/>
        <w:jc w:val="both"/>
        <w:rPr>
          <w:rFonts w:ascii="Times New Roman" w:hAnsi="Times New Roman"/>
          <w:sz w:val="26"/>
          <w:szCs w:val="26"/>
        </w:rPr>
      </w:pPr>
      <w:r w:rsidRPr="006236D2">
        <w:rPr>
          <w:rFonts w:ascii="Times New Roman" w:hAnsi="Times New Roman"/>
          <w:sz w:val="26"/>
          <w:szCs w:val="26"/>
        </w:rPr>
        <w:lastRenderedPageBreak/>
        <w:t>3.2.9</w:t>
      </w:r>
      <w:r w:rsidR="00F8385A" w:rsidRPr="006236D2">
        <w:rPr>
          <w:rFonts w:ascii="Times New Roman" w:hAnsi="Times New Roman"/>
          <w:sz w:val="26"/>
          <w:szCs w:val="26"/>
        </w:rPr>
        <w:t>. </w:t>
      </w:r>
      <w:r w:rsidR="004269E6" w:rsidRPr="006236D2">
        <w:rPr>
          <w:rFonts w:ascii="Times New Roman" w:hAnsi="Times New Roman"/>
          <w:sz w:val="26"/>
          <w:szCs w:val="26"/>
        </w:rPr>
        <w:t xml:space="preserve">В протоколе об АП указываются: </w:t>
      </w:r>
    </w:p>
    <w:p w14:paraId="4ADE6C78" w14:textId="77777777" w:rsidR="004269E6" w:rsidRPr="006236D2" w:rsidRDefault="004269E6" w:rsidP="001900D1">
      <w:pPr>
        <w:pStyle w:val="a3"/>
        <w:numPr>
          <w:ilvl w:val="0"/>
          <w:numId w:val="7"/>
        </w:numPr>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6236D2">
        <w:rPr>
          <w:rFonts w:ascii="Times New Roman" w:hAnsi="Times New Roman"/>
          <w:sz w:val="26"/>
          <w:szCs w:val="26"/>
        </w:rPr>
        <w:t>дата и место его составления;</w:t>
      </w:r>
    </w:p>
    <w:p w14:paraId="51F40BBD" w14:textId="77777777" w:rsidR="004269E6" w:rsidRPr="006236D2" w:rsidRDefault="004269E6" w:rsidP="001900D1">
      <w:pPr>
        <w:pStyle w:val="a3"/>
        <w:numPr>
          <w:ilvl w:val="0"/>
          <w:numId w:val="7"/>
        </w:numPr>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6236D2">
        <w:rPr>
          <w:rFonts w:ascii="Times New Roman" w:hAnsi="Times New Roman"/>
          <w:sz w:val="26"/>
          <w:szCs w:val="26"/>
        </w:rPr>
        <w:t>должность, фамилия и иници</w:t>
      </w:r>
      <w:r w:rsidR="006F3F0A" w:rsidRPr="006236D2">
        <w:rPr>
          <w:rFonts w:ascii="Times New Roman" w:hAnsi="Times New Roman"/>
          <w:sz w:val="26"/>
          <w:szCs w:val="26"/>
        </w:rPr>
        <w:t>алы лица, составившего протокол;</w:t>
      </w:r>
    </w:p>
    <w:p w14:paraId="1A732AD4" w14:textId="77777777" w:rsidR="004269E6" w:rsidRPr="006236D2" w:rsidRDefault="004269E6" w:rsidP="001900D1">
      <w:pPr>
        <w:pStyle w:val="a3"/>
        <w:numPr>
          <w:ilvl w:val="0"/>
          <w:numId w:val="7"/>
        </w:numPr>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6236D2">
        <w:rPr>
          <w:rFonts w:ascii="Times New Roman" w:hAnsi="Times New Roman"/>
          <w:sz w:val="26"/>
          <w:szCs w:val="26"/>
        </w:rPr>
        <w:t xml:space="preserve">сведения о лице, в отношении которого возбуждается дело об АП: </w:t>
      </w:r>
    </w:p>
    <w:p w14:paraId="4F3EC056" w14:textId="77777777" w:rsidR="004269E6" w:rsidRPr="006236D2" w:rsidRDefault="004269E6" w:rsidP="001900D1">
      <w:pPr>
        <w:tabs>
          <w:tab w:val="left" w:pos="851"/>
          <w:tab w:val="left" w:pos="993"/>
        </w:tabs>
        <w:autoSpaceDE w:val="0"/>
        <w:autoSpaceDN w:val="0"/>
        <w:adjustRightInd w:val="0"/>
        <w:spacing w:after="0" w:line="240" w:lineRule="auto"/>
        <w:ind w:firstLine="567"/>
        <w:jc w:val="both"/>
        <w:rPr>
          <w:rFonts w:ascii="Times New Roman" w:hAnsi="Times New Roman"/>
          <w:sz w:val="26"/>
          <w:szCs w:val="26"/>
        </w:rPr>
      </w:pPr>
      <w:r w:rsidRPr="006236D2">
        <w:rPr>
          <w:rFonts w:ascii="Times New Roman" w:hAnsi="Times New Roman"/>
          <w:sz w:val="26"/>
          <w:szCs w:val="26"/>
        </w:rPr>
        <w:t>- в отношени</w:t>
      </w:r>
      <w:r w:rsidR="006F3F0A" w:rsidRPr="006236D2">
        <w:rPr>
          <w:rFonts w:ascii="Times New Roman" w:hAnsi="Times New Roman"/>
          <w:sz w:val="26"/>
          <w:szCs w:val="26"/>
        </w:rPr>
        <w:t>и должностного лица организации:</w:t>
      </w:r>
      <w:r w:rsidRPr="006236D2">
        <w:rPr>
          <w:rFonts w:ascii="Times New Roman" w:hAnsi="Times New Roman"/>
          <w:sz w:val="26"/>
          <w:szCs w:val="26"/>
        </w:rPr>
        <w:t xml:space="preserve"> занимаемая должность, фамилия, имя отчество, паспортные данные, адрес организации по месту исполнения обязанностей должностного лица и контактные телефоны; </w:t>
      </w:r>
    </w:p>
    <w:p w14:paraId="35657B5C" w14:textId="77777777" w:rsidR="004269E6" w:rsidRPr="006236D2" w:rsidRDefault="004269E6" w:rsidP="001900D1">
      <w:pPr>
        <w:tabs>
          <w:tab w:val="left" w:pos="851"/>
          <w:tab w:val="left" w:pos="993"/>
        </w:tabs>
        <w:autoSpaceDE w:val="0"/>
        <w:autoSpaceDN w:val="0"/>
        <w:adjustRightInd w:val="0"/>
        <w:spacing w:after="0" w:line="240" w:lineRule="auto"/>
        <w:ind w:firstLine="567"/>
        <w:jc w:val="both"/>
        <w:rPr>
          <w:rFonts w:ascii="Times New Roman" w:hAnsi="Times New Roman"/>
          <w:sz w:val="26"/>
          <w:szCs w:val="26"/>
        </w:rPr>
      </w:pPr>
      <w:r w:rsidRPr="006236D2">
        <w:rPr>
          <w:rFonts w:ascii="Times New Roman" w:hAnsi="Times New Roman"/>
          <w:sz w:val="26"/>
          <w:szCs w:val="26"/>
        </w:rPr>
        <w:t xml:space="preserve">- в отношении юридического лица: наименование и адрес юридического лица, данные ИНН и ОГРН; занимаемая должность, фамилия, имя, отчество законного представителя юридического лица, его паспортные данные, контактные телефоны; дата, номер, наименование и срок действия документа, подтверждающего полномочия данного лица в качестве законного представителя; </w:t>
      </w:r>
    </w:p>
    <w:p w14:paraId="113A4347" w14:textId="77777777" w:rsidR="004269E6" w:rsidRPr="006236D2" w:rsidRDefault="004269E6" w:rsidP="001900D1">
      <w:pPr>
        <w:pStyle w:val="a3"/>
        <w:numPr>
          <w:ilvl w:val="0"/>
          <w:numId w:val="7"/>
        </w:numPr>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6236D2">
        <w:rPr>
          <w:rFonts w:ascii="Times New Roman" w:hAnsi="Times New Roman"/>
          <w:sz w:val="26"/>
          <w:szCs w:val="26"/>
        </w:rPr>
        <w:t xml:space="preserve">сведения о </w:t>
      </w:r>
      <w:r w:rsidR="006F3F0A" w:rsidRPr="006236D2">
        <w:rPr>
          <w:rFonts w:ascii="Times New Roman" w:hAnsi="Times New Roman"/>
          <w:sz w:val="26"/>
          <w:szCs w:val="26"/>
        </w:rPr>
        <w:t>свидетеле (при наличии) (фамилия, имя, отчество, паспортные данные, адрес</w:t>
      </w:r>
      <w:r w:rsidRPr="006236D2">
        <w:rPr>
          <w:rFonts w:ascii="Times New Roman" w:hAnsi="Times New Roman"/>
          <w:sz w:val="26"/>
          <w:szCs w:val="26"/>
        </w:rPr>
        <w:t xml:space="preserve"> места жите</w:t>
      </w:r>
      <w:r w:rsidR="006F3F0A" w:rsidRPr="006236D2">
        <w:rPr>
          <w:rFonts w:ascii="Times New Roman" w:hAnsi="Times New Roman"/>
          <w:sz w:val="26"/>
          <w:szCs w:val="26"/>
        </w:rPr>
        <w:t>льства и контактный телефон свидетеля)</w:t>
      </w:r>
      <w:r w:rsidRPr="006236D2">
        <w:rPr>
          <w:rFonts w:ascii="Times New Roman" w:hAnsi="Times New Roman"/>
          <w:sz w:val="26"/>
          <w:szCs w:val="26"/>
        </w:rPr>
        <w:t>;</w:t>
      </w:r>
    </w:p>
    <w:p w14:paraId="0333BFE2" w14:textId="77777777" w:rsidR="004269E6" w:rsidRPr="006236D2" w:rsidRDefault="004269E6" w:rsidP="001900D1">
      <w:pPr>
        <w:pStyle w:val="a3"/>
        <w:numPr>
          <w:ilvl w:val="0"/>
          <w:numId w:val="7"/>
        </w:numPr>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6236D2">
        <w:rPr>
          <w:rFonts w:ascii="Times New Roman" w:hAnsi="Times New Roman"/>
          <w:sz w:val="26"/>
          <w:szCs w:val="26"/>
        </w:rPr>
        <w:t>место, время совершения и событие административного правонарушения, а также документы, подтверждающие данные правонарушения;</w:t>
      </w:r>
    </w:p>
    <w:p w14:paraId="7354E058" w14:textId="77777777" w:rsidR="004269E6" w:rsidRPr="006236D2" w:rsidRDefault="00422238" w:rsidP="001900D1">
      <w:pPr>
        <w:pStyle w:val="a3"/>
        <w:numPr>
          <w:ilvl w:val="0"/>
          <w:numId w:val="7"/>
        </w:numPr>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6236D2">
        <w:rPr>
          <w:rFonts w:ascii="Times New Roman" w:hAnsi="Times New Roman"/>
          <w:sz w:val="26"/>
          <w:szCs w:val="26"/>
        </w:rPr>
        <w:t>норма (часть и ст.</w:t>
      </w:r>
      <w:r w:rsidR="004269E6" w:rsidRPr="006236D2">
        <w:rPr>
          <w:rFonts w:ascii="Times New Roman" w:hAnsi="Times New Roman"/>
          <w:sz w:val="26"/>
          <w:szCs w:val="26"/>
        </w:rPr>
        <w:t>) КоАП РФ, предусматривающая административную ответственность за данное административное правонарушение;</w:t>
      </w:r>
    </w:p>
    <w:p w14:paraId="1A2F865C" w14:textId="77777777" w:rsidR="004269E6" w:rsidRPr="006236D2" w:rsidRDefault="004269E6" w:rsidP="001900D1">
      <w:pPr>
        <w:pStyle w:val="a3"/>
        <w:numPr>
          <w:ilvl w:val="0"/>
          <w:numId w:val="7"/>
        </w:numPr>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6236D2">
        <w:rPr>
          <w:rFonts w:ascii="Times New Roman" w:hAnsi="Times New Roman"/>
          <w:sz w:val="26"/>
          <w:szCs w:val="26"/>
        </w:rPr>
        <w:t xml:space="preserve">объяснение физического лица или законного представителя юридического лица, в отношении которых возбуждено дело, иных участников производства по делу (например, свидетелей при наличии), другие сведения, необходимые для разрешения дела. </w:t>
      </w:r>
    </w:p>
    <w:p w14:paraId="2C4241AD" w14:textId="77777777" w:rsidR="004269E6" w:rsidRPr="006236D2" w:rsidRDefault="004269E6" w:rsidP="001900D1">
      <w:pPr>
        <w:tabs>
          <w:tab w:val="left" w:pos="851"/>
          <w:tab w:val="left" w:pos="993"/>
        </w:tabs>
        <w:autoSpaceDE w:val="0"/>
        <w:autoSpaceDN w:val="0"/>
        <w:adjustRightInd w:val="0"/>
        <w:spacing w:after="0" w:line="240" w:lineRule="auto"/>
        <w:ind w:firstLine="567"/>
        <w:jc w:val="both"/>
        <w:rPr>
          <w:rFonts w:ascii="Times New Roman" w:hAnsi="Times New Roman"/>
          <w:sz w:val="26"/>
          <w:szCs w:val="26"/>
        </w:rPr>
      </w:pPr>
      <w:r w:rsidRPr="006236D2">
        <w:rPr>
          <w:rFonts w:ascii="Times New Roman" w:hAnsi="Times New Roman"/>
          <w:sz w:val="26"/>
          <w:szCs w:val="26"/>
        </w:rPr>
        <w:t>Образец протокола об АП приведен в приложении 3 настоящих Методических рекомендаций.</w:t>
      </w:r>
    </w:p>
    <w:p w14:paraId="04DE63EA" w14:textId="77777777" w:rsidR="004269E6" w:rsidRPr="006236D2" w:rsidRDefault="007B0723" w:rsidP="00F8385A">
      <w:pPr>
        <w:pStyle w:val="a3"/>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6236D2">
        <w:rPr>
          <w:rFonts w:ascii="Times New Roman" w:hAnsi="Times New Roman"/>
          <w:sz w:val="26"/>
          <w:szCs w:val="26"/>
        </w:rPr>
        <w:t>3.2.10</w:t>
      </w:r>
      <w:r w:rsidR="00F8385A" w:rsidRPr="006236D2">
        <w:rPr>
          <w:rFonts w:ascii="Times New Roman" w:hAnsi="Times New Roman"/>
          <w:sz w:val="26"/>
          <w:szCs w:val="26"/>
        </w:rPr>
        <w:t>.</w:t>
      </w:r>
      <w:r w:rsidR="00F8385A" w:rsidRPr="006236D2">
        <w:t> </w:t>
      </w:r>
      <w:r w:rsidR="004269E6" w:rsidRPr="006236D2">
        <w:rPr>
          <w:rFonts w:ascii="Times New Roman" w:hAnsi="Times New Roman"/>
          <w:sz w:val="26"/>
          <w:szCs w:val="26"/>
        </w:rPr>
        <w:t>Должностное лицо КС</w:t>
      </w:r>
      <w:r w:rsidR="00F57D0A">
        <w:rPr>
          <w:rFonts w:ascii="Times New Roman" w:hAnsi="Times New Roman"/>
          <w:sz w:val="26"/>
          <w:szCs w:val="26"/>
        </w:rPr>
        <w:t>О</w:t>
      </w:r>
      <w:r w:rsidR="004269E6" w:rsidRPr="006236D2">
        <w:rPr>
          <w:rFonts w:ascii="Times New Roman" w:hAnsi="Times New Roman"/>
          <w:sz w:val="26"/>
          <w:szCs w:val="26"/>
        </w:rPr>
        <w:t xml:space="preserve"> также выясняет, владеет ли лицо, в отношении которого ведется производство по делу об АП, русским языком и нуждается ли он в услугах переводчика, что удостоверяется подписью данного лица.</w:t>
      </w:r>
    </w:p>
    <w:p w14:paraId="62ABC838" w14:textId="77777777" w:rsidR="00F8385A" w:rsidRPr="006236D2" w:rsidRDefault="004269E6" w:rsidP="00F8385A">
      <w:pPr>
        <w:pStyle w:val="a3"/>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6236D2">
        <w:rPr>
          <w:rFonts w:ascii="Times New Roman" w:hAnsi="Times New Roman"/>
          <w:sz w:val="26"/>
          <w:szCs w:val="26"/>
        </w:rPr>
        <w:t>В случае если указанное лицо не владеет русским языком, должностное лицо КС</w:t>
      </w:r>
      <w:r w:rsidR="00F57D0A">
        <w:rPr>
          <w:rFonts w:ascii="Times New Roman" w:hAnsi="Times New Roman"/>
          <w:sz w:val="26"/>
          <w:szCs w:val="26"/>
        </w:rPr>
        <w:t>О</w:t>
      </w:r>
      <w:r w:rsidRPr="006236D2">
        <w:rPr>
          <w:rFonts w:ascii="Times New Roman" w:hAnsi="Times New Roman"/>
          <w:sz w:val="26"/>
          <w:szCs w:val="26"/>
        </w:rPr>
        <w:t xml:space="preserve"> привлекает переводчика в порядке, установленном ст.</w:t>
      </w:r>
      <w:r w:rsidR="004E2564" w:rsidRPr="006236D2">
        <w:rPr>
          <w:rFonts w:ascii="Times New Roman" w:hAnsi="Times New Roman"/>
          <w:sz w:val="26"/>
          <w:szCs w:val="26"/>
        </w:rPr>
        <w:t xml:space="preserve"> </w:t>
      </w:r>
      <w:r w:rsidRPr="006236D2">
        <w:rPr>
          <w:rFonts w:ascii="Times New Roman" w:hAnsi="Times New Roman"/>
          <w:sz w:val="26"/>
          <w:szCs w:val="26"/>
        </w:rPr>
        <w:t>25.10 КоАП РФ. Переводчик предупреждается об административной ответственности по ст.</w:t>
      </w:r>
      <w:r w:rsidR="004E2564" w:rsidRPr="006236D2">
        <w:rPr>
          <w:rFonts w:ascii="Times New Roman" w:hAnsi="Times New Roman"/>
          <w:sz w:val="26"/>
          <w:szCs w:val="26"/>
        </w:rPr>
        <w:t xml:space="preserve"> </w:t>
      </w:r>
      <w:r w:rsidRPr="006236D2">
        <w:rPr>
          <w:rFonts w:ascii="Times New Roman" w:hAnsi="Times New Roman"/>
          <w:sz w:val="26"/>
          <w:szCs w:val="26"/>
        </w:rPr>
        <w:t>17.9 КоАП РФ за</w:t>
      </w:r>
      <w:r w:rsidR="00F8385A" w:rsidRPr="006236D2">
        <w:rPr>
          <w:rFonts w:ascii="Times New Roman" w:hAnsi="Times New Roman"/>
          <w:sz w:val="26"/>
          <w:szCs w:val="26"/>
        </w:rPr>
        <w:t xml:space="preserve"> заведомо неправильный перевод.</w:t>
      </w:r>
    </w:p>
    <w:p w14:paraId="732CFFBB" w14:textId="77777777" w:rsidR="004269E6" w:rsidRPr="006236D2" w:rsidRDefault="007B0723" w:rsidP="00F8385A">
      <w:pPr>
        <w:pStyle w:val="a3"/>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6236D2">
        <w:rPr>
          <w:rFonts w:ascii="Times New Roman" w:hAnsi="Times New Roman"/>
          <w:sz w:val="26"/>
          <w:szCs w:val="26"/>
        </w:rPr>
        <w:t>3.2.11</w:t>
      </w:r>
      <w:r w:rsidR="00F8385A" w:rsidRPr="006236D2">
        <w:rPr>
          <w:rFonts w:ascii="Times New Roman" w:hAnsi="Times New Roman"/>
          <w:sz w:val="26"/>
          <w:szCs w:val="26"/>
        </w:rPr>
        <w:t>. </w:t>
      </w:r>
      <w:r w:rsidR="004269E6" w:rsidRPr="006236D2">
        <w:rPr>
          <w:rFonts w:ascii="Times New Roman" w:hAnsi="Times New Roman"/>
          <w:sz w:val="26"/>
          <w:szCs w:val="26"/>
        </w:rPr>
        <w:t xml:space="preserve">При составлении протокола об АП должностному лицу или законному представителю юридического лица, в отношении которых возбуждено дело об АП, а также иным участникам производства по делу (например, свидетели при их наличии), </w:t>
      </w:r>
      <w:r w:rsidR="004269E6" w:rsidRPr="00AC1FE1">
        <w:rPr>
          <w:rFonts w:ascii="Times New Roman" w:hAnsi="Times New Roman"/>
          <w:sz w:val="26"/>
          <w:szCs w:val="26"/>
        </w:rPr>
        <w:t>уполномоченным лицом КС</w:t>
      </w:r>
      <w:r w:rsidR="00F57D0A" w:rsidRPr="00AC1FE1">
        <w:rPr>
          <w:rFonts w:ascii="Times New Roman" w:hAnsi="Times New Roman"/>
          <w:sz w:val="26"/>
          <w:szCs w:val="26"/>
        </w:rPr>
        <w:t>О</w:t>
      </w:r>
      <w:r w:rsidR="004E2564" w:rsidRPr="00AC1FE1">
        <w:rPr>
          <w:rFonts w:ascii="Times New Roman" w:hAnsi="Times New Roman"/>
          <w:sz w:val="26"/>
          <w:szCs w:val="26"/>
        </w:rPr>
        <w:t xml:space="preserve"> </w:t>
      </w:r>
      <w:r w:rsidR="006F3F0A" w:rsidRPr="00AC1FE1">
        <w:rPr>
          <w:rFonts w:ascii="Times New Roman" w:hAnsi="Times New Roman"/>
          <w:sz w:val="26"/>
          <w:szCs w:val="26"/>
        </w:rPr>
        <w:t>в обязательном порядке</w:t>
      </w:r>
      <w:r w:rsidR="004269E6" w:rsidRPr="006236D2">
        <w:rPr>
          <w:rFonts w:ascii="Times New Roman" w:hAnsi="Times New Roman"/>
          <w:sz w:val="26"/>
          <w:szCs w:val="26"/>
        </w:rPr>
        <w:t xml:space="preserve"> разъясняются их права и обязанности, предусмотренные </w:t>
      </w:r>
      <w:hyperlink r:id="rId36" w:history="1">
        <w:r w:rsidR="004269E6" w:rsidRPr="006236D2">
          <w:rPr>
            <w:rFonts w:ascii="Times New Roman" w:hAnsi="Times New Roman"/>
            <w:sz w:val="26"/>
            <w:szCs w:val="26"/>
          </w:rPr>
          <w:t>ст.</w:t>
        </w:r>
        <w:r w:rsidR="004E2564" w:rsidRPr="006236D2">
          <w:rPr>
            <w:rFonts w:ascii="Times New Roman" w:hAnsi="Times New Roman"/>
            <w:sz w:val="26"/>
            <w:szCs w:val="26"/>
          </w:rPr>
          <w:t xml:space="preserve"> </w:t>
        </w:r>
        <w:r w:rsidR="004269E6" w:rsidRPr="006236D2">
          <w:rPr>
            <w:rFonts w:ascii="Times New Roman" w:hAnsi="Times New Roman"/>
            <w:sz w:val="26"/>
            <w:szCs w:val="26"/>
          </w:rPr>
          <w:t>51</w:t>
        </w:r>
      </w:hyperlink>
      <w:r w:rsidR="004269E6" w:rsidRPr="006236D2">
        <w:rPr>
          <w:rFonts w:ascii="Times New Roman" w:hAnsi="Times New Roman"/>
          <w:sz w:val="26"/>
          <w:szCs w:val="26"/>
        </w:rPr>
        <w:t xml:space="preserve"> Конституции РФ и соответствующими положениями </w:t>
      </w:r>
      <w:hyperlink r:id="rId37" w:history="1">
        <w:r w:rsidR="004269E6" w:rsidRPr="006236D2">
          <w:rPr>
            <w:rFonts w:ascii="Times New Roman" w:hAnsi="Times New Roman"/>
            <w:sz w:val="26"/>
            <w:szCs w:val="26"/>
          </w:rPr>
          <w:t>главы 25</w:t>
        </w:r>
      </w:hyperlink>
      <w:r w:rsidR="004269E6" w:rsidRPr="006236D2">
        <w:rPr>
          <w:rFonts w:ascii="Times New Roman" w:hAnsi="Times New Roman"/>
          <w:sz w:val="26"/>
          <w:szCs w:val="26"/>
        </w:rPr>
        <w:t xml:space="preserve"> КоАП РФ (в том числе о 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о чем делается запись в протоколе об АП.</w:t>
      </w:r>
    </w:p>
    <w:p w14:paraId="205B9EA6" w14:textId="77777777" w:rsidR="004269E6" w:rsidRPr="006236D2" w:rsidRDefault="004269E6" w:rsidP="001900D1">
      <w:pPr>
        <w:pStyle w:val="a3"/>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6236D2">
        <w:rPr>
          <w:rFonts w:ascii="Times New Roman" w:hAnsi="Times New Roman"/>
          <w:sz w:val="26"/>
          <w:szCs w:val="26"/>
        </w:rPr>
        <w:t>Объяснения могут быть получены как в самом протоколе об АП, так и на отдельном бланке объяснений.</w:t>
      </w:r>
    </w:p>
    <w:p w14:paraId="75E20790" w14:textId="77777777" w:rsidR="00F8385A" w:rsidRPr="006236D2" w:rsidRDefault="004269E6" w:rsidP="00F8385A">
      <w:pPr>
        <w:pStyle w:val="a3"/>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6236D2">
        <w:rPr>
          <w:rFonts w:ascii="Times New Roman" w:hAnsi="Times New Roman"/>
          <w:sz w:val="26"/>
          <w:szCs w:val="26"/>
        </w:rPr>
        <w:t>Участники производств</w:t>
      </w:r>
      <w:r w:rsidR="006F3F0A" w:rsidRPr="006236D2">
        <w:rPr>
          <w:rFonts w:ascii="Times New Roman" w:hAnsi="Times New Roman"/>
          <w:sz w:val="26"/>
          <w:szCs w:val="26"/>
        </w:rPr>
        <w:t>а по делу об АП предупреждаются</w:t>
      </w:r>
      <w:r w:rsidRPr="006236D2">
        <w:rPr>
          <w:rFonts w:ascii="Times New Roman" w:hAnsi="Times New Roman"/>
          <w:sz w:val="26"/>
          <w:szCs w:val="26"/>
        </w:rPr>
        <w:t xml:space="preserve"> об административной ответственности по ст.17.9 КоАП РФ за дачу заведомо ложных показаний (пояснений) (Постановление Пленума Верховного Суда Российской Федерации от 24.03.2005 №5 «О некоторых вопросах, возникающих у судов при применении Кодекса Российской Федерации об административных правонарушениях»).</w:t>
      </w:r>
    </w:p>
    <w:p w14:paraId="7B492787" w14:textId="77777777" w:rsidR="004269E6" w:rsidRPr="006236D2" w:rsidRDefault="007B0723" w:rsidP="00F8385A">
      <w:pPr>
        <w:pStyle w:val="a3"/>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6236D2">
        <w:rPr>
          <w:rFonts w:ascii="Times New Roman" w:hAnsi="Times New Roman"/>
          <w:sz w:val="26"/>
          <w:szCs w:val="26"/>
        </w:rPr>
        <w:lastRenderedPageBreak/>
        <w:t>3.2.12</w:t>
      </w:r>
      <w:r w:rsidR="00F8385A" w:rsidRPr="006236D2">
        <w:rPr>
          <w:rFonts w:ascii="Times New Roman" w:hAnsi="Times New Roman"/>
          <w:sz w:val="26"/>
          <w:szCs w:val="26"/>
        </w:rPr>
        <w:t>. </w:t>
      </w:r>
      <w:r w:rsidR="004269E6" w:rsidRPr="006236D2">
        <w:rPr>
          <w:rFonts w:ascii="Times New Roman" w:hAnsi="Times New Roman"/>
          <w:sz w:val="26"/>
          <w:szCs w:val="26"/>
        </w:rPr>
        <w:t>Физическому лицу или законному представителю юридического лица, в отношении которых возбуждено дело об АП, должна быть предоставлена возможность ознакомления с протоколом об АП. Указанные лица вправе представить объяснения и замечания по содержанию протокола, которые прилагаются к протоколу об АП.</w:t>
      </w:r>
    </w:p>
    <w:p w14:paraId="407E6EF0" w14:textId="77777777" w:rsidR="00F8385A" w:rsidRPr="006236D2" w:rsidRDefault="004269E6" w:rsidP="00F8385A">
      <w:pPr>
        <w:pStyle w:val="a3"/>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6236D2">
        <w:rPr>
          <w:rFonts w:ascii="Times New Roman" w:hAnsi="Times New Roman"/>
          <w:sz w:val="26"/>
          <w:szCs w:val="26"/>
        </w:rPr>
        <w:t>Образец оформления объяснения приведен в приложении 4 к настоя</w:t>
      </w:r>
      <w:r w:rsidR="00F8385A" w:rsidRPr="006236D2">
        <w:rPr>
          <w:rFonts w:ascii="Times New Roman" w:hAnsi="Times New Roman"/>
          <w:sz w:val="26"/>
          <w:szCs w:val="26"/>
        </w:rPr>
        <w:t>щим Методическим рекомендациям.</w:t>
      </w:r>
    </w:p>
    <w:p w14:paraId="4D72C1A2" w14:textId="77777777" w:rsidR="004269E6" w:rsidRPr="006236D2" w:rsidRDefault="007B0723" w:rsidP="00F8385A">
      <w:pPr>
        <w:pStyle w:val="a3"/>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6236D2">
        <w:rPr>
          <w:rFonts w:ascii="Times New Roman" w:hAnsi="Times New Roman"/>
          <w:sz w:val="26"/>
          <w:szCs w:val="26"/>
        </w:rPr>
        <w:t>3.2.13</w:t>
      </w:r>
      <w:r w:rsidR="00F8385A" w:rsidRPr="006236D2">
        <w:rPr>
          <w:rFonts w:ascii="Times New Roman" w:hAnsi="Times New Roman"/>
          <w:sz w:val="26"/>
          <w:szCs w:val="26"/>
        </w:rPr>
        <w:t>. </w:t>
      </w:r>
      <w:r w:rsidR="004269E6" w:rsidRPr="006236D2">
        <w:rPr>
          <w:rFonts w:ascii="Times New Roman" w:hAnsi="Times New Roman"/>
          <w:sz w:val="26"/>
          <w:szCs w:val="26"/>
        </w:rPr>
        <w:t>Протокол об АП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АП.</w:t>
      </w:r>
    </w:p>
    <w:p w14:paraId="467B3287" w14:textId="77777777" w:rsidR="004269E6" w:rsidRPr="006236D2" w:rsidRDefault="004269E6" w:rsidP="001900D1">
      <w:pPr>
        <w:pStyle w:val="a3"/>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6236D2">
        <w:rPr>
          <w:rFonts w:ascii="Times New Roman" w:hAnsi="Times New Roman"/>
          <w:sz w:val="26"/>
          <w:szCs w:val="26"/>
        </w:rPr>
        <w:t xml:space="preserve">В случае отказа указанных лиц от подписания протокола об АП, а также в случае, предусмотренном ч.4.1 ст.28.2 КоАП РФ, в нем делается соответствующая запись. </w:t>
      </w:r>
    </w:p>
    <w:p w14:paraId="7F4E343D" w14:textId="77777777" w:rsidR="004269E6" w:rsidRPr="006236D2" w:rsidRDefault="004269E6" w:rsidP="001900D1">
      <w:pPr>
        <w:pStyle w:val="a3"/>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6236D2">
        <w:rPr>
          <w:rFonts w:ascii="Times New Roman" w:hAnsi="Times New Roman"/>
          <w:sz w:val="26"/>
          <w:szCs w:val="26"/>
        </w:rPr>
        <w:t>Физическому лицу или законному представителю юридического лица, в отношении которых возбуждено дело об АП, вручается под расписку копия протокола об АП.</w:t>
      </w:r>
    </w:p>
    <w:p w14:paraId="76370822" w14:textId="77777777" w:rsidR="00F8385A" w:rsidRPr="006236D2" w:rsidRDefault="004269E6" w:rsidP="00F8385A">
      <w:pPr>
        <w:pStyle w:val="a3"/>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6236D2">
        <w:rPr>
          <w:rFonts w:ascii="Times New Roman" w:hAnsi="Times New Roman"/>
          <w:sz w:val="26"/>
          <w:szCs w:val="26"/>
        </w:rPr>
        <w:t>В случае если лицо, в отношении которого составлен протокол об АП</w:t>
      </w:r>
      <w:r w:rsidR="006F3F0A" w:rsidRPr="006236D2">
        <w:rPr>
          <w:rFonts w:ascii="Times New Roman" w:hAnsi="Times New Roman"/>
          <w:sz w:val="26"/>
          <w:szCs w:val="26"/>
        </w:rPr>
        <w:t>,</w:t>
      </w:r>
      <w:r w:rsidRPr="006236D2">
        <w:rPr>
          <w:rFonts w:ascii="Times New Roman" w:hAnsi="Times New Roman"/>
          <w:sz w:val="26"/>
          <w:szCs w:val="26"/>
        </w:rPr>
        <w:t xml:space="preserve"> отказывается получать протокол, в протоколе делается соответствующая отметка</w:t>
      </w:r>
      <w:r w:rsidR="006F3F0A" w:rsidRPr="006236D2">
        <w:rPr>
          <w:rFonts w:ascii="Times New Roman" w:hAnsi="Times New Roman"/>
          <w:sz w:val="26"/>
          <w:szCs w:val="26"/>
        </w:rPr>
        <w:t>,</w:t>
      </w:r>
      <w:r w:rsidRPr="006236D2">
        <w:rPr>
          <w:rFonts w:ascii="Times New Roman" w:hAnsi="Times New Roman"/>
          <w:sz w:val="26"/>
          <w:szCs w:val="26"/>
        </w:rPr>
        <w:t xml:space="preserve"> и протокол об АП отправляется указанному лицу посредством</w:t>
      </w:r>
      <w:r w:rsidR="00F8385A" w:rsidRPr="006236D2">
        <w:rPr>
          <w:rFonts w:ascii="Times New Roman" w:hAnsi="Times New Roman"/>
          <w:sz w:val="26"/>
          <w:szCs w:val="26"/>
        </w:rPr>
        <w:t xml:space="preserve"> почтовой связи с уведомлением.</w:t>
      </w:r>
    </w:p>
    <w:p w14:paraId="384009D9" w14:textId="77777777" w:rsidR="004269E6" w:rsidRPr="006236D2" w:rsidRDefault="007B0723" w:rsidP="00F8385A">
      <w:pPr>
        <w:pStyle w:val="a3"/>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6236D2">
        <w:rPr>
          <w:rFonts w:ascii="Times New Roman" w:hAnsi="Times New Roman"/>
          <w:sz w:val="26"/>
          <w:szCs w:val="26"/>
        </w:rPr>
        <w:t>3.2.14</w:t>
      </w:r>
      <w:r w:rsidR="00F8385A" w:rsidRPr="006236D2">
        <w:rPr>
          <w:rFonts w:ascii="Times New Roman" w:hAnsi="Times New Roman"/>
          <w:sz w:val="26"/>
          <w:szCs w:val="26"/>
        </w:rPr>
        <w:t>. </w:t>
      </w:r>
      <w:r w:rsidR="004269E6" w:rsidRPr="006236D2">
        <w:rPr>
          <w:rFonts w:ascii="Times New Roman" w:hAnsi="Times New Roman"/>
          <w:sz w:val="26"/>
          <w:szCs w:val="26"/>
        </w:rPr>
        <w:t>Уполномоченному лицу КС</w:t>
      </w:r>
      <w:r w:rsidR="00CB72D6">
        <w:rPr>
          <w:rFonts w:ascii="Times New Roman" w:hAnsi="Times New Roman"/>
          <w:sz w:val="26"/>
          <w:szCs w:val="26"/>
        </w:rPr>
        <w:t>О</w:t>
      </w:r>
      <w:r w:rsidR="004269E6" w:rsidRPr="006236D2">
        <w:rPr>
          <w:rFonts w:ascii="Times New Roman" w:hAnsi="Times New Roman"/>
          <w:sz w:val="26"/>
          <w:szCs w:val="26"/>
        </w:rPr>
        <w:t xml:space="preserve"> следует учесть все требования, предъявляемые к </w:t>
      </w:r>
      <w:r w:rsidR="006F3F0A" w:rsidRPr="006236D2">
        <w:rPr>
          <w:rFonts w:ascii="Times New Roman" w:hAnsi="Times New Roman"/>
          <w:sz w:val="26"/>
          <w:szCs w:val="26"/>
        </w:rPr>
        <w:t>составлению протокола об АП, не</w:t>
      </w:r>
      <w:r w:rsidR="004269E6" w:rsidRPr="006236D2">
        <w:rPr>
          <w:rFonts w:ascii="Times New Roman" w:hAnsi="Times New Roman"/>
          <w:sz w:val="26"/>
          <w:szCs w:val="26"/>
        </w:rPr>
        <w:t>соблюдение которых может послужить органу, уполномоченному рассматривать административные дела, основанием для вынесения определения о возвращении протокола об АП.</w:t>
      </w:r>
    </w:p>
    <w:p w14:paraId="0BC6894D" w14:textId="77777777" w:rsidR="004269E6" w:rsidRPr="006236D2" w:rsidRDefault="004269E6" w:rsidP="001900D1">
      <w:pPr>
        <w:pStyle w:val="a3"/>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6236D2">
        <w:rPr>
          <w:rFonts w:ascii="Times New Roman" w:hAnsi="Times New Roman"/>
          <w:sz w:val="26"/>
          <w:szCs w:val="26"/>
        </w:rPr>
        <w:t>Существенным недостатком протокола является отсутствие данных, прямо перечисленных в ч.2 ст.28.2 КоАП РФ, и иных сведений в зависимости от их значимости для конкретного дела об АП (например, отсутствие данных о том, владеет ли лицо, в отношении которого возбуждено дело об АП, языком, на котором ведется производство по делу, а также данных о предоставлении переводчика при составлении протокола и т.п.).</w:t>
      </w:r>
    </w:p>
    <w:p w14:paraId="5A8DFCAD" w14:textId="77777777" w:rsidR="00F8385A" w:rsidRPr="006236D2" w:rsidRDefault="006F3F0A" w:rsidP="00F8385A">
      <w:pPr>
        <w:tabs>
          <w:tab w:val="left" w:pos="851"/>
        </w:tabs>
        <w:autoSpaceDE w:val="0"/>
        <w:autoSpaceDN w:val="0"/>
        <w:adjustRightInd w:val="0"/>
        <w:spacing w:after="0" w:line="240" w:lineRule="auto"/>
        <w:ind w:firstLine="567"/>
        <w:jc w:val="both"/>
        <w:rPr>
          <w:rFonts w:ascii="Times New Roman" w:hAnsi="Times New Roman"/>
          <w:sz w:val="26"/>
          <w:szCs w:val="26"/>
        </w:rPr>
      </w:pPr>
      <w:r w:rsidRPr="006236D2">
        <w:rPr>
          <w:rFonts w:ascii="Times New Roman" w:hAnsi="Times New Roman"/>
          <w:sz w:val="26"/>
          <w:szCs w:val="26"/>
        </w:rPr>
        <w:t>Отсутствие</w:t>
      </w:r>
      <w:r w:rsidR="004269E6" w:rsidRPr="006236D2">
        <w:rPr>
          <w:rFonts w:ascii="Times New Roman" w:hAnsi="Times New Roman"/>
          <w:sz w:val="26"/>
          <w:szCs w:val="26"/>
        </w:rPr>
        <w:t xml:space="preserve"> предусмотренных КоАП РФ разъяснений и предупреждений   уполномоченным лицом КС</w:t>
      </w:r>
      <w:r w:rsidR="00CB72D6">
        <w:rPr>
          <w:rFonts w:ascii="Times New Roman" w:hAnsi="Times New Roman"/>
          <w:sz w:val="26"/>
          <w:szCs w:val="26"/>
        </w:rPr>
        <w:t>О</w:t>
      </w:r>
      <w:r w:rsidR="004269E6" w:rsidRPr="006236D2">
        <w:rPr>
          <w:rFonts w:ascii="Times New Roman" w:hAnsi="Times New Roman"/>
          <w:sz w:val="26"/>
          <w:szCs w:val="26"/>
        </w:rPr>
        <w:t xml:space="preserve"> в протоколе или о</w:t>
      </w:r>
      <w:r w:rsidRPr="006236D2">
        <w:rPr>
          <w:rFonts w:ascii="Times New Roman" w:hAnsi="Times New Roman"/>
          <w:sz w:val="26"/>
          <w:szCs w:val="26"/>
        </w:rPr>
        <w:t>тдельном бланке</w:t>
      </w:r>
      <w:r w:rsidR="004269E6" w:rsidRPr="006236D2">
        <w:rPr>
          <w:rFonts w:ascii="Times New Roman" w:hAnsi="Times New Roman"/>
          <w:sz w:val="26"/>
          <w:szCs w:val="26"/>
        </w:rPr>
        <w:t xml:space="preserve"> может быть признано судом нарушением, влекущим невозможность использования доказательств при рассмотрении дела об АП.</w:t>
      </w:r>
    </w:p>
    <w:p w14:paraId="14237169" w14:textId="77777777" w:rsidR="004269E6" w:rsidRPr="006236D2" w:rsidRDefault="007B0723" w:rsidP="00F8385A">
      <w:pPr>
        <w:tabs>
          <w:tab w:val="left" w:pos="851"/>
        </w:tabs>
        <w:autoSpaceDE w:val="0"/>
        <w:autoSpaceDN w:val="0"/>
        <w:adjustRightInd w:val="0"/>
        <w:spacing w:after="0" w:line="240" w:lineRule="auto"/>
        <w:ind w:firstLine="567"/>
        <w:jc w:val="both"/>
        <w:rPr>
          <w:rFonts w:ascii="Times New Roman" w:hAnsi="Times New Roman"/>
          <w:sz w:val="26"/>
          <w:szCs w:val="26"/>
          <w:u w:val="single"/>
        </w:rPr>
      </w:pPr>
      <w:r w:rsidRPr="006236D2">
        <w:rPr>
          <w:rFonts w:ascii="Times New Roman" w:hAnsi="Times New Roman"/>
          <w:sz w:val="26"/>
          <w:szCs w:val="26"/>
        </w:rPr>
        <w:t>3.2.15</w:t>
      </w:r>
      <w:r w:rsidR="00F8385A" w:rsidRPr="006236D2">
        <w:rPr>
          <w:rFonts w:ascii="Times New Roman" w:hAnsi="Times New Roman"/>
          <w:sz w:val="26"/>
          <w:szCs w:val="26"/>
        </w:rPr>
        <w:t>. </w:t>
      </w:r>
      <w:r w:rsidR="004269E6" w:rsidRPr="006236D2">
        <w:rPr>
          <w:rFonts w:ascii="Times New Roman" w:hAnsi="Times New Roman"/>
          <w:sz w:val="26"/>
          <w:szCs w:val="26"/>
        </w:rPr>
        <w:t xml:space="preserve">В соответствии с требованиями ст.28.8 КоАП РФ протокол об АП направляется в уполномоченный на рассмотрение протокола орган в течение </w:t>
      </w:r>
      <w:r w:rsidR="004269E6" w:rsidRPr="006236D2">
        <w:rPr>
          <w:rFonts w:ascii="Times New Roman" w:hAnsi="Times New Roman"/>
          <w:b/>
          <w:sz w:val="26"/>
          <w:szCs w:val="26"/>
          <w:u w:val="single"/>
        </w:rPr>
        <w:t>трех суток с момента составления</w:t>
      </w:r>
      <w:r w:rsidR="00990BBD" w:rsidRPr="006236D2">
        <w:rPr>
          <w:rFonts w:ascii="Times New Roman" w:hAnsi="Times New Roman"/>
          <w:b/>
          <w:sz w:val="26"/>
          <w:szCs w:val="26"/>
          <w:u w:val="single"/>
        </w:rPr>
        <w:t xml:space="preserve"> </w:t>
      </w:r>
      <w:r w:rsidR="004269E6" w:rsidRPr="006236D2">
        <w:rPr>
          <w:rFonts w:ascii="Times New Roman" w:hAnsi="Times New Roman"/>
          <w:sz w:val="26"/>
          <w:szCs w:val="26"/>
        </w:rPr>
        <w:t xml:space="preserve">заказным почтовым отправлением с уведомлением о вручении или иным способом, свидетельствующим о дате их получения адресатом. </w:t>
      </w:r>
    </w:p>
    <w:p w14:paraId="2EC28696" w14:textId="77777777" w:rsidR="004269E6" w:rsidRPr="006236D2" w:rsidRDefault="004269E6" w:rsidP="001900D1">
      <w:pPr>
        <w:tabs>
          <w:tab w:val="left" w:pos="851"/>
          <w:tab w:val="left" w:pos="993"/>
        </w:tabs>
        <w:autoSpaceDE w:val="0"/>
        <w:autoSpaceDN w:val="0"/>
        <w:adjustRightInd w:val="0"/>
        <w:spacing w:after="0" w:line="240" w:lineRule="auto"/>
        <w:ind w:firstLine="567"/>
        <w:jc w:val="both"/>
        <w:rPr>
          <w:rFonts w:ascii="Times New Roman" w:hAnsi="Times New Roman"/>
          <w:sz w:val="26"/>
          <w:szCs w:val="26"/>
        </w:rPr>
      </w:pPr>
      <w:r w:rsidRPr="006236D2">
        <w:rPr>
          <w:rFonts w:ascii="Times New Roman" w:hAnsi="Times New Roman"/>
          <w:sz w:val="26"/>
          <w:szCs w:val="26"/>
        </w:rPr>
        <w:t>Образец оформления сопроводительного письма о направлении дела об АП приведен в приложении 5 к настоящим Методическим рекомендациям.</w:t>
      </w:r>
    </w:p>
    <w:p w14:paraId="77B2003B" w14:textId="77777777" w:rsidR="004269E6" w:rsidRPr="006236D2" w:rsidRDefault="004269E6" w:rsidP="001900D1">
      <w:pPr>
        <w:tabs>
          <w:tab w:val="left" w:pos="851"/>
          <w:tab w:val="left" w:pos="993"/>
        </w:tabs>
        <w:autoSpaceDE w:val="0"/>
        <w:autoSpaceDN w:val="0"/>
        <w:adjustRightInd w:val="0"/>
        <w:spacing w:after="0" w:line="240" w:lineRule="auto"/>
        <w:ind w:firstLine="567"/>
        <w:jc w:val="both"/>
        <w:rPr>
          <w:rFonts w:ascii="Times New Roman" w:hAnsi="Times New Roman"/>
          <w:sz w:val="26"/>
          <w:szCs w:val="26"/>
        </w:rPr>
      </w:pPr>
    </w:p>
    <w:p w14:paraId="02BFCC2D" w14:textId="77777777" w:rsidR="004269E6" w:rsidRPr="006236D2" w:rsidRDefault="006F3F0A" w:rsidP="001900D1">
      <w:pPr>
        <w:tabs>
          <w:tab w:val="left" w:pos="851"/>
          <w:tab w:val="left" w:pos="993"/>
        </w:tabs>
        <w:autoSpaceDE w:val="0"/>
        <w:autoSpaceDN w:val="0"/>
        <w:adjustRightInd w:val="0"/>
        <w:spacing w:after="0" w:line="240" w:lineRule="auto"/>
        <w:jc w:val="center"/>
        <w:rPr>
          <w:rFonts w:ascii="Times New Roman" w:hAnsi="Times New Roman"/>
          <w:b/>
          <w:i/>
          <w:sz w:val="26"/>
          <w:szCs w:val="26"/>
        </w:rPr>
      </w:pPr>
      <w:r w:rsidRPr="006236D2">
        <w:rPr>
          <w:rFonts w:ascii="Times New Roman" w:hAnsi="Times New Roman"/>
          <w:b/>
          <w:i/>
          <w:sz w:val="26"/>
          <w:szCs w:val="26"/>
        </w:rPr>
        <w:t>3.3. </w:t>
      </w:r>
      <w:r w:rsidR="004269E6" w:rsidRPr="006236D2">
        <w:rPr>
          <w:rFonts w:ascii="Times New Roman" w:hAnsi="Times New Roman"/>
          <w:b/>
          <w:i/>
          <w:sz w:val="26"/>
          <w:szCs w:val="26"/>
        </w:rPr>
        <w:t>Возбуждение административного дела путем вынесения</w:t>
      </w:r>
    </w:p>
    <w:p w14:paraId="13088DD4" w14:textId="77777777" w:rsidR="004269E6" w:rsidRPr="006236D2" w:rsidRDefault="004269E6" w:rsidP="001900D1">
      <w:pPr>
        <w:tabs>
          <w:tab w:val="left" w:pos="851"/>
          <w:tab w:val="left" w:pos="993"/>
        </w:tabs>
        <w:autoSpaceDE w:val="0"/>
        <w:autoSpaceDN w:val="0"/>
        <w:adjustRightInd w:val="0"/>
        <w:spacing w:after="0" w:line="240" w:lineRule="auto"/>
        <w:jc w:val="center"/>
        <w:rPr>
          <w:rFonts w:ascii="Times New Roman" w:hAnsi="Times New Roman"/>
          <w:b/>
          <w:i/>
          <w:sz w:val="26"/>
          <w:szCs w:val="26"/>
        </w:rPr>
      </w:pPr>
      <w:r w:rsidRPr="006236D2">
        <w:rPr>
          <w:rFonts w:ascii="Times New Roman" w:hAnsi="Times New Roman"/>
          <w:b/>
          <w:i/>
          <w:sz w:val="26"/>
          <w:szCs w:val="26"/>
        </w:rPr>
        <w:t>определения о возбуждении дела об АП</w:t>
      </w:r>
    </w:p>
    <w:p w14:paraId="4A35A954" w14:textId="77777777" w:rsidR="004269E6" w:rsidRPr="006236D2" w:rsidRDefault="004269E6" w:rsidP="001900D1">
      <w:pPr>
        <w:tabs>
          <w:tab w:val="left" w:pos="851"/>
          <w:tab w:val="left" w:pos="993"/>
        </w:tabs>
        <w:autoSpaceDE w:val="0"/>
        <w:autoSpaceDN w:val="0"/>
        <w:adjustRightInd w:val="0"/>
        <w:spacing w:after="0" w:line="240" w:lineRule="auto"/>
        <w:jc w:val="center"/>
        <w:rPr>
          <w:rFonts w:ascii="Times New Roman" w:hAnsi="Times New Roman"/>
          <w:i/>
          <w:sz w:val="26"/>
          <w:szCs w:val="26"/>
        </w:rPr>
      </w:pPr>
    </w:p>
    <w:p w14:paraId="07ADC58C" w14:textId="104ED5DE" w:rsidR="00990BBD" w:rsidRPr="006236D2" w:rsidRDefault="006F3F0A" w:rsidP="00990BBD">
      <w:pPr>
        <w:autoSpaceDE w:val="0"/>
        <w:autoSpaceDN w:val="0"/>
        <w:adjustRightInd w:val="0"/>
        <w:spacing w:after="0" w:line="240" w:lineRule="auto"/>
        <w:ind w:firstLine="567"/>
        <w:jc w:val="both"/>
        <w:rPr>
          <w:rFonts w:ascii="Times New Roman" w:hAnsi="Times New Roman"/>
          <w:sz w:val="26"/>
          <w:szCs w:val="26"/>
        </w:rPr>
      </w:pPr>
      <w:r w:rsidRPr="006236D2">
        <w:rPr>
          <w:rFonts w:ascii="Times New Roman" w:hAnsi="Times New Roman"/>
          <w:sz w:val="26"/>
          <w:szCs w:val="26"/>
        </w:rPr>
        <w:t>3.3.1. </w:t>
      </w:r>
      <w:r w:rsidR="004269E6" w:rsidRPr="006236D2">
        <w:rPr>
          <w:rFonts w:ascii="Times New Roman" w:hAnsi="Times New Roman"/>
          <w:sz w:val="26"/>
          <w:szCs w:val="26"/>
        </w:rPr>
        <w:t>Административное расследование при выявлении административного нарушения в области бюджетного законодательства РФ и нормативных правовых актов, регулирующих бюджетные правоотношения, назна</w:t>
      </w:r>
      <w:r w:rsidRPr="006236D2">
        <w:rPr>
          <w:rFonts w:ascii="Times New Roman" w:hAnsi="Times New Roman"/>
          <w:sz w:val="26"/>
          <w:szCs w:val="26"/>
        </w:rPr>
        <w:t>чается в случае</w:t>
      </w:r>
      <w:r w:rsidR="00AC1FE1">
        <w:rPr>
          <w:rFonts w:ascii="Times New Roman" w:hAnsi="Times New Roman"/>
          <w:sz w:val="26"/>
          <w:szCs w:val="26"/>
        </w:rPr>
        <w:t>,</w:t>
      </w:r>
      <w:r w:rsidRPr="006236D2">
        <w:rPr>
          <w:rFonts w:ascii="Times New Roman" w:hAnsi="Times New Roman"/>
          <w:sz w:val="26"/>
          <w:szCs w:val="26"/>
        </w:rPr>
        <w:t xml:space="preserve"> если осуществляе</w:t>
      </w:r>
      <w:r w:rsidR="004269E6" w:rsidRPr="006236D2">
        <w:rPr>
          <w:rFonts w:ascii="Times New Roman" w:hAnsi="Times New Roman"/>
          <w:sz w:val="26"/>
          <w:szCs w:val="26"/>
        </w:rPr>
        <w:t xml:space="preserve">тся экспертиза или </w:t>
      </w:r>
      <w:r w:rsidR="004269E6" w:rsidRPr="006236D2">
        <w:rPr>
          <w:rFonts w:ascii="Times New Roman" w:hAnsi="Times New Roman"/>
          <w:b/>
          <w:sz w:val="26"/>
          <w:szCs w:val="26"/>
        </w:rPr>
        <w:t>иные процессуальные действия</w:t>
      </w:r>
      <w:r w:rsidR="004269E6" w:rsidRPr="006236D2">
        <w:rPr>
          <w:rFonts w:ascii="Times New Roman" w:hAnsi="Times New Roman"/>
          <w:sz w:val="26"/>
          <w:szCs w:val="26"/>
        </w:rPr>
        <w:t>, требующие значительных временных затрат.</w:t>
      </w:r>
    </w:p>
    <w:p w14:paraId="30805105" w14:textId="77777777" w:rsidR="00990BBD" w:rsidRPr="006236D2" w:rsidRDefault="00990BBD" w:rsidP="00990BBD">
      <w:pPr>
        <w:autoSpaceDE w:val="0"/>
        <w:autoSpaceDN w:val="0"/>
        <w:adjustRightInd w:val="0"/>
        <w:spacing w:after="0" w:line="240" w:lineRule="auto"/>
        <w:ind w:firstLine="567"/>
        <w:jc w:val="both"/>
        <w:rPr>
          <w:rFonts w:ascii="Times New Roman" w:hAnsi="Times New Roman"/>
          <w:sz w:val="26"/>
          <w:szCs w:val="26"/>
        </w:rPr>
      </w:pPr>
      <w:r w:rsidRPr="006236D2">
        <w:rPr>
          <w:rFonts w:ascii="Times New Roman" w:hAnsi="Times New Roman"/>
          <w:sz w:val="26"/>
          <w:szCs w:val="26"/>
        </w:rPr>
        <w:lastRenderedPageBreak/>
        <w:t xml:space="preserve">3.3.2. </w:t>
      </w:r>
      <w:r w:rsidR="004269E6" w:rsidRPr="006236D2">
        <w:rPr>
          <w:rFonts w:ascii="Times New Roman" w:hAnsi="Times New Roman"/>
          <w:sz w:val="26"/>
          <w:szCs w:val="26"/>
        </w:rPr>
        <w:t>Административное расследование представляет собой комплекс требующих значительных временных затрат процессуальных действий</w:t>
      </w:r>
      <w:r w:rsidRPr="006236D2">
        <w:rPr>
          <w:rFonts w:ascii="Times New Roman" w:hAnsi="Times New Roman"/>
          <w:sz w:val="26"/>
          <w:szCs w:val="26"/>
        </w:rPr>
        <w:t xml:space="preserve"> </w:t>
      </w:r>
      <w:r w:rsidR="004269E6" w:rsidRPr="006236D2">
        <w:rPr>
          <w:rFonts w:ascii="Times New Roman" w:hAnsi="Times New Roman"/>
          <w:sz w:val="26"/>
          <w:szCs w:val="26"/>
        </w:rPr>
        <w:t>уполномоченных лиц КС</w:t>
      </w:r>
      <w:r w:rsidR="00CB72D6">
        <w:rPr>
          <w:rFonts w:ascii="Times New Roman" w:hAnsi="Times New Roman"/>
          <w:sz w:val="26"/>
          <w:szCs w:val="26"/>
        </w:rPr>
        <w:t>О</w:t>
      </w:r>
      <w:r w:rsidR="004269E6" w:rsidRPr="006236D2">
        <w:rPr>
          <w:rFonts w:ascii="Times New Roman" w:hAnsi="Times New Roman"/>
          <w:sz w:val="26"/>
          <w:szCs w:val="26"/>
        </w:rPr>
        <w:t>,</w:t>
      </w:r>
      <w:r w:rsidRPr="006236D2">
        <w:rPr>
          <w:rFonts w:ascii="Times New Roman" w:hAnsi="Times New Roman"/>
          <w:sz w:val="26"/>
          <w:szCs w:val="26"/>
        </w:rPr>
        <w:t xml:space="preserve"> </w:t>
      </w:r>
      <w:r w:rsidR="004269E6" w:rsidRPr="006236D2">
        <w:rPr>
          <w:rFonts w:ascii="Times New Roman" w:hAnsi="Times New Roman"/>
          <w:sz w:val="26"/>
          <w:szCs w:val="26"/>
        </w:rPr>
        <w:t>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Проведение административного расследования должно состоять из реальных действий, направленных на получение необходимых сведений, в том числе путем проведения экспертизы, установления свидетелей, допроса лиц,</w:t>
      </w:r>
      <w:r w:rsidRPr="006236D2">
        <w:rPr>
          <w:rFonts w:ascii="Times New Roman" w:hAnsi="Times New Roman"/>
          <w:sz w:val="26"/>
          <w:szCs w:val="26"/>
        </w:rPr>
        <w:t xml:space="preserve"> проживающих в другой местности</w:t>
      </w:r>
      <w:r w:rsidR="004269E6" w:rsidRPr="006236D2">
        <w:rPr>
          <w:rFonts w:ascii="Times New Roman" w:hAnsi="Times New Roman"/>
          <w:sz w:val="26"/>
          <w:szCs w:val="26"/>
        </w:rPr>
        <w:t xml:space="preserve"> (Постановление Пленума Верховного Суда РФ от 24.03.2005 №5 «О некоторых вопросах, возникающих у судов при применении Кодекса Российской Федерации об административных правонарушениях»</w:t>
      </w:r>
      <w:r w:rsidRPr="006236D2">
        <w:rPr>
          <w:rFonts w:ascii="Times New Roman" w:hAnsi="Times New Roman"/>
          <w:sz w:val="26"/>
          <w:szCs w:val="26"/>
        </w:rPr>
        <w:t>)</w:t>
      </w:r>
      <w:r w:rsidR="004269E6" w:rsidRPr="006236D2">
        <w:rPr>
          <w:rFonts w:ascii="Times New Roman" w:hAnsi="Times New Roman"/>
          <w:sz w:val="26"/>
          <w:szCs w:val="26"/>
        </w:rPr>
        <w:t>.</w:t>
      </w:r>
    </w:p>
    <w:p w14:paraId="45B0F965" w14:textId="77777777" w:rsidR="00990BBD" w:rsidRPr="006236D2" w:rsidRDefault="00990BBD" w:rsidP="00990BBD">
      <w:pPr>
        <w:autoSpaceDE w:val="0"/>
        <w:autoSpaceDN w:val="0"/>
        <w:adjustRightInd w:val="0"/>
        <w:spacing w:after="0" w:line="240" w:lineRule="auto"/>
        <w:ind w:firstLine="567"/>
        <w:jc w:val="both"/>
        <w:rPr>
          <w:rFonts w:ascii="Times New Roman" w:hAnsi="Times New Roman"/>
          <w:sz w:val="26"/>
          <w:szCs w:val="26"/>
        </w:rPr>
      </w:pPr>
      <w:r w:rsidRPr="006236D2">
        <w:rPr>
          <w:rFonts w:ascii="Times New Roman" w:hAnsi="Times New Roman"/>
          <w:sz w:val="26"/>
          <w:szCs w:val="26"/>
        </w:rPr>
        <w:t xml:space="preserve">3.3.3. </w:t>
      </w:r>
      <w:r w:rsidR="004269E6" w:rsidRPr="006236D2">
        <w:rPr>
          <w:rFonts w:ascii="Times New Roman" w:hAnsi="Times New Roman"/>
          <w:sz w:val="26"/>
          <w:szCs w:val="26"/>
        </w:rPr>
        <w:t xml:space="preserve">Административное расследование проводится </w:t>
      </w:r>
      <w:r w:rsidRPr="006236D2">
        <w:rPr>
          <w:rFonts w:ascii="Times New Roman" w:hAnsi="Times New Roman"/>
          <w:sz w:val="26"/>
          <w:szCs w:val="26"/>
        </w:rPr>
        <w:t>на</w:t>
      </w:r>
      <w:r w:rsidR="004269E6" w:rsidRPr="006236D2">
        <w:rPr>
          <w:rFonts w:ascii="Times New Roman" w:hAnsi="Times New Roman"/>
          <w:sz w:val="26"/>
          <w:szCs w:val="26"/>
        </w:rPr>
        <w:t xml:space="preserve"> мест</w:t>
      </w:r>
      <w:r w:rsidRPr="006236D2">
        <w:rPr>
          <w:rFonts w:ascii="Times New Roman" w:hAnsi="Times New Roman"/>
          <w:sz w:val="26"/>
          <w:szCs w:val="26"/>
        </w:rPr>
        <w:t>е</w:t>
      </w:r>
      <w:r w:rsidR="004269E6" w:rsidRPr="006236D2">
        <w:rPr>
          <w:rFonts w:ascii="Times New Roman" w:hAnsi="Times New Roman"/>
          <w:sz w:val="26"/>
          <w:szCs w:val="26"/>
        </w:rPr>
        <w:t xml:space="preserve"> совершения или выявления административного правонарушения. </w:t>
      </w:r>
    </w:p>
    <w:p w14:paraId="315C6398" w14:textId="77777777" w:rsidR="00990BBD" w:rsidRPr="006236D2" w:rsidRDefault="00990BBD" w:rsidP="00990BBD">
      <w:pPr>
        <w:autoSpaceDE w:val="0"/>
        <w:autoSpaceDN w:val="0"/>
        <w:adjustRightInd w:val="0"/>
        <w:spacing w:after="0" w:line="240" w:lineRule="auto"/>
        <w:ind w:firstLine="567"/>
        <w:jc w:val="both"/>
        <w:rPr>
          <w:rFonts w:ascii="Times New Roman" w:hAnsi="Times New Roman"/>
          <w:sz w:val="26"/>
          <w:szCs w:val="26"/>
        </w:rPr>
      </w:pPr>
      <w:r w:rsidRPr="006236D2">
        <w:rPr>
          <w:rFonts w:ascii="Times New Roman" w:hAnsi="Times New Roman"/>
          <w:sz w:val="26"/>
          <w:szCs w:val="26"/>
        </w:rPr>
        <w:t xml:space="preserve">3.3.4. </w:t>
      </w:r>
      <w:r w:rsidR="004269E6" w:rsidRPr="006236D2">
        <w:rPr>
          <w:rFonts w:ascii="Times New Roman" w:hAnsi="Times New Roman"/>
          <w:sz w:val="26"/>
          <w:szCs w:val="26"/>
        </w:rPr>
        <w:t xml:space="preserve">Решение о возбуждении дела об АП </w:t>
      </w:r>
      <w:r w:rsidR="004269E6" w:rsidRPr="00AC1FE1">
        <w:rPr>
          <w:rFonts w:ascii="Times New Roman" w:hAnsi="Times New Roman"/>
          <w:sz w:val="26"/>
          <w:szCs w:val="26"/>
        </w:rPr>
        <w:t>и проведении административного</w:t>
      </w:r>
      <w:r w:rsidR="004269E6" w:rsidRPr="006236D2">
        <w:rPr>
          <w:rFonts w:ascii="Times New Roman" w:hAnsi="Times New Roman"/>
          <w:sz w:val="26"/>
          <w:szCs w:val="26"/>
        </w:rPr>
        <w:t xml:space="preserve"> расследования принимается уполномоченным лицом КС</w:t>
      </w:r>
      <w:r w:rsidR="00EE159C">
        <w:rPr>
          <w:rFonts w:ascii="Times New Roman" w:hAnsi="Times New Roman"/>
          <w:sz w:val="26"/>
          <w:szCs w:val="26"/>
        </w:rPr>
        <w:t>О</w:t>
      </w:r>
      <w:r w:rsidR="004269E6" w:rsidRPr="006236D2">
        <w:rPr>
          <w:rFonts w:ascii="Times New Roman" w:hAnsi="Times New Roman"/>
          <w:sz w:val="26"/>
          <w:szCs w:val="26"/>
        </w:rPr>
        <w:t xml:space="preserve"> в </w:t>
      </w:r>
      <w:r w:rsidRPr="006236D2">
        <w:rPr>
          <w:rFonts w:ascii="Times New Roman" w:hAnsi="Times New Roman"/>
          <w:sz w:val="26"/>
          <w:szCs w:val="26"/>
        </w:rPr>
        <w:t>форме</w:t>
      </w:r>
      <w:r w:rsidR="004269E6" w:rsidRPr="006236D2">
        <w:rPr>
          <w:rFonts w:ascii="Times New Roman" w:hAnsi="Times New Roman"/>
          <w:sz w:val="26"/>
          <w:szCs w:val="26"/>
        </w:rPr>
        <w:t xml:space="preserve"> определения о возбуждении дела об АП </w:t>
      </w:r>
      <w:r w:rsidR="004269E6" w:rsidRPr="00AC1FE1">
        <w:rPr>
          <w:rFonts w:ascii="Times New Roman" w:hAnsi="Times New Roman"/>
          <w:sz w:val="26"/>
          <w:szCs w:val="26"/>
        </w:rPr>
        <w:t xml:space="preserve">немедленно </w:t>
      </w:r>
      <w:r w:rsidR="004269E6" w:rsidRPr="006236D2">
        <w:rPr>
          <w:rFonts w:ascii="Times New Roman" w:hAnsi="Times New Roman"/>
          <w:sz w:val="26"/>
          <w:szCs w:val="26"/>
        </w:rPr>
        <w:t>после выявления факта совершения административного правонарушения.</w:t>
      </w:r>
    </w:p>
    <w:p w14:paraId="40659822" w14:textId="77777777" w:rsidR="00990BBD" w:rsidRPr="006236D2" w:rsidRDefault="00990BBD" w:rsidP="00990BBD">
      <w:pPr>
        <w:autoSpaceDE w:val="0"/>
        <w:autoSpaceDN w:val="0"/>
        <w:adjustRightInd w:val="0"/>
        <w:spacing w:after="0" w:line="240" w:lineRule="auto"/>
        <w:ind w:firstLine="567"/>
        <w:jc w:val="both"/>
        <w:rPr>
          <w:rFonts w:ascii="Times New Roman" w:hAnsi="Times New Roman"/>
          <w:sz w:val="26"/>
          <w:szCs w:val="26"/>
        </w:rPr>
      </w:pPr>
      <w:r w:rsidRPr="006236D2">
        <w:rPr>
          <w:rFonts w:ascii="Times New Roman" w:hAnsi="Times New Roman"/>
          <w:sz w:val="26"/>
          <w:szCs w:val="26"/>
        </w:rPr>
        <w:t xml:space="preserve">3.3.5. </w:t>
      </w:r>
      <w:r w:rsidR="004269E6" w:rsidRPr="006236D2">
        <w:rPr>
          <w:rFonts w:ascii="Times New Roman" w:hAnsi="Times New Roman"/>
          <w:sz w:val="26"/>
          <w:szCs w:val="26"/>
        </w:rPr>
        <w:t>Документом, предшествующим составлению протокола об АП, подтверждающим факт выявления уполномоченным лицом КС</w:t>
      </w:r>
      <w:r w:rsidR="00EE159C">
        <w:rPr>
          <w:rFonts w:ascii="Times New Roman" w:hAnsi="Times New Roman"/>
          <w:sz w:val="26"/>
          <w:szCs w:val="26"/>
        </w:rPr>
        <w:t>О</w:t>
      </w:r>
      <w:r w:rsidR="004269E6" w:rsidRPr="006236D2">
        <w:rPr>
          <w:rFonts w:ascii="Times New Roman" w:hAnsi="Times New Roman"/>
          <w:sz w:val="26"/>
          <w:szCs w:val="26"/>
        </w:rPr>
        <w:t xml:space="preserve"> нарушения, за которое предусмотрена административная ответственность, является акт, составленный уполномоченным лицом КС</w:t>
      </w:r>
      <w:r w:rsidR="00EE159C">
        <w:rPr>
          <w:rFonts w:ascii="Times New Roman" w:hAnsi="Times New Roman"/>
          <w:sz w:val="26"/>
          <w:szCs w:val="26"/>
        </w:rPr>
        <w:t>О</w:t>
      </w:r>
      <w:r w:rsidR="004269E6" w:rsidRPr="006236D2">
        <w:rPr>
          <w:rFonts w:ascii="Times New Roman" w:hAnsi="Times New Roman"/>
          <w:sz w:val="26"/>
          <w:szCs w:val="26"/>
        </w:rPr>
        <w:t xml:space="preserve"> в порядке, предусмотренном п.</w:t>
      </w:r>
      <w:r w:rsidR="00BE54AC" w:rsidRPr="006236D2">
        <w:rPr>
          <w:rFonts w:ascii="Times New Roman" w:hAnsi="Times New Roman"/>
          <w:sz w:val="26"/>
          <w:szCs w:val="26"/>
        </w:rPr>
        <w:t> </w:t>
      </w:r>
      <w:r w:rsidR="004269E6" w:rsidRPr="006236D2">
        <w:rPr>
          <w:rFonts w:ascii="Times New Roman" w:hAnsi="Times New Roman"/>
          <w:sz w:val="26"/>
          <w:szCs w:val="26"/>
        </w:rPr>
        <w:t>3.</w:t>
      </w:r>
      <w:r w:rsidR="004E2564" w:rsidRPr="006236D2">
        <w:rPr>
          <w:rFonts w:ascii="Times New Roman" w:hAnsi="Times New Roman"/>
          <w:sz w:val="26"/>
          <w:szCs w:val="26"/>
        </w:rPr>
        <w:t>1.</w:t>
      </w:r>
      <w:r w:rsidR="004269E6" w:rsidRPr="006236D2">
        <w:rPr>
          <w:rFonts w:ascii="Times New Roman" w:hAnsi="Times New Roman"/>
          <w:sz w:val="26"/>
          <w:szCs w:val="26"/>
        </w:rPr>
        <w:t>3. настоящих Методических рекомендаций.</w:t>
      </w:r>
    </w:p>
    <w:p w14:paraId="148A28FF" w14:textId="77777777" w:rsidR="00990BBD" w:rsidRPr="006236D2" w:rsidRDefault="00990BBD" w:rsidP="00990BBD">
      <w:pPr>
        <w:autoSpaceDE w:val="0"/>
        <w:autoSpaceDN w:val="0"/>
        <w:adjustRightInd w:val="0"/>
        <w:spacing w:after="0" w:line="240" w:lineRule="auto"/>
        <w:ind w:firstLine="567"/>
        <w:jc w:val="both"/>
        <w:rPr>
          <w:rFonts w:ascii="Times New Roman" w:hAnsi="Times New Roman"/>
          <w:sz w:val="26"/>
          <w:szCs w:val="26"/>
        </w:rPr>
      </w:pPr>
      <w:r w:rsidRPr="006236D2">
        <w:rPr>
          <w:rFonts w:ascii="Times New Roman" w:hAnsi="Times New Roman"/>
          <w:sz w:val="26"/>
          <w:szCs w:val="26"/>
        </w:rPr>
        <w:t xml:space="preserve">3.3.6. </w:t>
      </w:r>
      <w:r w:rsidR="004269E6" w:rsidRPr="006236D2">
        <w:rPr>
          <w:rFonts w:ascii="Times New Roman" w:hAnsi="Times New Roman"/>
          <w:sz w:val="26"/>
          <w:szCs w:val="26"/>
        </w:rPr>
        <w:t>Лицо, в отношении которого выносится определение о возбуждении дела об АП, должно заблаговременно быть уведомлено о времени и месте составления определения.</w:t>
      </w:r>
    </w:p>
    <w:p w14:paraId="13536D8B" w14:textId="77777777" w:rsidR="004269E6" w:rsidRPr="006236D2" w:rsidRDefault="00990BBD" w:rsidP="00990BBD">
      <w:pPr>
        <w:autoSpaceDE w:val="0"/>
        <w:autoSpaceDN w:val="0"/>
        <w:adjustRightInd w:val="0"/>
        <w:spacing w:after="0" w:line="240" w:lineRule="auto"/>
        <w:ind w:firstLine="567"/>
        <w:jc w:val="both"/>
        <w:rPr>
          <w:rFonts w:ascii="Times New Roman" w:hAnsi="Times New Roman"/>
          <w:sz w:val="26"/>
          <w:szCs w:val="26"/>
        </w:rPr>
      </w:pPr>
      <w:r w:rsidRPr="006236D2">
        <w:rPr>
          <w:rFonts w:ascii="Times New Roman" w:hAnsi="Times New Roman"/>
          <w:sz w:val="26"/>
          <w:szCs w:val="26"/>
        </w:rPr>
        <w:t xml:space="preserve">3.3.7. </w:t>
      </w:r>
      <w:r w:rsidR="004269E6" w:rsidRPr="006236D2">
        <w:rPr>
          <w:rFonts w:ascii="Times New Roman" w:hAnsi="Times New Roman"/>
          <w:sz w:val="26"/>
          <w:szCs w:val="26"/>
        </w:rPr>
        <w:t>Уведомление (извещение) о времени и месте составления определения о возбуждении дела об АП  (приложение 6) вручается под расписку либо высылается лицу, в отношении которого возбуждено дело об АП, или законному представителю лица,</w:t>
      </w:r>
      <w:r w:rsidR="004E2564" w:rsidRPr="006236D2">
        <w:rPr>
          <w:rFonts w:ascii="Times New Roman" w:hAnsi="Times New Roman"/>
          <w:sz w:val="26"/>
          <w:szCs w:val="26"/>
        </w:rPr>
        <w:t xml:space="preserve"> </w:t>
      </w:r>
      <w:r w:rsidR="004269E6" w:rsidRPr="006236D2">
        <w:rPr>
          <w:rFonts w:ascii="Times New Roman" w:hAnsi="Times New Roman"/>
          <w:sz w:val="26"/>
          <w:szCs w:val="26"/>
        </w:rPr>
        <w:t>а также свидетелям, экспертам, специалистам и переводчикам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w:t>
      </w:r>
      <w:r w:rsidR="00C505F4" w:rsidRPr="006236D2">
        <w:rPr>
          <w:rFonts w:ascii="Times New Roman" w:hAnsi="Times New Roman"/>
          <w:sz w:val="26"/>
          <w:szCs w:val="26"/>
        </w:rPr>
        <w:t>,</w:t>
      </w:r>
      <w:r w:rsidR="004269E6" w:rsidRPr="006236D2">
        <w:rPr>
          <w:rFonts w:ascii="Times New Roman" w:hAnsi="Times New Roman"/>
          <w:sz w:val="26"/>
          <w:szCs w:val="26"/>
        </w:rPr>
        <w:t xml:space="preserve"> или его вручение адресату</w:t>
      </w:r>
      <w:r w:rsidR="00C505F4" w:rsidRPr="006236D2">
        <w:rPr>
          <w:rFonts w:ascii="Times New Roman" w:hAnsi="Times New Roman"/>
          <w:sz w:val="26"/>
          <w:szCs w:val="26"/>
        </w:rPr>
        <w:t xml:space="preserve"> лично</w:t>
      </w:r>
      <w:r w:rsidR="004269E6" w:rsidRPr="006236D2">
        <w:rPr>
          <w:rFonts w:ascii="Times New Roman" w:hAnsi="Times New Roman"/>
          <w:sz w:val="26"/>
          <w:szCs w:val="26"/>
        </w:rPr>
        <w:t xml:space="preserve"> (ст.</w:t>
      </w:r>
      <w:r w:rsidR="004E2564" w:rsidRPr="006236D2">
        <w:rPr>
          <w:rFonts w:ascii="Times New Roman" w:hAnsi="Times New Roman"/>
          <w:sz w:val="26"/>
          <w:szCs w:val="26"/>
        </w:rPr>
        <w:t xml:space="preserve"> </w:t>
      </w:r>
      <w:r w:rsidR="004269E6" w:rsidRPr="006236D2">
        <w:rPr>
          <w:rFonts w:ascii="Times New Roman" w:hAnsi="Times New Roman"/>
          <w:sz w:val="26"/>
          <w:szCs w:val="26"/>
        </w:rPr>
        <w:t>25.15 КоАП РФ).</w:t>
      </w:r>
    </w:p>
    <w:p w14:paraId="029E3C1A" w14:textId="77777777" w:rsidR="00990BBD" w:rsidRPr="006236D2" w:rsidRDefault="004269E6" w:rsidP="00990BBD">
      <w:pPr>
        <w:pStyle w:val="a3"/>
        <w:autoSpaceDE w:val="0"/>
        <w:autoSpaceDN w:val="0"/>
        <w:adjustRightInd w:val="0"/>
        <w:spacing w:after="0" w:line="240" w:lineRule="auto"/>
        <w:ind w:left="0" w:firstLine="568"/>
        <w:jc w:val="both"/>
        <w:rPr>
          <w:rFonts w:ascii="Times New Roman" w:hAnsi="Times New Roman"/>
          <w:strike/>
          <w:sz w:val="26"/>
          <w:szCs w:val="26"/>
        </w:rPr>
      </w:pPr>
      <w:r w:rsidRPr="006236D2">
        <w:rPr>
          <w:rFonts w:ascii="Times New Roman" w:hAnsi="Times New Roman"/>
          <w:sz w:val="26"/>
          <w:szCs w:val="26"/>
        </w:rPr>
        <w:t>В</w:t>
      </w:r>
      <w:r w:rsidR="00C505F4" w:rsidRPr="006236D2">
        <w:rPr>
          <w:rFonts w:ascii="Times New Roman" w:hAnsi="Times New Roman"/>
          <w:sz w:val="26"/>
          <w:szCs w:val="26"/>
        </w:rPr>
        <w:t xml:space="preserve"> случае неявки физического лица</w:t>
      </w:r>
      <w:r w:rsidRPr="006236D2">
        <w:rPr>
          <w:rFonts w:ascii="Times New Roman" w:hAnsi="Times New Roman"/>
          <w:sz w:val="26"/>
          <w:szCs w:val="26"/>
        </w:rPr>
        <w:t xml:space="preserve"> или законного представителя физического лица, или законного представителя юридического лица, в отношении которых ведется производство по делу об АП, если они извещены в установленном порядке, определение о возбуждении дела об АП составляется в их отсутствие. </w:t>
      </w:r>
    </w:p>
    <w:p w14:paraId="0B745351" w14:textId="3494F346" w:rsidR="00990BBD" w:rsidRPr="006236D2" w:rsidRDefault="00990BBD" w:rsidP="00990BBD">
      <w:pPr>
        <w:pStyle w:val="a3"/>
        <w:autoSpaceDE w:val="0"/>
        <w:autoSpaceDN w:val="0"/>
        <w:adjustRightInd w:val="0"/>
        <w:spacing w:after="0" w:line="240" w:lineRule="auto"/>
        <w:ind w:left="0" w:firstLine="568"/>
        <w:jc w:val="both"/>
        <w:rPr>
          <w:rFonts w:ascii="Times New Roman" w:hAnsi="Times New Roman"/>
          <w:sz w:val="26"/>
          <w:szCs w:val="26"/>
        </w:rPr>
      </w:pPr>
      <w:r w:rsidRPr="006236D2">
        <w:rPr>
          <w:rFonts w:ascii="Times New Roman" w:hAnsi="Times New Roman"/>
          <w:sz w:val="26"/>
          <w:szCs w:val="26"/>
        </w:rPr>
        <w:t xml:space="preserve">3.3.8. </w:t>
      </w:r>
      <w:r w:rsidR="004269E6" w:rsidRPr="006236D2">
        <w:rPr>
          <w:rFonts w:ascii="Times New Roman" w:hAnsi="Times New Roman"/>
          <w:sz w:val="26"/>
          <w:szCs w:val="26"/>
        </w:rPr>
        <w:t>Информирование председателя КС</w:t>
      </w:r>
      <w:r w:rsidR="00EE159C">
        <w:rPr>
          <w:rFonts w:ascii="Times New Roman" w:hAnsi="Times New Roman"/>
          <w:sz w:val="26"/>
          <w:szCs w:val="26"/>
        </w:rPr>
        <w:t>О</w:t>
      </w:r>
      <w:r w:rsidR="004269E6" w:rsidRPr="006236D2">
        <w:rPr>
          <w:rFonts w:ascii="Times New Roman" w:hAnsi="Times New Roman"/>
          <w:sz w:val="26"/>
          <w:szCs w:val="26"/>
        </w:rPr>
        <w:t xml:space="preserve"> о составлении определения о возбуждении дела об АП и его регистрация производится в порядке, определенном </w:t>
      </w:r>
      <w:proofErr w:type="spellStart"/>
      <w:r w:rsidR="004269E6" w:rsidRPr="006236D2">
        <w:rPr>
          <w:rFonts w:ascii="Times New Roman" w:hAnsi="Times New Roman"/>
          <w:sz w:val="26"/>
          <w:szCs w:val="26"/>
        </w:rPr>
        <w:t>п</w:t>
      </w:r>
      <w:r w:rsidR="00BE54AC" w:rsidRPr="006236D2">
        <w:rPr>
          <w:rFonts w:ascii="Times New Roman" w:hAnsi="Times New Roman"/>
          <w:sz w:val="26"/>
          <w:szCs w:val="26"/>
        </w:rPr>
        <w:t>п</w:t>
      </w:r>
      <w:proofErr w:type="spellEnd"/>
      <w:r w:rsidR="004269E6" w:rsidRPr="006236D2">
        <w:rPr>
          <w:rFonts w:ascii="Times New Roman" w:hAnsi="Times New Roman"/>
          <w:sz w:val="26"/>
          <w:szCs w:val="26"/>
        </w:rPr>
        <w:t>.</w:t>
      </w:r>
      <w:r w:rsidR="00BE54AC" w:rsidRPr="006236D2">
        <w:rPr>
          <w:rFonts w:ascii="Times New Roman" w:hAnsi="Times New Roman"/>
          <w:sz w:val="26"/>
          <w:szCs w:val="26"/>
        </w:rPr>
        <w:t> </w:t>
      </w:r>
      <w:r w:rsidR="004269E6" w:rsidRPr="006236D2">
        <w:rPr>
          <w:rFonts w:ascii="Times New Roman" w:hAnsi="Times New Roman"/>
          <w:sz w:val="26"/>
          <w:szCs w:val="26"/>
        </w:rPr>
        <w:t>3.</w:t>
      </w:r>
      <w:r w:rsidR="00BE54AC" w:rsidRPr="006236D2">
        <w:rPr>
          <w:rFonts w:ascii="Times New Roman" w:hAnsi="Times New Roman"/>
          <w:sz w:val="26"/>
          <w:szCs w:val="26"/>
        </w:rPr>
        <w:t>1.</w:t>
      </w:r>
      <w:r w:rsidR="004269E6" w:rsidRPr="006236D2">
        <w:rPr>
          <w:rFonts w:ascii="Times New Roman" w:hAnsi="Times New Roman"/>
          <w:sz w:val="26"/>
          <w:szCs w:val="26"/>
        </w:rPr>
        <w:t>4</w:t>
      </w:r>
      <w:r w:rsidR="00BE54AC" w:rsidRPr="006236D2">
        <w:rPr>
          <w:rFonts w:ascii="Times New Roman" w:hAnsi="Times New Roman"/>
          <w:sz w:val="26"/>
          <w:szCs w:val="26"/>
        </w:rPr>
        <w:t>–</w:t>
      </w:r>
      <w:r w:rsidR="004269E6" w:rsidRPr="006236D2">
        <w:rPr>
          <w:rFonts w:ascii="Times New Roman" w:hAnsi="Times New Roman"/>
          <w:sz w:val="26"/>
          <w:szCs w:val="26"/>
        </w:rPr>
        <w:t>3.</w:t>
      </w:r>
      <w:r w:rsidR="00BE54AC" w:rsidRPr="006236D2">
        <w:rPr>
          <w:rFonts w:ascii="Times New Roman" w:hAnsi="Times New Roman"/>
          <w:sz w:val="26"/>
          <w:szCs w:val="26"/>
        </w:rPr>
        <w:t>1.</w:t>
      </w:r>
      <w:r w:rsidR="004269E6" w:rsidRPr="006236D2">
        <w:rPr>
          <w:rFonts w:ascii="Times New Roman" w:hAnsi="Times New Roman"/>
          <w:sz w:val="26"/>
          <w:szCs w:val="26"/>
        </w:rPr>
        <w:t>5 настоящих Методических рекомендаций.</w:t>
      </w:r>
    </w:p>
    <w:p w14:paraId="08AD01CE" w14:textId="77777777" w:rsidR="004269E6" w:rsidRPr="006236D2" w:rsidRDefault="00990BBD" w:rsidP="00990BBD">
      <w:pPr>
        <w:pStyle w:val="a3"/>
        <w:autoSpaceDE w:val="0"/>
        <w:autoSpaceDN w:val="0"/>
        <w:adjustRightInd w:val="0"/>
        <w:spacing w:after="0" w:line="240" w:lineRule="auto"/>
        <w:ind w:left="0" w:firstLine="568"/>
        <w:jc w:val="both"/>
        <w:rPr>
          <w:rFonts w:ascii="Times New Roman" w:hAnsi="Times New Roman"/>
          <w:sz w:val="26"/>
          <w:szCs w:val="26"/>
        </w:rPr>
      </w:pPr>
      <w:r w:rsidRPr="006236D2">
        <w:rPr>
          <w:rFonts w:ascii="Times New Roman" w:hAnsi="Times New Roman"/>
          <w:sz w:val="26"/>
          <w:szCs w:val="26"/>
        </w:rPr>
        <w:t xml:space="preserve">3.3.9. </w:t>
      </w:r>
      <w:r w:rsidR="004269E6" w:rsidRPr="006236D2">
        <w:rPr>
          <w:rFonts w:ascii="Times New Roman" w:hAnsi="Times New Roman"/>
          <w:sz w:val="26"/>
          <w:szCs w:val="26"/>
        </w:rPr>
        <w:t xml:space="preserve">В определении о возбуждении дела об АП указываются: </w:t>
      </w:r>
    </w:p>
    <w:p w14:paraId="702AE8DB" w14:textId="77777777" w:rsidR="004269E6" w:rsidRPr="006236D2" w:rsidRDefault="004269E6" w:rsidP="001900D1">
      <w:pPr>
        <w:pStyle w:val="a3"/>
        <w:numPr>
          <w:ilvl w:val="0"/>
          <w:numId w:val="8"/>
        </w:numPr>
        <w:tabs>
          <w:tab w:val="left" w:pos="851"/>
        </w:tabs>
        <w:autoSpaceDE w:val="0"/>
        <w:autoSpaceDN w:val="0"/>
        <w:adjustRightInd w:val="0"/>
        <w:spacing w:after="0" w:line="240" w:lineRule="auto"/>
        <w:ind w:left="0" w:firstLine="568"/>
        <w:jc w:val="both"/>
        <w:rPr>
          <w:rFonts w:ascii="Times New Roman" w:hAnsi="Times New Roman"/>
          <w:sz w:val="26"/>
          <w:szCs w:val="26"/>
        </w:rPr>
      </w:pPr>
      <w:r w:rsidRPr="006236D2">
        <w:rPr>
          <w:rFonts w:ascii="Times New Roman" w:hAnsi="Times New Roman"/>
          <w:sz w:val="26"/>
          <w:szCs w:val="26"/>
        </w:rPr>
        <w:t>дата и место составления определения;</w:t>
      </w:r>
    </w:p>
    <w:p w14:paraId="393410E0" w14:textId="77777777" w:rsidR="004269E6" w:rsidRPr="006236D2" w:rsidRDefault="004269E6" w:rsidP="001900D1">
      <w:pPr>
        <w:pStyle w:val="a3"/>
        <w:numPr>
          <w:ilvl w:val="0"/>
          <w:numId w:val="8"/>
        </w:numPr>
        <w:tabs>
          <w:tab w:val="left" w:pos="851"/>
        </w:tabs>
        <w:autoSpaceDE w:val="0"/>
        <w:autoSpaceDN w:val="0"/>
        <w:adjustRightInd w:val="0"/>
        <w:spacing w:after="0" w:line="240" w:lineRule="auto"/>
        <w:ind w:left="0" w:firstLine="568"/>
        <w:jc w:val="both"/>
        <w:rPr>
          <w:rFonts w:ascii="Times New Roman" w:hAnsi="Times New Roman"/>
          <w:sz w:val="26"/>
          <w:szCs w:val="26"/>
        </w:rPr>
      </w:pPr>
      <w:r w:rsidRPr="006236D2">
        <w:rPr>
          <w:rFonts w:ascii="Times New Roman" w:hAnsi="Times New Roman"/>
          <w:sz w:val="26"/>
          <w:szCs w:val="26"/>
        </w:rPr>
        <w:t>должность, фамилия и инициалы лица, составившего определение;</w:t>
      </w:r>
    </w:p>
    <w:p w14:paraId="1D7822F1" w14:textId="77777777" w:rsidR="004269E6" w:rsidRPr="006236D2" w:rsidRDefault="004269E6" w:rsidP="001900D1">
      <w:pPr>
        <w:pStyle w:val="a3"/>
        <w:numPr>
          <w:ilvl w:val="0"/>
          <w:numId w:val="8"/>
        </w:numPr>
        <w:tabs>
          <w:tab w:val="left" w:pos="851"/>
        </w:tabs>
        <w:autoSpaceDE w:val="0"/>
        <w:autoSpaceDN w:val="0"/>
        <w:adjustRightInd w:val="0"/>
        <w:spacing w:after="0" w:line="240" w:lineRule="auto"/>
        <w:ind w:left="0" w:firstLine="568"/>
        <w:jc w:val="both"/>
        <w:rPr>
          <w:rFonts w:ascii="Times New Roman" w:hAnsi="Times New Roman"/>
          <w:sz w:val="26"/>
          <w:szCs w:val="26"/>
        </w:rPr>
      </w:pPr>
      <w:r w:rsidRPr="006236D2">
        <w:rPr>
          <w:rFonts w:ascii="Times New Roman" w:hAnsi="Times New Roman"/>
          <w:sz w:val="26"/>
          <w:szCs w:val="26"/>
        </w:rPr>
        <w:t>повод для возбуждения дела об АП (непосредственное обнаруж</w:t>
      </w:r>
      <w:r w:rsidR="00C505F4" w:rsidRPr="006236D2">
        <w:rPr>
          <w:rFonts w:ascii="Times New Roman" w:hAnsi="Times New Roman"/>
          <w:sz w:val="26"/>
          <w:szCs w:val="26"/>
        </w:rPr>
        <w:t>ение уполномоченными лицами КС</w:t>
      </w:r>
      <w:r w:rsidR="00EE159C">
        <w:rPr>
          <w:rFonts w:ascii="Times New Roman" w:hAnsi="Times New Roman"/>
          <w:sz w:val="26"/>
          <w:szCs w:val="26"/>
        </w:rPr>
        <w:t>О</w:t>
      </w:r>
      <w:r w:rsidRPr="006236D2">
        <w:rPr>
          <w:rFonts w:ascii="Times New Roman" w:hAnsi="Times New Roman"/>
          <w:sz w:val="26"/>
          <w:szCs w:val="26"/>
        </w:rPr>
        <w:t xml:space="preserve"> достаточных данных, указывающих на наличие административного правонарушения); </w:t>
      </w:r>
    </w:p>
    <w:p w14:paraId="24E1288E" w14:textId="77777777" w:rsidR="004269E6" w:rsidRPr="006236D2" w:rsidRDefault="004269E6" w:rsidP="001900D1">
      <w:pPr>
        <w:pStyle w:val="a3"/>
        <w:numPr>
          <w:ilvl w:val="0"/>
          <w:numId w:val="8"/>
        </w:numPr>
        <w:tabs>
          <w:tab w:val="left" w:pos="851"/>
        </w:tabs>
        <w:autoSpaceDE w:val="0"/>
        <w:autoSpaceDN w:val="0"/>
        <w:adjustRightInd w:val="0"/>
        <w:spacing w:after="0" w:line="240" w:lineRule="auto"/>
        <w:ind w:left="0" w:firstLine="568"/>
        <w:jc w:val="both"/>
        <w:rPr>
          <w:rFonts w:ascii="Times New Roman" w:hAnsi="Times New Roman"/>
          <w:sz w:val="26"/>
          <w:szCs w:val="26"/>
        </w:rPr>
      </w:pPr>
      <w:r w:rsidRPr="006236D2">
        <w:rPr>
          <w:rFonts w:ascii="Times New Roman" w:hAnsi="Times New Roman"/>
          <w:sz w:val="26"/>
          <w:szCs w:val="26"/>
        </w:rPr>
        <w:t>данные, указывающие на наличие события административного правонарушения;</w:t>
      </w:r>
    </w:p>
    <w:p w14:paraId="6CDDA17B" w14:textId="77777777" w:rsidR="004269E6" w:rsidRPr="006236D2" w:rsidRDefault="00422238" w:rsidP="001900D1">
      <w:pPr>
        <w:pStyle w:val="a3"/>
        <w:numPr>
          <w:ilvl w:val="0"/>
          <w:numId w:val="8"/>
        </w:numPr>
        <w:tabs>
          <w:tab w:val="left" w:pos="851"/>
        </w:tabs>
        <w:autoSpaceDE w:val="0"/>
        <w:autoSpaceDN w:val="0"/>
        <w:adjustRightInd w:val="0"/>
        <w:spacing w:after="0" w:line="240" w:lineRule="auto"/>
        <w:ind w:left="0" w:firstLine="568"/>
        <w:jc w:val="both"/>
        <w:rPr>
          <w:rFonts w:ascii="Times New Roman" w:hAnsi="Times New Roman"/>
          <w:sz w:val="26"/>
          <w:szCs w:val="26"/>
        </w:rPr>
      </w:pPr>
      <w:r w:rsidRPr="006236D2">
        <w:rPr>
          <w:rFonts w:ascii="Times New Roman" w:hAnsi="Times New Roman"/>
          <w:sz w:val="26"/>
          <w:szCs w:val="26"/>
        </w:rPr>
        <w:lastRenderedPageBreak/>
        <w:t>статья</w:t>
      </w:r>
      <w:r w:rsidR="004269E6" w:rsidRPr="006236D2">
        <w:rPr>
          <w:rFonts w:ascii="Times New Roman" w:hAnsi="Times New Roman"/>
          <w:sz w:val="26"/>
          <w:szCs w:val="26"/>
        </w:rPr>
        <w:t xml:space="preserve"> (часть) КоАП РФ, предусматривающая административную ответственность за выявленное АП;</w:t>
      </w:r>
    </w:p>
    <w:p w14:paraId="0D88D9FB" w14:textId="77777777" w:rsidR="004269E6" w:rsidRPr="006236D2" w:rsidRDefault="004269E6" w:rsidP="001900D1">
      <w:pPr>
        <w:pStyle w:val="a3"/>
        <w:numPr>
          <w:ilvl w:val="0"/>
          <w:numId w:val="8"/>
        </w:numPr>
        <w:tabs>
          <w:tab w:val="left" w:pos="851"/>
        </w:tabs>
        <w:autoSpaceDE w:val="0"/>
        <w:autoSpaceDN w:val="0"/>
        <w:adjustRightInd w:val="0"/>
        <w:spacing w:after="0" w:line="240" w:lineRule="auto"/>
        <w:ind w:left="0" w:firstLine="568"/>
        <w:jc w:val="both"/>
        <w:rPr>
          <w:rFonts w:ascii="Times New Roman" w:hAnsi="Times New Roman"/>
          <w:sz w:val="26"/>
          <w:szCs w:val="26"/>
        </w:rPr>
      </w:pPr>
      <w:r w:rsidRPr="006236D2">
        <w:rPr>
          <w:rFonts w:ascii="Times New Roman" w:hAnsi="Times New Roman"/>
          <w:sz w:val="26"/>
          <w:szCs w:val="26"/>
        </w:rPr>
        <w:t xml:space="preserve">лицо, в отношении которого выносится определение о возбуждении АП. </w:t>
      </w:r>
    </w:p>
    <w:p w14:paraId="561F340B" w14:textId="77777777" w:rsidR="00990BBD" w:rsidRPr="006236D2" w:rsidRDefault="004269E6" w:rsidP="00990BBD">
      <w:pPr>
        <w:pStyle w:val="a3"/>
        <w:tabs>
          <w:tab w:val="left" w:pos="851"/>
        </w:tabs>
        <w:autoSpaceDE w:val="0"/>
        <w:autoSpaceDN w:val="0"/>
        <w:adjustRightInd w:val="0"/>
        <w:spacing w:after="0" w:line="240" w:lineRule="auto"/>
        <w:ind w:left="0" w:firstLine="568"/>
        <w:jc w:val="both"/>
        <w:rPr>
          <w:rFonts w:ascii="Times New Roman" w:hAnsi="Times New Roman"/>
          <w:sz w:val="26"/>
          <w:szCs w:val="26"/>
        </w:rPr>
      </w:pPr>
      <w:r w:rsidRPr="006236D2">
        <w:rPr>
          <w:rFonts w:ascii="Times New Roman" w:hAnsi="Times New Roman"/>
          <w:sz w:val="26"/>
          <w:szCs w:val="26"/>
        </w:rPr>
        <w:t xml:space="preserve">Образец определения о возбуждении </w:t>
      </w:r>
      <w:r w:rsidR="00C505F4" w:rsidRPr="006236D2">
        <w:rPr>
          <w:rFonts w:ascii="Times New Roman" w:hAnsi="Times New Roman"/>
          <w:sz w:val="26"/>
          <w:szCs w:val="26"/>
        </w:rPr>
        <w:t xml:space="preserve">дела об </w:t>
      </w:r>
      <w:r w:rsidRPr="006236D2">
        <w:rPr>
          <w:rFonts w:ascii="Times New Roman" w:hAnsi="Times New Roman"/>
          <w:sz w:val="26"/>
          <w:szCs w:val="26"/>
        </w:rPr>
        <w:t>АП и проведения административного расследования приведен в приложении 7 к настоящим Методическим рекомендациям.</w:t>
      </w:r>
    </w:p>
    <w:p w14:paraId="061C7D3D" w14:textId="77777777" w:rsidR="00990BBD" w:rsidRPr="006236D2" w:rsidRDefault="00990BBD" w:rsidP="00990BBD">
      <w:pPr>
        <w:pStyle w:val="a3"/>
        <w:tabs>
          <w:tab w:val="left" w:pos="851"/>
        </w:tabs>
        <w:autoSpaceDE w:val="0"/>
        <w:autoSpaceDN w:val="0"/>
        <w:adjustRightInd w:val="0"/>
        <w:spacing w:after="0" w:line="240" w:lineRule="auto"/>
        <w:ind w:left="0" w:firstLine="568"/>
        <w:jc w:val="both"/>
        <w:rPr>
          <w:rFonts w:ascii="Times New Roman" w:hAnsi="Times New Roman"/>
          <w:sz w:val="26"/>
          <w:szCs w:val="26"/>
        </w:rPr>
      </w:pPr>
      <w:r w:rsidRPr="006236D2">
        <w:rPr>
          <w:rFonts w:ascii="Times New Roman" w:hAnsi="Times New Roman"/>
          <w:sz w:val="26"/>
          <w:szCs w:val="26"/>
        </w:rPr>
        <w:t xml:space="preserve">3.3.10. </w:t>
      </w:r>
      <w:r w:rsidR="004269E6" w:rsidRPr="006236D2">
        <w:rPr>
          <w:rFonts w:ascii="Times New Roman" w:hAnsi="Times New Roman"/>
          <w:sz w:val="26"/>
          <w:szCs w:val="26"/>
        </w:rPr>
        <w:t>При вынесении определения о возбуждении дела об АП физическому лицу или законному представителю юридического лица, в отношении которых оно вынесено, а также иным участникам производства по делу об АП (например, свидетелям) уполномоченным лицом КС</w:t>
      </w:r>
      <w:r w:rsidR="00EE159C">
        <w:rPr>
          <w:rFonts w:ascii="Times New Roman" w:hAnsi="Times New Roman"/>
          <w:sz w:val="26"/>
          <w:szCs w:val="26"/>
        </w:rPr>
        <w:t>О</w:t>
      </w:r>
      <w:r w:rsidR="004269E6" w:rsidRPr="006236D2">
        <w:rPr>
          <w:rFonts w:ascii="Times New Roman" w:hAnsi="Times New Roman"/>
          <w:sz w:val="26"/>
          <w:szCs w:val="26"/>
        </w:rPr>
        <w:t xml:space="preserve"> </w:t>
      </w:r>
      <w:r w:rsidR="004269E6" w:rsidRPr="00AC1FE1">
        <w:rPr>
          <w:rFonts w:ascii="Times New Roman" w:hAnsi="Times New Roman"/>
          <w:sz w:val="26"/>
          <w:szCs w:val="26"/>
        </w:rPr>
        <w:t>в обязательном порядке</w:t>
      </w:r>
      <w:r w:rsidR="004269E6" w:rsidRPr="006236D2">
        <w:rPr>
          <w:rFonts w:ascii="Times New Roman" w:hAnsi="Times New Roman"/>
          <w:sz w:val="26"/>
          <w:szCs w:val="26"/>
        </w:rPr>
        <w:t xml:space="preserve"> разъясняются их права и обязанности, предусмотренные КоАП РФ (по аналогии с протоколом об АП), о чем делается запись в определении (ч.</w:t>
      </w:r>
      <w:r w:rsidR="00C505F4" w:rsidRPr="006236D2">
        <w:rPr>
          <w:rFonts w:ascii="Times New Roman" w:hAnsi="Times New Roman"/>
          <w:sz w:val="26"/>
          <w:szCs w:val="26"/>
        </w:rPr>
        <w:t xml:space="preserve"> </w:t>
      </w:r>
      <w:r w:rsidR="004269E6" w:rsidRPr="006236D2">
        <w:rPr>
          <w:rFonts w:ascii="Times New Roman" w:hAnsi="Times New Roman"/>
          <w:sz w:val="26"/>
          <w:szCs w:val="26"/>
        </w:rPr>
        <w:t>3 ст.</w:t>
      </w:r>
      <w:r w:rsidR="00C505F4" w:rsidRPr="006236D2">
        <w:rPr>
          <w:rFonts w:ascii="Times New Roman" w:hAnsi="Times New Roman"/>
          <w:sz w:val="26"/>
          <w:szCs w:val="26"/>
        </w:rPr>
        <w:t xml:space="preserve"> </w:t>
      </w:r>
      <w:r w:rsidR="004269E6" w:rsidRPr="006236D2">
        <w:rPr>
          <w:rFonts w:ascii="Times New Roman" w:hAnsi="Times New Roman"/>
          <w:sz w:val="26"/>
          <w:szCs w:val="26"/>
        </w:rPr>
        <w:t xml:space="preserve">28.7 КоАП РФ). </w:t>
      </w:r>
    </w:p>
    <w:p w14:paraId="0DFD4E93" w14:textId="77777777" w:rsidR="00990BBD" w:rsidRPr="006236D2" w:rsidRDefault="00990BBD" w:rsidP="00990BBD">
      <w:pPr>
        <w:pStyle w:val="a3"/>
        <w:tabs>
          <w:tab w:val="left" w:pos="851"/>
        </w:tabs>
        <w:autoSpaceDE w:val="0"/>
        <w:autoSpaceDN w:val="0"/>
        <w:adjustRightInd w:val="0"/>
        <w:spacing w:after="0" w:line="240" w:lineRule="auto"/>
        <w:ind w:left="0" w:firstLine="568"/>
        <w:jc w:val="both"/>
        <w:rPr>
          <w:rFonts w:ascii="Times New Roman" w:hAnsi="Times New Roman"/>
          <w:sz w:val="26"/>
          <w:szCs w:val="26"/>
        </w:rPr>
      </w:pPr>
      <w:r w:rsidRPr="006236D2">
        <w:rPr>
          <w:rFonts w:ascii="Times New Roman" w:hAnsi="Times New Roman"/>
          <w:sz w:val="26"/>
          <w:szCs w:val="26"/>
        </w:rPr>
        <w:t xml:space="preserve">3.3.11. </w:t>
      </w:r>
      <w:r w:rsidR="004269E6" w:rsidRPr="006236D2">
        <w:rPr>
          <w:rFonts w:ascii="Times New Roman" w:hAnsi="Times New Roman"/>
          <w:sz w:val="26"/>
          <w:szCs w:val="26"/>
        </w:rPr>
        <w:t xml:space="preserve">Копия определения о возбуждении дела об АП </w:t>
      </w:r>
      <w:r w:rsidR="004269E6" w:rsidRPr="006236D2">
        <w:rPr>
          <w:rFonts w:ascii="Times New Roman" w:hAnsi="Times New Roman"/>
          <w:sz w:val="26"/>
          <w:szCs w:val="26"/>
          <w:u w:val="single"/>
        </w:rPr>
        <w:t>в течение суток</w:t>
      </w:r>
      <w:r w:rsidR="004269E6" w:rsidRPr="006236D2">
        <w:rPr>
          <w:rFonts w:ascii="Times New Roman" w:hAnsi="Times New Roman"/>
          <w:sz w:val="26"/>
          <w:szCs w:val="26"/>
        </w:rPr>
        <w:t xml:space="preserve"> вручается под расписку либо высылается физическому лицу или законному представителю юридического лица, в отношении которых оно вынесено (ч.</w:t>
      </w:r>
      <w:r w:rsidR="00C505F4" w:rsidRPr="006236D2">
        <w:rPr>
          <w:rFonts w:ascii="Times New Roman" w:hAnsi="Times New Roman"/>
          <w:sz w:val="26"/>
          <w:szCs w:val="26"/>
        </w:rPr>
        <w:t xml:space="preserve"> </w:t>
      </w:r>
      <w:r w:rsidR="004269E6" w:rsidRPr="006236D2">
        <w:rPr>
          <w:rFonts w:ascii="Times New Roman" w:hAnsi="Times New Roman"/>
          <w:sz w:val="26"/>
          <w:szCs w:val="26"/>
        </w:rPr>
        <w:t>3.1 ст.</w:t>
      </w:r>
      <w:r w:rsidR="00C505F4" w:rsidRPr="006236D2">
        <w:rPr>
          <w:rFonts w:ascii="Times New Roman" w:hAnsi="Times New Roman"/>
          <w:sz w:val="26"/>
          <w:szCs w:val="26"/>
        </w:rPr>
        <w:t> </w:t>
      </w:r>
      <w:r w:rsidR="004269E6" w:rsidRPr="006236D2">
        <w:rPr>
          <w:rFonts w:ascii="Times New Roman" w:hAnsi="Times New Roman"/>
          <w:sz w:val="26"/>
          <w:szCs w:val="26"/>
        </w:rPr>
        <w:t>28.7 КоАП РФ).</w:t>
      </w:r>
    </w:p>
    <w:p w14:paraId="49BC26D5" w14:textId="77777777" w:rsidR="00990BBD" w:rsidRPr="006236D2" w:rsidRDefault="00990BBD" w:rsidP="00990BBD">
      <w:pPr>
        <w:pStyle w:val="a3"/>
        <w:tabs>
          <w:tab w:val="left" w:pos="851"/>
        </w:tabs>
        <w:autoSpaceDE w:val="0"/>
        <w:autoSpaceDN w:val="0"/>
        <w:adjustRightInd w:val="0"/>
        <w:spacing w:after="0" w:line="240" w:lineRule="auto"/>
        <w:ind w:left="0" w:firstLine="568"/>
        <w:jc w:val="both"/>
        <w:rPr>
          <w:rFonts w:ascii="Times New Roman" w:hAnsi="Times New Roman"/>
          <w:sz w:val="26"/>
          <w:szCs w:val="26"/>
          <w:u w:val="single"/>
        </w:rPr>
      </w:pPr>
      <w:r w:rsidRPr="006236D2">
        <w:rPr>
          <w:rFonts w:ascii="Times New Roman" w:hAnsi="Times New Roman"/>
          <w:sz w:val="26"/>
          <w:szCs w:val="26"/>
        </w:rPr>
        <w:t xml:space="preserve">3.3.12. </w:t>
      </w:r>
      <w:r w:rsidR="004269E6" w:rsidRPr="006236D2">
        <w:rPr>
          <w:rFonts w:ascii="Times New Roman" w:hAnsi="Times New Roman"/>
          <w:sz w:val="26"/>
          <w:szCs w:val="26"/>
        </w:rPr>
        <w:t xml:space="preserve">Срок проведения административного расследования не может превышать </w:t>
      </w:r>
      <w:r w:rsidR="004269E6" w:rsidRPr="006236D2">
        <w:rPr>
          <w:rFonts w:ascii="Times New Roman" w:hAnsi="Times New Roman"/>
          <w:sz w:val="26"/>
          <w:szCs w:val="26"/>
          <w:u w:val="single"/>
        </w:rPr>
        <w:t xml:space="preserve">один месяц с момента вынесения определения о возбуждении </w:t>
      </w:r>
      <w:r w:rsidR="00181408" w:rsidRPr="006236D2">
        <w:rPr>
          <w:rFonts w:ascii="Times New Roman" w:hAnsi="Times New Roman"/>
          <w:sz w:val="26"/>
          <w:szCs w:val="26"/>
          <w:u w:val="single"/>
        </w:rPr>
        <w:t xml:space="preserve">дела </w:t>
      </w:r>
      <w:r w:rsidR="004269E6" w:rsidRPr="006236D2">
        <w:rPr>
          <w:rFonts w:ascii="Times New Roman" w:hAnsi="Times New Roman"/>
          <w:sz w:val="26"/>
          <w:szCs w:val="26"/>
          <w:u w:val="single"/>
        </w:rPr>
        <w:t>об АП.</w:t>
      </w:r>
    </w:p>
    <w:p w14:paraId="522A9384" w14:textId="77777777" w:rsidR="004269E6" w:rsidRPr="006236D2" w:rsidRDefault="00990BBD" w:rsidP="00990BBD">
      <w:pPr>
        <w:pStyle w:val="a3"/>
        <w:tabs>
          <w:tab w:val="left" w:pos="851"/>
        </w:tabs>
        <w:autoSpaceDE w:val="0"/>
        <w:autoSpaceDN w:val="0"/>
        <w:adjustRightInd w:val="0"/>
        <w:spacing w:after="0" w:line="240" w:lineRule="auto"/>
        <w:ind w:left="0" w:firstLine="568"/>
        <w:jc w:val="both"/>
        <w:rPr>
          <w:rFonts w:ascii="Times New Roman" w:hAnsi="Times New Roman"/>
          <w:b/>
          <w:sz w:val="26"/>
          <w:szCs w:val="26"/>
        </w:rPr>
      </w:pPr>
      <w:r w:rsidRPr="006236D2">
        <w:rPr>
          <w:rFonts w:ascii="Times New Roman" w:hAnsi="Times New Roman"/>
          <w:sz w:val="26"/>
          <w:szCs w:val="26"/>
        </w:rPr>
        <w:t xml:space="preserve">3.3.13. </w:t>
      </w:r>
      <w:r w:rsidR="004269E6" w:rsidRPr="006236D2">
        <w:rPr>
          <w:rFonts w:ascii="Times New Roman" w:hAnsi="Times New Roman"/>
          <w:sz w:val="26"/>
          <w:szCs w:val="26"/>
        </w:rPr>
        <w:t>В исключительных случаях указанный срок по письменному ходатайству уполномоченного лица может быть продлен председателем КС</w:t>
      </w:r>
      <w:r w:rsidR="00EE159C">
        <w:rPr>
          <w:rFonts w:ascii="Times New Roman" w:hAnsi="Times New Roman"/>
          <w:sz w:val="26"/>
          <w:szCs w:val="26"/>
        </w:rPr>
        <w:t>О</w:t>
      </w:r>
      <w:r w:rsidR="004269E6" w:rsidRPr="006236D2">
        <w:rPr>
          <w:rFonts w:ascii="Times New Roman" w:hAnsi="Times New Roman"/>
          <w:sz w:val="26"/>
          <w:szCs w:val="26"/>
        </w:rPr>
        <w:t xml:space="preserve"> или его заместителем на срок не </w:t>
      </w:r>
      <w:r w:rsidR="004269E6" w:rsidRPr="006236D2">
        <w:rPr>
          <w:rFonts w:ascii="Times New Roman" w:hAnsi="Times New Roman"/>
          <w:sz w:val="26"/>
          <w:szCs w:val="26"/>
          <w:u w:val="single"/>
        </w:rPr>
        <w:t>более одного месяца</w:t>
      </w:r>
      <w:r w:rsidR="004269E6" w:rsidRPr="006236D2">
        <w:rPr>
          <w:rFonts w:ascii="Times New Roman" w:hAnsi="Times New Roman"/>
          <w:sz w:val="26"/>
          <w:szCs w:val="26"/>
        </w:rPr>
        <w:t xml:space="preserve"> (ч.</w:t>
      </w:r>
      <w:r w:rsidR="00C505F4" w:rsidRPr="006236D2">
        <w:rPr>
          <w:rFonts w:ascii="Times New Roman" w:hAnsi="Times New Roman"/>
          <w:sz w:val="26"/>
          <w:szCs w:val="26"/>
        </w:rPr>
        <w:t xml:space="preserve"> </w:t>
      </w:r>
      <w:r w:rsidR="004269E6" w:rsidRPr="006236D2">
        <w:rPr>
          <w:rFonts w:ascii="Times New Roman" w:hAnsi="Times New Roman"/>
          <w:sz w:val="26"/>
          <w:szCs w:val="26"/>
        </w:rPr>
        <w:t>5 ст. 28.7 КоАП РФ).</w:t>
      </w:r>
    </w:p>
    <w:p w14:paraId="466A1C80" w14:textId="77777777" w:rsidR="004269E6" w:rsidRPr="006236D2" w:rsidRDefault="004269E6" w:rsidP="001900D1">
      <w:pPr>
        <w:pStyle w:val="a3"/>
        <w:tabs>
          <w:tab w:val="left" w:pos="851"/>
        </w:tabs>
        <w:autoSpaceDE w:val="0"/>
        <w:autoSpaceDN w:val="0"/>
        <w:adjustRightInd w:val="0"/>
        <w:spacing w:after="0" w:line="240" w:lineRule="auto"/>
        <w:ind w:left="0" w:firstLine="568"/>
        <w:jc w:val="both"/>
        <w:rPr>
          <w:rFonts w:ascii="Times New Roman" w:hAnsi="Times New Roman"/>
          <w:sz w:val="26"/>
          <w:szCs w:val="26"/>
        </w:rPr>
      </w:pPr>
      <w:r w:rsidRPr="006236D2">
        <w:rPr>
          <w:rFonts w:ascii="Times New Roman" w:hAnsi="Times New Roman"/>
          <w:sz w:val="26"/>
          <w:szCs w:val="26"/>
        </w:rPr>
        <w:t>Решение о продлении срока проведения административного расследования принимается в виде определения. Проект определения о продлении срока проведения административного расследования составляется уполномоченным лицом КС</w:t>
      </w:r>
      <w:r w:rsidR="00EE159C">
        <w:rPr>
          <w:rFonts w:ascii="Times New Roman" w:hAnsi="Times New Roman"/>
          <w:sz w:val="26"/>
          <w:szCs w:val="26"/>
        </w:rPr>
        <w:t>О</w:t>
      </w:r>
      <w:r w:rsidRPr="006236D2">
        <w:rPr>
          <w:rFonts w:ascii="Times New Roman" w:hAnsi="Times New Roman"/>
          <w:sz w:val="26"/>
          <w:szCs w:val="26"/>
        </w:rPr>
        <w:t xml:space="preserve">. </w:t>
      </w:r>
    </w:p>
    <w:p w14:paraId="6FD42367" w14:textId="77777777" w:rsidR="004269E6" w:rsidRPr="006236D2" w:rsidRDefault="004269E6" w:rsidP="001900D1">
      <w:pPr>
        <w:pStyle w:val="a3"/>
        <w:tabs>
          <w:tab w:val="left" w:pos="851"/>
        </w:tabs>
        <w:autoSpaceDE w:val="0"/>
        <w:autoSpaceDN w:val="0"/>
        <w:adjustRightInd w:val="0"/>
        <w:spacing w:after="0" w:line="240" w:lineRule="auto"/>
        <w:ind w:left="0" w:firstLine="568"/>
        <w:jc w:val="both"/>
        <w:rPr>
          <w:rFonts w:ascii="Times New Roman" w:hAnsi="Times New Roman"/>
          <w:sz w:val="26"/>
          <w:szCs w:val="26"/>
        </w:rPr>
      </w:pPr>
      <w:r w:rsidRPr="006236D2">
        <w:rPr>
          <w:rFonts w:ascii="Times New Roman" w:hAnsi="Times New Roman"/>
          <w:sz w:val="26"/>
          <w:szCs w:val="26"/>
        </w:rPr>
        <w:t>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w:t>
      </w:r>
    </w:p>
    <w:p w14:paraId="385F1C81" w14:textId="77777777" w:rsidR="004269E6" w:rsidRPr="006236D2" w:rsidRDefault="004269E6" w:rsidP="001900D1">
      <w:pPr>
        <w:pStyle w:val="a3"/>
        <w:autoSpaceDE w:val="0"/>
        <w:autoSpaceDN w:val="0"/>
        <w:adjustRightInd w:val="0"/>
        <w:spacing w:after="0" w:line="240" w:lineRule="auto"/>
        <w:ind w:left="0" w:firstLine="568"/>
        <w:jc w:val="both"/>
        <w:rPr>
          <w:rFonts w:ascii="Times New Roman" w:hAnsi="Times New Roman"/>
          <w:sz w:val="26"/>
          <w:szCs w:val="26"/>
        </w:rPr>
      </w:pPr>
      <w:r w:rsidRPr="006236D2">
        <w:rPr>
          <w:rFonts w:ascii="Times New Roman" w:hAnsi="Times New Roman"/>
          <w:sz w:val="26"/>
          <w:szCs w:val="26"/>
        </w:rPr>
        <w:t>Определение о продлении срока проведения административного расследования подписывается председателем КС</w:t>
      </w:r>
      <w:r w:rsidR="00EE159C">
        <w:rPr>
          <w:rFonts w:ascii="Times New Roman" w:hAnsi="Times New Roman"/>
          <w:sz w:val="26"/>
          <w:szCs w:val="26"/>
        </w:rPr>
        <w:t>О</w:t>
      </w:r>
      <w:r w:rsidRPr="006236D2">
        <w:rPr>
          <w:rFonts w:ascii="Times New Roman" w:hAnsi="Times New Roman"/>
          <w:sz w:val="26"/>
          <w:szCs w:val="26"/>
        </w:rPr>
        <w:t xml:space="preserve"> или его заместителем. </w:t>
      </w:r>
    </w:p>
    <w:p w14:paraId="33D564E5" w14:textId="77777777" w:rsidR="00990BBD" w:rsidRPr="006236D2" w:rsidRDefault="004269E6" w:rsidP="00990BBD">
      <w:pPr>
        <w:pStyle w:val="a3"/>
        <w:autoSpaceDE w:val="0"/>
        <w:autoSpaceDN w:val="0"/>
        <w:adjustRightInd w:val="0"/>
        <w:spacing w:after="0" w:line="240" w:lineRule="auto"/>
        <w:ind w:left="0" w:firstLine="568"/>
        <w:jc w:val="both"/>
        <w:rPr>
          <w:rFonts w:ascii="Times New Roman" w:hAnsi="Times New Roman"/>
          <w:sz w:val="26"/>
          <w:szCs w:val="26"/>
        </w:rPr>
      </w:pPr>
      <w:r w:rsidRPr="006236D2">
        <w:rPr>
          <w:rFonts w:ascii="Times New Roman" w:hAnsi="Times New Roman"/>
          <w:sz w:val="26"/>
          <w:szCs w:val="26"/>
        </w:rPr>
        <w:t>Образец оформления определения о продлении срока проведения административного расследования приведен в приложении 8 к настоящим Методическим рекомендациям.</w:t>
      </w:r>
    </w:p>
    <w:p w14:paraId="1C8C6B7A" w14:textId="77777777" w:rsidR="00181408" w:rsidRPr="006236D2" w:rsidRDefault="00181408" w:rsidP="00181408">
      <w:pPr>
        <w:autoSpaceDE w:val="0"/>
        <w:autoSpaceDN w:val="0"/>
        <w:adjustRightInd w:val="0"/>
        <w:spacing w:after="0" w:line="240" w:lineRule="auto"/>
        <w:ind w:firstLine="540"/>
        <w:jc w:val="both"/>
        <w:rPr>
          <w:rFonts w:ascii="Times New Roman" w:hAnsi="Times New Roman"/>
          <w:sz w:val="26"/>
          <w:szCs w:val="26"/>
        </w:rPr>
      </w:pPr>
      <w:r w:rsidRPr="006236D2">
        <w:rPr>
          <w:rFonts w:ascii="Times New Roman" w:hAnsi="Times New Roman"/>
          <w:sz w:val="26"/>
          <w:szCs w:val="26"/>
          <w:lang w:eastAsia="ru-RU"/>
        </w:rPr>
        <w:t xml:space="preserve">Копия определения о продлении срока проведения административного расследования </w:t>
      </w:r>
      <w:r w:rsidRPr="006236D2">
        <w:rPr>
          <w:rFonts w:ascii="Times New Roman" w:hAnsi="Times New Roman"/>
          <w:sz w:val="26"/>
          <w:szCs w:val="26"/>
          <w:u w:val="single"/>
          <w:lang w:eastAsia="ru-RU"/>
        </w:rPr>
        <w:t xml:space="preserve">в течение суток </w:t>
      </w:r>
      <w:r w:rsidRPr="006236D2">
        <w:rPr>
          <w:rFonts w:ascii="Times New Roman" w:hAnsi="Times New Roman"/>
          <w:sz w:val="26"/>
          <w:szCs w:val="26"/>
          <w:lang w:eastAsia="ru-RU"/>
        </w:rPr>
        <w:t>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(ч.5.2 ст.28.7 КоАП РФ).</w:t>
      </w:r>
    </w:p>
    <w:p w14:paraId="5203E955" w14:textId="77777777" w:rsidR="00990BBD" w:rsidRPr="006236D2" w:rsidRDefault="00990BBD" w:rsidP="00990BBD">
      <w:pPr>
        <w:pStyle w:val="a3"/>
        <w:autoSpaceDE w:val="0"/>
        <w:autoSpaceDN w:val="0"/>
        <w:adjustRightInd w:val="0"/>
        <w:spacing w:after="0" w:line="240" w:lineRule="auto"/>
        <w:ind w:left="0" w:firstLine="568"/>
        <w:jc w:val="both"/>
        <w:rPr>
          <w:rFonts w:ascii="Times New Roman" w:hAnsi="Times New Roman"/>
          <w:sz w:val="26"/>
          <w:szCs w:val="26"/>
        </w:rPr>
      </w:pPr>
      <w:r w:rsidRPr="006236D2">
        <w:rPr>
          <w:rFonts w:ascii="Times New Roman" w:hAnsi="Times New Roman"/>
          <w:sz w:val="26"/>
          <w:szCs w:val="26"/>
        </w:rPr>
        <w:t xml:space="preserve">3.3.14. </w:t>
      </w:r>
      <w:r w:rsidR="004269E6" w:rsidRPr="006236D2">
        <w:rPr>
          <w:rFonts w:ascii="Times New Roman" w:hAnsi="Times New Roman"/>
          <w:sz w:val="26"/>
          <w:szCs w:val="26"/>
        </w:rPr>
        <w:t>По окончании административного расследования составляется протокол об АП либо выносится</w:t>
      </w:r>
      <w:r w:rsidR="00C505F4" w:rsidRPr="006236D2">
        <w:rPr>
          <w:rFonts w:ascii="Times New Roman" w:hAnsi="Times New Roman"/>
          <w:sz w:val="26"/>
          <w:szCs w:val="26"/>
        </w:rPr>
        <w:t xml:space="preserve"> </w:t>
      </w:r>
      <w:r w:rsidR="004269E6" w:rsidRPr="00AC1FE1">
        <w:rPr>
          <w:rFonts w:ascii="Times New Roman" w:hAnsi="Times New Roman"/>
          <w:sz w:val="26"/>
          <w:szCs w:val="26"/>
        </w:rPr>
        <w:t>постановление о прекращении дела об АП</w:t>
      </w:r>
      <w:r w:rsidR="00C505F4" w:rsidRPr="006236D2">
        <w:rPr>
          <w:rFonts w:ascii="Times New Roman" w:hAnsi="Times New Roman"/>
          <w:sz w:val="26"/>
          <w:szCs w:val="26"/>
        </w:rPr>
        <w:t xml:space="preserve"> </w:t>
      </w:r>
      <w:r w:rsidR="00F87D67" w:rsidRPr="006236D2">
        <w:rPr>
          <w:rFonts w:ascii="Times New Roman" w:hAnsi="Times New Roman"/>
          <w:sz w:val="26"/>
          <w:szCs w:val="26"/>
        </w:rPr>
        <w:t xml:space="preserve">в соответствии с </w:t>
      </w:r>
      <w:r w:rsidR="004269E6" w:rsidRPr="006236D2">
        <w:rPr>
          <w:rFonts w:ascii="Times New Roman" w:hAnsi="Times New Roman"/>
          <w:sz w:val="26"/>
          <w:szCs w:val="26"/>
        </w:rPr>
        <w:t>ч.</w:t>
      </w:r>
      <w:r w:rsidR="00675025" w:rsidRPr="006236D2">
        <w:rPr>
          <w:rFonts w:ascii="Times New Roman" w:hAnsi="Times New Roman"/>
          <w:sz w:val="26"/>
          <w:szCs w:val="26"/>
        </w:rPr>
        <w:t> </w:t>
      </w:r>
      <w:r w:rsidR="004269E6" w:rsidRPr="006236D2">
        <w:rPr>
          <w:rFonts w:ascii="Times New Roman" w:hAnsi="Times New Roman"/>
          <w:sz w:val="26"/>
          <w:szCs w:val="26"/>
        </w:rPr>
        <w:t>6</w:t>
      </w:r>
      <w:r w:rsidR="00675025" w:rsidRPr="006236D2">
        <w:rPr>
          <w:rFonts w:ascii="Times New Roman" w:hAnsi="Times New Roman"/>
          <w:sz w:val="26"/>
          <w:szCs w:val="26"/>
        </w:rPr>
        <w:t> </w:t>
      </w:r>
      <w:r w:rsidR="004269E6" w:rsidRPr="006236D2">
        <w:rPr>
          <w:rFonts w:ascii="Times New Roman" w:hAnsi="Times New Roman"/>
          <w:sz w:val="26"/>
          <w:szCs w:val="26"/>
        </w:rPr>
        <w:t>ст.</w:t>
      </w:r>
      <w:r w:rsidR="00675025" w:rsidRPr="006236D2">
        <w:rPr>
          <w:rFonts w:ascii="Times New Roman" w:hAnsi="Times New Roman"/>
          <w:sz w:val="26"/>
          <w:szCs w:val="26"/>
        </w:rPr>
        <w:t> </w:t>
      </w:r>
      <w:r w:rsidR="004269E6" w:rsidRPr="006236D2">
        <w:rPr>
          <w:rFonts w:ascii="Times New Roman" w:hAnsi="Times New Roman"/>
          <w:sz w:val="26"/>
          <w:szCs w:val="26"/>
        </w:rPr>
        <w:t>28.7 КоАП РФ</w:t>
      </w:r>
      <w:r w:rsidR="00F87D67" w:rsidRPr="006236D2">
        <w:rPr>
          <w:rFonts w:ascii="Times New Roman" w:hAnsi="Times New Roman"/>
          <w:sz w:val="26"/>
          <w:szCs w:val="26"/>
        </w:rPr>
        <w:t xml:space="preserve"> (Приложение 10 </w:t>
      </w:r>
      <w:r w:rsidR="00AF4E9C" w:rsidRPr="006236D2">
        <w:rPr>
          <w:rFonts w:ascii="Times New Roman" w:hAnsi="Times New Roman"/>
          <w:sz w:val="26"/>
          <w:szCs w:val="26"/>
        </w:rPr>
        <w:t>к настоящим Методическим рекомендациям)</w:t>
      </w:r>
      <w:r w:rsidR="004269E6" w:rsidRPr="006236D2">
        <w:rPr>
          <w:rFonts w:ascii="Times New Roman" w:hAnsi="Times New Roman"/>
          <w:sz w:val="26"/>
          <w:szCs w:val="26"/>
        </w:rPr>
        <w:t>.</w:t>
      </w:r>
    </w:p>
    <w:p w14:paraId="7B1B3CB0" w14:textId="77777777" w:rsidR="00990BBD" w:rsidRPr="006236D2" w:rsidRDefault="00990BBD" w:rsidP="00990BBD">
      <w:pPr>
        <w:pStyle w:val="a3"/>
        <w:autoSpaceDE w:val="0"/>
        <w:autoSpaceDN w:val="0"/>
        <w:adjustRightInd w:val="0"/>
        <w:spacing w:after="0" w:line="240" w:lineRule="auto"/>
        <w:ind w:left="0" w:firstLine="568"/>
        <w:jc w:val="both"/>
        <w:rPr>
          <w:rFonts w:ascii="Times New Roman" w:hAnsi="Times New Roman"/>
          <w:sz w:val="26"/>
          <w:szCs w:val="26"/>
        </w:rPr>
      </w:pPr>
      <w:r w:rsidRPr="006236D2">
        <w:rPr>
          <w:rFonts w:ascii="Times New Roman" w:hAnsi="Times New Roman"/>
          <w:sz w:val="26"/>
          <w:szCs w:val="26"/>
        </w:rPr>
        <w:t xml:space="preserve">3.3.15. </w:t>
      </w:r>
      <w:r w:rsidR="004269E6" w:rsidRPr="006236D2">
        <w:rPr>
          <w:rFonts w:ascii="Times New Roman" w:hAnsi="Times New Roman"/>
          <w:sz w:val="26"/>
          <w:szCs w:val="26"/>
        </w:rPr>
        <w:t xml:space="preserve">Составление протокола об АП осуществляется в порядке, установленном в </w:t>
      </w:r>
      <w:proofErr w:type="spellStart"/>
      <w:r w:rsidR="004269E6" w:rsidRPr="006236D2">
        <w:rPr>
          <w:rFonts w:ascii="Times New Roman" w:hAnsi="Times New Roman"/>
          <w:sz w:val="26"/>
          <w:szCs w:val="26"/>
        </w:rPr>
        <w:t>п</w:t>
      </w:r>
      <w:r w:rsidR="00BE54AC" w:rsidRPr="006236D2">
        <w:rPr>
          <w:rFonts w:ascii="Times New Roman" w:hAnsi="Times New Roman"/>
          <w:sz w:val="26"/>
          <w:szCs w:val="26"/>
        </w:rPr>
        <w:t>п</w:t>
      </w:r>
      <w:proofErr w:type="spellEnd"/>
      <w:r w:rsidR="004269E6" w:rsidRPr="006236D2">
        <w:rPr>
          <w:rFonts w:ascii="Times New Roman" w:hAnsi="Times New Roman"/>
          <w:sz w:val="26"/>
          <w:szCs w:val="26"/>
        </w:rPr>
        <w:t>.</w:t>
      </w:r>
      <w:r w:rsidR="00C505F4" w:rsidRPr="006236D2">
        <w:rPr>
          <w:rFonts w:ascii="Times New Roman" w:hAnsi="Times New Roman"/>
          <w:sz w:val="26"/>
          <w:szCs w:val="26"/>
        </w:rPr>
        <w:t xml:space="preserve"> </w:t>
      </w:r>
      <w:r w:rsidR="004269E6" w:rsidRPr="006236D2">
        <w:rPr>
          <w:rFonts w:ascii="Times New Roman" w:hAnsi="Times New Roman"/>
          <w:sz w:val="26"/>
          <w:szCs w:val="26"/>
        </w:rPr>
        <w:t>3.</w:t>
      </w:r>
      <w:r w:rsidR="00C505F4" w:rsidRPr="006236D2">
        <w:rPr>
          <w:rFonts w:ascii="Times New Roman" w:hAnsi="Times New Roman"/>
          <w:sz w:val="26"/>
          <w:szCs w:val="26"/>
        </w:rPr>
        <w:t>2.1</w:t>
      </w:r>
      <w:r w:rsidR="004269E6" w:rsidRPr="006236D2">
        <w:rPr>
          <w:rFonts w:ascii="Times New Roman" w:hAnsi="Times New Roman"/>
          <w:sz w:val="26"/>
          <w:szCs w:val="26"/>
        </w:rPr>
        <w:t>. - 3.2</w:t>
      </w:r>
      <w:r w:rsidR="00C505F4" w:rsidRPr="006236D2">
        <w:rPr>
          <w:rFonts w:ascii="Times New Roman" w:hAnsi="Times New Roman"/>
          <w:sz w:val="26"/>
          <w:szCs w:val="26"/>
        </w:rPr>
        <w:t>.15</w:t>
      </w:r>
      <w:r w:rsidR="004269E6" w:rsidRPr="006236D2">
        <w:rPr>
          <w:rFonts w:ascii="Times New Roman" w:hAnsi="Times New Roman"/>
          <w:sz w:val="26"/>
          <w:szCs w:val="26"/>
        </w:rPr>
        <w:t>. настоящих Методических рекомендаций.</w:t>
      </w:r>
    </w:p>
    <w:p w14:paraId="5EF431D5" w14:textId="77777777" w:rsidR="004269E6" w:rsidRPr="006236D2" w:rsidRDefault="00990BBD" w:rsidP="00990BBD">
      <w:pPr>
        <w:pStyle w:val="a3"/>
        <w:autoSpaceDE w:val="0"/>
        <w:autoSpaceDN w:val="0"/>
        <w:adjustRightInd w:val="0"/>
        <w:spacing w:after="0" w:line="240" w:lineRule="auto"/>
        <w:ind w:left="0" w:firstLine="568"/>
        <w:jc w:val="both"/>
        <w:rPr>
          <w:rFonts w:ascii="Times New Roman" w:hAnsi="Times New Roman"/>
          <w:b/>
          <w:sz w:val="26"/>
          <w:szCs w:val="26"/>
        </w:rPr>
      </w:pPr>
      <w:r w:rsidRPr="006236D2">
        <w:rPr>
          <w:rFonts w:ascii="Times New Roman" w:hAnsi="Times New Roman"/>
          <w:sz w:val="26"/>
          <w:szCs w:val="26"/>
        </w:rPr>
        <w:t xml:space="preserve">3.3.16. </w:t>
      </w:r>
      <w:r w:rsidR="004269E6" w:rsidRPr="006236D2">
        <w:rPr>
          <w:rFonts w:ascii="Times New Roman" w:hAnsi="Times New Roman"/>
          <w:sz w:val="26"/>
          <w:szCs w:val="26"/>
        </w:rPr>
        <w:t>Постановление о прекращении дела об АП составляется с соблюдением норм, предусмотренных в п.</w:t>
      </w:r>
      <w:r w:rsidR="00C505F4" w:rsidRPr="006236D2">
        <w:rPr>
          <w:rFonts w:ascii="Times New Roman" w:hAnsi="Times New Roman"/>
          <w:sz w:val="26"/>
          <w:szCs w:val="26"/>
        </w:rPr>
        <w:t xml:space="preserve"> </w:t>
      </w:r>
      <w:r w:rsidR="004269E6" w:rsidRPr="006236D2">
        <w:rPr>
          <w:rFonts w:ascii="Times New Roman" w:hAnsi="Times New Roman"/>
          <w:sz w:val="26"/>
          <w:szCs w:val="26"/>
        </w:rPr>
        <w:t xml:space="preserve">1 ст. 29.10 КоАП РФ. Образец постановления о прекращении дела об АП приведен в </w:t>
      </w:r>
      <w:r w:rsidR="00675025" w:rsidRPr="006236D2">
        <w:rPr>
          <w:rFonts w:ascii="Times New Roman" w:hAnsi="Times New Roman"/>
          <w:sz w:val="26"/>
          <w:szCs w:val="26"/>
        </w:rPr>
        <w:t>приложение 10</w:t>
      </w:r>
      <w:r w:rsidR="004269E6" w:rsidRPr="006236D2">
        <w:rPr>
          <w:rFonts w:ascii="Times New Roman" w:hAnsi="Times New Roman"/>
          <w:b/>
          <w:sz w:val="26"/>
          <w:szCs w:val="26"/>
        </w:rPr>
        <w:t xml:space="preserve"> </w:t>
      </w:r>
      <w:r w:rsidR="004269E6" w:rsidRPr="006236D2">
        <w:rPr>
          <w:rFonts w:ascii="Times New Roman" w:hAnsi="Times New Roman"/>
          <w:sz w:val="26"/>
          <w:szCs w:val="26"/>
        </w:rPr>
        <w:t>к</w:t>
      </w:r>
      <w:r w:rsidR="004269E6" w:rsidRPr="006236D2">
        <w:rPr>
          <w:rFonts w:ascii="Times New Roman" w:hAnsi="Times New Roman"/>
          <w:b/>
          <w:sz w:val="26"/>
          <w:szCs w:val="26"/>
        </w:rPr>
        <w:t xml:space="preserve"> </w:t>
      </w:r>
      <w:r w:rsidR="004269E6" w:rsidRPr="006236D2">
        <w:rPr>
          <w:rFonts w:ascii="Times New Roman" w:hAnsi="Times New Roman"/>
          <w:sz w:val="26"/>
          <w:szCs w:val="26"/>
        </w:rPr>
        <w:t xml:space="preserve">настоящим Методическим рекомендациям. </w:t>
      </w:r>
    </w:p>
    <w:p w14:paraId="5928A8FF" w14:textId="0AB90B43" w:rsidR="004269E6" w:rsidRPr="006236D2" w:rsidRDefault="004269E6" w:rsidP="001900D1">
      <w:pPr>
        <w:pStyle w:val="a3"/>
        <w:tabs>
          <w:tab w:val="left" w:pos="851"/>
        </w:tabs>
        <w:autoSpaceDE w:val="0"/>
        <w:autoSpaceDN w:val="0"/>
        <w:adjustRightInd w:val="0"/>
        <w:spacing w:after="0" w:line="240" w:lineRule="auto"/>
        <w:ind w:left="0" w:firstLine="568"/>
        <w:jc w:val="both"/>
        <w:rPr>
          <w:rFonts w:ascii="Times New Roman" w:hAnsi="Times New Roman"/>
          <w:sz w:val="26"/>
          <w:szCs w:val="26"/>
        </w:rPr>
      </w:pPr>
      <w:r w:rsidRPr="006236D2">
        <w:rPr>
          <w:rFonts w:ascii="Times New Roman" w:hAnsi="Times New Roman"/>
          <w:sz w:val="26"/>
          <w:szCs w:val="26"/>
        </w:rPr>
        <w:t xml:space="preserve">Регистрация постановления в журнале учета АП осуществляется в порядке регистрации, предусмотренном для определения о возбуждении АП. </w:t>
      </w:r>
    </w:p>
    <w:p w14:paraId="07E818B4" w14:textId="77777777" w:rsidR="004269E6" w:rsidRPr="006236D2" w:rsidRDefault="004269E6" w:rsidP="001900D1">
      <w:pPr>
        <w:autoSpaceDE w:val="0"/>
        <w:autoSpaceDN w:val="0"/>
        <w:adjustRightInd w:val="0"/>
        <w:spacing w:after="0" w:line="240" w:lineRule="auto"/>
        <w:ind w:firstLine="540"/>
        <w:jc w:val="both"/>
        <w:rPr>
          <w:rFonts w:ascii="Times New Roman" w:hAnsi="Times New Roman"/>
          <w:sz w:val="26"/>
          <w:szCs w:val="26"/>
        </w:rPr>
      </w:pPr>
      <w:r w:rsidRPr="006236D2">
        <w:rPr>
          <w:rFonts w:ascii="Times New Roman" w:hAnsi="Times New Roman"/>
          <w:sz w:val="26"/>
          <w:szCs w:val="26"/>
        </w:rPr>
        <w:lastRenderedPageBreak/>
        <w:t>В постановлении по делу об административном правонарушении должны быть решены вопросы об изъятых документах (ч.</w:t>
      </w:r>
      <w:r w:rsidR="00C505F4" w:rsidRPr="006236D2">
        <w:rPr>
          <w:rFonts w:ascii="Times New Roman" w:hAnsi="Times New Roman"/>
          <w:sz w:val="26"/>
          <w:szCs w:val="26"/>
        </w:rPr>
        <w:t xml:space="preserve"> </w:t>
      </w:r>
      <w:r w:rsidRPr="006236D2">
        <w:rPr>
          <w:rFonts w:ascii="Times New Roman" w:hAnsi="Times New Roman"/>
          <w:sz w:val="26"/>
          <w:szCs w:val="26"/>
        </w:rPr>
        <w:t>3 ст.29.10 КоАП РФ).</w:t>
      </w:r>
    </w:p>
    <w:p w14:paraId="6E08719A" w14:textId="77777777" w:rsidR="004269E6" w:rsidRPr="006236D2" w:rsidRDefault="004269E6" w:rsidP="001900D1">
      <w:pPr>
        <w:autoSpaceDE w:val="0"/>
        <w:autoSpaceDN w:val="0"/>
        <w:adjustRightInd w:val="0"/>
        <w:spacing w:after="0" w:line="240" w:lineRule="auto"/>
        <w:ind w:firstLine="540"/>
        <w:jc w:val="both"/>
        <w:rPr>
          <w:rFonts w:ascii="Times New Roman" w:hAnsi="Times New Roman"/>
          <w:sz w:val="26"/>
          <w:szCs w:val="26"/>
        </w:rPr>
      </w:pPr>
      <w:r w:rsidRPr="006236D2">
        <w:rPr>
          <w:rFonts w:ascii="Times New Roman" w:hAnsi="Times New Roman"/>
          <w:sz w:val="26"/>
          <w:szCs w:val="26"/>
        </w:rPr>
        <w:t>Постановление о прекращении дела об АП объявляется немедленно по окончании административного расследования. День изготовления постановления в полном объеме является днем его вынесения (ч.1 ст. 29.</w:t>
      </w:r>
      <w:proofErr w:type="gramStart"/>
      <w:r w:rsidRPr="006236D2">
        <w:rPr>
          <w:rFonts w:ascii="Times New Roman" w:hAnsi="Times New Roman"/>
          <w:sz w:val="26"/>
          <w:szCs w:val="26"/>
        </w:rPr>
        <w:t>11.КоАП</w:t>
      </w:r>
      <w:proofErr w:type="gramEnd"/>
      <w:r w:rsidRPr="006236D2">
        <w:rPr>
          <w:rFonts w:ascii="Times New Roman" w:hAnsi="Times New Roman"/>
          <w:sz w:val="26"/>
          <w:szCs w:val="26"/>
        </w:rPr>
        <w:t xml:space="preserve"> РФ). </w:t>
      </w:r>
    </w:p>
    <w:p w14:paraId="54FB1455" w14:textId="77777777" w:rsidR="00990BBD" w:rsidRPr="006236D2" w:rsidRDefault="004269E6" w:rsidP="00990BBD">
      <w:pPr>
        <w:autoSpaceDE w:val="0"/>
        <w:autoSpaceDN w:val="0"/>
        <w:adjustRightInd w:val="0"/>
        <w:spacing w:after="0" w:line="240" w:lineRule="auto"/>
        <w:ind w:firstLine="540"/>
        <w:jc w:val="both"/>
        <w:rPr>
          <w:rFonts w:ascii="Times New Roman" w:hAnsi="Times New Roman"/>
          <w:sz w:val="26"/>
          <w:szCs w:val="26"/>
        </w:rPr>
      </w:pPr>
      <w:r w:rsidRPr="006236D2">
        <w:rPr>
          <w:rFonts w:ascii="Times New Roman" w:hAnsi="Times New Roman"/>
          <w:sz w:val="26"/>
          <w:szCs w:val="26"/>
        </w:rPr>
        <w:t>Копия постановления о прекращении дела об АП вручаетс</w:t>
      </w:r>
      <w:r w:rsidR="00C505F4" w:rsidRPr="006236D2">
        <w:rPr>
          <w:rFonts w:ascii="Times New Roman" w:hAnsi="Times New Roman"/>
          <w:sz w:val="26"/>
          <w:szCs w:val="26"/>
        </w:rPr>
        <w:t>я под расписку физическому лицу</w:t>
      </w:r>
      <w:r w:rsidRPr="006236D2">
        <w:rPr>
          <w:rFonts w:ascii="Times New Roman" w:hAnsi="Times New Roman"/>
          <w:sz w:val="26"/>
          <w:szCs w:val="26"/>
        </w:rPr>
        <w:t xml:space="preserve"> или законному представителю юридического лица, в отношении которых оно вынесено, либо высылается указанным лицам по почте заказным почтовым отправлением в течение </w:t>
      </w:r>
      <w:r w:rsidRPr="006236D2">
        <w:rPr>
          <w:rFonts w:ascii="Times New Roman" w:hAnsi="Times New Roman"/>
          <w:sz w:val="26"/>
          <w:szCs w:val="26"/>
          <w:u w:val="single"/>
        </w:rPr>
        <w:t>трех дней со дня</w:t>
      </w:r>
      <w:r w:rsidRPr="006236D2">
        <w:rPr>
          <w:rFonts w:ascii="Times New Roman" w:hAnsi="Times New Roman"/>
          <w:sz w:val="26"/>
          <w:szCs w:val="26"/>
        </w:rPr>
        <w:t xml:space="preserve"> вынесения указанного постановления (ч.</w:t>
      </w:r>
      <w:r w:rsidR="00C505F4" w:rsidRPr="006236D2">
        <w:rPr>
          <w:rFonts w:ascii="Times New Roman" w:hAnsi="Times New Roman"/>
          <w:sz w:val="26"/>
          <w:szCs w:val="26"/>
        </w:rPr>
        <w:t xml:space="preserve"> </w:t>
      </w:r>
      <w:r w:rsidRPr="006236D2">
        <w:rPr>
          <w:rFonts w:ascii="Times New Roman" w:hAnsi="Times New Roman"/>
          <w:sz w:val="26"/>
          <w:szCs w:val="26"/>
        </w:rPr>
        <w:t>2 ст.</w:t>
      </w:r>
      <w:r w:rsidR="00C505F4" w:rsidRPr="006236D2">
        <w:rPr>
          <w:rFonts w:ascii="Times New Roman" w:hAnsi="Times New Roman"/>
          <w:sz w:val="26"/>
          <w:szCs w:val="26"/>
        </w:rPr>
        <w:t xml:space="preserve"> </w:t>
      </w:r>
      <w:r w:rsidRPr="006236D2">
        <w:rPr>
          <w:rFonts w:ascii="Times New Roman" w:hAnsi="Times New Roman"/>
          <w:sz w:val="26"/>
          <w:szCs w:val="26"/>
        </w:rPr>
        <w:t>29.11 КоАП РФ).</w:t>
      </w:r>
    </w:p>
    <w:p w14:paraId="3F47F697" w14:textId="77777777" w:rsidR="004269E6" w:rsidRPr="006236D2" w:rsidRDefault="00990BBD" w:rsidP="00990BBD">
      <w:pPr>
        <w:autoSpaceDE w:val="0"/>
        <w:autoSpaceDN w:val="0"/>
        <w:adjustRightInd w:val="0"/>
        <w:spacing w:after="0" w:line="240" w:lineRule="auto"/>
        <w:ind w:firstLine="540"/>
        <w:jc w:val="both"/>
        <w:rPr>
          <w:rFonts w:ascii="Times New Roman" w:hAnsi="Times New Roman"/>
          <w:sz w:val="26"/>
          <w:szCs w:val="26"/>
        </w:rPr>
      </w:pPr>
      <w:r w:rsidRPr="006236D2">
        <w:rPr>
          <w:rFonts w:ascii="Times New Roman" w:hAnsi="Times New Roman"/>
          <w:sz w:val="26"/>
          <w:szCs w:val="26"/>
        </w:rPr>
        <w:t xml:space="preserve">3.3.17. </w:t>
      </w:r>
      <w:r w:rsidR="004269E6" w:rsidRPr="006236D2">
        <w:rPr>
          <w:rFonts w:ascii="Times New Roman" w:hAnsi="Times New Roman"/>
          <w:sz w:val="26"/>
          <w:szCs w:val="26"/>
        </w:rPr>
        <w:t>Дела,</w:t>
      </w:r>
      <w:r w:rsidRPr="006236D2">
        <w:rPr>
          <w:rFonts w:ascii="Times New Roman" w:hAnsi="Times New Roman"/>
          <w:sz w:val="26"/>
          <w:szCs w:val="26"/>
        </w:rPr>
        <w:t xml:space="preserve"> </w:t>
      </w:r>
      <w:r w:rsidR="004269E6" w:rsidRPr="006236D2">
        <w:rPr>
          <w:rFonts w:ascii="Times New Roman" w:hAnsi="Times New Roman"/>
          <w:sz w:val="26"/>
          <w:szCs w:val="26"/>
        </w:rPr>
        <w:t>производство по которым осуществляется в форме административного расследования, рассматриваются судьями районных судов (ч.</w:t>
      </w:r>
      <w:r w:rsidR="00675025" w:rsidRPr="006236D2">
        <w:rPr>
          <w:rFonts w:ascii="Times New Roman" w:hAnsi="Times New Roman"/>
          <w:sz w:val="26"/>
          <w:szCs w:val="26"/>
        </w:rPr>
        <w:t> </w:t>
      </w:r>
      <w:r w:rsidR="004269E6" w:rsidRPr="006236D2">
        <w:rPr>
          <w:rFonts w:ascii="Times New Roman" w:hAnsi="Times New Roman"/>
          <w:sz w:val="26"/>
          <w:szCs w:val="26"/>
        </w:rPr>
        <w:t>3</w:t>
      </w:r>
      <w:r w:rsidR="00675025" w:rsidRPr="006236D2">
        <w:rPr>
          <w:rFonts w:ascii="Times New Roman" w:hAnsi="Times New Roman"/>
          <w:sz w:val="26"/>
          <w:szCs w:val="26"/>
        </w:rPr>
        <w:t> </w:t>
      </w:r>
      <w:r w:rsidR="004269E6" w:rsidRPr="006236D2">
        <w:rPr>
          <w:rFonts w:ascii="Times New Roman" w:hAnsi="Times New Roman"/>
          <w:sz w:val="26"/>
          <w:szCs w:val="26"/>
        </w:rPr>
        <w:t>ст.</w:t>
      </w:r>
      <w:r w:rsidR="00675025" w:rsidRPr="006236D2">
        <w:rPr>
          <w:rFonts w:ascii="Times New Roman" w:hAnsi="Times New Roman"/>
          <w:sz w:val="26"/>
          <w:szCs w:val="26"/>
        </w:rPr>
        <w:t> </w:t>
      </w:r>
      <w:r w:rsidR="004269E6" w:rsidRPr="006236D2">
        <w:rPr>
          <w:rFonts w:ascii="Times New Roman" w:hAnsi="Times New Roman"/>
          <w:sz w:val="26"/>
          <w:szCs w:val="26"/>
        </w:rPr>
        <w:t>23.1 КоАП РФ).</w:t>
      </w:r>
    </w:p>
    <w:p w14:paraId="46CBE668" w14:textId="77777777" w:rsidR="004269E6" w:rsidRPr="006236D2" w:rsidRDefault="004269E6" w:rsidP="001900D1">
      <w:pPr>
        <w:pStyle w:val="a3"/>
        <w:tabs>
          <w:tab w:val="left" w:pos="851"/>
        </w:tabs>
        <w:autoSpaceDE w:val="0"/>
        <w:autoSpaceDN w:val="0"/>
        <w:adjustRightInd w:val="0"/>
        <w:spacing w:after="0" w:line="240" w:lineRule="auto"/>
        <w:ind w:left="0" w:firstLine="568"/>
        <w:jc w:val="both"/>
        <w:rPr>
          <w:rFonts w:ascii="Times New Roman" w:hAnsi="Times New Roman"/>
          <w:b/>
          <w:sz w:val="26"/>
          <w:szCs w:val="26"/>
        </w:rPr>
      </w:pPr>
    </w:p>
    <w:p w14:paraId="1752FEAC" w14:textId="77777777" w:rsidR="004269E6" w:rsidRPr="006236D2" w:rsidRDefault="00C505F4" w:rsidP="001900D1">
      <w:pPr>
        <w:pStyle w:val="a3"/>
        <w:autoSpaceDE w:val="0"/>
        <w:autoSpaceDN w:val="0"/>
        <w:adjustRightInd w:val="0"/>
        <w:spacing w:after="0" w:line="240" w:lineRule="auto"/>
        <w:ind w:left="0" w:firstLine="568"/>
        <w:jc w:val="center"/>
        <w:rPr>
          <w:rFonts w:ascii="Times New Roman" w:hAnsi="Times New Roman"/>
          <w:b/>
          <w:i/>
          <w:sz w:val="26"/>
          <w:szCs w:val="26"/>
        </w:rPr>
      </w:pPr>
      <w:r w:rsidRPr="006236D2">
        <w:rPr>
          <w:rFonts w:ascii="Times New Roman" w:hAnsi="Times New Roman"/>
          <w:b/>
          <w:i/>
          <w:sz w:val="26"/>
          <w:szCs w:val="26"/>
        </w:rPr>
        <w:t xml:space="preserve">3.4. </w:t>
      </w:r>
      <w:r w:rsidR="004269E6" w:rsidRPr="006236D2">
        <w:rPr>
          <w:rFonts w:ascii="Times New Roman" w:hAnsi="Times New Roman"/>
          <w:b/>
          <w:i/>
          <w:sz w:val="26"/>
          <w:szCs w:val="26"/>
        </w:rPr>
        <w:t>Возбуждение административного дела путем</w:t>
      </w:r>
    </w:p>
    <w:p w14:paraId="6600CC9F" w14:textId="77777777" w:rsidR="004269E6" w:rsidRPr="006236D2" w:rsidRDefault="004269E6" w:rsidP="001900D1">
      <w:pPr>
        <w:pStyle w:val="a3"/>
        <w:autoSpaceDE w:val="0"/>
        <w:autoSpaceDN w:val="0"/>
        <w:adjustRightInd w:val="0"/>
        <w:spacing w:after="0" w:line="240" w:lineRule="auto"/>
        <w:ind w:left="0" w:firstLine="568"/>
        <w:jc w:val="center"/>
        <w:rPr>
          <w:rFonts w:ascii="Times New Roman" w:hAnsi="Times New Roman"/>
          <w:b/>
          <w:i/>
          <w:sz w:val="26"/>
          <w:szCs w:val="26"/>
        </w:rPr>
      </w:pPr>
      <w:r w:rsidRPr="006236D2">
        <w:rPr>
          <w:rFonts w:ascii="Times New Roman" w:hAnsi="Times New Roman"/>
          <w:b/>
          <w:i/>
          <w:sz w:val="26"/>
          <w:szCs w:val="26"/>
        </w:rPr>
        <w:t xml:space="preserve">составления первого протокола о применении мер </w:t>
      </w:r>
      <w:r w:rsidR="00EE41F6" w:rsidRPr="006236D2">
        <w:rPr>
          <w:rFonts w:ascii="Times New Roman" w:hAnsi="Times New Roman"/>
          <w:b/>
          <w:i/>
          <w:sz w:val="26"/>
          <w:szCs w:val="26"/>
        </w:rPr>
        <w:t>обеспечения производства</w:t>
      </w:r>
      <w:r w:rsidRPr="006236D2">
        <w:rPr>
          <w:rFonts w:ascii="Times New Roman" w:hAnsi="Times New Roman"/>
          <w:b/>
          <w:i/>
          <w:sz w:val="26"/>
          <w:szCs w:val="26"/>
        </w:rPr>
        <w:t xml:space="preserve"> </w:t>
      </w:r>
      <w:r w:rsidR="00EE41F6">
        <w:rPr>
          <w:rFonts w:ascii="Times New Roman" w:hAnsi="Times New Roman"/>
          <w:b/>
          <w:i/>
          <w:sz w:val="26"/>
          <w:szCs w:val="26"/>
        </w:rPr>
        <w:t>п</w:t>
      </w:r>
      <w:r w:rsidRPr="006236D2">
        <w:rPr>
          <w:rFonts w:ascii="Times New Roman" w:hAnsi="Times New Roman"/>
          <w:b/>
          <w:i/>
          <w:sz w:val="26"/>
          <w:szCs w:val="26"/>
        </w:rPr>
        <w:t>о делу об АП (протокол изъятия)</w:t>
      </w:r>
    </w:p>
    <w:p w14:paraId="47B6DC2F" w14:textId="77777777" w:rsidR="004269E6" w:rsidRPr="006236D2" w:rsidRDefault="004269E6" w:rsidP="001900D1">
      <w:pPr>
        <w:pStyle w:val="a3"/>
        <w:autoSpaceDE w:val="0"/>
        <w:autoSpaceDN w:val="0"/>
        <w:adjustRightInd w:val="0"/>
        <w:spacing w:after="0" w:line="240" w:lineRule="auto"/>
        <w:ind w:left="0" w:firstLine="568"/>
        <w:jc w:val="both"/>
        <w:rPr>
          <w:rFonts w:ascii="Times New Roman" w:hAnsi="Times New Roman"/>
          <w:sz w:val="26"/>
          <w:szCs w:val="26"/>
        </w:rPr>
      </w:pPr>
    </w:p>
    <w:p w14:paraId="4D29CA8B" w14:textId="77777777" w:rsidR="004269E6" w:rsidRPr="006236D2" w:rsidRDefault="00C505F4" w:rsidP="00C505F4">
      <w:pPr>
        <w:tabs>
          <w:tab w:val="left" w:pos="851"/>
        </w:tabs>
        <w:autoSpaceDE w:val="0"/>
        <w:autoSpaceDN w:val="0"/>
        <w:adjustRightInd w:val="0"/>
        <w:spacing w:after="0" w:line="240" w:lineRule="auto"/>
        <w:ind w:firstLine="567"/>
        <w:jc w:val="both"/>
        <w:rPr>
          <w:rFonts w:ascii="Times New Roman" w:hAnsi="Times New Roman"/>
          <w:sz w:val="26"/>
          <w:szCs w:val="26"/>
        </w:rPr>
      </w:pPr>
      <w:r w:rsidRPr="006236D2">
        <w:rPr>
          <w:rFonts w:ascii="Times New Roman" w:hAnsi="Times New Roman"/>
          <w:sz w:val="26"/>
          <w:szCs w:val="26"/>
        </w:rPr>
        <w:t xml:space="preserve">3.4.1. </w:t>
      </w:r>
      <w:r w:rsidR="004269E6" w:rsidRPr="006236D2">
        <w:rPr>
          <w:rFonts w:ascii="Times New Roman" w:hAnsi="Times New Roman"/>
          <w:sz w:val="26"/>
          <w:szCs w:val="26"/>
        </w:rPr>
        <w:t>Возбуждение административного дела путем составления первого протокола о применении мер обеспечения производства по делу об АП (далее - протокол изъятия) применяется в целях:</w:t>
      </w:r>
    </w:p>
    <w:p w14:paraId="574C1DAC" w14:textId="77777777" w:rsidR="004269E6" w:rsidRPr="006236D2" w:rsidRDefault="004269E6" w:rsidP="001900D1">
      <w:pPr>
        <w:tabs>
          <w:tab w:val="left" w:pos="851"/>
        </w:tabs>
        <w:autoSpaceDE w:val="0"/>
        <w:autoSpaceDN w:val="0"/>
        <w:adjustRightInd w:val="0"/>
        <w:spacing w:after="0" w:line="240" w:lineRule="auto"/>
        <w:ind w:firstLine="568"/>
        <w:jc w:val="both"/>
        <w:rPr>
          <w:rFonts w:ascii="Times New Roman" w:hAnsi="Times New Roman"/>
          <w:sz w:val="26"/>
          <w:szCs w:val="26"/>
        </w:rPr>
      </w:pPr>
      <w:r w:rsidRPr="006236D2">
        <w:rPr>
          <w:rFonts w:ascii="Times New Roman" w:hAnsi="Times New Roman"/>
          <w:sz w:val="26"/>
          <w:szCs w:val="26"/>
        </w:rPr>
        <w:t xml:space="preserve">- пресечения административного правонарушения; </w:t>
      </w:r>
    </w:p>
    <w:p w14:paraId="1E1B2DE5" w14:textId="77777777" w:rsidR="004269E6" w:rsidRPr="006236D2" w:rsidRDefault="00A0437A" w:rsidP="001900D1">
      <w:pPr>
        <w:tabs>
          <w:tab w:val="left" w:pos="851"/>
        </w:tabs>
        <w:autoSpaceDE w:val="0"/>
        <w:autoSpaceDN w:val="0"/>
        <w:adjustRightInd w:val="0"/>
        <w:spacing w:after="0" w:line="240" w:lineRule="auto"/>
        <w:ind w:firstLine="568"/>
        <w:jc w:val="both"/>
        <w:rPr>
          <w:rFonts w:ascii="Times New Roman" w:hAnsi="Times New Roman"/>
          <w:sz w:val="26"/>
          <w:szCs w:val="26"/>
        </w:rPr>
      </w:pPr>
      <w:r w:rsidRPr="006236D2">
        <w:rPr>
          <w:rFonts w:ascii="Times New Roman" w:hAnsi="Times New Roman"/>
          <w:sz w:val="26"/>
          <w:szCs w:val="26"/>
        </w:rPr>
        <w:t>- </w:t>
      </w:r>
      <w:r w:rsidR="004269E6" w:rsidRPr="006236D2">
        <w:rPr>
          <w:rFonts w:ascii="Times New Roman" w:hAnsi="Times New Roman"/>
          <w:sz w:val="26"/>
          <w:szCs w:val="26"/>
        </w:rPr>
        <w:t>установления личности нарушителя, составления протокола об АП при невозможности его составления на месте выявления административного правонарушения;</w:t>
      </w:r>
    </w:p>
    <w:p w14:paraId="13BC7EF0" w14:textId="77777777" w:rsidR="00A0437A" w:rsidRPr="006236D2" w:rsidRDefault="004269E6" w:rsidP="00A0437A">
      <w:pPr>
        <w:tabs>
          <w:tab w:val="left" w:pos="851"/>
        </w:tabs>
        <w:autoSpaceDE w:val="0"/>
        <w:autoSpaceDN w:val="0"/>
        <w:adjustRightInd w:val="0"/>
        <w:spacing w:after="0" w:line="240" w:lineRule="auto"/>
        <w:ind w:firstLine="568"/>
        <w:jc w:val="both"/>
        <w:rPr>
          <w:rFonts w:ascii="Times New Roman" w:hAnsi="Times New Roman"/>
          <w:sz w:val="26"/>
          <w:szCs w:val="26"/>
        </w:rPr>
      </w:pPr>
      <w:r w:rsidRPr="006236D2">
        <w:rPr>
          <w:rFonts w:ascii="Times New Roman" w:hAnsi="Times New Roman"/>
          <w:sz w:val="26"/>
          <w:szCs w:val="26"/>
        </w:rPr>
        <w:t>-</w:t>
      </w:r>
      <w:r w:rsidR="00A0437A" w:rsidRPr="006236D2">
        <w:rPr>
          <w:rFonts w:ascii="Times New Roman" w:hAnsi="Times New Roman"/>
          <w:sz w:val="26"/>
          <w:szCs w:val="26"/>
        </w:rPr>
        <w:t> </w:t>
      </w:r>
      <w:r w:rsidRPr="006236D2">
        <w:rPr>
          <w:rFonts w:ascii="Times New Roman" w:hAnsi="Times New Roman"/>
          <w:sz w:val="26"/>
          <w:szCs w:val="26"/>
        </w:rPr>
        <w:t xml:space="preserve">обеспечения своевременного и правильного рассмотрения дела об АП и исполнения </w:t>
      </w:r>
      <w:r w:rsidR="00A0437A" w:rsidRPr="006236D2">
        <w:rPr>
          <w:rFonts w:ascii="Times New Roman" w:hAnsi="Times New Roman"/>
          <w:sz w:val="26"/>
          <w:szCs w:val="26"/>
        </w:rPr>
        <w:t>принятого по делу постановления.</w:t>
      </w:r>
    </w:p>
    <w:p w14:paraId="415E815F" w14:textId="77777777" w:rsidR="00A0437A" w:rsidRPr="006236D2" w:rsidRDefault="00A0437A" w:rsidP="00A0437A">
      <w:pPr>
        <w:tabs>
          <w:tab w:val="left" w:pos="851"/>
        </w:tabs>
        <w:autoSpaceDE w:val="0"/>
        <w:autoSpaceDN w:val="0"/>
        <w:adjustRightInd w:val="0"/>
        <w:spacing w:after="0" w:line="240" w:lineRule="auto"/>
        <w:ind w:firstLine="568"/>
        <w:jc w:val="both"/>
        <w:rPr>
          <w:rFonts w:ascii="Times New Roman" w:hAnsi="Times New Roman"/>
          <w:sz w:val="26"/>
          <w:szCs w:val="26"/>
        </w:rPr>
      </w:pPr>
      <w:r w:rsidRPr="006236D2">
        <w:rPr>
          <w:rFonts w:ascii="Times New Roman" w:hAnsi="Times New Roman"/>
          <w:sz w:val="26"/>
          <w:szCs w:val="26"/>
        </w:rPr>
        <w:t xml:space="preserve">3.4.2. </w:t>
      </w:r>
      <w:r w:rsidR="004269E6" w:rsidRPr="006236D2">
        <w:rPr>
          <w:rFonts w:ascii="Times New Roman" w:hAnsi="Times New Roman"/>
          <w:sz w:val="26"/>
          <w:szCs w:val="26"/>
        </w:rPr>
        <w:t>Изъятию подлежат документы объекта контроля, имеющие значение для доказательств по делу об АП, обеспечение сохранности которых либо дальнейшая их достовер</w:t>
      </w:r>
      <w:r w:rsidR="00025DD6">
        <w:rPr>
          <w:rFonts w:ascii="Times New Roman" w:hAnsi="Times New Roman"/>
          <w:sz w:val="26"/>
          <w:szCs w:val="26"/>
        </w:rPr>
        <w:t>ность у уполномоченного лица КСО</w:t>
      </w:r>
      <w:r w:rsidR="004269E6" w:rsidRPr="006236D2">
        <w:rPr>
          <w:rFonts w:ascii="Times New Roman" w:hAnsi="Times New Roman"/>
          <w:sz w:val="26"/>
          <w:szCs w:val="26"/>
        </w:rPr>
        <w:t xml:space="preserve"> вызывает сомнение.</w:t>
      </w:r>
    </w:p>
    <w:p w14:paraId="6195FE97" w14:textId="77777777" w:rsidR="00A0437A" w:rsidRPr="006236D2" w:rsidRDefault="00A0437A" w:rsidP="00A0437A">
      <w:pPr>
        <w:tabs>
          <w:tab w:val="left" w:pos="851"/>
        </w:tabs>
        <w:autoSpaceDE w:val="0"/>
        <w:autoSpaceDN w:val="0"/>
        <w:adjustRightInd w:val="0"/>
        <w:spacing w:after="0" w:line="240" w:lineRule="auto"/>
        <w:ind w:firstLine="568"/>
        <w:jc w:val="both"/>
        <w:rPr>
          <w:rFonts w:ascii="Times New Roman" w:hAnsi="Times New Roman"/>
          <w:sz w:val="26"/>
          <w:szCs w:val="26"/>
        </w:rPr>
      </w:pPr>
      <w:r w:rsidRPr="006236D2">
        <w:rPr>
          <w:rFonts w:ascii="Times New Roman" w:hAnsi="Times New Roman"/>
          <w:sz w:val="26"/>
          <w:szCs w:val="26"/>
        </w:rPr>
        <w:t xml:space="preserve">3.4.3. </w:t>
      </w:r>
      <w:r w:rsidR="004269E6" w:rsidRPr="006236D2">
        <w:rPr>
          <w:rFonts w:ascii="Times New Roman" w:hAnsi="Times New Roman"/>
          <w:sz w:val="26"/>
          <w:szCs w:val="26"/>
        </w:rPr>
        <w:t>Изъятие документов осуществляется уполномоченным лицом КС</w:t>
      </w:r>
      <w:r w:rsidR="00025DD6">
        <w:rPr>
          <w:rFonts w:ascii="Times New Roman" w:hAnsi="Times New Roman"/>
          <w:sz w:val="26"/>
          <w:szCs w:val="26"/>
        </w:rPr>
        <w:t>О</w:t>
      </w:r>
      <w:r w:rsidR="004269E6" w:rsidRPr="006236D2">
        <w:rPr>
          <w:rFonts w:ascii="Times New Roman" w:hAnsi="Times New Roman"/>
          <w:sz w:val="26"/>
          <w:szCs w:val="26"/>
        </w:rPr>
        <w:t xml:space="preserve"> </w:t>
      </w:r>
      <w:r w:rsidR="004269E6" w:rsidRPr="006236D2">
        <w:rPr>
          <w:rFonts w:ascii="Times New Roman" w:hAnsi="Times New Roman"/>
          <w:sz w:val="26"/>
          <w:szCs w:val="26"/>
          <w:u w:val="single"/>
        </w:rPr>
        <w:t>с обязательным предварительным уведомлением председателя КС</w:t>
      </w:r>
      <w:r w:rsidR="00025DD6">
        <w:rPr>
          <w:rFonts w:ascii="Times New Roman" w:hAnsi="Times New Roman"/>
          <w:sz w:val="26"/>
          <w:szCs w:val="26"/>
          <w:u w:val="single"/>
        </w:rPr>
        <w:t>О</w:t>
      </w:r>
      <w:r w:rsidR="004269E6" w:rsidRPr="006236D2">
        <w:rPr>
          <w:rFonts w:ascii="Times New Roman" w:hAnsi="Times New Roman"/>
          <w:sz w:val="26"/>
          <w:szCs w:val="26"/>
        </w:rPr>
        <w:t>. Информирование председателя КС</w:t>
      </w:r>
      <w:r w:rsidR="00025DD6">
        <w:rPr>
          <w:rFonts w:ascii="Times New Roman" w:hAnsi="Times New Roman"/>
          <w:sz w:val="26"/>
          <w:szCs w:val="26"/>
        </w:rPr>
        <w:t>О</w:t>
      </w:r>
      <w:r w:rsidR="004269E6" w:rsidRPr="006236D2">
        <w:rPr>
          <w:rFonts w:ascii="Times New Roman" w:hAnsi="Times New Roman"/>
          <w:sz w:val="26"/>
          <w:szCs w:val="26"/>
        </w:rPr>
        <w:t xml:space="preserve"> о принятии решения об изъятии доказательств по протоколу изъятия осуществляется </w:t>
      </w:r>
      <w:r w:rsidRPr="006236D2">
        <w:rPr>
          <w:rFonts w:ascii="Times New Roman" w:hAnsi="Times New Roman"/>
          <w:sz w:val="26"/>
          <w:szCs w:val="26"/>
        </w:rPr>
        <w:t>в форме</w:t>
      </w:r>
      <w:r w:rsidR="004269E6" w:rsidRPr="006236D2">
        <w:rPr>
          <w:rFonts w:ascii="Times New Roman" w:hAnsi="Times New Roman"/>
          <w:sz w:val="26"/>
          <w:szCs w:val="26"/>
        </w:rPr>
        <w:t xml:space="preserve"> Служебной записки (образец служебной записки приведен в </w:t>
      </w:r>
      <w:r w:rsidRPr="006236D2">
        <w:rPr>
          <w:rFonts w:ascii="Times New Roman" w:hAnsi="Times New Roman"/>
          <w:sz w:val="26"/>
          <w:szCs w:val="26"/>
        </w:rPr>
        <w:t xml:space="preserve">приложении </w:t>
      </w:r>
      <w:r w:rsidR="004269E6" w:rsidRPr="006236D2">
        <w:rPr>
          <w:rFonts w:ascii="Times New Roman" w:hAnsi="Times New Roman"/>
          <w:sz w:val="26"/>
          <w:szCs w:val="26"/>
        </w:rPr>
        <w:t>10 к настоящим Методическим рекомендациям).</w:t>
      </w:r>
    </w:p>
    <w:p w14:paraId="5254C1F8" w14:textId="77777777" w:rsidR="00A0437A" w:rsidRPr="006236D2" w:rsidRDefault="00A0437A" w:rsidP="00A0437A">
      <w:pPr>
        <w:tabs>
          <w:tab w:val="left" w:pos="851"/>
        </w:tabs>
        <w:autoSpaceDE w:val="0"/>
        <w:autoSpaceDN w:val="0"/>
        <w:adjustRightInd w:val="0"/>
        <w:spacing w:after="0" w:line="240" w:lineRule="auto"/>
        <w:ind w:firstLine="568"/>
        <w:jc w:val="both"/>
        <w:rPr>
          <w:rFonts w:ascii="Times New Roman" w:hAnsi="Times New Roman"/>
          <w:sz w:val="26"/>
          <w:szCs w:val="26"/>
        </w:rPr>
      </w:pPr>
      <w:r w:rsidRPr="006236D2">
        <w:rPr>
          <w:rFonts w:ascii="Times New Roman" w:hAnsi="Times New Roman"/>
          <w:sz w:val="26"/>
          <w:szCs w:val="26"/>
        </w:rPr>
        <w:t xml:space="preserve">3.4.4. </w:t>
      </w:r>
      <w:r w:rsidR="004269E6" w:rsidRPr="006236D2">
        <w:rPr>
          <w:rFonts w:ascii="Times New Roman" w:hAnsi="Times New Roman"/>
          <w:sz w:val="26"/>
          <w:szCs w:val="26"/>
        </w:rPr>
        <w:t>Регистрация протокола изъятия осуществляется в порядке, предусмотренном п.</w:t>
      </w:r>
      <w:r w:rsidRPr="006236D2">
        <w:rPr>
          <w:rFonts w:ascii="Times New Roman" w:hAnsi="Times New Roman"/>
          <w:sz w:val="26"/>
          <w:szCs w:val="26"/>
        </w:rPr>
        <w:t xml:space="preserve"> </w:t>
      </w:r>
      <w:r w:rsidR="004269E6" w:rsidRPr="006236D2">
        <w:rPr>
          <w:rFonts w:ascii="Times New Roman" w:hAnsi="Times New Roman"/>
          <w:sz w:val="26"/>
          <w:szCs w:val="26"/>
        </w:rPr>
        <w:t>3</w:t>
      </w:r>
      <w:r w:rsidRPr="006236D2">
        <w:rPr>
          <w:rFonts w:ascii="Times New Roman" w:hAnsi="Times New Roman"/>
          <w:sz w:val="26"/>
          <w:szCs w:val="26"/>
        </w:rPr>
        <w:t>.1</w:t>
      </w:r>
      <w:r w:rsidR="004269E6" w:rsidRPr="006236D2">
        <w:rPr>
          <w:rFonts w:ascii="Times New Roman" w:hAnsi="Times New Roman"/>
          <w:sz w:val="26"/>
          <w:szCs w:val="26"/>
        </w:rPr>
        <w:t>.5. настоящих Методических рекомендаций.</w:t>
      </w:r>
    </w:p>
    <w:p w14:paraId="18A21C24" w14:textId="77777777" w:rsidR="00A0437A" w:rsidRPr="006236D2" w:rsidRDefault="00A0437A" w:rsidP="00A0437A">
      <w:pPr>
        <w:tabs>
          <w:tab w:val="left" w:pos="851"/>
        </w:tabs>
        <w:autoSpaceDE w:val="0"/>
        <w:autoSpaceDN w:val="0"/>
        <w:adjustRightInd w:val="0"/>
        <w:spacing w:after="0" w:line="240" w:lineRule="auto"/>
        <w:ind w:firstLine="568"/>
        <w:jc w:val="both"/>
        <w:rPr>
          <w:rFonts w:ascii="Times New Roman" w:hAnsi="Times New Roman"/>
          <w:sz w:val="26"/>
          <w:szCs w:val="26"/>
        </w:rPr>
      </w:pPr>
      <w:r w:rsidRPr="006236D2">
        <w:rPr>
          <w:rFonts w:ascii="Times New Roman" w:hAnsi="Times New Roman"/>
          <w:sz w:val="26"/>
          <w:szCs w:val="26"/>
        </w:rPr>
        <w:t xml:space="preserve">3.4.5. </w:t>
      </w:r>
      <w:r w:rsidR="004269E6" w:rsidRPr="006236D2">
        <w:rPr>
          <w:rFonts w:ascii="Times New Roman" w:hAnsi="Times New Roman"/>
          <w:sz w:val="26"/>
          <w:szCs w:val="26"/>
        </w:rPr>
        <w:t>Изъятие документов, осуществляется уполномоченным лицом КС</w:t>
      </w:r>
      <w:r w:rsidR="00F17502">
        <w:rPr>
          <w:rFonts w:ascii="Times New Roman" w:hAnsi="Times New Roman"/>
          <w:sz w:val="26"/>
          <w:szCs w:val="26"/>
        </w:rPr>
        <w:t>О</w:t>
      </w:r>
      <w:r w:rsidR="004269E6" w:rsidRPr="006236D2">
        <w:rPr>
          <w:rFonts w:ascii="Times New Roman" w:hAnsi="Times New Roman"/>
          <w:sz w:val="26"/>
          <w:szCs w:val="26"/>
        </w:rPr>
        <w:t xml:space="preserve"> в присутствии двух понятых либо с применением видеозаписи (ч.</w:t>
      </w:r>
      <w:r w:rsidRPr="006236D2">
        <w:rPr>
          <w:rFonts w:ascii="Times New Roman" w:hAnsi="Times New Roman"/>
          <w:sz w:val="26"/>
          <w:szCs w:val="26"/>
        </w:rPr>
        <w:t xml:space="preserve"> </w:t>
      </w:r>
      <w:r w:rsidR="004269E6" w:rsidRPr="006236D2">
        <w:rPr>
          <w:rFonts w:ascii="Times New Roman" w:hAnsi="Times New Roman"/>
          <w:sz w:val="26"/>
          <w:szCs w:val="26"/>
        </w:rPr>
        <w:t>2 ст.</w:t>
      </w:r>
      <w:r w:rsidRPr="006236D2">
        <w:rPr>
          <w:rFonts w:ascii="Times New Roman" w:hAnsi="Times New Roman"/>
          <w:sz w:val="26"/>
          <w:szCs w:val="26"/>
        </w:rPr>
        <w:t xml:space="preserve"> </w:t>
      </w:r>
      <w:r w:rsidR="004269E6" w:rsidRPr="006236D2">
        <w:rPr>
          <w:rFonts w:ascii="Times New Roman" w:hAnsi="Times New Roman"/>
          <w:sz w:val="26"/>
          <w:szCs w:val="26"/>
        </w:rPr>
        <w:t>27.10 КоАП</w:t>
      </w:r>
      <w:r w:rsidRPr="006236D2">
        <w:rPr>
          <w:rFonts w:ascii="Times New Roman" w:hAnsi="Times New Roman"/>
          <w:sz w:val="26"/>
          <w:szCs w:val="26"/>
        </w:rPr>
        <w:t> </w:t>
      </w:r>
      <w:r w:rsidR="004269E6" w:rsidRPr="006236D2">
        <w:rPr>
          <w:rFonts w:ascii="Times New Roman" w:hAnsi="Times New Roman"/>
          <w:sz w:val="26"/>
          <w:szCs w:val="26"/>
        </w:rPr>
        <w:t>РФ).</w:t>
      </w:r>
    </w:p>
    <w:p w14:paraId="1E1E4AC6" w14:textId="77777777" w:rsidR="004269E6" w:rsidRPr="006236D2" w:rsidRDefault="00A0437A" w:rsidP="00A0437A">
      <w:pPr>
        <w:tabs>
          <w:tab w:val="left" w:pos="851"/>
        </w:tabs>
        <w:autoSpaceDE w:val="0"/>
        <w:autoSpaceDN w:val="0"/>
        <w:adjustRightInd w:val="0"/>
        <w:spacing w:after="0" w:line="240" w:lineRule="auto"/>
        <w:ind w:firstLine="568"/>
        <w:jc w:val="both"/>
        <w:rPr>
          <w:rFonts w:ascii="Times New Roman" w:hAnsi="Times New Roman"/>
          <w:sz w:val="26"/>
          <w:szCs w:val="26"/>
        </w:rPr>
      </w:pPr>
      <w:r w:rsidRPr="006236D2">
        <w:rPr>
          <w:rFonts w:ascii="Times New Roman" w:hAnsi="Times New Roman"/>
          <w:sz w:val="26"/>
          <w:szCs w:val="26"/>
        </w:rPr>
        <w:t xml:space="preserve">3.4.6. </w:t>
      </w:r>
      <w:r w:rsidR="004269E6" w:rsidRPr="006236D2">
        <w:rPr>
          <w:rFonts w:ascii="Times New Roman" w:hAnsi="Times New Roman"/>
          <w:sz w:val="26"/>
          <w:szCs w:val="26"/>
        </w:rPr>
        <w:t>Если при изъятии документов применяется фото- и киносъемка, видеозапись, то об этом делается запись в протоколе изъятия (ч.4 ст. 27.10 КоАП</w:t>
      </w:r>
      <w:r w:rsidRPr="006236D2">
        <w:rPr>
          <w:rFonts w:ascii="Times New Roman" w:hAnsi="Times New Roman"/>
          <w:sz w:val="26"/>
          <w:szCs w:val="26"/>
        </w:rPr>
        <w:t> </w:t>
      </w:r>
      <w:r w:rsidR="004269E6" w:rsidRPr="006236D2">
        <w:rPr>
          <w:rFonts w:ascii="Times New Roman" w:hAnsi="Times New Roman"/>
          <w:sz w:val="26"/>
          <w:szCs w:val="26"/>
        </w:rPr>
        <w:t>РФ.</w:t>
      </w:r>
    </w:p>
    <w:p w14:paraId="0B276287" w14:textId="77777777" w:rsidR="00A0437A" w:rsidRPr="006236D2" w:rsidRDefault="004269E6" w:rsidP="00A0437A">
      <w:pPr>
        <w:autoSpaceDE w:val="0"/>
        <w:autoSpaceDN w:val="0"/>
        <w:adjustRightInd w:val="0"/>
        <w:spacing w:after="0" w:line="240" w:lineRule="auto"/>
        <w:ind w:firstLine="540"/>
        <w:jc w:val="both"/>
        <w:rPr>
          <w:rFonts w:ascii="Times New Roman" w:hAnsi="Times New Roman"/>
          <w:bCs/>
          <w:sz w:val="26"/>
          <w:szCs w:val="26"/>
        </w:rPr>
      </w:pPr>
      <w:r w:rsidRPr="006236D2">
        <w:rPr>
          <w:rFonts w:ascii="Times New Roman" w:hAnsi="Times New Roman"/>
          <w:bCs/>
          <w:sz w:val="26"/>
          <w:szCs w:val="26"/>
        </w:rPr>
        <w:t>Материалы, полученные при изъятии документов с применением фото- и киносъемки, видеозаписи прилагаются к соответствующему протоколу (ч.7 ст.27.</w:t>
      </w:r>
      <w:proofErr w:type="gramStart"/>
      <w:r w:rsidRPr="006236D2">
        <w:rPr>
          <w:rFonts w:ascii="Times New Roman" w:hAnsi="Times New Roman"/>
          <w:bCs/>
          <w:sz w:val="26"/>
          <w:szCs w:val="26"/>
        </w:rPr>
        <w:t>10.КоАП</w:t>
      </w:r>
      <w:proofErr w:type="gramEnd"/>
      <w:r w:rsidRPr="006236D2">
        <w:rPr>
          <w:rFonts w:ascii="Times New Roman" w:hAnsi="Times New Roman"/>
          <w:bCs/>
          <w:sz w:val="26"/>
          <w:szCs w:val="26"/>
        </w:rPr>
        <w:t xml:space="preserve"> РФ).</w:t>
      </w:r>
    </w:p>
    <w:p w14:paraId="00FB8B4C" w14:textId="77777777" w:rsidR="00A0437A" w:rsidRPr="006236D2" w:rsidRDefault="00A0437A" w:rsidP="00A0437A">
      <w:pPr>
        <w:autoSpaceDE w:val="0"/>
        <w:autoSpaceDN w:val="0"/>
        <w:adjustRightInd w:val="0"/>
        <w:spacing w:after="0" w:line="240" w:lineRule="auto"/>
        <w:ind w:firstLine="540"/>
        <w:jc w:val="both"/>
        <w:rPr>
          <w:rFonts w:ascii="Times New Roman" w:hAnsi="Times New Roman"/>
          <w:bCs/>
          <w:sz w:val="26"/>
          <w:szCs w:val="26"/>
        </w:rPr>
      </w:pPr>
      <w:r w:rsidRPr="006236D2">
        <w:rPr>
          <w:rFonts w:ascii="Times New Roman" w:hAnsi="Times New Roman"/>
          <w:bCs/>
          <w:sz w:val="26"/>
          <w:szCs w:val="26"/>
        </w:rPr>
        <w:t xml:space="preserve">3.4.7. </w:t>
      </w:r>
      <w:r w:rsidR="004269E6" w:rsidRPr="006236D2">
        <w:rPr>
          <w:rFonts w:ascii="Times New Roman" w:hAnsi="Times New Roman"/>
          <w:sz w:val="26"/>
          <w:szCs w:val="26"/>
        </w:rPr>
        <w:t xml:space="preserve">Лицу, с участием которого осуществляется изъятие документов, разъясняются все права и обязанности в соответствии со ст.24.2, 25.1 КоАП РФ, а также другим лицам, присутствующим при изъятии (переводчику, специалисту (привлекаемых при необходимости), понятым), разъясняются права и обязанности, </w:t>
      </w:r>
      <w:r w:rsidR="004269E6" w:rsidRPr="006236D2">
        <w:rPr>
          <w:rFonts w:ascii="Times New Roman" w:hAnsi="Times New Roman"/>
          <w:sz w:val="26"/>
          <w:szCs w:val="26"/>
        </w:rPr>
        <w:lastRenderedPageBreak/>
        <w:t>предусмот</w:t>
      </w:r>
      <w:r w:rsidR="00422238" w:rsidRPr="006236D2">
        <w:rPr>
          <w:rFonts w:ascii="Times New Roman" w:hAnsi="Times New Roman"/>
          <w:sz w:val="26"/>
          <w:szCs w:val="26"/>
        </w:rPr>
        <w:t>ренные соответствующими ст. ст.</w:t>
      </w:r>
      <w:r w:rsidR="004269E6" w:rsidRPr="006236D2">
        <w:rPr>
          <w:rFonts w:ascii="Times New Roman" w:hAnsi="Times New Roman"/>
          <w:sz w:val="26"/>
          <w:szCs w:val="26"/>
        </w:rPr>
        <w:t xml:space="preserve"> 25.7, 25.10, 25.8, 17.7, 17.9 КоАП РФ,  о чем указывается в протоколе изъятия под подпись указанных лиц.</w:t>
      </w:r>
    </w:p>
    <w:p w14:paraId="4D1B8334" w14:textId="77777777" w:rsidR="004269E6" w:rsidRPr="006236D2" w:rsidRDefault="00A0437A" w:rsidP="00A0437A">
      <w:pPr>
        <w:autoSpaceDE w:val="0"/>
        <w:autoSpaceDN w:val="0"/>
        <w:adjustRightInd w:val="0"/>
        <w:spacing w:after="0" w:line="240" w:lineRule="auto"/>
        <w:ind w:firstLine="540"/>
        <w:jc w:val="both"/>
        <w:rPr>
          <w:rFonts w:ascii="Times New Roman" w:hAnsi="Times New Roman"/>
          <w:bCs/>
          <w:sz w:val="26"/>
          <w:szCs w:val="26"/>
        </w:rPr>
      </w:pPr>
      <w:r w:rsidRPr="006236D2">
        <w:rPr>
          <w:rFonts w:ascii="Times New Roman" w:hAnsi="Times New Roman"/>
          <w:bCs/>
          <w:sz w:val="26"/>
          <w:szCs w:val="26"/>
        </w:rPr>
        <w:t xml:space="preserve">3.4.8. </w:t>
      </w:r>
      <w:r w:rsidR="004269E6" w:rsidRPr="006236D2">
        <w:rPr>
          <w:rFonts w:ascii="Times New Roman" w:hAnsi="Times New Roman"/>
          <w:sz w:val="26"/>
          <w:szCs w:val="26"/>
        </w:rPr>
        <w:t>В протоколе об изъятии документов также указываются:</w:t>
      </w:r>
    </w:p>
    <w:p w14:paraId="33853C42" w14:textId="77777777" w:rsidR="004269E6" w:rsidRPr="006236D2" w:rsidRDefault="00A0437A" w:rsidP="001900D1">
      <w:pPr>
        <w:pStyle w:val="a3"/>
        <w:numPr>
          <w:ilvl w:val="0"/>
          <w:numId w:val="9"/>
        </w:numPr>
        <w:tabs>
          <w:tab w:val="left" w:pos="851"/>
        </w:tabs>
        <w:autoSpaceDE w:val="0"/>
        <w:autoSpaceDN w:val="0"/>
        <w:adjustRightInd w:val="0"/>
        <w:spacing w:after="0" w:line="240" w:lineRule="auto"/>
        <w:ind w:left="0" w:firstLine="540"/>
        <w:jc w:val="both"/>
        <w:rPr>
          <w:rFonts w:ascii="Times New Roman" w:hAnsi="Times New Roman"/>
          <w:sz w:val="26"/>
          <w:szCs w:val="26"/>
        </w:rPr>
      </w:pPr>
      <w:r w:rsidRPr="006236D2">
        <w:rPr>
          <w:rFonts w:ascii="Times New Roman" w:hAnsi="Times New Roman"/>
          <w:sz w:val="26"/>
          <w:szCs w:val="26"/>
        </w:rPr>
        <w:t>дата и место изъятия;</w:t>
      </w:r>
      <w:r w:rsidR="004269E6" w:rsidRPr="006236D2">
        <w:rPr>
          <w:rFonts w:ascii="Times New Roman" w:hAnsi="Times New Roman"/>
          <w:sz w:val="26"/>
          <w:szCs w:val="26"/>
        </w:rPr>
        <w:t xml:space="preserve"> </w:t>
      </w:r>
    </w:p>
    <w:p w14:paraId="1965712B" w14:textId="77777777" w:rsidR="004269E6" w:rsidRPr="006236D2" w:rsidRDefault="004269E6" w:rsidP="001900D1">
      <w:pPr>
        <w:pStyle w:val="a3"/>
        <w:numPr>
          <w:ilvl w:val="0"/>
          <w:numId w:val="9"/>
        </w:numPr>
        <w:tabs>
          <w:tab w:val="left" w:pos="851"/>
        </w:tabs>
        <w:autoSpaceDE w:val="0"/>
        <w:autoSpaceDN w:val="0"/>
        <w:adjustRightInd w:val="0"/>
        <w:spacing w:after="0" w:line="240" w:lineRule="auto"/>
        <w:ind w:left="0" w:firstLine="540"/>
        <w:jc w:val="both"/>
        <w:rPr>
          <w:rFonts w:ascii="Times New Roman" w:hAnsi="Times New Roman"/>
          <w:sz w:val="26"/>
          <w:szCs w:val="26"/>
        </w:rPr>
      </w:pPr>
      <w:r w:rsidRPr="006236D2">
        <w:rPr>
          <w:rFonts w:ascii="Times New Roman" w:hAnsi="Times New Roman"/>
          <w:sz w:val="26"/>
          <w:szCs w:val="26"/>
        </w:rPr>
        <w:t>сведения об уполномоченном лице КС</w:t>
      </w:r>
      <w:r w:rsidR="00F17502">
        <w:rPr>
          <w:rFonts w:ascii="Times New Roman" w:hAnsi="Times New Roman"/>
          <w:sz w:val="26"/>
          <w:szCs w:val="26"/>
        </w:rPr>
        <w:t>О</w:t>
      </w:r>
      <w:r w:rsidRPr="006236D2">
        <w:rPr>
          <w:rFonts w:ascii="Times New Roman" w:hAnsi="Times New Roman"/>
          <w:sz w:val="26"/>
          <w:szCs w:val="26"/>
        </w:rPr>
        <w:t>, изъявшим документы (Ф</w:t>
      </w:r>
      <w:r w:rsidR="00A0437A" w:rsidRPr="006236D2">
        <w:rPr>
          <w:rFonts w:ascii="Times New Roman" w:hAnsi="Times New Roman"/>
          <w:sz w:val="26"/>
          <w:szCs w:val="26"/>
        </w:rPr>
        <w:t>.</w:t>
      </w:r>
      <w:r w:rsidRPr="006236D2">
        <w:rPr>
          <w:rFonts w:ascii="Times New Roman" w:hAnsi="Times New Roman"/>
          <w:sz w:val="26"/>
          <w:szCs w:val="26"/>
        </w:rPr>
        <w:t>И</w:t>
      </w:r>
      <w:r w:rsidR="00A0437A" w:rsidRPr="006236D2">
        <w:rPr>
          <w:rFonts w:ascii="Times New Roman" w:hAnsi="Times New Roman"/>
          <w:sz w:val="26"/>
          <w:szCs w:val="26"/>
        </w:rPr>
        <w:t>.</w:t>
      </w:r>
      <w:r w:rsidRPr="006236D2">
        <w:rPr>
          <w:rFonts w:ascii="Times New Roman" w:hAnsi="Times New Roman"/>
          <w:sz w:val="26"/>
          <w:szCs w:val="26"/>
        </w:rPr>
        <w:t>О, должность);</w:t>
      </w:r>
    </w:p>
    <w:p w14:paraId="63B33325" w14:textId="77777777" w:rsidR="004269E6" w:rsidRPr="006236D2" w:rsidRDefault="004269E6" w:rsidP="001900D1">
      <w:pPr>
        <w:pStyle w:val="a3"/>
        <w:numPr>
          <w:ilvl w:val="0"/>
          <w:numId w:val="9"/>
        </w:numPr>
        <w:tabs>
          <w:tab w:val="left" w:pos="851"/>
        </w:tabs>
        <w:autoSpaceDE w:val="0"/>
        <w:autoSpaceDN w:val="0"/>
        <w:adjustRightInd w:val="0"/>
        <w:spacing w:after="0" w:line="240" w:lineRule="auto"/>
        <w:ind w:left="0" w:firstLine="540"/>
        <w:jc w:val="both"/>
        <w:rPr>
          <w:rFonts w:ascii="Times New Roman" w:hAnsi="Times New Roman"/>
          <w:sz w:val="26"/>
          <w:szCs w:val="26"/>
        </w:rPr>
      </w:pPr>
      <w:r w:rsidRPr="006236D2">
        <w:rPr>
          <w:rFonts w:ascii="Times New Roman" w:hAnsi="Times New Roman"/>
          <w:sz w:val="26"/>
          <w:szCs w:val="26"/>
        </w:rPr>
        <w:t>сведения о лице, которому принадлежат изъятые документы (наименование юридического лица, ИНН, адрес (</w:t>
      </w:r>
      <w:proofErr w:type="gramStart"/>
      <w:r w:rsidRPr="006236D2">
        <w:rPr>
          <w:rFonts w:ascii="Times New Roman" w:hAnsi="Times New Roman"/>
          <w:sz w:val="26"/>
          <w:szCs w:val="26"/>
        </w:rPr>
        <w:t>местонахождения)  юридического</w:t>
      </w:r>
      <w:proofErr w:type="gramEnd"/>
      <w:r w:rsidRPr="006236D2">
        <w:rPr>
          <w:rFonts w:ascii="Times New Roman" w:hAnsi="Times New Roman"/>
          <w:sz w:val="26"/>
          <w:szCs w:val="26"/>
        </w:rPr>
        <w:t xml:space="preserve"> лица,  юридический адрес);</w:t>
      </w:r>
    </w:p>
    <w:p w14:paraId="6CBDF8F1" w14:textId="77777777" w:rsidR="004269E6" w:rsidRPr="006236D2" w:rsidRDefault="004269E6" w:rsidP="001900D1">
      <w:pPr>
        <w:pStyle w:val="a3"/>
        <w:numPr>
          <w:ilvl w:val="0"/>
          <w:numId w:val="9"/>
        </w:numPr>
        <w:tabs>
          <w:tab w:val="left" w:pos="851"/>
        </w:tabs>
        <w:autoSpaceDE w:val="0"/>
        <w:autoSpaceDN w:val="0"/>
        <w:adjustRightInd w:val="0"/>
        <w:spacing w:after="0" w:line="240" w:lineRule="auto"/>
        <w:ind w:left="0" w:firstLine="540"/>
        <w:jc w:val="both"/>
        <w:rPr>
          <w:rFonts w:ascii="Times New Roman" w:hAnsi="Times New Roman"/>
          <w:sz w:val="26"/>
          <w:szCs w:val="26"/>
        </w:rPr>
      </w:pPr>
      <w:r w:rsidRPr="006236D2">
        <w:rPr>
          <w:rFonts w:ascii="Times New Roman" w:hAnsi="Times New Roman"/>
          <w:sz w:val="26"/>
          <w:szCs w:val="26"/>
        </w:rPr>
        <w:t>сведения о лице, с участием которого изымаются документы – представитель юридического лица (ФИО, должность, паспортные данные, место регистрации, место фактического п</w:t>
      </w:r>
      <w:r w:rsidR="00A0437A" w:rsidRPr="006236D2">
        <w:rPr>
          <w:rFonts w:ascii="Times New Roman" w:hAnsi="Times New Roman"/>
          <w:sz w:val="26"/>
          <w:szCs w:val="26"/>
        </w:rPr>
        <w:t>роживания, контактные телефоны);</w:t>
      </w:r>
      <w:r w:rsidRPr="006236D2">
        <w:rPr>
          <w:rFonts w:ascii="Times New Roman" w:hAnsi="Times New Roman"/>
          <w:sz w:val="26"/>
          <w:szCs w:val="26"/>
        </w:rPr>
        <w:t xml:space="preserve"> </w:t>
      </w:r>
    </w:p>
    <w:p w14:paraId="4F0421F9" w14:textId="77777777" w:rsidR="004269E6" w:rsidRPr="006236D2" w:rsidRDefault="004269E6" w:rsidP="001900D1">
      <w:pPr>
        <w:pStyle w:val="a3"/>
        <w:numPr>
          <w:ilvl w:val="0"/>
          <w:numId w:val="9"/>
        </w:numPr>
        <w:tabs>
          <w:tab w:val="left" w:pos="851"/>
        </w:tabs>
        <w:autoSpaceDE w:val="0"/>
        <w:autoSpaceDN w:val="0"/>
        <w:adjustRightInd w:val="0"/>
        <w:spacing w:after="0" w:line="240" w:lineRule="auto"/>
        <w:ind w:left="0" w:firstLine="540"/>
        <w:jc w:val="both"/>
        <w:rPr>
          <w:rFonts w:ascii="Times New Roman" w:hAnsi="Times New Roman"/>
          <w:sz w:val="26"/>
          <w:szCs w:val="26"/>
        </w:rPr>
      </w:pPr>
      <w:r w:rsidRPr="006236D2">
        <w:rPr>
          <w:rFonts w:ascii="Times New Roman" w:hAnsi="Times New Roman"/>
          <w:sz w:val="26"/>
          <w:szCs w:val="26"/>
        </w:rPr>
        <w:t>сведения о виде и реквизитах изъятых документов, в том числе указываются п</w:t>
      </w:r>
      <w:r w:rsidR="00A0437A" w:rsidRPr="006236D2">
        <w:rPr>
          <w:rFonts w:ascii="Times New Roman" w:hAnsi="Times New Roman"/>
          <w:sz w:val="26"/>
          <w:szCs w:val="26"/>
        </w:rPr>
        <w:t>апки и количество страниц в них;</w:t>
      </w:r>
      <w:r w:rsidRPr="006236D2">
        <w:rPr>
          <w:rFonts w:ascii="Times New Roman" w:hAnsi="Times New Roman"/>
          <w:sz w:val="26"/>
          <w:szCs w:val="26"/>
        </w:rPr>
        <w:t xml:space="preserve">  </w:t>
      </w:r>
    </w:p>
    <w:p w14:paraId="6C982100" w14:textId="77777777" w:rsidR="004269E6" w:rsidRPr="006236D2" w:rsidRDefault="004269E6" w:rsidP="001900D1">
      <w:pPr>
        <w:pStyle w:val="a3"/>
        <w:numPr>
          <w:ilvl w:val="0"/>
          <w:numId w:val="9"/>
        </w:numPr>
        <w:tabs>
          <w:tab w:val="left" w:pos="851"/>
        </w:tabs>
        <w:autoSpaceDE w:val="0"/>
        <w:autoSpaceDN w:val="0"/>
        <w:adjustRightInd w:val="0"/>
        <w:spacing w:after="0" w:line="240" w:lineRule="auto"/>
        <w:ind w:left="0" w:firstLine="540"/>
        <w:jc w:val="both"/>
        <w:rPr>
          <w:rFonts w:ascii="Times New Roman" w:hAnsi="Times New Roman"/>
          <w:sz w:val="26"/>
          <w:szCs w:val="26"/>
        </w:rPr>
      </w:pPr>
      <w:r w:rsidRPr="006236D2">
        <w:rPr>
          <w:rFonts w:ascii="Times New Roman" w:hAnsi="Times New Roman"/>
          <w:sz w:val="26"/>
          <w:szCs w:val="26"/>
        </w:rPr>
        <w:t>сведения о понятых и других (при наличии) присутствующих при изъятии лиц</w:t>
      </w:r>
      <w:r w:rsidR="00A0437A" w:rsidRPr="006236D2">
        <w:rPr>
          <w:rFonts w:ascii="Times New Roman" w:hAnsi="Times New Roman"/>
          <w:sz w:val="26"/>
          <w:szCs w:val="26"/>
        </w:rPr>
        <w:t>ах</w:t>
      </w:r>
      <w:r w:rsidRPr="006236D2">
        <w:rPr>
          <w:rFonts w:ascii="Times New Roman" w:hAnsi="Times New Roman"/>
          <w:sz w:val="26"/>
          <w:szCs w:val="26"/>
        </w:rPr>
        <w:t xml:space="preserve"> (например, переводчик, специалист) (Ф</w:t>
      </w:r>
      <w:r w:rsidR="00A0437A" w:rsidRPr="006236D2">
        <w:rPr>
          <w:rFonts w:ascii="Times New Roman" w:hAnsi="Times New Roman"/>
          <w:sz w:val="26"/>
          <w:szCs w:val="26"/>
        </w:rPr>
        <w:t>.</w:t>
      </w:r>
      <w:r w:rsidRPr="006236D2">
        <w:rPr>
          <w:rFonts w:ascii="Times New Roman" w:hAnsi="Times New Roman"/>
          <w:sz w:val="26"/>
          <w:szCs w:val="26"/>
        </w:rPr>
        <w:t>И</w:t>
      </w:r>
      <w:r w:rsidR="00A0437A" w:rsidRPr="006236D2">
        <w:rPr>
          <w:rFonts w:ascii="Times New Roman" w:hAnsi="Times New Roman"/>
          <w:sz w:val="26"/>
          <w:szCs w:val="26"/>
        </w:rPr>
        <w:t>.</w:t>
      </w:r>
      <w:r w:rsidRPr="006236D2">
        <w:rPr>
          <w:rFonts w:ascii="Times New Roman" w:hAnsi="Times New Roman"/>
          <w:sz w:val="26"/>
          <w:szCs w:val="26"/>
        </w:rPr>
        <w:t>О</w:t>
      </w:r>
      <w:r w:rsidR="00A0437A" w:rsidRPr="006236D2">
        <w:rPr>
          <w:rFonts w:ascii="Times New Roman" w:hAnsi="Times New Roman"/>
          <w:sz w:val="26"/>
          <w:szCs w:val="26"/>
        </w:rPr>
        <w:t>.</w:t>
      </w:r>
      <w:r w:rsidRPr="006236D2">
        <w:rPr>
          <w:rFonts w:ascii="Times New Roman" w:hAnsi="Times New Roman"/>
          <w:sz w:val="26"/>
          <w:szCs w:val="26"/>
        </w:rPr>
        <w:t>, должность, паспортные данные, место регистрации, место фактического проживания, контактные телефоны);</w:t>
      </w:r>
    </w:p>
    <w:p w14:paraId="2336EB26" w14:textId="77777777" w:rsidR="004269E6" w:rsidRPr="006236D2" w:rsidRDefault="004269E6" w:rsidP="001900D1">
      <w:pPr>
        <w:pStyle w:val="a3"/>
        <w:numPr>
          <w:ilvl w:val="0"/>
          <w:numId w:val="9"/>
        </w:numPr>
        <w:tabs>
          <w:tab w:val="left" w:pos="993"/>
        </w:tabs>
        <w:autoSpaceDE w:val="0"/>
        <w:autoSpaceDN w:val="0"/>
        <w:adjustRightInd w:val="0"/>
        <w:spacing w:after="0" w:line="240" w:lineRule="auto"/>
        <w:ind w:left="0" w:firstLine="540"/>
        <w:jc w:val="both"/>
        <w:rPr>
          <w:rFonts w:ascii="Times New Roman" w:hAnsi="Times New Roman"/>
          <w:sz w:val="26"/>
          <w:szCs w:val="26"/>
        </w:rPr>
      </w:pPr>
      <w:r w:rsidRPr="006236D2">
        <w:rPr>
          <w:rFonts w:ascii="Times New Roman" w:hAnsi="Times New Roman"/>
          <w:sz w:val="26"/>
          <w:szCs w:val="26"/>
        </w:rPr>
        <w:t xml:space="preserve">сведения о месте хранения </w:t>
      </w:r>
      <w:proofErr w:type="gramStart"/>
      <w:r w:rsidRPr="006236D2">
        <w:rPr>
          <w:rFonts w:ascii="Times New Roman" w:hAnsi="Times New Roman"/>
          <w:sz w:val="26"/>
          <w:szCs w:val="26"/>
        </w:rPr>
        <w:t>изъятых  документов</w:t>
      </w:r>
      <w:proofErr w:type="gramEnd"/>
      <w:r w:rsidRPr="006236D2">
        <w:rPr>
          <w:rFonts w:ascii="Times New Roman" w:hAnsi="Times New Roman"/>
          <w:sz w:val="26"/>
          <w:szCs w:val="26"/>
        </w:rPr>
        <w:t xml:space="preserve"> (адрес).</w:t>
      </w:r>
    </w:p>
    <w:p w14:paraId="0CE7C4E2" w14:textId="77777777" w:rsidR="00A0437A" w:rsidRPr="006236D2" w:rsidRDefault="004269E6" w:rsidP="00A0437A">
      <w:pPr>
        <w:pStyle w:val="a3"/>
        <w:tabs>
          <w:tab w:val="left" w:pos="993"/>
        </w:tabs>
        <w:autoSpaceDE w:val="0"/>
        <w:autoSpaceDN w:val="0"/>
        <w:adjustRightInd w:val="0"/>
        <w:spacing w:after="0" w:line="240" w:lineRule="auto"/>
        <w:ind w:left="0" w:firstLine="540"/>
        <w:jc w:val="both"/>
        <w:rPr>
          <w:rFonts w:ascii="Times New Roman" w:hAnsi="Times New Roman"/>
          <w:sz w:val="26"/>
          <w:szCs w:val="26"/>
        </w:rPr>
      </w:pPr>
      <w:r w:rsidRPr="006236D2">
        <w:rPr>
          <w:rFonts w:ascii="Times New Roman" w:hAnsi="Times New Roman"/>
          <w:sz w:val="26"/>
          <w:szCs w:val="26"/>
        </w:rPr>
        <w:t xml:space="preserve">Образец протокола изъятия приведен в </w:t>
      </w:r>
      <w:r w:rsidR="00A0437A" w:rsidRPr="006236D2">
        <w:rPr>
          <w:rFonts w:ascii="Times New Roman" w:hAnsi="Times New Roman"/>
          <w:sz w:val="26"/>
          <w:szCs w:val="26"/>
        </w:rPr>
        <w:t xml:space="preserve">приложении </w:t>
      </w:r>
      <w:r w:rsidRPr="006236D2">
        <w:rPr>
          <w:rFonts w:ascii="Times New Roman" w:hAnsi="Times New Roman"/>
          <w:sz w:val="26"/>
          <w:szCs w:val="26"/>
        </w:rPr>
        <w:t>11 к настоящим Методическим рекомендациям.</w:t>
      </w:r>
    </w:p>
    <w:p w14:paraId="3278CECB" w14:textId="77777777" w:rsidR="00A0437A" w:rsidRPr="006236D2" w:rsidRDefault="00A0437A" w:rsidP="00A0437A">
      <w:pPr>
        <w:pStyle w:val="a3"/>
        <w:tabs>
          <w:tab w:val="left" w:pos="993"/>
        </w:tabs>
        <w:autoSpaceDE w:val="0"/>
        <w:autoSpaceDN w:val="0"/>
        <w:adjustRightInd w:val="0"/>
        <w:spacing w:after="0" w:line="240" w:lineRule="auto"/>
        <w:ind w:left="0" w:firstLine="540"/>
        <w:jc w:val="both"/>
        <w:rPr>
          <w:rFonts w:ascii="Times New Roman" w:hAnsi="Times New Roman"/>
          <w:sz w:val="26"/>
          <w:szCs w:val="26"/>
        </w:rPr>
      </w:pPr>
      <w:r w:rsidRPr="006236D2">
        <w:rPr>
          <w:rFonts w:ascii="Times New Roman" w:hAnsi="Times New Roman"/>
          <w:sz w:val="26"/>
          <w:szCs w:val="26"/>
        </w:rPr>
        <w:t xml:space="preserve">3.4.9. </w:t>
      </w:r>
      <w:r w:rsidR="004269E6" w:rsidRPr="006236D2">
        <w:rPr>
          <w:rFonts w:ascii="Times New Roman" w:hAnsi="Times New Roman"/>
          <w:sz w:val="26"/>
          <w:szCs w:val="26"/>
        </w:rPr>
        <w:t xml:space="preserve">Протокол изъятия документов подписывается </w:t>
      </w:r>
      <w:r w:rsidRPr="006236D2">
        <w:rPr>
          <w:rFonts w:ascii="Times New Roman" w:hAnsi="Times New Roman"/>
          <w:sz w:val="26"/>
          <w:szCs w:val="26"/>
        </w:rPr>
        <w:t xml:space="preserve">составившим его </w:t>
      </w:r>
      <w:r w:rsidR="004269E6" w:rsidRPr="006236D2">
        <w:rPr>
          <w:rFonts w:ascii="Times New Roman" w:hAnsi="Times New Roman"/>
          <w:sz w:val="26"/>
          <w:szCs w:val="26"/>
        </w:rPr>
        <w:t xml:space="preserve">должностным лицом, </w:t>
      </w:r>
      <w:r w:rsidRPr="006236D2">
        <w:rPr>
          <w:rFonts w:ascii="Times New Roman" w:hAnsi="Times New Roman"/>
          <w:sz w:val="26"/>
          <w:szCs w:val="26"/>
        </w:rPr>
        <w:t xml:space="preserve">и </w:t>
      </w:r>
      <w:r w:rsidR="004269E6" w:rsidRPr="006236D2">
        <w:rPr>
          <w:rFonts w:ascii="Times New Roman" w:hAnsi="Times New Roman"/>
          <w:sz w:val="26"/>
          <w:szCs w:val="26"/>
        </w:rPr>
        <w:t>лицом, у которого изъяты документы, понятыми (и другими участниками при их наличии).</w:t>
      </w:r>
    </w:p>
    <w:p w14:paraId="5FA22087" w14:textId="77777777" w:rsidR="004269E6" w:rsidRPr="006236D2" w:rsidRDefault="00A0437A" w:rsidP="00A0437A">
      <w:pPr>
        <w:pStyle w:val="a3"/>
        <w:tabs>
          <w:tab w:val="left" w:pos="993"/>
        </w:tabs>
        <w:autoSpaceDE w:val="0"/>
        <w:autoSpaceDN w:val="0"/>
        <w:adjustRightInd w:val="0"/>
        <w:spacing w:after="0" w:line="240" w:lineRule="auto"/>
        <w:ind w:left="0" w:firstLine="540"/>
        <w:jc w:val="both"/>
        <w:rPr>
          <w:rFonts w:ascii="Times New Roman" w:hAnsi="Times New Roman"/>
          <w:sz w:val="26"/>
          <w:szCs w:val="26"/>
        </w:rPr>
      </w:pPr>
      <w:r w:rsidRPr="006236D2">
        <w:rPr>
          <w:rFonts w:ascii="Times New Roman" w:hAnsi="Times New Roman"/>
          <w:sz w:val="26"/>
          <w:szCs w:val="26"/>
        </w:rPr>
        <w:t xml:space="preserve">3.4.10. </w:t>
      </w:r>
      <w:r w:rsidR="004269E6" w:rsidRPr="006236D2">
        <w:rPr>
          <w:rFonts w:ascii="Times New Roman" w:hAnsi="Times New Roman"/>
          <w:sz w:val="26"/>
          <w:szCs w:val="26"/>
        </w:rPr>
        <w:t>В случае отказа лица, у которого изъяты документы, от подписания протокола в нем делается соответствующая запись.</w:t>
      </w:r>
    </w:p>
    <w:p w14:paraId="69C6D2A0" w14:textId="77777777" w:rsidR="00A0437A" w:rsidRPr="006236D2" w:rsidRDefault="004269E6" w:rsidP="00A0437A">
      <w:pPr>
        <w:pStyle w:val="a3"/>
        <w:tabs>
          <w:tab w:val="left" w:pos="851"/>
        </w:tabs>
        <w:autoSpaceDE w:val="0"/>
        <w:autoSpaceDN w:val="0"/>
        <w:adjustRightInd w:val="0"/>
        <w:spacing w:after="0" w:line="240" w:lineRule="auto"/>
        <w:ind w:left="0" w:firstLine="540"/>
        <w:jc w:val="both"/>
        <w:rPr>
          <w:rFonts w:ascii="Times New Roman" w:hAnsi="Times New Roman"/>
          <w:sz w:val="26"/>
          <w:szCs w:val="26"/>
        </w:rPr>
      </w:pPr>
      <w:r w:rsidRPr="006236D2">
        <w:rPr>
          <w:rFonts w:ascii="Times New Roman" w:hAnsi="Times New Roman"/>
          <w:sz w:val="26"/>
          <w:szCs w:val="26"/>
        </w:rPr>
        <w:t>Копия протокола вручается лицу, у которого изъяты документы, или его законному представителю.</w:t>
      </w:r>
    </w:p>
    <w:p w14:paraId="0B8B406F" w14:textId="77777777" w:rsidR="00A0437A" w:rsidRPr="006236D2" w:rsidRDefault="00A0437A" w:rsidP="00A0437A">
      <w:pPr>
        <w:pStyle w:val="a3"/>
        <w:tabs>
          <w:tab w:val="left" w:pos="851"/>
        </w:tabs>
        <w:autoSpaceDE w:val="0"/>
        <w:autoSpaceDN w:val="0"/>
        <w:adjustRightInd w:val="0"/>
        <w:spacing w:after="0" w:line="240" w:lineRule="auto"/>
        <w:ind w:left="0" w:firstLine="540"/>
        <w:jc w:val="both"/>
        <w:rPr>
          <w:rFonts w:ascii="Times New Roman" w:hAnsi="Times New Roman"/>
          <w:sz w:val="26"/>
          <w:szCs w:val="26"/>
        </w:rPr>
      </w:pPr>
      <w:r w:rsidRPr="006236D2">
        <w:rPr>
          <w:rFonts w:ascii="Times New Roman" w:hAnsi="Times New Roman"/>
          <w:sz w:val="26"/>
          <w:szCs w:val="26"/>
        </w:rPr>
        <w:t xml:space="preserve">3.4.11. </w:t>
      </w:r>
      <w:r w:rsidR="004269E6" w:rsidRPr="006236D2">
        <w:rPr>
          <w:rFonts w:ascii="Times New Roman" w:hAnsi="Times New Roman"/>
          <w:sz w:val="26"/>
          <w:szCs w:val="26"/>
        </w:rPr>
        <w:t xml:space="preserve">В случае необходимости изъятые документы упаковываются и опечатываются на месте изъятия. </w:t>
      </w:r>
    </w:p>
    <w:p w14:paraId="7833A2E9" w14:textId="77777777" w:rsidR="004269E6" w:rsidRPr="006236D2" w:rsidRDefault="00A0437A" w:rsidP="00A0437A">
      <w:pPr>
        <w:pStyle w:val="a3"/>
        <w:tabs>
          <w:tab w:val="left" w:pos="851"/>
        </w:tabs>
        <w:autoSpaceDE w:val="0"/>
        <w:autoSpaceDN w:val="0"/>
        <w:adjustRightInd w:val="0"/>
        <w:spacing w:after="0" w:line="240" w:lineRule="auto"/>
        <w:ind w:left="0" w:firstLine="540"/>
        <w:jc w:val="both"/>
        <w:rPr>
          <w:rFonts w:ascii="Times New Roman" w:hAnsi="Times New Roman"/>
          <w:sz w:val="26"/>
          <w:szCs w:val="26"/>
        </w:rPr>
      </w:pPr>
      <w:r w:rsidRPr="006236D2">
        <w:rPr>
          <w:rFonts w:ascii="Times New Roman" w:hAnsi="Times New Roman"/>
          <w:sz w:val="26"/>
          <w:szCs w:val="26"/>
        </w:rPr>
        <w:t>3.4.12. При изымании документов</w:t>
      </w:r>
      <w:r w:rsidR="004269E6" w:rsidRPr="006236D2">
        <w:rPr>
          <w:rFonts w:ascii="Times New Roman" w:hAnsi="Times New Roman"/>
          <w:sz w:val="26"/>
          <w:szCs w:val="26"/>
        </w:rPr>
        <w:t xml:space="preserve"> с них </w:t>
      </w:r>
      <w:r w:rsidRPr="006236D2">
        <w:rPr>
          <w:rFonts w:ascii="Times New Roman" w:hAnsi="Times New Roman"/>
          <w:sz w:val="26"/>
          <w:szCs w:val="26"/>
        </w:rPr>
        <w:t>снима</w:t>
      </w:r>
      <w:r w:rsidR="004269E6" w:rsidRPr="006236D2">
        <w:rPr>
          <w:rFonts w:ascii="Times New Roman" w:hAnsi="Times New Roman"/>
          <w:sz w:val="26"/>
          <w:szCs w:val="26"/>
        </w:rPr>
        <w:t>ются копии, которые заве</w:t>
      </w:r>
      <w:r w:rsidRPr="006236D2">
        <w:rPr>
          <w:rFonts w:ascii="Times New Roman" w:hAnsi="Times New Roman"/>
          <w:sz w:val="26"/>
          <w:szCs w:val="26"/>
        </w:rPr>
        <w:t>ряются уполномоченным лицом КС</w:t>
      </w:r>
      <w:r w:rsidR="00F17502">
        <w:rPr>
          <w:rFonts w:ascii="Times New Roman" w:hAnsi="Times New Roman"/>
          <w:sz w:val="26"/>
          <w:szCs w:val="26"/>
        </w:rPr>
        <w:t>О</w:t>
      </w:r>
      <w:r w:rsidR="004269E6" w:rsidRPr="006236D2">
        <w:rPr>
          <w:rFonts w:ascii="Times New Roman" w:hAnsi="Times New Roman"/>
          <w:sz w:val="26"/>
          <w:szCs w:val="26"/>
        </w:rPr>
        <w:t xml:space="preserve"> в порядке, установленном в п.3.4</w:t>
      </w:r>
      <w:r w:rsidRPr="006236D2">
        <w:rPr>
          <w:rFonts w:ascii="Times New Roman" w:hAnsi="Times New Roman"/>
          <w:sz w:val="26"/>
          <w:szCs w:val="26"/>
        </w:rPr>
        <w:t>.13</w:t>
      </w:r>
      <w:r w:rsidR="004269E6" w:rsidRPr="006236D2">
        <w:rPr>
          <w:rFonts w:ascii="Times New Roman" w:hAnsi="Times New Roman"/>
          <w:sz w:val="26"/>
          <w:szCs w:val="26"/>
        </w:rPr>
        <w:t xml:space="preserve">. настоящих Методических рекомендаций, и передаются лицу, у которого изымаются документы, о чем делается запись в протоколе изъятия. </w:t>
      </w:r>
    </w:p>
    <w:p w14:paraId="6FFDB483" w14:textId="77777777" w:rsidR="004269E6" w:rsidRPr="006236D2" w:rsidRDefault="00A0437A" w:rsidP="001900D1">
      <w:pPr>
        <w:pStyle w:val="a3"/>
        <w:tabs>
          <w:tab w:val="left" w:pos="851"/>
        </w:tabs>
        <w:autoSpaceDE w:val="0"/>
        <w:autoSpaceDN w:val="0"/>
        <w:adjustRightInd w:val="0"/>
        <w:spacing w:after="0" w:line="240" w:lineRule="auto"/>
        <w:ind w:left="0" w:firstLine="540"/>
        <w:jc w:val="both"/>
        <w:rPr>
          <w:rFonts w:ascii="Times New Roman" w:hAnsi="Times New Roman"/>
          <w:sz w:val="26"/>
          <w:szCs w:val="26"/>
        </w:rPr>
      </w:pPr>
      <w:r w:rsidRPr="006236D2">
        <w:rPr>
          <w:rFonts w:ascii="Times New Roman" w:hAnsi="Times New Roman"/>
          <w:sz w:val="26"/>
          <w:szCs w:val="26"/>
        </w:rPr>
        <w:t>В случае</w:t>
      </w:r>
      <w:r w:rsidR="004269E6" w:rsidRPr="006236D2">
        <w:rPr>
          <w:rFonts w:ascii="Times New Roman" w:hAnsi="Times New Roman"/>
          <w:sz w:val="26"/>
          <w:szCs w:val="26"/>
        </w:rPr>
        <w:t xml:space="preserve"> если невозможно изготовить копии или передать их одновременно с изъятием документов, уполномоченное лицо КС</w:t>
      </w:r>
      <w:r w:rsidR="00F17502">
        <w:rPr>
          <w:rFonts w:ascii="Times New Roman" w:hAnsi="Times New Roman"/>
          <w:sz w:val="26"/>
          <w:szCs w:val="26"/>
        </w:rPr>
        <w:t>О</w:t>
      </w:r>
      <w:r w:rsidR="004269E6" w:rsidRPr="006236D2">
        <w:rPr>
          <w:rFonts w:ascii="Times New Roman" w:hAnsi="Times New Roman"/>
          <w:sz w:val="26"/>
          <w:szCs w:val="26"/>
        </w:rPr>
        <w:t xml:space="preserve"> передает заверенные копии документов лицу, у которого были изъяты документы, в течение </w:t>
      </w:r>
      <w:r w:rsidR="004269E6" w:rsidRPr="006236D2">
        <w:rPr>
          <w:rFonts w:ascii="Times New Roman" w:hAnsi="Times New Roman"/>
          <w:sz w:val="26"/>
          <w:szCs w:val="26"/>
          <w:u w:val="single"/>
        </w:rPr>
        <w:t>5 календарных дней</w:t>
      </w:r>
      <w:r w:rsidR="004269E6" w:rsidRPr="006236D2">
        <w:rPr>
          <w:rFonts w:ascii="Times New Roman" w:hAnsi="Times New Roman"/>
          <w:sz w:val="26"/>
          <w:szCs w:val="26"/>
        </w:rPr>
        <w:t xml:space="preserve"> после изъятия, о чем делается запись в протоколе изъятия. </w:t>
      </w:r>
    </w:p>
    <w:p w14:paraId="7302E6C5" w14:textId="77777777" w:rsidR="00C1263E" w:rsidRPr="006236D2" w:rsidRDefault="004269E6" w:rsidP="00320A3C">
      <w:pPr>
        <w:pStyle w:val="a3"/>
        <w:tabs>
          <w:tab w:val="left" w:pos="851"/>
        </w:tabs>
        <w:autoSpaceDE w:val="0"/>
        <w:autoSpaceDN w:val="0"/>
        <w:adjustRightInd w:val="0"/>
        <w:spacing w:after="0" w:line="240" w:lineRule="auto"/>
        <w:ind w:left="0" w:firstLine="540"/>
        <w:jc w:val="both"/>
        <w:rPr>
          <w:rFonts w:ascii="Times New Roman" w:hAnsi="Times New Roman"/>
          <w:sz w:val="26"/>
          <w:szCs w:val="26"/>
        </w:rPr>
      </w:pPr>
      <w:r w:rsidRPr="006236D2">
        <w:rPr>
          <w:rFonts w:ascii="Times New Roman" w:hAnsi="Times New Roman"/>
          <w:sz w:val="26"/>
          <w:szCs w:val="26"/>
        </w:rPr>
        <w:t xml:space="preserve">В случае если по истечении </w:t>
      </w:r>
      <w:r w:rsidRPr="006236D2">
        <w:rPr>
          <w:rFonts w:ascii="Times New Roman" w:hAnsi="Times New Roman"/>
          <w:sz w:val="26"/>
          <w:szCs w:val="26"/>
          <w:u w:val="single"/>
        </w:rPr>
        <w:t>5 календарных дней</w:t>
      </w:r>
      <w:r w:rsidRPr="006236D2">
        <w:rPr>
          <w:rFonts w:ascii="Times New Roman" w:hAnsi="Times New Roman"/>
          <w:sz w:val="26"/>
          <w:szCs w:val="26"/>
        </w:rPr>
        <w:t xml:space="preserve"> после изъятия документов, заверенные копии документов не были переданы лицу, у которого изъяты документы, заверенные копии документов в течение </w:t>
      </w:r>
      <w:r w:rsidRPr="006236D2">
        <w:rPr>
          <w:rFonts w:ascii="Times New Roman" w:hAnsi="Times New Roman"/>
          <w:sz w:val="26"/>
          <w:szCs w:val="26"/>
          <w:u w:val="single"/>
        </w:rPr>
        <w:t>3 календарных дней</w:t>
      </w:r>
      <w:r w:rsidRPr="006236D2">
        <w:rPr>
          <w:rFonts w:ascii="Times New Roman" w:hAnsi="Times New Roman"/>
          <w:sz w:val="26"/>
          <w:szCs w:val="26"/>
        </w:rPr>
        <w:t xml:space="preserve"> должны быть направлены по почте заказным почтовым отправлением, о чем делается запись в протоколе изъятия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 изъятия.</w:t>
      </w:r>
    </w:p>
    <w:p w14:paraId="515C0408" w14:textId="77777777" w:rsidR="00C1263E" w:rsidRPr="006236D2" w:rsidRDefault="00C1263E" w:rsidP="00320A3C">
      <w:pPr>
        <w:pStyle w:val="a3"/>
        <w:tabs>
          <w:tab w:val="left" w:pos="851"/>
        </w:tabs>
        <w:autoSpaceDE w:val="0"/>
        <w:autoSpaceDN w:val="0"/>
        <w:adjustRightInd w:val="0"/>
        <w:spacing w:after="0" w:line="240" w:lineRule="auto"/>
        <w:ind w:left="0" w:firstLine="540"/>
        <w:jc w:val="both"/>
        <w:rPr>
          <w:rFonts w:ascii="Times New Roman" w:hAnsi="Times New Roman"/>
          <w:sz w:val="26"/>
          <w:szCs w:val="26"/>
        </w:rPr>
      </w:pPr>
    </w:p>
    <w:p w14:paraId="52139979" w14:textId="77777777" w:rsidR="004269E6" w:rsidRPr="006236D2" w:rsidRDefault="00320A3C" w:rsidP="00A667CF">
      <w:pPr>
        <w:autoSpaceDE w:val="0"/>
        <w:autoSpaceDN w:val="0"/>
        <w:adjustRightInd w:val="0"/>
        <w:spacing w:after="0" w:line="240" w:lineRule="auto"/>
        <w:ind w:firstLine="709"/>
        <w:jc w:val="both"/>
        <w:rPr>
          <w:rFonts w:ascii="Times New Roman" w:hAnsi="Times New Roman"/>
          <w:sz w:val="26"/>
          <w:szCs w:val="26"/>
          <w:lang w:eastAsia="ru-RU"/>
        </w:rPr>
      </w:pPr>
      <w:r w:rsidRPr="006236D2">
        <w:rPr>
          <w:rFonts w:ascii="Times New Roman" w:hAnsi="Times New Roman"/>
          <w:sz w:val="26"/>
          <w:szCs w:val="26"/>
        </w:rPr>
        <w:t>3.</w:t>
      </w:r>
      <w:r w:rsidR="00DB675C" w:rsidRPr="006236D2">
        <w:rPr>
          <w:rFonts w:ascii="Times New Roman" w:hAnsi="Times New Roman"/>
          <w:sz w:val="26"/>
          <w:szCs w:val="26"/>
        </w:rPr>
        <w:t>4</w:t>
      </w:r>
      <w:r w:rsidRPr="006236D2">
        <w:rPr>
          <w:rFonts w:ascii="Times New Roman" w:hAnsi="Times New Roman"/>
          <w:sz w:val="26"/>
          <w:szCs w:val="26"/>
        </w:rPr>
        <w:t xml:space="preserve">.13. </w:t>
      </w:r>
      <w:r w:rsidR="004269E6" w:rsidRPr="006236D2">
        <w:rPr>
          <w:rFonts w:ascii="Times New Roman" w:hAnsi="Times New Roman"/>
          <w:sz w:val="26"/>
          <w:szCs w:val="26"/>
        </w:rPr>
        <w:t>Копии, снятые с оригиналов изъятых документов, заверяются уполномоченным лицом КС</w:t>
      </w:r>
      <w:r w:rsidR="005928F0">
        <w:rPr>
          <w:rFonts w:ascii="Times New Roman" w:hAnsi="Times New Roman"/>
          <w:sz w:val="26"/>
          <w:szCs w:val="26"/>
        </w:rPr>
        <w:t>О</w:t>
      </w:r>
      <w:r w:rsidR="004269E6" w:rsidRPr="006236D2">
        <w:rPr>
          <w:rFonts w:ascii="Times New Roman" w:hAnsi="Times New Roman"/>
          <w:sz w:val="26"/>
          <w:szCs w:val="26"/>
        </w:rPr>
        <w:t xml:space="preserve">, производившим изъятие документов, с указанием </w:t>
      </w:r>
      <w:r w:rsidR="004269E6" w:rsidRPr="006236D2">
        <w:rPr>
          <w:rFonts w:ascii="Times New Roman" w:hAnsi="Times New Roman"/>
          <w:sz w:val="26"/>
          <w:szCs w:val="26"/>
          <w:u w:val="single"/>
        </w:rPr>
        <w:t>в обязательном порядке</w:t>
      </w:r>
      <w:r w:rsidR="004269E6" w:rsidRPr="006236D2">
        <w:rPr>
          <w:rFonts w:ascii="Times New Roman" w:hAnsi="Times New Roman"/>
          <w:sz w:val="26"/>
          <w:szCs w:val="26"/>
        </w:rPr>
        <w:t xml:space="preserve"> следующих реквизитов: «копия верна», должность, подпись и </w:t>
      </w:r>
      <w:r w:rsidR="004269E6" w:rsidRPr="006236D2">
        <w:rPr>
          <w:rFonts w:ascii="Times New Roman" w:hAnsi="Times New Roman"/>
          <w:sz w:val="26"/>
          <w:szCs w:val="26"/>
        </w:rPr>
        <w:lastRenderedPageBreak/>
        <w:t>расшифровка подписи (инициалы) уполномоченного лица КС</w:t>
      </w:r>
      <w:r w:rsidR="005928F0">
        <w:rPr>
          <w:rFonts w:ascii="Times New Roman" w:hAnsi="Times New Roman"/>
          <w:sz w:val="26"/>
          <w:szCs w:val="26"/>
        </w:rPr>
        <w:t>О</w:t>
      </w:r>
      <w:r w:rsidR="004269E6" w:rsidRPr="006236D2">
        <w:rPr>
          <w:rFonts w:ascii="Times New Roman" w:hAnsi="Times New Roman"/>
          <w:sz w:val="26"/>
          <w:szCs w:val="26"/>
        </w:rPr>
        <w:t>, заверившего копию, дата заверения копии и отметка о том, что оригинал находится в КС</w:t>
      </w:r>
      <w:r w:rsidR="005928F0">
        <w:rPr>
          <w:rFonts w:ascii="Times New Roman" w:hAnsi="Times New Roman"/>
          <w:sz w:val="26"/>
          <w:szCs w:val="26"/>
        </w:rPr>
        <w:t>О</w:t>
      </w:r>
      <w:r w:rsidR="004269E6" w:rsidRPr="006236D2">
        <w:rPr>
          <w:rFonts w:ascii="Times New Roman" w:hAnsi="Times New Roman"/>
          <w:sz w:val="26"/>
          <w:szCs w:val="26"/>
        </w:rPr>
        <w:t>, печать, определенная для таких целей КС</w:t>
      </w:r>
      <w:r w:rsidR="005928F0">
        <w:rPr>
          <w:rFonts w:ascii="Times New Roman" w:hAnsi="Times New Roman"/>
          <w:sz w:val="26"/>
          <w:szCs w:val="26"/>
        </w:rPr>
        <w:t>О</w:t>
      </w:r>
      <w:r w:rsidR="004269E6" w:rsidRPr="006236D2">
        <w:rPr>
          <w:rFonts w:ascii="Times New Roman" w:hAnsi="Times New Roman"/>
          <w:sz w:val="26"/>
          <w:szCs w:val="26"/>
        </w:rPr>
        <w:t xml:space="preserve"> (Указ Президиума Верховного Совета СССР от 4</w:t>
      </w:r>
      <w:r w:rsidRPr="006236D2">
        <w:rPr>
          <w:rFonts w:ascii="Times New Roman" w:hAnsi="Times New Roman"/>
          <w:sz w:val="26"/>
          <w:szCs w:val="26"/>
        </w:rPr>
        <w:t>.08.</w:t>
      </w:r>
      <w:r w:rsidR="004269E6" w:rsidRPr="006236D2">
        <w:rPr>
          <w:rFonts w:ascii="Times New Roman" w:hAnsi="Times New Roman"/>
          <w:sz w:val="26"/>
          <w:szCs w:val="26"/>
        </w:rPr>
        <w:t xml:space="preserve">1983 №9779-х, </w:t>
      </w:r>
      <w:r w:rsidR="00E710EE" w:rsidRPr="006236D2">
        <w:rPr>
          <w:rFonts w:ascii="Times New Roman" w:hAnsi="Times New Roman"/>
          <w:sz w:val="26"/>
          <w:szCs w:val="26"/>
          <w:lang w:eastAsia="ru-RU"/>
        </w:rPr>
        <w:t>Приказ Росстандарта от 08.12.2016 № 2004-ст «Об утверждении национального стандарта Российской Федерации»</w:t>
      </w:r>
      <w:r w:rsidR="00A667CF" w:rsidRPr="006236D2">
        <w:rPr>
          <w:rFonts w:ascii="Times New Roman" w:hAnsi="Times New Roman"/>
          <w:sz w:val="26"/>
          <w:szCs w:val="26"/>
          <w:lang w:eastAsia="ru-RU"/>
        </w:rPr>
        <w:t xml:space="preserve">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004269E6" w:rsidRPr="006236D2">
        <w:rPr>
          <w:rFonts w:ascii="Times New Roman" w:hAnsi="Times New Roman"/>
          <w:sz w:val="26"/>
          <w:szCs w:val="26"/>
        </w:rPr>
        <w:t>).</w:t>
      </w:r>
    </w:p>
    <w:p w14:paraId="54F38661" w14:textId="77777777" w:rsidR="00320A3C" w:rsidRPr="006236D2" w:rsidRDefault="004269E6" w:rsidP="00320A3C">
      <w:pPr>
        <w:pStyle w:val="a3"/>
        <w:tabs>
          <w:tab w:val="left" w:pos="1276"/>
        </w:tabs>
        <w:autoSpaceDE w:val="0"/>
        <w:autoSpaceDN w:val="0"/>
        <w:adjustRightInd w:val="0"/>
        <w:spacing w:after="0" w:line="240" w:lineRule="auto"/>
        <w:ind w:left="0" w:firstLine="540"/>
        <w:jc w:val="both"/>
        <w:rPr>
          <w:rFonts w:ascii="Times New Roman" w:hAnsi="Times New Roman"/>
          <w:sz w:val="26"/>
          <w:szCs w:val="26"/>
        </w:rPr>
      </w:pPr>
      <w:r w:rsidRPr="006236D2">
        <w:rPr>
          <w:rFonts w:ascii="Times New Roman" w:hAnsi="Times New Roman"/>
          <w:sz w:val="26"/>
          <w:szCs w:val="26"/>
        </w:rPr>
        <w:t xml:space="preserve">Указанным порядком могут заверяться как отдельно каждый лист снятой копии с оригинала документа, так и несколько листов копий документов, которые </w:t>
      </w:r>
      <w:r w:rsidRPr="006236D2">
        <w:rPr>
          <w:rFonts w:ascii="Times New Roman" w:hAnsi="Times New Roman"/>
          <w:sz w:val="26"/>
          <w:szCs w:val="26"/>
          <w:u w:val="single"/>
        </w:rPr>
        <w:t>необходимо дополнительно</w:t>
      </w:r>
      <w:r w:rsidRPr="006236D2">
        <w:rPr>
          <w:rFonts w:ascii="Times New Roman" w:hAnsi="Times New Roman"/>
          <w:sz w:val="26"/>
          <w:szCs w:val="26"/>
        </w:rPr>
        <w:t xml:space="preserve"> прошить, листы пронумеровать и указать количество листов (например:</w:t>
      </w:r>
      <w:r w:rsidR="00320A3C" w:rsidRPr="006236D2">
        <w:rPr>
          <w:rFonts w:ascii="Times New Roman" w:hAnsi="Times New Roman"/>
          <w:sz w:val="26"/>
          <w:szCs w:val="26"/>
        </w:rPr>
        <w:t xml:space="preserve"> </w:t>
      </w:r>
      <w:r w:rsidRPr="006236D2">
        <w:rPr>
          <w:rFonts w:ascii="Times New Roman" w:hAnsi="Times New Roman"/>
          <w:sz w:val="26"/>
          <w:szCs w:val="26"/>
        </w:rPr>
        <w:t>«Копия на 10 листах верна»).</w:t>
      </w:r>
    </w:p>
    <w:p w14:paraId="1D7725C3" w14:textId="77777777" w:rsidR="00320A3C" w:rsidRPr="006236D2" w:rsidRDefault="00320A3C" w:rsidP="00320A3C">
      <w:pPr>
        <w:pStyle w:val="a3"/>
        <w:tabs>
          <w:tab w:val="left" w:pos="1276"/>
        </w:tabs>
        <w:autoSpaceDE w:val="0"/>
        <w:autoSpaceDN w:val="0"/>
        <w:adjustRightInd w:val="0"/>
        <w:spacing w:after="0" w:line="240" w:lineRule="auto"/>
        <w:ind w:left="0" w:firstLine="540"/>
        <w:jc w:val="both"/>
        <w:rPr>
          <w:rFonts w:ascii="Times New Roman" w:hAnsi="Times New Roman"/>
          <w:sz w:val="26"/>
          <w:szCs w:val="26"/>
        </w:rPr>
      </w:pPr>
      <w:r w:rsidRPr="006236D2">
        <w:rPr>
          <w:rFonts w:ascii="Times New Roman" w:hAnsi="Times New Roman"/>
          <w:sz w:val="26"/>
          <w:szCs w:val="26"/>
        </w:rPr>
        <w:t>3.</w:t>
      </w:r>
      <w:r w:rsidR="00DB675C" w:rsidRPr="006236D2">
        <w:rPr>
          <w:rFonts w:ascii="Times New Roman" w:hAnsi="Times New Roman"/>
          <w:sz w:val="26"/>
          <w:szCs w:val="26"/>
        </w:rPr>
        <w:t>4</w:t>
      </w:r>
      <w:r w:rsidRPr="006236D2">
        <w:rPr>
          <w:rFonts w:ascii="Times New Roman" w:hAnsi="Times New Roman"/>
          <w:sz w:val="26"/>
          <w:szCs w:val="26"/>
        </w:rPr>
        <w:t xml:space="preserve">.14. </w:t>
      </w:r>
      <w:r w:rsidR="004269E6" w:rsidRPr="006236D2">
        <w:rPr>
          <w:rFonts w:ascii="Times New Roman" w:hAnsi="Times New Roman"/>
          <w:sz w:val="26"/>
          <w:szCs w:val="26"/>
        </w:rPr>
        <w:t xml:space="preserve">Изъятые документы </w:t>
      </w:r>
      <w:r w:rsidR="004269E6" w:rsidRPr="006236D2">
        <w:rPr>
          <w:rFonts w:ascii="Times New Roman" w:hAnsi="Times New Roman"/>
          <w:sz w:val="26"/>
          <w:szCs w:val="26"/>
          <w:u w:val="single"/>
        </w:rPr>
        <w:t xml:space="preserve">до рассмотрения дела об АП хранятся </w:t>
      </w:r>
      <w:r w:rsidRPr="006236D2">
        <w:rPr>
          <w:rFonts w:ascii="Times New Roman" w:hAnsi="Times New Roman"/>
          <w:sz w:val="26"/>
          <w:szCs w:val="26"/>
          <w:u w:val="single"/>
        </w:rPr>
        <w:t>в</w:t>
      </w:r>
      <w:r w:rsidR="004269E6" w:rsidRPr="006236D2">
        <w:rPr>
          <w:rFonts w:ascii="Times New Roman" w:hAnsi="Times New Roman"/>
          <w:sz w:val="26"/>
          <w:szCs w:val="26"/>
          <w:u w:val="single"/>
        </w:rPr>
        <w:t xml:space="preserve"> мест</w:t>
      </w:r>
      <w:r w:rsidRPr="006236D2">
        <w:rPr>
          <w:rFonts w:ascii="Times New Roman" w:hAnsi="Times New Roman"/>
          <w:sz w:val="26"/>
          <w:szCs w:val="26"/>
          <w:u w:val="single"/>
        </w:rPr>
        <w:t>е</w:t>
      </w:r>
      <w:r w:rsidR="004269E6" w:rsidRPr="006236D2">
        <w:rPr>
          <w:rFonts w:ascii="Times New Roman" w:hAnsi="Times New Roman"/>
          <w:sz w:val="26"/>
          <w:szCs w:val="26"/>
          <w:u w:val="single"/>
        </w:rPr>
        <w:t xml:space="preserve">, </w:t>
      </w:r>
      <w:r w:rsidR="004269E6" w:rsidRPr="006236D2">
        <w:rPr>
          <w:rFonts w:ascii="Times New Roman" w:hAnsi="Times New Roman"/>
          <w:sz w:val="26"/>
          <w:szCs w:val="26"/>
        </w:rPr>
        <w:t>определяе</w:t>
      </w:r>
      <w:r w:rsidRPr="006236D2">
        <w:rPr>
          <w:rFonts w:ascii="Times New Roman" w:hAnsi="Times New Roman"/>
          <w:sz w:val="26"/>
          <w:szCs w:val="26"/>
        </w:rPr>
        <w:t>мом</w:t>
      </w:r>
      <w:r w:rsidR="004269E6" w:rsidRPr="006236D2">
        <w:rPr>
          <w:rFonts w:ascii="Times New Roman" w:hAnsi="Times New Roman"/>
          <w:sz w:val="26"/>
          <w:szCs w:val="26"/>
        </w:rPr>
        <w:t xml:space="preserve"> лицом, осуществившим изъятие документов, в порядке, утвержденном распоряжением КС</w:t>
      </w:r>
      <w:r w:rsidR="005928F0">
        <w:rPr>
          <w:rFonts w:ascii="Times New Roman" w:hAnsi="Times New Roman"/>
          <w:sz w:val="26"/>
          <w:szCs w:val="26"/>
        </w:rPr>
        <w:t>О</w:t>
      </w:r>
      <w:r w:rsidR="004269E6" w:rsidRPr="006236D2">
        <w:rPr>
          <w:rFonts w:ascii="Times New Roman" w:hAnsi="Times New Roman"/>
          <w:sz w:val="26"/>
          <w:szCs w:val="26"/>
        </w:rPr>
        <w:t xml:space="preserve">. </w:t>
      </w:r>
    </w:p>
    <w:p w14:paraId="7EF05A3D" w14:textId="77777777" w:rsidR="004269E6" w:rsidRPr="006236D2" w:rsidRDefault="00320A3C" w:rsidP="00320A3C">
      <w:pPr>
        <w:pStyle w:val="a3"/>
        <w:tabs>
          <w:tab w:val="left" w:pos="1276"/>
        </w:tabs>
        <w:autoSpaceDE w:val="0"/>
        <w:autoSpaceDN w:val="0"/>
        <w:adjustRightInd w:val="0"/>
        <w:spacing w:after="0" w:line="240" w:lineRule="auto"/>
        <w:ind w:left="0" w:firstLine="540"/>
        <w:jc w:val="both"/>
        <w:rPr>
          <w:rFonts w:ascii="Times New Roman" w:hAnsi="Times New Roman"/>
          <w:sz w:val="26"/>
          <w:szCs w:val="26"/>
        </w:rPr>
      </w:pPr>
      <w:r w:rsidRPr="006236D2">
        <w:rPr>
          <w:rFonts w:ascii="Times New Roman" w:hAnsi="Times New Roman"/>
          <w:sz w:val="26"/>
          <w:szCs w:val="26"/>
        </w:rPr>
        <w:t>3.</w:t>
      </w:r>
      <w:r w:rsidR="00DB675C" w:rsidRPr="006236D2">
        <w:rPr>
          <w:rFonts w:ascii="Times New Roman" w:hAnsi="Times New Roman"/>
          <w:sz w:val="26"/>
          <w:szCs w:val="26"/>
        </w:rPr>
        <w:t>4</w:t>
      </w:r>
      <w:r w:rsidRPr="006236D2">
        <w:rPr>
          <w:rFonts w:ascii="Times New Roman" w:hAnsi="Times New Roman"/>
          <w:sz w:val="26"/>
          <w:szCs w:val="26"/>
        </w:rPr>
        <w:t xml:space="preserve">.15. </w:t>
      </w:r>
      <w:r w:rsidR="004269E6" w:rsidRPr="006236D2">
        <w:rPr>
          <w:rFonts w:ascii="Times New Roman" w:hAnsi="Times New Roman"/>
          <w:sz w:val="26"/>
          <w:szCs w:val="26"/>
        </w:rPr>
        <w:t xml:space="preserve">По итогам составления протокола изъятия составляется протокол об АП, либо выносится постановление о прекращении дела об АП, </w:t>
      </w:r>
      <w:r w:rsidRPr="006236D2">
        <w:rPr>
          <w:rFonts w:ascii="Times New Roman" w:hAnsi="Times New Roman"/>
          <w:sz w:val="26"/>
          <w:szCs w:val="26"/>
        </w:rPr>
        <w:t>и</w:t>
      </w:r>
      <w:r w:rsidR="004269E6" w:rsidRPr="006236D2">
        <w:rPr>
          <w:rFonts w:ascii="Times New Roman" w:hAnsi="Times New Roman"/>
          <w:sz w:val="26"/>
          <w:szCs w:val="26"/>
        </w:rPr>
        <w:t>ли определение о возбуждении дела об АП (административное расследование).</w:t>
      </w:r>
    </w:p>
    <w:p w14:paraId="65C2E366" w14:textId="77777777" w:rsidR="004269E6" w:rsidRPr="006236D2" w:rsidRDefault="004269E6" w:rsidP="001900D1">
      <w:pPr>
        <w:pStyle w:val="a3"/>
        <w:tabs>
          <w:tab w:val="left" w:pos="851"/>
        </w:tabs>
        <w:autoSpaceDE w:val="0"/>
        <w:autoSpaceDN w:val="0"/>
        <w:adjustRightInd w:val="0"/>
        <w:spacing w:after="0" w:line="240" w:lineRule="auto"/>
        <w:ind w:left="0" w:firstLine="540"/>
        <w:jc w:val="both"/>
        <w:rPr>
          <w:rFonts w:ascii="Times New Roman" w:hAnsi="Times New Roman"/>
          <w:sz w:val="26"/>
          <w:szCs w:val="26"/>
        </w:rPr>
      </w:pPr>
      <w:r w:rsidRPr="006236D2">
        <w:rPr>
          <w:rFonts w:ascii="Times New Roman" w:hAnsi="Times New Roman"/>
          <w:sz w:val="26"/>
          <w:szCs w:val="26"/>
        </w:rPr>
        <w:t>Обязательным документом, предшествующим составлению протокола об АП, является акт, составленный уполномоченным лицом КС</w:t>
      </w:r>
      <w:r w:rsidR="005928F0">
        <w:rPr>
          <w:rFonts w:ascii="Times New Roman" w:hAnsi="Times New Roman"/>
          <w:sz w:val="26"/>
          <w:szCs w:val="26"/>
        </w:rPr>
        <w:t>О</w:t>
      </w:r>
      <w:r w:rsidRPr="006236D2">
        <w:rPr>
          <w:rFonts w:ascii="Times New Roman" w:hAnsi="Times New Roman"/>
          <w:sz w:val="26"/>
          <w:szCs w:val="26"/>
        </w:rPr>
        <w:t xml:space="preserve"> в порядке, предусмотренном п.</w:t>
      </w:r>
      <w:r w:rsidR="00375F47" w:rsidRPr="006236D2">
        <w:rPr>
          <w:rFonts w:ascii="Times New Roman" w:hAnsi="Times New Roman"/>
          <w:sz w:val="26"/>
          <w:szCs w:val="26"/>
        </w:rPr>
        <w:t> </w:t>
      </w:r>
      <w:r w:rsidRPr="006236D2">
        <w:rPr>
          <w:rFonts w:ascii="Times New Roman" w:hAnsi="Times New Roman"/>
          <w:sz w:val="26"/>
          <w:szCs w:val="26"/>
        </w:rPr>
        <w:t>3</w:t>
      </w:r>
      <w:r w:rsidR="00320A3C" w:rsidRPr="006236D2">
        <w:rPr>
          <w:rFonts w:ascii="Times New Roman" w:hAnsi="Times New Roman"/>
          <w:sz w:val="26"/>
          <w:szCs w:val="26"/>
        </w:rPr>
        <w:t>.1.</w:t>
      </w:r>
      <w:r w:rsidRPr="006236D2">
        <w:rPr>
          <w:rFonts w:ascii="Times New Roman" w:hAnsi="Times New Roman"/>
          <w:sz w:val="26"/>
          <w:szCs w:val="26"/>
        </w:rPr>
        <w:t>3. настоящих Методических рекомендаций.</w:t>
      </w:r>
    </w:p>
    <w:p w14:paraId="009AA909" w14:textId="77777777" w:rsidR="004269E6" w:rsidRPr="006236D2" w:rsidRDefault="004269E6" w:rsidP="001900D1">
      <w:pPr>
        <w:pStyle w:val="a3"/>
        <w:tabs>
          <w:tab w:val="left" w:pos="851"/>
        </w:tabs>
        <w:autoSpaceDE w:val="0"/>
        <w:autoSpaceDN w:val="0"/>
        <w:adjustRightInd w:val="0"/>
        <w:spacing w:after="0" w:line="240" w:lineRule="auto"/>
        <w:ind w:left="0" w:firstLine="540"/>
        <w:jc w:val="both"/>
        <w:rPr>
          <w:rFonts w:ascii="Times New Roman" w:hAnsi="Times New Roman"/>
          <w:sz w:val="26"/>
          <w:szCs w:val="26"/>
        </w:rPr>
      </w:pPr>
      <w:r w:rsidRPr="006236D2">
        <w:rPr>
          <w:rFonts w:ascii="Times New Roman" w:hAnsi="Times New Roman"/>
          <w:sz w:val="26"/>
          <w:szCs w:val="26"/>
        </w:rPr>
        <w:t xml:space="preserve">Протокол об АП составляется в порядке, предусмотренном в </w:t>
      </w:r>
      <w:r w:rsidR="00D75B1E" w:rsidRPr="006236D2">
        <w:rPr>
          <w:rFonts w:ascii="Times New Roman" w:hAnsi="Times New Roman"/>
          <w:sz w:val="26"/>
          <w:szCs w:val="26"/>
        </w:rPr>
        <w:t xml:space="preserve">п. </w:t>
      </w:r>
      <w:r w:rsidRPr="006236D2">
        <w:rPr>
          <w:rFonts w:ascii="Times New Roman" w:hAnsi="Times New Roman"/>
          <w:sz w:val="26"/>
          <w:szCs w:val="26"/>
        </w:rPr>
        <w:t>3</w:t>
      </w:r>
      <w:r w:rsidR="00320A3C" w:rsidRPr="006236D2">
        <w:rPr>
          <w:rFonts w:ascii="Times New Roman" w:hAnsi="Times New Roman"/>
          <w:sz w:val="26"/>
          <w:szCs w:val="26"/>
        </w:rPr>
        <w:t>.2</w:t>
      </w:r>
      <w:r w:rsidRPr="006236D2">
        <w:rPr>
          <w:rFonts w:ascii="Times New Roman" w:hAnsi="Times New Roman"/>
          <w:sz w:val="26"/>
          <w:szCs w:val="26"/>
        </w:rPr>
        <w:t>.</w:t>
      </w:r>
      <w:r w:rsidR="00320A3C" w:rsidRPr="006236D2">
        <w:rPr>
          <w:rFonts w:ascii="Times New Roman" w:hAnsi="Times New Roman"/>
          <w:sz w:val="26"/>
          <w:szCs w:val="26"/>
        </w:rPr>
        <w:t>1</w:t>
      </w:r>
      <w:r w:rsidRPr="006236D2">
        <w:rPr>
          <w:rFonts w:ascii="Times New Roman" w:hAnsi="Times New Roman"/>
          <w:sz w:val="26"/>
          <w:szCs w:val="26"/>
        </w:rPr>
        <w:t>-3</w:t>
      </w:r>
      <w:r w:rsidR="00320A3C" w:rsidRPr="006236D2">
        <w:rPr>
          <w:rFonts w:ascii="Times New Roman" w:hAnsi="Times New Roman"/>
          <w:sz w:val="26"/>
          <w:szCs w:val="26"/>
        </w:rPr>
        <w:t>.2.15.</w:t>
      </w:r>
      <w:r w:rsidRPr="006236D2">
        <w:rPr>
          <w:rFonts w:ascii="Times New Roman" w:hAnsi="Times New Roman"/>
          <w:sz w:val="26"/>
          <w:szCs w:val="26"/>
        </w:rPr>
        <w:t xml:space="preserve"> настоящих Методических рекомендаций.</w:t>
      </w:r>
    </w:p>
    <w:p w14:paraId="48535DBD" w14:textId="77777777" w:rsidR="00320A3C" w:rsidRPr="006236D2" w:rsidRDefault="004269E6" w:rsidP="00320A3C">
      <w:pPr>
        <w:pStyle w:val="a3"/>
        <w:tabs>
          <w:tab w:val="left" w:pos="851"/>
        </w:tabs>
        <w:autoSpaceDE w:val="0"/>
        <w:autoSpaceDN w:val="0"/>
        <w:adjustRightInd w:val="0"/>
        <w:spacing w:after="0" w:line="240" w:lineRule="auto"/>
        <w:ind w:left="0" w:firstLine="540"/>
        <w:jc w:val="both"/>
        <w:rPr>
          <w:rFonts w:ascii="Times New Roman" w:hAnsi="Times New Roman"/>
          <w:sz w:val="26"/>
          <w:szCs w:val="26"/>
        </w:rPr>
      </w:pPr>
      <w:r w:rsidRPr="006236D2">
        <w:rPr>
          <w:rFonts w:ascii="Times New Roman" w:hAnsi="Times New Roman"/>
          <w:sz w:val="26"/>
          <w:szCs w:val="26"/>
        </w:rPr>
        <w:t>Постановление о прекращении дела об АП выносится в порядке, предусмотренном в п.</w:t>
      </w:r>
      <w:r w:rsidR="00D75B1E" w:rsidRPr="006236D2">
        <w:rPr>
          <w:rFonts w:ascii="Times New Roman" w:hAnsi="Times New Roman"/>
          <w:sz w:val="26"/>
          <w:szCs w:val="26"/>
        </w:rPr>
        <w:t xml:space="preserve"> </w:t>
      </w:r>
      <w:r w:rsidRPr="006236D2">
        <w:rPr>
          <w:rFonts w:ascii="Times New Roman" w:hAnsi="Times New Roman"/>
          <w:sz w:val="26"/>
          <w:szCs w:val="26"/>
        </w:rPr>
        <w:t>3.3</w:t>
      </w:r>
      <w:r w:rsidR="00320A3C" w:rsidRPr="006236D2">
        <w:rPr>
          <w:rFonts w:ascii="Times New Roman" w:hAnsi="Times New Roman"/>
          <w:sz w:val="26"/>
          <w:szCs w:val="26"/>
        </w:rPr>
        <w:t>.1</w:t>
      </w:r>
      <w:r w:rsidRPr="006236D2">
        <w:rPr>
          <w:rFonts w:ascii="Times New Roman" w:hAnsi="Times New Roman"/>
          <w:sz w:val="26"/>
          <w:szCs w:val="26"/>
        </w:rPr>
        <w:t>6</w:t>
      </w:r>
      <w:r w:rsidR="00320A3C" w:rsidRPr="006236D2">
        <w:rPr>
          <w:rFonts w:ascii="Times New Roman" w:hAnsi="Times New Roman"/>
          <w:sz w:val="26"/>
          <w:szCs w:val="26"/>
        </w:rPr>
        <w:t>.</w:t>
      </w:r>
      <w:r w:rsidRPr="006236D2">
        <w:rPr>
          <w:rFonts w:ascii="Times New Roman" w:hAnsi="Times New Roman"/>
          <w:sz w:val="26"/>
          <w:szCs w:val="26"/>
        </w:rPr>
        <w:t xml:space="preserve"> настоящих</w:t>
      </w:r>
      <w:r w:rsidRPr="006236D2">
        <w:rPr>
          <w:rFonts w:ascii="Times New Roman" w:hAnsi="Times New Roman"/>
          <w:b/>
          <w:sz w:val="26"/>
          <w:szCs w:val="26"/>
        </w:rPr>
        <w:t xml:space="preserve"> </w:t>
      </w:r>
      <w:r w:rsidRPr="006236D2">
        <w:rPr>
          <w:rFonts w:ascii="Times New Roman" w:hAnsi="Times New Roman"/>
          <w:sz w:val="26"/>
          <w:szCs w:val="26"/>
        </w:rPr>
        <w:t>Методических рекомендаций.</w:t>
      </w:r>
    </w:p>
    <w:p w14:paraId="41400097" w14:textId="77777777" w:rsidR="004269E6" w:rsidRPr="006236D2" w:rsidRDefault="00320A3C" w:rsidP="00320A3C">
      <w:pPr>
        <w:pStyle w:val="a3"/>
        <w:tabs>
          <w:tab w:val="left" w:pos="851"/>
        </w:tabs>
        <w:autoSpaceDE w:val="0"/>
        <w:autoSpaceDN w:val="0"/>
        <w:adjustRightInd w:val="0"/>
        <w:spacing w:after="0" w:line="240" w:lineRule="auto"/>
        <w:ind w:left="0" w:firstLine="540"/>
        <w:jc w:val="both"/>
        <w:rPr>
          <w:rFonts w:ascii="Times New Roman" w:hAnsi="Times New Roman"/>
          <w:sz w:val="26"/>
          <w:szCs w:val="26"/>
        </w:rPr>
      </w:pPr>
      <w:r w:rsidRPr="006236D2">
        <w:rPr>
          <w:rFonts w:ascii="Times New Roman" w:hAnsi="Times New Roman"/>
          <w:sz w:val="26"/>
          <w:szCs w:val="26"/>
        </w:rPr>
        <w:t xml:space="preserve">3.4.16. </w:t>
      </w:r>
      <w:r w:rsidR="004269E6" w:rsidRPr="006236D2">
        <w:rPr>
          <w:rFonts w:ascii="Times New Roman" w:hAnsi="Times New Roman"/>
          <w:sz w:val="26"/>
          <w:szCs w:val="26"/>
        </w:rPr>
        <w:t>После протокола изъятия может быть назначено административное расследование.</w:t>
      </w:r>
    </w:p>
    <w:p w14:paraId="4F63797F" w14:textId="77777777" w:rsidR="004269E6" w:rsidRPr="006236D2" w:rsidRDefault="004269E6" w:rsidP="001900D1">
      <w:pPr>
        <w:pStyle w:val="a3"/>
        <w:tabs>
          <w:tab w:val="left" w:pos="851"/>
        </w:tabs>
        <w:autoSpaceDE w:val="0"/>
        <w:autoSpaceDN w:val="0"/>
        <w:adjustRightInd w:val="0"/>
        <w:spacing w:after="0" w:line="240" w:lineRule="auto"/>
        <w:ind w:left="0" w:firstLine="540"/>
        <w:jc w:val="both"/>
        <w:rPr>
          <w:rFonts w:ascii="Times New Roman" w:hAnsi="Times New Roman"/>
          <w:sz w:val="26"/>
          <w:szCs w:val="26"/>
        </w:rPr>
      </w:pPr>
      <w:r w:rsidRPr="006236D2">
        <w:rPr>
          <w:rFonts w:ascii="Times New Roman" w:hAnsi="Times New Roman"/>
          <w:sz w:val="26"/>
          <w:szCs w:val="26"/>
        </w:rPr>
        <w:t>Документом, предшествующим составлению определения о возбуждении дела об АП, является акт, составленный уполномоченным лицом КС</w:t>
      </w:r>
      <w:r w:rsidR="005928F0">
        <w:rPr>
          <w:rFonts w:ascii="Times New Roman" w:hAnsi="Times New Roman"/>
          <w:sz w:val="26"/>
          <w:szCs w:val="26"/>
        </w:rPr>
        <w:t>О</w:t>
      </w:r>
      <w:r w:rsidRPr="006236D2">
        <w:rPr>
          <w:rFonts w:ascii="Times New Roman" w:hAnsi="Times New Roman"/>
          <w:sz w:val="26"/>
          <w:szCs w:val="26"/>
        </w:rPr>
        <w:t xml:space="preserve"> в порядке, предусмотренном п.</w:t>
      </w:r>
      <w:r w:rsidR="00D75B1E" w:rsidRPr="006236D2">
        <w:rPr>
          <w:rFonts w:ascii="Times New Roman" w:hAnsi="Times New Roman"/>
          <w:sz w:val="26"/>
          <w:szCs w:val="26"/>
        </w:rPr>
        <w:t xml:space="preserve"> </w:t>
      </w:r>
      <w:r w:rsidRPr="006236D2">
        <w:rPr>
          <w:rFonts w:ascii="Times New Roman" w:hAnsi="Times New Roman"/>
          <w:sz w:val="26"/>
          <w:szCs w:val="26"/>
        </w:rPr>
        <w:t>3.</w:t>
      </w:r>
      <w:r w:rsidR="00320A3C" w:rsidRPr="006236D2">
        <w:rPr>
          <w:rFonts w:ascii="Times New Roman" w:hAnsi="Times New Roman"/>
          <w:sz w:val="26"/>
          <w:szCs w:val="26"/>
        </w:rPr>
        <w:t>1.</w:t>
      </w:r>
      <w:r w:rsidRPr="006236D2">
        <w:rPr>
          <w:rFonts w:ascii="Times New Roman" w:hAnsi="Times New Roman"/>
          <w:sz w:val="26"/>
          <w:szCs w:val="26"/>
        </w:rPr>
        <w:t>3. настоящих</w:t>
      </w:r>
      <w:r w:rsidRPr="006236D2">
        <w:rPr>
          <w:rFonts w:ascii="Times New Roman" w:hAnsi="Times New Roman"/>
          <w:b/>
          <w:sz w:val="26"/>
          <w:szCs w:val="26"/>
        </w:rPr>
        <w:t xml:space="preserve"> </w:t>
      </w:r>
      <w:r w:rsidRPr="006236D2">
        <w:rPr>
          <w:rFonts w:ascii="Times New Roman" w:hAnsi="Times New Roman"/>
          <w:sz w:val="26"/>
          <w:szCs w:val="26"/>
        </w:rPr>
        <w:t>Методических рекомендаций.</w:t>
      </w:r>
    </w:p>
    <w:p w14:paraId="3638D268" w14:textId="77777777" w:rsidR="00D75B1E" w:rsidRPr="006236D2" w:rsidRDefault="004269E6" w:rsidP="00D75B1E">
      <w:pPr>
        <w:pStyle w:val="a3"/>
        <w:tabs>
          <w:tab w:val="left" w:pos="851"/>
        </w:tabs>
        <w:autoSpaceDE w:val="0"/>
        <w:autoSpaceDN w:val="0"/>
        <w:adjustRightInd w:val="0"/>
        <w:spacing w:after="0" w:line="240" w:lineRule="auto"/>
        <w:ind w:left="0" w:firstLine="540"/>
        <w:jc w:val="both"/>
        <w:rPr>
          <w:rFonts w:ascii="Times New Roman" w:hAnsi="Times New Roman"/>
          <w:sz w:val="26"/>
          <w:szCs w:val="26"/>
        </w:rPr>
      </w:pPr>
      <w:r w:rsidRPr="006236D2">
        <w:rPr>
          <w:rFonts w:ascii="Times New Roman" w:hAnsi="Times New Roman"/>
          <w:sz w:val="26"/>
          <w:szCs w:val="26"/>
        </w:rPr>
        <w:t xml:space="preserve">Административное расследование назначается и проводится в порядке, установленном в пунктах </w:t>
      </w:r>
      <w:r w:rsidR="00D75B1E" w:rsidRPr="006236D2">
        <w:rPr>
          <w:rFonts w:ascii="Times New Roman" w:hAnsi="Times New Roman"/>
          <w:sz w:val="26"/>
          <w:szCs w:val="26"/>
        </w:rPr>
        <w:t>3.3.</w:t>
      </w:r>
      <w:r w:rsidRPr="006236D2">
        <w:rPr>
          <w:rFonts w:ascii="Times New Roman" w:hAnsi="Times New Roman"/>
          <w:sz w:val="26"/>
          <w:szCs w:val="26"/>
        </w:rPr>
        <w:t>1. - 3.3</w:t>
      </w:r>
      <w:r w:rsidR="00D75B1E" w:rsidRPr="006236D2">
        <w:rPr>
          <w:rFonts w:ascii="Times New Roman" w:hAnsi="Times New Roman"/>
          <w:sz w:val="26"/>
          <w:szCs w:val="26"/>
        </w:rPr>
        <w:t>.1</w:t>
      </w:r>
      <w:r w:rsidRPr="006236D2">
        <w:rPr>
          <w:rFonts w:ascii="Times New Roman" w:hAnsi="Times New Roman"/>
          <w:sz w:val="26"/>
          <w:szCs w:val="26"/>
        </w:rPr>
        <w:t>7</w:t>
      </w:r>
      <w:r w:rsidRPr="006236D2">
        <w:rPr>
          <w:rFonts w:ascii="Times New Roman" w:hAnsi="Times New Roman"/>
          <w:b/>
          <w:sz w:val="26"/>
          <w:szCs w:val="26"/>
        </w:rPr>
        <w:t>.</w:t>
      </w:r>
      <w:r w:rsidRPr="006236D2">
        <w:rPr>
          <w:rFonts w:ascii="Times New Roman" w:hAnsi="Times New Roman"/>
          <w:sz w:val="26"/>
          <w:szCs w:val="26"/>
        </w:rPr>
        <w:t xml:space="preserve"> настоящих Методических рекомендаций.</w:t>
      </w:r>
    </w:p>
    <w:p w14:paraId="3CECAE62" w14:textId="77777777" w:rsidR="00DB675C" w:rsidRPr="006236D2" w:rsidRDefault="00D75B1E" w:rsidP="00DB675C">
      <w:pPr>
        <w:pStyle w:val="a3"/>
        <w:tabs>
          <w:tab w:val="left" w:pos="851"/>
        </w:tabs>
        <w:autoSpaceDE w:val="0"/>
        <w:autoSpaceDN w:val="0"/>
        <w:adjustRightInd w:val="0"/>
        <w:spacing w:after="0" w:line="240" w:lineRule="auto"/>
        <w:ind w:left="0" w:firstLine="540"/>
        <w:jc w:val="both"/>
        <w:rPr>
          <w:rFonts w:ascii="Times New Roman" w:hAnsi="Times New Roman"/>
          <w:sz w:val="26"/>
          <w:szCs w:val="26"/>
        </w:rPr>
      </w:pPr>
      <w:r w:rsidRPr="006236D2">
        <w:rPr>
          <w:rFonts w:ascii="Times New Roman" w:hAnsi="Times New Roman"/>
          <w:sz w:val="26"/>
          <w:szCs w:val="26"/>
        </w:rPr>
        <w:t xml:space="preserve">3.4.17. </w:t>
      </w:r>
      <w:r w:rsidR="004269E6" w:rsidRPr="006236D2">
        <w:rPr>
          <w:rFonts w:ascii="Times New Roman" w:hAnsi="Times New Roman"/>
          <w:sz w:val="26"/>
          <w:szCs w:val="26"/>
        </w:rPr>
        <w:t>При возбуждении административного дела об АП путем соста</w:t>
      </w:r>
      <w:r w:rsidRPr="006236D2">
        <w:rPr>
          <w:rFonts w:ascii="Times New Roman" w:hAnsi="Times New Roman"/>
          <w:sz w:val="26"/>
          <w:szCs w:val="26"/>
        </w:rPr>
        <w:t>вления первого протокола изъятия</w:t>
      </w:r>
      <w:r w:rsidR="004269E6" w:rsidRPr="006236D2">
        <w:rPr>
          <w:rFonts w:ascii="Times New Roman" w:hAnsi="Times New Roman"/>
          <w:sz w:val="26"/>
          <w:szCs w:val="26"/>
        </w:rPr>
        <w:t xml:space="preserve"> </w:t>
      </w:r>
      <w:r w:rsidR="00C23459" w:rsidRPr="006236D2">
        <w:rPr>
          <w:rFonts w:ascii="Times New Roman" w:hAnsi="Times New Roman"/>
          <w:sz w:val="26"/>
          <w:szCs w:val="26"/>
          <w:u w:val="single"/>
        </w:rPr>
        <w:t>уполномоченному должностному лицу КС</w:t>
      </w:r>
      <w:r w:rsidR="005928F0">
        <w:rPr>
          <w:rFonts w:ascii="Times New Roman" w:hAnsi="Times New Roman"/>
          <w:sz w:val="26"/>
          <w:szCs w:val="26"/>
          <w:u w:val="single"/>
        </w:rPr>
        <w:t>О</w:t>
      </w:r>
      <w:r w:rsidR="004269E6" w:rsidRPr="006236D2">
        <w:rPr>
          <w:rFonts w:ascii="Times New Roman" w:hAnsi="Times New Roman"/>
          <w:sz w:val="26"/>
          <w:szCs w:val="26"/>
          <w:u w:val="single"/>
        </w:rPr>
        <w:t xml:space="preserve"> следует учесть</w:t>
      </w:r>
      <w:r w:rsidR="004269E6" w:rsidRPr="006236D2">
        <w:rPr>
          <w:rFonts w:ascii="Times New Roman" w:hAnsi="Times New Roman"/>
          <w:sz w:val="26"/>
          <w:szCs w:val="26"/>
        </w:rPr>
        <w:t>, что с момента составления протокола</w:t>
      </w:r>
      <w:r w:rsidRPr="006236D2">
        <w:rPr>
          <w:rFonts w:ascii="Times New Roman" w:hAnsi="Times New Roman"/>
          <w:sz w:val="26"/>
          <w:szCs w:val="26"/>
        </w:rPr>
        <w:t xml:space="preserve"> и</w:t>
      </w:r>
      <w:r w:rsidR="004269E6" w:rsidRPr="006236D2">
        <w:rPr>
          <w:rFonts w:ascii="Times New Roman" w:hAnsi="Times New Roman"/>
          <w:sz w:val="26"/>
          <w:szCs w:val="26"/>
        </w:rPr>
        <w:t xml:space="preserve"> до передачи административного дела в</w:t>
      </w:r>
      <w:r w:rsidRPr="006236D2">
        <w:rPr>
          <w:rFonts w:ascii="Times New Roman" w:hAnsi="Times New Roman"/>
          <w:sz w:val="26"/>
          <w:szCs w:val="26"/>
        </w:rPr>
        <w:t xml:space="preserve"> </w:t>
      </w:r>
      <w:r w:rsidR="004269E6" w:rsidRPr="006236D2">
        <w:rPr>
          <w:rFonts w:ascii="Times New Roman" w:hAnsi="Times New Roman"/>
          <w:sz w:val="26"/>
          <w:szCs w:val="26"/>
        </w:rPr>
        <w:t xml:space="preserve">уполномоченный орган </w:t>
      </w:r>
      <w:r w:rsidRPr="006236D2">
        <w:rPr>
          <w:rFonts w:ascii="Times New Roman" w:hAnsi="Times New Roman"/>
          <w:sz w:val="26"/>
          <w:szCs w:val="26"/>
        </w:rPr>
        <w:t>должно о</w:t>
      </w:r>
      <w:r w:rsidR="004269E6" w:rsidRPr="006236D2">
        <w:rPr>
          <w:rFonts w:ascii="Times New Roman" w:hAnsi="Times New Roman"/>
          <w:sz w:val="26"/>
          <w:szCs w:val="26"/>
        </w:rPr>
        <w:t>тводит</w:t>
      </w:r>
      <w:r w:rsidRPr="006236D2">
        <w:rPr>
          <w:rFonts w:ascii="Times New Roman" w:hAnsi="Times New Roman"/>
          <w:sz w:val="26"/>
          <w:szCs w:val="26"/>
        </w:rPr>
        <w:t>ь</w:t>
      </w:r>
      <w:r w:rsidR="004269E6" w:rsidRPr="006236D2">
        <w:rPr>
          <w:rFonts w:ascii="Times New Roman" w:hAnsi="Times New Roman"/>
          <w:sz w:val="26"/>
          <w:szCs w:val="26"/>
        </w:rPr>
        <w:t xml:space="preserve">ся </w:t>
      </w:r>
      <w:r w:rsidRPr="006236D2">
        <w:rPr>
          <w:rFonts w:ascii="Times New Roman" w:hAnsi="Times New Roman"/>
          <w:sz w:val="26"/>
          <w:szCs w:val="26"/>
        </w:rPr>
        <w:t xml:space="preserve">не больше </w:t>
      </w:r>
      <w:r w:rsidR="004269E6" w:rsidRPr="006236D2">
        <w:rPr>
          <w:rFonts w:ascii="Times New Roman" w:hAnsi="Times New Roman"/>
          <w:sz w:val="26"/>
          <w:szCs w:val="26"/>
          <w:u w:val="single"/>
        </w:rPr>
        <w:t>од</w:t>
      </w:r>
      <w:r w:rsidRPr="006236D2">
        <w:rPr>
          <w:rFonts w:ascii="Times New Roman" w:hAnsi="Times New Roman"/>
          <w:sz w:val="26"/>
          <w:szCs w:val="26"/>
          <w:u w:val="single"/>
        </w:rPr>
        <w:t>ного</w:t>
      </w:r>
      <w:r w:rsidR="004269E6" w:rsidRPr="006236D2">
        <w:rPr>
          <w:rFonts w:ascii="Times New Roman" w:hAnsi="Times New Roman"/>
          <w:sz w:val="26"/>
          <w:szCs w:val="26"/>
          <w:u w:val="single"/>
        </w:rPr>
        <w:t xml:space="preserve"> месяц</w:t>
      </w:r>
      <w:r w:rsidRPr="006236D2">
        <w:rPr>
          <w:rFonts w:ascii="Times New Roman" w:hAnsi="Times New Roman"/>
          <w:sz w:val="26"/>
          <w:szCs w:val="26"/>
          <w:u w:val="single"/>
        </w:rPr>
        <w:t>а</w:t>
      </w:r>
      <w:r w:rsidR="004269E6" w:rsidRPr="006236D2">
        <w:rPr>
          <w:rFonts w:ascii="Times New Roman" w:hAnsi="Times New Roman"/>
          <w:sz w:val="26"/>
          <w:szCs w:val="26"/>
        </w:rPr>
        <w:t xml:space="preserve">, </w:t>
      </w:r>
      <w:proofErr w:type="gramStart"/>
      <w:r w:rsidR="004269E6" w:rsidRPr="006236D2">
        <w:rPr>
          <w:rFonts w:ascii="Times New Roman" w:hAnsi="Times New Roman"/>
          <w:sz w:val="26"/>
          <w:szCs w:val="26"/>
        </w:rPr>
        <w:t>а в случае если</w:t>
      </w:r>
      <w:proofErr w:type="gramEnd"/>
      <w:r w:rsidR="004269E6" w:rsidRPr="006236D2">
        <w:rPr>
          <w:rFonts w:ascii="Times New Roman" w:hAnsi="Times New Roman"/>
          <w:sz w:val="26"/>
          <w:szCs w:val="26"/>
        </w:rPr>
        <w:t xml:space="preserve"> назначено административное расследование - максимально </w:t>
      </w:r>
      <w:r w:rsidR="004269E6" w:rsidRPr="006236D2">
        <w:rPr>
          <w:rFonts w:ascii="Times New Roman" w:hAnsi="Times New Roman"/>
          <w:sz w:val="26"/>
          <w:szCs w:val="26"/>
          <w:u w:val="single"/>
        </w:rPr>
        <w:t>два месяца</w:t>
      </w:r>
      <w:r w:rsidR="004269E6" w:rsidRPr="006236D2">
        <w:rPr>
          <w:rFonts w:ascii="Times New Roman" w:hAnsi="Times New Roman"/>
          <w:sz w:val="26"/>
          <w:szCs w:val="26"/>
        </w:rPr>
        <w:t xml:space="preserve"> </w:t>
      </w:r>
      <w:r w:rsidR="00DB675C" w:rsidRPr="006236D2">
        <w:rPr>
          <w:rFonts w:ascii="Times New Roman" w:hAnsi="Times New Roman"/>
          <w:sz w:val="26"/>
          <w:szCs w:val="26"/>
        </w:rPr>
        <w:t xml:space="preserve">(в случае </w:t>
      </w:r>
      <w:r w:rsidR="004269E6" w:rsidRPr="006236D2">
        <w:rPr>
          <w:rFonts w:ascii="Times New Roman" w:hAnsi="Times New Roman"/>
          <w:sz w:val="26"/>
          <w:szCs w:val="26"/>
        </w:rPr>
        <w:t>продлени</w:t>
      </w:r>
      <w:r w:rsidR="00DB675C" w:rsidRPr="006236D2">
        <w:rPr>
          <w:rFonts w:ascii="Times New Roman" w:hAnsi="Times New Roman"/>
          <w:sz w:val="26"/>
          <w:szCs w:val="26"/>
        </w:rPr>
        <w:t>я</w:t>
      </w:r>
      <w:r w:rsidR="004269E6" w:rsidRPr="006236D2">
        <w:rPr>
          <w:rFonts w:ascii="Times New Roman" w:hAnsi="Times New Roman"/>
          <w:sz w:val="26"/>
          <w:szCs w:val="26"/>
        </w:rPr>
        <w:t xml:space="preserve"> административного расследования по обстоятельным причинам</w:t>
      </w:r>
      <w:r w:rsidR="00DB675C" w:rsidRPr="006236D2">
        <w:rPr>
          <w:rFonts w:ascii="Times New Roman" w:hAnsi="Times New Roman"/>
          <w:sz w:val="26"/>
          <w:szCs w:val="26"/>
        </w:rPr>
        <w:t>)</w:t>
      </w:r>
      <w:r w:rsidR="004269E6" w:rsidRPr="006236D2">
        <w:rPr>
          <w:rFonts w:ascii="Times New Roman" w:hAnsi="Times New Roman"/>
          <w:sz w:val="26"/>
          <w:szCs w:val="26"/>
        </w:rPr>
        <w:t>.</w:t>
      </w:r>
    </w:p>
    <w:p w14:paraId="5EEAADD5" w14:textId="77777777" w:rsidR="004269E6" w:rsidRPr="006236D2" w:rsidRDefault="00DB675C" w:rsidP="00DB675C">
      <w:pPr>
        <w:pStyle w:val="a3"/>
        <w:tabs>
          <w:tab w:val="left" w:pos="851"/>
        </w:tabs>
        <w:autoSpaceDE w:val="0"/>
        <w:autoSpaceDN w:val="0"/>
        <w:adjustRightInd w:val="0"/>
        <w:spacing w:after="0" w:line="240" w:lineRule="auto"/>
        <w:ind w:left="0" w:firstLine="540"/>
        <w:jc w:val="both"/>
        <w:rPr>
          <w:rFonts w:ascii="Times New Roman" w:hAnsi="Times New Roman"/>
          <w:sz w:val="26"/>
          <w:szCs w:val="26"/>
        </w:rPr>
      </w:pPr>
      <w:r w:rsidRPr="006236D2">
        <w:rPr>
          <w:rFonts w:ascii="Times New Roman" w:hAnsi="Times New Roman"/>
          <w:sz w:val="26"/>
          <w:szCs w:val="26"/>
        </w:rPr>
        <w:t xml:space="preserve">3.4.18. </w:t>
      </w:r>
      <w:r w:rsidR="004269E6" w:rsidRPr="006236D2">
        <w:rPr>
          <w:rFonts w:ascii="Times New Roman" w:hAnsi="Times New Roman"/>
          <w:sz w:val="26"/>
          <w:szCs w:val="26"/>
        </w:rPr>
        <w:t>Изъятые документы подлежат передаче в орган уполномоченный на рассмотрение административных дел</w:t>
      </w:r>
      <w:r w:rsidRPr="006236D2">
        <w:rPr>
          <w:rFonts w:ascii="Times New Roman" w:hAnsi="Times New Roman"/>
          <w:sz w:val="26"/>
          <w:szCs w:val="26"/>
        </w:rPr>
        <w:t>,</w:t>
      </w:r>
      <w:r w:rsidR="004269E6" w:rsidRPr="006236D2">
        <w:rPr>
          <w:rFonts w:ascii="Times New Roman" w:hAnsi="Times New Roman"/>
          <w:sz w:val="26"/>
          <w:szCs w:val="26"/>
        </w:rPr>
        <w:t xml:space="preserve"> одновременно с административным делом с описью и заверенной должным образом копией протокола изъятия. </w:t>
      </w:r>
    </w:p>
    <w:p w14:paraId="6C1BA21D" w14:textId="77777777" w:rsidR="00DB675C" w:rsidRPr="006236D2" w:rsidRDefault="004269E6" w:rsidP="00DB675C">
      <w:pPr>
        <w:pStyle w:val="a3"/>
        <w:tabs>
          <w:tab w:val="left" w:pos="851"/>
        </w:tabs>
        <w:autoSpaceDE w:val="0"/>
        <w:autoSpaceDN w:val="0"/>
        <w:adjustRightInd w:val="0"/>
        <w:spacing w:after="0" w:line="240" w:lineRule="auto"/>
        <w:ind w:left="0" w:firstLine="568"/>
        <w:jc w:val="both"/>
        <w:rPr>
          <w:rFonts w:ascii="Times New Roman" w:hAnsi="Times New Roman"/>
          <w:sz w:val="26"/>
          <w:szCs w:val="26"/>
        </w:rPr>
      </w:pPr>
      <w:r w:rsidRPr="006236D2">
        <w:rPr>
          <w:rFonts w:ascii="Times New Roman" w:hAnsi="Times New Roman"/>
          <w:sz w:val="26"/>
          <w:szCs w:val="26"/>
        </w:rPr>
        <w:t>Собственник</w:t>
      </w:r>
      <w:r w:rsidR="00DB675C" w:rsidRPr="006236D2">
        <w:rPr>
          <w:rFonts w:ascii="Times New Roman" w:hAnsi="Times New Roman"/>
          <w:sz w:val="26"/>
          <w:szCs w:val="26"/>
        </w:rPr>
        <w:t>у изъятых оригиналов документов</w:t>
      </w:r>
      <w:r w:rsidRPr="006236D2">
        <w:rPr>
          <w:rFonts w:ascii="Times New Roman" w:hAnsi="Times New Roman"/>
          <w:sz w:val="26"/>
          <w:szCs w:val="26"/>
        </w:rPr>
        <w:t xml:space="preserve"> сообщается о факте передачи оригиналов документов органу, уполномоченному на рассмотрение административных дел, с приложением заверенн</w:t>
      </w:r>
      <w:r w:rsidR="00DB675C" w:rsidRPr="006236D2">
        <w:rPr>
          <w:rFonts w:ascii="Times New Roman" w:hAnsi="Times New Roman"/>
          <w:sz w:val="26"/>
          <w:szCs w:val="26"/>
        </w:rPr>
        <w:t>ой должным образом копии описи.</w:t>
      </w:r>
    </w:p>
    <w:p w14:paraId="7B27154A" w14:textId="77777777" w:rsidR="004269E6" w:rsidRPr="006236D2" w:rsidRDefault="00DB675C" w:rsidP="00DB675C">
      <w:pPr>
        <w:pStyle w:val="a3"/>
        <w:tabs>
          <w:tab w:val="left" w:pos="851"/>
        </w:tabs>
        <w:autoSpaceDE w:val="0"/>
        <w:autoSpaceDN w:val="0"/>
        <w:adjustRightInd w:val="0"/>
        <w:spacing w:after="0" w:line="240" w:lineRule="auto"/>
        <w:ind w:left="0" w:firstLine="568"/>
        <w:jc w:val="both"/>
        <w:rPr>
          <w:rFonts w:ascii="Times New Roman" w:hAnsi="Times New Roman"/>
          <w:sz w:val="26"/>
          <w:szCs w:val="26"/>
        </w:rPr>
      </w:pPr>
      <w:r w:rsidRPr="006236D2">
        <w:rPr>
          <w:rFonts w:ascii="Times New Roman" w:hAnsi="Times New Roman"/>
          <w:sz w:val="26"/>
          <w:szCs w:val="26"/>
        </w:rPr>
        <w:t xml:space="preserve">3.4.19. </w:t>
      </w:r>
      <w:r w:rsidR="004269E6" w:rsidRPr="006236D2">
        <w:rPr>
          <w:rFonts w:ascii="Times New Roman" w:hAnsi="Times New Roman"/>
          <w:sz w:val="26"/>
          <w:szCs w:val="26"/>
        </w:rPr>
        <w:t>В случае если посл</w:t>
      </w:r>
      <w:r w:rsidRPr="006236D2">
        <w:rPr>
          <w:rFonts w:ascii="Times New Roman" w:hAnsi="Times New Roman"/>
          <w:sz w:val="26"/>
          <w:szCs w:val="26"/>
        </w:rPr>
        <w:t>е составления протокола изъятия</w:t>
      </w:r>
      <w:r w:rsidR="004269E6" w:rsidRPr="006236D2">
        <w:rPr>
          <w:rFonts w:ascii="Times New Roman" w:hAnsi="Times New Roman"/>
          <w:sz w:val="26"/>
          <w:szCs w:val="26"/>
        </w:rPr>
        <w:t xml:space="preserve"> событие или состав административного правонарушения не будет подтвержден</w:t>
      </w:r>
      <w:r w:rsidRPr="006236D2">
        <w:rPr>
          <w:rFonts w:ascii="Times New Roman" w:hAnsi="Times New Roman"/>
          <w:sz w:val="26"/>
          <w:szCs w:val="26"/>
        </w:rPr>
        <w:t>о</w:t>
      </w:r>
      <w:r w:rsidR="004269E6" w:rsidRPr="006236D2">
        <w:rPr>
          <w:rFonts w:ascii="Times New Roman" w:hAnsi="Times New Roman"/>
          <w:sz w:val="26"/>
          <w:szCs w:val="26"/>
        </w:rPr>
        <w:t xml:space="preserve">, изъятые документы возвращаются владельцу в полном объеме по акту </w:t>
      </w:r>
      <w:r w:rsidRPr="006236D2">
        <w:rPr>
          <w:rFonts w:ascii="Times New Roman" w:hAnsi="Times New Roman"/>
          <w:sz w:val="26"/>
          <w:szCs w:val="26"/>
        </w:rPr>
        <w:t xml:space="preserve">передачи </w:t>
      </w:r>
      <w:r w:rsidR="004269E6" w:rsidRPr="006236D2">
        <w:rPr>
          <w:rFonts w:ascii="Times New Roman" w:hAnsi="Times New Roman"/>
          <w:bCs/>
          <w:sz w:val="26"/>
          <w:szCs w:val="26"/>
        </w:rPr>
        <w:t>с указанием в нем их перечня, количества, в акте указывается дата передачи и подписи сторон.</w:t>
      </w:r>
    </w:p>
    <w:p w14:paraId="2568A14F" w14:textId="77777777" w:rsidR="00863423" w:rsidRPr="006236D2" w:rsidRDefault="00863423" w:rsidP="001900D1">
      <w:pPr>
        <w:pStyle w:val="a3"/>
        <w:autoSpaceDE w:val="0"/>
        <w:autoSpaceDN w:val="0"/>
        <w:adjustRightInd w:val="0"/>
        <w:spacing w:after="0" w:line="240" w:lineRule="auto"/>
        <w:ind w:left="0" w:firstLine="568"/>
        <w:jc w:val="center"/>
        <w:rPr>
          <w:rFonts w:ascii="Times New Roman" w:hAnsi="Times New Roman"/>
          <w:i/>
          <w:sz w:val="26"/>
          <w:szCs w:val="26"/>
        </w:rPr>
      </w:pPr>
    </w:p>
    <w:p w14:paraId="3A011D0E" w14:textId="77777777" w:rsidR="004269E6" w:rsidRPr="006236D2" w:rsidRDefault="00DB675C" w:rsidP="001900D1">
      <w:pPr>
        <w:pStyle w:val="a3"/>
        <w:autoSpaceDE w:val="0"/>
        <w:autoSpaceDN w:val="0"/>
        <w:adjustRightInd w:val="0"/>
        <w:spacing w:after="0" w:line="240" w:lineRule="auto"/>
        <w:ind w:left="0" w:firstLine="568"/>
        <w:jc w:val="center"/>
        <w:rPr>
          <w:rFonts w:ascii="Times New Roman" w:hAnsi="Times New Roman"/>
          <w:b/>
          <w:i/>
          <w:sz w:val="26"/>
          <w:szCs w:val="26"/>
        </w:rPr>
      </w:pPr>
      <w:r w:rsidRPr="006236D2">
        <w:rPr>
          <w:rFonts w:ascii="Times New Roman" w:hAnsi="Times New Roman"/>
          <w:b/>
          <w:i/>
          <w:sz w:val="26"/>
          <w:szCs w:val="26"/>
        </w:rPr>
        <w:t xml:space="preserve">3.5. </w:t>
      </w:r>
      <w:r w:rsidR="004269E6" w:rsidRPr="006236D2">
        <w:rPr>
          <w:rFonts w:ascii="Times New Roman" w:hAnsi="Times New Roman"/>
          <w:b/>
          <w:i/>
          <w:sz w:val="26"/>
          <w:szCs w:val="26"/>
        </w:rPr>
        <w:t xml:space="preserve">Порядок изъятия документов посредством составления акта изъятия в ходе проведения контрольного мероприятия </w:t>
      </w:r>
    </w:p>
    <w:p w14:paraId="57C47541" w14:textId="77777777" w:rsidR="004269E6" w:rsidRPr="006236D2" w:rsidRDefault="004269E6" w:rsidP="001900D1">
      <w:pPr>
        <w:pStyle w:val="a3"/>
        <w:autoSpaceDE w:val="0"/>
        <w:autoSpaceDN w:val="0"/>
        <w:adjustRightInd w:val="0"/>
        <w:spacing w:after="0" w:line="240" w:lineRule="auto"/>
        <w:ind w:left="0" w:firstLine="568"/>
        <w:jc w:val="both"/>
        <w:rPr>
          <w:rFonts w:ascii="Times New Roman" w:hAnsi="Times New Roman"/>
          <w:b/>
          <w:sz w:val="26"/>
          <w:szCs w:val="26"/>
        </w:rPr>
      </w:pPr>
    </w:p>
    <w:p w14:paraId="26D33048" w14:textId="77777777" w:rsidR="00DB675C" w:rsidRPr="006236D2" w:rsidRDefault="00DB675C" w:rsidP="00DB675C">
      <w:pPr>
        <w:autoSpaceDE w:val="0"/>
        <w:autoSpaceDN w:val="0"/>
        <w:adjustRightInd w:val="0"/>
        <w:spacing w:after="0" w:line="240" w:lineRule="auto"/>
        <w:ind w:firstLine="567"/>
        <w:jc w:val="both"/>
        <w:rPr>
          <w:rFonts w:ascii="Times New Roman" w:hAnsi="Times New Roman"/>
          <w:sz w:val="26"/>
          <w:szCs w:val="26"/>
        </w:rPr>
      </w:pPr>
      <w:r w:rsidRPr="006236D2">
        <w:rPr>
          <w:rFonts w:ascii="Times New Roman" w:hAnsi="Times New Roman"/>
          <w:sz w:val="26"/>
          <w:szCs w:val="26"/>
        </w:rPr>
        <w:t xml:space="preserve">3.5.1. </w:t>
      </w:r>
      <w:r w:rsidR="004269E6" w:rsidRPr="006236D2">
        <w:rPr>
          <w:rFonts w:ascii="Times New Roman" w:hAnsi="Times New Roman"/>
          <w:sz w:val="26"/>
          <w:szCs w:val="26"/>
        </w:rPr>
        <w:t xml:space="preserve">В </w:t>
      </w:r>
      <w:r w:rsidR="004269E6" w:rsidRPr="006236D2">
        <w:rPr>
          <w:rFonts w:ascii="Times New Roman" w:hAnsi="Times New Roman"/>
          <w:bCs/>
          <w:sz w:val="26"/>
          <w:szCs w:val="26"/>
        </w:rPr>
        <w:t>соответствии с п.</w:t>
      </w:r>
      <w:r w:rsidRPr="006236D2">
        <w:rPr>
          <w:rFonts w:ascii="Times New Roman" w:hAnsi="Times New Roman"/>
          <w:bCs/>
          <w:sz w:val="26"/>
          <w:szCs w:val="26"/>
        </w:rPr>
        <w:t xml:space="preserve"> </w:t>
      </w:r>
      <w:r w:rsidR="004269E6" w:rsidRPr="006236D2">
        <w:rPr>
          <w:rFonts w:ascii="Times New Roman" w:hAnsi="Times New Roman"/>
          <w:bCs/>
          <w:sz w:val="26"/>
          <w:szCs w:val="26"/>
        </w:rPr>
        <w:t>2 ч.1 ст.</w:t>
      </w:r>
      <w:r w:rsidRPr="006236D2">
        <w:rPr>
          <w:rFonts w:ascii="Times New Roman" w:hAnsi="Times New Roman"/>
          <w:bCs/>
          <w:sz w:val="26"/>
          <w:szCs w:val="26"/>
        </w:rPr>
        <w:t xml:space="preserve"> </w:t>
      </w:r>
      <w:r w:rsidR="004269E6" w:rsidRPr="006236D2">
        <w:rPr>
          <w:rFonts w:ascii="Times New Roman" w:hAnsi="Times New Roman"/>
          <w:bCs/>
          <w:sz w:val="26"/>
          <w:szCs w:val="26"/>
        </w:rPr>
        <w:t>1</w:t>
      </w:r>
      <w:r w:rsidR="005928F0">
        <w:rPr>
          <w:rFonts w:ascii="Times New Roman" w:hAnsi="Times New Roman"/>
          <w:bCs/>
          <w:sz w:val="26"/>
          <w:szCs w:val="26"/>
        </w:rPr>
        <w:t>5</w:t>
      </w:r>
      <w:r w:rsidR="004269E6" w:rsidRPr="006236D2">
        <w:rPr>
          <w:rFonts w:ascii="Times New Roman" w:hAnsi="Times New Roman"/>
          <w:bCs/>
          <w:sz w:val="26"/>
          <w:szCs w:val="26"/>
        </w:rPr>
        <w:t xml:space="preserve"> </w:t>
      </w:r>
      <w:r w:rsidR="005928F0">
        <w:rPr>
          <w:rFonts w:ascii="Times New Roman" w:hAnsi="Times New Roman"/>
          <w:bCs/>
          <w:sz w:val="26"/>
          <w:szCs w:val="26"/>
        </w:rPr>
        <w:t>Положения</w:t>
      </w:r>
      <w:r w:rsidR="004269E6" w:rsidRPr="006236D2">
        <w:rPr>
          <w:rFonts w:ascii="Times New Roman" w:hAnsi="Times New Roman"/>
          <w:bCs/>
          <w:sz w:val="26"/>
          <w:szCs w:val="26"/>
        </w:rPr>
        <w:t xml:space="preserve"> при необходимости пресечения противоправных действий (подделок, подлогов, хищений, злоупотреблений) уполномоченн</w:t>
      </w:r>
      <w:r w:rsidRPr="006236D2">
        <w:rPr>
          <w:rFonts w:ascii="Times New Roman" w:hAnsi="Times New Roman"/>
          <w:bCs/>
          <w:sz w:val="26"/>
          <w:szCs w:val="26"/>
        </w:rPr>
        <w:t>ое</w:t>
      </w:r>
      <w:r w:rsidR="005928F0">
        <w:rPr>
          <w:rFonts w:ascii="Times New Roman" w:hAnsi="Times New Roman"/>
          <w:bCs/>
          <w:sz w:val="26"/>
          <w:szCs w:val="26"/>
        </w:rPr>
        <w:t xml:space="preserve"> лицо КСО</w:t>
      </w:r>
      <w:r w:rsidR="004269E6" w:rsidRPr="006236D2">
        <w:rPr>
          <w:rFonts w:ascii="Times New Roman" w:hAnsi="Times New Roman"/>
          <w:bCs/>
          <w:sz w:val="26"/>
          <w:szCs w:val="26"/>
        </w:rPr>
        <w:t xml:space="preserve"> в ходе контрольного мероприятия имеет право изъять оригиналы документ</w:t>
      </w:r>
      <w:r w:rsidRPr="006236D2">
        <w:rPr>
          <w:rFonts w:ascii="Times New Roman" w:hAnsi="Times New Roman"/>
          <w:bCs/>
          <w:sz w:val="26"/>
          <w:szCs w:val="26"/>
        </w:rPr>
        <w:t>ов</w:t>
      </w:r>
      <w:r w:rsidR="004269E6" w:rsidRPr="006236D2">
        <w:rPr>
          <w:rFonts w:ascii="Times New Roman" w:hAnsi="Times New Roman"/>
          <w:bCs/>
          <w:sz w:val="26"/>
          <w:szCs w:val="26"/>
        </w:rPr>
        <w:t xml:space="preserve"> и материалы объекта контроля посредством составления акта изъятия.</w:t>
      </w:r>
    </w:p>
    <w:p w14:paraId="0EF002B1" w14:textId="77777777" w:rsidR="00DB675C" w:rsidRPr="006236D2" w:rsidRDefault="00DB675C" w:rsidP="00DB675C">
      <w:pPr>
        <w:autoSpaceDE w:val="0"/>
        <w:autoSpaceDN w:val="0"/>
        <w:adjustRightInd w:val="0"/>
        <w:spacing w:after="0" w:line="240" w:lineRule="auto"/>
        <w:ind w:firstLine="567"/>
        <w:jc w:val="both"/>
        <w:rPr>
          <w:rFonts w:ascii="Times New Roman" w:hAnsi="Times New Roman"/>
          <w:sz w:val="26"/>
          <w:szCs w:val="26"/>
        </w:rPr>
      </w:pPr>
      <w:r w:rsidRPr="006236D2">
        <w:rPr>
          <w:rFonts w:ascii="Times New Roman" w:hAnsi="Times New Roman"/>
          <w:sz w:val="26"/>
          <w:szCs w:val="26"/>
        </w:rPr>
        <w:t xml:space="preserve">3.5.2. </w:t>
      </w:r>
      <w:r w:rsidR="004269E6" w:rsidRPr="006236D2">
        <w:rPr>
          <w:rFonts w:ascii="Times New Roman" w:hAnsi="Times New Roman"/>
          <w:sz w:val="26"/>
          <w:szCs w:val="26"/>
        </w:rPr>
        <w:t xml:space="preserve">Акт изъятия </w:t>
      </w:r>
      <w:r w:rsidR="004269E6" w:rsidRPr="006236D2">
        <w:rPr>
          <w:rFonts w:ascii="Times New Roman" w:hAnsi="Times New Roman"/>
          <w:bCs/>
          <w:sz w:val="26"/>
          <w:szCs w:val="26"/>
        </w:rPr>
        <w:t>не является документом, свидетельствующим о возбуждении АП, но при подтверждении административного правонарушения может предшествовать составлению протокола об АП или вынесению определения о возбуждении дела об АП.</w:t>
      </w:r>
    </w:p>
    <w:p w14:paraId="28A3ED2F" w14:textId="77777777" w:rsidR="00DB675C" w:rsidRPr="006236D2" w:rsidRDefault="00DB675C" w:rsidP="00DB675C">
      <w:pPr>
        <w:autoSpaceDE w:val="0"/>
        <w:autoSpaceDN w:val="0"/>
        <w:adjustRightInd w:val="0"/>
        <w:spacing w:after="0" w:line="240" w:lineRule="auto"/>
        <w:ind w:firstLine="567"/>
        <w:jc w:val="both"/>
        <w:rPr>
          <w:rFonts w:ascii="Times New Roman" w:hAnsi="Times New Roman"/>
          <w:sz w:val="26"/>
          <w:szCs w:val="26"/>
        </w:rPr>
      </w:pPr>
      <w:r w:rsidRPr="006236D2">
        <w:rPr>
          <w:rFonts w:ascii="Times New Roman" w:hAnsi="Times New Roman"/>
          <w:sz w:val="26"/>
          <w:szCs w:val="26"/>
        </w:rPr>
        <w:t xml:space="preserve">3.5.3. </w:t>
      </w:r>
      <w:r w:rsidR="004269E6" w:rsidRPr="006236D2">
        <w:rPr>
          <w:rFonts w:ascii="Times New Roman" w:hAnsi="Times New Roman"/>
          <w:bCs/>
          <w:sz w:val="26"/>
          <w:szCs w:val="26"/>
        </w:rPr>
        <w:t>Изъятие документов по акту осуществляется уполномоченным лицом КС</w:t>
      </w:r>
      <w:r w:rsidR="005928F0">
        <w:rPr>
          <w:rFonts w:ascii="Times New Roman" w:hAnsi="Times New Roman"/>
          <w:bCs/>
          <w:sz w:val="26"/>
          <w:szCs w:val="26"/>
        </w:rPr>
        <w:t>О</w:t>
      </w:r>
      <w:r w:rsidR="004269E6" w:rsidRPr="006236D2">
        <w:rPr>
          <w:rFonts w:ascii="Times New Roman" w:hAnsi="Times New Roman"/>
          <w:bCs/>
          <w:sz w:val="26"/>
          <w:szCs w:val="26"/>
        </w:rPr>
        <w:t xml:space="preserve"> с ведома председателя КС</w:t>
      </w:r>
      <w:r w:rsidR="005928F0">
        <w:rPr>
          <w:rFonts w:ascii="Times New Roman" w:hAnsi="Times New Roman"/>
          <w:bCs/>
          <w:sz w:val="26"/>
          <w:szCs w:val="26"/>
        </w:rPr>
        <w:t>О</w:t>
      </w:r>
      <w:r w:rsidR="004269E6" w:rsidRPr="006236D2">
        <w:rPr>
          <w:rFonts w:ascii="Times New Roman" w:hAnsi="Times New Roman"/>
          <w:bCs/>
          <w:sz w:val="26"/>
          <w:szCs w:val="26"/>
        </w:rPr>
        <w:t xml:space="preserve"> в порядке, установленном в пункте 3.4.</w:t>
      </w:r>
      <w:r w:rsidR="00375F47" w:rsidRPr="006236D2">
        <w:rPr>
          <w:rFonts w:ascii="Times New Roman" w:hAnsi="Times New Roman"/>
          <w:bCs/>
          <w:sz w:val="26"/>
          <w:szCs w:val="26"/>
        </w:rPr>
        <w:t>3</w:t>
      </w:r>
      <w:r w:rsidRPr="006236D2">
        <w:rPr>
          <w:rFonts w:ascii="Times New Roman" w:hAnsi="Times New Roman"/>
          <w:bCs/>
          <w:sz w:val="26"/>
          <w:szCs w:val="26"/>
        </w:rPr>
        <w:t>.</w:t>
      </w:r>
      <w:r w:rsidR="004269E6" w:rsidRPr="006236D2">
        <w:rPr>
          <w:rFonts w:ascii="Times New Roman" w:hAnsi="Times New Roman"/>
          <w:bCs/>
          <w:sz w:val="26"/>
          <w:szCs w:val="26"/>
        </w:rPr>
        <w:t xml:space="preserve"> настоящих Методических рекомендаций, в присутствии руководителя юридического лица (либо его заместителя), с участием должностного лица (лиц), ответственного за сохранность указанных документов (при наличии), а также дополнительно двух физических лиц.</w:t>
      </w:r>
    </w:p>
    <w:p w14:paraId="33CEF659" w14:textId="77777777" w:rsidR="004269E6" w:rsidRPr="006236D2" w:rsidRDefault="00DB675C" w:rsidP="00DB675C">
      <w:pPr>
        <w:autoSpaceDE w:val="0"/>
        <w:autoSpaceDN w:val="0"/>
        <w:adjustRightInd w:val="0"/>
        <w:spacing w:after="0" w:line="240" w:lineRule="auto"/>
        <w:ind w:firstLine="567"/>
        <w:jc w:val="both"/>
        <w:rPr>
          <w:rFonts w:ascii="Times New Roman" w:hAnsi="Times New Roman"/>
          <w:sz w:val="26"/>
          <w:szCs w:val="26"/>
        </w:rPr>
      </w:pPr>
      <w:r w:rsidRPr="006236D2">
        <w:rPr>
          <w:rFonts w:ascii="Times New Roman" w:hAnsi="Times New Roman"/>
          <w:sz w:val="26"/>
          <w:szCs w:val="26"/>
        </w:rPr>
        <w:t xml:space="preserve">3.5.4. </w:t>
      </w:r>
      <w:r w:rsidR="004269E6" w:rsidRPr="006236D2">
        <w:rPr>
          <w:rFonts w:ascii="Times New Roman" w:hAnsi="Times New Roman"/>
          <w:bCs/>
          <w:sz w:val="26"/>
          <w:szCs w:val="26"/>
        </w:rPr>
        <w:t>Изъятие оригиналов документов по акту изъятия, их хранение осуществляется в порядке, аналогичном порядку изъятия документов в рамках возбуждения административного производства (протокол изъятия), установленном в пунктах 3.4.</w:t>
      </w:r>
      <w:r w:rsidR="006B2086" w:rsidRPr="006236D2">
        <w:rPr>
          <w:rFonts w:ascii="Times New Roman" w:hAnsi="Times New Roman"/>
          <w:bCs/>
          <w:sz w:val="26"/>
          <w:szCs w:val="26"/>
        </w:rPr>
        <w:t>5.</w:t>
      </w:r>
      <w:r w:rsidR="004269E6" w:rsidRPr="006236D2">
        <w:rPr>
          <w:rFonts w:ascii="Times New Roman" w:hAnsi="Times New Roman"/>
          <w:bCs/>
          <w:sz w:val="26"/>
          <w:szCs w:val="26"/>
        </w:rPr>
        <w:t>-3.</w:t>
      </w:r>
      <w:r w:rsidR="006B2086" w:rsidRPr="006236D2">
        <w:rPr>
          <w:rFonts w:ascii="Times New Roman" w:hAnsi="Times New Roman"/>
          <w:bCs/>
          <w:sz w:val="26"/>
          <w:szCs w:val="26"/>
        </w:rPr>
        <w:t>4</w:t>
      </w:r>
      <w:r w:rsidR="004269E6" w:rsidRPr="006236D2">
        <w:rPr>
          <w:rFonts w:ascii="Times New Roman" w:hAnsi="Times New Roman"/>
          <w:bCs/>
          <w:sz w:val="26"/>
          <w:szCs w:val="26"/>
        </w:rPr>
        <w:t>.</w:t>
      </w:r>
      <w:r w:rsidR="006B2086" w:rsidRPr="006236D2">
        <w:rPr>
          <w:rFonts w:ascii="Times New Roman" w:hAnsi="Times New Roman"/>
          <w:bCs/>
          <w:sz w:val="26"/>
          <w:szCs w:val="26"/>
        </w:rPr>
        <w:t>13.</w:t>
      </w:r>
      <w:r w:rsidR="004269E6" w:rsidRPr="006236D2">
        <w:rPr>
          <w:rFonts w:ascii="Times New Roman" w:hAnsi="Times New Roman"/>
          <w:b/>
          <w:bCs/>
          <w:sz w:val="26"/>
          <w:szCs w:val="26"/>
        </w:rPr>
        <w:t xml:space="preserve"> </w:t>
      </w:r>
      <w:r w:rsidR="004269E6" w:rsidRPr="006236D2">
        <w:rPr>
          <w:rFonts w:ascii="Times New Roman" w:hAnsi="Times New Roman"/>
          <w:bCs/>
          <w:sz w:val="26"/>
          <w:szCs w:val="26"/>
        </w:rPr>
        <w:t>настоящих Методических рекомендаций.</w:t>
      </w:r>
    </w:p>
    <w:p w14:paraId="25CD78BE" w14:textId="77777777" w:rsidR="006B2086" w:rsidRPr="006236D2" w:rsidRDefault="004269E6" w:rsidP="006B2086">
      <w:pPr>
        <w:pStyle w:val="a3"/>
        <w:autoSpaceDE w:val="0"/>
        <w:autoSpaceDN w:val="0"/>
        <w:adjustRightInd w:val="0"/>
        <w:spacing w:after="0" w:line="240" w:lineRule="auto"/>
        <w:ind w:left="0" w:firstLine="567"/>
        <w:jc w:val="both"/>
        <w:rPr>
          <w:rFonts w:ascii="Times New Roman" w:hAnsi="Times New Roman"/>
          <w:bCs/>
          <w:sz w:val="26"/>
          <w:szCs w:val="26"/>
        </w:rPr>
      </w:pPr>
      <w:r w:rsidRPr="006236D2">
        <w:rPr>
          <w:rFonts w:ascii="Times New Roman" w:hAnsi="Times New Roman"/>
          <w:bCs/>
          <w:sz w:val="26"/>
          <w:szCs w:val="26"/>
        </w:rPr>
        <w:t>Образец акта изъятия приведен в приложение 12</w:t>
      </w:r>
      <w:r w:rsidRPr="006236D2">
        <w:rPr>
          <w:rFonts w:ascii="Times New Roman" w:hAnsi="Times New Roman"/>
          <w:b/>
          <w:bCs/>
          <w:sz w:val="26"/>
          <w:szCs w:val="26"/>
        </w:rPr>
        <w:t xml:space="preserve"> </w:t>
      </w:r>
      <w:r w:rsidRPr="006236D2">
        <w:rPr>
          <w:rFonts w:ascii="Times New Roman" w:hAnsi="Times New Roman"/>
          <w:bCs/>
          <w:sz w:val="26"/>
          <w:szCs w:val="26"/>
        </w:rPr>
        <w:t>к настоящим Методическим рекомендациям.</w:t>
      </w:r>
    </w:p>
    <w:p w14:paraId="569DE4A4" w14:textId="77777777" w:rsidR="004269E6" w:rsidRPr="006236D2" w:rsidRDefault="006B2086" w:rsidP="006B2086">
      <w:pPr>
        <w:pStyle w:val="a3"/>
        <w:autoSpaceDE w:val="0"/>
        <w:autoSpaceDN w:val="0"/>
        <w:adjustRightInd w:val="0"/>
        <w:spacing w:after="0" w:line="240" w:lineRule="auto"/>
        <w:ind w:left="0" w:firstLine="567"/>
        <w:jc w:val="both"/>
        <w:rPr>
          <w:rFonts w:ascii="Times New Roman" w:hAnsi="Times New Roman"/>
          <w:sz w:val="26"/>
          <w:szCs w:val="26"/>
        </w:rPr>
      </w:pPr>
      <w:r w:rsidRPr="006236D2">
        <w:rPr>
          <w:rFonts w:ascii="Times New Roman" w:hAnsi="Times New Roman"/>
          <w:bCs/>
          <w:sz w:val="26"/>
          <w:szCs w:val="26"/>
        </w:rPr>
        <w:t xml:space="preserve">3.5.5. </w:t>
      </w:r>
      <w:r w:rsidR="004269E6" w:rsidRPr="006236D2">
        <w:rPr>
          <w:rFonts w:ascii="Times New Roman" w:hAnsi="Times New Roman"/>
          <w:bCs/>
          <w:sz w:val="26"/>
          <w:szCs w:val="26"/>
        </w:rPr>
        <w:t>В случае если уполномоченное лицо КС</w:t>
      </w:r>
      <w:r w:rsidR="005928F0">
        <w:rPr>
          <w:rFonts w:ascii="Times New Roman" w:hAnsi="Times New Roman"/>
          <w:bCs/>
          <w:sz w:val="26"/>
          <w:szCs w:val="26"/>
        </w:rPr>
        <w:t>О</w:t>
      </w:r>
      <w:r w:rsidR="004269E6" w:rsidRPr="006236D2">
        <w:rPr>
          <w:rFonts w:ascii="Times New Roman" w:hAnsi="Times New Roman"/>
          <w:bCs/>
          <w:sz w:val="26"/>
          <w:szCs w:val="26"/>
        </w:rPr>
        <w:t xml:space="preserve"> не использует изъятые документы в качестве доказательств по делу об АП, изъятые документы подлежат возврату собственнику документов на основании акта с указанием в нем их перечня, количества, в акте указывается дата передачи и подписи сторон.</w:t>
      </w:r>
    </w:p>
    <w:p w14:paraId="02595CB2" w14:textId="77777777" w:rsidR="004269E6" w:rsidRPr="006236D2" w:rsidRDefault="004269E6" w:rsidP="001900D1">
      <w:pPr>
        <w:tabs>
          <w:tab w:val="left" w:pos="851"/>
          <w:tab w:val="left" w:pos="993"/>
        </w:tabs>
        <w:autoSpaceDE w:val="0"/>
        <w:autoSpaceDN w:val="0"/>
        <w:adjustRightInd w:val="0"/>
        <w:spacing w:after="0" w:line="240" w:lineRule="auto"/>
        <w:ind w:firstLine="567"/>
        <w:jc w:val="center"/>
        <w:rPr>
          <w:rFonts w:ascii="Times New Roman" w:hAnsi="Times New Roman"/>
          <w:i/>
          <w:sz w:val="26"/>
          <w:szCs w:val="26"/>
        </w:rPr>
      </w:pPr>
    </w:p>
    <w:p w14:paraId="3945C878" w14:textId="77777777" w:rsidR="004269E6" w:rsidRPr="006236D2" w:rsidRDefault="006B2086" w:rsidP="001900D1">
      <w:pPr>
        <w:tabs>
          <w:tab w:val="left" w:pos="851"/>
          <w:tab w:val="left" w:pos="993"/>
        </w:tabs>
        <w:autoSpaceDE w:val="0"/>
        <w:autoSpaceDN w:val="0"/>
        <w:adjustRightInd w:val="0"/>
        <w:spacing w:after="0" w:line="240" w:lineRule="auto"/>
        <w:ind w:firstLine="567"/>
        <w:jc w:val="center"/>
        <w:rPr>
          <w:rFonts w:ascii="Times New Roman" w:hAnsi="Times New Roman"/>
          <w:b/>
          <w:i/>
          <w:sz w:val="26"/>
          <w:szCs w:val="26"/>
        </w:rPr>
      </w:pPr>
      <w:r w:rsidRPr="006236D2">
        <w:rPr>
          <w:rFonts w:ascii="Times New Roman" w:hAnsi="Times New Roman"/>
          <w:b/>
          <w:i/>
          <w:sz w:val="26"/>
          <w:szCs w:val="26"/>
        </w:rPr>
        <w:t xml:space="preserve">3.6. </w:t>
      </w:r>
      <w:r w:rsidR="004269E6" w:rsidRPr="006236D2">
        <w:rPr>
          <w:rFonts w:ascii="Times New Roman" w:hAnsi="Times New Roman"/>
          <w:b/>
          <w:i/>
          <w:sz w:val="26"/>
          <w:szCs w:val="26"/>
        </w:rPr>
        <w:t>Доказательства по делу об АП</w:t>
      </w:r>
    </w:p>
    <w:p w14:paraId="45287917" w14:textId="77777777" w:rsidR="004269E6" w:rsidRPr="006236D2" w:rsidRDefault="004269E6" w:rsidP="001900D1">
      <w:pPr>
        <w:tabs>
          <w:tab w:val="left" w:pos="851"/>
          <w:tab w:val="left" w:pos="993"/>
        </w:tabs>
        <w:autoSpaceDE w:val="0"/>
        <w:autoSpaceDN w:val="0"/>
        <w:adjustRightInd w:val="0"/>
        <w:spacing w:after="0" w:line="240" w:lineRule="auto"/>
        <w:ind w:firstLine="567"/>
        <w:jc w:val="center"/>
        <w:rPr>
          <w:rFonts w:ascii="Times New Roman" w:hAnsi="Times New Roman"/>
          <w:b/>
          <w:i/>
          <w:sz w:val="26"/>
          <w:szCs w:val="26"/>
        </w:rPr>
      </w:pPr>
    </w:p>
    <w:p w14:paraId="3CBA3B80" w14:textId="77777777" w:rsidR="004269E6" w:rsidRPr="006236D2" w:rsidRDefault="006B2086" w:rsidP="006B2086">
      <w:pPr>
        <w:tabs>
          <w:tab w:val="left" w:pos="851"/>
        </w:tabs>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 xml:space="preserve">3.6.1. </w:t>
      </w:r>
      <w:r w:rsidR="004269E6" w:rsidRPr="006236D2">
        <w:rPr>
          <w:rFonts w:ascii="Times New Roman" w:eastAsia="Times New Roman" w:hAnsi="Times New Roman"/>
          <w:sz w:val="26"/>
          <w:szCs w:val="26"/>
          <w:lang w:eastAsia="ru-RU"/>
        </w:rPr>
        <w:t xml:space="preserve">По делу об АП выяснению подлежат следующие обстоятельства (ст.26.1 КоАП РФ): </w:t>
      </w:r>
    </w:p>
    <w:p w14:paraId="4F8976AA" w14:textId="77777777" w:rsidR="004269E6" w:rsidRPr="006236D2" w:rsidRDefault="00E539F6" w:rsidP="001900D1">
      <w:pPr>
        <w:pStyle w:val="a3"/>
        <w:tabs>
          <w:tab w:val="left" w:pos="993"/>
        </w:tabs>
        <w:spacing w:after="0" w:line="240" w:lineRule="auto"/>
        <w:ind w:left="567"/>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1) </w:t>
      </w:r>
      <w:r w:rsidR="004269E6" w:rsidRPr="006236D2">
        <w:rPr>
          <w:rFonts w:ascii="Times New Roman" w:eastAsia="Times New Roman" w:hAnsi="Times New Roman"/>
          <w:sz w:val="26"/>
          <w:szCs w:val="26"/>
          <w:lang w:eastAsia="ru-RU"/>
        </w:rPr>
        <w:t>наличие события административного правонарушения;</w:t>
      </w:r>
    </w:p>
    <w:p w14:paraId="679A3770" w14:textId="77777777" w:rsidR="004269E6" w:rsidRPr="006236D2" w:rsidRDefault="00E539F6" w:rsidP="001900D1">
      <w:pPr>
        <w:pStyle w:val="a3"/>
        <w:tabs>
          <w:tab w:val="left" w:pos="993"/>
        </w:tabs>
        <w:spacing w:after="0" w:line="240" w:lineRule="auto"/>
        <w:ind w:left="0" w:firstLine="567"/>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2</w:t>
      </w:r>
      <w:r w:rsidR="006B2086" w:rsidRPr="006236D2">
        <w:rPr>
          <w:rFonts w:ascii="Times New Roman" w:eastAsia="Times New Roman" w:hAnsi="Times New Roman"/>
          <w:sz w:val="26"/>
          <w:szCs w:val="26"/>
          <w:lang w:eastAsia="ru-RU"/>
        </w:rPr>
        <w:t>)</w:t>
      </w:r>
      <w:r w:rsidRPr="006236D2">
        <w:rPr>
          <w:rFonts w:ascii="Times New Roman" w:eastAsia="Times New Roman" w:hAnsi="Times New Roman"/>
          <w:sz w:val="26"/>
          <w:szCs w:val="26"/>
          <w:lang w:eastAsia="ru-RU"/>
        </w:rPr>
        <w:t> </w:t>
      </w:r>
      <w:r w:rsidR="004269E6" w:rsidRPr="006236D2">
        <w:rPr>
          <w:rFonts w:ascii="Times New Roman" w:eastAsia="Times New Roman" w:hAnsi="Times New Roman"/>
          <w:sz w:val="26"/>
          <w:szCs w:val="26"/>
          <w:lang w:eastAsia="ru-RU"/>
        </w:rPr>
        <w:t>лицо, совершившее противоправные действия (бездействие), за которые КоАП РФ предусмотрена административная ответственность;</w:t>
      </w:r>
    </w:p>
    <w:p w14:paraId="224DC22B" w14:textId="77777777" w:rsidR="004269E6" w:rsidRPr="006236D2" w:rsidRDefault="00E539F6" w:rsidP="001900D1">
      <w:pPr>
        <w:pStyle w:val="a3"/>
        <w:tabs>
          <w:tab w:val="left" w:pos="993"/>
        </w:tabs>
        <w:spacing w:after="0" w:line="240" w:lineRule="auto"/>
        <w:ind w:left="567"/>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3) </w:t>
      </w:r>
      <w:r w:rsidR="004269E6" w:rsidRPr="006236D2">
        <w:rPr>
          <w:rFonts w:ascii="Times New Roman" w:eastAsia="Times New Roman" w:hAnsi="Times New Roman"/>
          <w:sz w:val="26"/>
          <w:szCs w:val="26"/>
          <w:lang w:eastAsia="ru-RU"/>
        </w:rPr>
        <w:t>виновность лица в совершении административного правонарушения;</w:t>
      </w:r>
    </w:p>
    <w:p w14:paraId="1C1EB67A" w14:textId="77777777" w:rsidR="00E539F6" w:rsidRPr="006236D2" w:rsidRDefault="00E539F6" w:rsidP="001900D1">
      <w:pPr>
        <w:pStyle w:val="a3"/>
        <w:tabs>
          <w:tab w:val="left" w:pos="993"/>
        </w:tabs>
        <w:spacing w:after="0" w:line="240" w:lineRule="auto"/>
        <w:ind w:left="0" w:firstLine="567"/>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4) </w:t>
      </w:r>
      <w:r w:rsidR="004269E6" w:rsidRPr="006236D2">
        <w:rPr>
          <w:rFonts w:ascii="Times New Roman" w:eastAsia="Times New Roman" w:hAnsi="Times New Roman"/>
          <w:sz w:val="26"/>
          <w:szCs w:val="26"/>
          <w:lang w:eastAsia="ru-RU"/>
        </w:rPr>
        <w:t>обстоятельства, смягчающие административную ответственность, и обстоятельства, отягчающие административную ответственность;</w:t>
      </w:r>
    </w:p>
    <w:p w14:paraId="614B2B67" w14:textId="77777777" w:rsidR="004269E6" w:rsidRPr="006236D2" w:rsidRDefault="00E539F6" w:rsidP="001900D1">
      <w:pPr>
        <w:pStyle w:val="a3"/>
        <w:tabs>
          <w:tab w:val="left" w:pos="993"/>
        </w:tabs>
        <w:spacing w:after="0" w:line="240" w:lineRule="auto"/>
        <w:ind w:left="0" w:firstLine="567"/>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5) </w:t>
      </w:r>
      <w:r w:rsidR="004269E6" w:rsidRPr="006236D2">
        <w:rPr>
          <w:rFonts w:ascii="Times New Roman" w:eastAsia="Times New Roman" w:hAnsi="Times New Roman"/>
          <w:sz w:val="26"/>
          <w:szCs w:val="26"/>
          <w:lang w:eastAsia="ru-RU"/>
        </w:rPr>
        <w:t>характер и размер ущерба, причиненного административным правонарушением;</w:t>
      </w:r>
    </w:p>
    <w:p w14:paraId="1BCCFA64" w14:textId="77777777" w:rsidR="004269E6" w:rsidRPr="006236D2" w:rsidRDefault="00E539F6" w:rsidP="001900D1">
      <w:pPr>
        <w:pStyle w:val="a3"/>
        <w:tabs>
          <w:tab w:val="left" w:pos="993"/>
        </w:tabs>
        <w:spacing w:after="0" w:line="240" w:lineRule="auto"/>
        <w:ind w:left="567"/>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6) </w:t>
      </w:r>
      <w:r w:rsidR="004269E6" w:rsidRPr="006236D2">
        <w:rPr>
          <w:rFonts w:ascii="Times New Roman" w:eastAsia="Times New Roman" w:hAnsi="Times New Roman"/>
          <w:sz w:val="26"/>
          <w:szCs w:val="26"/>
          <w:lang w:eastAsia="ru-RU"/>
        </w:rPr>
        <w:t>обстоятельства, исключающие производство по делу об АП;</w:t>
      </w:r>
    </w:p>
    <w:p w14:paraId="21AE9E5B" w14:textId="77777777" w:rsidR="004269E6" w:rsidRPr="006236D2" w:rsidRDefault="00E539F6" w:rsidP="001900D1">
      <w:pPr>
        <w:pStyle w:val="a3"/>
        <w:tabs>
          <w:tab w:val="left" w:pos="993"/>
        </w:tabs>
        <w:spacing w:after="0" w:line="240" w:lineRule="auto"/>
        <w:ind w:left="0" w:firstLine="567"/>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7) </w:t>
      </w:r>
      <w:r w:rsidR="004269E6" w:rsidRPr="006236D2">
        <w:rPr>
          <w:rFonts w:ascii="Times New Roman" w:eastAsia="Times New Roman" w:hAnsi="Times New Roman"/>
          <w:sz w:val="26"/>
          <w:szCs w:val="26"/>
          <w:lang w:eastAsia="ru-RU"/>
        </w:rPr>
        <w:t>иные обстоятельства, имеющие значение для правильного разрешения дела, а также причины и условия совершения административного правонарушения.</w:t>
      </w:r>
    </w:p>
    <w:p w14:paraId="42FDBC3C" w14:textId="77777777" w:rsidR="006B2086" w:rsidRPr="006236D2" w:rsidRDefault="006B2086" w:rsidP="006B2086">
      <w:pPr>
        <w:tabs>
          <w:tab w:val="left" w:pos="851"/>
        </w:tabs>
        <w:autoSpaceDE w:val="0"/>
        <w:autoSpaceDN w:val="0"/>
        <w:adjustRightInd w:val="0"/>
        <w:spacing w:after="0" w:line="240" w:lineRule="auto"/>
        <w:ind w:firstLine="567"/>
        <w:jc w:val="both"/>
        <w:rPr>
          <w:rFonts w:ascii="Times New Roman" w:hAnsi="Times New Roman"/>
          <w:sz w:val="26"/>
          <w:szCs w:val="26"/>
        </w:rPr>
      </w:pPr>
      <w:r w:rsidRPr="006236D2">
        <w:rPr>
          <w:rFonts w:ascii="Times New Roman" w:hAnsi="Times New Roman"/>
          <w:sz w:val="26"/>
          <w:szCs w:val="26"/>
        </w:rPr>
        <w:t xml:space="preserve">3.6.2. </w:t>
      </w:r>
      <w:r w:rsidR="004269E6" w:rsidRPr="006236D2">
        <w:rPr>
          <w:rFonts w:ascii="Times New Roman" w:hAnsi="Times New Roman"/>
          <w:sz w:val="26"/>
          <w:szCs w:val="26"/>
        </w:rPr>
        <w:t xml:space="preserve">При возбуждении дела об АП уполномоченное лицо обязано обеспечить достаточное количество доказательств, содержащих </w:t>
      </w:r>
      <w:r w:rsidR="00E539F6" w:rsidRPr="006236D2">
        <w:rPr>
          <w:rFonts w:ascii="Times New Roman" w:hAnsi="Times New Roman"/>
          <w:sz w:val="26"/>
          <w:szCs w:val="26"/>
        </w:rPr>
        <w:t>подтверждающи</w:t>
      </w:r>
      <w:r w:rsidRPr="006236D2">
        <w:rPr>
          <w:rFonts w:ascii="Times New Roman" w:hAnsi="Times New Roman"/>
          <w:sz w:val="26"/>
          <w:szCs w:val="26"/>
        </w:rPr>
        <w:t>е</w:t>
      </w:r>
      <w:r w:rsidR="004269E6" w:rsidRPr="006236D2">
        <w:rPr>
          <w:rFonts w:ascii="Times New Roman" w:hAnsi="Times New Roman"/>
          <w:sz w:val="26"/>
          <w:szCs w:val="26"/>
        </w:rPr>
        <w:t xml:space="preserve"> обстоятельства.</w:t>
      </w:r>
    </w:p>
    <w:p w14:paraId="1B2B25F6" w14:textId="77777777" w:rsidR="006B2086" w:rsidRPr="006236D2" w:rsidRDefault="006B2086" w:rsidP="006B2086">
      <w:pPr>
        <w:tabs>
          <w:tab w:val="left" w:pos="851"/>
        </w:tabs>
        <w:autoSpaceDE w:val="0"/>
        <w:autoSpaceDN w:val="0"/>
        <w:adjustRightInd w:val="0"/>
        <w:spacing w:after="0" w:line="240" w:lineRule="auto"/>
        <w:ind w:firstLine="567"/>
        <w:jc w:val="both"/>
        <w:rPr>
          <w:rFonts w:ascii="Times New Roman" w:hAnsi="Times New Roman"/>
          <w:sz w:val="26"/>
          <w:szCs w:val="26"/>
        </w:rPr>
      </w:pPr>
      <w:r w:rsidRPr="006236D2">
        <w:rPr>
          <w:rFonts w:ascii="Times New Roman" w:hAnsi="Times New Roman"/>
          <w:sz w:val="26"/>
          <w:szCs w:val="26"/>
        </w:rPr>
        <w:t xml:space="preserve">3.6.3. </w:t>
      </w:r>
      <w:r w:rsidR="004269E6" w:rsidRPr="006236D2">
        <w:rPr>
          <w:rFonts w:ascii="Times New Roman" w:hAnsi="Times New Roman"/>
          <w:sz w:val="26"/>
          <w:szCs w:val="26"/>
        </w:rPr>
        <w:t xml:space="preserve">Доказательствами, наряду с актом, фиксирующим выявленное нарушение, объяснениями лица, в отношении которого ведется дело об АП, показаниями свидетелей (при их наличии), результатами экспертиз, являются: документы, показания </w:t>
      </w:r>
      <w:r w:rsidR="004269E6" w:rsidRPr="006236D2">
        <w:rPr>
          <w:rFonts w:ascii="Times New Roman" w:hAnsi="Times New Roman"/>
          <w:sz w:val="26"/>
          <w:szCs w:val="26"/>
        </w:rPr>
        <w:lastRenderedPageBreak/>
        <w:t>специальных технических средств и другие доказательства, предусмотренные КоАП РФ.</w:t>
      </w:r>
    </w:p>
    <w:p w14:paraId="615C11E0" w14:textId="77777777" w:rsidR="004269E6" w:rsidRPr="006236D2" w:rsidRDefault="006B2086" w:rsidP="006B2086">
      <w:pPr>
        <w:tabs>
          <w:tab w:val="left" w:pos="851"/>
        </w:tabs>
        <w:autoSpaceDE w:val="0"/>
        <w:autoSpaceDN w:val="0"/>
        <w:adjustRightInd w:val="0"/>
        <w:spacing w:after="0" w:line="240" w:lineRule="auto"/>
        <w:ind w:firstLine="567"/>
        <w:jc w:val="both"/>
        <w:rPr>
          <w:rFonts w:ascii="Times New Roman" w:hAnsi="Times New Roman"/>
          <w:sz w:val="26"/>
          <w:szCs w:val="26"/>
        </w:rPr>
      </w:pPr>
      <w:r w:rsidRPr="006236D2">
        <w:rPr>
          <w:rFonts w:ascii="Times New Roman" w:hAnsi="Times New Roman"/>
          <w:sz w:val="26"/>
          <w:szCs w:val="26"/>
        </w:rPr>
        <w:t xml:space="preserve">3.6.4. </w:t>
      </w:r>
      <w:r w:rsidR="004269E6" w:rsidRPr="006236D2">
        <w:rPr>
          <w:rFonts w:ascii="Times New Roman" w:eastAsia="Times New Roman" w:hAnsi="Times New Roman"/>
          <w:sz w:val="26"/>
          <w:szCs w:val="26"/>
          <w:lang w:eastAsia="ru-RU"/>
        </w:rPr>
        <w:t>Документы признаются доказательствами, если сведения, изложенные или удостоверенные в них организациями, их объединениями</w:t>
      </w:r>
      <w:r w:rsidRPr="006236D2">
        <w:rPr>
          <w:rFonts w:ascii="Times New Roman" w:eastAsia="Times New Roman" w:hAnsi="Times New Roman"/>
          <w:sz w:val="26"/>
          <w:szCs w:val="26"/>
          <w:lang w:eastAsia="ru-RU"/>
        </w:rPr>
        <w:t>,</w:t>
      </w:r>
      <w:r w:rsidR="004269E6" w:rsidRPr="006236D2">
        <w:rPr>
          <w:rFonts w:ascii="Times New Roman" w:eastAsia="Times New Roman" w:hAnsi="Times New Roman"/>
          <w:sz w:val="26"/>
          <w:szCs w:val="26"/>
          <w:lang w:eastAsia="ru-RU"/>
        </w:rPr>
        <w:t xml:space="preserve"> должностными лицами и гражданами, имеют значение для производства по делу об АП. Документы могут содержать сведения, зафиксированные как в письменной, так и в иной форме. </w:t>
      </w:r>
    </w:p>
    <w:p w14:paraId="2426B178" w14:textId="77777777" w:rsidR="004269E6" w:rsidRPr="006236D2" w:rsidRDefault="004269E6" w:rsidP="006B2086">
      <w:pPr>
        <w:pStyle w:val="a3"/>
        <w:tabs>
          <w:tab w:val="left" w:pos="851"/>
        </w:tabs>
        <w:autoSpaceDE w:val="0"/>
        <w:autoSpaceDN w:val="0"/>
        <w:adjustRightInd w:val="0"/>
        <w:spacing w:after="0" w:line="240" w:lineRule="auto"/>
        <w:ind w:left="0" w:firstLine="567"/>
        <w:jc w:val="both"/>
        <w:rPr>
          <w:rFonts w:ascii="Times New Roman" w:hAnsi="Times New Roman"/>
          <w:sz w:val="26"/>
          <w:szCs w:val="26"/>
        </w:rPr>
      </w:pPr>
      <w:r w:rsidRPr="006236D2">
        <w:rPr>
          <w:rFonts w:ascii="Times New Roman" w:eastAsia="Times New Roman" w:hAnsi="Times New Roman"/>
          <w:sz w:val="26"/>
          <w:szCs w:val="26"/>
          <w:lang w:eastAsia="ru-RU"/>
        </w:rPr>
        <w:t>К документам могут быть отнесены материалы фото- и киносъемки, звуко-</w:t>
      </w:r>
      <w:r w:rsidR="006B2086" w:rsidRPr="006236D2">
        <w:rPr>
          <w:rFonts w:ascii="Times New Roman" w:eastAsia="Times New Roman" w:hAnsi="Times New Roman"/>
          <w:sz w:val="26"/>
          <w:szCs w:val="26"/>
          <w:lang w:eastAsia="ru-RU"/>
        </w:rPr>
        <w:t xml:space="preserve"> </w:t>
      </w:r>
      <w:r w:rsidRPr="006236D2">
        <w:rPr>
          <w:rFonts w:ascii="Times New Roman" w:eastAsia="Times New Roman" w:hAnsi="Times New Roman"/>
          <w:sz w:val="26"/>
          <w:szCs w:val="26"/>
          <w:lang w:eastAsia="ru-RU"/>
        </w:rPr>
        <w:t>и видеозаписи, информационных баз и банков данных и иные носител</w:t>
      </w:r>
      <w:r w:rsidR="006B2086" w:rsidRPr="006236D2">
        <w:rPr>
          <w:rFonts w:ascii="Times New Roman" w:eastAsia="Times New Roman" w:hAnsi="Times New Roman"/>
          <w:sz w:val="26"/>
          <w:szCs w:val="26"/>
          <w:lang w:eastAsia="ru-RU"/>
        </w:rPr>
        <w:t>и информации (ч.</w:t>
      </w:r>
      <w:r w:rsidR="00675025" w:rsidRPr="006236D2">
        <w:rPr>
          <w:rFonts w:ascii="Times New Roman" w:eastAsia="Times New Roman" w:hAnsi="Times New Roman"/>
          <w:sz w:val="26"/>
          <w:szCs w:val="26"/>
          <w:lang w:eastAsia="ru-RU"/>
        </w:rPr>
        <w:t> </w:t>
      </w:r>
      <w:r w:rsidR="006B2086" w:rsidRPr="006236D2">
        <w:rPr>
          <w:rFonts w:ascii="Times New Roman" w:eastAsia="Times New Roman" w:hAnsi="Times New Roman"/>
          <w:sz w:val="26"/>
          <w:szCs w:val="26"/>
          <w:lang w:eastAsia="ru-RU"/>
        </w:rPr>
        <w:t xml:space="preserve">1, 2. ст. 26.7 </w:t>
      </w:r>
      <w:r w:rsidRPr="006236D2">
        <w:rPr>
          <w:rFonts w:ascii="Times New Roman" w:eastAsia="Times New Roman" w:hAnsi="Times New Roman"/>
          <w:sz w:val="26"/>
          <w:szCs w:val="26"/>
          <w:lang w:eastAsia="ru-RU"/>
        </w:rPr>
        <w:t>КоАП РФ).</w:t>
      </w:r>
    </w:p>
    <w:p w14:paraId="7B72FC11" w14:textId="77777777" w:rsidR="004269E6" w:rsidRPr="006236D2" w:rsidRDefault="004269E6" w:rsidP="001900D1">
      <w:pPr>
        <w:pStyle w:val="a3"/>
        <w:tabs>
          <w:tab w:val="left" w:pos="851"/>
        </w:tabs>
        <w:autoSpaceDE w:val="0"/>
        <w:autoSpaceDN w:val="0"/>
        <w:adjustRightInd w:val="0"/>
        <w:spacing w:after="0" w:line="240" w:lineRule="auto"/>
        <w:ind w:left="0" w:firstLine="567"/>
        <w:jc w:val="both"/>
        <w:rPr>
          <w:rFonts w:ascii="Times New Roman" w:hAnsi="Times New Roman"/>
          <w:sz w:val="26"/>
          <w:szCs w:val="26"/>
        </w:rPr>
      </w:pPr>
      <w:r w:rsidRPr="006236D2">
        <w:rPr>
          <w:rFonts w:ascii="Times New Roman" w:eastAsia="Times New Roman" w:hAnsi="Times New Roman"/>
          <w:sz w:val="26"/>
          <w:szCs w:val="26"/>
          <w:lang w:eastAsia="ru-RU"/>
        </w:rPr>
        <w:t xml:space="preserve">Оригиналы документов </w:t>
      </w:r>
      <w:r w:rsidR="00E539F6" w:rsidRPr="006236D2">
        <w:rPr>
          <w:rFonts w:ascii="Times New Roman" w:eastAsia="Times New Roman" w:hAnsi="Times New Roman"/>
          <w:sz w:val="26"/>
          <w:szCs w:val="26"/>
          <w:lang w:eastAsia="ru-RU"/>
        </w:rPr>
        <w:t>изымаются</w:t>
      </w:r>
      <w:r w:rsidRPr="006236D2">
        <w:rPr>
          <w:rFonts w:ascii="Times New Roman" w:eastAsia="Times New Roman" w:hAnsi="Times New Roman"/>
          <w:sz w:val="26"/>
          <w:szCs w:val="26"/>
          <w:lang w:eastAsia="ru-RU"/>
        </w:rPr>
        <w:t xml:space="preserve"> по протоколу изъятия</w:t>
      </w:r>
      <w:r w:rsidR="00E539F6" w:rsidRPr="006236D2">
        <w:rPr>
          <w:rFonts w:ascii="Times New Roman" w:eastAsia="Times New Roman" w:hAnsi="Times New Roman"/>
          <w:sz w:val="26"/>
          <w:szCs w:val="26"/>
          <w:lang w:eastAsia="ru-RU"/>
        </w:rPr>
        <w:t>.</w:t>
      </w:r>
      <w:r w:rsidRPr="006236D2">
        <w:rPr>
          <w:rFonts w:ascii="Times New Roman" w:eastAsia="Times New Roman" w:hAnsi="Times New Roman"/>
          <w:sz w:val="26"/>
          <w:szCs w:val="26"/>
          <w:lang w:eastAsia="ru-RU"/>
        </w:rPr>
        <w:t xml:space="preserve"> В случае истребования у объекта контроля копий документов, копии должны быть заверены уполномоченным лицом объекта контроля (необходимо также обеспечить наличие копии документа, уполномочивающего данное лицо на указанные действия) в порядке, </w:t>
      </w:r>
      <w:r w:rsidRPr="006236D2">
        <w:rPr>
          <w:rFonts w:ascii="Times New Roman" w:hAnsi="Times New Roman"/>
          <w:bCs/>
          <w:sz w:val="26"/>
          <w:szCs w:val="26"/>
        </w:rPr>
        <w:t>аналогично</w:t>
      </w:r>
      <w:r w:rsidR="006B2086" w:rsidRPr="006236D2">
        <w:rPr>
          <w:rFonts w:ascii="Times New Roman" w:hAnsi="Times New Roman"/>
          <w:bCs/>
          <w:sz w:val="26"/>
          <w:szCs w:val="26"/>
        </w:rPr>
        <w:t>м</w:t>
      </w:r>
      <w:r w:rsidRPr="006236D2">
        <w:rPr>
          <w:rFonts w:ascii="Times New Roman" w:hAnsi="Times New Roman"/>
          <w:bCs/>
          <w:sz w:val="26"/>
          <w:szCs w:val="26"/>
        </w:rPr>
        <w:t xml:space="preserve"> порядку изъятия документов в рамках возбуждения административного производства (протокол изъятия), установленному в п.3.4</w:t>
      </w:r>
      <w:r w:rsidR="006B2086" w:rsidRPr="006236D2">
        <w:rPr>
          <w:rFonts w:ascii="Times New Roman" w:hAnsi="Times New Roman"/>
          <w:bCs/>
          <w:sz w:val="26"/>
          <w:szCs w:val="26"/>
        </w:rPr>
        <w:t>.13</w:t>
      </w:r>
      <w:r w:rsidRPr="006236D2">
        <w:rPr>
          <w:rFonts w:ascii="Times New Roman" w:hAnsi="Times New Roman"/>
          <w:bCs/>
          <w:sz w:val="26"/>
          <w:szCs w:val="26"/>
        </w:rPr>
        <w:t>.</w:t>
      </w:r>
      <w:r w:rsidR="006B2086" w:rsidRPr="006236D2">
        <w:rPr>
          <w:rFonts w:ascii="Times New Roman" w:hAnsi="Times New Roman"/>
          <w:b/>
          <w:bCs/>
          <w:sz w:val="26"/>
          <w:szCs w:val="26"/>
        </w:rPr>
        <w:t xml:space="preserve"> </w:t>
      </w:r>
      <w:r w:rsidRPr="006236D2">
        <w:rPr>
          <w:rFonts w:ascii="Times New Roman" w:hAnsi="Times New Roman"/>
          <w:bCs/>
          <w:sz w:val="26"/>
          <w:szCs w:val="26"/>
        </w:rPr>
        <w:t>настоящих Методических рекомендаций.</w:t>
      </w:r>
    </w:p>
    <w:p w14:paraId="053D1037" w14:textId="77777777" w:rsidR="004269E6" w:rsidRPr="006236D2" w:rsidRDefault="004269E6" w:rsidP="001900D1">
      <w:pPr>
        <w:pStyle w:val="a3"/>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Судья, орган в производстве которых находится дело об АП,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 (ч.3. ст. 26.7. КоАП РФ).</w:t>
      </w:r>
    </w:p>
    <w:p w14:paraId="12A3C129" w14:textId="77777777" w:rsidR="007937E4" w:rsidRPr="006236D2" w:rsidRDefault="007937E4" w:rsidP="001900D1">
      <w:pPr>
        <w:pStyle w:val="a3"/>
        <w:tabs>
          <w:tab w:val="left" w:pos="851"/>
        </w:tabs>
        <w:autoSpaceDE w:val="0"/>
        <w:autoSpaceDN w:val="0"/>
        <w:adjustRightInd w:val="0"/>
        <w:spacing w:after="0" w:line="240" w:lineRule="auto"/>
        <w:ind w:left="0" w:firstLine="567"/>
        <w:jc w:val="both"/>
        <w:rPr>
          <w:rFonts w:ascii="Times New Roman" w:hAnsi="Times New Roman"/>
          <w:sz w:val="26"/>
          <w:szCs w:val="26"/>
        </w:rPr>
      </w:pPr>
    </w:p>
    <w:p w14:paraId="2F35F7B2" w14:textId="77777777" w:rsidR="00AF4E9C" w:rsidRPr="006236D2" w:rsidRDefault="00AF4E9C" w:rsidP="001900D1">
      <w:pPr>
        <w:pStyle w:val="a3"/>
        <w:tabs>
          <w:tab w:val="left" w:pos="851"/>
        </w:tabs>
        <w:autoSpaceDE w:val="0"/>
        <w:autoSpaceDN w:val="0"/>
        <w:adjustRightInd w:val="0"/>
        <w:spacing w:after="0" w:line="240" w:lineRule="auto"/>
        <w:ind w:left="0" w:firstLine="567"/>
        <w:jc w:val="both"/>
        <w:rPr>
          <w:rFonts w:ascii="Times New Roman" w:hAnsi="Times New Roman"/>
          <w:sz w:val="26"/>
          <w:szCs w:val="26"/>
        </w:rPr>
      </w:pPr>
      <w:r w:rsidRPr="006236D2">
        <w:rPr>
          <w:rFonts w:ascii="Times New Roman" w:eastAsia="Times New Roman" w:hAnsi="Times New Roman"/>
          <w:sz w:val="26"/>
          <w:szCs w:val="26"/>
          <w:lang w:eastAsia="ru-RU"/>
        </w:rPr>
        <w:t>Порядок составления доку</w:t>
      </w:r>
      <w:r w:rsidR="00E539F6" w:rsidRPr="006236D2">
        <w:rPr>
          <w:rFonts w:ascii="Times New Roman" w:eastAsia="Times New Roman" w:hAnsi="Times New Roman"/>
          <w:sz w:val="26"/>
          <w:szCs w:val="26"/>
          <w:lang w:eastAsia="ru-RU"/>
        </w:rPr>
        <w:t>ментации при выявлении признаков</w:t>
      </w:r>
      <w:r w:rsidRPr="006236D2">
        <w:rPr>
          <w:rFonts w:ascii="Times New Roman" w:eastAsia="Times New Roman" w:hAnsi="Times New Roman"/>
          <w:sz w:val="26"/>
          <w:szCs w:val="26"/>
          <w:lang w:eastAsia="ru-RU"/>
        </w:rPr>
        <w:t xml:space="preserve"> административного правонарушения </w:t>
      </w:r>
      <w:r w:rsidR="008509D7" w:rsidRPr="006236D2">
        <w:rPr>
          <w:rFonts w:ascii="Times New Roman" w:eastAsia="Times New Roman" w:hAnsi="Times New Roman"/>
          <w:sz w:val="26"/>
          <w:szCs w:val="26"/>
          <w:lang w:eastAsia="ru-RU"/>
        </w:rPr>
        <w:t xml:space="preserve">приведен в схеме 2. </w:t>
      </w:r>
    </w:p>
    <w:p w14:paraId="446C2B2D" w14:textId="77777777" w:rsidR="008509D7" w:rsidRPr="006236D2" w:rsidRDefault="007937E4" w:rsidP="00802AD2">
      <w:pPr>
        <w:jc w:val="right"/>
        <w:rPr>
          <w:rFonts w:ascii="Times New Roman" w:hAnsi="Times New Roman"/>
          <w:sz w:val="26"/>
          <w:szCs w:val="26"/>
        </w:rPr>
      </w:pPr>
      <w:r w:rsidRPr="006236D2">
        <w:rPr>
          <w:rFonts w:ascii="Times New Roman" w:hAnsi="Times New Roman"/>
          <w:sz w:val="26"/>
          <w:szCs w:val="26"/>
        </w:rPr>
        <w:br w:type="page"/>
      </w:r>
      <w:r w:rsidR="008509D7" w:rsidRPr="006236D2">
        <w:rPr>
          <w:rFonts w:ascii="Times New Roman" w:hAnsi="Times New Roman"/>
          <w:sz w:val="26"/>
          <w:szCs w:val="26"/>
        </w:rPr>
        <w:lastRenderedPageBreak/>
        <w:t>Схема 2</w:t>
      </w:r>
    </w:p>
    <w:p w14:paraId="04C12A14" w14:textId="77777777" w:rsidR="00E0164C" w:rsidRPr="006236D2" w:rsidRDefault="00424AE1" w:rsidP="00E0164C">
      <w:pPr>
        <w:pStyle w:val="a3"/>
        <w:autoSpaceDE w:val="0"/>
        <w:autoSpaceDN w:val="0"/>
        <w:adjustRightInd w:val="0"/>
        <w:spacing w:after="0" w:line="240" w:lineRule="auto"/>
        <w:ind w:left="0"/>
        <w:jc w:val="center"/>
        <w:rPr>
          <w:rFonts w:ascii="Times New Roman" w:hAnsi="Times New Roman"/>
          <w:sz w:val="26"/>
          <w:szCs w:val="26"/>
        </w:rPr>
      </w:pPr>
      <w:r w:rsidRPr="006236D2">
        <w:rPr>
          <w:noProof/>
          <w:szCs w:val="26"/>
          <w:lang w:eastAsia="ru-RU"/>
        </w:rPr>
        <w:drawing>
          <wp:inline distT="0" distB="0" distL="0" distR="0" wp14:anchorId="17B489ED" wp14:editId="041BFC94">
            <wp:extent cx="5187315" cy="8616315"/>
            <wp:effectExtent l="0" t="0" r="0"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187315" cy="8616315"/>
                    </a:xfrm>
                    <a:prstGeom prst="rect">
                      <a:avLst/>
                    </a:prstGeom>
                    <a:noFill/>
                    <a:ln>
                      <a:noFill/>
                    </a:ln>
                  </pic:spPr>
                </pic:pic>
              </a:graphicData>
            </a:graphic>
          </wp:inline>
        </w:drawing>
      </w:r>
    </w:p>
    <w:p w14:paraId="0177F4BF" w14:textId="77777777" w:rsidR="00E0164C" w:rsidRPr="006236D2" w:rsidRDefault="00E0164C" w:rsidP="00E0164C">
      <w:pPr>
        <w:pStyle w:val="a3"/>
        <w:autoSpaceDE w:val="0"/>
        <w:autoSpaceDN w:val="0"/>
        <w:adjustRightInd w:val="0"/>
        <w:spacing w:after="0" w:line="240" w:lineRule="auto"/>
        <w:ind w:left="0"/>
        <w:jc w:val="right"/>
        <w:rPr>
          <w:rFonts w:ascii="Times New Roman" w:hAnsi="Times New Roman"/>
          <w:sz w:val="26"/>
          <w:szCs w:val="26"/>
        </w:rPr>
      </w:pPr>
    </w:p>
    <w:p w14:paraId="71F4EEB1" w14:textId="77777777" w:rsidR="004269E6" w:rsidRPr="006236D2" w:rsidRDefault="006B2086" w:rsidP="001900D1">
      <w:pPr>
        <w:pStyle w:val="a3"/>
        <w:tabs>
          <w:tab w:val="left" w:pos="851"/>
          <w:tab w:val="left" w:pos="993"/>
        </w:tabs>
        <w:autoSpaceDE w:val="0"/>
        <w:autoSpaceDN w:val="0"/>
        <w:adjustRightInd w:val="0"/>
        <w:spacing w:after="0" w:line="240" w:lineRule="auto"/>
        <w:ind w:left="360"/>
        <w:jc w:val="center"/>
        <w:rPr>
          <w:rFonts w:ascii="Times New Roman" w:hAnsi="Times New Roman"/>
          <w:b/>
          <w:sz w:val="26"/>
          <w:szCs w:val="26"/>
        </w:rPr>
      </w:pPr>
      <w:r w:rsidRPr="006236D2">
        <w:rPr>
          <w:rFonts w:ascii="Times New Roman" w:hAnsi="Times New Roman"/>
          <w:b/>
          <w:sz w:val="26"/>
          <w:szCs w:val="26"/>
          <w:lang w:val="en-US"/>
        </w:rPr>
        <w:lastRenderedPageBreak/>
        <w:t>I</w:t>
      </w:r>
      <w:r w:rsidR="004269E6" w:rsidRPr="006236D2">
        <w:rPr>
          <w:rFonts w:ascii="Times New Roman" w:hAnsi="Times New Roman"/>
          <w:b/>
          <w:sz w:val="26"/>
          <w:szCs w:val="26"/>
          <w:lang w:val="en-US"/>
        </w:rPr>
        <w:t>V</w:t>
      </w:r>
      <w:r w:rsidR="00863423" w:rsidRPr="006236D2">
        <w:rPr>
          <w:rFonts w:ascii="Times New Roman" w:hAnsi="Times New Roman"/>
          <w:b/>
          <w:sz w:val="26"/>
          <w:szCs w:val="26"/>
        </w:rPr>
        <w:t>.</w:t>
      </w:r>
      <w:r w:rsidRPr="006236D2">
        <w:rPr>
          <w:rFonts w:ascii="Times New Roman" w:hAnsi="Times New Roman"/>
          <w:b/>
          <w:sz w:val="26"/>
          <w:szCs w:val="26"/>
        </w:rPr>
        <w:t xml:space="preserve"> По</w:t>
      </w:r>
      <w:r w:rsidR="004269E6" w:rsidRPr="006236D2">
        <w:rPr>
          <w:rFonts w:ascii="Times New Roman" w:hAnsi="Times New Roman"/>
          <w:b/>
          <w:sz w:val="26"/>
          <w:szCs w:val="26"/>
        </w:rPr>
        <w:t>рядок действий при возврате протокола об АП от</w:t>
      </w:r>
    </w:p>
    <w:p w14:paraId="5C75FC0E" w14:textId="77777777" w:rsidR="000C33E6" w:rsidRPr="006236D2" w:rsidRDefault="004269E6" w:rsidP="001900D1">
      <w:pPr>
        <w:tabs>
          <w:tab w:val="left" w:pos="851"/>
          <w:tab w:val="left" w:pos="993"/>
        </w:tabs>
        <w:autoSpaceDE w:val="0"/>
        <w:autoSpaceDN w:val="0"/>
        <w:adjustRightInd w:val="0"/>
        <w:spacing w:after="0" w:line="240" w:lineRule="auto"/>
        <w:jc w:val="center"/>
        <w:rPr>
          <w:rFonts w:ascii="Times New Roman" w:hAnsi="Times New Roman"/>
          <w:b/>
          <w:sz w:val="26"/>
          <w:szCs w:val="26"/>
        </w:rPr>
      </w:pPr>
      <w:r w:rsidRPr="006236D2">
        <w:rPr>
          <w:rFonts w:ascii="Times New Roman" w:hAnsi="Times New Roman"/>
          <w:b/>
          <w:sz w:val="26"/>
          <w:szCs w:val="26"/>
        </w:rPr>
        <w:t xml:space="preserve">органа, уполномоченного на рассмотрение </w:t>
      </w:r>
      <w:r w:rsidR="006B2086" w:rsidRPr="006236D2">
        <w:rPr>
          <w:rFonts w:ascii="Times New Roman" w:hAnsi="Times New Roman"/>
          <w:b/>
          <w:sz w:val="26"/>
          <w:szCs w:val="26"/>
        </w:rPr>
        <w:t>административно</w:t>
      </w:r>
      <w:r w:rsidR="000C33E6" w:rsidRPr="006236D2">
        <w:rPr>
          <w:rFonts w:ascii="Times New Roman" w:hAnsi="Times New Roman"/>
          <w:b/>
          <w:sz w:val="26"/>
          <w:szCs w:val="26"/>
        </w:rPr>
        <w:t xml:space="preserve">го дела </w:t>
      </w:r>
    </w:p>
    <w:p w14:paraId="35537EED" w14:textId="77777777" w:rsidR="004269E6" w:rsidRPr="006236D2" w:rsidRDefault="004269E6" w:rsidP="001900D1">
      <w:pPr>
        <w:pStyle w:val="a3"/>
        <w:tabs>
          <w:tab w:val="left" w:pos="851"/>
        </w:tabs>
        <w:autoSpaceDE w:val="0"/>
        <w:autoSpaceDN w:val="0"/>
        <w:adjustRightInd w:val="0"/>
        <w:spacing w:after="0" w:line="240" w:lineRule="auto"/>
        <w:ind w:left="1430"/>
        <w:jc w:val="both"/>
        <w:rPr>
          <w:rFonts w:ascii="Times New Roman" w:hAnsi="Times New Roman"/>
          <w:sz w:val="26"/>
          <w:szCs w:val="26"/>
        </w:rPr>
      </w:pPr>
    </w:p>
    <w:p w14:paraId="5F391BC5" w14:textId="77777777" w:rsidR="004269E6" w:rsidRPr="006236D2" w:rsidRDefault="004269E6" w:rsidP="001900D1">
      <w:pPr>
        <w:pStyle w:val="a3"/>
        <w:numPr>
          <w:ilvl w:val="0"/>
          <w:numId w:val="11"/>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6236D2">
        <w:rPr>
          <w:rFonts w:ascii="Times New Roman" w:hAnsi="Times New Roman"/>
          <w:sz w:val="26"/>
          <w:szCs w:val="26"/>
        </w:rPr>
        <w:t xml:space="preserve">В случае, если протокол об АП составлен неправомочным лицом, а также в иных случаях, предусмотренных </w:t>
      </w:r>
      <w:hyperlink r:id="rId39" w:history="1">
        <w:r w:rsidRPr="006236D2">
          <w:rPr>
            <w:rFonts w:ascii="Times New Roman" w:hAnsi="Times New Roman"/>
            <w:sz w:val="26"/>
            <w:szCs w:val="26"/>
          </w:rPr>
          <w:t>п.</w:t>
        </w:r>
        <w:r w:rsidR="000C33E6" w:rsidRPr="006236D2">
          <w:rPr>
            <w:rFonts w:ascii="Times New Roman" w:hAnsi="Times New Roman"/>
            <w:sz w:val="26"/>
            <w:szCs w:val="26"/>
          </w:rPr>
          <w:t xml:space="preserve"> </w:t>
        </w:r>
        <w:r w:rsidRPr="006236D2">
          <w:rPr>
            <w:rFonts w:ascii="Times New Roman" w:hAnsi="Times New Roman"/>
            <w:sz w:val="26"/>
            <w:szCs w:val="26"/>
          </w:rPr>
          <w:t>4 ч.</w:t>
        </w:r>
        <w:r w:rsidR="000C33E6" w:rsidRPr="006236D2">
          <w:rPr>
            <w:rFonts w:ascii="Times New Roman" w:hAnsi="Times New Roman"/>
            <w:sz w:val="26"/>
            <w:szCs w:val="26"/>
          </w:rPr>
          <w:t xml:space="preserve"> </w:t>
        </w:r>
        <w:r w:rsidRPr="006236D2">
          <w:rPr>
            <w:rFonts w:ascii="Times New Roman" w:hAnsi="Times New Roman"/>
            <w:sz w:val="26"/>
            <w:szCs w:val="26"/>
          </w:rPr>
          <w:t>1 ст.</w:t>
        </w:r>
        <w:r w:rsidR="000C33E6" w:rsidRPr="006236D2">
          <w:rPr>
            <w:rFonts w:ascii="Times New Roman" w:hAnsi="Times New Roman"/>
            <w:sz w:val="26"/>
            <w:szCs w:val="26"/>
          </w:rPr>
          <w:t xml:space="preserve"> </w:t>
        </w:r>
        <w:r w:rsidRPr="006236D2">
          <w:rPr>
            <w:rFonts w:ascii="Times New Roman" w:hAnsi="Times New Roman"/>
            <w:sz w:val="26"/>
            <w:szCs w:val="26"/>
          </w:rPr>
          <w:t>29.4</w:t>
        </w:r>
      </w:hyperlink>
      <w:r w:rsidRPr="006236D2">
        <w:rPr>
          <w:rFonts w:ascii="Times New Roman" w:hAnsi="Times New Roman"/>
          <w:sz w:val="26"/>
          <w:szCs w:val="26"/>
        </w:rPr>
        <w:t xml:space="preserve"> КоАП РФ, дело об АП возвращается органом, уполномоченным на рассмотрение дела на доработку.</w:t>
      </w:r>
    </w:p>
    <w:p w14:paraId="2CEB2DF5" w14:textId="77777777" w:rsidR="004269E6" w:rsidRPr="006236D2" w:rsidRDefault="004269E6" w:rsidP="001900D1">
      <w:pPr>
        <w:pStyle w:val="a3"/>
        <w:numPr>
          <w:ilvl w:val="0"/>
          <w:numId w:val="11"/>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6236D2">
        <w:rPr>
          <w:rFonts w:ascii="Times New Roman" w:hAnsi="Times New Roman"/>
          <w:sz w:val="26"/>
          <w:szCs w:val="26"/>
        </w:rPr>
        <w:t>При возвращении дела об АП уполномоченное лицо КС</w:t>
      </w:r>
      <w:r w:rsidR="005928F0">
        <w:rPr>
          <w:rFonts w:ascii="Times New Roman" w:hAnsi="Times New Roman"/>
          <w:sz w:val="26"/>
          <w:szCs w:val="26"/>
        </w:rPr>
        <w:t>О</w:t>
      </w:r>
      <w:r w:rsidRPr="006236D2">
        <w:rPr>
          <w:rFonts w:ascii="Times New Roman" w:hAnsi="Times New Roman"/>
          <w:sz w:val="26"/>
          <w:szCs w:val="26"/>
        </w:rPr>
        <w:t xml:space="preserve">, составившее протокол об АП, обязано устранить недостатки протокола и других материалов дела об АП в срок </w:t>
      </w:r>
      <w:r w:rsidRPr="006236D2">
        <w:rPr>
          <w:rFonts w:ascii="Times New Roman" w:hAnsi="Times New Roman"/>
          <w:sz w:val="26"/>
          <w:szCs w:val="26"/>
          <w:u w:val="single"/>
        </w:rPr>
        <w:t>не более 3 суток со дня их поступления (получения) от судьи, органа, должностного лица, рассматривающих дело</w:t>
      </w:r>
      <w:r w:rsidRPr="006236D2">
        <w:rPr>
          <w:rFonts w:ascii="Times New Roman" w:hAnsi="Times New Roman"/>
          <w:sz w:val="26"/>
          <w:szCs w:val="26"/>
        </w:rPr>
        <w:t xml:space="preserve"> об АП.</w:t>
      </w:r>
    </w:p>
    <w:p w14:paraId="554EDE3A" w14:textId="77777777" w:rsidR="004269E6" w:rsidRPr="006236D2" w:rsidRDefault="004269E6" w:rsidP="001900D1">
      <w:pPr>
        <w:pStyle w:val="a3"/>
        <w:numPr>
          <w:ilvl w:val="0"/>
          <w:numId w:val="11"/>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6236D2">
        <w:rPr>
          <w:rFonts w:ascii="Times New Roman" w:hAnsi="Times New Roman"/>
          <w:sz w:val="26"/>
          <w:szCs w:val="26"/>
        </w:rPr>
        <w:t xml:space="preserve">Материалы дела об АП с внесенными в них изменениями и дополнениями возвращаются указанным судье, органу   в течение </w:t>
      </w:r>
      <w:r w:rsidRPr="006236D2">
        <w:rPr>
          <w:rFonts w:ascii="Times New Roman" w:hAnsi="Times New Roman"/>
          <w:sz w:val="26"/>
          <w:szCs w:val="26"/>
          <w:u w:val="single"/>
        </w:rPr>
        <w:t>суток со дня устранения</w:t>
      </w:r>
      <w:r w:rsidRPr="006236D2">
        <w:rPr>
          <w:rFonts w:ascii="Times New Roman" w:hAnsi="Times New Roman"/>
          <w:sz w:val="26"/>
          <w:szCs w:val="26"/>
        </w:rPr>
        <w:t xml:space="preserve"> соответствующих недостатков (</w:t>
      </w:r>
      <w:hyperlink r:id="rId40" w:history="1">
        <w:r w:rsidRPr="006236D2">
          <w:rPr>
            <w:rFonts w:ascii="Times New Roman" w:hAnsi="Times New Roman"/>
            <w:sz w:val="26"/>
            <w:szCs w:val="26"/>
          </w:rPr>
          <w:t>ч.3 ст.28.8</w:t>
        </w:r>
      </w:hyperlink>
      <w:r w:rsidRPr="006236D2">
        <w:rPr>
          <w:rFonts w:ascii="Times New Roman" w:hAnsi="Times New Roman"/>
          <w:sz w:val="26"/>
          <w:szCs w:val="26"/>
        </w:rPr>
        <w:t xml:space="preserve"> КоАП РФ).</w:t>
      </w:r>
    </w:p>
    <w:p w14:paraId="4DB04930" w14:textId="77777777" w:rsidR="004269E6" w:rsidRPr="006236D2" w:rsidRDefault="004269E6" w:rsidP="001900D1">
      <w:pPr>
        <w:pStyle w:val="a3"/>
        <w:tabs>
          <w:tab w:val="left" w:pos="1134"/>
        </w:tabs>
        <w:autoSpaceDE w:val="0"/>
        <w:autoSpaceDN w:val="0"/>
        <w:adjustRightInd w:val="0"/>
        <w:spacing w:after="0" w:line="240" w:lineRule="auto"/>
        <w:ind w:left="1134"/>
        <w:jc w:val="both"/>
        <w:rPr>
          <w:rFonts w:ascii="Times New Roman" w:hAnsi="Times New Roman"/>
          <w:sz w:val="26"/>
          <w:szCs w:val="26"/>
        </w:rPr>
      </w:pPr>
    </w:p>
    <w:p w14:paraId="7EF48269" w14:textId="77777777" w:rsidR="004269E6" w:rsidRPr="006236D2" w:rsidRDefault="004269E6" w:rsidP="001900D1">
      <w:pPr>
        <w:pStyle w:val="Default"/>
        <w:tabs>
          <w:tab w:val="left" w:pos="851"/>
        </w:tabs>
        <w:jc w:val="center"/>
        <w:rPr>
          <w:b/>
          <w:bCs/>
          <w:color w:val="auto"/>
          <w:sz w:val="26"/>
          <w:szCs w:val="26"/>
        </w:rPr>
      </w:pPr>
      <w:r w:rsidRPr="006236D2">
        <w:rPr>
          <w:b/>
          <w:bCs/>
          <w:color w:val="auto"/>
          <w:sz w:val="26"/>
          <w:szCs w:val="26"/>
          <w:lang w:val="en-US"/>
        </w:rPr>
        <w:t>V</w:t>
      </w:r>
      <w:r w:rsidR="00863423" w:rsidRPr="006236D2">
        <w:rPr>
          <w:b/>
          <w:bCs/>
          <w:color w:val="auto"/>
          <w:sz w:val="26"/>
          <w:szCs w:val="26"/>
        </w:rPr>
        <w:t xml:space="preserve">. </w:t>
      </w:r>
      <w:r w:rsidRPr="006236D2">
        <w:rPr>
          <w:b/>
          <w:bCs/>
          <w:color w:val="auto"/>
          <w:sz w:val="26"/>
          <w:szCs w:val="26"/>
        </w:rPr>
        <w:t xml:space="preserve">Результаты рассмотрения </w:t>
      </w:r>
      <w:r w:rsidR="00211AFC" w:rsidRPr="006236D2">
        <w:rPr>
          <w:b/>
          <w:bCs/>
          <w:color w:val="auto"/>
          <w:sz w:val="26"/>
          <w:szCs w:val="26"/>
        </w:rPr>
        <w:t xml:space="preserve">и хранение </w:t>
      </w:r>
      <w:r w:rsidRPr="006236D2">
        <w:rPr>
          <w:b/>
          <w:bCs/>
          <w:color w:val="auto"/>
          <w:sz w:val="26"/>
          <w:szCs w:val="26"/>
        </w:rPr>
        <w:t>дел об АП</w:t>
      </w:r>
    </w:p>
    <w:p w14:paraId="053BFD65" w14:textId="77777777" w:rsidR="004269E6" w:rsidRPr="006236D2" w:rsidRDefault="004269E6" w:rsidP="001900D1">
      <w:pPr>
        <w:pStyle w:val="Default"/>
        <w:tabs>
          <w:tab w:val="left" w:pos="851"/>
        </w:tabs>
        <w:ind w:firstLine="567"/>
        <w:jc w:val="both"/>
        <w:rPr>
          <w:color w:val="auto"/>
          <w:sz w:val="26"/>
          <w:szCs w:val="26"/>
        </w:rPr>
      </w:pPr>
    </w:p>
    <w:p w14:paraId="6974B9EC" w14:textId="77777777" w:rsidR="00211AFC" w:rsidRPr="006236D2" w:rsidRDefault="004269E6" w:rsidP="00211AFC">
      <w:pPr>
        <w:pStyle w:val="Default"/>
        <w:tabs>
          <w:tab w:val="left" w:pos="851"/>
        </w:tabs>
        <w:ind w:firstLine="567"/>
        <w:jc w:val="both"/>
        <w:rPr>
          <w:color w:val="auto"/>
          <w:sz w:val="28"/>
          <w:szCs w:val="28"/>
        </w:rPr>
      </w:pPr>
      <w:r w:rsidRPr="006236D2">
        <w:rPr>
          <w:color w:val="auto"/>
          <w:sz w:val="26"/>
          <w:szCs w:val="26"/>
        </w:rPr>
        <w:t>Должностное лицо КС</w:t>
      </w:r>
      <w:r w:rsidR="005928F0">
        <w:rPr>
          <w:color w:val="auto"/>
          <w:sz w:val="26"/>
          <w:szCs w:val="26"/>
        </w:rPr>
        <w:t>О</w:t>
      </w:r>
      <w:r w:rsidRPr="006236D2">
        <w:rPr>
          <w:color w:val="auto"/>
          <w:sz w:val="26"/>
          <w:szCs w:val="26"/>
        </w:rPr>
        <w:t>, которое готовит и направляет документы об АП в органы, уполномоченные рассматривать дела об АП, осуществляет</w:t>
      </w:r>
      <w:r w:rsidR="00181408" w:rsidRPr="006236D2">
        <w:rPr>
          <w:color w:val="auto"/>
          <w:sz w:val="26"/>
          <w:szCs w:val="26"/>
        </w:rPr>
        <w:t xml:space="preserve"> контроль рассмотрения дела об АП и</w:t>
      </w:r>
      <w:r w:rsidR="00211AFC" w:rsidRPr="006236D2">
        <w:rPr>
          <w:color w:val="auto"/>
          <w:sz w:val="26"/>
          <w:szCs w:val="26"/>
        </w:rPr>
        <w:t xml:space="preserve"> исполнения решения, принятого по результатам его рассмотрения</w:t>
      </w:r>
      <w:r w:rsidR="005364C6" w:rsidRPr="006236D2">
        <w:rPr>
          <w:color w:val="auto"/>
          <w:sz w:val="26"/>
          <w:szCs w:val="26"/>
        </w:rPr>
        <w:t xml:space="preserve"> уполномоченным органом</w:t>
      </w:r>
      <w:r w:rsidR="00211AFC" w:rsidRPr="006236D2">
        <w:rPr>
          <w:color w:val="auto"/>
          <w:sz w:val="26"/>
          <w:szCs w:val="26"/>
        </w:rPr>
        <w:t>.</w:t>
      </w:r>
      <w:r w:rsidR="00181408" w:rsidRPr="006236D2">
        <w:rPr>
          <w:color w:val="auto"/>
          <w:sz w:val="26"/>
          <w:szCs w:val="26"/>
        </w:rPr>
        <w:t xml:space="preserve"> </w:t>
      </w:r>
      <w:r w:rsidRPr="006236D2">
        <w:rPr>
          <w:color w:val="auto"/>
          <w:sz w:val="26"/>
          <w:szCs w:val="26"/>
        </w:rPr>
        <w:t xml:space="preserve"> </w:t>
      </w:r>
      <w:r w:rsidR="00211AFC" w:rsidRPr="006236D2">
        <w:rPr>
          <w:color w:val="auto"/>
          <w:sz w:val="26"/>
          <w:szCs w:val="26"/>
        </w:rPr>
        <w:t xml:space="preserve">После получения информации о результатах рассмотрения и исполнения решения по административному правонарушению вносятся соответствующие отметки в </w:t>
      </w:r>
      <w:r w:rsidR="00211AFC" w:rsidRPr="006236D2">
        <w:rPr>
          <w:color w:val="auto"/>
          <w:sz w:val="28"/>
          <w:szCs w:val="28"/>
        </w:rPr>
        <w:t>Журнал учета дел об административных правонарушениях, возбужденных должностными лицами Контрольно-счётно</w:t>
      </w:r>
      <w:r w:rsidR="00C9352E">
        <w:rPr>
          <w:color w:val="auto"/>
          <w:sz w:val="28"/>
          <w:szCs w:val="28"/>
        </w:rPr>
        <w:t>го</w:t>
      </w:r>
      <w:r w:rsidR="00211AFC" w:rsidRPr="006236D2">
        <w:rPr>
          <w:color w:val="auto"/>
          <w:sz w:val="28"/>
          <w:szCs w:val="28"/>
        </w:rPr>
        <w:t xml:space="preserve"> </w:t>
      </w:r>
      <w:r w:rsidR="00C9352E">
        <w:rPr>
          <w:color w:val="auto"/>
          <w:sz w:val="28"/>
          <w:szCs w:val="28"/>
        </w:rPr>
        <w:t>органа</w:t>
      </w:r>
      <w:r w:rsidR="00211AFC" w:rsidRPr="006236D2">
        <w:rPr>
          <w:color w:val="auto"/>
          <w:sz w:val="28"/>
          <w:szCs w:val="28"/>
        </w:rPr>
        <w:t>.</w:t>
      </w:r>
    </w:p>
    <w:p w14:paraId="3E0D6F59" w14:textId="77777777" w:rsidR="00211AFC" w:rsidRPr="006236D2" w:rsidRDefault="00211AFC" w:rsidP="00211AFC">
      <w:pPr>
        <w:pStyle w:val="Default"/>
        <w:tabs>
          <w:tab w:val="left" w:pos="851"/>
        </w:tabs>
        <w:ind w:firstLine="567"/>
        <w:jc w:val="both"/>
        <w:rPr>
          <w:color w:val="auto"/>
          <w:sz w:val="26"/>
          <w:szCs w:val="26"/>
        </w:rPr>
      </w:pPr>
      <w:r w:rsidRPr="006236D2">
        <w:rPr>
          <w:color w:val="auto"/>
          <w:sz w:val="26"/>
          <w:szCs w:val="26"/>
        </w:rPr>
        <w:t>Материалы и документы по административному производству на бумажных и электронных носителях передаются на хранение консультанту руководителя</w:t>
      </w:r>
      <w:r w:rsidR="003744F4" w:rsidRPr="006236D2">
        <w:rPr>
          <w:color w:val="auto"/>
          <w:sz w:val="26"/>
          <w:szCs w:val="26"/>
        </w:rPr>
        <w:t xml:space="preserve"> КС</w:t>
      </w:r>
      <w:r w:rsidR="00C9352E">
        <w:rPr>
          <w:color w:val="auto"/>
          <w:sz w:val="26"/>
          <w:szCs w:val="26"/>
        </w:rPr>
        <w:t>О</w:t>
      </w:r>
      <w:r w:rsidRPr="006236D2">
        <w:rPr>
          <w:color w:val="auto"/>
          <w:sz w:val="26"/>
          <w:szCs w:val="26"/>
        </w:rPr>
        <w:t>.</w:t>
      </w:r>
    </w:p>
    <w:p w14:paraId="2475704B" w14:textId="77777777" w:rsidR="000C33E6" w:rsidRPr="006236D2" w:rsidRDefault="000C33E6" w:rsidP="001900D1">
      <w:pPr>
        <w:pStyle w:val="Default"/>
        <w:tabs>
          <w:tab w:val="left" w:pos="851"/>
        </w:tabs>
        <w:ind w:firstLine="567"/>
        <w:jc w:val="both"/>
        <w:rPr>
          <w:color w:val="auto"/>
          <w:sz w:val="26"/>
          <w:szCs w:val="26"/>
        </w:rPr>
      </w:pPr>
    </w:p>
    <w:p w14:paraId="4861A13F" w14:textId="77777777" w:rsidR="00675025" w:rsidRPr="006236D2" w:rsidRDefault="000C33E6" w:rsidP="000C33E6">
      <w:pPr>
        <w:pStyle w:val="Default"/>
        <w:tabs>
          <w:tab w:val="left" w:pos="851"/>
        </w:tabs>
        <w:ind w:firstLine="567"/>
        <w:jc w:val="center"/>
        <w:rPr>
          <w:b/>
          <w:color w:val="auto"/>
          <w:sz w:val="26"/>
          <w:szCs w:val="26"/>
        </w:rPr>
      </w:pPr>
      <w:r w:rsidRPr="006236D2">
        <w:rPr>
          <w:b/>
          <w:color w:val="auto"/>
          <w:sz w:val="26"/>
          <w:szCs w:val="26"/>
          <w:lang w:val="en-US"/>
        </w:rPr>
        <w:t>VI</w:t>
      </w:r>
      <w:r w:rsidRPr="006236D2">
        <w:rPr>
          <w:b/>
          <w:color w:val="auto"/>
          <w:sz w:val="26"/>
          <w:szCs w:val="26"/>
        </w:rPr>
        <w:t>. Приложения к Методическим рекомендациям</w:t>
      </w:r>
    </w:p>
    <w:p w14:paraId="6473C9F9" w14:textId="77777777" w:rsidR="00675025" w:rsidRPr="006236D2" w:rsidRDefault="00675025">
      <w:pPr>
        <w:rPr>
          <w:rFonts w:ascii="Times New Roman" w:hAnsi="Times New Roman"/>
          <w:b/>
          <w:sz w:val="26"/>
          <w:szCs w:val="26"/>
        </w:rPr>
      </w:pPr>
      <w:r w:rsidRPr="006236D2">
        <w:rPr>
          <w:b/>
          <w:sz w:val="26"/>
          <w:szCs w:val="26"/>
        </w:rPr>
        <w:br w:type="page"/>
      </w:r>
    </w:p>
    <w:p w14:paraId="4918385D" w14:textId="77777777" w:rsidR="00675025" w:rsidRPr="006236D2" w:rsidRDefault="00675025" w:rsidP="00675025">
      <w:pPr>
        <w:pStyle w:val="Default"/>
        <w:tabs>
          <w:tab w:val="left" w:pos="851"/>
        </w:tabs>
        <w:ind w:left="5529"/>
        <w:jc w:val="right"/>
        <w:rPr>
          <w:color w:val="auto"/>
          <w:sz w:val="26"/>
          <w:szCs w:val="26"/>
        </w:rPr>
      </w:pPr>
      <w:r w:rsidRPr="006236D2">
        <w:rPr>
          <w:color w:val="auto"/>
          <w:sz w:val="26"/>
          <w:szCs w:val="26"/>
        </w:rPr>
        <w:lastRenderedPageBreak/>
        <w:t xml:space="preserve">Приложение 1 </w:t>
      </w:r>
    </w:p>
    <w:p w14:paraId="413718A2" w14:textId="77777777" w:rsidR="00675025" w:rsidRPr="006236D2" w:rsidRDefault="00675025" w:rsidP="00675025">
      <w:pPr>
        <w:pStyle w:val="Default"/>
        <w:tabs>
          <w:tab w:val="left" w:pos="851"/>
        </w:tabs>
        <w:ind w:left="5529"/>
        <w:jc w:val="right"/>
        <w:rPr>
          <w:color w:val="auto"/>
          <w:sz w:val="26"/>
          <w:szCs w:val="26"/>
        </w:rPr>
      </w:pPr>
      <w:r w:rsidRPr="006236D2">
        <w:rPr>
          <w:color w:val="auto"/>
          <w:sz w:val="26"/>
          <w:szCs w:val="26"/>
        </w:rPr>
        <w:t>к Методическим рекомендациям</w:t>
      </w:r>
    </w:p>
    <w:p w14:paraId="79B8D850" w14:textId="77777777" w:rsidR="00675025" w:rsidRPr="006236D2" w:rsidRDefault="00675025" w:rsidP="00675025">
      <w:pPr>
        <w:tabs>
          <w:tab w:val="left" w:pos="851"/>
        </w:tabs>
        <w:spacing w:after="0" w:line="240" w:lineRule="auto"/>
        <w:ind w:left="5529"/>
        <w:jc w:val="right"/>
        <w:rPr>
          <w:rFonts w:ascii="Times New Roman" w:hAnsi="Times New Roman"/>
          <w:sz w:val="26"/>
          <w:szCs w:val="26"/>
        </w:rPr>
      </w:pPr>
    </w:p>
    <w:p w14:paraId="434F709F" w14:textId="77777777" w:rsidR="00675025" w:rsidRPr="006236D2" w:rsidRDefault="00675025" w:rsidP="00675025">
      <w:pPr>
        <w:tabs>
          <w:tab w:val="left" w:pos="851"/>
        </w:tabs>
        <w:spacing w:after="0" w:line="240" w:lineRule="auto"/>
        <w:ind w:left="5529"/>
        <w:jc w:val="right"/>
        <w:rPr>
          <w:rFonts w:ascii="Times New Roman" w:hAnsi="Times New Roman"/>
          <w:sz w:val="26"/>
          <w:szCs w:val="26"/>
        </w:rPr>
      </w:pPr>
      <w:r w:rsidRPr="006236D2">
        <w:rPr>
          <w:rFonts w:ascii="Times New Roman" w:hAnsi="Times New Roman"/>
          <w:sz w:val="26"/>
          <w:szCs w:val="26"/>
        </w:rPr>
        <w:t xml:space="preserve">Председателю </w:t>
      </w:r>
    </w:p>
    <w:p w14:paraId="59A04B78" w14:textId="77777777" w:rsidR="00675025" w:rsidRPr="006236D2" w:rsidRDefault="00675025" w:rsidP="00675025">
      <w:pPr>
        <w:tabs>
          <w:tab w:val="left" w:pos="851"/>
        </w:tabs>
        <w:spacing w:after="0" w:line="240" w:lineRule="auto"/>
        <w:ind w:left="5529"/>
        <w:jc w:val="right"/>
        <w:rPr>
          <w:rFonts w:ascii="Times New Roman" w:hAnsi="Times New Roman"/>
          <w:sz w:val="26"/>
          <w:szCs w:val="26"/>
        </w:rPr>
      </w:pPr>
      <w:r w:rsidRPr="006236D2">
        <w:rPr>
          <w:rFonts w:ascii="Times New Roman" w:hAnsi="Times New Roman"/>
          <w:sz w:val="26"/>
          <w:szCs w:val="26"/>
        </w:rPr>
        <w:t>контрольно-счетно</w:t>
      </w:r>
      <w:r w:rsidR="00C9352E">
        <w:rPr>
          <w:rFonts w:ascii="Times New Roman" w:hAnsi="Times New Roman"/>
          <w:sz w:val="26"/>
          <w:szCs w:val="26"/>
        </w:rPr>
        <w:t>го органа</w:t>
      </w:r>
      <w:r w:rsidRPr="006236D2">
        <w:rPr>
          <w:rFonts w:ascii="Times New Roman" w:hAnsi="Times New Roman"/>
          <w:sz w:val="26"/>
          <w:szCs w:val="26"/>
        </w:rPr>
        <w:t xml:space="preserve"> </w:t>
      </w:r>
    </w:p>
    <w:p w14:paraId="757C0DE9" w14:textId="77777777" w:rsidR="00675025" w:rsidRPr="006236D2" w:rsidRDefault="00C9352E" w:rsidP="00675025">
      <w:pPr>
        <w:tabs>
          <w:tab w:val="left" w:pos="851"/>
        </w:tabs>
        <w:spacing w:after="0" w:line="240" w:lineRule="auto"/>
        <w:ind w:left="5529"/>
        <w:jc w:val="right"/>
        <w:rPr>
          <w:rFonts w:ascii="Times New Roman" w:hAnsi="Times New Roman"/>
          <w:sz w:val="26"/>
          <w:szCs w:val="26"/>
        </w:rPr>
      </w:pPr>
      <w:r>
        <w:rPr>
          <w:rFonts w:ascii="Times New Roman" w:hAnsi="Times New Roman"/>
          <w:sz w:val="26"/>
          <w:szCs w:val="26"/>
        </w:rPr>
        <w:t>Ферзиковского района</w:t>
      </w:r>
      <w:r w:rsidR="00675025" w:rsidRPr="006236D2">
        <w:rPr>
          <w:rFonts w:ascii="Times New Roman" w:hAnsi="Times New Roman"/>
          <w:sz w:val="26"/>
          <w:szCs w:val="26"/>
        </w:rPr>
        <w:t xml:space="preserve"> </w:t>
      </w:r>
    </w:p>
    <w:p w14:paraId="332EA340" w14:textId="77777777" w:rsidR="00675025" w:rsidRPr="006236D2" w:rsidRDefault="00675025" w:rsidP="00675025">
      <w:pPr>
        <w:tabs>
          <w:tab w:val="left" w:pos="851"/>
        </w:tabs>
        <w:spacing w:after="0" w:line="240" w:lineRule="auto"/>
        <w:ind w:left="5529"/>
        <w:jc w:val="right"/>
        <w:rPr>
          <w:rFonts w:ascii="Times New Roman" w:hAnsi="Times New Roman"/>
          <w:sz w:val="28"/>
          <w:szCs w:val="28"/>
        </w:rPr>
      </w:pPr>
      <w:r w:rsidRPr="006236D2">
        <w:rPr>
          <w:rFonts w:ascii="Times New Roman" w:hAnsi="Times New Roman"/>
          <w:sz w:val="28"/>
          <w:szCs w:val="28"/>
        </w:rPr>
        <w:t>_____________________________</w:t>
      </w:r>
    </w:p>
    <w:p w14:paraId="1F398E9E" w14:textId="77777777" w:rsidR="00675025" w:rsidRPr="006236D2" w:rsidRDefault="00675025" w:rsidP="00675025">
      <w:pPr>
        <w:tabs>
          <w:tab w:val="left" w:pos="851"/>
        </w:tabs>
        <w:spacing w:after="0" w:line="240" w:lineRule="auto"/>
        <w:ind w:left="5529"/>
        <w:jc w:val="right"/>
        <w:rPr>
          <w:rFonts w:ascii="Times New Roman" w:hAnsi="Times New Roman"/>
          <w:sz w:val="28"/>
          <w:szCs w:val="28"/>
        </w:rPr>
      </w:pPr>
      <w:r w:rsidRPr="006236D2">
        <w:rPr>
          <w:rFonts w:ascii="Times New Roman" w:hAnsi="Times New Roman"/>
          <w:sz w:val="28"/>
          <w:szCs w:val="28"/>
        </w:rPr>
        <w:t>______________________________</w:t>
      </w:r>
    </w:p>
    <w:p w14:paraId="7E20F7FF" w14:textId="77777777" w:rsidR="00675025" w:rsidRPr="006236D2" w:rsidRDefault="00675025" w:rsidP="00675025">
      <w:pPr>
        <w:tabs>
          <w:tab w:val="left" w:pos="851"/>
        </w:tabs>
        <w:spacing w:after="0" w:line="240" w:lineRule="auto"/>
        <w:ind w:left="5529"/>
        <w:jc w:val="right"/>
        <w:rPr>
          <w:rFonts w:ascii="Times New Roman" w:hAnsi="Times New Roman"/>
          <w:sz w:val="18"/>
          <w:szCs w:val="18"/>
        </w:rPr>
      </w:pPr>
      <w:r w:rsidRPr="006236D2">
        <w:rPr>
          <w:rFonts w:ascii="Times New Roman" w:hAnsi="Times New Roman"/>
          <w:sz w:val="18"/>
          <w:szCs w:val="18"/>
        </w:rPr>
        <w:t>(указывается должность, ФИО)</w:t>
      </w:r>
    </w:p>
    <w:p w14:paraId="51D6DF1B" w14:textId="77777777" w:rsidR="00675025" w:rsidRPr="006236D2" w:rsidRDefault="00675025" w:rsidP="00675025">
      <w:pPr>
        <w:tabs>
          <w:tab w:val="left" w:pos="851"/>
        </w:tabs>
        <w:spacing w:after="0" w:line="240" w:lineRule="auto"/>
        <w:jc w:val="right"/>
        <w:rPr>
          <w:rFonts w:ascii="Times New Roman" w:hAnsi="Times New Roman"/>
          <w:sz w:val="28"/>
          <w:szCs w:val="28"/>
        </w:rPr>
      </w:pPr>
    </w:p>
    <w:p w14:paraId="3B39F72F" w14:textId="77777777" w:rsidR="00675025" w:rsidRPr="006236D2" w:rsidRDefault="00675025" w:rsidP="00675025">
      <w:pPr>
        <w:tabs>
          <w:tab w:val="left" w:pos="851"/>
        </w:tabs>
        <w:spacing w:after="0" w:line="240" w:lineRule="auto"/>
        <w:jc w:val="center"/>
        <w:rPr>
          <w:rFonts w:ascii="Times New Roman" w:hAnsi="Times New Roman"/>
          <w:b/>
          <w:sz w:val="28"/>
          <w:szCs w:val="28"/>
        </w:rPr>
      </w:pPr>
    </w:p>
    <w:p w14:paraId="39CCA0E3" w14:textId="77777777" w:rsidR="00675025" w:rsidRPr="006236D2" w:rsidRDefault="00675025" w:rsidP="00675025">
      <w:pPr>
        <w:tabs>
          <w:tab w:val="left" w:pos="851"/>
        </w:tabs>
        <w:spacing w:after="0" w:line="240" w:lineRule="auto"/>
        <w:jc w:val="center"/>
        <w:rPr>
          <w:rFonts w:ascii="Times New Roman" w:hAnsi="Times New Roman"/>
          <w:b/>
          <w:sz w:val="28"/>
          <w:szCs w:val="28"/>
        </w:rPr>
      </w:pPr>
    </w:p>
    <w:p w14:paraId="7A4503FF" w14:textId="77777777" w:rsidR="00675025" w:rsidRPr="006236D2" w:rsidRDefault="00675025" w:rsidP="00675025">
      <w:pPr>
        <w:tabs>
          <w:tab w:val="left" w:pos="851"/>
        </w:tabs>
        <w:spacing w:after="0" w:line="240" w:lineRule="auto"/>
        <w:jc w:val="center"/>
        <w:rPr>
          <w:rFonts w:ascii="Times New Roman" w:hAnsi="Times New Roman"/>
          <w:b/>
          <w:sz w:val="26"/>
          <w:szCs w:val="26"/>
        </w:rPr>
      </w:pPr>
      <w:r w:rsidRPr="006236D2">
        <w:rPr>
          <w:rFonts w:ascii="Times New Roman" w:hAnsi="Times New Roman"/>
          <w:b/>
          <w:sz w:val="26"/>
          <w:szCs w:val="26"/>
        </w:rPr>
        <w:t>СЛУЖЕБНАЯ ЗАПИСКА</w:t>
      </w:r>
    </w:p>
    <w:p w14:paraId="44B73E2E" w14:textId="77777777" w:rsidR="00675025" w:rsidRPr="006236D2" w:rsidRDefault="00675025" w:rsidP="00675025">
      <w:pPr>
        <w:tabs>
          <w:tab w:val="left" w:pos="851"/>
        </w:tabs>
        <w:spacing w:after="0" w:line="240" w:lineRule="auto"/>
        <w:jc w:val="center"/>
        <w:rPr>
          <w:rFonts w:ascii="Times New Roman" w:hAnsi="Times New Roman"/>
          <w:b/>
          <w:sz w:val="26"/>
          <w:szCs w:val="26"/>
        </w:rPr>
      </w:pPr>
    </w:p>
    <w:p w14:paraId="44D93DF5" w14:textId="77777777" w:rsidR="00675025" w:rsidRPr="006236D2" w:rsidRDefault="00675025" w:rsidP="00675025">
      <w:pPr>
        <w:tabs>
          <w:tab w:val="left" w:pos="851"/>
        </w:tabs>
        <w:spacing w:after="0" w:line="240" w:lineRule="auto"/>
        <w:ind w:firstLine="567"/>
        <w:jc w:val="both"/>
        <w:rPr>
          <w:rFonts w:ascii="Times New Roman" w:hAnsi="Times New Roman"/>
          <w:sz w:val="28"/>
          <w:szCs w:val="28"/>
        </w:rPr>
      </w:pPr>
      <w:r w:rsidRPr="006236D2">
        <w:rPr>
          <w:rFonts w:ascii="Times New Roman" w:hAnsi="Times New Roman"/>
          <w:sz w:val="26"/>
          <w:szCs w:val="26"/>
        </w:rPr>
        <w:t>Сообщаю, что в ходе контрольного мероприятия</w:t>
      </w:r>
      <w:r w:rsidRPr="006236D2">
        <w:rPr>
          <w:rFonts w:ascii="Times New Roman" w:hAnsi="Times New Roman"/>
          <w:sz w:val="28"/>
          <w:szCs w:val="28"/>
        </w:rPr>
        <w:t>__________________________</w:t>
      </w:r>
    </w:p>
    <w:p w14:paraId="5D2AB246" w14:textId="77777777" w:rsidR="00675025" w:rsidRPr="006236D2" w:rsidRDefault="00675025" w:rsidP="00675025">
      <w:pPr>
        <w:tabs>
          <w:tab w:val="left" w:pos="851"/>
        </w:tabs>
        <w:spacing w:after="0" w:line="240" w:lineRule="auto"/>
        <w:jc w:val="both"/>
        <w:rPr>
          <w:rFonts w:ascii="Times New Roman" w:hAnsi="Times New Roman"/>
          <w:sz w:val="28"/>
          <w:szCs w:val="28"/>
        </w:rPr>
      </w:pPr>
      <w:r w:rsidRPr="006236D2">
        <w:rPr>
          <w:rFonts w:ascii="Times New Roman" w:hAnsi="Times New Roman"/>
          <w:sz w:val="28"/>
          <w:szCs w:val="28"/>
        </w:rPr>
        <w:t>__________________________________________________________________________________________________________________________________________</w:t>
      </w:r>
    </w:p>
    <w:p w14:paraId="4A061234" w14:textId="77777777" w:rsidR="00675025" w:rsidRPr="006236D2" w:rsidRDefault="00675025" w:rsidP="00675025">
      <w:pPr>
        <w:tabs>
          <w:tab w:val="left" w:pos="851"/>
        </w:tabs>
        <w:spacing w:after="0" w:line="240" w:lineRule="auto"/>
        <w:jc w:val="center"/>
        <w:rPr>
          <w:rFonts w:ascii="Times New Roman" w:hAnsi="Times New Roman"/>
          <w:sz w:val="18"/>
          <w:szCs w:val="18"/>
        </w:rPr>
      </w:pPr>
      <w:r w:rsidRPr="006236D2">
        <w:rPr>
          <w:rFonts w:ascii="Times New Roman" w:hAnsi="Times New Roman"/>
          <w:sz w:val="18"/>
          <w:szCs w:val="18"/>
        </w:rPr>
        <w:t>(наименование контрольного мероприятия)</w:t>
      </w:r>
    </w:p>
    <w:p w14:paraId="65F52882"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мною________</w:t>
      </w:r>
      <w:r w:rsidRPr="006236D2">
        <w:rPr>
          <w:rFonts w:ascii="Times New Roman" w:hAnsi="Times New Roman"/>
          <w:sz w:val="28"/>
          <w:szCs w:val="28"/>
        </w:rPr>
        <w:t>______________________________________</w:t>
      </w:r>
      <w:r w:rsidRPr="006236D2">
        <w:rPr>
          <w:rFonts w:ascii="Times New Roman" w:hAnsi="Times New Roman"/>
          <w:sz w:val="26"/>
          <w:szCs w:val="26"/>
        </w:rPr>
        <w:t>(дата)_</w:t>
      </w:r>
      <w:r w:rsidRPr="006236D2">
        <w:rPr>
          <w:rFonts w:ascii="Times New Roman" w:hAnsi="Times New Roman"/>
          <w:sz w:val="28"/>
          <w:szCs w:val="28"/>
        </w:rPr>
        <w:t xml:space="preserve">______________ </w:t>
      </w:r>
      <w:r w:rsidRPr="006236D2">
        <w:rPr>
          <w:rFonts w:ascii="Times New Roman" w:hAnsi="Times New Roman"/>
          <w:sz w:val="26"/>
          <w:szCs w:val="26"/>
        </w:rPr>
        <w:t xml:space="preserve">непосредственно выявлен факт нарушения _____________________________________ </w:t>
      </w:r>
    </w:p>
    <w:p w14:paraId="091FF858" w14:textId="77777777" w:rsidR="00675025" w:rsidRPr="006236D2" w:rsidRDefault="00675025" w:rsidP="00675025">
      <w:pPr>
        <w:tabs>
          <w:tab w:val="left" w:pos="851"/>
        </w:tabs>
        <w:spacing w:after="0" w:line="240" w:lineRule="auto"/>
        <w:jc w:val="both"/>
        <w:rPr>
          <w:rFonts w:ascii="Times New Roman" w:hAnsi="Times New Roman"/>
          <w:sz w:val="28"/>
          <w:szCs w:val="28"/>
        </w:rPr>
      </w:pPr>
      <w:r w:rsidRPr="006236D2">
        <w:rPr>
          <w:rFonts w:ascii="Times New Roman" w:hAnsi="Times New Roman"/>
          <w:sz w:val="28"/>
          <w:szCs w:val="28"/>
        </w:rPr>
        <w:t>_________________________________________________________________</w:t>
      </w:r>
    </w:p>
    <w:p w14:paraId="2A86F7C6" w14:textId="77777777" w:rsidR="00675025" w:rsidRPr="006236D2" w:rsidRDefault="00675025" w:rsidP="00675025">
      <w:pPr>
        <w:tabs>
          <w:tab w:val="left" w:pos="851"/>
        </w:tabs>
        <w:spacing w:after="0" w:line="240" w:lineRule="auto"/>
        <w:jc w:val="both"/>
        <w:rPr>
          <w:rFonts w:ascii="Times New Roman" w:hAnsi="Times New Roman"/>
          <w:sz w:val="18"/>
          <w:szCs w:val="18"/>
        </w:rPr>
      </w:pPr>
      <w:r w:rsidRPr="006236D2">
        <w:rPr>
          <w:rFonts w:ascii="Times New Roman" w:hAnsi="Times New Roman"/>
          <w:sz w:val="18"/>
          <w:szCs w:val="18"/>
        </w:rPr>
        <w:t xml:space="preserve">(указывается определенная норма БК РФ </w:t>
      </w:r>
      <w:proofErr w:type="gramStart"/>
      <w:r w:rsidRPr="006236D2">
        <w:rPr>
          <w:rFonts w:ascii="Times New Roman" w:hAnsi="Times New Roman"/>
          <w:sz w:val="18"/>
          <w:szCs w:val="18"/>
        </w:rPr>
        <w:t>и  иных</w:t>
      </w:r>
      <w:proofErr w:type="gramEnd"/>
      <w:r w:rsidRPr="006236D2">
        <w:rPr>
          <w:rFonts w:ascii="Times New Roman" w:hAnsi="Times New Roman"/>
          <w:sz w:val="18"/>
          <w:szCs w:val="18"/>
        </w:rPr>
        <w:t xml:space="preserve"> нормативных правовых актов, регулирующих бюджетные правоотношения)</w:t>
      </w:r>
    </w:p>
    <w:p w14:paraId="16DC3C6D" w14:textId="77777777" w:rsidR="00675025" w:rsidRPr="006236D2" w:rsidRDefault="00675025" w:rsidP="00675025">
      <w:pPr>
        <w:tabs>
          <w:tab w:val="left" w:pos="851"/>
        </w:tabs>
        <w:spacing w:after="0" w:line="240" w:lineRule="auto"/>
        <w:jc w:val="both"/>
        <w:rPr>
          <w:rFonts w:ascii="Times New Roman" w:hAnsi="Times New Roman"/>
          <w:sz w:val="28"/>
          <w:szCs w:val="28"/>
        </w:rPr>
      </w:pPr>
      <w:r w:rsidRPr="006236D2">
        <w:rPr>
          <w:rFonts w:ascii="Times New Roman" w:hAnsi="Times New Roman"/>
          <w:sz w:val="28"/>
          <w:szCs w:val="28"/>
        </w:rPr>
        <w:t>__________________________________________________________________________________________________________________________________________</w:t>
      </w:r>
    </w:p>
    <w:p w14:paraId="1A06DEBE" w14:textId="77777777" w:rsidR="00675025" w:rsidRPr="006236D2" w:rsidRDefault="00675025" w:rsidP="00675025">
      <w:pPr>
        <w:tabs>
          <w:tab w:val="left" w:pos="851"/>
        </w:tabs>
        <w:spacing w:after="0" w:line="240" w:lineRule="auto"/>
        <w:jc w:val="both"/>
        <w:rPr>
          <w:rFonts w:ascii="Times New Roman" w:hAnsi="Times New Roman"/>
          <w:sz w:val="28"/>
          <w:szCs w:val="28"/>
        </w:rPr>
      </w:pPr>
      <w:r w:rsidRPr="006236D2">
        <w:rPr>
          <w:rFonts w:ascii="Times New Roman" w:hAnsi="Times New Roman"/>
          <w:sz w:val="28"/>
          <w:szCs w:val="28"/>
        </w:rPr>
        <w:t>__________________________________________________________________________________________________________________________________________</w:t>
      </w:r>
    </w:p>
    <w:p w14:paraId="149BDAE5" w14:textId="77777777" w:rsidR="00675025" w:rsidRPr="006236D2" w:rsidRDefault="00675025" w:rsidP="00675025">
      <w:pPr>
        <w:tabs>
          <w:tab w:val="left" w:pos="851"/>
        </w:tabs>
        <w:spacing w:after="0" w:line="240" w:lineRule="auto"/>
        <w:jc w:val="both"/>
        <w:rPr>
          <w:rFonts w:ascii="Times New Roman" w:hAnsi="Times New Roman"/>
          <w:sz w:val="28"/>
          <w:szCs w:val="28"/>
        </w:rPr>
      </w:pPr>
      <w:r w:rsidRPr="006236D2">
        <w:rPr>
          <w:rFonts w:ascii="Times New Roman" w:hAnsi="Times New Roman"/>
          <w:sz w:val="28"/>
          <w:szCs w:val="28"/>
        </w:rPr>
        <w:t>_____________________________________________________________________</w:t>
      </w:r>
    </w:p>
    <w:p w14:paraId="3A293BB0" w14:textId="77777777" w:rsidR="00675025" w:rsidRPr="006236D2" w:rsidRDefault="00675025" w:rsidP="00675025">
      <w:pPr>
        <w:tabs>
          <w:tab w:val="left" w:pos="851"/>
        </w:tabs>
        <w:spacing w:after="0" w:line="240" w:lineRule="auto"/>
        <w:ind w:right="-30" w:firstLine="567"/>
        <w:jc w:val="both"/>
        <w:rPr>
          <w:rFonts w:ascii="Times New Roman" w:hAnsi="Times New Roman"/>
          <w:sz w:val="28"/>
          <w:szCs w:val="28"/>
        </w:rPr>
      </w:pPr>
      <w:r w:rsidRPr="006236D2">
        <w:rPr>
          <w:rFonts w:ascii="Times New Roman" w:hAnsi="Times New Roman"/>
          <w:sz w:val="26"/>
          <w:szCs w:val="26"/>
        </w:rPr>
        <w:t>Ответственность за нарушение предусмотрена</w:t>
      </w:r>
      <w:r w:rsidRPr="006236D2">
        <w:rPr>
          <w:rFonts w:ascii="Times New Roman" w:hAnsi="Times New Roman"/>
          <w:sz w:val="28"/>
          <w:szCs w:val="28"/>
        </w:rPr>
        <w:t>____________________________,</w:t>
      </w:r>
    </w:p>
    <w:p w14:paraId="5AE3A720" w14:textId="77777777" w:rsidR="00675025" w:rsidRPr="006236D2" w:rsidRDefault="00675025" w:rsidP="00675025">
      <w:pPr>
        <w:tabs>
          <w:tab w:val="left" w:pos="851"/>
        </w:tabs>
        <w:spacing w:after="0" w:line="240" w:lineRule="auto"/>
        <w:ind w:right="536" w:firstLine="567"/>
        <w:jc w:val="right"/>
        <w:rPr>
          <w:rFonts w:ascii="Times New Roman" w:hAnsi="Times New Roman"/>
          <w:sz w:val="18"/>
          <w:szCs w:val="18"/>
        </w:rPr>
      </w:pPr>
      <w:r w:rsidRPr="006236D2">
        <w:rPr>
          <w:rFonts w:ascii="Times New Roman" w:hAnsi="Times New Roman"/>
          <w:sz w:val="18"/>
          <w:szCs w:val="18"/>
        </w:rPr>
        <w:t xml:space="preserve">          </w:t>
      </w:r>
      <w:r w:rsidRPr="006236D2">
        <w:rPr>
          <w:rFonts w:ascii="Times New Roman" w:hAnsi="Times New Roman"/>
          <w:sz w:val="18"/>
          <w:szCs w:val="18"/>
        </w:rPr>
        <w:tab/>
      </w:r>
      <w:r w:rsidRPr="006236D2">
        <w:rPr>
          <w:rFonts w:ascii="Times New Roman" w:hAnsi="Times New Roman"/>
          <w:sz w:val="18"/>
          <w:szCs w:val="18"/>
        </w:rPr>
        <w:tab/>
      </w:r>
      <w:r w:rsidRPr="006236D2">
        <w:rPr>
          <w:rFonts w:ascii="Times New Roman" w:hAnsi="Times New Roman"/>
          <w:sz w:val="18"/>
          <w:szCs w:val="18"/>
        </w:rPr>
        <w:tab/>
      </w:r>
      <w:r w:rsidRPr="006236D2">
        <w:rPr>
          <w:rFonts w:ascii="Times New Roman" w:hAnsi="Times New Roman"/>
          <w:sz w:val="18"/>
          <w:szCs w:val="18"/>
        </w:rPr>
        <w:tab/>
      </w:r>
      <w:r w:rsidRPr="006236D2">
        <w:rPr>
          <w:rFonts w:ascii="Times New Roman" w:hAnsi="Times New Roman"/>
          <w:sz w:val="18"/>
          <w:szCs w:val="18"/>
        </w:rPr>
        <w:tab/>
      </w:r>
      <w:r w:rsidRPr="006236D2">
        <w:rPr>
          <w:rFonts w:ascii="Times New Roman" w:hAnsi="Times New Roman"/>
          <w:sz w:val="18"/>
          <w:szCs w:val="18"/>
        </w:rPr>
        <w:tab/>
        <w:t>(указывается норма (часть и статья КоАП РФ))</w:t>
      </w:r>
    </w:p>
    <w:p w14:paraId="6A8F6ECF" w14:textId="77777777" w:rsidR="00675025" w:rsidRPr="006236D2" w:rsidRDefault="00675025" w:rsidP="00675025">
      <w:pPr>
        <w:tabs>
          <w:tab w:val="left" w:pos="851"/>
        </w:tabs>
        <w:spacing w:after="0" w:line="240" w:lineRule="auto"/>
        <w:rPr>
          <w:rFonts w:ascii="Times New Roman" w:hAnsi="Times New Roman"/>
          <w:sz w:val="24"/>
          <w:szCs w:val="24"/>
        </w:rPr>
      </w:pPr>
      <w:r w:rsidRPr="006236D2">
        <w:rPr>
          <w:rFonts w:ascii="Times New Roman" w:hAnsi="Times New Roman"/>
          <w:sz w:val="26"/>
          <w:szCs w:val="26"/>
        </w:rPr>
        <w:t>выразившееся в следующем</w:t>
      </w:r>
      <w:r w:rsidRPr="006236D2">
        <w:rPr>
          <w:rFonts w:ascii="Times New Roman" w:hAnsi="Times New Roman"/>
          <w:sz w:val="28"/>
          <w:szCs w:val="28"/>
        </w:rPr>
        <w:t xml:space="preserve"> ______________________________________________</w:t>
      </w:r>
    </w:p>
    <w:p w14:paraId="1B9AE287" w14:textId="77777777" w:rsidR="00675025" w:rsidRPr="006236D2" w:rsidRDefault="00675025" w:rsidP="00675025">
      <w:pPr>
        <w:tabs>
          <w:tab w:val="left" w:pos="851"/>
        </w:tabs>
        <w:spacing w:after="0" w:line="240" w:lineRule="auto"/>
        <w:jc w:val="center"/>
        <w:rPr>
          <w:rFonts w:ascii="Times New Roman" w:hAnsi="Times New Roman"/>
          <w:sz w:val="18"/>
          <w:szCs w:val="18"/>
        </w:rPr>
      </w:pPr>
      <w:r w:rsidRPr="006236D2">
        <w:rPr>
          <w:rFonts w:ascii="Times New Roman" w:hAnsi="Times New Roman"/>
          <w:sz w:val="18"/>
          <w:szCs w:val="18"/>
        </w:rPr>
        <w:tab/>
      </w:r>
      <w:r w:rsidRPr="006236D2">
        <w:rPr>
          <w:rFonts w:ascii="Times New Roman" w:hAnsi="Times New Roman"/>
          <w:sz w:val="18"/>
          <w:szCs w:val="18"/>
        </w:rPr>
        <w:tab/>
      </w:r>
      <w:r w:rsidRPr="006236D2">
        <w:rPr>
          <w:rFonts w:ascii="Times New Roman" w:hAnsi="Times New Roman"/>
          <w:sz w:val="18"/>
          <w:szCs w:val="18"/>
        </w:rPr>
        <w:tab/>
      </w:r>
      <w:r w:rsidRPr="006236D2">
        <w:rPr>
          <w:rFonts w:ascii="Times New Roman" w:hAnsi="Times New Roman"/>
          <w:sz w:val="18"/>
          <w:szCs w:val="18"/>
        </w:rPr>
        <w:tab/>
      </w:r>
      <w:r w:rsidRPr="006236D2">
        <w:rPr>
          <w:rFonts w:ascii="Times New Roman" w:hAnsi="Times New Roman"/>
          <w:sz w:val="18"/>
          <w:szCs w:val="18"/>
        </w:rPr>
        <w:tab/>
        <w:t>(указываются обстоятельства правонарушения)</w:t>
      </w:r>
    </w:p>
    <w:p w14:paraId="1FF11B07" w14:textId="77777777" w:rsidR="00675025" w:rsidRPr="006236D2" w:rsidRDefault="00675025" w:rsidP="00675025">
      <w:pPr>
        <w:tabs>
          <w:tab w:val="left" w:pos="851"/>
        </w:tabs>
        <w:spacing w:after="0" w:line="240" w:lineRule="auto"/>
        <w:jc w:val="both"/>
        <w:rPr>
          <w:rFonts w:ascii="Times New Roman" w:hAnsi="Times New Roman"/>
          <w:sz w:val="28"/>
          <w:szCs w:val="28"/>
        </w:rPr>
      </w:pPr>
      <w:r w:rsidRPr="006236D2">
        <w:rPr>
          <w:rFonts w:ascii="Times New Roman" w:hAnsi="Times New Roman"/>
          <w:sz w:val="28"/>
          <w:szCs w:val="28"/>
        </w:rPr>
        <w:t>__________________________________________________________________________________________________________________________________________ __________________________________________________________________________________________________________________________________________.</w:t>
      </w:r>
    </w:p>
    <w:p w14:paraId="7FA6A80B" w14:textId="77777777" w:rsidR="00675025" w:rsidRPr="006236D2" w:rsidRDefault="00675025" w:rsidP="00675025">
      <w:pPr>
        <w:tabs>
          <w:tab w:val="left" w:pos="851"/>
        </w:tabs>
        <w:spacing w:after="0" w:line="240" w:lineRule="auto"/>
        <w:ind w:firstLine="567"/>
        <w:jc w:val="both"/>
        <w:rPr>
          <w:rFonts w:ascii="Times New Roman" w:hAnsi="Times New Roman"/>
          <w:sz w:val="28"/>
          <w:szCs w:val="28"/>
        </w:rPr>
      </w:pPr>
      <w:r w:rsidRPr="006236D2">
        <w:rPr>
          <w:rFonts w:ascii="Times New Roman" w:hAnsi="Times New Roman"/>
          <w:sz w:val="26"/>
          <w:szCs w:val="26"/>
        </w:rPr>
        <w:t>В этой связи в соответствии с положениями п. __ ст. 28.1 КоАП РФ мною ______</w:t>
      </w:r>
      <w:r w:rsidRPr="006236D2">
        <w:rPr>
          <w:rFonts w:ascii="Times New Roman" w:hAnsi="Times New Roman"/>
          <w:sz w:val="28"/>
          <w:szCs w:val="28"/>
        </w:rPr>
        <w:t>________________________________________________________________</w:t>
      </w:r>
    </w:p>
    <w:p w14:paraId="3789994B" w14:textId="77777777" w:rsidR="00675025" w:rsidRPr="006236D2" w:rsidRDefault="00675025" w:rsidP="00675025">
      <w:pPr>
        <w:tabs>
          <w:tab w:val="left" w:pos="851"/>
        </w:tabs>
        <w:spacing w:after="0" w:line="240" w:lineRule="auto"/>
        <w:jc w:val="both"/>
        <w:rPr>
          <w:rFonts w:ascii="Times New Roman" w:hAnsi="Times New Roman"/>
          <w:sz w:val="28"/>
          <w:szCs w:val="28"/>
        </w:rPr>
      </w:pPr>
      <w:r w:rsidRPr="006236D2">
        <w:rPr>
          <w:rFonts w:ascii="Times New Roman" w:hAnsi="Times New Roman"/>
          <w:sz w:val="28"/>
          <w:szCs w:val="28"/>
        </w:rPr>
        <w:t>____________________________ (</w:t>
      </w:r>
      <w:r w:rsidRPr="006236D2">
        <w:rPr>
          <w:rFonts w:ascii="Times New Roman" w:hAnsi="Times New Roman"/>
          <w:sz w:val="26"/>
          <w:szCs w:val="26"/>
        </w:rPr>
        <w:t>дата</w:t>
      </w:r>
      <w:r w:rsidRPr="006236D2">
        <w:rPr>
          <w:rFonts w:ascii="Times New Roman" w:hAnsi="Times New Roman"/>
          <w:sz w:val="28"/>
          <w:szCs w:val="28"/>
        </w:rPr>
        <w:t xml:space="preserve">) ___________________ </w:t>
      </w:r>
      <w:r w:rsidRPr="006236D2">
        <w:rPr>
          <w:rFonts w:ascii="Times New Roman" w:hAnsi="Times New Roman"/>
          <w:sz w:val="26"/>
          <w:szCs w:val="26"/>
        </w:rPr>
        <w:t>возбуждено дело об административном правонарушении в отношении _________</w:t>
      </w:r>
      <w:r w:rsidRPr="006236D2">
        <w:rPr>
          <w:rFonts w:ascii="Times New Roman" w:hAnsi="Times New Roman"/>
          <w:sz w:val="28"/>
          <w:szCs w:val="28"/>
        </w:rPr>
        <w:t>___________________</w:t>
      </w:r>
    </w:p>
    <w:p w14:paraId="34CAB048" w14:textId="77777777" w:rsidR="00675025" w:rsidRPr="006236D2" w:rsidRDefault="00675025" w:rsidP="00675025">
      <w:pPr>
        <w:tabs>
          <w:tab w:val="left" w:pos="851"/>
        </w:tabs>
        <w:spacing w:after="0" w:line="240" w:lineRule="auto"/>
        <w:jc w:val="right"/>
        <w:rPr>
          <w:rFonts w:ascii="Times New Roman" w:hAnsi="Times New Roman"/>
          <w:sz w:val="18"/>
          <w:szCs w:val="18"/>
        </w:rPr>
      </w:pPr>
      <w:r w:rsidRPr="006236D2">
        <w:rPr>
          <w:rFonts w:ascii="Times New Roman" w:hAnsi="Times New Roman"/>
          <w:sz w:val="18"/>
          <w:szCs w:val="18"/>
        </w:rPr>
        <w:t>(указывается лицо, в отношении которого возбуждено административное дело)</w:t>
      </w:r>
    </w:p>
    <w:p w14:paraId="5ED9926C" w14:textId="77777777" w:rsidR="00675025" w:rsidRPr="006236D2" w:rsidRDefault="00675025" w:rsidP="00675025">
      <w:pPr>
        <w:tabs>
          <w:tab w:val="left" w:pos="851"/>
        </w:tabs>
        <w:spacing w:after="0" w:line="240" w:lineRule="auto"/>
        <w:rPr>
          <w:rFonts w:ascii="Times New Roman" w:hAnsi="Times New Roman"/>
          <w:sz w:val="28"/>
          <w:szCs w:val="28"/>
        </w:rPr>
      </w:pPr>
      <w:r w:rsidRPr="006236D2">
        <w:rPr>
          <w:rFonts w:ascii="Times New Roman" w:hAnsi="Times New Roman"/>
          <w:sz w:val="28"/>
          <w:szCs w:val="28"/>
        </w:rPr>
        <w:t>__________________________________________________________________________________________________________________________________________</w:t>
      </w:r>
    </w:p>
    <w:p w14:paraId="5BD31206" w14:textId="77777777" w:rsidR="00675025" w:rsidRPr="006236D2" w:rsidRDefault="00675025" w:rsidP="00675025">
      <w:pPr>
        <w:tabs>
          <w:tab w:val="left" w:pos="851"/>
        </w:tabs>
        <w:spacing w:after="0" w:line="240" w:lineRule="auto"/>
        <w:jc w:val="both"/>
        <w:rPr>
          <w:rFonts w:ascii="Times New Roman" w:hAnsi="Times New Roman"/>
          <w:sz w:val="28"/>
          <w:szCs w:val="28"/>
        </w:rPr>
      </w:pPr>
      <w:r w:rsidRPr="006236D2">
        <w:rPr>
          <w:rFonts w:ascii="Times New Roman" w:hAnsi="Times New Roman"/>
          <w:sz w:val="26"/>
          <w:szCs w:val="26"/>
        </w:rPr>
        <w:t xml:space="preserve">по ст. </w:t>
      </w:r>
      <w:r w:rsidRPr="006236D2">
        <w:rPr>
          <w:rFonts w:ascii="Times New Roman" w:hAnsi="Times New Roman"/>
          <w:sz w:val="28"/>
          <w:szCs w:val="28"/>
        </w:rPr>
        <w:t xml:space="preserve">________ </w:t>
      </w:r>
      <w:r w:rsidRPr="006236D2">
        <w:rPr>
          <w:rFonts w:ascii="Times New Roman" w:hAnsi="Times New Roman"/>
          <w:sz w:val="26"/>
          <w:szCs w:val="26"/>
        </w:rPr>
        <w:t xml:space="preserve">КоАП РФ, путем </w:t>
      </w:r>
      <w:r w:rsidRPr="006236D2">
        <w:rPr>
          <w:rFonts w:ascii="Times New Roman" w:hAnsi="Times New Roman"/>
          <w:sz w:val="28"/>
          <w:szCs w:val="28"/>
        </w:rPr>
        <w:t>__________________________________________</w:t>
      </w:r>
    </w:p>
    <w:p w14:paraId="4B675362" w14:textId="77777777" w:rsidR="00675025" w:rsidRPr="006236D2" w:rsidRDefault="00675025" w:rsidP="00675025">
      <w:pPr>
        <w:tabs>
          <w:tab w:val="left" w:pos="851"/>
        </w:tabs>
        <w:spacing w:after="0" w:line="240" w:lineRule="auto"/>
        <w:jc w:val="right"/>
        <w:rPr>
          <w:rFonts w:ascii="Times New Roman" w:hAnsi="Times New Roman"/>
          <w:sz w:val="18"/>
          <w:szCs w:val="18"/>
        </w:rPr>
      </w:pPr>
      <w:r w:rsidRPr="006236D2">
        <w:rPr>
          <w:rFonts w:ascii="Times New Roman" w:hAnsi="Times New Roman"/>
          <w:sz w:val="18"/>
          <w:szCs w:val="18"/>
        </w:rPr>
        <w:t>(форма документа о возбуждении дела об АП)</w:t>
      </w:r>
    </w:p>
    <w:p w14:paraId="55F6C352" w14:textId="77777777" w:rsidR="00675025" w:rsidRPr="006236D2" w:rsidRDefault="00675025" w:rsidP="00675025">
      <w:pPr>
        <w:spacing w:after="0" w:line="240" w:lineRule="auto"/>
        <w:rPr>
          <w:rFonts w:ascii="Times New Roman" w:hAnsi="Times New Roman"/>
          <w:sz w:val="28"/>
          <w:szCs w:val="28"/>
        </w:rPr>
      </w:pPr>
      <w:r w:rsidRPr="006236D2">
        <w:rPr>
          <w:rFonts w:ascii="Times New Roman" w:hAnsi="Times New Roman"/>
          <w:sz w:val="28"/>
          <w:szCs w:val="28"/>
        </w:rPr>
        <w:t>_____________                ______________                           __________________</w:t>
      </w:r>
    </w:p>
    <w:p w14:paraId="76B01021" w14:textId="77777777" w:rsidR="00675025" w:rsidRPr="006236D2" w:rsidRDefault="00675025" w:rsidP="00675025">
      <w:pPr>
        <w:spacing w:after="0" w:line="240" w:lineRule="auto"/>
      </w:pPr>
      <w:r w:rsidRPr="006236D2">
        <w:rPr>
          <w:rFonts w:ascii="Times New Roman" w:hAnsi="Times New Roman"/>
          <w:sz w:val="18"/>
          <w:szCs w:val="18"/>
        </w:rPr>
        <w:t>(</w:t>
      </w:r>
      <w:proofErr w:type="gramStart"/>
      <w:r w:rsidRPr="006236D2">
        <w:rPr>
          <w:rFonts w:ascii="Times New Roman" w:hAnsi="Times New Roman"/>
          <w:sz w:val="18"/>
          <w:szCs w:val="18"/>
        </w:rPr>
        <w:t xml:space="preserve">дата)   </w:t>
      </w:r>
      <w:proofErr w:type="gramEnd"/>
      <w:r w:rsidRPr="006236D2">
        <w:rPr>
          <w:rFonts w:ascii="Times New Roman" w:hAnsi="Times New Roman"/>
          <w:sz w:val="18"/>
          <w:szCs w:val="18"/>
        </w:rPr>
        <w:t xml:space="preserve">                                                                      (ФИО)                                                                           (подпись)</w:t>
      </w:r>
    </w:p>
    <w:p w14:paraId="5B67BF0B" w14:textId="77777777" w:rsidR="00675025" w:rsidRPr="006236D2" w:rsidRDefault="00675025" w:rsidP="00675025">
      <w:pPr>
        <w:tabs>
          <w:tab w:val="left" w:pos="851"/>
        </w:tabs>
        <w:spacing w:after="0" w:line="240" w:lineRule="auto"/>
        <w:ind w:left="5387"/>
        <w:rPr>
          <w:rFonts w:ascii="Times New Roman" w:eastAsia="Times New Roman" w:hAnsi="Times New Roman"/>
          <w:sz w:val="26"/>
          <w:szCs w:val="26"/>
          <w:lang w:eastAsia="ru-RU"/>
        </w:rPr>
      </w:pPr>
    </w:p>
    <w:p w14:paraId="3618E8FB" w14:textId="77777777" w:rsidR="00C9352E" w:rsidRDefault="00C9352E" w:rsidP="00675025">
      <w:pPr>
        <w:tabs>
          <w:tab w:val="left" w:pos="851"/>
        </w:tabs>
        <w:spacing w:after="0" w:line="240" w:lineRule="auto"/>
        <w:ind w:left="5387"/>
        <w:jc w:val="right"/>
        <w:rPr>
          <w:rFonts w:ascii="Times New Roman" w:eastAsia="Times New Roman" w:hAnsi="Times New Roman"/>
          <w:sz w:val="26"/>
          <w:szCs w:val="26"/>
          <w:lang w:eastAsia="ru-RU"/>
        </w:rPr>
      </w:pPr>
    </w:p>
    <w:p w14:paraId="74AEB2CE" w14:textId="77777777" w:rsidR="00C9352E" w:rsidRDefault="00C9352E" w:rsidP="00675025">
      <w:pPr>
        <w:tabs>
          <w:tab w:val="left" w:pos="851"/>
        </w:tabs>
        <w:spacing w:after="0" w:line="240" w:lineRule="auto"/>
        <w:ind w:left="5387"/>
        <w:jc w:val="right"/>
        <w:rPr>
          <w:rFonts w:ascii="Times New Roman" w:eastAsia="Times New Roman" w:hAnsi="Times New Roman"/>
          <w:sz w:val="26"/>
          <w:szCs w:val="26"/>
          <w:lang w:eastAsia="ru-RU"/>
        </w:rPr>
      </w:pPr>
    </w:p>
    <w:p w14:paraId="6D0E8FEE" w14:textId="77777777" w:rsidR="00675025" w:rsidRPr="006236D2" w:rsidRDefault="00675025" w:rsidP="00675025">
      <w:pPr>
        <w:tabs>
          <w:tab w:val="left" w:pos="851"/>
        </w:tabs>
        <w:spacing w:after="0" w:line="240" w:lineRule="auto"/>
        <w:ind w:left="5387"/>
        <w:jc w:val="right"/>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lastRenderedPageBreak/>
        <w:t>Приложение 2</w:t>
      </w:r>
    </w:p>
    <w:p w14:paraId="62B48A7B" w14:textId="77777777" w:rsidR="00675025" w:rsidRPr="006236D2" w:rsidRDefault="00675025" w:rsidP="00675025">
      <w:pPr>
        <w:tabs>
          <w:tab w:val="left" w:pos="851"/>
        </w:tabs>
        <w:spacing w:after="0" w:line="240" w:lineRule="auto"/>
        <w:ind w:left="5387"/>
        <w:jc w:val="right"/>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к Методическим рекомендациям</w:t>
      </w:r>
    </w:p>
    <w:p w14:paraId="4331759D" w14:textId="77777777" w:rsidR="00675025" w:rsidRPr="006236D2" w:rsidRDefault="00C9352E" w:rsidP="00675025">
      <w:pPr>
        <w:jc w:val="center"/>
        <w:rPr>
          <w:rFonts w:ascii="Times New Roman" w:hAnsi="Times New Roman"/>
          <w:sz w:val="26"/>
          <w:szCs w:val="26"/>
        </w:rPr>
      </w:pPr>
      <w:r>
        <w:rPr>
          <w:noProof/>
          <w:lang w:eastAsia="ru-RU"/>
        </w:rPr>
        <w:drawing>
          <wp:inline distT="0" distB="0" distL="0" distR="0" wp14:anchorId="40B56513" wp14:editId="09F3634C">
            <wp:extent cx="723900" cy="899037"/>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srcRect/>
                    <a:stretch>
                      <a:fillRect/>
                    </a:stretch>
                  </pic:blipFill>
                  <pic:spPr bwMode="auto">
                    <a:xfrm>
                      <a:off x="0" y="0"/>
                      <a:ext cx="731852" cy="908913"/>
                    </a:xfrm>
                    <a:prstGeom prst="rect">
                      <a:avLst/>
                    </a:prstGeom>
                    <a:noFill/>
                    <a:ln w="9525">
                      <a:noFill/>
                      <a:miter lim="800000"/>
                      <a:headEnd/>
                      <a:tailEnd/>
                    </a:ln>
                  </pic:spPr>
                </pic:pic>
              </a:graphicData>
            </a:graphic>
          </wp:inline>
        </w:drawing>
      </w:r>
    </w:p>
    <w:p w14:paraId="5B79D536" w14:textId="77777777" w:rsidR="00C9352E" w:rsidRDefault="00C9352E" w:rsidP="001205D9">
      <w:pPr>
        <w:pStyle w:val="af1"/>
        <w:spacing w:line="240" w:lineRule="auto"/>
        <w:ind w:left="0"/>
      </w:pPr>
      <w:r w:rsidRPr="00550678">
        <w:t>КОНТРОЛЬНО-СЧЁТН</w:t>
      </w:r>
      <w:r>
        <w:t>ЫЙ</w:t>
      </w:r>
      <w:r w:rsidRPr="00550678">
        <w:t xml:space="preserve"> </w:t>
      </w:r>
      <w:r>
        <w:t>ОРГАН</w:t>
      </w:r>
    </w:p>
    <w:p w14:paraId="6BF555E7" w14:textId="77777777" w:rsidR="00C9352E" w:rsidRDefault="00C9352E" w:rsidP="00C9352E">
      <w:pPr>
        <w:pStyle w:val="af1"/>
        <w:spacing w:line="240" w:lineRule="auto"/>
        <w:ind w:left="0"/>
      </w:pPr>
      <w:r>
        <w:t>МУНИЦИПАЛЬНОГО РАЙОНА «ФЕРЗИКОВСКИЙ РАЙОН»</w:t>
      </w:r>
    </w:p>
    <w:tbl>
      <w:tblPr>
        <w:tblW w:w="0" w:type="auto"/>
        <w:tblLook w:val="01E0" w:firstRow="1" w:lastRow="1" w:firstColumn="1" w:lastColumn="1" w:noHBand="0" w:noVBand="0"/>
      </w:tblPr>
      <w:tblGrid>
        <w:gridCol w:w="5564"/>
        <w:gridCol w:w="4187"/>
      </w:tblGrid>
      <w:tr w:rsidR="00C9352E" w:rsidRPr="006236D2" w14:paraId="2488A937" w14:textId="77777777" w:rsidTr="00C9352E">
        <w:tc>
          <w:tcPr>
            <w:tcW w:w="5564" w:type="dxa"/>
            <w:hideMark/>
          </w:tcPr>
          <w:p w14:paraId="3DED5E3A" w14:textId="77777777" w:rsidR="00C9352E" w:rsidRPr="00C9352E" w:rsidRDefault="00C9352E" w:rsidP="00C9352E">
            <w:pPr>
              <w:spacing w:after="0"/>
              <w:rPr>
                <w:rFonts w:ascii="Times New Roman" w:eastAsia="Times New Roman" w:hAnsi="Times New Roman"/>
                <w:sz w:val="18"/>
              </w:rPr>
            </w:pPr>
            <w:r w:rsidRPr="00C9352E">
              <w:rPr>
                <w:rFonts w:ascii="Times New Roman" w:eastAsia="Times New Roman" w:hAnsi="Times New Roman"/>
                <w:sz w:val="18"/>
              </w:rPr>
              <w:t xml:space="preserve">249800, Калужская обл., </w:t>
            </w:r>
            <w:proofErr w:type="spellStart"/>
            <w:r w:rsidRPr="00C9352E">
              <w:rPr>
                <w:rFonts w:ascii="Times New Roman" w:eastAsia="Times New Roman" w:hAnsi="Times New Roman"/>
                <w:sz w:val="18"/>
              </w:rPr>
              <w:t>п.Ферзиково</w:t>
            </w:r>
            <w:proofErr w:type="spellEnd"/>
            <w:r w:rsidRPr="00C9352E">
              <w:rPr>
                <w:rFonts w:ascii="Times New Roman" w:eastAsia="Times New Roman" w:hAnsi="Times New Roman"/>
                <w:sz w:val="18"/>
              </w:rPr>
              <w:t xml:space="preserve">, </w:t>
            </w:r>
            <w:proofErr w:type="spellStart"/>
            <w:r w:rsidRPr="00C9352E">
              <w:rPr>
                <w:rFonts w:ascii="Times New Roman" w:eastAsia="Times New Roman" w:hAnsi="Times New Roman"/>
                <w:sz w:val="18"/>
              </w:rPr>
              <w:t>ул.Карпова</w:t>
            </w:r>
            <w:proofErr w:type="spellEnd"/>
            <w:r w:rsidRPr="00C9352E">
              <w:rPr>
                <w:rFonts w:ascii="Times New Roman" w:eastAsia="Times New Roman" w:hAnsi="Times New Roman"/>
                <w:sz w:val="18"/>
              </w:rPr>
              <w:t>, 25</w:t>
            </w:r>
          </w:p>
        </w:tc>
        <w:tc>
          <w:tcPr>
            <w:tcW w:w="4187" w:type="dxa"/>
            <w:hideMark/>
          </w:tcPr>
          <w:p w14:paraId="5644B2B5" w14:textId="77777777" w:rsidR="00C9352E" w:rsidRPr="00C9352E" w:rsidRDefault="00C9352E" w:rsidP="00C9352E">
            <w:pPr>
              <w:spacing w:after="0"/>
              <w:jc w:val="right"/>
              <w:rPr>
                <w:rFonts w:ascii="Times New Roman" w:eastAsia="Times New Roman" w:hAnsi="Times New Roman"/>
                <w:sz w:val="18"/>
              </w:rPr>
            </w:pPr>
            <w:r w:rsidRPr="00C9352E">
              <w:rPr>
                <w:rFonts w:ascii="Times New Roman" w:eastAsia="Times New Roman" w:hAnsi="Times New Roman"/>
                <w:sz w:val="18"/>
              </w:rPr>
              <w:t>тел. 8(48437)3-27-</w:t>
            </w:r>
            <w:proofErr w:type="gramStart"/>
            <w:r w:rsidRPr="00C9352E">
              <w:rPr>
                <w:rFonts w:ascii="Times New Roman" w:eastAsia="Times New Roman" w:hAnsi="Times New Roman"/>
                <w:sz w:val="18"/>
              </w:rPr>
              <w:t xml:space="preserve">21,  </w:t>
            </w:r>
            <w:proofErr w:type="spellStart"/>
            <w:r w:rsidRPr="00C9352E">
              <w:rPr>
                <w:rFonts w:ascii="Times New Roman" w:eastAsia="Times New Roman" w:hAnsi="Times New Roman"/>
                <w:sz w:val="18"/>
              </w:rPr>
              <w:t>вн</w:t>
            </w:r>
            <w:proofErr w:type="spellEnd"/>
            <w:proofErr w:type="gramEnd"/>
            <w:r w:rsidRPr="00C9352E">
              <w:rPr>
                <w:rFonts w:ascii="Times New Roman" w:eastAsia="Times New Roman" w:hAnsi="Times New Roman"/>
                <w:sz w:val="18"/>
              </w:rPr>
              <w:t>. 171</w:t>
            </w:r>
          </w:p>
        </w:tc>
      </w:tr>
      <w:tr w:rsidR="00C9352E" w:rsidRPr="006236D2" w14:paraId="3A4AACC7" w14:textId="77777777" w:rsidTr="00C9352E">
        <w:tc>
          <w:tcPr>
            <w:tcW w:w="5564" w:type="dxa"/>
            <w:hideMark/>
          </w:tcPr>
          <w:p w14:paraId="29D06631" w14:textId="77777777" w:rsidR="00C9352E" w:rsidRPr="00C9352E" w:rsidRDefault="00C9352E" w:rsidP="00C9352E">
            <w:pPr>
              <w:spacing w:after="0"/>
              <w:rPr>
                <w:rFonts w:ascii="Times New Roman" w:eastAsia="Times New Roman" w:hAnsi="Times New Roman"/>
                <w:sz w:val="18"/>
                <w:lang w:val="en-US"/>
              </w:rPr>
            </w:pPr>
            <w:r w:rsidRPr="00C9352E">
              <w:rPr>
                <w:rFonts w:ascii="Times New Roman" w:eastAsia="Times New Roman" w:hAnsi="Times New Roman"/>
                <w:sz w:val="18"/>
                <w:lang w:val="en-US"/>
              </w:rPr>
              <w:t>e-mail: tanya.alyutina@mail.ru</w:t>
            </w:r>
          </w:p>
        </w:tc>
        <w:tc>
          <w:tcPr>
            <w:tcW w:w="4187" w:type="dxa"/>
            <w:hideMark/>
          </w:tcPr>
          <w:p w14:paraId="3AED3D05" w14:textId="77777777" w:rsidR="00C9352E" w:rsidRPr="00C9352E" w:rsidRDefault="00C9352E" w:rsidP="00C9352E">
            <w:pPr>
              <w:spacing w:after="0"/>
              <w:jc w:val="right"/>
              <w:rPr>
                <w:rFonts w:ascii="Times New Roman" w:eastAsia="Times New Roman" w:hAnsi="Times New Roman"/>
                <w:sz w:val="18"/>
              </w:rPr>
            </w:pPr>
            <w:r w:rsidRPr="00C9352E">
              <w:rPr>
                <w:rFonts w:ascii="Times New Roman" w:eastAsia="Times New Roman" w:hAnsi="Times New Roman"/>
                <w:sz w:val="18"/>
              </w:rPr>
              <w:t xml:space="preserve">тел/факс 8(48437)3-27-21  </w:t>
            </w:r>
          </w:p>
        </w:tc>
      </w:tr>
    </w:tbl>
    <w:p w14:paraId="5DD31E77" w14:textId="77777777" w:rsidR="00675025" w:rsidRPr="006236D2" w:rsidRDefault="00675025" w:rsidP="00675025">
      <w:pPr>
        <w:rPr>
          <w:b/>
          <w:sz w:val="18"/>
        </w:rPr>
      </w:pPr>
      <w:r w:rsidRPr="006236D2">
        <w:rPr>
          <w:b/>
          <w:sz w:val="18"/>
        </w:rPr>
        <w:t>___________________________________________________________________________________________________________</w:t>
      </w:r>
    </w:p>
    <w:p w14:paraId="0744A2B6" w14:textId="77777777" w:rsidR="00675025" w:rsidRPr="006236D2" w:rsidRDefault="00675025" w:rsidP="00675025">
      <w:pPr>
        <w:tabs>
          <w:tab w:val="left" w:pos="851"/>
        </w:tabs>
        <w:autoSpaceDE w:val="0"/>
        <w:autoSpaceDN w:val="0"/>
        <w:spacing w:after="0" w:line="228" w:lineRule="auto"/>
        <w:jc w:val="center"/>
        <w:rPr>
          <w:rFonts w:ascii="Times New Roman" w:eastAsia="Times New Roman" w:hAnsi="Times New Roman"/>
          <w:b/>
          <w:bCs/>
          <w:sz w:val="26"/>
          <w:szCs w:val="26"/>
          <w:lang w:eastAsia="ru-RU"/>
        </w:rPr>
      </w:pPr>
      <w:r w:rsidRPr="006236D2">
        <w:rPr>
          <w:rFonts w:ascii="Times New Roman" w:eastAsia="Times New Roman" w:hAnsi="Times New Roman"/>
          <w:b/>
          <w:bCs/>
          <w:spacing w:val="50"/>
          <w:sz w:val="26"/>
          <w:szCs w:val="26"/>
          <w:lang w:eastAsia="ru-RU"/>
        </w:rPr>
        <w:t>УВЕДОМЛЕНИЕ</w:t>
      </w:r>
      <w:r w:rsidRPr="006236D2">
        <w:rPr>
          <w:rFonts w:ascii="Times New Roman" w:eastAsia="Times New Roman" w:hAnsi="Times New Roman"/>
          <w:b/>
          <w:bCs/>
          <w:sz w:val="26"/>
          <w:szCs w:val="26"/>
          <w:lang w:eastAsia="ru-RU"/>
        </w:rPr>
        <w:br/>
        <w:t>(извещение) о времени и месте</w:t>
      </w:r>
    </w:p>
    <w:p w14:paraId="6F22CDAC" w14:textId="77777777" w:rsidR="00675025" w:rsidRPr="006236D2" w:rsidRDefault="00675025" w:rsidP="00675025">
      <w:pPr>
        <w:tabs>
          <w:tab w:val="left" w:pos="851"/>
        </w:tabs>
        <w:autoSpaceDE w:val="0"/>
        <w:autoSpaceDN w:val="0"/>
        <w:spacing w:after="0" w:line="228" w:lineRule="auto"/>
        <w:jc w:val="center"/>
        <w:rPr>
          <w:rFonts w:ascii="Times New Roman" w:eastAsia="Times New Roman" w:hAnsi="Times New Roman"/>
          <w:b/>
          <w:bCs/>
          <w:sz w:val="26"/>
          <w:szCs w:val="26"/>
          <w:lang w:eastAsia="ru-RU"/>
        </w:rPr>
      </w:pPr>
      <w:r w:rsidRPr="006236D2">
        <w:rPr>
          <w:rFonts w:ascii="Times New Roman" w:eastAsia="Times New Roman" w:hAnsi="Times New Roman"/>
          <w:b/>
          <w:bCs/>
          <w:sz w:val="26"/>
          <w:szCs w:val="26"/>
          <w:lang w:eastAsia="ru-RU"/>
        </w:rPr>
        <w:t>составления протокола об административном правонарушении</w:t>
      </w:r>
    </w:p>
    <w:p w14:paraId="25392A1C" w14:textId="77777777" w:rsidR="00675025" w:rsidRPr="006236D2" w:rsidRDefault="00675025" w:rsidP="00675025">
      <w:pPr>
        <w:tabs>
          <w:tab w:val="left" w:pos="851"/>
        </w:tabs>
        <w:autoSpaceDE w:val="0"/>
        <w:autoSpaceDN w:val="0"/>
        <w:spacing w:after="0" w:line="228" w:lineRule="auto"/>
        <w:rPr>
          <w:rFonts w:ascii="Times New Roman" w:eastAsia="Times New Roman" w:hAnsi="Times New Roman"/>
          <w:b/>
          <w:bCs/>
          <w:sz w:val="28"/>
          <w:szCs w:val="28"/>
          <w:lang w:eastAsia="ru-RU"/>
        </w:rPr>
      </w:pPr>
    </w:p>
    <w:p w14:paraId="1D1139EF" w14:textId="77777777" w:rsidR="00675025" w:rsidRPr="006236D2" w:rsidRDefault="00675025" w:rsidP="00675025">
      <w:pPr>
        <w:tabs>
          <w:tab w:val="left" w:pos="851"/>
        </w:tabs>
        <w:autoSpaceDE w:val="0"/>
        <w:autoSpaceDN w:val="0"/>
        <w:spacing w:after="0" w:line="228" w:lineRule="auto"/>
        <w:rPr>
          <w:rFonts w:ascii="Times New Roman" w:eastAsia="Times New Roman" w:hAnsi="Times New Roman"/>
          <w:sz w:val="28"/>
          <w:szCs w:val="28"/>
          <w:lang w:eastAsia="ru-RU"/>
        </w:rPr>
      </w:pPr>
      <w:r w:rsidRPr="006236D2">
        <w:rPr>
          <w:rFonts w:ascii="Times New Roman" w:eastAsia="Times New Roman" w:hAnsi="Times New Roman"/>
          <w:sz w:val="26"/>
          <w:szCs w:val="26"/>
          <w:lang w:eastAsia="ru-RU"/>
        </w:rPr>
        <w:t xml:space="preserve">от </w:t>
      </w:r>
      <w:r w:rsidRPr="006236D2">
        <w:rPr>
          <w:rFonts w:ascii="Times New Roman" w:eastAsia="Times New Roman" w:hAnsi="Times New Roman"/>
          <w:sz w:val="28"/>
          <w:szCs w:val="28"/>
          <w:lang w:eastAsia="ru-RU"/>
        </w:rPr>
        <w:t>__________</w:t>
      </w:r>
      <w:r w:rsidRPr="006236D2">
        <w:rPr>
          <w:rFonts w:ascii="Times New Roman" w:eastAsia="Times New Roman" w:hAnsi="Times New Roman"/>
          <w:sz w:val="26"/>
          <w:szCs w:val="26"/>
          <w:lang w:eastAsia="ru-RU"/>
        </w:rPr>
        <w:t xml:space="preserve"> № </w:t>
      </w:r>
      <w:r w:rsidRPr="006236D2">
        <w:rPr>
          <w:rFonts w:ascii="Times New Roman" w:eastAsia="Times New Roman" w:hAnsi="Times New Roman"/>
          <w:sz w:val="28"/>
          <w:szCs w:val="28"/>
          <w:lang w:eastAsia="ru-RU"/>
        </w:rPr>
        <w:t>______________</w:t>
      </w:r>
      <w:r w:rsidRPr="006236D2">
        <w:rPr>
          <w:rFonts w:ascii="Times New Roman" w:eastAsia="Times New Roman" w:hAnsi="Times New Roman"/>
          <w:sz w:val="28"/>
          <w:szCs w:val="28"/>
          <w:lang w:eastAsia="ru-RU"/>
        </w:rPr>
        <w:tab/>
      </w:r>
    </w:p>
    <w:p w14:paraId="38E83D6C" w14:textId="77777777" w:rsidR="00675025" w:rsidRPr="006236D2" w:rsidRDefault="00675025" w:rsidP="00675025">
      <w:pPr>
        <w:tabs>
          <w:tab w:val="left" w:pos="851"/>
        </w:tabs>
        <w:autoSpaceDE w:val="0"/>
        <w:autoSpaceDN w:val="0"/>
        <w:spacing w:after="0" w:line="228" w:lineRule="auto"/>
        <w:rPr>
          <w:rFonts w:ascii="Times New Roman" w:eastAsia="Times New Roman" w:hAnsi="Times New Roman"/>
          <w:sz w:val="28"/>
          <w:szCs w:val="28"/>
          <w:lang w:eastAsia="ru-RU"/>
        </w:rPr>
      </w:pPr>
    </w:p>
    <w:p w14:paraId="40892988" w14:textId="77777777" w:rsidR="00675025" w:rsidRPr="006236D2" w:rsidRDefault="00675025" w:rsidP="00675025">
      <w:pPr>
        <w:tabs>
          <w:tab w:val="left" w:pos="851"/>
        </w:tabs>
        <w:autoSpaceDE w:val="0"/>
        <w:autoSpaceDN w:val="0"/>
        <w:spacing w:after="0" w:line="228" w:lineRule="auto"/>
        <w:ind w:left="4678"/>
        <w:rPr>
          <w:rFonts w:ascii="Times New Roman" w:eastAsia="Times New Roman" w:hAnsi="Times New Roman"/>
          <w:sz w:val="28"/>
          <w:szCs w:val="28"/>
          <w:lang w:eastAsia="ru-RU"/>
        </w:rPr>
      </w:pPr>
      <w:r w:rsidRPr="006236D2">
        <w:rPr>
          <w:rFonts w:ascii="Times New Roman" w:eastAsia="Times New Roman" w:hAnsi="Times New Roman"/>
          <w:sz w:val="26"/>
          <w:szCs w:val="26"/>
          <w:lang w:eastAsia="ru-RU"/>
        </w:rPr>
        <w:t>Кому _________</w:t>
      </w:r>
      <w:r w:rsidRPr="006236D2">
        <w:rPr>
          <w:rFonts w:ascii="Times New Roman" w:eastAsia="Times New Roman" w:hAnsi="Times New Roman"/>
          <w:sz w:val="28"/>
          <w:szCs w:val="28"/>
          <w:lang w:eastAsia="ru-RU"/>
        </w:rPr>
        <w:t>______________________</w:t>
      </w:r>
    </w:p>
    <w:p w14:paraId="690B2351" w14:textId="77777777" w:rsidR="00675025" w:rsidRPr="006236D2" w:rsidRDefault="00675025" w:rsidP="00675025">
      <w:pPr>
        <w:tabs>
          <w:tab w:val="left" w:pos="851"/>
        </w:tabs>
        <w:autoSpaceDE w:val="0"/>
        <w:autoSpaceDN w:val="0"/>
        <w:spacing w:after="0" w:line="228" w:lineRule="auto"/>
        <w:ind w:left="4678"/>
        <w:jc w:val="center"/>
        <w:rPr>
          <w:rFonts w:ascii="Times New Roman" w:eastAsia="Times New Roman" w:hAnsi="Times New Roman"/>
          <w:sz w:val="18"/>
          <w:szCs w:val="18"/>
          <w:lang w:eastAsia="ru-RU"/>
        </w:rPr>
      </w:pPr>
      <w:r w:rsidRPr="006236D2">
        <w:rPr>
          <w:rFonts w:ascii="Times New Roman" w:eastAsia="Times New Roman" w:hAnsi="Times New Roman"/>
          <w:sz w:val="18"/>
          <w:szCs w:val="18"/>
          <w:lang w:eastAsia="ru-RU"/>
        </w:rPr>
        <w:t>(физическому лицу, юридическому лицу, его законному представителю)</w:t>
      </w:r>
    </w:p>
    <w:p w14:paraId="6B56BD41" w14:textId="77777777" w:rsidR="00675025" w:rsidRPr="006236D2" w:rsidRDefault="00675025" w:rsidP="00675025">
      <w:pPr>
        <w:tabs>
          <w:tab w:val="left" w:pos="851"/>
        </w:tabs>
        <w:autoSpaceDE w:val="0"/>
        <w:autoSpaceDN w:val="0"/>
        <w:spacing w:after="0" w:line="228" w:lineRule="auto"/>
        <w:ind w:left="4678"/>
        <w:rPr>
          <w:rFonts w:ascii="Times New Roman" w:eastAsia="Times New Roman" w:hAnsi="Times New Roman"/>
          <w:sz w:val="28"/>
          <w:szCs w:val="28"/>
          <w:lang w:eastAsia="ru-RU"/>
        </w:rPr>
      </w:pPr>
      <w:r w:rsidRPr="006236D2">
        <w:rPr>
          <w:rFonts w:ascii="Times New Roman" w:eastAsia="Times New Roman" w:hAnsi="Times New Roman"/>
          <w:sz w:val="26"/>
          <w:szCs w:val="26"/>
          <w:lang w:eastAsia="ru-RU"/>
        </w:rPr>
        <w:t xml:space="preserve">Куда </w:t>
      </w:r>
      <w:r w:rsidRPr="006236D2">
        <w:rPr>
          <w:rFonts w:ascii="Times New Roman" w:eastAsia="Times New Roman" w:hAnsi="Times New Roman"/>
          <w:sz w:val="28"/>
          <w:szCs w:val="28"/>
          <w:lang w:eastAsia="ru-RU"/>
        </w:rPr>
        <w:t>_______________________________</w:t>
      </w:r>
    </w:p>
    <w:p w14:paraId="79A756DA" w14:textId="77777777" w:rsidR="00675025" w:rsidRPr="006236D2" w:rsidRDefault="00675025" w:rsidP="00675025">
      <w:pPr>
        <w:tabs>
          <w:tab w:val="left" w:pos="851"/>
        </w:tabs>
        <w:autoSpaceDE w:val="0"/>
        <w:autoSpaceDN w:val="0"/>
        <w:spacing w:after="0" w:line="228" w:lineRule="auto"/>
        <w:ind w:left="4678"/>
        <w:jc w:val="center"/>
        <w:rPr>
          <w:rFonts w:ascii="Times New Roman" w:eastAsia="Times New Roman" w:hAnsi="Times New Roman"/>
          <w:sz w:val="18"/>
          <w:szCs w:val="18"/>
          <w:lang w:eastAsia="ru-RU"/>
        </w:rPr>
      </w:pPr>
      <w:r w:rsidRPr="006236D2">
        <w:rPr>
          <w:rFonts w:ascii="Times New Roman" w:eastAsia="Times New Roman" w:hAnsi="Times New Roman"/>
          <w:sz w:val="18"/>
          <w:szCs w:val="18"/>
          <w:lang w:eastAsia="ru-RU"/>
        </w:rPr>
        <w:t>(адрес)</w:t>
      </w:r>
    </w:p>
    <w:p w14:paraId="23BBED4C" w14:textId="77777777" w:rsidR="00675025" w:rsidRPr="006236D2" w:rsidRDefault="00675025" w:rsidP="00675025">
      <w:pPr>
        <w:tabs>
          <w:tab w:val="left" w:pos="851"/>
        </w:tabs>
        <w:autoSpaceDE w:val="0"/>
        <w:autoSpaceDN w:val="0"/>
        <w:spacing w:after="0" w:line="228" w:lineRule="auto"/>
        <w:ind w:left="4678"/>
        <w:jc w:val="center"/>
        <w:rPr>
          <w:rFonts w:ascii="Times New Roman" w:eastAsia="Times New Roman" w:hAnsi="Times New Roman"/>
          <w:sz w:val="24"/>
          <w:szCs w:val="24"/>
          <w:lang w:eastAsia="ru-RU"/>
        </w:rPr>
      </w:pPr>
    </w:p>
    <w:p w14:paraId="7B8B3913" w14:textId="77777777" w:rsidR="00675025" w:rsidRPr="006236D2" w:rsidRDefault="00675025" w:rsidP="00675025">
      <w:pPr>
        <w:tabs>
          <w:tab w:val="left" w:pos="851"/>
        </w:tabs>
        <w:autoSpaceDE w:val="0"/>
        <w:autoSpaceDN w:val="0"/>
        <w:spacing w:after="0" w:line="228" w:lineRule="auto"/>
        <w:ind w:firstLine="567"/>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Настоящим уведомляю, что Вам (при себе иметь паспорт) либо иному лицу, действующему на основании доверенности (при себе иметь документы, удостоверяющие личность, доверенность), необходимо прибыть «___»______________20__года, в _________ часов, по адресу:_____________________</w:t>
      </w:r>
    </w:p>
    <w:p w14:paraId="27197E26" w14:textId="77777777" w:rsidR="00675025" w:rsidRPr="006236D2" w:rsidRDefault="00675025" w:rsidP="00675025">
      <w:pPr>
        <w:tabs>
          <w:tab w:val="left" w:pos="851"/>
        </w:tabs>
        <w:autoSpaceDE w:val="0"/>
        <w:autoSpaceDN w:val="0"/>
        <w:spacing w:after="0" w:line="228" w:lineRule="auto"/>
        <w:jc w:val="both"/>
        <w:rPr>
          <w:rFonts w:ascii="Times New Roman" w:eastAsia="Times New Roman" w:hAnsi="Times New Roman"/>
          <w:sz w:val="28"/>
          <w:szCs w:val="28"/>
          <w:lang w:eastAsia="ru-RU"/>
        </w:rPr>
      </w:pPr>
      <w:r w:rsidRPr="006236D2">
        <w:rPr>
          <w:rFonts w:ascii="Times New Roman" w:eastAsia="Times New Roman" w:hAnsi="Times New Roman"/>
          <w:sz w:val="26"/>
          <w:szCs w:val="26"/>
          <w:lang w:eastAsia="ru-RU"/>
        </w:rPr>
        <w:t>_____________________________________________________ кабинет № __________ к</w:t>
      </w:r>
      <w:r w:rsidRPr="006236D2">
        <w:rPr>
          <w:rFonts w:ascii="Times New Roman" w:eastAsia="Times New Roman" w:hAnsi="Times New Roman"/>
          <w:sz w:val="28"/>
          <w:szCs w:val="28"/>
          <w:lang w:eastAsia="ru-RU"/>
        </w:rPr>
        <w:t xml:space="preserve"> _____________________________________________________________________ </w:t>
      </w:r>
    </w:p>
    <w:p w14:paraId="18092F2E" w14:textId="77777777" w:rsidR="00675025" w:rsidRPr="006236D2" w:rsidRDefault="00675025" w:rsidP="00675025">
      <w:pPr>
        <w:tabs>
          <w:tab w:val="left" w:pos="851"/>
        </w:tabs>
        <w:autoSpaceDE w:val="0"/>
        <w:autoSpaceDN w:val="0"/>
        <w:spacing w:after="0" w:line="228" w:lineRule="auto"/>
        <w:jc w:val="center"/>
        <w:rPr>
          <w:rFonts w:ascii="Times New Roman" w:eastAsia="Times New Roman" w:hAnsi="Times New Roman"/>
          <w:sz w:val="18"/>
          <w:szCs w:val="18"/>
          <w:lang w:eastAsia="ru-RU"/>
        </w:rPr>
      </w:pPr>
      <w:r w:rsidRPr="006236D2">
        <w:rPr>
          <w:rFonts w:ascii="Times New Roman" w:eastAsia="Times New Roman" w:hAnsi="Times New Roman"/>
          <w:sz w:val="18"/>
          <w:szCs w:val="18"/>
          <w:lang w:eastAsia="ru-RU"/>
        </w:rPr>
        <w:t xml:space="preserve">(Ф.И.О., </w:t>
      </w:r>
      <w:proofErr w:type="gramStart"/>
      <w:r w:rsidRPr="006236D2">
        <w:rPr>
          <w:rFonts w:ascii="Times New Roman" w:eastAsia="Times New Roman" w:hAnsi="Times New Roman"/>
          <w:sz w:val="18"/>
          <w:szCs w:val="18"/>
          <w:lang w:eastAsia="ru-RU"/>
        </w:rPr>
        <w:t>должность  уполномоченного</w:t>
      </w:r>
      <w:proofErr w:type="gramEnd"/>
      <w:r w:rsidRPr="006236D2">
        <w:rPr>
          <w:rFonts w:ascii="Times New Roman" w:eastAsia="Times New Roman" w:hAnsi="Times New Roman"/>
          <w:sz w:val="18"/>
          <w:szCs w:val="18"/>
          <w:lang w:eastAsia="ru-RU"/>
        </w:rPr>
        <w:t xml:space="preserve"> лица КСП Калужской области)</w:t>
      </w:r>
    </w:p>
    <w:p w14:paraId="3363B41B" w14:textId="77777777" w:rsidR="00675025" w:rsidRPr="006236D2" w:rsidRDefault="00675025" w:rsidP="00675025">
      <w:pPr>
        <w:tabs>
          <w:tab w:val="left" w:pos="851"/>
        </w:tabs>
        <w:autoSpaceDE w:val="0"/>
        <w:autoSpaceDN w:val="0"/>
        <w:spacing w:after="0" w:line="228" w:lineRule="auto"/>
        <w:jc w:val="both"/>
        <w:rPr>
          <w:rFonts w:ascii="Times New Roman" w:eastAsia="Times New Roman" w:hAnsi="Times New Roman"/>
          <w:sz w:val="28"/>
          <w:szCs w:val="28"/>
          <w:lang w:eastAsia="ru-RU"/>
        </w:rPr>
      </w:pPr>
      <w:r w:rsidRPr="006236D2">
        <w:rPr>
          <w:rFonts w:ascii="Times New Roman" w:eastAsia="Times New Roman" w:hAnsi="Times New Roman"/>
          <w:sz w:val="28"/>
          <w:szCs w:val="28"/>
          <w:lang w:eastAsia="ru-RU"/>
        </w:rPr>
        <w:t>для составления протокола об административном правонарушении, ответственность за которое предусмотрена</w:t>
      </w:r>
      <w:r w:rsidRPr="006236D2">
        <w:rPr>
          <w:rFonts w:ascii="Times New Roman" w:eastAsia="Times New Roman" w:hAnsi="Times New Roman"/>
          <w:iCs/>
          <w:sz w:val="28"/>
          <w:szCs w:val="28"/>
          <w:lang w:eastAsia="ru-RU"/>
        </w:rPr>
        <w:t xml:space="preserve"> статьей __________ КоАП РФ, </w:t>
      </w:r>
      <w:r w:rsidRPr="006236D2">
        <w:rPr>
          <w:rFonts w:ascii="Times New Roman" w:eastAsia="Times New Roman" w:hAnsi="Times New Roman"/>
          <w:sz w:val="28"/>
          <w:szCs w:val="28"/>
          <w:lang w:eastAsia="ru-RU"/>
        </w:rPr>
        <w:t>по факту нарушения _____________________________________________________</w:t>
      </w:r>
    </w:p>
    <w:p w14:paraId="130132B9" w14:textId="77777777" w:rsidR="00675025" w:rsidRPr="006236D2" w:rsidRDefault="00675025" w:rsidP="00675025">
      <w:pPr>
        <w:tabs>
          <w:tab w:val="left" w:pos="851"/>
        </w:tabs>
        <w:autoSpaceDE w:val="0"/>
        <w:autoSpaceDN w:val="0"/>
        <w:spacing w:after="0" w:line="228" w:lineRule="auto"/>
        <w:ind w:firstLine="567"/>
        <w:jc w:val="center"/>
        <w:rPr>
          <w:rFonts w:ascii="Times New Roman" w:eastAsia="Times New Roman" w:hAnsi="Times New Roman"/>
          <w:sz w:val="18"/>
          <w:szCs w:val="18"/>
          <w:lang w:eastAsia="ru-RU"/>
        </w:rPr>
      </w:pPr>
      <w:r w:rsidRPr="006236D2">
        <w:rPr>
          <w:rFonts w:ascii="Times New Roman" w:eastAsia="Times New Roman" w:hAnsi="Times New Roman"/>
          <w:sz w:val="18"/>
          <w:szCs w:val="18"/>
          <w:lang w:eastAsia="ru-RU"/>
        </w:rPr>
        <w:t>(описывается нарушение)</w:t>
      </w:r>
    </w:p>
    <w:p w14:paraId="30039E8D" w14:textId="77777777" w:rsidR="00675025" w:rsidRPr="006236D2" w:rsidRDefault="00675025" w:rsidP="00675025">
      <w:pPr>
        <w:tabs>
          <w:tab w:val="left" w:pos="851"/>
        </w:tabs>
        <w:autoSpaceDE w:val="0"/>
        <w:autoSpaceDN w:val="0"/>
        <w:spacing w:after="0" w:line="228" w:lineRule="auto"/>
        <w:jc w:val="both"/>
        <w:rPr>
          <w:rFonts w:ascii="Times New Roman" w:eastAsia="Times New Roman" w:hAnsi="Times New Roman"/>
          <w:sz w:val="28"/>
          <w:szCs w:val="28"/>
          <w:lang w:eastAsia="ru-RU"/>
        </w:rPr>
      </w:pPr>
      <w:r w:rsidRPr="006236D2">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w:t>
      </w:r>
    </w:p>
    <w:p w14:paraId="15E65BAB" w14:textId="77777777" w:rsidR="00675025" w:rsidRPr="006236D2" w:rsidRDefault="00675025" w:rsidP="00675025">
      <w:pPr>
        <w:tabs>
          <w:tab w:val="left" w:pos="851"/>
        </w:tabs>
        <w:autoSpaceDE w:val="0"/>
        <w:autoSpaceDN w:val="0"/>
        <w:spacing w:after="0" w:line="228" w:lineRule="auto"/>
        <w:jc w:val="both"/>
        <w:rPr>
          <w:rFonts w:ascii="Times New Roman" w:eastAsia="Times New Roman" w:hAnsi="Times New Roman"/>
          <w:sz w:val="28"/>
          <w:szCs w:val="28"/>
          <w:lang w:eastAsia="ru-RU"/>
        </w:rPr>
      </w:pPr>
    </w:p>
    <w:p w14:paraId="41577DCC" w14:textId="77777777" w:rsidR="00675025" w:rsidRPr="006236D2" w:rsidRDefault="00675025" w:rsidP="00675025">
      <w:pPr>
        <w:tabs>
          <w:tab w:val="left" w:pos="851"/>
        </w:tabs>
        <w:autoSpaceDE w:val="0"/>
        <w:autoSpaceDN w:val="0"/>
        <w:spacing w:after="0" w:line="228" w:lineRule="auto"/>
        <w:ind w:firstLine="567"/>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Копию уведомления получил (а):</w:t>
      </w:r>
    </w:p>
    <w:p w14:paraId="5481CA4F" w14:textId="77777777" w:rsidR="00675025" w:rsidRPr="006236D2" w:rsidRDefault="00675025" w:rsidP="00675025">
      <w:pPr>
        <w:tabs>
          <w:tab w:val="left" w:pos="851"/>
        </w:tabs>
        <w:autoSpaceDE w:val="0"/>
        <w:autoSpaceDN w:val="0"/>
        <w:spacing w:after="0" w:line="228" w:lineRule="auto"/>
        <w:jc w:val="both"/>
        <w:rPr>
          <w:rFonts w:ascii="Times New Roman" w:eastAsia="Times New Roman" w:hAnsi="Times New Roman"/>
          <w:sz w:val="28"/>
          <w:szCs w:val="28"/>
          <w:lang w:eastAsia="ru-RU"/>
        </w:rPr>
      </w:pPr>
      <w:r w:rsidRPr="006236D2">
        <w:rPr>
          <w:rFonts w:ascii="Times New Roman" w:eastAsia="Times New Roman" w:hAnsi="Times New Roman"/>
          <w:sz w:val="24"/>
          <w:szCs w:val="24"/>
          <w:lang w:eastAsia="ru-RU"/>
        </w:rPr>
        <w:t xml:space="preserve">_____________                          </w:t>
      </w:r>
      <w:r w:rsidRPr="006236D2">
        <w:rPr>
          <w:rFonts w:ascii="Times New Roman" w:eastAsia="Times New Roman" w:hAnsi="Times New Roman"/>
          <w:sz w:val="28"/>
          <w:szCs w:val="28"/>
          <w:lang w:eastAsia="ru-RU"/>
        </w:rPr>
        <w:t>_________________                        ______________</w:t>
      </w:r>
    </w:p>
    <w:p w14:paraId="123B1251" w14:textId="77777777" w:rsidR="00675025" w:rsidRPr="006236D2" w:rsidRDefault="00675025" w:rsidP="00675025">
      <w:pPr>
        <w:spacing w:after="0" w:line="228" w:lineRule="auto"/>
      </w:pPr>
      <w:r w:rsidRPr="006236D2">
        <w:rPr>
          <w:rFonts w:ascii="Times New Roman" w:eastAsia="Times New Roman" w:hAnsi="Times New Roman"/>
          <w:sz w:val="18"/>
          <w:szCs w:val="18"/>
          <w:lang w:eastAsia="ru-RU"/>
        </w:rPr>
        <w:t xml:space="preserve">            (</w:t>
      </w:r>
      <w:proofErr w:type="gramStart"/>
      <w:r w:rsidRPr="006236D2">
        <w:rPr>
          <w:rFonts w:ascii="Times New Roman" w:eastAsia="Times New Roman" w:hAnsi="Times New Roman"/>
          <w:sz w:val="18"/>
          <w:szCs w:val="18"/>
          <w:lang w:eastAsia="ru-RU"/>
        </w:rPr>
        <w:t xml:space="preserve">Дата)   </w:t>
      </w:r>
      <w:proofErr w:type="gramEnd"/>
      <w:r w:rsidRPr="006236D2">
        <w:rPr>
          <w:rFonts w:ascii="Times New Roman" w:eastAsia="Times New Roman" w:hAnsi="Times New Roman"/>
          <w:sz w:val="18"/>
          <w:szCs w:val="18"/>
          <w:lang w:eastAsia="ru-RU"/>
        </w:rPr>
        <w:t xml:space="preserve">                                                                  (Ф.И.О.)                                                                          (подпись)</w:t>
      </w:r>
    </w:p>
    <w:p w14:paraId="7F3A6A30" w14:textId="77777777" w:rsidR="00675025" w:rsidRPr="006236D2" w:rsidRDefault="00675025" w:rsidP="00675025">
      <w:pPr>
        <w:tabs>
          <w:tab w:val="left" w:pos="851"/>
        </w:tabs>
        <w:autoSpaceDE w:val="0"/>
        <w:autoSpaceDN w:val="0"/>
        <w:spacing w:after="0" w:line="228" w:lineRule="auto"/>
        <w:ind w:firstLine="567"/>
        <w:jc w:val="center"/>
        <w:rPr>
          <w:rFonts w:ascii="Times New Roman" w:eastAsia="Times New Roman" w:hAnsi="Times New Roman"/>
          <w:sz w:val="18"/>
          <w:szCs w:val="18"/>
          <w:lang w:eastAsia="ru-RU"/>
        </w:rPr>
      </w:pPr>
    </w:p>
    <w:p w14:paraId="7F08BF8D" w14:textId="77777777" w:rsidR="00675025" w:rsidRPr="006236D2" w:rsidRDefault="00675025" w:rsidP="00675025">
      <w:pPr>
        <w:tabs>
          <w:tab w:val="left" w:pos="851"/>
        </w:tabs>
        <w:autoSpaceDE w:val="0"/>
        <w:autoSpaceDN w:val="0"/>
        <w:spacing w:after="0" w:line="228" w:lineRule="auto"/>
        <w:ind w:firstLine="567"/>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Отметка в случае отказа от получения ____________________________________,</w:t>
      </w:r>
    </w:p>
    <w:p w14:paraId="0DA977D7" w14:textId="77777777" w:rsidR="00675025" w:rsidRPr="006236D2" w:rsidRDefault="00675025" w:rsidP="00675025">
      <w:pPr>
        <w:tabs>
          <w:tab w:val="left" w:pos="851"/>
        </w:tabs>
        <w:autoSpaceDE w:val="0"/>
        <w:autoSpaceDN w:val="0"/>
        <w:spacing w:after="0" w:line="228" w:lineRule="auto"/>
        <w:jc w:val="both"/>
        <w:rPr>
          <w:rFonts w:ascii="Times New Roman" w:eastAsia="Times New Roman" w:hAnsi="Times New Roman"/>
          <w:sz w:val="28"/>
          <w:szCs w:val="28"/>
          <w:lang w:eastAsia="ru-RU"/>
        </w:rPr>
      </w:pPr>
      <w:r w:rsidRPr="006236D2">
        <w:rPr>
          <w:rFonts w:ascii="Times New Roman" w:eastAsia="Times New Roman" w:hAnsi="Times New Roman"/>
          <w:sz w:val="26"/>
          <w:szCs w:val="26"/>
          <w:lang w:eastAsia="ru-RU"/>
        </w:rPr>
        <w:t xml:space="preserve">отметка направления по почте уведомления (извещения) </w:t>
      </w:r>
      <w:r w:rsidRPr="006236D2">
        <w:rPr>
          <w:rFonts w:ascii="Times New Roman" w:eastAsia="Times New Roman" w:hAnsi="Times New Roman"/>
          <w:sz w:val="28"/>
          <w:szCs w:val="28"/>
          <w:lang w:eastAsia="ru-RU"/>
        </w:rPr>
        <w:t>_______________________</w:t>
      </w:r>
    </w:p>
    <w:p w14:paraId="39673112" w14:textId="77777777" w:rsidR="00675025" w:rsidRPr="006236D2" w:rsidRDefault="00675025" w:rsidP="00675025">
      <w:pPr>
        <w:tabs>
          <w:tab w:val="left" w:pos="851"/>
        </w:tabs>
        <w:autoSpaceDE w:val="0"/>
        <w:autoSpaceDN w:val="0"/>
        <w:spacing w:after="0" w:line="228" w:lineRule="auto"/>
        <w:jc w:val="both"/>
        <w:rPr>
          <w:rFonts w:ascii="Times New Roman" w:eastAsia="Times New Roman" w:hAnsi="Times New Roman"/>
          <w:sz w:val="28"/>
          <w:szCs w:val="28"/>
          <w:lang w:eastAsia="ru-RU"/>
        </w:rPr>
      </w:pPr>
      <w:r w:rsidRPr="006236D2">
        <w:rPr>
          <w:rFonts w:ascii="Times New Roman" w:eastAsia="Times New Roman" w:hAnsi="Times New Roman"/>
          <w:sz w:val="28"/>
          <w:szCs w:val="28"/>
          <w:lang w:eastAsia="ru-RU"/>
        </w:rPr>
        <w:t>___________________________________________________________________</w:t>
      </w:r>
    </w:p>
    <w:p w14:paraId="46D261B2" w14:textId="77777777" w:rsidR="00675025" w:rsidRPr="006236D2" w:rsidRDefault="00675025" w:rsidP="00675025">
      <w:pPr>
        <w:tabs>
          <w:tab w:val="left" w:pos="851"/>
        </w:tabs>
        <w:autoSpaceDE w:val="0"/>
        <w:autoSpaceDN w:val="0"/>
        <w:spacing w:after="0" w:line="228" w:lineRule="auto"/>
        <w:jc w:val="both"/>
        <w:rPr>
          <w:rFonts w:ascii="Times New Roman" w:eastAsia="Times New Roman" w:hAnsi="Times New Roman"/>
          <w:sz w:val="28"/>
          <w:szCs w:val="28"/>
          <w:lang w:eastAsia="ru-RU"/>
        </w:rPr>
      </w:pPr>
      <w:r w:rsidRPr="006236D2">
        <w:rPr>
          <w:rFonts w:ascii="Times New Roman" w:hAnsi="Times New Roman"/>
          <w:sz w:val="28"/>
          <w:szCs w:val="28"/>
        </w:rPr>
        <w:t>____________________________________                            ________________</w:t>
      </w:r>
    </w:p>
    <w:p w14:paraId="0FFAC18F" w14:textId="77777777" w:rsidR="00675025" w:rsidRPr="006236D2" w:rsidRDefault="00675025" w:rsidP="00675025">
      <w:pPr>
        <w:tabs>
          <w:tab w:val="left" w:pos="851"/>
        </w:tabs>
        <w:spacing w:after="0" w:line="228" w:lineRule="auto"/>
        <w:jc w:val="both"/>
        <w:rPr>
          <w:rFonts w:ascii="Times New Roman" w:hAnsi="Times New Roman"/>
          <w:sz w:val="18"/>
          <w:szCs w:val="18"/>
        </w:rPr>
      </w:pPr>
      <w:r w:rsidRPr="006236D2">
        <w:rPr>
          <w:rFonts w:ascii="Times New Roman" w:hAnsi="Times New Roman"/>
          <w:sz w:val="18"/>
          <w:szCs w:val="18"/>
        </w:rPr>
        <w:t xml:space="preserve">        (должность лица, составившего уведомление, Ф.И.О.)                                                                           (подпись)  </w:t>
      </w:r>
    </w:p>
    <w:p w14:paraId="21E040E6" w14:textId="77777777" w:rsidR="00675025" w:rsidRPr="006236D2" w:rsidRDefault="00675025" w:rsidP="00675025">
      <w:pPr>
        <w:pStyle w:val="Default"/>
        <w:tabs>
          <w:tab w:val="left" w:pos="851"/>
        </w:tabs>
        <w:spacing w:line="228" w:lineRule="auto"/>
        <w:ind w:firstLine="567"/>
        <w:jc w:val="both"/>
        <w:rPr>
          <w:b/>
          <w:color w:val="auto"/>
          <w:sz w:val="26"/>
          <w:szCs w:val="26"/>
        </w:rPr>
      </w:pPr>
    </w:p>
    <w:p w14:paraId="33268901" w14:textId="77777777" w:rsidR="00675025" w:rsidRPr="006236D2" w:rsidRDefault="00675025" w:rsidP="00675025">
      <w:pPr>
        <w:pStyle w:val="Default"/>
        <w:tabs>
          <w:tab w:val="left" w:pos="851"/>
        </w:tabs>
        <w:spacing w:line="228" w:lineRule="auto"/>
        <w:ind w:firstLine="567"/>
        <w:jc w:val="both"/>
        <w:rPr>
          <w:b/>
          <w:color w:val="auto"/>
          <w:sz w:val="26"/>
          <w:szCs w:val="26"/>
        </w:rPr>
      </w:pPr>
      <w:r w:rsidRPr="006236D2">
        <w:rPr>
          <w:b/>
          <w:color w:val="auto"/>
          <w:sz w:val="26"/>
          <w:szCs w:val="26"/>
        </w:rPr>
        <w:t>Права и обязанности лица, в отношении которого ведется производство по делу об административном правонарушении, статья 25.1 КоАП РФ (извлечение)</w:t>
      </w:r>
    </w:p>
    <w:p w14:paraId="6862AFD8" w14:textId="77777777" w:rsidR="00675025" w:rsidRPr="006236D2" w:rsidRDefault="00675025" w:rsidP="00675025">
      <w:pPr>
        <w:pStyle w:val="a3"/>
        <w:tabs>
          <w:tab w:val="left" w:pos="851"/>
        </w:tabs>
        <w:autoSpaceDE w:val="0"/>
        <w:autoSpaceDN w:val="0"/>
        <w:adjustRightInd w:val="0"/>
        <w:spacing w:after="0" w:line="228" w:lineRule="auto"/>
        <w:ind w:left="0" w:firstLine="567"/>
        <w:jc w:val="both"/>
        <w:rPr>
          <w:rFonts w:ascii="Times New Roman" w:hAnsi="Times New Roman"/>
          <w:sz w:val="26"/>
          <w:szCs w:val="26"/>
        </w:rPr>
      </w:pPr>
      <w:r w:rsidRPr="006236D2">
        <w:rPr>
          <w:rFonts w:ascii="Times New Roman" w:hAnsi="Times New Roman"/>
          <w:sz w:val="26"/>
          <w:szCs w:val="26"/>
        </w:rPr>
        <w:lastRenderedPageBreak/>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14:paraId="2D00F26C" w14:textId="77777777" w:rsidR="00675025" w:rsidRPr="006236D2" w:rsidRDefault="00675025" w:rsidP="00675025">
      <w:pPr>
        <w:pStyle w:val="a3"/>
        <w:tabs>
          <w:tab w:val="left" w:pos="851"/>
        </w:tabs>
        <w:autoSpaceDE w:val="0"/>
        <w:autoSpaceDN w:val="0"/>
        <w:adjustRightInd w:val="0"/>
        <w:spacing w:after="0" w:line="228" w:lineRule="auto"/>
        <w:ind w:left="0" w:firstLine="567"/>
        <w:jc w:val="both"/>
        <w:rPr>
          <w:rFonts w:ascii="Times New Roman" w:hAnsi="Times New Roman"/>
          <w:sz w:val="26"/>
          <w:szCs w:val="26"/>
        </w:rPr>
      </w:pPr>
      <w:r w:rsidRPr="006236D2">
        <w:rPr>
          <w:rFonts w:ascii="Times New Roman" w:hAnsi="Times New Roman"/>
          <w:sz w:val="26"/>
          <w:szCs w:val="26"/>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42" w:history="1">
        <w:r w:rsidRPr="006236D2">
          <w:rPr>
            <w:rStyle w:val="af0"/>
            <w:rFonts w:ascii="Times New Roman" w:hAnsi="Times New Roman"/>
            <w:color w:val="auto"/>
            <w:sz w:val="26"/>
            <w:szCs w:val="26"/>
            <w:u w:val="none"/>
          </w:rPr>
          <w:t>частью 3 статьи 28.6</w:t>
        </w:r>
      </w:hyperlink>
      <w:r w:rsidRPr="006236D2">
        <w:rPr>
          <w:rFonts w:ascii="Times New Roman" w:hAnsi="Times New Roman"/>
          <w:sz w:val="26"/>
          <w:szCs w:val="26"/>
        </w:rPr>
        <w:t xml:space="preserve"> Кодекса РФ об административных правонарушениях,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14:paraId="1860E3DE" w14:textId="77777777" w:rsidR="00675025" w:rsidRPr="006236D2" w:rsidRDefault="00675025" w:rsidP="00675025">
      <w:pPr>
        <w:pStyle w:val="a3"/>
        <w:tabs>
          <w:tab w:val="left" w:pos="851"/>
        </w:tabs>
        <w:autoSpaceDE w:val="0"/>
        <w:autoSpaceDN w:val="0"/>
        <w:adjustRightInd w:val="0"/>
        <w:spacing w:after="0" w:line="228" w:lineRule="auto"/>
        <w:ind w:left="0" w:firstLine="567"/>
        <w:jc w:val="both"/>
        <w:rPr>
          <w:rFonts w:ascii="Times New Roman" w:hAnsi="Times New Roman"/>
          <w:sz w:val="26"/>
          <w:szCs w:val="26"/>
        </w:rPr>
      </w:pPr>
      <w:r w:rsidRPr="006236D2">
        <w:rPr>
          <w:rFonts w:ascii="Times New Roman" w:hAnsi="Times New Roman"/>
          <w:sz w:val="26"/>
          <w:szCs w:val="26"/>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14:paraId="58126BD4" w14:textId="77777777" w:rsidR="00675025" w:rsidRPr="006236D2" w:rsidRDefault="00675025" w:rsidP="00675025">
      <w:pPr>
        <w:tabs>
          <w:tab w:val="left" w:pos="851"/>
        </w:tabs>
        <w:autoSpaceDE w:val="0"/>
        <w:autoSpaceDN w:val="0"/>
        <w:adjustRightInd w:val="0"/>
        <w:spacing w:after="0" w:line="228" w:lineRule="auto"/>
        <w:ind w:firstLine="567"/>
        <w:jc w:val="both"/>
        <w:rPr>
          <w:rFonts w:ascii="Times New Roman" w:hAnsi="Times New Roman"/>
          <w:sz w:val="26"/>
          <w:szCs w:val="26"/>
        </w:rPr>
      </w:pPr>
    </w:p>
    <w:p w14:paraId="55BF75FC" w14:textId="77777777" w:rsidR="00675025" w:rsidRPr="006236D2" w:rsidRDefault="00675025" w:rsidP="00675025">
      <w:pPr>
        <w:tabs>
          <w:tab w:val="left" w:pos="851"/>
        </w:tabs>
        <w:autoSpaceDE w:val="0"/>
        <w:autoSpaceDN w:val="0"/>
        <w:adjustRightInd w:val="0"/>
        <w:spacing w:after="0" w:line="228" w:lineRule="auto"/>
        <w:ind w:firstLine="567"/>
        <w:jc w:val="both"/>
        <w:rPr>
          <w:rFonts w:ascii="Times New Roman" w:hAnsi="Times New Roman"/>
          <w:b/>
          <w:sz w:val="26"/>
          <w:szCs w:val="26"/>
        </w:rPr>
      </w:pPr>
      <w:r w:rsidRPr="006236D2">
        <w:rPr>
          <w:rFonts w:ascii="Times New Roman" w:hAnsi="Times New Roman"/>
          <w:b/>
          <w:sz w:val="26"/>
          <w:szCs w:val="26"/>
        </w:rPr>
        <w:t>Протокол об административном правонарушении, статья 28.2 КоАП РФ (извлечение)</w:t>
      </w:r>
    </w:p>
    <w:p w14:paraId="2D1E39D0" w14:textId="77777777" w:rsidR="00675025" w:rsidRPr="006236D2" w:rsidRDefault="00675025" w:rsidP="00675025">
      <w:pPr>
        <w:autoSpaceDE w:val="0"/>
        <w:autoSpaceDN w:val="0"/>
        <w:adjustRightInd w:val="0"/>
        <w:spacing w:after="0" w:line="228" w:lineRule="auto"/>
        <w:ind w:firstLine="567"/>
        <w:jc w:val="both"/>
        <w:rPr>
          <w:rFonts w:ascii="Times New Roman" w:hAnsi="Times New Roman"/>
          <w:sz w:val="26"/>
          <w:szCs w:val="26"/>
        </w:rPr>
      </w:pPr>
      <w:r w:rsidRPr="006236D2">
        <w:rPr>
          <w:rFonts w:ascii="Times New Roman" w:hAnsi="Times New Roman"/>
          <w:sz w:val="26"/>
          <w:szCs w:val="26"/>
        </w:rPr>
        <w:t>1. Физическому лицу или законному представителю юридического лица,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14:paraId="7B9C9E4D" w14:textId="77777777" w:rsidR="00675025" w:rsidRPr="006236D2" w:rsidRDefault="00675025" w:rsidP="00675025">
      <w:pPr>
        <w:autoSpaceDE w:val="0"/>
        <w:autoSpaceDN w:val="0"/>
        <w:adjustRightInd w:val="0"/>
        <w:spacing w:after="0" w:line="228" w:lineRule="auto"/>
        <w:ind w:firstLine="567"/>
        <w:jc w:val="both"/>
        <w:rPr>
          <w:rFonts w:ascii="Times New Roman" w:hAnsi="Times New Roman"/>
          <w:sz w:val="26"/>
          <w:szCs w:val="26"/>
        </w:rPr>
      </w:pPr>
      <w:r w:rsidRPr="006236D2">
        <w:rPr>
          <w:rFonts w:ascii="Times New Roman" w:hAnsi="Times New Roman"/>
          <w:sz w:val="26"/>
          <w:szCs w:val="26"/>
        </w:rPr>
        <w:t>2. В случае неявки физического лица или законного представителя физического лица, или законного представителя юридического лица, в отношении которого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14:paraId="4271E396" w14:textId="77777777" w:rsidR="00675025" w:rsidRPr="006236D2" w:rsidRDefault="00675025" w:rsidP="00675025">
      <w:pPr>
        <w:tabs>
          <w:tab w:val="left" w:pos="851"/>
        </w:tabs>
        <w:autoSpaceDE w:val="0"/>
        <w:autoSpaceDN w:val="0"/>
        <w:adjustRightInd w:val="0"/>
        <w:spacing w:after="0" w:line="228" w:lineRule="auto"/>
        <w:ind w:firstLine="567"/>
        <w:jc w:val="both"/>
        <w:rPr>
          <w:rFonts w:ascii="Times New Roman" w:hAnsi="Times New Roman"/>
          <w:sz w:val="26"/>
          <w:szCs w:val="26"/>
        </w:rPr>
      </w:pPr>
    </w:p>
    <w:p w14:paraId="2634D5D3" w14:textId="77777777" w:rsidR="00675025" w:rsidRPr="006236D2" w:rsidRDefault="00675025" w:rsidP="00675025">
      <w:pPr>
        <w:tabs>
          <w:tab w:val="left" w:pos="851"/>
        </w:tabs>
        <w:autoSpaceDE w:val="0"/>
        <w:autoSpaceDN w:val="0"/>
        <w:spacing w:after="0" w:line="228" w:lineRule="auto"/>
        <w:ind w:firstLine="567"/>
        <w:jc w:val="both"/>
        <w:rPr>
          <w:rFonts w:ascii="Times New Roman" w:eastAsia="Times New Roman" w:hAnsi="Times New Roman"/>
          <w:sz w:val="26"/>
          <w:szCs w:val="26"/>
          <w:u w:val="single"/>
          <w:lang w:eastAsia="ru-RU"/>
        </w:rPr>
      </w:pPr>
      <w:r w:rsidRPr="006236D2">
        <w:rPr>
          <w:rFonts w:ascii="Times New Roman" w:eastAsia="Times New Roman" w:hAnsi="Times New Roman"/>
          <w:sz w:val="26"/>
          <w:szCs w:val="26"/>
          <w:lang w:eastAsia="ru-RU"/>
        </w:rPr>
        <w:t xml:space="preserve">Права, предусмотренные ст. 25.1, 28.2 Кодекса Российской Федерации об административных правонарушениях, а также </w:t>
      </w:r>
      <w:r w:rsidRPr="006236D2">
        <w:rPr>
          <w:rFonts w:ascii="Times New Roman" w:hAnsi="Times New Roman"/>
          <w:sz w:val="26"/>
          <w:szCs w:val="26"/>
        </w:rPr>
        <w:t xml:space="preserve">ст. 51 Конституции РФ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sidRPr="006236D2">
        <w:rPr>
          <w:rFonts w:ascii="Times New Roman" w:eastAsia="Times New Roman" w:hAnsi="Times New Roman"/>
          <w:sz w:val="26"/>
          <w:szCs w:val="26"/>
          <w:u w:val="single"/>
          <w:lang w:eastAsia="ru-RU"/>
        </w:rPr>
        <w:t>мне разъяснены.</w:t>
      </w:r>
    </w:p>
    <w:p w14:paraId="53FBBB72" w14:textId="77777777" w:rsidR="00675025" w:rsidRPr="006236D2" w:rsidRDefault="00675025" w:rsidP="00675025">
      <w:pPr>
        <w:tabs>
          <w:tab w:val="left" w:pos="851"/>
        </w:tabs>
        <w:autoSpaceDE w:val="0"/>
        <w:autoSpaceDN w:val="0"/>
        <w:spacing w:after="0" w:line="228" w:lineRule="auto"/>
        <w:ind w:firstLine="567"/>
        <w:jc w:val="both"/>
        <w:rPr>
          <w:rFonts w:ascii="Times New Roman" w:eastAsia="Times New Roman" w:hAnsi="Times New Roman"/>
          <w:sz w:val="26"/>
          <w:szCs w:val="26"/>
          <w:u w:val="single"/>
          <w:lang w:eastAsia="ru-RU"/>
        </w:rPr>
      </w:pPr>
    </w:p>
    <w:p w14:paraId="7B52DC4D" w14:textId="77777777" w:rsidR="00675025" w:rsidRPr="006236D2" w:rsidRDefault="00675025" w:rsidP="00675025">
      <w:pPr>
        <w:tabs>
          <w:tab w:val="left" w:pos="851"/>
        </w:tabs>
        <w:autoSpaceDE w:val="0"/>
        <w:autoSpaceDN w:val="0"/>
        <w:spacing w:after="0" w:line="228" w:lineRule="auto"/>
        <w:ind w:firstLine="567"/>
        <w:jc w:val="both"/>
        <w:rPr>
          <w:rFonts w:ascii="Times New Roman" w:eastAsia="Times New Roman" w:hAnsi="Times New Roman"/>
          <w:sz w:val="26"/>
          <w:szCs w:val="26"/>
          <w:u w:val="single"/>
          <w:lang w:eastAsia="ru-RU"/>
        </w:rPr>
      </w:pPr>
    </w:p>
    <w:p w14:paraId="34DA78A6" w14:textId="77777777" w:rsidR="00675025" w:rsidRPr="006236D2" w:rsidRDefault="00675025" w:rsidP="00675025">
      <w:pPr>
        <w:tabs>
          <w:tab w:val="left" w:pos="851"/>
        </w:tabs>
        <w:autoSpaceDE w:val="0"/>
        <w:autoSpaceDN w:val="0"/>
        <w:spacing w:after="0" w:line="228" w:lineRule="auto"/>
        <w:ind w:firstLine="567"/>
        <w:jc w:val="both"/>
        <w:rPr>
          <w:rFonts w:ascii="Times New Roman" w:eastAsia="Times New Roman" w:hAnsi="Times New Roman"/>
          <w:sz w:val="26"/>
          <w:szCs w:val="26"/>
          <w:u w:val="single"/>
          <w:lang w:eastAsia="ru-RU"/>
        </w:rPr>
      </w:pPr>
    </w:p>
    <w:p w14:paraId="3C5349C1" w14:textId="77777777" w:rsidR="00675025" w:rsidRPr="006236D2" w:rsidRDefault="00675025" w:rsidP="00675025">
      <w:pPr>
        <w:pStyle w:val="Default"/>
        <w:tabs>
          <w:tab w:val="left" w:pos="851"/>
        </w:tabs>
        <w:spacing w:line="228" w:lineRule="auto"/>
        <w:jc w:val="both"/>
        <w:rPr>
          <w:color w:val="auto"/>
          <w:sz w:val="28"/>
          <w:szCs w:val="28"/>
        </w:rPr>
      </w:pPr>
      <w:r w:rsidRPr="006236D2">
        <w:rPr>
          <w:rFonts w:eastAsia="Times New Roman"/>
          <w:color w:val="auto"/>
          <w:sz w:val="26"/>
          <w:szCs w:val="26"/>
          <w:lang w:eastAsia="ru-RU"/>
        </w:rPr>
        <w:t>___________________                                 ________________             _________________</w:t>
      </w:r>
    </w:p>
    <w:p w14:paraId="62413599" w14:textId="77777777" w:rsidR="00675025" w:rsidRPr="006236D2" w:rsidRDefault="00675025" w:rsidP="00675025">
      <w:pPr>
        <w:tabs>
          <w:tab w:val="left" w:pos="851"/>
        </w:tabs>
        <w:autoSpaceDE w:val="0"/>
        <w:autoSpaceDN w:val="0"/>
        <w:spacing w:after="0" w:line="228" w:lineRule="auto"/>
        <w:jc w:val="both"/>
        <w:rPr>
          <w:rFonts w:ascii="Times New Roman" w:eastAsia="Times New Roman" w:hAnsi="Times New Roman"/>
          <w:sz w:val="26"/>
          <w:szCs w:val="26"/>
          <w:lang w:eastAsia="ru-RU"/>
        </w:rPr>
      </w:pPr>
      <w:r w:rsidRPr="006236D2">
        <w:rPr>
          <w:rFonts w:ascii="Times New Roman" w:eastAsia="Times New Roman" w:hAnsi="Times New Roman"/>
          <w:sz w:val="18"/>
          <w:szCs w:val="18"/>
          <w:lang w:eastAsia="ru-RU"/>
        </w:rPr>
        <w:t xml:space="preserve">                   (</w:t>
      </w:r>
      <w:proofErr w:type="gramStart"/>
      <w:r w:rsidRPr="006236D2">
        <w:rPr>
          <w:rFonts w:ascii="Times New Roman" w:eastAsia="Times New Roman" w:hAnsi="Times New Roman"/>
          <w:sz w:val="18"/>
          <w:szCs w:val="18"/>
          <w:lang w:eastAsia="ru-RU"/>
        </w:rPr>
        <w:t xml:space="preserve">Дата)   </w:t>
      </w:r>
      <w:proofErr w:type="gramEnd"/>
      <w:r w:rsidRPr="006236D2">
        <w:rPr>
          <w:rFonts w:ascii="Times New Roman" w:eastAsia="Times New Roman" w:hAnsi="Times New Roman"/>
          <w:sz w:val="18"/>
          <w:szCs w:val="18"/>
          <w:lang w:eastAsia="ru-RU"/>
        </w:rPr>
        <w:t xml:space="preserve">                                                                                   (Ф.И.О.)                                                      (подпись)</w:t>
      </w:r>
    </w:p>
    <w:p w14:paraId="7AB2092B" w14:textId="77777777" w:rsidR="00675025" w:rsidRPr="006236D2" w:rsidRDefault="00675025" w:rsidP="00675025">
      <w:pPr>
        <w:tabs>
          <w:tab w:val="left" w:pos="851"/>
        </w:tabs>
        <w:autoSpaceDE w:val="0"/>
        <w:autoSpaceDN w:val="0"/>
        <w:spacing w:after="0" w:line="228" w:lineRule="auto"/>
        <w:ind w:firstLine="567"/>
        <w:jc w:val="both"/>
        <w:rPr>
          <w:rFonts w:ascii="Times New Roman" w:eastAsia="Times New Roman" w:hAnsi="Times New Roman"/>
          <w:sz w:val="26"/>
          <w:szCs w:val="26"/>
          <w:lang w:eastAsia="ru-RU"/>
        </w:rPr>
      </w:pPr>
    </w:p>
    <w:p w14:paraId="1B16A79E" w14:textId="77777777" w:rsidR="00675025" w:rsidRPr="006236D2" w:rsidRDefault="00675025" w:rsidP="00675025">
      <w:pPr>
        <w:pStyle w:val="Default"/>
        <w:tabs>
          <w:tab w:val="left" w:pos="851"/>
        </w:tabs>
        <w:jc w:val="both"/>
        <w:rPr>
          <w:color w:val="auto"/>
          <w:sz w:val="28"/>
          <w:szCs w:val="28"/>
        </w:rPr>
      </w:pPr>
    </w:p>
    <w:p w14:paraId="4F290894" w14:textId="77777777" w:rsidR="00675025" w:rsidRPr="006236D2" w:rsidRDefault="00675025" w:rsidP="00675025">
      <w:pPr>
        <w:pStyle w:val="Default"/>
        <w:tabs>
          <w:tab w:val="left" w:pos="851"/>
        </w:tabs>
        <w:jc w:val="both"/>
        <w:rPr>
          <w:color w:val="auto"/>
          <w:sz w:val="28"/>
          <w:szCs w:val="28"/>
        </w:rPr>
      </w:pPr>
      <w:r w:rsidRPr="006236D2">
        <w:rPr>
          <w:color w:val="auto"/>
          <w:sz w:val="28"/>
          <w:szCs w:val="28"/>
        </w:rPr>
        <w:br w:type="page"/>
      </w:r>
    </w:p>
    <w:p w14:paraId="743AE7BC" w14:textId="77777777" w:rsidR="00675025" w:rsidRPr="006236D2" w:rsidRDefault="00675025" w:rsidP="00675025">
      <w:pPr>
        <w:pStyle w:val="Default"/>
        <w:tabs>
          <w:tab w:val="left" w:pos="851"/>
        </w:tabs>
        <w:ind w:left="5670"/>
        <w:jc w:val="right"/>
        <w:rPr>
          <w:color w:val="auto"/>
          <w:sz w:val="26"/>
          <w:szCs w:val="26"/>
        </w:rPr>
      </w:pPr>
      <w:r w:rsidRPr="006236D2">
        <w:rPr>
          <w:color w:val="auto"/>
          <w:sz w:val="26"/>
          <w:szCs w:val="26"/>
        </w:rPr>
        <w:lastRenderedPageBreak/>
        <w:t xml:space="preserve">Приложение 3 </w:t>
      </w:r>
    </w:p>
    <w:p w14:paraId="12D90C90" w14:textId="77777777" w:rsidR="00675025" w:rsidRPr="006236D2" w:rsidRDefault="00675025" w:rsidP="00675025">
      <w:pPr>
        <w:pStyle w:val="Default"/>
        <w:tabs>
          <w:tab w:val="left" w:pos="851"/>
        </w:tabs>
        <w:ind w:left="5670"/>
        <w:jc w:val="right"/>
        <w:rPr>
          <w:color w:val="auto"/>
          <w:sz w:val="26"/>
          <w:szCs w:val="26"/>
        </w:rPr>
      </w:pPr>
      <w:r w:rsidRPr="006236D2">
        <w:rPr>
          <w:color w:val="auto"/>
          <w:sz w:val="26"/>
          <w:szCs w:val="26"/>
        </w:rPr>
        <w:t>к Методическим рекомендациям</w:t>
      </w:r>
    </w:p>
    <w:p w14:paraId="2BC3AE21" w14:textId="77777777" w:rsidR="00675025" w:rsidRPr="006236D2" w:rsidRDefault="00675025" w:rsidP="00675025">
      <w:pPr>
        <w:pStyle w:val="Default"/>
        <w:tabs>
          <w:tab w:val="left" w:pos="851"/>
        </w:tabs>
        <w:rPr>
          <w:iCs/>
          <w:color w:val="auto"/>
          <w:sz w:val="26"/>
          <w:szCs w:val="26"/>
        </w:rPr>
      </w:pPr>
    </w:p>
    <w:p w14:paraId="0CFBFC36" w14:textId="77777777" w:rsidR="00675025" w:rsidRPr="006236D2" w:rsidRDefault="00C9352E" w:rsidP="00675025">
      <w:pPr>
        <w:jc w:val="center"/>
        <w:rPr>
          <w:rFonts w:ascii="Times New Roman" w:hAnsi="Times New Roman"/>
          <w:sz w:val="26"/>
          <w:szCs w:val="26"/>
        </w:rPr>
      </w:pPr>
      <w:r>
        <w:rPr>
          <w:noProof/>
          <w:lang w:eastAsia="ru-RU"/>
        </w:rPr>
        <w:drawing>
          <wp:inline distT="0" distB="0" distL="0" distR="0" wp14:anchorId="59350278" wp14:editId="61ACA7B5">
            <wp:extent cx="723900" cy="899037"/>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srcRect/>
                    <a:stretch>
                      <a:fillRect/>
                    </a:stretch>
                  </pic:blipFill>
                  <pic:spPr bwMode="auto">
                    <a:xfrm>
                      <a:off x="0" y="0"/>
                      <a:ext cx="731852" cy="908913"/>
                    </a:xfrm>
                    <a:prstGeom prst="rect">
                      <a:avLst/>
                    </a:prstGeom>
                    <a:noFill/>
                    <a:ln w="9525">
                      <a:noFill/>
                      <a:miter lim="800000"/>
                      <a:headEnd/>
                      <a:tailEnd/>
                    </a:ln>
                  </pic:spPr>
                </pic:pic>
              </a:graphicData>
            </a:graphic>
          </wp:inline>
        </w:drawing>
      </w:r>
    </w:p>
    <w:p w14:paraId="3A075D63" w14:textId="77777777" w:rsidR="00C9352E" w:rsidRDefault="00C9352E" w:rsidP="00C9352E">
      <w:pPr>
        <w:pStyle w:val="af1"/>
        <w:spacing w:line="240" w:lineRule="auto"/>
        <w:ind w:left="0"/>
      </w:pPr>
      <w:r w:rsidRPr="00550678">
        <w:t>КОНТРОЛЬНО-СЧЁТН</w:t>
      </w:r>
      <w:r>
        <w:t>ЫЙ</w:t>
      </w:r>
      <w:r w:rsidRPr="00550678">
        <w:t xml:space="preserve"> </w:t>
      </w:r>
      <w:r>
        <w:t>ОРГАН</w:t>
      </w:r>
    </w:p>
    <w:p w14:paraId="47967A87" w14:textId="77777777" w:rsidR="00C9352E" w:rsidRPr="00550678" w:rsidRDefault="00C9352E" w:rsidP="00C9352E">
      <w:pPr>
        <w:pStyle w:val="af1"/>
        <w:spacing w:line="240" w:lineRule="auto"/>
        <w:ind w:left="0"/>
      </w:pPr>
      <w:r>
        <w:t>МУНИЦИПАЛЬНОГО РАЙОНА «ФЕРЗИКОВСКИЙ РАЙОН»</w:t>
      </w:r>
    </w:p>
    <w:p w14:paraId="72E76588" w14:textId="77777777" w:rsidR="00C9352E" w:rsidRPr="00550678" w:rsidRDefault="00C9352E" w:rsidP="00C9352E">
      <w:pPr>
        <w:spacing w:after="0"/>
        <w:rPr>
          <w:sz w:val="18"/>
        </w:rPr>
      </w:pPr>
    </w:p>
    <w:tbl>
      <w:tblPr>
        <w:tblW w:w="0" w:type="auto"/>
        <w:tblLook w:val="01E0" w:firstRow="1" w:lastRow="1" w:firstColumn="1" w:lastColumn="1" w:noHBand="0" w:noVBand="0"/>
      </w:tblPr>
      <w:tblGrid>
        <w:gridCol w:w="5552"/>
        <w:gridCol w:w="4199"/>
      </w:tblGrid>
      <w:tr w:rsidR="00C9352E" w:rsidRPr="00550678" w14:paraId="05FB2A5E" w14:textId="77777777" w:rsidTr="001205D9">
        <w:tc>
          <w:tcPr>
            <w:tcW w:w="5637" w:type="dxa"/>
          </w:tcPr>
          <w:p w14:paraId="322F001A" w14:textId="77777777" w:rsidR="00C9352E" w:rsidRPr="00C9352E" w:rsidRDefault="00C9352E" w:rsidP="001205D9">
            <w:pPr>
              <w:spacing w:after="0"/>
              <w:rPr>
                <w:rFonts w:ascii="Times New Roman" w:eastAsia="Times New Roman" w:hAnsi="Times New Roman"/>
                <w:sz w:val="18"/>
              </w:rPr>
            </w:pPr>
            <w:r w:rsidRPr="00C9352E">
              <w:rPr>
                <w:rFonts w:ascii="Times New Roman" w:eastAsia="Times New Roman" w:hAnsi="Times New Roman"/>
                <w:sz w:val="18"/>
              </w:rPr>
              <w:t xml:space="preserve">249800, Калужская обл., </w:t>
            </w:r>
            <w:proofErr w:type="spellStart"/>
            <w:r w:rsidRPr="00C9352E">
              <w:rPr>
                <w:rFonts w:ascii="Times New Roman" w:eastAsia="Times New Roman" w:hAnsi="Times New Roman"/>
                <w:sz w:val="18"/>
              </w:rPr>
              <w:t>п.Ферзиково</w:t>
            </w:r>
            <w:proofErr w:type="spellEnd"/>
            <w:r w:rsidRPr="00C9352E">
              <w:rPr>
                <w:rFonts w:ascii="Times New Roman" w:eastAsia="Times New Roman" w:hAnsi="Times New Roman"/>
                <w:sz w:val="18"/>
              </w:rPr>
              <w:t xml:space="preserve">, </w:t>
            </w:r>
            <w:proofErr w:type="spellStart"/>
            <w:r w:rsidRPr="00C9352E">
              <w:rPr>
                <w:rFonts w:ascii="Times New Roman" w:eastAsia="Times New Roman" w:hAnsi="Times New Roman"/>
                <w:sz w:val="18"/>
              </w:rPr>
              <w:t>ул.Карпова</w:t>
            </w:r>
            <w:proofErr w:type="spellEnd"/>
            <w:r w:rsidRPr="00C9352E">
              <w:rPr>
                <w:rFonts w:ascii="Times New Roman" w:eastAsia="Times New Roman" w:hAnsi="Times New Roman"/>
                <w:sz w:val="18"/>
              </w:rPr>
              <w:t>, 25</w:t>
            </w:r>
          </w:p>
        </w:tc>
        <w:tc>
          <w:tcPr>
            <w:tcW w:w="4273" w:type="dxa"/>
          </w:tcPr>
          <w:p w14:paraId="5023BC49" w14:textId="77777777" w:rsidR="00C9352E" w:rsidRPr="00C9352E" w:rsidRDefault="00C9352E" w:rsidP="001205D9">
            <w:pPr>
              <w:spacing w:after="0"/>
              <w:jc w:val="right"/>
              <w:rPr>
                <w:rFonts w:ascii="Times New Roman" w:eastAsia="Times New Roman" w:hAnsi="Times New Roman"/>
                <w:sz w:val="18"/>
              </w:rPr>
            </w:pPr>
            <w:r w:rsidRPr="00C9352E">
              <w:rPr>
                <w:rFonts w:ascii="Times New Roman" w:eastAsia="Times New Roman" w:hAnsi="Times New Roman"/>
                <w:sz w:val="18"/>
              </w:rPr>
              <w:t>тел. 8(48437)3-27-</w:t>
            </w:r>
            <w:proofErr w:type="gramStart"/>
            <w:r w:rsidRPr="00C9352E">
              <w:rPr>
                <w:rFonts w:ascii="Times New Roman" w:eastAsia="Times New Roman" w:hAnsi="Times New Roman"/>
                <w:sz w:val="18"/>
              </w:rPr>
              <w:t xml:space="preserve">21,  </w:t>
            </w:r>
            <w:proofErr w:type="spellStart"/>
            <w:r w:rsidRPr="00C9352E">
              <w:rPr>
                <w:rFonts w:ascii="Times New Roman" w:eastAsia="Times New Roman" w:hAnsi="Times New Roman"/>
                <w:sz w:val="18"/>
              </w:rPr>
              <w:t>вн</w:t>
            </w:r>
            <w:proofErr w:type="spellEnd"/>
            <w:proofErr w:type="gramEnd"/>
            <w:r w:rsidRPr="00C9352E">
              <w:rPr>
                <w:rFonts w:ascii="Times New Roman" w:eastAsia="Times New Roman" w:hAnsi="Times New Roman"/>
                <w:sz w:val="18"/>
              </w:rPr>
              <w:t>. 171</w:t>
            </w:r>
          </w:p>
        </w:tc>
      </w:tr>
      <w:tr w:rsidR="00C9352E" w:rsidRPr="00550678" w14:paraId="4BF83189" w14:textId="77777777" w:rsidTr="001205D9">
        <w:tc>
          <w:tcPr>
            <w:tcW w:w="5637" w:type="dxa"/>
          </w:tcPr>
          <w:p w14:paraId="0F951691" w14:textId="77777777" w:rsidR="00C9352E" w:rsidRPr="00C9352E" w:rsidRDefault="00C9352E" w:rsidP="001205D9">
            <w:pPr>
              <w:spacing w:after="0"/>
              <w:rPr>
                <w:rFonts w:ascii="Times New Roman" w:eastAsia="Times New Roman" w:hAnsi="Times New Roman"/>
                <w:sz w:val="18"/>
                <w:lang w:val="en-US"/>
              </w:rPr>
            </w:pPr>
            <w:r w:rsidRPr="00C9352E">
              <w:rPr>
                <w:rFonts w:ascii="Times New Roman" w:eastAsia="Times New Roman" w:hAnsi="Times New Roman"/>
                <w:sz w:val="18"/>
                <w:lang w:val="en-US"/>
              </w:rPr>
              <w:t>e-mail: tanya.alyutina@mail.ru</w:t>
            </w:r>
          </w:p>
        </w:tc>
        <w:tc>
          <w:tcPr>
            <w:tcW w:w="4273" w:type="dxa"/>
          </w:tcPr>
          <w:p w14:paraId="658F77EA" w14:textId="77777777" w:rsidR="00C9352E" w:rsidRPr="00C9352E" w:rsidRDefault="00C9352E" w:rsidP="001205D9">
            <w:pPr>
              <w:spacing w:after="0"/>
              <w:jc w:val="right"/>
              <w:rPr>
                <w:rFonts w:ascii="Times New Roman" w:eastAsia="Times New Roman" w:hAnsi="Times New Roman"/>
                <w:sz w:val="18"/>
              </w:rPr>
            </w:pPr>
            <w:r w:rsidRPr="00C9352E">
              <w:rPr>
                <w:rFonts w:ascii="Times New Roman" w:eastAsia="Times New Roman" w:hAnsi="Times New Roman"/>
                <w:sz w:val="18"/>
              </w:rPr>
              <w:t xml:space="preserve">тел/факс 8(48437)3-27-21  </w:t>
            </w:r>
          </w:p>
        </w:tc>
      </w:tr>
    </w:tbl>
    <w:p w14:paraId="0B913355" w14:textId="77777777" w:rsidR="00675025" w:rsidRPr="006236D2" w:rsidRDefault="00675025" w:rsidP="00675025">
      <w:pPr>
        <w:rPr>
          <w:b/>
          <w:sz w:val="18"/>
        </w:rPr>
      </w:pPr>
      <w:r w:rsidRPr="006236D2">
        <w:rPr>
          <w:b/>
          <w:sz w:val="18"/>
        </w:rPr>
        <w:t>___________________________________________________________________________________________________________</w:t>
      </w:r>
    </w:p>
    <w:p w14:paraId="5C6B0032" w14:textId="77777777" w:rsidR="00675025" w:rsidRPr="006236D2" w:rsidRDefault="00675025" w:rsidP="00675025">
      <w:pPr>
        <w:tabs>
          <w:tab w:val="left" w:pos="851"/>
        </w:tabs>
        <w:spacing w:after="0" w:line="240" w:lineRule="auto"/>
        <w:jc w:val="both"/>
        <w:rPr>
          <w:rFonts w:ascii="Times New Roman" w:hAnsi="Times New Roman"/>
          <w:b/>
          <w:sz w:val="26"/>
          <w:szCs w:val="26"/>
        </w:rPr>
      </w:pPr>
    </w:p>
    <w:p w14:paraId="0FF36079" w14:textId="77777777" w:rsidR="00675025" w:rsidRPr="006236D2" w:rsidRDefault="00675025" w:rsidP="00675025">
      <w:pPr>
        <w:tabs>
          <w:tab w:val="left" w:pos="851"/>
        </w:tabs>
        <w:spacing w:after="0" w:line="240" w:lineRule="auto"/>
        <w:jc w:val="center"/>
        <w:rPr>
          <w:rFonts w:ascii="Times New Roman" w:hAnsi="Times New Roman"/>
          <w:b/>
          <w:sz w:val="26"/>
          <w:szCs w:val="26"/>
        </w:rPr>
      </w:pPr>
      <w:r w:rsidRPr="006236D2">
        <w:rPr>
          <w:rFonts w:ascii="Times New Roman" w:hAnsi="Times New Roman"/>
          <w:b/>
          <w:sz w:val="26"/>
          <w:szCs w:val="26"/>
        </w:rPr>
        <w:t>ПРОТОКОЛ № _____</w:t>
      </w:r>
    </w:p>
    <w:p w14:paraId="06C8C16D" w14:textId="77777777" w:rsidR="00675025" w:rsidRPr="006236D2" w:rsidRDefault="00675025" w:rsidP="00675025">
      <w:pPr>
        <w:tabs>
          <w:tab w:val="left" w:pos="851"/>
        </w:tabs>
        <w:spacing w:after="0" w:line="240" w:lineRule="auto"/>
        <w:jc w:val="center"/>
        <w:rPr>
          <w:rFonts w:ascii="Times New Roman" w:hAnsi="Times New Roman"/>
          <w:b/>
          <w:sz w:val="26"/>
          <w:szCs w:val="26"/>
        </w:rPr>
      </w:pPr>
      <w:r w:rsidRPr="006236D2">
        <w:rPr>
          <w:rFonts w:ascii="Times New Roman" w:hAnsi="Times New Roman"/>
          <w:b/>
          <w:sz w:val="26"/>
          <w:szCs w:val="26"/>
        </w:rPr>
        <w:t>об административном правонарушении</w:t>
      </w:r>
    </w:p>
    <w:p w14:paraId="5EB1204D" w14:textId="77777777" w:rsidR="00675025" w:rsidRPr="006236D2" w:rsidRDefault="00675025" w:rsidP="00675025">
      <w:pPr>
        <w:tabs>
          <w:tab w:val="left" w:pos="851"/>
        </w:tabs>
        <w:spacing w:after="0" w:line="240" w:lineRule="auto"/>
        <w:jc w:val="both"/>
        <w:rPr>
          <w:rFonts w:ascii="Times New Roman" w:hAnsi="Times New Roman"/>
          <w:b/>
          <w:sz w:val="26"/>
          <w:szCs w:val="26"/>
        </w:rPr>
      </w:pPr>
    </w:p>
    <w:p w14:paraId="4C312288" w14:textId="77777777" w:rsidR="00675025" w:rsidRPr="006236D2" w:rsidRDefault="00675025" w:rsidP="00675025">
      <w:pPr>
        <w:tabs>
          <w:tab w:val="left" w:pos="851"/>
        </w:tabs>
        <w:spacing w:after="0" w:line="240" w:lineRule="auto"/>
        <w:jc w:val="both"/>
        <w:rPr>
          <w:rFonts w:ascii="Times New Roman" w:hAnsi="Times New Roman"/>
          <w:b/>
          <w:sz w:val="26"/>
          <w:szCs w:val="26"/>
        </w:rPr>
      </w:pPr>
      <w:r w:rsidRPr="006236D2">
        <w:rPr>
          <w:rFonts w:ascii="Times New Roman" w:hAnsi="Times New Roman"/>
          <w:b/>
          <w:sz w:val="26"/>
          <w:szCs w:val="26"/>
        </w:rPr>
        <w:t>«___</w:t>
      </w:r>
      <w:proofErr w:type="gramStart"/>
      <w:r w:rsidRPr="006236D2">
        <w:rPr>
          <w:rFonts w:ascii="Times New Roman" w:hAnsi="Times New Roman"/>
          <w:b/>
          <w:sz w:val="26"/>
          <w:szCs w:val="26"/>
        </w:rPr>
        <w:t>_»_</w:t>
      </w:r>
      <w:proofErr w:type="gramEnd"/>
      <w:r w:rsidRPr="006236D2">
        <w:rPr>
          <w:rFonts w:ascii="Times New Roman" w:hAnsi="Times New Roman"/>
          <w:b/>
          <w:sz w:val="26"/>
          <w:szCs w:val="26"/>
        </w:rPr>
        <w:t>__________</w:t>
      </w:r>
      <w:r w:rsidRPr="006236D2">
        <w:rPr>
          <w:rFonts w:ascii="Times New Roman" w:hAnsi="Times New Roman"/>
          <w:sz w:val="26"/>
          <w:szCs w:val="26"/>
        </w:rPr>
        <w:t>20</w:t>
      </w:r>
      <w:r w:rsidRPr="006236D2">
        <w:rPr>
          <w:rFonts w:ascii="Times New Roman" w:hAnsi="Times New Roman"/>
          <w:b/>
          <w:sz w:val="26"/>
          <w:szCs w:val="26"/>
        </w:rPr>
        <w:t xml:space="preserve">__ </w:t>
      </w:r>
      <w:r w:rsidRPr="006236D2">
        <w:rPr>
          <w:rFonts w:ascii="Times New Roman" w:hAnsi="Times New Roman"/>
          <w:sz w:val="26"/>
          <w:szCs w:val="26"/>
        </w:rPr>
        <w:t xml:space="preserve">г.               час. ____ мин. _____         </w:t>
      </w:r>
      <w:r w:rsidRPr="006236D2">
        <w:rPr>
          <w:rFonts w:ascii="Times New Roman" w:hAnsi="Times New Roman"/>
          <w:b/>
          <w:sz w:val="26"/>
          <w:szCs w:val="26"/>
        </w:rPr>
        <w:t>______________________</w:t>
      </w:r>
    </w:p>
    <w:p w14:paraId="14069F37" w14:textId="77777777" w:rsidR="00675025" w:rsidRPr="006236D2" w:rsidRDefault="00675025" w:rsidP="00675025">
      <w:pPr>
        <w:tabs>
          <w:tab w:val="left" w:pos="851"/>
        </w:tabs>
        <w:spacing w:after="0" w:line="240" w:lineRule="auto"/>
        <w:jc w:val="both"/>
        <w:rPr>
          <w:rFonts w:ascii="Times New Roman" w:hAnsi="Times New Roman"/>
          <w:sz w:val="18"/>
          <w:szCs w:val="18"/>
        </w:rPr>
      </w:pPr>
      <w:r w:rsidRPr="006236D2">
        <w:rPr>
          <w:rFonts w:ascii="Times New Roman" w:hAnsi="Times New Roman"/>
          <w:sz w:val="18"/>
          <w:szCs w:val="18"/>
        </w:rPr>
        <w:t xml:space="preserve">                                                                                                                                                                     место составления (город)</w:t>
      </w:r>
    </w:p>
    <w:p w14:paraId="5D16B25B" w14:textId="77777777" w:rsidR="00675025" w:rsidRPr="006236D2" w:rsidRDefault="00675025" w:rsidP="00675025">
      <w:pPr>
        <w:tabs>
          <w:tab w:val="left" w:pos="851"/>
        </w:tabs>
        <w:spacing w:after="0" w:line="240" w:lineRule="auto"/>
        <w:jc w:val="both"/>
        <w:rPr>
          <w:rFonts w:ascii="Times New Roman" w:hAnsi="Times New Roman"/>
          <w:sz w:val="26"/>
          <w:szCs w:val="26"/>
        </w:rPr>
      </w:pPr>
    </w:p>
    <w:p w14:paraId="4AC541CC" w14:textId="77777777" w:rsidR="00675025" w:rsidRPr="006236D2" w:rsidRDefault="00675025" w:rsidP="00675025">
      <w:pPr>
        <w:tabs>
          <w:tab w:val="left" w:pos="851"/>
        </w:tabs>
        <w:spacing w:after="0" w:line="240" w:lineRule="auto"/>
        <w:ind w:firstLine="567"/>
        <w:jc w:val="both"/>
        <w:rPr>
          <w:rFonts w:ascii="Times New Roman" w:hAnsi="Times New Roman"/>
          <w:sz w:val="26"/>
          <w:szCs w:val="26"/>
        </w:rPr>
      </w:pPr>
      <w:proofErr w:type="gramStart"/>
      <w:r w:rsidRPr="006236D2">
        <w:rPr>
          <w:rFonts w:ascii="Times New Roman" w:hAnsi="Times New Roman"/>
          <w:sz w:val="26"/>
          <w:szCs w:val="26"/>
        </w:rPr>
        <w:t>Мною,_</w:t>
      </w:r>
      <w:proofErr w:type="gramEnd"/>
      <w:r w:rsidRPr="006236D2">
        <w:rPr>
          <w:rFonts w:ascii="Times New Roman" w:hAnsi="Times New Roman"/>
          <w:sz w:val="26"/>
          <w:szCs w:val="26"/>
        </w:rPr>
        <w:t>_______________________________________________________________</w:t>
      </w:r>
    </w:p>
    <w:p w14:paraId="0C7A08CD" w14:textId="77777777" w:rsidR="00675025" w:rsidRPr="006236D2" w:rsidRDefault="00675025" w:rsidP="00675025">
      <w:pPr>
        <w:tabs>
          <w:tab w:val="left" w:pos="851"/>
        </w:tabs>
        <w:spacing w:after="0" w:line="240" w:lineRule="auto"/>
        <w:jc w:val="center"/>
        <w:rPr>
          <w:rFonts w:ascii="Times New Roman" w:hAnsi="Times New Roman"/>
          <w:sz w:val="18"/>
          <w:szCs w:val="18"/>
        </w:rPr>
      </w:pPr>
      <w:r w:rsidRPr="006236D2">
        <w:rPr>
          <w:rFonts w:ascii="Times New Roman" w:hAnsi="Times New Roman"/>
          <w:sz w:val="18"/>
          <w:szCs w:val="18"/>
        </w:rPr>
        <w:t>(указывается Ф.И.О. и должность уполномоченного лица КС</w:t>
      </w:r>
      <w:r w:rsidR="00C9352E">
        <w:rPr>
          <w:rFonts w:ascii="Times New Roman" w:hAnsi="Times New Roman"/>
          <w:sz w:val="18"/>
          <w:szCs w:val="18"/>
        </w:rPr>
        <w:t>О</w:t>
      </w:r>
      <w:r w:rsidRPr="006236D2">
        <w:rPr>
          <w:rFonts w:ascii="Times New Roman" w:hAnsi="Times New Roman"/>
          <w:sz w:val="18"/>
          <w:szCs w:val="18"/>
        </w:rPr>
        <w:t>, составившего протокол)</w:t>
      </w:r>
    </w:p>
    <w:p w14:paraId="40B06435"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___________________________________________________________________________Контрольно-счетно</w:t>
      </w:r>
      <w:r w:rsidR="00C9352E">
        <w:rPr>
          <w:rFonts w:ascii="Times New Roman" w:hAnsi="Times New Roman"/>
          <w:sz w:val="26"/>
          <w:szCs w:val="26"/>
        </w:rPr>
        <w:t>го</w:t>
      </w:r>
      <w:r w:rsidRPr="006236D2">
        <w:rPr>
          <w:rFonts w:ascii="Times New Roman" w:hAnsi="Times New Roman"/>
          <w:sz w:val="26"/>
          <w:szCs w:val="26"/>
        </w:rPr>
        <w:t xml:space="preserve"> </w:t>
      </w:r>
      <w:r w:rsidR="00C9352E">
        <w:rPr>
          <w:rFonts w:ascii="Times New Roman" w:hAnsi="Times New Roman"/>
          <w:sz w:val="26"/>
          <w:szCs w:val="26"/>
        </w:rPr>
        <w:t>органа муниципального района «Ферзиковский район»</w:t>
      </w:r>
      <w:r w:rsidRPr="006236D2">
        <w:rPr>
          <w:rFonts w:ascii="Times New Roman" w:hAnsi="Times New Roman"/>
          <w:sz w:val="26"/>
          <w:szCs w:val="26"/>
        </w:rPr>
        <w:t>, в помещении ____________________</w:t>
      </w:r>
    </w:p>
    <w:p w14:paraId="4A0126E3"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___________________________________________________________________________ по адресу: _________________________________________________________________</w:t>
      </w:r>
    </w:p>
    <w:p w14:paraId="293D9FF1"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w:t>
      </w:r>
    </w:p>
    <w:p w14:paraId="3C2DB359"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в соответствии со ст. 28.2, 28.3 Кодекса Российской Федерации об административных правонарушениях составлен настоящий Протокол о совершении __________________________________________________________________________</w:t>
      </w:r>
    </w:p>
    <w:p w14:paraId="40462C28" w14:textId="77777777" w:rsidR="00675025" w:rsidRPr="006236D2" w:rsidRDefault="00675025" w:rsidP="00675025">
      <w:pPr>
        <w:tabs>
          <w:tab w:val="left" w:pos="851"/>
        </w:tabs>
        <w:spacing w:after="0" w:line="240" w:lineRule="auto"/>
        <w:jc w:val="center"/>
        <w:rPr>
          <w:rFonts w:ascii="Times New Roman" w:hAnsi="Times New Roman"/>
          <w:sz w:val="18"/>
          <w:szCs w:val="18"/>
        </w:rPr>
      </w:pPr>
      <w:r w:rsidRPr="006236D2">
        <w:rPr>
          <w:rFonts w:ascii="Times New Roman" w:hAnsi="Times New Roman"/>
          <w:sz w:val="18"/>
          <w:szCs w:val="18"/>
        </w:rPr>
        <w:t>(наименование юридического лица / Ф.И.О. физического лица; ИНН)</w:t>
      </w:r>
    </w:p>
    <w:p w14:paraId="5F18D7AA"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w:t>
      </w:r>
    </w:p>
    <w:p w14:paraId="57168C7E" w14:textId="77777777" w:rsidR="00675025" w:rsidRPr="006236D2" w:rsidRDefault="00675025" w:rsidP="00675025">
      <w:pPr>
        <w:tabs>
          <w:tab w:val="left" w:pos="851"/>
        </w:tabs>
        <w:spacing w:after="0" w:line="240" w:lineRule="auto"/>
        <w:jc w:val="both"/>
        <w:rPr>
          <w:rFonts w:ascii="Times New Roman" w:hAnsi="Times New Roman"/>
          <w:sz w:val="18"/>
          <w:szCs w:val="18"/>
        </w:rPr>
      </w:pPr>
      <w:r w:rsidRPr="006236D2">
        <w:rPr>
          <w:rFonts w:ascii="Times New Roman" w:hAnsi="Times New Roman"/>
          <w:sz w:val="18"/>
          <w:szCs w:val="18"/>
        </w:rPr>
        <w:t xml:space="preserve">                                           (серия и № Свидетельства о государственной регистрации юридического лица)</w:t>
      </w:r>
    </w:p>
    <w:p w14:paraId="1718A1A8" w14:textId="77777777" w:rsidR="00675025" w:rsidRPr="006236D2" w:rsidRDefault="00675025" w:rsidP="00675025">
      <w:pPr>
        <w:tabs>
          <w:tab w:val="left" w:pos="851"/>
        </w:tabs>
        <w:spacing w:after="0" w:line="240" w:lineRule="auto"/>
        <w:jc w:val="center"/>
        <w:rPr>
          <w:rFonts w:ascii="Times New Roman" w:hAnsi="Times New Roman"/>
          <w:sz w:val="18"/>
          <w:szCs w:val="18"/>
        </w:rPr>
      </w:pPr>
      <w:r w:rsidRPr="006236D2">
        <w:rPr>
          <w:rFonts w:ascii="Times New Roman" w:hAnsi="Times New Roman"/>
          <w:sz w:val="26"/>
          <w:szCs w:val="26"/>
        </w:rPr>
        <w:t>__________________________________________________________________________</w:t>
      </w:r>
      <w:proofErr w:type="gramStart"/>
      <w:r w:rsidRPr="006236D2">
        <w:rPr>
          <w:rFonts w:ascii="Times New Roman" w:hAnsi="Times New Roman"/>
          <w:sz w:val="26"/>
          <w:szCs w:val="26"/>
        </w:rPr>
        <w:t>_</w:t>
      </w:r>
      <w:r w:rsidRPr="006236D2">
        <w:rPr>
          <w:rFonts w:ascii="Times New Roman" w:hAnsi="Times New Roman"/>
          <w:sz w:val="18"/>
          <w:szCs w:val="18"/>
        </w:rPr>
        <w:t>(</w:t>
      </w:r>
      <w:proofErr w:type="gramEnd"/>
      <w:r w:rsidRPr="006236D2">
        <w:rPr>
          <w:rFonts w:ascii="Times New Roman" w:hAnsi="Times New Roman"/>
          <w:sz w:val="18"/>
          <w:szCs w:val="18"/>
        </w:rPr>
        <w:t>регистрационный № / сведения о документе, удостоверяющем личность)</w:t>
      </w:r>
    </w:p>
    <w:p w14:paraId="26FE6261"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______________________________________________________________________________________________________________________________________________________</w:t>
      </w:r>
    </w:p>
    <w:p w14:paraId="0810ED7F" w14:textId="77777777" w:rsidR="00675025" w:rsidRPr="006236D2" w:rsidRDefault="00675025" w:rsidP="00675025">
      <w:pPr>
        <w:tabs>
          <w:tab w:val="left" w:pos="851"/>
        </w:tabs>
        <w:spacing w:after="0" w:line="240" w:lineRule="auto"/>
        <w:jc w:val="both"/>
        <w:rPr>
          <w:rFonts w:ascii="Times New Roman" w:hAnsi="Times New Roman"/>
          <w:sz w:val="18"/>
          <w:szCs w:val="18"/>
        </w:rPr>
      </w:pPr>
      <w:r w:rsidRPr="006236D2">
        <w:rPr>
          <w:rFonts w:ascii="Times New Roman" w:hAnsi="Times New Roman"/>
          <w:sz w:val="26"/>
          <w:szCs w:val="26"/>
        </w:rPr>
        <w:t>__________________________________________________________________________</w:t>
      </w:r>
      <w:proofErr w:type="gramStart"/>
      <w:r w:rsidRPr="006236D2">
        <w:rPr>
          <w:rFonts w:ascii="Times New Roman" w:hAnsi="Times New Roman"/>
          <w:sz w:val="26"/>
          <w:szCs w:val="26"/>
        </w:rPr>
        <w:t>_</w:t>
      </w:r>
      <w:r w:rsidRPr="006236D2">
        <w:rPr>
          <w:rFonts w:ascii="Times New Roman" w:hAnsi="Times New Roman"/>
          <w:sz w:val="18"/>
          <w:szCs w:val="18"/>
        </w:rPr>
        <w:t>(</w:t>
      </w:r>
      <w:proofErr w:type="gramEnd"/>
      <w:r w:rsidRPr="006236D2">
        <w:rPr>
          <w:rFonts w:ascii="Times New Roman" w:hAnsi="Times New Roman"/>
          <w:sz w:val="18"/>
          <w:szCs w:val="18"/>
        </w:rPr>
        <w:t xml:space="preserve">основной государственный адрес места нахождения/жительства и регистрации; место работы (учебы) для физических лиц) </w:t>
      </w:r>
    </w:p>
    <w:p w14:paraId="0C73D4D7"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______________________________________________________________________________________________________________________________________________________</w:t>
      </w:r>
    </w:p>
    <w:p w14:paraId="52B8FC51" w14:textId="77777777" w:rsidR="00675025" w:rsidRPr="006236D2" w:rsidRDefault="00675025" w:rsidP="00675025">
      <w:pPr>
        <w:tabs>
          <w:tab w:val="left" w:pos="851"/>
        </w:tabs>
        <w:spacing w:after="0" w:line="240" w:lineRule="auto"/>
        <w:jc w:val="center"/>
        <w:rPr>
          <w:rFonts w:ascii="Times New Roman" w:hAnsi="Times New Roman"/>
          <w:sz w:val="18"/>
          <w:szCs w:val="18"/>
        </w:rPr>
      </w:pPr>
      <w:r w:rsidRPr="006236D2">
        <w:rPr>
          <w:rFonts w:ascii="Times New Roman" w:hAnsi="Times New Roman"/>
          <w:sz w:val="18"/>
          <w:szCs w:val="18"/>
        </w:rPr>
        <w:t>(дата и место рождения физического лица)</w:t>
      </w:r>
    </w:p>
    <w:p w14:paraId="1DB4A2D1"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 xml:space="preserve">административного правонарушения, выразившегося в </w:t>
      </w:r>
      <w:proofErr w:type="gramStart"/>
      <w:r w:rsidRPr="006236D2">
        <w:rPr>
          <w:rFonts w:ascii="Times New Roman" w:hAnsi="Times New Roman"/>
          <w:sz w:val="26"/>
          <w:szCs w:val="26"/>
        </w:rPr>
        <w:t>следующем:_</w:t>
      </w:r>
      <w:proofErr w:type="gramEnd"/>
      <w:r w:rsidRPr="006236D2">
        <w:rPr>
          <w:rFonts w:ascii="Times New Roman" w:hAnsi="Times New Roman"/>
          <w:sz w:val="26"/>
          <w:szCs w:val="26"/>
        </w:rPr>
        <w:t>_______________</w:t>
      </w:r>
    </w:p>
    <w:p w14:paraId="35D6FB47"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______________________________________________________________________________________________________________________________________________________</w:t>
      </w:r>
    </w:p>
    <w:p w14:paraId="137293FC"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lastRenderedPageBreak/>
        <w:t>_____________________________________________________________________________________________________________________________________________________</w:t>
      </w:r>
    </w:p>
    <w:p w14:paraId="2DA3DF13"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___________________________________________________________________________</w:t>
      </w:r>
    </w:p>
    <w:p w14:paraId="02B19C0C" w14:textId="77777777" w:rsidR="00675025" w:rsidRPr="006236D2" w:rsidRDefault="00675025" w:rsidP="00675025">
      <w:pPr>
        <w:tabs>
          <w:tab w:val="left" w:pos="851"/>
        </w:tabs>
        <w:autoSpaceDE w:val="0"/>
        <w:autoSpaceDN w:val="0"/>
        <w:adjustRightInd w:val="0"/>
        <w:spacing w:after="0" w:line="240" w:lineRule="auto"/>
        <w:ind w:firstLine="567"/>
        <w:jc w:val="both"/>
        <w:outlineLvl w:val="0"/>
        <w:rPr>
          <w:rFonts w:ascii="Times New Roman" w:hAnsi="Times New Roman"/>
          <w:sz w:val="26"/>
          <w:szCs w:val="26"/>
        </w:rPr>
      </w:pPr>
      <w:r w:rsidRPr="006236D2">
        <w:rPr>
          <w:rFonts w:ascii="Times New Roman" w:hAnsi="Times New Roman"/>
          <w:sz w:val="26"/>
          <w:szCs w:val="26"/>
        </w:rPr>
        <w:t>Вместе с тем, в соответствии со __________________________________________ _________________________________________________________________________________________________________________________________________________________________________________________________________________________________</w:t>
      </w:r>
    </w:p>
    <w:p w14:paraId="72BC180D"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Таким образом, _____________________________________________________________</w:t>
      </w:r>
    </w:p>
    <w:p w14:paraId="34F3A48F"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______________________________________________________________________________________________________________________________________________________</w:t>
      </w:r>
    </w:p>
    <w:p w14:paraId="01FCD9D8" w14:textId="77777777" w:rsidR="00675025" w:rsidRPr="006236D2" w:rsidRDefault="00675025" w:rsidP="00675025">
      <w:pPr>
        <w:tabs>
          <w:tab w:val="left" w:pos="851"/>
        </w:tabs>
        <w:spacing w:after="0" w:line="240" w:lineRule="auto"/>
        <w:jc w:val="both"/>
        <w:rPr>
          <w:rFonts w:ascii="Times New Roman" w:hAnsi="Times New Roman"/>
          <w:sz w:val="26"/>
          <w:szCs w:val="26"/>
        </w:rPr>
      </w:pPr>
    </w:p>
    <w:p w14:paraId="5C3DE96A"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Следовательно, _____________________________________________________________</w:t>
      </w:r>
    </w:p>
    <w:p w14:paraId="4E307F52" w14:textId="77777777" w:rsidR="00675025" w:rsidRPr="006236D2" w:rsidRDefault="00675025" w:rsidP="00675025">
      <w:pPr>
        <w:tabs>
          <w:tab w:val="left" w:pos="851"/>
        </w:tabs>
        <w:spacing w:after="0" w:line="240" w:lineRule="auto"/>
        <w:jc w:val="right"/>
        <w:rPr>
          <w:rFonts w:ascii="Times New Roman" w:hAnsi="Times New Roman"/>
          <w:sz w:val="18"/>
          <w:szCs w:val="18"/>
        </w:rPr>
      </w:pPr>
      <w:r w:rsidRPr="006236D2">
        <w:rPr>
          <w:rFonts w:ascii="Times New Roman" w:hAnsi="Times New Roman"/>
          <w:sz w:val="18"/>
          <w:szCs w:val="18"/>
        </w:rPr>
        <w:t>(указывается лицо, в отношении которого возбуждено дело об административном правонарушении)</w:t>
      </w:r>
    </w:p>
    <w:p w14:paraId="35914847"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___________________________________________________________________________</w:t>
      </w:r>
    </w:p>
    <w:p w14:paraId="218E9D51"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не соблюдены требования____________________________________________________  ___________________________________________________________________________</w:t>
      </w:r>
    </w:p>
    <w:p w14:paraId="7735F7E0" w14:textId="77777777" w:rsidR="00675025" w:rsidRPr="006236D2" w:rsidRDefault="00675025" w:rsidP="00675025">
      <w:pPr>
        <w:tabs>
          <w:tab w:val="left" w:pos="851"/>
        </w:tabs>
        <w:spacing w:after="0" w:line="240" w:lineRule="auto"/>
        <w:jc w:val="center"/>
        <w:rPr>
          <w:rFonts w:ascii="Times New Roman" w:hAnsi="Times New Roman"/>
          <w:sz w:val="18"/>
          <w:szCs w:val="18"/>
        </w:rPr>
      </w:pPr>
      <w:r w:rsidRPr="006236D2">
        <w:rPr>
          <w:rFonts w:ascii="Times New Roman" w:hAnsi="Times New Roman"/>
          <w:sz w:val="18"/>
          <w:szCs w:val="18"/>
        </w:rPr>
        <w:t>(указывается статья нормативно-правового акта, положения которого нарушены)</w:t>
      </w:r>
    </w:p>
    <w:p w14:paraId="6C734934"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w:t>
      </w:r>
    </w:p>
    <w:p w14:paraId="1DCC4169"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и совершено административное правонарушение, ответственность за которое установлена ______________ Кодекса об административных правонарушениях Российской Федерации.</w:t>
      </w:r>
    </w:p>
    <w:p w14:paraId="3FF613D0" w14:textId="77777777" w:rsidR="00675025" w:rsidRPr="006236D2" w:rsidRDefault="00675025" w:rsidP="00675025">
      <w:pPr>
        <w:tabs>
          <w:tab w:val="left" w:pos="851"/>
        </w:tabs>
        <w:spacing w:after="0" w:line="240" w:lineRule="auto"/>
        <w:ind w:firstLine="567"/>
        <w:jc w:val="both"/>
        <w:rPr>
          <w:rFonts w:ascii="Times New Roman" w:hAnsi="Times New Roman"/>
          <w:sz w:val="26"/>
          <w:szCs w:val="26"/>
        </w:rPr>
      </w:pPr>
      <w:r w:rsidRPr="006236D2">
        <w:rPr>
          <w:rFonts w:ascii="Times New Roman" w:hAnsi="Times New Roman"/>
          <w:sz w:val="26"/>
          <w:szCs w:val="26"/>
        </w:rPr>
        <w:t>Данные обстоятельства подтверждаются актом проверки _____________________</w:t>
      </w:r>
    </w:p>
    <w:p w14:paraId="5E62F504"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___________________________________________________________________________</w:t>
      </w:r>
    </w:p>
    <w:p w14:paraId="155E8E38"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___________________________________________________________________________</w:t>
      </w:r>
    </w:p>
    <w:p w14:paraId="6782C62B"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от ________________ № __________; приложением (-</w:t>
      </w:r>
      <w:proofErr w:type="spellStart"/>
      <w:r w:rsidRPr="006236D2">
        <w:rPr>
          <w:rFonts w:ascii="Times New Roman" w:hAnsi="Times New Roman"/>
          <w:sz w:val="26"/>
          <w:szCs w:val="26"/>
        </w:rPr>
        <w:t>ями</w:t>
      </w:r>
      <w:proofErr w:type="spellEnd"/>
      <w:r w:rsidRPr="006236D2">
        <w:rPr>
          <w:rFonts w:ascii="Times New Roman" w:hAnsi="Times New Roman"/>
          <w:sz w:val="26"/>
          <w:szCs w:val="26"/>
        </w:rPr>
        <w:t>) № ____________________ к акту проверки от_____________ № _________.</w:t>
      </w:r>
    </w:p>
    <w:p w14:paraId="1EF958EF" w14:textId="77777777" w:rsidR="00675025" w:rsidRPr="006236D2" w:rsidRDefault="00675025" w:rsidP="00675025">
      <w:pPr>
        <w:tabs>
          <w:tab w:val="left" w:pos="851"/>
        </w:tabs>
        <w:spacing w:after="0" w:line="240" w:lineRule="auto"/>
        <w:jc w:val="center"/>
        <w:rPr>
          <w:rFonts w:ascii="Times New Roman" w:hAnsi="Times New Roman"/>
          <w:sz w:val="26"/>
          <w:szCs w:val="26"/>
        </w:rPr>
      </w:pPr>
      <w:r w:rsidRPr="006236D2">
        <w:rPr>
          <w:rFonts w:ascii="Times New Roman" w:hAnsi="Times New Roman"/>
          <w:sz w:val="26"/>
          <w:szCs w:val="26"/>
        </w:rPr>
        <w:t>___________________________________________________________________________</w:t>
      </w:r>
    </w:p>
    <w:p w14:paraId="5ED57F38" w14:textId="77777777" w:rsidR="00675025" w:rsidRPr="006236D2" w:rsidRDefault="00675025" w:rsidP="00675025">
      <w:pPr>
        <w:tabs>
          <w:tab w:val="left" w:pos="851"/>
        </w:tabs>
        <w:spacing w:after="0" w:line="240" w:lineRule="auto"/>
        <w:jc w:val="center"/>
        <w:rPr>
          <w:rFonts w:ascii="Times New Roman" w:hAnsi="Times New Roman"/>
          <w:sz w:val="18"/>
          <w:szCs w:val="18"/>
        </w:rPr>
      </w:pPr>
      <w:r w:rsidRPr="006236D2">
        <w:rPr>
          <w:rFonts w:ascii="Times New Roman" w:hAnsi="Times New Roman"/>
          <w:sz w:val="18"/>
          <w:szCs w:val="18"/>
        </w:rPr>
        <w:t>(другие доказательства при наличии)</w:t>
      </w:r>
    </w:p>
    <w:p w14:paraId="3F7E829A"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______________________________________________________________________________________________________________________________________________________</w:t>
      </w:r>
    </w:p>
    <w:p w14:paraId="73652010"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w:t>
      </w:r>
    </w:p>
    <w:p w14:paraId="098C0904" w14:textId="77777777" w:rsidR="00675025" w:rsidRPr="006236D2" w:rsidRDefault="00675025" w:rsidP="00675025">
      <w:pPr>
        <w:tabs>
          <w:tab w:val="left" w:pos="851"/>
        </w:tabs>
        <w:spacing w:after="0" w:line="240" w:lineRule="auto"/>
        <w:jc w:val="both"/>
        <w:rPr>
          <w:rFonts w:ascii="Times New Roman" w:hAnsi="Times New Roman"/>
          <w:sz w:val="26"/>
          <w:szCs w:val="26"/>
        </w:rPr>
      </w:pPr>
    </w:p>
    <w:p w14:paraId="5C429407" w14:textId="77777777" w:rsidR="00675025" w:rsidRPr="006236D2" w:rsidRDefault="00675025" w:rsidP="00675025">
      <w:pPr>
        <w:tabs>
          <w:tab w:val="left" w:pos="851"/>
        </w:tabs>
        <w:spacing w:after="0" w:line="240" w:lineRule="auto"/>
        <w:ind w:firstLine="567"/>
        <w:jc w:val="both"/>
        <w:rPr>
          <w:rFonts w:ascii="Times New Roman" w:hAnsi="Times New Roman"/>
          <w:sz w:val="26"/>
          <w:szCs w:val="26"/>
        </w:rPr>
      </w:pPr>
      <w:r w:rsidRPr="006236D2">
        <w:rPr>
          <w:rFonts w:ascii="Times New Roman" w:hAnsi="Times New Roman"/>
          <w:sz w:val="26"/>
          <w:szCs w:val="26"/>
        </w:rPr>
        <w:t>С настоящим Протоколом ознакомлен (-а). Замечаний и объяснений по содержанию настоящего Протокола ___________________________________________</w:t>
      </w:r>
    </w:p>
    <w:p w14:paraId="0135A584" w14:textId="77777777" w:rsidR="00675025" w:rsidRPr="006236D2" w:rsidRDefault="00675025" w:rsidP="00675025">
      <w:pPr>
        <w:tabs>
          <w:tab w:val="left" w:pos="851"/>
        </w:tabs>
        <w:spacing w:after="0" w:line="240" w:lineRule="auto"/>
        <w:jc w:val="center"/>
        <w:rPr>
          <w:rFonts w:ascii="Times New Roman" w:hAnsi="Times New Roman"/>
          <w:sz w:val="26"/>
          <w:szCs w:val="26"/>
        </w:rPr>
      </w:pPr>
      <w:r w:rsidRPr="006236D2">
        <w:rPr>
          <w:rFonts w:ascii="Times New Roman" w:hAnsi="Times New Roman"/>
          <w:sz w:val="18"/>
          <w:szCs w:val="18"/>
        </w:rPr>
        <w:tab/>
      </w:r>
      <w:r w:rsidRPr="006236D2">
        <w:rPr>
          <w:rFonts w:ascii="Times New Roman" w:hAnsi="Times New Roman"/>
          <w:sz w:val="18"/>
          <w:szCs w:val="18"/>
        </w:rPr>
        <w:tab/>
      </w:r>
      <w:r w:rsidRPr="006236D2">
        <w:rPr>
          <w:rFonts w:ascii="Times New Roman" w:hAnsi="Times New Roman"/>
          <w:sz w:val="18"/>
          <w:szCs w:val="18"/>
        </w:rPr>
        <w:tab/>
      </w:r>
      <w:r w:rsidRPr="006236D2">
        <w:rPr>
          <w:rFonts w:ascii="Times New Roman" w:hAnsi="Times New Roman"/>
          <w:sz w:val="18"/>
          <w:szCs w:val="18"/>
        </w:rPr>
        <w:tab/>
      </w:r>
      <w:r w:rsidRPr="006236D2">
        <w:rPr>
          <w:rFonts w:ascii="Times New Roman" w:hAnsi="Times New Roman"/>
          <w:sz w:val="18"/>
          <w:szCs w:val="18"/>
        </w:rPr>
        <w:tab/>
        <w:t>(указывается прописью «имею» или «не имею»)</w:t>
      </w:r>
    </w:p>
    <w:p w14:paraId="021B6BAF"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В случае наличия объяснений и замечаний указываются __________________________</w:t>
      </w:r>
    </w:p>
    <w:p w14:paraId="70FECAED"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w:t>
      </w:r>
    </w:p>
    <w:p w14:paraId="79BBCDD5" w14:textId="77777777" w:rsidR="00675025" w:rsidRPr="006236D2" w:rsidRDefault="00675025" w:rsidP="00675025">
      <w:pPr>
        <w:tabs>
          <w:tab w:val="left" w:pos="851"/>
        </w:tabs>
        <w:spacing w:after="0" w:line="240" w:lineRule="auto"/>
        <w:jc w:val="both"/>
        <w:rPr>
          <w:rFonts w:ascii="Times New Roman" w:hAnsi="Times New Roman"/>
          <w:sz w:val="26"/>
          <w:szCs w:val="26"/>
        </w:rPr>
      </w:pPr>
    </w:p>
    <w:p w14:paraId="34D44CE8"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прилагаются на _____ листах ____________________ подпись _____________________</w:t>
      </w:r>
    </w:p>
    <w:p w14:paraId="4F9722BE"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___________________________________________________________________________</w:t>
      </w:r>
    </w:p>
    <w:p w14:paraId="741CB148" w14:textId="77777777" w:rsidR="00675025" w:rsidRPr="006236D2" w:rsidRDefault="00675025" w:rsidP="00675025">
      <w:pPr>
        <w:tabs>
          <w:tab w:val="left" w:pos="851"/>
        </w:tabs>
        <w:spacing w:after="0" w:line="240" w:lineRule="auto"/>
        <w:jc w:val="center"/>
        <w:rPr>
          <w:rFonts w:ascii="Times New Roman" w:hAnsi="Times New Roman"/>
          <w:sz w:val="18"/>
          <w:szCs w:val="18"/>
        </w:rPr>
      </w:pPr>
      <w:r w:rsidRPr="006236D2">
        <w:rPr>
          <w:rFonts w:ascii="Times New Roman" w:hAnsi="Times New Roman"/>
          <w:sz w:val="18"/>
          <w:szCs w:val="18"/>
        </w:rPr>
        <w:t>(Ф.И.О. должностного лица, либо законного представителя юридического лица, в отношении которого возбуждено дело об административном правонарушении)</w:t>
      </w:r>
    </w:p>
    <w:p w14:paraId="0BCA0455" w14:textId="77777777" w:rsidR="00675025" w:rsidRPr="006236D2" w:rsidRDefault="00675025" w:rsidP="00675025">
      <w:pPr>
        <w:tabs>
          <w:tab w:val="left" w:pos="851"/>
        </w:tabs>
        <w:spacing w:after="0" w:line="240" w:lineRule="auto"/>
        <w:jc w:val="both"/>
        <w:rPr>
          <w:rFonts w:ascii="Times New Roman" w:hAnsi="Times New Roman"/>
          <w:sz w:val="26"/>
          <w:szCs w:val="26"/>
        </w:rPr>
      </w:pPr>
    </w:p>
    <w:p w14:paraId="6014D704"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Свидетель (при наличии): ____________________________________________________</w:t>
      </w:r>
    </w:p>
    <w:p w14:paraId="1A899FC1" w14:textId="77777777" w:rsidR="00675025" w:rsidRPr="006236D2" w:rsidRDefault="00675025" w:rsidP="00675025">
      <w:pPr>
        <w:tabs>
          <w:tab w:val="left" w:pos="851"/>
        </w:tabs>
        <w:spacing w:after="0" w:line="240" w:lineRule="auto"/>
        <w:jc w:val="center"/>
        <w:rPr>
          <w:rFonts w:ascii="Times New Roman" w:hAnsi="Times New Roman"/>
          <w:sz w:val="18"/>
          <w:szCs w:val="18"/>
        </w:rPr>
      </w:pPr>
      <w:r w:rsidRPr="006236D2">
        <w:rPr>
          <w:rFonts w:ascii="Times New Roman" w:hAnsi="Times New Roman"/>
          <w:sz w:val="18"/>
          <w:szCs w:val="18"/>
        </w:rPr>
        <w:t>(указываются Ф.И.О.)</w:t>
      </w:r>
    </w:p>
    <w:p w14:paraId="2CC266C9"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 xml:space="preserve">___________________________________________________________________________ </w:t>
      </w:r>
    </w:p>
    <w:p w14:paraId="38EE0549" w14:textId="77777777" w:rsidR="00675025" w:rsidRPr="006236D2" w:rsidRDefault="00675025" w:rsidP="00675025">
      <w:pPr>
        <w:tabs>
          <w:tab w:val="left" w:pos="851"/>
        </w:tabs>
        <w:spacing w:after="0" w:line="240" w:lineRule="auto"/>
        <w:jc w:val="center"/>
        <w:rPr>
          <w:rFonts w:ascii="Times New Roman" w:hAnsi="Times New Roman"/>
          <w:sz w:val="18"/>
          <w:szCs w:val="18"/>
        </w:rPr>
      </w:pPr>
      <w:r w:rsidRPr="006236D2">
        <w:rPr>
          <w:rFonts w:ascii="Times New Roman" w:hAnsi="Times New Roman"/>
          <w:sz w:val="18"/>
          <w:szCs w:val="18"/>
        </w:rPr>
        <w:t>(должность, паспортные данные, адрес места жительства и регистрации, контактные телефоны)</w:t>
      </w:r>
    </w:p>
    <w:p w14:paraId="1E4D9A50" w14:textId="77777777" w:rsidR="00675025" w:rsidRPr="006236D2" w:rsidRDefault="00675025" w:rsidP="00675025">
      <w:pPr>
        <w:tabs>
          <w:tab w:val="left" w:pos="851"/>
        </w:tabs>
        <w:spacing w:after="0" w:line="240" w:lineRule="auto"/>
        <w:ind w:firstLine="567"/>
        <w:jc w:val="both"/>
        <w:rPr>
          <w:rFonts w:ascii="Times New Roman" w:hAnsi="Times New Roman"/>
          <w:sz w:val="26"/>
          <w:szCs w:val="26"/>
        </w:rPr>
      </w:pPr>
      <w:r w:rsidRPr="006236D2">
        <w:rPr>
          <w:rFonts w:ascii="Times New Roman" w:hAnsi="Times New Roman"/>
          <w:sz w:val="26"/>
          <w:szCs w:val="26"/>
        </w:rPr>
        <w:t>С настоящим Протоколом ознакомлен (-а). Объяснений и замечаний по содержанию настоящего Протокола ___________________________________________</w:t>
      </w:r>
    </w:p>
    <w:p w14:paraId="2225ABE8" w14:textId="77777777" w:rsidR="00675025" w:rsidRPr="006236D2" w:rsidRDefault="00675025" w:rsidP="00675025">
      <w:pPr>
        <w:tabs>
          <w:tab w:val="left" w:pos="851"/>
        </w:tabs>
        <w:spacing w:after="0" w:line="240" w:lineRule="auto"/>
        <w:jc w:val="center"/>
        <w:rPr>
          <w:rFonts w:ascii="Times New Roman" w:hAnsi="Times New Roman"/>
          <w:sz w:val="18"/>
          <w:szCs w:val="18"/>
        </w:rPr>
      </w:pPr>
      <w:r w:rsidRPr="006236D2">
        <w:rPr>
          <w:rFonts w:ascii="Times New Roman" w:hAnsi="Times New Roman"/>
          <w:sz w:val="18"/>
          <w:szCs w:val="18"/>
        </w:rPr>
        <w:tab/>
      </w:r>
      <w:r w:rsidRPr="006236D2">
        <w:rPr>
          <w:rFonts w:ascii="Times New Roman" w:hAnsi="Times New Roman"/>
          <w:sz w:val="18"/>
          <w:szCs w:val="18"/>
        </w:rPr>
        <w:tab/>
      </w:r>
      <w:r w:rsidRPr="006236D2">
        <w:rPr>
          <w:rFonts w:ascii="Times New Roman" w:hAnsi="Times New Roman"/>
          <w:sz w:val="18"/>
          <w:szCs w:val="18"/>
        </w:rPr>
        <w:tab/>
      </w:r>
      <w:r w:rsidRPr="006236D2">
        <w:rPr>
          <w:rFonts w:ascii="Times New Roman" w:hAnsi="Times New Roman"/>
          <w:sz w:val="18"/>
          <w:szCs w:val="18"/>
        </w:rPr>
        <w:tab/>
      </w:r>
      <w:r w:rsidRPr="006236D2">
        <w:rPr>
          <w:rFonts w:ascii="Times New Roman" w:hAnsi="Times New Roman"/>
          <w:sz w:val="18"/>
          <w:szCs w:val="18"/>
        </w:rPr>
        <w:tab/>
        <w:t>(указывается прописью «имею» или «не имею»)</w:t>
      </w:r>
    </w:p>
    <w:p w14:paraId="1A40A9A4"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В случае наличия объяснений и замечаний указывается, __________________________</w:t>
      </w:r>
    </w:p>
    <w:p w14:paraId="3DB8C18F"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lastRenderedPageBreak/>
        <w:t>_________________________________________________________________________</w:t>
      </w:r>
    </w:p>
    <w:p w14:paraId="73E661A3"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 xml:space="preserve">прилагаются на _____ листах. </w:t>
      </w:r>
    </w:p>
    <w:p w14:paraId="683CB07C"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___________________________________________________________________________</w:t>
      </w:r>
    </w:p>
    <w:p w14:paraId="7B4B7210" w14:textId="77777777" w:rsidR="00675025" w:rsidRPr="006236D2" w:rsidRDefault="00675025" w:rsidP="00675025">
      <w:pPr>
        <w:tabs>
          <w:tab w:val="left" w:pos="851"/>
        </w:tabs>
        <w:spacing w:after="0" w:line="240" w:lineRule="auto"/>
        <w:jc w:val="center"/>
        <w:rPr>
          <w:rFonts w:ascii="Times New Roman" w:hAnsi="Times New Roman"/>
          <w:sz w:val="18"/>
          <w:szCs w:val="18"/>
        </w:rPr>
      </w:pPr>
      <w:r w:rsidRPr="006236D2">
        <w:rPr>
          <w:rFonts w:ascii="Times New Roman" w:hAnsi="Times New Roman"/>
          <w:sz w:val="18"/>
          <w:szCs w:val="18"/>
        </w:rPr>
        <w:t>Ф.И.О. свидетеля и подпись</w:t>
      </w:r>
    </w:p>
    <w:tbl>
      <w:tblPr>
        <w:tblW w:w="0" w:type="auto"/>
        <w:tblInd w:w="108" w:type="dxa"/>
        <w:tblLook w:val="04A0" w:firstRow="1" w:lastRow="0" w:firstColumn="1" w:lastColumn="0" w:noHBand="0" w:noVBand="1"/>
      </w:tblPr>
      <w:tblGrid>
        <w:gridCol w:w="5026"/>
        <w:gridCol w:w="906"/>
        <w:gridCol w:w="3711"/>
      </w:tblGrid>
      <w:tr w:rsidR="006236D2" w:rsidRPr="006236D2" w14:paraId="0DC113BC" w14:textId="77777777" w:rsidTr="00675025">
        <w:trPr>
          <w:trHeight w:val="599"/>
        </w:trPr>
        <w:tc>
          <w:tcPr>
            <w:tcW w:w="5026" w:type="dxa"/>
          </w:tcPr>
          <w:p w14:paraId="1863DB08" w14:textId="77777777" w:rsidR="00675025" w:rsidRPr="006236D2" w:rsidRDefault="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w:t>
            </w:r>
          </w:p>
          <w:p w14:paraId="49D68843" w14:textId="77777777" w:rsidR="00675025" w:rsidRPr="006236D2" w:rsidRDefault="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w:t>
            </w:r>
          </w:p>
          <w:p w14:paraId="463661AF" w14:textId="77777777" w:rsidR="00675025" w:rsidRPr="006236D2" w:rsidRDefault="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w:t>
            </w:r>
          </w:p>
          <w:p w14:paraId="2F4E4D45" w14:textId="77777777" w:rsidR="00675025" w:rsidRPr="006236D2" w:rsidRDefault="00675025">
            <w:pPr>
              <w:tabs>
                <w:tab w:val="left" w:pos="851"/>
              </w:tabs>
              <w:spacing w:after="0" w:line="240" w:lineRule="auto"/>
              <w:jc w:val="both"/>
              <w:rPr>
                <w:rFonts w:ascii="Times New Roman" w:hAnsi="Times New Roman"/>
                <w:sz w:val="18"/>
                <w:szCs w:val="18"/>
              </w:rPr>
            </w:pPr>
            <w:r w:rsidRPr="006236D2">
              <w:rPr>
                <w:rFonts w:ascii="Times New Roman" w:hAnsi="Times New Roman"/>
                <w:sz w:val="18"/>
                <w:szCs w:val="18"/>
              </w:rPr>
              <w:t>(указывается должность, Ф.И.О. уполномоченного лица КС</w:t>
            </w:r>
            <w:r w:rsidR="00C9352E">
              <w:rPr>
                <w:rFonts w:ascii="Times New Roman" w:hAnsi="Times New Roman"/>
                <w:sz w:val="18"/>
                <w:szCs w:val="18"/>
              </w:rPr>
              <w:t>О</w:t>
            </w:r>
            <w:r w:rsidRPr="006236D2">
              <w:rPr>
                <w:rFonts w:ascii="Times New Roman" w:hAnsi="Times New Roman"/>
                <w:sz w:val="18"/>
                <w:szCs w:val="18"/>
              </w:rPr>
              <w:t xml:space="preserve">) </w:t>
            </w:r>
          </w:p>
          <w:p w14:paraId="69F7099C" w14:textId="77777777" w:rsidR="00675025" w:rsidRPr="006236D2" w:rsidRDefault="00675025">
            <w:pPr>
              <w:tabs>
                <w:tab w:val="left" w:pos="851"/>
              </w:tabs>
              <w:spacing w:after="0" w:line="240" w:lineRule="auto"/>
              <w:jc w:val="both"/>
              <w:rPr>
                <w:rFonts w:ascii="Times New Roman" w:hAnsi="Times New Roman"/>
                <w:sz w:val="26"/>
                <w:szCs w:val="26"/>
              </w:rPr>
            </w:pPr>
          </w:p>
        </w:tc>
        <w:tc>
          <w:tcPr>
            <w:tcW w:w="1065" w:type="dxa"/>
          </w:tcPr>
          <w:p w14:paraId="453892B1" w14:textId="77777777" w:rsidR="00675025" w:rsidRPr="006236D2" w:rsidRDefault="00675025">
            <w:pPr>
              <w:rPr>
                <w:rFonts w:ascii="Times New Roman" w:hAnsi="Times New Roman"/>
                <w:sz w:val="26"/>
                <w:szCs w:val="26"/>
              </w:rPr>
            </w:pPr>
          </w:p>
          <w:p w14:paraId="26607528" w14:textId="77777777" w:rsidR="00675025" w:rsidRPr="006236D2" w:rsidRDefault="00675025">
            <w:pPr>
              <w:tabs>
                <w:tab w:val="left" w:pos="851"/>
              </w:tabs>
              <w:spacing w:after="0" w:line="240" w:lineRule="auto"/>
              <w:jc w:val="both"/>
              <w:rPr>
                <w:rFonts w:ascii="Times New Roman" w:hAnsi="Times New Roman"/>
                <w:sz w:val="26"/>
                <w:szCs w:val="26"/>
              </w:rPr>
            </w:pPr>
          </w:p>
        </w:tc>
        <w:tc>
          <w:tcPr>
            <w:tcW w:w="3768" w:type="dxa"/>
          </w:tcPr>
          <w:p w14:paraId="5D7B45BD" w14:textId="77777777" w:rsidR="00675025" w:rsidRPr="006236D2" w:rsidRDefault="00675025">
            <w:pPr>
              <w:tabs>
                <w:tab w:val="left" w:pos="851"/>
              </w:tabs>
              <w:spacing w:after="0" w:line="240" w:lineRule="auto"/>
              <w:jc w:val="both"/>
              <w:rPr>
                <w:rFonts w:ascii="Times New Roman" w:hAnsi="Times New Roman"/>
                <w:sz w:val="26"/>
                <w:szCs w:val="26"/>
              </w:rPr>
            </w:pPr>
          </w:p>
          <w:p w14:paraId="5D2F4511" w14:textId="77777777" w:rsidR="00675025" w:rsidRPr="006236D2" w:rsidRDefault="00675025">
            <w:pPr>
              <w:tabs>
                <w:tab w:val="left" w:pos="851"/>
              </w:tabs>
              <w:spacing w:after="0" w:line="240" w:lineRule="auto"/>
              <w:jc w:val="both"/>
              <w:rPr>
                <w:rFonts w:ascii="Times New Roman" w:hAnsi="Times New Roman"/>
                <w:sz w:val="26"/>
                <w:szCs w:val="26"/>
              </w:rPr>
            </w:pPr>
          </w:p>
          <w:p w14:paraId="79797C1B" w14:textId="77777777" w:rsidR="00675025" w:rsidRPr="006236D2" w:rsidRDefault="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w:t>
            </w:r>
          </w:p>
          <w:p w14:paraId="449B1D55" w14:textId="77777777" w:rsidR="00675025" w:rsidRPr="006236D2" w:rsidRDefault="00675025">
            <w:pPr>
              <w:tabs>
                <w:tab w:val="left" w:pos="851"/>
              </w:tabs>
              <w:spacing w:after="0" w:line="240" w:lineRule="auto"/>
              <w:jc w:val="center"/>
              <w:rPr>
                <w:rFonts w:ascii="Times New Roman" w:hAnsi="Times New Roman"/>
                <w:sz w:val="18"/>
                <w:szCs w:val="18"/>
              </w:rPr>
            </w:pPr>
            <w:r w:rsidRPr="006236D2">
              <w:rPr>
                <w:rFonts w:ascii="Times New Roman" w:hAnsi="Times New Roman"/>
                <w:sz w:val="18"/>
                <w:szCs w:val="18"/>
              </w:rPr>
              <w:t>(подпись)</w:t>
            </w:r>
          </w:p>
        </w:tc>
      </w:tr>
    </w:tbl>
    <w:p w14:paraId="431EBC35" w14:textId="77777777" w:rsidR="00675025" w:rsidRPr="006236D2" w:rsidRDefault="00675025" w:rsidP="00675025">
      <w:pPr>
        <w:tabs>
          <w:tab w:val="left" w:pos="851"/>
        </w:tabs>
        <w:spacing w:after="0" w:line="240" w:lineRule="auto"/>
        <w:jc w:val="both"/>
        <w:rPr>
          <w:rFonts w:ascii="Times New Roman" w:hAnsi="Times New Roman"/>
          <w:sz w:val="26"/>
          <w:szCs w:val="26"/>
        </w:rPr>
      </w:pPr>
    </w:p>
    <w:tbl>
      <w:tblPr>
        <w:tblW w:w="0" w:type="auto"/>
        <w:tblInd w:w="108" w:type="dxa"/>
        <w:tblLook w:val="04A0" w:firstRow="1" w:lastRow="0" w:firstColumn="1" w:lastColumn="0" w:noHBand="0" w:noVBand="1"/>
      </w:tblPr>
      <w:tblGrid>
        <w:gridCol w:w="5026"/>
        <w:gridCol w:w="906"/>
        <w:gridCol w:w="3711"/>
      </w:tblGrid>
      <w:tr w:rsidR="006236D2" w:rsidRPr="006236D2" w14:paraId="0735CF05" w14:textId="77777777" w:rsidTr="00675025">
        <w:trPr>
          <w:trHeight w:val="599"/>
        </w:trPr>
        <w:tc>
          <w:tcPr>
            <w:tcW w:w="4536" w:type="dxa"/>
            <w:hideMark/>
          </w:tcPr>
          <w:p w14:paraId="0D271DD7" w14:textId="77777777" w:rsidR="00675025" w:rsidRPr="006236D2" w:rsidRDefault="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w:t>
            </w:r>
          </w:p>
          <w:p w14:paraId="30B079C1" w14:textId="77777777" w:rsidR="00675025" w:rsidRPr="006236D2" w:rsidRDefault="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w:t>
            </w:r>
          </w:p>
          <w:p w14:paraId="7D3BA0E0" w14:textId="77777777" w:rsidR="00675025" w:rsidRPr="006236D2" w:rsidRDefault="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w:t>
            </w:r>
          </w:p>
          <w:p w14:paraId="7397A151" w14:textId="77777777" w:rsidR="00675025" w:rsidRPr="006236D2" w:rsidRDefault="00675025">
            <w:pPr>
              <w:tabs>
                <w:tab w:val="left" w:pos="851"/>
              </w:tabs>
              <w:spacing w:after="0" w:line="240" w:lineRule="auto"/>
              <w:jc w:val="both"/>
              <w:rPr>
                <w:rFonts w:ascii="Times New Roman" w:hAnsi="Times New Roman"/>
                <w:sz w:val="18"/>
                <w:szCs w:val="18"/>
              </w:rPr>
            </w:pPr>
            <w:r w:rsidRPr="006236D2">
              <w:rPr>
                <w:rFonts w:ascii="Times New Roman" w:hAnsi="Times New Roman"/>
                <w:sz w:val="18"/>
                <w:szCs w:val="18"/>
              </w:rPr>
              <w:t>(указывается должностное лицо или законный представитель юридического лица, в отношении которого составлен протокол об административном правонарушении)</w:t>
            </w:r>
          </w:p>
        </w:tc>
        <w:tc>
          <w:tcPr>
            <w:tcW w:w="1159" w:type="dxa"/>
          </w:tcPr>
          <w:p w14:paraId="1B1488A7" w14:textId="77777777" w:rsidR="00675025" w:rsidRPr="006236D2" w:rsidRDefault="00675025">
            <w:pPr>
              <w:rPr>
                <w:rFonts w:ascii="Times New Roman" w:hAnsi="Times New Roman"/>
                <w:sz w:val="26"/>
                <w:szCs w:val="26"/>
              </w:rPr>
            </w:pPr>
          </w:p>
          <w:p w14:paraId="7DCB3B9E" w14:textId="77777777" w:rsidR="00675025" w:rsidRPr="006236D2" w:rsidRDefault="00675025">
            <w:pPr>
              <w:tabs>
                <w:tab w:val="left" w:pos="851"/>
              </w:tabs>
              <w:spacing w:after="0" w:line="240" w:lineRule="auto"/>
              <w:jc w:val="both"/>
              <w:rPr>
                <w:rFonts w:ascii="Times New Roman" w:hAnsi="Times New Roman"/>
                <w:sz w:val="26"/>
                <w:szCs w:val="26"/>
              </w:rPr>
            </w:pPr>
          </w:p>
        </w:tc>
        <w:tc>
          <w:tcPr>
            <w:tcW w:w="3801" w:type="dxa"/>
          </w:tcPr>
          <w:p w14:paraId="78BB0B24" w14:textId="77777777" w:rsidR="00675025" w:rsidRPr="006236D2" w:rsidRDefault="00675025">
            <w:pPr>
              <w:rPr>
                <w:rFonts w:ascii="Times New Roman" w:hAnsi="Times New Roman"/>
                <w:sz w:val="26"/>
                <w:szCs w:val="26"/>
              </w:rPr>
            </w:pPr>
          </w:p>
          <w:p w14:paraId="3AA74FE7" w14:textId="77777777" w:rsidR="00675025" w:rsidRPr="006236D2" w:rsidRDefault="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w:t>
            </w:r>
          </w:p>
          <w:p w14:paraId="3FB11314" w14:textId="77777777" w:rsidR="00675025" w:rsidRPr="006236D2" w:rsidRDefault="00675025">
            <w:pPr>
              <w:tabs>
                <w:tab w:val="left" w:pos="851"/>
              </w:tabs>
              <w:spacing w:after="0" w:line="240" w:lineRule="auto"/>
              <w:jc w:val="center"/>
              <w:rPr>
                <w:rFonts w:ascii="Times New Roman" w:hAnsi="Times New Roman"/>
                <w:sz w:val="18"/>
                <w:szCs w:val="18"/>
              </w:rPr>
            </w:pPr>
            <w:r w:rsidRPr="006236D2">
              <w:rPr>
                <w:rFonts w:ascii="Times New Roman" w:hAnsi="Times New Roman"/>
                <w:sz w:val="18"/>
                <w:szCs w:val="18"/>
              </w:rPr>
              <w:t>(подпись)</w:t>
            </w:r>
          </w:p>
        </w:tc>
      </w:tr>
    </w:tbl>
    <w:p w14:paraId="3653A3BF" w14:textId="77777777" w:rsidR="00675025" w:rsidRPr="006236D2" w:rsidRDefault="00675025" w:rsidP="00675025">
      <w:pPr>
        <w:tabs>
          <w:tab w:val="left" w:pos="851"/>
        </w:tabs>
        <w:spacing w:after="0" w:line="240" w:lineRule="auto"/>
        <w:jc w:val="both"/>
        <w:rPr>
          <w:rFonts w:ascii="Times New Roman" w:hAnsi="Times New Roman"/>
          <w:sz w:val="26"/>
          <w:szCs w:val="26"/>
        </w:rPr>
      </w:pPr>
    </w:p>
    <w:p w14:paraId="41BDA151" w14:textId="77777777" w:rsidR="00675025" w:rsidRPr="006236D2" w:rsidRDefault="00675025" w:rsidP="00675025">
      <w:pPr>
        <w:tabs>
          <w:tab w:val="left" w:pos="851"/>
        </w:tabs>
        <w:spacing w:after="0" w:line="240" w:lineRule="auto"/>
        <w:ind w:firstLine="567"/>
        <w:jc w:val="both"/>
        <w:rPr>
          <w:rFonts w:ascii="Times New Roman" w:hAnsi="Times New Roman"/>
          <w:sz w:val="26"/>
          <w:szCs w:val="26"/>
        </w:rPr>
      </w:pPr>
      <w:r w:rsidRPr="006236D2">
        <w:rPr>
          <w:rFonts w:ascii="Times New Roman" w:hAnsi="Times New Roman"/>
          <w:sz w:val="26"/>
          <w:szCs w:val="26"/>
        </w:rPr>
        <w:t>Копию настоящего протокола получил (-а) «_____» ____________20____ года (на ____ листах) ____________________________________________________________</w:t>
      </w:r>
    </w:p>
    <w:p w14:paraId="22E26C7B" w14:textId="77777777" w:rsidR="00675025" w:rsidRPr="006236D2" w:rsidRDefault="00675025" w:rsidP="00675025">
      <w:pPr>
        <w:tabs>
          <w:tab w:val="left" w:pos="851"/>
        </w:tabs>
        <w:spacing w:after="0" w:line="240" w:lineRule="auto"/>
        <w:jc w:val="both"/>
        <w:rPr>
          <w:rFonts w:ascii="Times New Roman" w:hAnsi="Times New Roman"/>
          <w:sz w:val="18"/>
          <w:szCs w:val="18"/>
        </w:rPr>
      </w:pPr>
      <w:r w:rsidRPr="006236D2">
        <w:rPr>
          <w:rFonts w:ascii="Times New Roman" w:hAnsi="Times New Roman"/>
          <w:sz w:val="18"/>
          <w:szCs w:val="18"/>
        </w:rPr>
        <w:t>(указывается должностное лицо или законный представитель юридического лица, в отношении которого составлен протокол об административном правонарушении)</w:t>
      </w:r>
    </w:p>
    <w:p w14:paraId="63686C2B"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 xml:space="preserve">___________________________________________________________________________ </w:t>
      </w:r>
    </w:p>
    <w:p w14:paraId="380AA462" w14:textId="77777777" w:rsidR="00675025" w:rsidRPr="006236D2" w:rsidRDefault="00675025" w:rsidP="00675025">
      <w:pPr>
        <w:tabs>
          <w:tab w:val="left" w:pos="851"/>
        </w:tabs>
        <w:spacing w:after="0" w:line="240" w:lineRule="auto"/>
        <w:jc w:val="right"/>
        <w:rPr>
          <w:rFonts w:ascii="Times New Roman" w:hAnsi="Times New Roman"/>
          <w:sz w:val="26"/>
          <w:szCs w:val="26"/>
        </w:rPr>
      </w:pPr>
      <w:r w:rsidRPr="006236D2">
        <w:rPr>
          <w:rFonts w:ascii="Times New Roman" w:hAnsi="Times New Roman"/>
          <w:sz w:val="26"/>
          <w:szCs w:val="26"/>
        </w:rPr>
        <w:t>_____________________________</w:t>
      </w:r>
    </w:p>
    <w:p w14:paraId="0B51199F" w14:textId="77777777" w:rsidR="00675025" w:rsidRPr="006236D2" w:rsidRDefault="00675025" w:rsidP="00675025">
      <w:pPr>
        <w:tabs>
          <w:tab w:val="left" w:pos="851"/>
        </w:tabs>
        <w:spacing w:after="0" w:line="240" w:lineRule="auto"/>
        <w:jc w:val="center"/>
        <w:rPr>
          <w:rFonts w:ascii="Times New Roman" w:hAnsi="Times New Roman"/>
          <w:sz w:val="18"/>
          <w:szCs w:val="18"/>
        </w:rPr>
      </w:pPr>
      <w:r w:rsidRPr="006236D2">
        <w:rPr>
          <w:rFonts w:ascii="Times New Roman" w:hAnsi="Times New Roman"/>
          <w:sz w:val="18"/>
          <w:szCs w:val="18"/>
        </w:rPr>
        <w:t xml:space="preserve">                                                                                                                                                              (подпись)</w:t>
      </w:r>
    </w:p>
    <w:p w14:paraId="4150B052"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___________________________________________________________________________</w:t>
      </w:r>
    </w:p>
    <w:p w14:paraId="4F88FF2C" w14:textId="77777777" w:rsidR="00675025" w:rsidRPr="006236D2" w:rsidRDefault="00675025" w:rsidP="00675025">
      <w:pPr>
        <w:tabs>
          <w:tab w:val="left" w:pos="851"/>
        </w:tabs>
        <w:spacing w:after="0" w:line="240" w:lineRule="auto"/>
        <w:jc w:val="both"/>
        <w:rPr>
          <w:rFonts w:ascii="Times New Roman" w:hAnsi="Times New Roman"/>
          <w:sz w:val="18"/>
          <w:szCs w:val="18"/>
        </w:rPr>
      </w:pPr>
      <w:r w:rsidRPr="006236D2">
        <w:rPr>
          <w:rFonts w:ascii="Times New Roman" w:hAnsi="Times New Roman"/>
          <w:sz w:val="18"/>
          <w:szCs w:val="18"/>
        </w:rPr>
        <w:t>(делается запись о том, что лицо, в отношении которого возбуждено дело об АП (законный представитель юридического лица</w:t>
      </w:r>
      <w:proofErr w:type="gramStart"/>
      <w:r w:rsidRPr="006236D2">
        <w:rPr>
          <w:rFonts w:ascii="Times New Roman" w:hAnsi="Times New Roman"/>
          <w:sz w:val="18"/>
          <w:szCs w:val="18"/>
        </w:rPr>
        <w:t>),  отказалось</w:t>
      </w:r>
      <w:proofErr w:type="gramEnd"/>
      <w:r w:rsidRPr="006236D2">
        <w:rPr>
          <w:rFonts w:ascii="Times New Roman" w:hAnsi="Times New Roman"/>
          <w:sz w:val="18"/>
          <w:szCs w:val="18"/>
        </w:rPr>
        <w:t xml:space="preserve"> от подписания протокола и (или) его получения)</w:t>
      </w:r>
    </w:p>
    <w:p w14:paraId="55B21C77"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w:t>
      </w:r>
    </w:p>
    <w:p w14:paraId="2CFAE722"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___________________________________________________________________________отметка о направлении почтой заказным письмом с уведомлением: _________________</w:t>
      </w:r>
    </w:p>
    <w:p w14:paraId="3081DE64" w14:textId="77777777" w:rsidR="00675025" w:rsidRPr="006236D2" w:rsidRDefault="00675025" w:rsidP="00675025">
      <w:pPr>
        <w:tabs>
          <w:tab w:val="left" w:pos="851"/>
        </w:tabs>
        <w:spacing w:after="0" w:line="240" w:lineRule="auto"/>
        <w:rPr>
          <w:rFonts w:ascii="Times New Roman" w:hAnsi="Times New Roman"/>
          <w:sz w:val="26"/>
          <w:szCs w:val="26"/>
        </w:rPr>
      </w:pPr>
      <w:r w:rsidRPr="006236D2">
        <w:rPr>
          <w:rFonts w:ascii="Times New Roman" w:hAnsi="Times New Roman"/>
          <w:sz w:val="26"/>
          <w:szCs w:val="26"/>
        </w:rPr>
        <w:t>____ от ____________________________________    _____________________________</w:t>
      </w:r>
    </w:p>
    <w:p w14:paraId="013D7068" w14:textId="77777777" w:rsidR="00675025" w:rsidRPr="006236D2" w:rsidRDefault="00675025" w:rsidP="00675025">
      <w:pPr>
        <w:tabs>
          <w:tab w:val="left" w:pos="851"/>
        </w:tabs>
        <w:spacing w:after="0" w:line="240" w:lineRule="auto"/>
        <w:ind w:left="6379" w:hanging="6379"/>
        <w:rPr>
          <w:rFonts w:ascii="Times New Roman" w:hAnsi="Times New Roman"/>
          <w:sz w:val="18"/>
          <w:szCs w:val="18"/>
        </w:rPr>
      </w:pPr>
      <w:r w:rsidRPr="006236D2">
        <w:rPr>
          <w:rFonts w:ascii="Times New Roman" w:hAnsi="Times New Roman"/>
          <w:sz w:val="26"/>
          <w:szCs w:val="26"/>
        </w:rPr>
        <w:tab/>
      </w:r>
      <w:r w:rsidRPr="006236D2">
        <w:rPr>
          <w:rFonts w:ascii="Times New Roman" w:hAnsi="Times New Roman"/>
          <w:sz w:val="26"/>
          <w:szCs w:val="26"/>
        </w:rPr>
        <w:tab/>
      </w:r>
      <w:r w:rsidRPr="006236D2">
        <w:rPr>
          <w:rFonts w:ascii="Times New Roman" w:hAnsi="Times New Roman"/>
          <w:sz w:val="18"/>
          <w:szCs w:val="18"/>
        </w:rPr>
        <w:t>(подпись уполномоченного лица КС</w:t>
      </w:r>
      <w:r w:rsidR="00C9352E">
        <w:rPr>
          <w:rFonts w:ascii="Times New Roman" w:hAnsi="Times New Roman"/>
          <w:sz w:val="18"/>
          <w:szCs w:val="18"/>
        </w:rPr>
        <w:t>О</w:t>
      </w:r>
      <w:r w:rsidRPr="006236D2">
        <w:rPr>
          <w:rFonts w:ascii="Times New Roman" w:hAnsi="Times New Roman"/>
          <w:sz w:val="18"/>
          <w:szCs w:val="18"/>
        </w:rPr>
        <w:t>,                                                                                                                                 составившего протокол об АП)</w:t>
      </w:r>
    </w:p>
    <w:p w14:paraId="2D0E0399"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Свидетель (при наличии):</w:t>
      </w:r>
    </w:p>
    <w:p w14:paraId="0DACD8CE"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Копию настоящего протокола получил (-а) «____» ____________ 20____ года</w:t>
      </w:r>
    </w:p>
    <w:p w14:paraId="3B061C1C"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w:t>
      </w:r>
    </w:p>
    <w:p w14:paraId="74712204" w14:textId="77777777" w:rsidR="00675025" w:rsidRPr="006236D2" w:rsidRDefault="00675025" w:rsidP="00675025">
      <w:pPr>
        <w:tabs>
          <w:tab w:val="left" w:pos="851"/>
        </w:tabs>
        <w:spacing w:after="0" w:line="240" w:lineRule="auto"/>
        <w:jc w:val="center"/>
        <w:rPr>
          <w:rFonts w:ascii="Times New Roman" w:hAnsi="Times New Roman"/>
          <w:sz w:val="18"/>
          <w:szCs w:val="18"/>
        </w:rPr>
      </w:pPr>
      <w:r w:rsidRPr="006236D2">
        <w:rPr>
          <w:rFonts w:ascii="Times New Roman" w:hAnsi="Times New Roman"/>
          <w:sz w:val="18"/>
          <w:szCs w:val="18"/>
        </w:rPr>
        <w:t>(указывается Ф.И.О.  свидетеля)</w:t>
      </w:r>
    </w:p>
    <w:p w14:paraId="3332F2AF"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 xml:space="preserve">__________________________________________________________________________ </w:t>
      </w:r>
    </w:p>
    <w:p w14:paraId="4494E789" w14:textId="77777777" w:rsidR="00675025" w:rsidRPr="006236D2" w:rsidRDefault="00675025" w:rsidP="00675025">
      <w:pPr>
        <w:tabs>
          <w:tab w:val="left" w:pos="851"/>
        </w:tabs>
        <w:spacing w:after="0" w:line="240" w:lineRule="auto"/>
        <w:jc w:val="right"/>
        <w:rPr>
          <w:rFonts w:ascii="Times New Roman" w:hAnsi="Times New Roman"/>
          <w:sz w:val="26"/>
          <w:szCs w:val="26"/>
        </w:rPr>
      </w:pPr>
      <w:r w:rsidRPr="006236D2">
        <w:rPr>
          <w:rFonts w:ascii="Times New Roman" w:hAnsi="Times New Roman"/>
          <w:sz w:val="26"/>
          <w:szCs w:val="26"/>
        </w:rPr>
        <w:t>____________________________</w:t>
      </w:r>
    </w:p>
    <w:p w14:paraId="1F8342F2" w14:textId="77777777" w:rsidR="00675025" w:rsidRPr="006236D2" w:rsidRDefault="00675025" w:rsidP="00675025">
      <w:pPr>
        <w:tabs>
          <w:tab w:val="left" w:pos="851"/>
        </w:tabs>
        <w:spacing w:after="0" w:line="240" w:lineRule="auto"/>
        <w:jc w:val="center"/>
        <w:rPr>
          <w:rFonts w:ascii="Times New Roman" w:hAnsi="Times New Roman"/>
          <w:sz w:val="18"/>
          <w:szCs w:val="18"/>
        </w:rPr>
      </w:pPr>
      <w:r w:rsidRPr="006236D2">
        <w:rPr>
          <w:rFonts w:ascii="Times New Roman" w:hAnsi="Times New Roman"/>
          <w:sz w:val="18"/>
          <w:szCs w:val="18"/>
        </w:rPr>
        <w:tab/>
      </w:r>
      <w:r w:rsidRPr="006236D2">
        <w:rPr>
          <w:rFonts w:ascii="Times New Roman" w:hAnsi="Times New Roman"/>
          <w:sz w:val="18"/>
          <w:szCs w:val="18"/>
        </w:rPr>
        <w:tab/>
      </w:r>
      <w:r w:rsidRPr="006236D2">
        <w:rPr>
          <w:rFonts w:ascii="Times New Roman" w:hAnsi="Times New Roman"/>
          <w:sz w:val="18"/>
          <w:szCs w:val="18"/>
        </w:rPr>
        <w:tab/>
      </w:r>
      <w:r w:rsidRPr="006236D2">
        <w:rPr>
          <w:rFonts w:ascii="Times New Roman" w:hAnsi="Times New Roman"/>
          <w:sz w:val="18"/>
          <w:szCs w:val="18"/>
        </w:rPr>
        <w:tab/>
      </w:r>
      <w:r w:rsidRPr="006236D2">
        <w:rPr>
          <w:rFonts w:ascii="Times New Roman" w:hAnsi="Times New Roman"/>
          <w:sz w:val="18"/>
          <w:szCs w:val="18"/>
        </w:rPr>
        <w:tab/>
      </w:r>
      <w:r w:rsidRPr="006236D2">
        <w:rPr>
          <w:rFonts w:ascii="Times New Roman" w:hAnsi="Times New Roman"/>
          <w:sz w:val="18"/>
          <w:szCs w:val="18"/>
        </w:rPr>
        <w:tab/>
      </w:r>
      <w:r w:rsidRPr="006236D2">
        <w:rPr>
          <w:rFonts w:ascii="Times New Roman" w:hAnsi="Times New Roman"/>
          <w:sz w:val="18"/>
          <w:szCs w:val="18"/>
        </w:rPr>
        <w:tab/>
      </w:r>
      <w:r w:rsidRPr="006236D2">
        <w:rPr>
          <w:rFonts w:ascii="Times New Roman" w:hAnsi="Times New Roman"/>
          <w:sz w:val="18"/>
          <w:szCs w:val="18"/>
        </w:rPr>
        <w:tab/>
        <w:t>(подпись)</w:t>
      </w:r>
    </w:p>
    <w:p w14:paraId="09ABFF08" w14:textId="77777777" w:rsidR="00675025" w:rsidRPr="006236D2" w:rsidRDefault="00675025" w:rsidP="00675025">
      <w:pPr>
        <w:tabs>
          <w:tab w:val="left" w:pos="255"/>
          <w:tab w:val="left" w:pos="851"/>
        </w:tabs>
        <w:spacing w:after="0" w:line="240" w:lineRule="auto"/>
        <w:ind w:firstLine="567"/>
        <w:jc w:val="both"/>
        <w:rPr>
          <w:rFonts w:ascii="Times New Roman" w:hAnsi="Times New Roman"/>
          <w:sz w:val="26"/>
          <w:szCs w:val="26"/>
        </w:rPr>
      </w:pPr>
      <w:r w:rsidRPr="006236D2">
        <w:rPr>
          <w:rFonts w:ascii="Times New Roman" w:hAnsi="Times New Roman"/>
          <w:sz w:val="26"/>
          <w:szCs w:val="26"/>
        </w:rPr>
        <w:t xml:space="preserve">Протокол составлен в отсутствии лица, в отношении которого возбуждено дело об административном правонарушении, _______________________________________, уведомленного надлежащим образом. Копия настоящего </w:t>
      </w:r>
      <w:r w:rsidR="000A3536" w:rsidRPr="006236D2">
        <w:rPr>
          <w:rFonts w:ascii="Times New Roman" w:hAnsi="Times New Roman"/>
          <w:sz w:val="26"/>
          <w:szCs w:val="26"/>
        </w:rPr>
        <w:t>протокола</w:t>
      </w:r>
      <w:r w:rsidRPr="006236D2">
        <w:rPr>
          <w:rFonts w:ascii="Times New Roman" w:hAnsi="Times New Roman"/>
          <w:sz w:val="26"/>
          <w:szCs w:val="26"/>
        </w:rPr>
        <w:t xml:space="preserve"> направлена лицу, в отношении которого возбуждено дело об административном правонарушении, по адресу: _________________________________________________________________</w:t>
      </w:r>
    </w:p>
    <w:p w14:paraId="26638377" w14:textId="77777777" w:rsidR="00675025" w:rsidRPr="006236D2" w:rsidRDefault="00675025" w:rsidP="00675025">
      <w:pPr>
        <w:tabs>
          <w:tab w:val="left" w:pos="255"/>
          <w:tab w:val="left" w:pos="851"/>
        </w:tabs>
        <w:spacing w:after="0" w:line="240" w:lineRule="auto"/>
        <w:rPr>
          <w:rFonts w:ascii="Times New Roman" w:hAnsi="Times New Roman"/>
          <w:sz w:val="26"/>
          <w:szCs w:val="26"/>
        </w:rPr>
      </w:pPr>
    </w:p>
    <w:p w14:paraId="52B7307D" w14:textId="77777777" w:rsidR="00675025" w:rsidRPr="006236D2" w:rsidRDefault="00675025" w:rsidP="00675025">
      <w:pPr>
        <w:tabs>
          <w:tab w:val="left" w:pos="255"/>
          <w:tab w:val="left" w:pos="851"/>
        </w:tabs>
        <w:spacing w:after="0" w:line="240" w:lineRule="auto"/>
        <w:rPr>
          <w:rFonts w:ascii="Times New Roman" w:hAnsi="Times New Roman"/>
          <w:sz w:val="26"/>
          <w:szCs w:val="26"/>
        </w:rPr>
      </w:pPr>
      <w:r w:rsidRPr="006236D2">
        <w:rPr>
          <w:rFonts w:ascii="Times New Roman" w:hAnsi="Times New Roman"/>
          <w:sz w:val="26"/>
          <w:szCs w:val="26"/>
        </w:rPr>
        <w:t>________________               _____________________                       ___________________</w:t>
      </w:r>
    </w:p>
    <w:p w14:paraId="58CC1775" w14:textId="77777777" w:rsidR="00675025" w:rsidRPr="006236D2" w:rsidRDefault="00675025" w:rsidP="00675025">
      <w:pPr>
        <w:tabs>
          <w:tab w:val="left" w:pos="851"/>
        </w:tabs>
        <w:spacing w:after="0" w:line="240" w:lineRule="auto"/>
        <w:rPr>
          <w:rFonts w:ascii="Times New Roman" w:hAnsi="Times New Roman"/>
          <w:sz w:val="26"/>
          <w:szCs w:val="26"/>
        </w:rPr>
      </w:pPr>
      <w:r w:rsidRPr="006236D2">
        <w:rPr>
          <w:rFonts w:ascii="Times New Roman" w:hAnsi="Times New Roman"/>
          <w:sz w:val="18"/>
          <w:szCs w:val="18"/>
        </w:rPr>
        <w:t xml:space="preserve">                (</w:t>
      </w:r>
      <w:proofErr w:type="gramStart"/>
      <w:r w:rsidRPr="006236D2">
        <w:rPr>
          <w:rFonts w:ascii="Times New Roman" w:hAnsi="Times New Roman"/>
          <w:sz w:val="18"/>
          <w:szCs w:val="18"/>
        </w:rPr>
        <w:t xml:space="preserve">дата)   </w:t>
      </w:r>
      <w:proofErr w:type="gramEnd"/>
      <w:r w:rsidRPr="006236D2">
        <w:rPr>
          <w:rFonts w:ascii="Times New Roman" w:hAnsi="Times New Roman"/>
          <w:sz w:val="18"/>
          <w:szCs w:val="18"/>
        </w:rPr>
        <w:t xml:space="preserve">                                                            (Ф.И.О.)                                                                                    (подпись)</w:t>
      </w:r>
    </w:p>
    <w:p w14:paraId="28ACBA7F" w14:textId="77777777" w:rsidR="00675025" w:rsidRPr="006236D2" w:rsidRDefault="00675025" w:rsidP="00675025">
      <w:pPr>
        <w:tabs>
          <w:tab w:val="left" w:pos="851"/>
        </w:tabs>
        <w:spacing w:line="240" w:lineRule="auto"/>
        <w:jc w:val="both"/>
        <w:rPr>
          <w:rFonts w:ascii="Times New Roman" w:hAnsi="Times New Roman"/>
          <w:sz w:val="26"/>
          <w:szCs w:val="26"/>
        </w:rPr>
      </w:pPr>
      <w:r w:rsidRPr="006236D2">
        <w:rPr>
          <w:rFonts w:ascii="Times New Roman" w:hAnsi="Times New Roman"/>
          <w:sz w:val="26"/>
          <w:szCs w:val="26"/>
        </w:rPr>
        <w:br w:type="page"/>
      </w:r>
    </w:p>
    <w:p w14:paraId="057B6F8F" w14:textId="77777777" w:rsidR="00675025" w:rsidRPr="006236D2" w:rsidRDefault="00675025" w:rsidP="00675025">
      <w:pPr>
        <w:tabs>
          <w:tab w:val="left" w:pos="851"/>
        </w:tabs>
        <w:spacing w:after="0" w:line="240" w:lineRule="auto"/>
        <w:ind w:left="4962"/>
        <w:jc w:val="right"/>
        <w:rPr>
          <w:rFonts w:ascii="Times New Roman" w:hAnsi="Times New Roman"/>
          <w:sz w:val="26"/>
          <w:szCs w:val="26"/>
        </w:rPr>
      </w:pPr>
      <w:r w:rsidRPr="006236D2">
        <w:rPr>
          <w:rFonts w:ascii="Times New Roman" w:hAnsi="Times New Roman"/>
          <w:sz w:val="26"/>
          <w:szCs w:val="26"/>
        </w:rPr>
        <w:lastRenderedPageBreak/>
        <w:t>Приложение к протоколу об административном правонарушении от ______ № _________________</w:t>
      </w:r>
    </w:p>
    <w:p w14:paraId="6B73771F" w14:textId="77777777" w:rsidR="00675025" w:rsidRPr="006236D2" w:rsidRDefault="00675025" w:rsidP="00675025">
      <w:pPr>
        <w:tabs>
          <w:tab w:val="left" w:pos="851"/>
        </w:tabs>
        <w:spacing w:after="0" w:line="240" w:lineRule="auto"/>
        <w:jc w:val="center"/>
        <w:rPr>
          <w:rFonts w:ascii="Times New Roman" w:hAnsi="Times New Roman"/>
          <w:b/>
          <w:sz w:val="26"/>
          <w:szCs w:val="26"/>
        </w:rPr>
      </w:pPr>
    </w:p>
    <w:p w14:paraId="47ADC69D" w14:textId="77777777" w:rsidR="00675025" w:rsidRPr="006236D2" w:rsidRDefault="00675025" w:rsidP="00675025">
      <w:pPr>
        <w:tabs>
          <w:tab w:val="left" w:pos="851"/>
        </w:tabs>
        <w:spacing w:after="0" w:line="240" w:lineRule="auto"/>
        <w:jc w:val="center"/>
        <w:rPr>
          <w:rFonts w:ascii="Times New Roman" w:hAnsi="Times New Roman"/>
          <w:b/>
          <w:sz w:val="26"/>
          <w:szCs w:val="26"/>
        </w:rPr>
      </w:pPr>
      <w:r w:rsidRPr="006236D2">
        <w:rPr>
          <w:rFonts w:ascii="Times New Roman" w:hAnsi="Times New Roman"/>
          <w:b/>
          <w:sz w:val="26"/>
          <w:szCs w:val="26"/>
        </w:rPr>
        <w:t>РАЗЪЯСНЕНИЕ</w:t>
      </w:r>
    </w:p>
    <w:p w14:paraId="70A953AB" w14:textId="77777777" w:rsidR="00675025" w:rsidRPr="006236D2" w:rsidRDefault="00675025" w:rsidP="00675025">
      <w:pPr>
        <w:tabs>
          <w:tab w:val="left" w:pos="851"/>
        </w:tabs>
        <w:spacing w:after="0" w:line="240" w:lineRule="auto"/>
        <w:jc w:val="center"/>
        <w:rPr>
          <w:rFonts w:ascii="Times New Roman" w:hAnsi="Times New Roman"/>
          <w:b/>
          <w:sz w:val="26"/>
          <w:szCs w:val="26"/>
        </w:rPr>
      </w:pPr>
      <w:r w:rsidRPr="006236D2">
        <w:rPr>
          <w:rFonts w:ascii="Times New Roman" w:hAnsi="Times New Roman"/>
          <w:b/>
          <w:sz w:val="26"/>
          <w:szCs w:val="26"/>
        </w:rPr>
        <w:t>прав и обязанностей лица, в отношении которого ведется</w:t>
      </w:r>
    </w:p>
    <w:p w14:paraId="2AFBB0C6" w14:textId="77777777" w:rsidR="00675025" w:rsidRPr="006236D2" w:rsidRDefault="00675025" w:rsidP="00675025">
      <w:pPr>
        <w:tabs>
          <w:tab w:val="left" w:pos="851"/>
        </w:tabs>
        <w:spacing w:after="0" w:line="240" w:lineRule="auto"/>
        <w:jc w:val="center"/>
        <w:rPr>
          <w:rFonts w:ascii="Times New Roman" w:hAnsi="Times New Roman"/>
          <w:b/>
          <w:sz w:val="26"/>
          <w:szCs w:val="26"/>
        </w:rPr>
      </w:pPr>
      <w:r w:rsidRPr="006236D2">
        <w:rPr>
          <w:rFonts w:ascii="Times New Roman" w:hAnsi="Times New Roman"/>
          <w:b/>
          <w:sz w:val="26"/>
          <w:szCs w:val="26"/>
        </w:rPr>
        <w:t>производство по делу об административном правонарушении</w:t>
      </w:r>
    </w:p>
    <w:p w14:paraId="14B953E7" w14:textId="77777777" w:rsidR="00675025" w:rsidRPr="006236D2" w:rsidRDefault="00675025" w:rsidP="00675025">
      <w:pPr>
        <w:tabs>
          <w:tab w:val="left" w:pos="851"/>
        </w:tabs>
        <w:spacing w:after="0" w:line="240" w:lineRule="auto"/>
        <w:jc w:val="center"/>
        <w:rPr>
          <w:rFonts w:ascii="Times New Roman" w:hAnsi="Times New Roman"/>
          <w:b/>
          <w:sz w:val="26"/>
          <w:szCs w:val="26"/>
        </w:rPr>
      </w:pPr>
      <w:r w:rsidRPr="006236D2">
        <w:rPr>
          <w:rFonts w:ascii="Times New Roman" w:hAnsi="Times New Roman"/>
          <w:b/>
          <w:sz w:val="26"/>
          <w:szCs w:val="26"/>
        </w:rPr>
        <w:t>(законного представителя юридического лица)</w:t>
      </w:r>
    </w:p>
    <w:p w14:paraId="24D492B2"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w:t>
      </w:r>
    </w:p>
    <w:p w14:paraId="0A0C7EF9"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w:t>
      </w:r>
    </w:p>
    <w:p w14:paraId="1C6FD4CD"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w:t>
      </w:r>
    </w:p>
    <w:p w14:paraId="094374BF" w14:textId="77777777" w:rsidR="00675025" w:rsidRPr="006236D2" w:rsidRDefault="00675025" w:rsidP="00675025">
      <w:pPr>
        <w:tabs>
          <w:tab w:val="left" w:pos="851"/>
        </w:tabs>
        <w:spacing w:after="0" w:line="240" w:lineRule="auto"/>
        <w:jc w:val="both"/>
        <w:rPr>
          <w:rFonts w:ascii="Times New Roman" w:hAnsi="Times New Roman"/>
          <w:b/>
          <w:sz w:val="26"/>
          <w:szCs w:val="26"/>
        </w:rPr>
      </w:pPr>
      <w:r w:rsidRPr="006236D2">
        <w:rPr>
          <w:rFonts w:ascii="Times New Roman" w:hAnsi="Times New Roman"/>
          <w:sz w:val="26"/>
          <w:szCs w:val="26"/>
        </w:rPr>
        <w:t>__________________________________________________________________________</w:t>
      </w:r>
    </w:p>
    <w:p w14:paraId="7BE286AB"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18"/>
          <w:szCs w:val="18"/>
        </w:rPr>
        <w:t>(указывается Ф.И.О. физического лица либо Ф.И.О. должностного лица, служебное положение и реквизиты документов, удостоверяющих личность, и служебное положение законного представителя юридического лица</w:t>
      </w:r>
      <w:r w:rsidR="00C9352E">
        <w:rPr>
          <w:rFonts w:ascii="Times New Roman" w:hAnsi="Times New Roman"/>
          <w:sz w:val="18"/>
          <w:szCs w:val="18"/>
        </w:rPr>
        <w:t>,</w:t>
      </w:r>
      <w:r w:rsidRPr="006236D2">
        <w:rPr>
          <w:rFonts w:ascii="Times New Roman" w:hAnsi="Times New Roman"/>
          <w:sz w:val="18"/>
          <w:szCs w:val="18"/>
        </w:rPr>
        <w:t xml:space="preserve">  в отношении которого возбуждено дело об административном правонарушении, сведения о документе, подтверждающем его полномочия на участие в рассмотрении дела, о документе, подтверждающем полномочия лица, подписавшего доверенность, выдавать такую доверенность)</w:t>
      </w:r>
    </w:p>
    <w:p w14:paraId="3C5552AB"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разъясняются права и обязанности лица, в отношении которого в</w:t>
      </w:r>
      <w:r w:rsidR="00EF385F" w:rsidRPr="006236D2">
        <w:rPr>
          <w:rFonts w:ascii="Times New Roman" w:hAnsi="Times New Roman"/>
          <w:sz w:val="26"/>
          <w:szCs w:val="26"/>
        </w:rPr>
        <w:t>-</w:t>
      </w:r>
      <w:proofErr w:type="spellStart"/>
      <w:r w:rsidRPr="006236D2">
        <w:rPr>
          <w:rFonts w:ascii="Times New Roman" w:hAnsi="Times New Roman"/>
          <w:sz w:val="26"/>
          <w:szCs w:val="26"/>
        </w:rPr>
        <w:t>едется</w:t>
      </w:r>
      <w:proofErr w:type="spellEnd"/>
      <w:r w:rsidRPr="006236D2">
        <w:rPr>
          <w:rFonts w:ascii="Times New Roman" w:hAnsi="Times New Roman"/>
          <w:sz w:val="26"/>
          <w:szCs w:val="26"/>
        </w:rPr>
        <w:t xml:space="preserve"> производство по делу об административном правонарушении (законного представителя юридического лица).</w:t>
      </w:r>
    </w:p>
    <w:p w14:paraId="30515066" w14:textId="77777777" w:rsidR="00675025" w:rsidRPr="006236D2" w:rsidRDefault="00675025" w:rsidP="00675025">
      <w:pPr>
        <w:tabs>
          <w:tab w:val="left" w:pos="851"/>
        </w:tabs>
        <w:spacing w:after="0" w:line="240" w:lineRule="auto"/>
        <w:ind w:firstLine="567"/>
        <w:jc w:val="both"/>
        <w:rPr>
          <w:rFonts w:ascii="Times New Roman" w:hAnsi="Times New Roman"/>
          <w:sz w:val="26"/>
          <w:szCs w:val="26"/>
        </w:rPr>
      </w:pPr>
      <w:r w:rsidRPr="006236D2">
        <w:rPr>
          <w:rFonts w:ascii="Times New Roman" w:hAnsi="Times New Roman"/>
          <w:sz w:val="26"/>
          <w:szCs w:val="26"/>
        </w:rPr>
        <w:t>Лицо, в отношении которого ведется производство по делу об административном правонарушении (законный представитель юридического лица),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со ст. 25.1 КоАП РФ.</w:t>
      </w:r>
    </w:p>
    <w:p w14:paraId="3A863092" w14:textId="77777777" w:rsidR="00675025" w:rsidRPr="006236D2" w:rsidRDefault="00675025" w:rsidP="00675025">
      <w:pPr>
        <w:tabs>
          <w:tab w:val="left" w:pos="851"/>
        </w:tabs>
        <w:spacing w:after="0" w:line="240" w:lineRule="auto"/>
        <w:ind w:firstLine="567"/>
        <w:jc w:val="both"/>
        <w:rPr>
          <w:rFonts w:ascii="Times New Roman" w:hAnsi="Times New Roman"/>
          <w:sz w:val="26"/>
          <w:szCs w:val="26"/>
        </w:rPr>
      </w:pPr>
      <w:r w:rsidRPr="006236D2">
        <w:rPr>
          <w:rFonts w:ascii="Times New Roman" w:hAnsi="Times New Roman"/>
          <w:sz w:val="26"/>
          <w:szCs w:val="26"/>
        </w:rPr>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(законного представителя юридического лица).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14:paraId="490230DF" w14:textId="77777777" w:rsidR="00675025" w:rsidRPr="006236D2" w:rsidRDefault="00675025" w:rsidP="00675025">
      <w:pPr>
        <w:tabs>
          <w:tab w:val="left" w:pos="851"/>
        </w:tabs>
        <w:autoSpaceDE w:val="0"/>
        <w:autoSpaceDN w:val="0"/>
        <w:adjustRightInd w:val="0"/>
        <w:spacing w:after="0" w:line="240" w:lineRule="auto"/>
        <w:ind w:firstLine="567"/>
        <w:jc w:val="both"/>
        <w:rPr>
          <w:rFonts w:ascii="Times New Roman" w:hAnsi="Times New Roman"/>
          <w:sz w:val="26"/>
          <w:szCs w:val="26"/>
        </w:rPr>
      </w:pPr>
      <w:r w:rsidRPr="006236D2">
        <w:rPr>
          <w:rFonts w:ascii="Times New Roman" w:hAnsi="Times New Roman"/>
          <w:sz w:val="26"/>
          <w:szCs w:val="26"/>
        </w:rPr>
        <w:t xml:space="preserve">Права и обязанности, предусмотренные ст. 25.1 КоАП РФ, а также ст. 51 Конституции РФ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sidRPr="006236D2">
        <w:rPr>
          <w:rFonts w:ascii="Times New Roman" w:hAnsi="Times New Roman"/>
          <w:b/>
          <w:sz w:val="26"/>
          <w:szCs w:val="26"/>
          <w:u w:val="single"/>
        </w:rPr>
        <w:t>мне разъяснены:</w:t>
      </w:r>
    </w:p>
    <w:p w14:paraId="7419C110"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  ___________________               __________________</w:t>
      </w:r>
    </w:p>
    <w:p w14:paraId="1B106BCA" w14:textId="77777777" w:rsidR="00675025" w:rsidRPr="006236D2" w:rsidRDefault="00675025" w:rsidP="00675025">
      <w:pPr>
        <w:tabs>
          <w:tab w:val="left" w:pos="851"/>
        </w:tabs>
        <w:spacing w:after="0" w:line="240" w:lineRule="auto"/>
        <w:jc w:val="both"/>
        <w:rPr>
          <w:rFonts w:ascii="Times New Roman" w:hAnsi="Times New Roman"/>
          <w:sz w:val="18"/>
          <w:szCs w:val="18"/>
        </w:rPr>
      </w:pPr>
      <w:r w:rsidRPr="006236D2">
        <w:rPr>
          <w:rFonts w:ascii="Times New Roman" w:hAnsi="Times New Roman"/>
          <w:sz w:val="18"/>
          <w:szCs w:val="18"/>
        </w:rPr>
        <w:t xml:space="preserve">                                (</w:t>
      </w:r>
      <w:proofErr w:type="gramStart"/>
      <w:r w:rsidRPr="006236D2">
        <w:rPr>
          <w:rFonts w:ascii="Times New Roman" w:hAnsi="Times New Roman"/>
          <w:sz w:val="18"/>
          <w:szCs w:val="18"/>
        </w:rPr>
        <w:t xml:space="preserve">дата)   </w:t>
      </w:r>
      <w:proofErr w:type="gramEnd"/>
      <w:r w:rsidRPr="006236D2">
        <w:rPr>
          <w:rFonts w:ascii="Times New Roman" w:hAnsi="Times New Roman"/>
          <w:sz w:val="18"/>
          <w:szCs w:val="18"/>
        </w:rPr>
        <w:t xml:space="preserve">                                      (Ф.И.О.)                                                                  (подпись)</w:t>
      </w:r>
    </w:p>
    <w:p w14:paraId="6003EA4A" w14:textId="77777777" w:rsidR="00675025" w:rsidRPr="006236D2" w:rsidRDefault="00675025" w:rsidP="00675025">
      <w:pPr>
        <w:pStyle w:val="Default"/>
        <w:tabs>
          <w:tab w:val="left" w:pos="851"/>
        </w:tabs>
        <w:ind w:firstLine="567"/>
        <w:jc w:val="both"/>
        <w:rPr>
          <w:color w:val="auto"/>
          <w:sz w:val="26"/>
          <w:szCs w:val="26"/>
        </w:rPr>
      </w:pPr>
      <w:r w:rsidRPr="006236D2">
        <w:rPr>
          <w:color w:val="auto"/>
          <w:sz w:val="26"/>
          <w:szCs w:val="26"/>
        </w:rPr>
        <w:t>Владеет ли лицо, в отношении которого возбуждено дело об АП, языком, на котором ведется производство по делу, ________________________________________</w:t>
      </w:r>
    </w:p>
    <w:p w14:paraId="114004C8" w14:textId="77777777" w:rsidR="00675025" w:rsidRPr="006236D2" w:rsidRDefault="00675025" w:rsidP="00675025">
      <w:pPr>
        <w:pStyle w:val="Default"/>
        <w:tabs>
          <w:tab w:val="left" w:pos="851"/>
        </w:tabs>
        <w:rPr>
          <w:color w:val="auto"/>
          <w:sz w:val="18"/>
          <w:szCs w:val="18"/>
        </w:rPr>
      </w:pPr>
      <w:r w:rsidRPr="006236D2">
        <w:rPr>
          <w:color w:val="auto"/>
          <w:sz w:val="26"/>
          <w:szCs w:val="26"/>
        </w:rPr>
        <w:tab/>
      </w:r>
      <w:r w:rsidRPr="006236D2">
        <w:rPr>
          <w:color w:val="auto"/>
          <w:sz w:val="26"/>
          <w:szCs w:val="26"/>
        </w:rPr>
        <w:tab/>
      </w:r>
      <w:r w:rsidRPr="006236D2">
        <w:rPr>
          <w:color w:val="auto"/>
          <w:sz w:val="26"/>
          <w:szCs w:val="26"/>
        </w:rPr>
        <w:tab/>
      </w:r>
      <w:r w:rsidRPr="006236D2">
        <w:rPr>
          <w:color w:val="auto"/>
          <w:sz w:val="26"/>
          <w:szCs w:val="26"/>
        </w:rPr>
        <w:tab/>
      </w:r>
      <w:r w:rsidRPr="006236D2">
        <w:rPr>
          <w:color w:val="auto"/>
          <w:sz w:val="26"/>
          <w:szCs w:val="26"/>
        </w:rPr>
        <w:tab/>
      </w:r>
      <w:r w:rsidRPr="006236D2">
        <w:rPr>
          <w:color w:val="auto"/>
          <w:sz w:val="26"/>
          <w:szCs w:val="26"/>
        </w:rPr>
        <w:tab/>
      </w:r>
      <w:r w:rsidRPr="006236D2">
        <w:rPr>
          <w:color w:val="auto"/>
          <w:sz w:val="26"/>
          <w:szCs w:val="26"/>
        </w:rPr>
        <w:tab/>
      </w:r>
      <w:r w:rsidRPr="006236D2">
        <w:rPr>
          <w:color w:val="auto"/>
          <w:sz w:val="26"/>
          <w:szCs w:val="26"/>
        </w:rPr>
        <w:tab/>
      </w:r>
      <w:r w:rsidRPr="006236D2">
        <w:rPr>
          <w:color w:val="auto"/>
          <w:sz w:val="18"/>
          <w:szCs w:val="18"/>
        </w:rPr>
        <w:t>(владеет, не владеет)</w:t>
      </w:r>
    </w:p>
    <w:p w14:paraId="600435B6"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           ___________________            _____________________</w:t>
      </w:r>
    </w:p>
    <w:p w14:paraId="1C8D64C8" w14:textId="77777777" w:rsidR="00675025" w:rsidRPr="006236D2" w:rsidRDefault="00675025" w:rsidP="00675025">
      <w:pPr>
        <w:tabs>
          <w:tab w:val="left" w:pos="851"/>
        </w:tabs>
        <w:spacing w:after="0" w:line="240" w:lineRule="auto"/>
        <w:jc w:val="both"/>
        <w:rPr>
          <w:rFonts w:ascii="Times New Roman" w:hAnsi="Times New Roman"/>
          <w:sz w:val="18"/>
          <w:szCs w:val="18"/>
        </w:rPr>
      </w:pPr>
      <w:r w:rsidRPr="006236D2">
        <w:rPr>
          <w:rFonts w:ascii="Times New Roman" w:hAnsi="Times New Roman"/>
          <w:sz w:val="18"/>
          <w:szCs w:val="18"/>
        </w:rPr>
        <w:t xml:space="preserve">                          (</w:t>
      </w:r>
      <w:proofErr w:type="gramStart"/>
      <w:r w:rsidRPr="006236D2">
        <w:rPr>
          <w:rFonts w:ascii="Times New Roman" w:hAnsi="Times New Roman"/>
          <w:sz w:val="18"/>
          <w:szCs w:val="18"/>
        </w:rPr>
        <w:t xml:space="preserve">дата)   </w:t>
      </w:r>
      <w:proofErr w:type="gramEnd"/>
      <w:r w:rsidRPr="006236D2">
        <w:rPr>
          <w:rFonts w:ascii="Times New Roman" w:hAnsi="Times New Roman"/>
          <w:sz w:val="18"/>
          <w:szCs w:val="18"/>
        </w:rPr>
        <w:t xml:space="preserve">                                                             (Ф.И.О.)                                                              (подпись)</w:t>
      </w:r>
    </w:p>
    <w:p w14:paraId="77600214" w14:textId="77777777" w:rsidR="00675025" w:rsidRPr="006236D2" w:rsidRDefault="00675025" w:rsidP="00675025">
      <w:pPr>
        <w:pStyle w:val="Default"/>
        <w:tabs>
          <w:tab w:val="left" w:pos="851"/>
        </w:tabs>
        <w:ind w:firstLine="567"/>
        <w:jc w:val="both"/>
        <w:rPr>
          <w:color w:val="auto"/>
          <w:sz w:val="26"/>
          <w:szCs w:val="26"/>
        </w:rPr>
      </w:pPr>
      <w:r w:rsidRPr="006236D2">
        <w:rPr>
          <w:color w:val="auto"/>
          <w:sz w:val="26"/>
          <w:szCs w:val="26"/>
        </w:rPr>
        <w:t>Если не владеет русским языком, имеется ли необходимость в предоставлении переводчика при составлении протокола _______________________________________</w:t>
      </w:r>
    </w:p>
    <w:p w14:paraId="393CA6A9" w14:textId="77777777" w:rsidR="00675025" w:rsidRPr="006236D2" w:rsidRDefault="00675025" w:rsidP="00675025">
      <w:pPr>
        <w:pStyle w:val="Default"/>
        <w:tabs>
          <w:tab w:val="left" w:pos="851"/>
        </w:tabs>
        <w:jc w:val="both"/>
        <w:rPr>
          <w:color w:val="auto"/>
          <w:sz w:val="18"/>
          <w:szCs w:val="18"/>
        </w:rPr>
      </w:pPr>
      <w:r w:rsidRPr="006236D2">
        <w:rPr>
          <w:color w:val="auto"/>
          <w:sz w:val="26"/>
          <w:szCs w:val="26"/>
        </w:rPr>
        <w:tab/>
      </w:r>
      <w:r w:rsidRPr="006236D2">
        <w:rPr>
          <w:color w:val="auto"/>
          <w:sz w:val="26"/>
          <w:szCs w:val="26"/>
        </w:rPr>
        <w:tab/>
      </w:r>
      <w:r w:rsidRPr="006236D2">
        <w:rPr>
          <w:color w:val="auto"/>
          <w:sz w:val="26"/>
          <w:szCs w:val="26"/>
        </w:rPr>
        <w:tab/>
      </w:r>
      <w:r w:rsidRPr="006236D2">
        <w:rPr>
          <w:color w:val="auto"/>
          <w:sz w:val="26"/>
          <w:szCs w:val="26"/>
        </w:rPr>
        <w:tab/>
      </w:r>
      <w:r w:rsidRPr="006236D2">
        <w:rPr>
          <w:color w:val="auto"/>
          <w:sz w:val="26"/>
          <w:szCs w:val="26"/>
        </w:rPr>
        <w:tab/>
      </w:r>
      <w:r w:rsidRPr="006236D2">
        <w:rPr>
          <w:color w:val="auto"/>
          <w:sz w:val="26"/>
          <w:szCs w:val="26"/>
        </w:rPr>
        <w:tab/>
      </w:r>
      <w:r w:rsidRPr="006236D2">
        <w:rPr>
          <w:color w:val="auto"/>
          <w:sz w:val="26"/>
          <w:szCs w:val="26"/>
        </w:rPr>
        <w:tab/>
      </w:r>
      <w:r w:rsidRPr="006236D2">
        <w:rPr>
          <w:color w:val="auto"/>
          <w:sz w:val="26"/>
          <w:szCs w:val="26"/>
        </w:rPr>
        <w:tab/>
      </w:r>
      <w:r w:rsidRPr="006236D2">
        <w:rPr>
          <w:color w:val="auto"/>
          <w:sz w:val="18"/>
          <w:szCs w:val="18"/>
        </w:rPr>
        <w:t>(нуждается, не нуждается)</w:t>
      </w:r>
    </w:p>
    <w:p w14:paraId="66D282B9"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     ___________________         __________________________</w:t>
      </w:r>
    </w:p>
    <w:p w14:paraId="34EDF18A" w14:textId="77777777" w:rsidR="00675025" w:rsidRPr="006236D2" w:rsidRDefault="00675025" w:rsidP="00675025">
      <w:pPr>
        <w:tabs>
          <w:tab w:val="left" w:pos="851"/>
        </w:tabs>
        <w:spacing w:after="0" w:line="240" w:lineRule="auto"/>
        <w:jc w:val="both"/>
        <w:rPr>
          <w:rFonts w:ascii="Times New Roman" w:hAnsi="Times New Roman"/>
          <w:sz w:val="18"/>
          <w:szCs w:val="18"/>
        </w:rPr>
      </w:pPr>
      <w:r w:rsidRPr="006236D2">
        <w:rPr>
          <w:rFonts w:ascii="Times New Roman" w:hAnsi="Times New Roman"/>
          <w:sz w:val="18"/>
          <w:szCs w:val="18"/>
        </w:rPr>
        <w:t xml:space="preserve">                           (</w:t>
      </w:r>
      <w:proofErr w:type="gramStart"/>
      <w:r w:rsidRPr="006236D2">
        <w:rPr>
          <w:rFonts w:ascii="Times New Roman" w:hAnsi="Times New Roman"/>
          <w:sz w:val="18"/>
          <w:szCs w:val="18"/>
        </w:rPr>
        <w:t xml:space="preserve">дата)   </w:t>
      </w:r>
      <w:proofErr w:type="gramEnd"/>
      <w:r w:rsidRPr="006236D2">
        <w:rPr>
          <w:rFonts w:ascii="Times New Roman" w:hAnsi="Times New Roman"/>
          <w:sz w:val="18"/>
          <w:szCs w:val="18"/>
        </w:rPr>
        <w:t xml:space="preserve">                                                 (Ф.И.О.)                                                                   (подпись)</w:t>
      </w:r>
    </w:p>
    <w:p w14:paraId="2757F80D"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br w:type="page"/>
      </w:r>
    </w:p>
    <w:p w14:paraId="74D3D80C" w14:textId="77777777" w:rsidR="00675025" w:rsidRPr="006236D2" w:rsidRDefault="00675025" w:rsidP="00675025">
      <w:pPr>
        <w:pStyle w:val="Default"/>
        <w:tabs>
          <w:tab w:val="left" w:pos="851"/>
        </w:tabs>
        <w:ind w:left="5670"/>
        <w:jc w:val="right"/>
        <w:rPr>
          <w:color w:val="auto"/>
          <w:sz w:val="26"/>
          <w:szCs w:val="26"/>
        </w:rPr>
      </w:pPr>
      <w:r w:rsidRPr="006236D2">
        <w:rPr>
          <w:color w:val="auto"/>
          <w:sz w:val="26"/>
          <w:szCs w:val="26"/>
        </w:rPr>
        <w:lastRenderedPageBreak/>
        <w:t xml:space="preserve">Приложение 4 </w:t>
      </w:r>
    </w:p>
    <w:p w14:paraId="7E142F94" w14:textId="77777777" w:rsidR="00675025" w:rsidRPr="006236D2" w:rsidRDefault="00675025" w:rsidP="00675025">
      <w:pPr>
        <w:pStyle w:val="Default"/>
        <w:tabs>
          <w:tab w:val="left" w:pos="851"/>
        </w:tabs>
        <w:ind w:left="5670"/>
        <w:jc w:val="right"/>
        <w:rPr>
          <w:color w:val="auto"/>
          <w:sz w:val="26"/>
          <w:szCs w:val="26"/>
        </w:rPr>
      </w:pPr>
      <w:r w:rsidRPr="006236D2">
        <w:rPr>
          <w:color w:val="auto"/>
          <w:sz w:val="26"/>
          <w:szCs w:val="26"/>
        </w:rPr>
        <w:t>к Методическим рекомендациям</w:t>
      </w:r>
    </w:p>
    <w:p w14:paraId="67723E45" w14:textId="77777777" w:rsidR="00675025" w:rsidRPr="006236D2" w:rsidRDefault="00675025" w:rsidP="00675025">
      <w:pPr>
        <w:pStyle w:val="Default"/>
        <w:tabs>
          <w:tab w:val="left" w:pos="851"/>
        </w:tabs>
        <w:ind w:left="5670"/>
        <w:jc w:val="both"/>
        <w:rPr>
          <w:color w:val="auto"/>
          <w:sz w:val="26"/>
          <w:szCs w:val="26"/>
        </w:rPr>
      </w:pPr>
    </w:p>
    <w:p w14:paraId="24CBC080" w14:textId="77777777" w:rsidR="00675025" w:rsidRPr="006236D2" w:rsidRDefault="00675025" w:rsidP="00675025">
      <w:pPr>
        <w:tabs>
          <w:tab w:val="left" w:pos="851"/>
        </w:tabs>
        <w:spacing w:after="0" w:line="240" w:lineRule="auto"/>
        <w:jc w:val="both"/>
        <w:rPr>
          <w:rFonts w:ascii="Times New Roman" w:hAnsi="Times New Roman"/>
          <w:sz w:val="26"/>
          <w:szCs w:val="26"/>
        </w:rPr>
      </w:pPr>
    </w:p>
    <w:p w14:paraId="37A4A366" w14:textId="77777777" w:rsidR="00675025" w:rsidRPr="006236D2" w:rsidRDefault="00675025" w:rsidP="00675025">
      <w:pPr>
        <w:tabs>
          <w:tab w:val="left" w:pos="851"/>
        </w:tabs>
        <w:spacing w:after="0" w:line="240" w:lineRule="auto"/>
        <w:jc w:val="center"/>
        <w:rPr>
          <w:rFonts w:ascii="Times New Roman" w:hAnsi="Times New Roman"/>
          <w:b/>
          <w:sz w:val="26"/>
          <w:szCs w:val="26"/>
        </w:rPr>
      </w:pPr>
      <w:r w:rsidRPr="006236D2">
        <w:rPr>
          <w:rFonts w:ascii="Times New Roman" w:hAnsi="Times New Roman"/>
          <w:b/>
          <w:sz w:val="26"/>
          <w:szCs w:val="26"/>
        </w:rPr>
        <w:t>ОБЪЯСНЕНИЯ</w:t>
      </w:r>
    </w:p>
    <w:p w14:paraId="421D6309" w14:textId="77777777" w:rsidR="00675025" w:rsidRPr="006236D2" w:rsidRDefault="00675025" w:rsidP="00675025">
      <w:pPr>
        <w:tabs>
          <w:tab w:val="left" w:pos="851"/>
        </w:tabs>
        <w:spacing w:after="0" w:line="240" w:lineRule="auto"/>
        <w:jc w:val="center"/>
        <w:rPr>
          <w:rFonts w:ascii="Times New Roman" w:hAnsi="Times New Roman"/>
          <w:b/>
          <w:sz w:val="26"/>
          <w:szCs w:val="26"/>
        </w:rPr>
      </w:pPr>
      <w:r w:rsidRPr="006236D2">
        <w:rPr>
          <w:rFonts w:ascii="Times New Roman" w:hAnsi="Times New Roman"/>
          <w:b/>
          <w:sz w:val="26"/>
          <w:szCs w:val="26"/>
        </w:rPr>
        <w:t xml:space="preserve">к протоколу об административном правонарушении </w:t>
      </w:r>
    </w:p>
    <w:p w14:paraId="7C6D2815" w14:textId="77777777" w:rsidR="00675025" w:rsidRPr="006236D2" w:rsidRDefault="00675025" w:rsidP="00675025">
      <w:pPr>
        <w:tabs>
          <w:tab w:val="left" w:pos="851"/>
        </w:tabs>
        <w:spacing w:after="0" w:line="240" w:lineRule="auto"/>
        <w:jc w:val="center"/>
        <w:rPr>
          <w:rFonts w:ascii="Times New Roman" w:hAnsi="Times New Roman"/>
          <w:b/>
          <w:sz w:val="26"/>
          <w:szCs w:val="26"/>
        </w:rPr>
      </w:pPr>
      <w:r w:rsidRPr="006236D2">
        <w:rPr>
          <w:rFonts w:ascii="Times New Roman" w:hAnsi="Times New Roman"/>
          <w:b/>
          <w:sz w:val="26"/>
          <w:szCs w:val="26"/>
        </w:rPr>
        <w:t>от ______ № __________________</w:t>
      </w:r>
    </w:p>
    <w:p w14:paraId="02A7A957" w14:textId="77777777" w:rsidR="00675025" w:rsidRPr="006236D2" w:rsidRDefault="00675025" w:rsidP="00675025">
      <w:pPr>
        <w:tabs>
          <w:tab w:val="left" w:pos="851"/>
        </w:tabs>
        <w:spacing w:after="0" w:line="240" w:lineRule="auto"/>
        <w:jc w:val="center"/>
        <w:rPr>
          <w:rFonts w:ascii="Times New Roman" w:hAnsi="Times New Roman"/>
          <w:b/>
          <w:sz w:val="26"/>
          <w:szCs w:val="26"/>
        </w:rPr>
      </w:pPr>
    </w:p>
    <w:p w14:paraId="75181DE2"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 xml:space="preserve">«_____» ____________ 20___ г.                                   ______________________________  </w:t>
      </w:r>
    </w:p>
    <w:p w14:paraId="393F588C" w14:textId="77777777" w:rsidR="00675025" w:rsidRPr="006236D2" w:rsidRDefault="00675025" w:rsidP="00675025">
      <w:pPr>
        <w:tabs>
          <w:tab w:val="left" w:pos="851"/>
        </w:tabs>
        <w:spacing w:after="0"/>
        <w:jc w:val="center"/>
        <w:rPr>
          <w:rFonts w:ascii="Times New Roman" w:hAnsi="Times New Roman"/>
          <w:sz w:val="18"/>
          <w:szCs w:val="18"/>
        </w:rPr>
      </w:pPr>
      <w:r w:rsidRPr="006236D2">
        <w:rPr>
          <w:rFonts w:ascii="Times New Roman" w:hAnsi="Times New Roman"/>
          <w:sz w:val="18"/>
          <w:szCs w:val="18"/>
        </w:rPr>
        <w:tab/>
      </w:r>
      <w:r w:rsidRPr="006236D2">
        <w:rPr>
          <w:rFonts w:ascii="Times New Roman" w:hAnsi="Times New Roman"/>
          <w:sz w:val="18"/>
          <w:szCs w:val="18"/>
        </w:rPr>
        <w:tab/>
      </w:r>
      <w:r w:rsidRPr="006236D2">
        <w:rPr>
          <w:rFonts w:ascii="Times New Roman" w:hAnsi="Times New Roman"/>
          <w:sz w:val="18"/>
          <w:szCs w:val="18"/>
        </w:rPr>
        <w:tab/>
      </w:r>
      <w:r w:rsidRPr="006236D2">
        <w:rPr>
          <w:rFonts w:ascii="Times New Roman" w:hAnsi="Times New Roman"/>
          <w:sz w:val="18"/>
          <w:szCs w:val="18"/>
        </w:rPr>
        <w:tab/>
      </w:r>
      <w:r w:rsidRPr="006236D2">
        <w:rPr>
          <w:rFonts w:ascii="Times New Roman" w:hAnsi="Times New Roman"/>
          <w:sz w:val="18"/>
          <w:szCs w:val="18"/>
        </w:rPr>
        <w:tab/>
      </w:r>
      <w:r w:rsidRPr="006236D2">
        <w:rPr>
          <w:rFonts w:ascii="Times New Roman" w:hAnsi="Times New Roman"/>
          <w:sz w:val="18"/>
          <w:szCs w:val="18"/>
        </w:rPr>
        <w:tab/>
      </w:r>
      <w:r w:rsidRPr="006236D2">
        <w:rPr>
          <w:rFonts w:ascii="Times New Roman" w:hAnsi="Times New Roman"/>
          <w:sz w:val="18"/>
          <w:szCs w:val="18"/>
        </w:rPr>
        <w:tab/>
      </w:r>
      <w:r w:rsidRPr="006236D2">
        <w:rPr>
          <w:rFonts w:ascii="Times New Roman" w:hAnsi="Times New Roman"/>
          <w:sz w:val="18"/>
          <w:szCs w:val="18"/>
        </w:rPr>
        <w:tab/>
        <w:t>(место составления)</w:t>
      </w:r>
    </w:p>
    <w:p w14:paraId="4E34BD90" w14:textId="77777777" w:rsidR="00675025" w:rsidRPr="006236D2" w:rsidRDefault="00675025" w:rsidP="00675025">
      <w:pPr>
        <w:tabs>
          <w:tab w:val="left" w:pos="851"/>
        </w:tabs>
        <w:spacing w:after="0"/>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w:t>
      </w:r>
    </w:p>
    <w:p w14:paraId="58591AD2" w14:textId="77777777" w:rsidR="00675025" w:rsidRPr="006236D2" w:rsidRDefault="00675025" w:rsidP="00675025">
      <w:pPr>
        <w:tabs>
          <w:tab w:val="left" w:pos="851"/>
        </w:tabs>
        <w:spacing w:after="0" w:line="240" w:lineRule="auto"/>
        <w:jc w:val="center"/>
        <w:rPr>
          <w:rFonts w:ascii="Times New Roman" w:hAnsi="Times New Roman"/>
          <w:sz w:val="18"/>
          <w:szCs w:val="18"/>
        </w:rPr>
      </w:pPr>
      <w:r w:rsidRPr="006236D2">
        <w:rPr>
          <w:rFonts w:ascii="Times New Roman" w:hAnsi="Times New Roman"/>
          <w:sz w:val="18"/>
          <w:szCs w:val="18"/>
        </w:rPr>
        <w:t>(должность, Ф.И.О. составившего протокол об АП или определение о возбуждении дела об АП)</w:t>
      </w:r>
    </w:p>
    <w:p w14:paraId="6D66DE80" w14:textId="77777777" w:rsidR="00675025" w:rsidRPr="006236D2" w:rsidRDefault="00675025" w:rsidP="00675025">
      <w:pPr>
        <w:tabs>
          <w:tab w:val="left" w:pos="851"/>
        </w:tabs>
        <w:spacing w:after="0" w:line="240" w:lineRule="auto"/>
        <w:jc w:val="center"/>
        <w:rPr>
          <w:rFonts w:ascii="Times New Roman" w:hAnsi="Times New Roman"/>
          <w:sz w:val="26"/>
          <w:szCs w:val="26"/>
        </w:rPr>
      </w:pPr>
    </w:p>
    <w:p w14:paraId="1E72CA24" w14:textId="77777777" w:rsidR="00675025" w:rsidRPr="006236D2" w:rsidRDefault="00675025" w:rsidP="00675025">
      <w:pPr>
        <w:tabs>
          <w:tab w:val="left" w:pos="851"/>
        </w:tabs>
        <w:spacing w:after="0"/>
        <w:jc w:val="both"/>
        <w:rPr>
          <w:rFonts w:ascii="Times New Roman" w:hAnsi="Times New Roman"/>
          <w:sz w:val="26"/>
          <w:szCs w:val="26"/>
        </w:rPr>
      </w:pPr>
      <w:r w:rsidRPr="006236D2">
        <w:rPr>
          <w:rFonts w:ascii="Times New Roman" w:hAnsi="Times New Roman"/>
          <w:sz w:val="26"/>
          <w:szCs w:val="26"/>
        </w:rPr>
        <w:t>в соответствии со ст. КоАП РФ принял объяснения от:</w:t>
      </w:r>
    </w:p>
    <w:p w14:paraId="34C18173" w14:textId="77777777" w:rsidR="00675025" w:rsidRPr="006236D2" w:rsidRDefault="00675025" w:rsidP="00675025">
      <w:pPr>
        <w:tabs>
          <w:tab w:val="left" w:pos="851"/>
        </w:tabs>
        <w:spacing w:after="0"/>
        <w:jc w:val="both"/>
        <w:rPr>
          <w:rFonts w:ascii="Times New Roman" w:hAnsi="Times New Roman"/>
          <w:sz w:val="26"/>
          <w:szCs w:val="26"/>
        </w:rPr>
      </w:pPr>
      <w:r w:rsidRPr="006236D2">
        <w:rPr>
          <w:rFonts w:ascii="Times New Roman" w:hAnsi="Times New Roman"/>
          <w:sz w:val="26"/>
          <w:szCs w:val="26"/>
        </w:rPr>
        <w:t>фамилия __________________________________________________________________</w:t>
      </w:r>
    </w:p>
    <w:p w14:paraId="7E8FDF5B" w14:textId="77777777" w:rsidR="00675025" w:rsidRPr="006236D2" w:rsidRDefault="00675025" w:rsidP="00675025">
      <w:pPr>
        <w:tabs>
          <w:tab w:val="left" w:pos="851"/>
        </w:tabs>
        <w:spacing w:after="0"/>
        <w:jc w:val="both"/>
        <w:rPr>
          <w:rFonts w:ascii="Times New Roman" w:hAnsi="Times New Roman"/>
          <w:sz w:val="26"/>
          <w:szCs w:val="26"/>
        </w:rPr>
      </w:pPr>
      <w:r w:rsidRPr="006236D2">
        <w:rPr>
          <w:rFonts w:ascii="Times New Roman" w:hAnsi="Times New Roman"/>
          <w:sz w:val="26"/>
          <w:szCs w:val="26"/>
        </w:rPr>
        <w:t>имя, отчество ______________________________________________________________</w:t>
      </w:r>
    </w:p>
    <w:p w14:paraId="7078AA4E" w14:textId="77777777" w:rsidR="00675025" w:rsidRPr="006236D2" w:rsidRDefault="00675025" w:rsidP="00675025">
      <w:pPr>
        <w:tabs>
          <w:tab w:val="left" w:pos="851"/>
        </w:tabs>
        <w:spacing w:after="0"/>
        <w:jc w:val="both"/>
        <w:rPr>
          <w:rFonts w:ascii="Times New Roman" w:hAnsi="Times New Roman"/>
          <w:sz w:val="26"/>
          <w:szCs w:val="26"/>
        </w:rPr>
      </w:pPr>
      <w:r w:rsidRPr="006236D2">
        <w:rPr>
          <w:rFonts w:ascii="Times New Roman" w:hAnsi="Times New Roman"/>
          <w:sz w:val="26"/>
          <w:szCs w:val="26"/>
        </w:rPr>
        <w:t>год рождения ______________________________________________________________</w:t>
      </w:r>
    </w:p>
    <w:p w14:paraId="602A631A" w14:textId="77777777" w:rsidR="00675025" w:rsidRPr="006236D2" w:rsidRDefault="00675025" w:rsidP="00675025">
      <w:pPr>
        <w:tabs>
          <w:tab w:val="left" w:pos="851"/>
        </w:tabs>
        <w:spacing w:after="0"/>
        <w:jc w:val="both"/>
        <w:rPr>
          <w:rFonts w:ascii="Times New Roman" w:hAnsi="Times New Roman"/>
          <w:sz w:val="26"/>
          <w:szCs w:val="26"/>
        </w:rPr>
      </w:pPr>
      <w:r w:rsidRPr="006236D2">
        <w:rPr>
          <w:rFonts w:ascii="Times New Roman" w:hAnsi="Times New Roman"/>
          <w:sz w:val="26"/>
          <w:szCs w:val="26"/>
        </w:rPr>
        <w:t>место рождения ____________________________________________________________</w:t>
      </w:r>
    </w:p>
    <w:p w14:paraId="5528C485" w14:textId="77777777" w:rsidR="00675025" w:rsidRPr="006236D2" w:rsidRDefault="00675025" w:rsidP="00675025">
      <w:pPr>
        <w:tabs>
          <w:tab w:val="left" w:pos="851"/>
        </w:tabs>
        <w:spacing w:after="0"/>
        <w:jc w:val="both"/>
        <w:rPr>
          <w:rFonts w:ascii="Times New Roman" w:hAnsi="Times New Roman"/>
          <w:sz w:val="26"/>
          <w:szCs w:val="26"/>
        </w:rPr>
      </w:pPr>
      <w:r w:rsidRPr="006236D2">
        <w:rPr>
          <w:rFonts w:ascii="Times New Roman" w:hAnsi="Times New Roman"/>
          <w:sz w:val="26"/>
          <w:szCs w:val="26"/>
        </w:rPr>
        <w:t>место работы ______________________________________________________________</w:t>
      </w:r>
    </w:p>
    <w:p w14:paraId="1808079F" w14:textId="77777777" w:rsidR="00675025" w:rsidRPr="006236D2" w:rsidRDefault="00675025" w:rsidP="00675025">
      <w:pPr>
        <w:tabs>
          <w:tab w:val="left" w:pos="851"/>
        </w:tabs>
        <w:spacing w:after="0"/>
        <w:jc w:val="both"/>
        <w:rPr>
          <w:rFonts w:ascii="Times New Roman" w:hAnsi="Times New Roman"/>
          <w:sz w:val="26"/>
          <w:szCs w:val="26"/>
        </w:rPr>
      </w:pPr>
      <w:r w:rsidRPr="006236D2">
        <w:rPr>
          <w:rFonts w:ascii="Times New Roman" w:hAnsi="Times New Roman"/>
          <w:sz w:val="26"/>
          <w:szCs w:val="26"/>
        </w:rPr>
        <w:t>место жительство и регистрации ______________________________________________</w:t>
      </w:r>
    </w:p>
    <w:p w14:paraId="0719286C" w14:textId="77777777" w:rsidR="00675025" w:rsidRPr="006236D2" w:rsidRDefault="00675025" w:rsidP="00675025">
      <w:pPr>
        <w:tabs>
          <w:tab w:val="left" w:pos="851"/>
        </w:tabs>
        <w:spacing w:after="0"/>
        <w:jc w:val="both"/>
        <w:rPr>
          <w:rFonts w:ascii="Times New Roman" w:hAnsi="Times New Roman"/>
          <w:sz w:val="26"/>
          <w:szCs w:val="26"/>
        </w:rPr>
      </w:pPr>
      <w:r w:rsidRPr="006236D2">
        <w:rPr>
          <w:rFonts w:ascii="Times New Roman" w:hAnsi="Times New Roman"/>
          <w:sz w:val="26"/>
          <w:szCs w:val="26"/>
        </w:rPr>
        <w:t>документ, удостоверяющий личность __________________________________________</w:t>
      </w:r>
    </w:p>
    <w:p w14:paraId="6B30598D"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___________________________________________________________________________</w:t>
      </w:r>
    </w:p>
    <w:p w14:paraId="38E85768" w14:textId="77777777" w:rsidR="00675025" w:rsidRPr="006236D2" w:rsidRDefault="00675025" w:rsidP="00675025">
      <w:pPr>
        <w:tabs>
          <w:tab w:val="left" w:pos="851"/>
        </w:tabs>
        <w:spacing w:after="0" w:line="240" w:lineRule="auto"/>
        <w:jc w:val="center"/>
        <w:rPr>
          <w:rFonts w:ascii="Times New Roman" w:hAnsi="Times New Roman"/>
          <w:sz w:val="18"/>
          <w:szCs w:val="18"/>
        </w:rPr>
      </w:pPr>
      <w:r w:rsidRPr="006236D2">
        <w:rPr>
          <w:rFonts w:ascii="Times New Roman" w:hAnsi="Times New Roman"/>
          <w:sz w:val="18"/>
          <w:szCs w:val="18"/>
        </w:rPr>
        <w:t>(наименование, номер, гражданство, дата выдачи)</w:t>
      </w:r>
    </w:p>
    <w:p w14:paraId="446DFAE3" w14:textId="77777777" w:rsidR="00675025" w:rsidRPr="006236D2" w:rsidRDefault="00675025" w:rsidP="00675025">
      <w:pPr>
        <w:pStyle w:val="Default"/>
        <w:tabs>
          <w:tab w:val="left" w:pos="851"/>
        </w:tabs>
        <w:jc w:val="both"/>
        <w:rPr>
          <w:color w:val="auto"/>
          <w:sz w:val="26"/>
          <w:szCs w:val="26"/>
        </w:rPr>
      </w:pPr>
    </w:p>
    <w:p w14:paraId="4A3EA297" w14:textId="77777777" w:rsidR="00675025" w:rsidRPr="006236D2" w:rsidRDefault="00675025" w:rsidP="00675025">
      <w:pPr>
        <w:pStyle w:val="Default"/>
        <w:tabs>
          <w:tab w:val="left" w:pos="851"/>
        </w:tabs>
        <w:ind w:firstLine="567"/>
        <w:jc w:val="both"/>
        <w:rPr>
          <w:color w:val="auto"/>
          <w:sz w:val="26"/>
          <w:szCs w:val="26"/>
        </w:rPr>
      </w:pPr>
      <w:r w:rsidRPr="006236D2">
        <w:rPr>
          <w:color w:val="auto"/>
          <w:sz w:val="26"/>
          <w:szCs w:val="26"/>
        </w:rPr>
        <w:t>По существу заданных вопросов объясняю следующее: ______________________</w:t>
      </w:r>
    </w:p>
    <w:p w14:paraId="5FF069AC" w14:textId="77777777" w:rsidR="00675025" w:rsidRPr="006236D2" w:rsidRDefault="00675025" w:rsidP="00675025">
      <w:pPr>
        <w:pStyle w:val="Default"/>
        <w:tabs>
          <w:tab w:val="left" w:pos="851"/>
        </w:tabs>
        <w:jc w:val="both"/>
        <w:rPr>
          <w:color w:val="auto"/>
          <w:sz w:val="26"/>
          <w:szCs w:val="26"/>
        </w:rPr>
      </w:pPr>
      <w:r w:rsidRPr="006236D2">
        <w:rPr>
          <w:color w:val="auto"/>
          <w:sz w:val="26"/>
          <w:szCs w:val="26"/>
        </w:rPr>
        <w:t>__________________________________________________________________________</w:t>
      </w:r>
    </w:p>
    <w:p w14:paraId="2512DE20" w14:textId="77777777" w:rsidR="00675025" w:rsidRPr="006236D2" w:rsidRDefault="00675025" w:rsidP="00675025">
      <w:pPr>
        <w:pStyle w:val="Default"/>
        <w:tabs>
          <w:tab w:val="left" w:pos="851"/>
        </w:tabs>
        <w:jc w:val="both"/>
        <w:rPr>
          <w:color w:val="auto"/>
          <w:sz w:val="26"/>
          <w:szCs w:val="26"/>
        </w:rPr>
      </w:pPr>
      <w:r w:rsidRPr="006236D2">
        <w:rPr>
          <w:color w:val="auto"/>
          <w:sz w:val="26"/>
          <w:szCs w:val="26"/>
        </w:rPr>
        <w:t>__________________________________________________________________________</w:t>
      </w:r>
    </w:p>
    <w:p w14:paraId="5FE04804" w14:textId="77777777" w:rsidR="00675025" w:rsidRPr="006236D2" w:rsidRDefault="00675025" w:rsidP="00675025">
      <w:pPr>
        <w:pStyle w:val="Default"/>
        <w:tabs>
          <w:tab w:val="left" w:pos="851"/>
        </w:tabs>
        <w:jc w:val="both"/>
        <w:rPr>
          <w:color w:val="auto"/>
          <w:sz w:val="26"/>
          <w:szCs w:val="26"/>
        </w:rPr>
      </w:pPr>
      <w:r w:rsidRPr="006236D2">
        <w:rPr>
          <w:color w:val="auto"/>
          <w:sz w:val="26"/>
          <w:szCs w:val="26"/>
        </w:rPr>
        <w:t>__________________________________________________________________________</w:t>
      </w:r>
    </w:p>
    <w:p w14:paraId="3A37ABDA" w14:textId="77777777" w:rsidR="00675025" w:rsidRPr="006236D2" w:rsidRDefault="00675025" w:rsidP="00675025">
      <w:pPr>
        <w:pStyle w:val="Default"/>
        <w:tabs>
          <w:tab w:val="left" w:pos="851"/>
        </w:tabs>
        <w:jc w:val="both"/>
        <w:rPr>
          <w:color w:val="auto"/>
          <w:sz w:val="26"/>
          <w:szCs w:val="26"/>
        </w:rPr>
      </w:pPr>
      <w:r w:rsidRPr="006236D2">
        <w:rPr>
          <w:color w:val="auto"/>
          <w:sz w:val="26"/>
          <w:szCs w:val="26"/>
        </w:rPr>
        <w:t>__________________________________________________________________________</w:t>
      </w:r>
    </w:p>
    <w:p w14:paraId="04C8A157" w14:textId="77777777" w:rsidR="00675025" w:rsidRPr="006236D2" w:rsidRDefault="00675025" w:rsidP="00675025">
      <w:pPr>
        <w:pStyle w:val="Default"/>
        <w:tabs>
          <w:tab w:val="left" w:pos="851"/>
        </w:tabs>
        <w:jc w:val="both"/>
        <w:rPr>
          <w:color w:val="auto"/>
          <w:sz w:val="26"/>
          <w:szCs w:val="26"/>
        </w:rPr>
      </w:pPr>
      <w:r w:rsidRPr="006236D2">
        <w:rPr>
          <w:color w:val="auto"/>
          <w:sz w:val="26"/>
          <w:szCs w:val="26"/>
        </w:rPr>
        <w:t>__________________________________________________________________________</w:t>
      </w:r>
    </w:p>
    <w:p w14:paraId="1FE24399" w14:textId="77777777" w:rsidR="00675025" w:rsidRPr="006236D2" w:rsidRDefault="00675025" w:rsidP="00675025">
      <w:pPr>
        <w:pStyle w:val="Default"/>
        <w:tabs>
          <w:tab w:val="left" w:pos="851"/>
        </w:tabs>
        <w:jc w:val="both"/>
        <w:rPr>
          <w:color w:val="auto"/>
          <w:sz w:val="26"/>
          <w:szCs w:val="26"/>
        </w:rPr>
      </w:pPr>
      <w:r w:rsidRPr="006236D2">
        <w:rPr>
          <w:color w:val="auto"/>
          <w:sz w:val="26"/>
          <w:szCs w:val="26"/>
        </w:rPr>
        <w:t>__________________________________________________________________________</w:t>
      </w:r>
    </w:p>
    <w:p w14:paraId="464818E0" w14:textId="77777777" w:rsidR="00675025" w:rsidRPr="006236D2" w:rsidRDefault="00675025" w:rsidP="00675025">
      <w:pPr>
        <w:pStyle w:val="Default"/>
        <w:tabs>
          <w:tab w:val="left" w:pos="851"/>
        </w:tabs>
        <w:jc w:val="both"/>
        <w:rPr>
          <w:color w:val="auto"/>
          <w:sz w:val="26"/>
          <w:szCs w:val="26"/>
        </w:rPr>
      </w:pPr>
      <w:r w:rsidRPr="006236D2">
        <w:rPr>
          <w:color w:val="auto"/>
          <w:sz w:val="26"/>
          <w:szCs w:val="26"/>
        </w:rPr>
        <w:t>__________________________________________________________________________</w:t>
      </w:r>
    </w:p>
    <w:p w14:paraId="56EF307A" w14:textId="77777777" w:rsidR="00675025" w:rsidRPr="006236D2" w:rsidRDefault="00675025" w:rsidP="00675025">
      <w:pPr>
        <w:pStyle w:val="Default"/>
        <w:tabs>
          <w:tab w:val="left" w:pos="851"/>
        </w:tabs>
        <w:jc w:val="both"/>
        <w:rPr>
          <w:color w:val="auto"/>
          <w:sz w:val="26"/>
          <w:szCs w:val="26"/>
        </w:rPr>
      </w:pPr>
      <w:r w:rsidRPr="006236D2">
        <w:rPr>
          <w:color w:val="auto"/>
          <w:sz w:val="26"/>
          <w:szCs w:val="26"/>
        </w:rPr>
        <w:t>__________________________________________________________________________</w:t>
      </w:r>
    </w:p>
    <w:p w14:paraId="31238FC3" w14:textId="77777777" w:rsidR="00675025" w:rsidRPr="006236D2" w:rsidRDefault="00675025" w:rsidP="00675025">
      <w:pPr>
        <w:pStyle w:val="Default"/>
        <w:tabs>
          <w:tab w:val="left" w:pos="851"/>
        </w:tabs>
        <w:jc w:val="both"/>
        <w:rPr>
          <w:color w:val="auto"/>
          <w:sz w:val="26"/>
          <w:szCs w:val="26"/>
        </w:rPr>
      </w:pPr>
      <w:r w:rsidRPr="006236D2">
        <w:rPr>
          <w:color w:val="auto"/>
          <w:sz w:val="26"/>
          <w:szCs w:val="26"/>
        </w:rPr>
        <w:t>__________________________________________________________________________</w:t>
      </w:r>
    </w:p>
    <w:p w14:paraId="3C4F04B5" w14:textId="77777777" w:rsidR="00675025" w:rsidRPr="006236D2" w:rsidRDefault="00675025" w:rsidP="00675025">
      <w:pPr>
        <w:pStyle w:val="Default"/>
        <w:tabs>
          <w:tab w:val="left" w:pos="851"/>
        </w:tabs>
        <w:jc w:val="both"/>
        <w:rPr>
          <w:color w:val="auto"/>
          <w:sz w:val="26"/>
          <w:szCs w:val="26"/>
        </w:rPr>
      </w:pPr>
      <w:r w:rsidRPr="006236D2">
        <w:rPr>
          <w:color w:val="auto"/>
          <w:sz w:val="26"/>
          <w:szCs w:val="26"/>
        </w:rPr>
        <w:t>__________________________________________________________________________</w:t>
      </w:r>
    </w:p>
    <w:p w14:paraId="3E745790" w14:textId="77777777" w:rsidR="00675025" w:rsidRPr="006236D2" w:rsidRDefault="00675025" w:rsidP="00675025">
      <w:pPr>
        <w:pStyle w:val="Default"/>
        <w:tabs>
          <w:tab w:val="left" w:pos="851"/>
        </w:tabs>
        <w:jc w:val="both"/>
        <w:rPr>
          <w:color w:val="auto"/>
          <w:sz w:val="26"/>
          <w:szCs w:val="26"/>
        </w:rPr>
      </w:pPr>
      <w:r w:rsidRPr="006236D2">
        <w:rPr>
          <w:color w:val="auto"/>
          <w:sz w:val="26"/>
          <w:szCs w:val="26"/>
        </w:rPr>
        <w:t>__________________________________________________________________________</w:t>
      </w:r>
    </w:p>
    <w:p w14:paraId="105017EA" w14:textId="77777777" w:rsidR="00675025" w:rsidRPr="006236D2" w:rsidRDefault="00675025" w:rsidP="00675025">
      <w:pPr>
        <w:pStyle w:val="Default"/>
        <w:tabs>
          <w:tab w:val="left" w:pos="851"/>
        </w:tabs>
        <w:jc w:val="both"/>
        <w:rPr>
          <w:color w:val="auto"/>
          <w:sz w:val="26"/>
          <w:szCs w:val="26"/>
        </w:rPr>
      </w:pPr>
    </w:p>
    <w:p w14:paraId="6BB2355C"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  _______________________   ____________________________</w:t>
      </w:r>
    </w:p>
    <w:p w14:paraId="2EB603F5" w14:textId="77777777" w:rsidR="00675025" w:rsidRPr="006236D2" w:rsidRDefault="00675025" w:rsidP="00675025">
      <w:pPr>
        <w:tabs>
          <w:tab w:val="left" w:pos="851"/>
        </w:tabs>
        <w:spacing w:after="0" w:line="240" w:lineRule="auto"/>
        <w:jc w:val="both"/>
        <w:rPr>
          <w:rFonts w:ascii="Times New Roman" w:hAnsi="Times New Roman"/>
          <w:sz w:val="18"/>
          <w:szCs w:val="18"/>
        </w:rPr>
      </w:pPr>
      <w:r w:rsidRPr="006236D2">
        <w:rPr>
          <w:rFonts w:ascii="Times New Roman" w:hAnsi="Times New Roman"/>
          <w:sz w:val="18"/>
          <w:szCs w:val="18"/>
        </w:rPr>
        <w:t xml:space="preserve">                      (</w:t>
      </w:r>
      <w:proofErr w:type="gramStart"/>
      <w:r w:rsidRPr="006236D2">
        <w:rPr>
          <w:rFonts w:ascii="Times New Roman" w:hAnsi="Times New Roman"/>
          <w:sz w:val="18"/>
          <w:szCs w:val="18"/>
        </w:rPr>
        <w:t xml:space="preserve">дата)   </w:t>
      </w:r>
      <w:proofErr w:type="gramEnd"/>
      <w:r w:rsidRPr="006236D2">
        <w:rPr>
          <w:rFonts w:ascii="Times New Roman" w:hAnsi="Times New Roman"/>
          <w:sz w:val="18"/>
          <w:szCs w:val="18"/>
        </w:rPr>
        <w:t xml:space="preserve">                                                 (Ф.И.О.)                                               (подпись давшего объяснения)</w:t>
      </w:r>
    </w:p>
    <w:p w14:paraId="17C29976"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 xml:space="preserve">                                                                                                                                                           </w:t>
      </w:r>
      <w:proofErr w:type="gramStart"/>
      <w:r w:rsidRPr="006236D2">
        <w:rPr>
          <w:rFonts w:ascii="Times New Roman" w:hAnsi="Times New Roman"/>
          <w:sz w:val="26"/>
          <w:szCs w:val="26"/>
        </w:rPr>
        <w:t>Объяснение  _</w:t>
      </w:r>
      <w:proofErr w:type="gramEnd"/>
      <w:r w:rsidRPr="006236D2">
        <w:rPr>
          <w:rFonts w:ascii="Times New Roman" w:hAnsi="Times New Roman"/>
          <w:sz w:val="26"/>
          <w:szCs w:val="26"/>
        </w:rPr>
        <w:t xml:space="preserve">___________                        _____________               ___________________    </w:t>
      </w:r>
    </w:p>
    <w:p w14:paraId="1F85F3F9" w14:textId="77777777" w:rsidR="00675025" w:rsidRPr="006236D2" w:rsidRDefault="00675025" w:rsidP="00675025">
      <w:pPr>
        <w:tabs>
          <w:tab w:val="left" w:pos="851"/>
        </w:tabs>
        <w:spacing w:after="0" w:line="240" w:lineRule="auto"/>
        <w:jc w:val="both"/>
        <w:rPr>
          <w:rFonts w:ascii="Times New Roman" w:hAnsi="Times New Roman"/>
          <w:sz w:val="18"/>
          <w:szCs w:val="18"/>
        </w:rPr>
      </w:pPr>
      <w:r w:rsidRPr="006236D2">
        <w:rPr>
          <w:rFonts w:ascii="Times New Roman" w:hAnsi="Times New Roman"/>
          <w:sz w:val="18"/>
          <w:szCs w:val="18"/>
        </w:rPr>
        <w:t xml:space="preserve">                             (указать «получено</w:t>
      </w:r>
      <w:proofErr w:type="gramStart"/>
      <w:r w:rsidRPr="006236D2">
        <w:rPr>
          <w:rFonts w:ascii="Times New Roman" w:hAnsi="Times New Roman"/>
          <w:sz w:val="18"/>
          <w:szCs w:val="18"/>
        </w:rPr>
        <w:t xml:space="preserve">»)   </w:t>
      </w:r>
      <w:proofErr w:type="gramEnd"/>
      <w:r w:rsidRPr="006236D2">
        <w:rPr>
          <w:rFonts w:ascii="Times New Roman" w:hAnsi="Times New Roman"/>
          <w:sz w:val="18"/>
          <w:szCs w:val="18"/>
        </w:rPr>
        <w:t xml:space="preserve">                                            (дата)                                                         (Ф.И.О.)    </w:t>
      </w:r>
    </w:p>
    <w:p w14:paraId="70ED6275" w14:textId="77777777" w:rsidR="00675025" w:rsidRPr="006236D2" w:rsidRDefault="00675025" w:rsidP="00675025">
      <w:pPr>
        <w:tabs>
          <w:tab w:val="left" w:pos="851"/>
        </w:tabs>
        <w:spacing w:after="0" w:line="240" w:lineRule="auto"/>
        <w:jc w:val="both"/>
        <w:rPr>
          <w:rFonts w:ascii="Times New Roman" w:hAnsi="Times New Roman"/>
          <w:sz w:val="18"/>
          <w:szCs w:val="18"/>
        </w:rPr>
      </w:pPr>
    </w:p>
    <w:p w14:paraId="5DE71BE3" w14:textId="77777777" w:rsidR="00675025" w:rsidRPr="006236D2" w:rsidRDefault="00675025" w:rsidP="00675025">
      <w:pPr>
        <w:tabs>
          <w:tab w:val="left" w:pos="851"/>
        </w:tabs>
        <w:spacing w:after="0" w:line="240" w:lineRule="auto"/>
        <w:jc w:val="both"/>
        <w:rPr>
          <w:rFonts w:ascii="Times New Roman" w:hAnsi="Times New Roman"/>
          <w:sz w:val="18"/>
          <w:szCs w:val="18"/>
        </w:rPr>
      </w:pPr>
      <w:r w:rsidRPr="006236D2">
        <w:rPr>
          <w:rFonts w:ascii="Times New Roman" w:hAnsi="Times New Roman"/>
          <w:sz w:val="18"/>
          <w:szCs w:val="18"/>
        </w:rPr>
        <w:t xml:space="preserve">                                                                                                                     ______________________________________________</w:t>
      </w:r>
    </w:p>
    <w:p w14:paraId="0625B733"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18"/>
          <w:szCs w:val="18"/>
        </w:rPr>
        <w:t xml:space="preserve">                                                                                                                         (подпись получившего объяснения сотрудника КСП)</w:t>
      </w:r>
    </w:p>
    <w:p w14:paraId="6FF1C9EF" w14:textId="77777777" w:rsidR="00675025" w:rsidRPr="006236D2" w:rsidRDefault="00675025" w:rsidP="00675025">
      <w:pPr>
        <w:pStyle w:val="Default"/>
        <w:tabs>
          <w:tab w:val="left" w:pos="851"/>
        </w:tabs>
        <w:ind w:left="5670"/>
        <w:jc w:val="both"/>
        <w:rPr>
          <w:color w:val="auto"/>
          <w:sz w:val="28"/>
          <w:szCs w:val="28"/>
        </w:rPr>
      </w:pPr>
      <w:r w:rsidRPr="006236D2">
        <w:rPr>
          <w:color w:val="auto"/>
          <w:sz w:val="28"/>
          <w:szCs w:val="28"/>
        </w:rPr>
        <w:br w:type="page"/>
      </w:r>
    </w:p>
    <w:p w14:paraId="29DCCEAF" w14:textId="77777777" w:rsidR="00675025" w:rsidRPr="006236D2" w:rsidRDefault="00675025" w:rsidP="00675025">
      <w:pPr>
        <w:pStyle w:val="Default"/>
        <w:tabs>
          <w:tab w:val="left" w:pos="851"/>
        </w:tabs>
        <w:ind w:left="5670"/>
        <w:jc w:val="right"/>
        <w:rPr>
          <w:color w:val="auto"/>
          <w:sz w:val="26"/>
          <w:szCs w:val="26"/>
        </w:rPr>
      </w:pPr>
      <w:r w:rsidRPr="006236D2">
        <w:rPr>
          <w:color w:val="auto"/>
          <w:sz w:val="26"/>
          <w:szCs w:val="26"/>
        </w:rPr>
        <w:lastRenderedPageBreak/>
        <w:t xml:space="preserve">Приложение 5 </w:t>
      </w:r>
    </w:p>
    <w:p w14:paraId="16F1E8F7" w14:textId="77777777" w:rsidR="00675025" w:rsidRPr="006236D2" w:rsidRDefault="00675025" w:rsidP="00675025">
      <w:pPr>
        <w:pStyle w:val="Default"/>
        <w:tabs>
          <w:tab w:val="left" w:pos="851"/>
        </w:tabs>
        <w:ind w:left="5670"/>
        <w:jc w:val="right"/>
        <w:rPr>
          <w:color w:val="auto"/>
          <w:sz w:val="26"/>
          <w:szCs w:val="26"/>
        </w:rPr>
      </w:pPr>
      <w:r w:rsidRPr="006236D2">
        <w:rPr>
          <w:color w:val="auto"/>
          <w:sz w:val="26"/>
          <w:szCs w:val="26"/>
        </w:rPr>
        <w:t>к Методическим рекомендациям</w:t>
      </w:r>
    </w:p>
    <w:p w14:paraId="598319F4" w14:textId="77777777" w:rsidR="00675025" w:rsidRPr="006236D2" w:rsidRDefault="00424AE1" w:rsidP="00675025">
      <w:pPr>
        <w:spacing w:after="0" w:line="240" w:lineRule="auto"/>
        <w:rPr>
          <w:rFonts w:ascii="Times New Roman" w:hAnsi="Times New Roman"/>
          <w:sz w:val="26"/>
          <w:szCs w:val="26"/>
        </w:rPr>
      </w:pPr>
      <w:r w:rsidRPr="006236D2">
        <w:rPr>
          <w:noProof/>
          <w:lang w:eastAsia="ru-RU"/>
        </w:rPr>
        <mc:AlternateContent>
          <mc:Choice Requires="wps">
            <w:drawing>
              <wp:anchor distT="0" distB="0" distL="114300" distR="114300" simplePos="0" relativeHeight="3" behindDoc="0" locked="0" layoutInCell="1" allowOverlap="1" wp14:anchorId="37AABD18" wp14:editId="2C25229A">
                <wp:simplePos x="0" y="0"/>
                <wp:positionH relativeFrom="column">
                  <wp:posOffset>3563620</wp:posOffset>
                </wp:positionH>
                <wp:positionV relativeFrom="paragraph">
                  <wp:posOffset>272415</wp:posOffset>
                </wp:positionV>
                <wp:extent cx="2485390" cy="2440940"/>
                <wp:effectExtent l="0" t="0" r="635"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244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67E77" w14:textId="77777777" w:rsidR="001205D9" w:rsidRDefault="001205D9" w:rsidP="00675025">
                            <w:pPr>
                              <w:rPr>
                                <w:rFonts w:ascii="Times New Roman" w:hAnsi="Times New Roman"/>
                                <w:szCs w:val="26"/>
                              </w:rPr>
                            </w:pPr>
                          </w:p>
                          <w:p w14:paraId="71DE68A1" w14:textId="77777777" w:rsidR="001205D9" w:rsidRDefault="001205D9" w:rsidP="00675025">
                            <w:pPr>
                              <w:rPr>
                                <w:rFonts w:ascii="Times New Roman" w:hAnsi="Times New Roman"/>
                                <w:szCs w:val="26"/>
                              </w:rPr>
                            </w:pPr>
                          </w:p>
                          <w:p w14:paraId="7C60DAAD" w14:textId="77777777" w:rsidR="001205D9" w:rsidRDefault="001205D9" w:rsidP="00675025">
                            <w:pPr>
                              <w:rPr>
                                <w:rFonts w:ascii="Times New Roman" w:hAnsi="Times New Roman"/>
                                <w:szCs w:val="26"/>
                              </w:rPr>
                            </w:pPr>
                          </w:p>
                          <w:p w14:paraId="2AB21828" w14:textId="77777777" w:rsidR="001205D9" w:rsidRDefault="001205D9" w:rsidP="00675025">
                            <w:pPr>
                              <w:spacing w:after="0"/>
                              <w:rPr>
                                <w:rFonts w:ascii="Times New Roman" w:hAnsi="Times New Roman"/>
                                <w:szCs w:val="26"/>
                              </w:rPr>
                            </w:pPr>
                            <w:r>
                              <w:rPr>
                                <w:rFonts w:ascii="Times New Roman" w:hAnsi="Times New Roman"/>
                                <w:szCs w:val="26"/>
                              </w:rPr>
                              <w:t>________________________________________________________________________________________________________________________________</w:t>
                            </w:r>
                          </w:p>
                          <w:p w14:paraId="0D55935F" w14:textId="77777777" w:rsidR="001205D9" w:rsidRDefault="001205D9" w:rsidP="00675025">
                            <w:pPr>
                              <w:spacing w:after="0"/>
                              <w:jc w:val="center"/>
                              <w:rPr>
                                <w:rFonts w:ascii="Times New Roman" w:hAnsi="Times New Roman"/>
                                <w:szCs w:val="26"/>
                              </w:rPr>
                            </w:pPr>
                            <w:r>
                              <w:rPr>
                                <w:rFonts w:ascii="Times New Roman" w:hAnsi="Times New Roman"/>
                                <w:sz w:val="18"/>
                                <w:szCs w:val="18"/>
                              </w:rPr>
                              <w:t>(адрес органа, уполномоченного рассматривать дело об АП)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ABD18" id="_x0000_t202" coordsize="21600,21600" o:spt="202" path="m,l,21600r21600,l21600,xe">
                <v:stroke joinstyle="miter"/>
                <v:path gradientshapeok="t" o:connecttype="rect"/>
              </v:shapetype>
              <v:shape id="Text Box 4" o:spid="_x0000_s1026" type="#_x0000_t202" style="position:absolute;margin-left:280.6pt;margin-top:21.45pt;width:195.7pt;height:192.2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" filled="f" stroked="f">
                <v:textbox>
                  <w:txbxContent>
                    <w:p w14:paraId="19767E77" w14:textId="77777777" w:rsidR="001205D9" w:rsidRDefault="001205D9" w:rsidP="00675025">
                      <w:pPr>
                        <w:rPr>
                          <w:rFonts w:ascii="Times New Roman" w:hAnsi="Times New Roman"/>
                          <w:szCs w:val="26"/>
                        </w:rPr>
                      </w:pPr>
                    </w:p>
                    <w:p w14:paraId="71DE68A1" w14:textId="77777777" w:rsidR="001205D9" w:rsidRDefault="001205D9" w:rsidP="00675025">
                      <w:pPr>
                        <w:rPr>
                          <w:rFonts w:ascii="Times New Roman" w:hAnsi="Times New Roman"/>
                          <w:szCs w:val="26"/>
                        </w:rPr>
                      </w:pPr>
                    </w:p>
                    <w:p w14:paraId="7C60DAAD" w14:textId="77777777" w:rsidR="001205D9" w:rsidRDefault="001205D9" w:rsidP="00675025">
                      <w:pPr>
                        <w:rPr>
                          <w:rFonts w:ascii="Times New Roman" w:hAnsi="Times New Roman"/>
                          <w:szCs w:val="26"/>
                        </w:rPr>
                      </w:pPr>
                    </w:p>
                    <w:p w14:paraId="2AB21828" w14:textId="77777777" w:rsidR="001205D9" w:rsidRDefault="001205D9" w:rsidP="00675025">
                      <w:pPr>
                        <w:spacing w:after="0"/>
                        <w:rPr>
                          <w:rFonts w:ascii="Times New Roman" w:hAnsi="Times New Roman"/>
                          <w:szCs w:val="26"/>
                        </w:rPr>
                      </w:pPr>
                      <w:r>
                        <w:rPr>
                          <w:rFonts w:ascii="Times New Roman" w:hAnsi="Times New Roman"/>
                          <w:szCs w:val="26"/>
                        </w:rPr>
                        <w:t>________________________________________________________________________________________________________________________________</w:t>
                      </w:r>
                    </w:p>
                    <w:p w14:paraId="0D55935F" w14:textId="77777777" w:rsidR="001205D9" w:rsidRDefault="001205D9" w:rsidP="00675025">
                      <w:pPr>
                        <w:spacing w:after="0"/>
                        <w:jc w:val="center"/>
                        <w:rPr>
                          <w:rFonts w:ascii="Times New Roman" w:hAnsi="Times New Roman"/>
                          <w:szCs w:val="26"/>
                        </w:rPr>
                      </w:pPr>
                      <w:r>
                        <w:rPr>
                          <w:rFonts w:ascii="Times New Roman" w:hAnsi="Times New Roman"/>
                          <w:sz w:val="18"/>
                          <w:szCs w:val="18"/>
                        </w:rPr>
                        <w:t>(адрес органа, уполномоченного рассматривать дело об АП)</w:t>
                      </w:r>
                    </w:p>
                  </w:txbxContent>
                </v:textbox>
              </v:shape>
            </w:pict>
          </mc:Fallback>
        </mc:AlternateContent>
      </w:r>
      <w:r w:rsidRPr="006236D2">
        <w:rPr>
          <w:rFonts w:ascii="Times New Roman" w:hAnsi="Times New Roman"/>
          <w:noProof/>
          <w:sz w:val="28"/>
          <w:szCs w:val="28"/>
          <w:lang w:eastAsia="ru-RU"/>
        </w:rPr>
        <mc:AlternateContent>
          <mc:Choice Requires="wps">
            <w:drawing>
              <wp:inline distT="0" distB="0" distL="0" distR="0" wp14:anchorId="27AD4277" wp14:editId="3CDBA4E0">
                <wp:extent cx="2743200" cy="3144520"/>
                <wp:effectExtent l="0" t="0" r="1270" b="635"/>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14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A9617" w14:textId="77777777" w:rsidR="001205D9" w:rsidRPr="00AF5E25" w:rsidRDefault="001205D9" w:rsidP="00946079">
                            <w:pPr>
                              <w:pStyle w:val="af1"/>
                              <w:spacing w:line="240" w:lineRule="auto"/>
                              <w:ind w:left="0"/>
                              <w:rPr>
                                <w:sz w:val="22"/>
                              </w:rPr>
                            </w:pPr>
                            <w:r>
                              <w:rPr>
                                <w:noProof/>
                              </w:rPr>
                              <w:drawing>
                                <wp:inline distT="0" distB="0" distL="0" distR="0" wp14:anchorId="346651AB" wp14:editId="5457E7EF">
                                  <wp:extent cx="723900" cy="899037"/>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srcRect/>
                                          <a:stretch>
                                            <a:fillRect/>
                                          </a:stretch>
                                        </pic:blipFill>
                                        <pic:spPr bwMode="auto">
                                          <a:xfrm>
                                            <a:off x="0" y="0"/>
                                            <a:ext cx="731852" cy="908913"/>
                                          </a:xfrm>
                                          <a:prstGeom prst="rect">
                                            <a:avLst/>
                                          </a:prstGeom>
                                          <a:noFill/>
                                          <a:ln w="9525">
                                            <a:noFill/>
                                            <a:miter lim="800000"/>
                                            <a:headEnd/>
                                            <a:tailEnd/>
                                          </a:ln>
                                        </pic:spPr>
                                      </pic:pic>
                                    </a:graphicData>
                                  </a:graphic>
                                </wp:inline>
                              </w:drawing>
                            </w:r>
                          </w:p>
                          <w:p w14:paraId="67DCCD90" w14:textId="77777777" w:rsidR="001205D9" w:rsidRPr="00550678" w:rsidRDefault="001205D9" w:rsidP="00946079">
                            <w:pPr>
                              <w:pStyle w:val="af1"/>
                              <w:spacing w:line="240" w:lineRule="auto"/>
                              <w:ind w:left="0"/>
                              <w:rPr>
                                <w:sz w:val="22"/>
                              </w:rPr>
                            </w:pPr>
                            <w:r w:rsidRPr="00550678">
                              <w:rPr>
                                <w:sz w:val="22"/>
                              </w:rPr>
                              <w:t>КОНТРОЛЬНО-СЧЁТН</w:t>
                            </w:r>
                            <w:r>
                              <w:rPr>
                                <w:sz w:val="22"/>
                              </w:rPr>
                              <w:t>ЫЙ</w:t>
                            </w:r>
                            <w:r w:rsidRPr="00550678">
                              <w:rPr>
                                <w:sz w:val="22"/>
                              </w:rPr>
                              <w:t xml:space="preserve"> </w:t>
                            </w:r>
                            <w:r>
                              <w:rPr>
                                <w:sz w:val="22"/>
                              </w:rPr>
                              <w:t>ОРГАН</w:t>
                            </w:r>
                          </w:p>
                          <w:p w14:paraId="1CC70C05" w14:textId="77777777" w:rsidR="001205D9" w:rsidRPr="00AC1FE1" w:rsidRDefault="001205D9" w:rsidP="00946079">
                            <w:pPr>
                              <w:spacing w:after="0"/>
                              <w:jc w:val="center"/>
                              <w:rPr>
                                <w:rFonts w:ascii="Times New Roman" w:eastAsia="Times New Roman" w:hAnsi="Times New Roman"/>
                                <w:b/>
                              </w:rPr>
                            </w:pPr>
                            <w:r w:rsidRPr="00AC1FE1">
                              <w:rPr>
                                <w:rFonts w:ascii="Times New Roman" w:eastAsia="Times New Roman" w:hAnsi="Times New Roman"/>
                                <w:b/>
                              </w:rPr>
                              <w:t xml:space="preserve">МУНИЦИПАЛЬНОГО РАЙОНА </w:t>
                            </w:r>
                          </w:p>
                          <w:p w14:paraId="1B24D537" w14:textId="77777777" w:rsidR="001205D9" w:rsidRPr="00AC1FE1" w:rsidRDefault="001205D9" w:rsidP="00946079">
                            <w:pPr>
                              <w:spacing w:after="0"/>
                              <w:jc w:val="center"/>
                              <w:rPr>
                                <w:rFonts w:ascii="Times New Roman" w:eastAsia="Times New Roman" w:hAnsi="Times New Roman"/>
                                <w:b/>
                              </w:rPr>
                            </w:pPr>
                            <w:r w:rsidRPr="00AC1FE1">
                              <w:rPr>
                                <w:rFonts w:ascii="Times New Roman" w:eastAsia="Times New Roman" w:hAnsi="Times New Roman"/>
                                <w:b/>
                              </w:rPr>
                              <w:t>«ФЕРЗИКОВСКИЙ РАЙОН»</w:t>
                            </w:r>
                          </w:p>
                          <w:p w14:paraId="6F1457B3" w14:textId="77777777" w:rsidR="001205D9" w:rsidRPr="00550678" w:rsidRDefault="001205D9" w:rsidP="00946079">
                            <w:pPr>
                              <w:spacing w:after="0"/>
                              <w:jc w:val="center"/>
                              <w:rPr>
                                <w:rFonts w:eastAsia="Times New Roman"/>
                                <w:sz w:val="18"/>
                              </w:rPr>
                            </w:pPr>
                          </w:p>
                          <w:p w14:paraId="7A755B1F" w14:textId="77777777" w:rsidR="001205D9" w:rsidRPr="00AC1FE1" w:rsidRDefault="001205D9" w:rsidP="00946079">
                            <w:pPr>
                              <w:spacing w:after="0"/>
                              <w:jc w:val="center"/>
                              <w:rPr>
                                <w:rFonts w:ascii="Times New Roman" w:eastAsia="Times New Roman" w:hAnsi="Times New Roman"/>
                                <w:sz w:val="18"/>
                              </w:rPr>
                            </w:pPr>
                            <w:r w:rsidRPr="00AC1FE1">
                              <w:rPr>
                                <w:rFonts w:ascii="Times New Roman" w:eastAsia="Times New Roman" w:hAnsi="Times New Roman"/>
                                <w:sz w:val="18"/>
                              </w:rPr>
                              <w:t xml:space="preserve">249800, Калужская обл., </w:t>
                            </w:r>
                            <w:proofErr w:type="spellStart"/>
                            <w:r w:rsidRPr="00AC1FE1">
                              <w:rPr>
                                <w:rFonts w:ascii="Times New Roman" w:eastAsia="Times New Roman" w:hAnsi="Times New Roman"/>
                                <w:sz w:val="18"/>
                              </w:rPr>
                              <w:t>п.Ферзиково</w:t>
                            </w:r>
                            <w:proofErr w:type="spellEnd"/>
                            <w:r w:rsidRPr="00AC1FE1">
                              <w:rPr>
                                <w:rFonts w:ascii="Times New Roman" w:eastAsia="Times New Roman" w:hAnsi="Times New Roman"/>
                                <w:sz w:val="18"/>
                              </w:rPr>
                              <w:t xml:space="preserve">, </w:t>
                            </w:r>
                            <w:proofErr w:type="spellStart"/>
                            <w:r w:rsidRPr="00AC1FE1">
                              <w:rPr>
                                <w:rFonts w:ascii="Times New Roman" w:eastAsia="Times New Roman" w:hAnsi="Times New Roman"/>
                                <w:sz w:val="18"/>
                              </w:rPr>
                              <w:t>ул.Карпова</w:t>
                            </w:r>
                            <w:proofErr w:type="spellEnd"/>
                            <w:r w:rsidRPr="00AC1FE1">
                              <w:rPr>
                                <w:rFonts w:ascii="Times New Roman" w:eastAsia="Times New Roman" w:hAnsi="Times New Roman"/>
                                <w:sz w:val="18"/>
                              </w:rPr>
                              <w:t>, 25,</w:t>
                            </w:r>
                          </w:p>
                          <w:p w14:paraId="0335A016" w14:textId="77777777" w:rsidR="001205D9" w:rsidRPr="00AC1FE1" w:rsidRDefault="001205D9" w:rsidP="00946079">
                            <w:pPr>
                              <w:spacing w:after="0"/>
                              <w:jc w:val="center"/>
                              <w:rPr>
                                <w:rFonts w:ascii="Times New Roman" w:eastAsia="Times New Roman" w:hAnsi="Times New Roman"/>
                                <w:sz w:val="18"/>
                              </w:rPr>
                            </w:pPr>
                            <w:r w:rsidRPr="00AC1FE1">
                              <w:rPr>
                                <w:rFonts w:ascii="Times New Roman" w:eastAsia="Times New Roman" w:hAnsi="Times New Roman"/>
                                <w:sz w:val="18"/>
                              </w:rPr>
                              <w:t>тел. 8 (48437) 3-27-</w:t>
                            </w:r>
                            <w:proofErr w:type="gramStart"/>
                            <w:r w:rsidRPr="00AC1FE1">
                              <w:rPr>
                                <w:rFonts w:ascii="Times New Roman" w:eastAsia="Times New Roman" w:hAnsi="Times New Roman"/>
                                <w:sz w:val="18"/>
                              </w:rPr>
                              <w:t>21,  тел</w:t>
                            </w:r>
                            <w:proofErr w:type="gramEnd"/>
                            <w:r w:rsidRPr="00AC1FE1">
                              <w:rPr>
                                <w:rFonts w:ascii="Times New Roman" w:eastAsia="Times New Roman" w:hAnsi="Times New Roman"/>
                                <w:sz w:val="18"/>
                              </w:rPr>
                              <w:t>/факс 8 (48437) 3-27-21</w:t>
                            </w:r>
                          </w:p>
                          <w:p w14:paraId="3B4B2E28" w14:textId="77777777" w:rsidR="001205D9" w:rsidRPr="002D3C7A" w:rsidRDefault="001205D9" w:rsidP="00946079">
                            <w:pPr>
                              <w:spacing w:after="0"/>
                              <w:jc w:val="center"/>
                              <w:rPr>
                                <w:rFonts w:eastAsia="Times New Roman"/>
                                <w:sz w:val="18"/>
                              </w:rPr>
                            </w:pPr>
                            <w:r w:rsidRPr="00AC1FE1">
                              <w:rPr>
                                <w:rFonts w:ascii="Times New Roman" w:eastAsia="Times New Roman" w:hAnsi="Times New Roman"/>
                                <w:sz w:val="18"/>
                                <w:lang w:val="en-US"/>
                              </w:rPr>
                              <w:t>e</w:t>
                            </w:r>
                            <w:r w:rsidRPr="00AC1FE1">
                              <w:rPr>
                                <w:rFonts w:ascii="Times New Roman" w:eastAsia="Times New Roman" w:hAnsi="Times New Roman"/>
                                <w:sz w:val="18"/>
                              </w:rPr>
                              <w:t>-</w:t>
                            </w:r>
                            <w:r w:rsidRPr="00AC1FE1">
                              <w:rPr>
                                <w:rFonts w:ascii="Times New Roman" w:eastAsia="Times New Roman" w:hAnsi="Times New Roman"/>
                                <w:sz w:val="18"/>
                                <w:lang w:val="en-US"/>
                              </w:rPr>
                              <w:t>mail</w:t>
                            </w:r>
                            <w:r w:rsidRPr="00AC1FE1">
                              <w:rPr>
                                <w:rFonts w:ascii="Times New Roman" w:eastAsia="Times New Roman" w:hAnsi="Times New Roman"/>
                                <w:sz w:val="18"/>
                              </w:rPr>
                              <w:t xml:space="preserve">: </w:t>
                            </w:r>
                            <w:proofErr w:type="spellStart"/>
                            <w:r w:rsidRPr="00AC1FE1">
                              <w:rPr>
                                <w:rFonts w:ascii="Times New Roman" w:eastAsia="Times New Roman" w:hAnsi="Times New Roman"/>
                                <w:sz w:val="18"/>
                                <w:lang w:val="en-US"/>
                              </w:rPr>
                              <w:t>tanya</w:t>
                            </w:r>
                            <w:proofErr w:type="spellEnd"/>
                            <w:r w:rsidRPr="00AC1FE1">
                              <w:rPr>
                                <w:rFonts w:ascii="Times New Roman" w:eastAsia="Times New Roman" w:hAnsi="Times New Roman"/>
                                <w:sz w:val="18"/>
                              </w:rPr>
                              <w:t>.</w:t>
                            </w:r>
                            <w:proofErr w:type="spellStart"/>
                            <w:r w:rsidRPr="00AC1FE1">
                              <w:rPr>
                                <w:rFonts w:ascii="Times New Roman" w:eastAsia="Times New Roman" w:hAnsi="Times New Roman"/>
                                <w:sz w:val="18"/>
                                <w:lang w:val="en-US"/>
                              </w:rPr>
                              <w:t>alyutina</w:t>
                            </w:r>
                            <w:proofErr w:type="spellEnd"/>
                            <w:r w:rsidRPr="00AC1FE1">
                              <w:rPr>
                                <w:rFonts w:ascii="Times New Roman" w:eastAsia="Times New Roman" w:hAnsi="Times New Roman"/>
                                <w:sz w:val="18"/>
                              </w:rPr>
                              <w:t>@</w:t>
                            </w:r>
                            <w:r w:rsidRPr="00AC1FE1">
                              <w:rPr>
                                <w:rFonts w:ascii="Times New Roman" w:eastAsia="Times New Roman" w:hAnsi="Times New Roman"/>
                                <w:sz w:val="18"/>
                                <w:lang w:val="en-US"/>
                              </w:rPr>
                              <w:t>mail</w:t>
                            </w:r>
                            <w:r w:rsidRPr="00AC1FE1">
                              <w:rPr>
                                <w:rFonts w:ascii="Times New Roman" w:eastAsia="Times New Roman" w:hAnsi="Times New Roman"/>
                                <w:sz w:val="18"/>
                              </w:rPr>
                              <w:t>.</w:t>
                            </w:r>
                            <w:proofErr w:type="spellStart"/>
                            <w:r w:rsidRPr="00AC1FE1">
                              <w:rPr>
                                <w:rFonts w:ascii="Times New Roman" w:eastAsia="Times New Roman" w:hAnsi="Times New Roman"/>
                                <w:sz w:val="18"/>
                                <w:lang w:val="en-US"/>
                              </w:rPr>
                              <w:t>ru</w:t>
                            </w:r>
                            <w:proofErr w:type="spellEnd"/>
                          </w:p>
                          <w:p w14:paraId="4E3676EB" w14:textId="77777777" w:rsidR="001205D9" w:rsidRPr="002D3C7A" w:rsidRDefault="001205D9" w:rsidP="00946079">
                            <w:pPr>
                              <w:spacing w:after="0"/>
                              <w:jc w:val="center"/>
                              <w:rPr>
                                <w:rFonts w:eastAsia="Times New Roman"/>
                                <w:sz w:val="18"/>
                              </w:rPr>
                            </w:pPr>
                          </w:p>
                          <w:tbl>
                            <w:tblPr>
                              <w:tblW w:w="3412" w:type="dxa"/>
                              <w:jc w:val="center"/>
                              <w:tblLook w:val="0000" w:firstRow="0" w:lastRow="0" w:firstColumn="0" w:lastColumn="0" w:noHBand="0" w:noVBand="0"/>
                            </w:tblPr>
                            <w:tblGrid>
                              <w:gridCol w:w="510"/>
                              <w:gridCol w:w="1210"/>
                              <w:gridCol w:w="322"/>
                              <w:gridCol w:w="1370"/>
                            </w:tblGrid>
                            <w:tr w:rsidR="001205D9" w:rsidRPr="00550678" w14:paraId="3BD854D1" w14:textId="77777777" w:rsidTr="001205D9">
                              <w:trPr>
                                <w:trHeight w:val="268"/>
                                <w:jc w:val="center"/>
                              </w:trPr>
                              <w:tc>
                                <w:tcPr>
                                  <w:tcW w:w="510" w:type="dxa"/>
                                </w:tcPr>
                                <w:p w14:paraId="1A7D03AB" w14:textId="77777777" w:rsidR="001205D9" w:rsidRPr="002D3C7A" w:rsidRDefault="001205D9" w:rsidP="00946079">
                                  <w:pPr>
                                    <w:spacing w:after="0"/>
                                    <w:ind w:hanging="142"/>
                                    <w:rPr>
                                      <w:sz w:val="4"/>
                                    </w:rPr>
                                  </w:pPr>
                                </w:p>
                                <w:p w14:paraId="490278FC" w14:textId="77777777" w:rsidR="001205D9" w:rsidRPr="002D3C7A" w:rsidRDefault="001205D9" w:rsidP="00946079">
                                  <w:pPr>
                                    <w:spacing w:after="0"/>
                                    <w:ind w:hanging="142"/>
                                    <w:rPr>
                                      <w:sz w:val="4"/>
                                    </w:rPr>
                                  </w:pPr>
                                </w:p>
                                <w:p w14:paraId="7EE8286B" w14:textId="77777777" w:rsidR="001205D9" w:rsidRPr="002D3C7A" w:rsidRDefault="001205D9" w:rsidP="00946079">
                                  <w:pPr>
                                    <w:spacing w:after="0"/>
                                    <w:ind w:hanging="142"/>
                                    <w:rPr>
                                      <w:sz w:val="4"/>
                                    </w:rPr>
                                  </w:pPr>
                                </w:p>
                                <w:p w14:paraId="2B639F03" w14:textId="77777777" w:rsidR="001205D9" w:rsidRPr="00550678" w:rsidRDefault="001205D9" w:rsidP="00946079">
                                  <w:pPr>
                                    <w:spacing w:after="0"/>
                                    <w:ind w:hanging="142"/>
                                  </w:pPr>
                                  <w:r w:rsidRPr="002D3C7A">
                                    <w:rPr>
                                      <w:sz w:val="16"/>
                                    </w:rPr>
                                    <w:t xml:space="preserve"> </w:t>
                                  </w:r>
                                  <w:r w:rsidRPr="00550678">
                                    <w:rPr>
                                      <w:sz w:val="16"/>
                                    </w:rPr>
                                    <w:t>от</w:t>
                                  </w:r>
                                </w:p>
                              </w:tc>
                              <w:tc>
                                <w:tcPr>
                                  <w:tcW w:w="1210" w:type="dxa"/>
                                  <w:tcBorders>
                                    <w:top w:val="nil"/>
                                    <w:left w:val="nil"/>
                                    <w:bottom w:val="single" w:sz="6" w:space="0" w:color="auto"/>
                                    <w:right w:val="nil"/>
                                  </w:tcBorders>
                                  <w:vAlign w:val="bottom"/>
                                </w:tcPr>
                                <w:p w14:paraId="27D7FF99" w14:textId="77777777" w:rsidR="001205D9" w:rsidRPr="00550678" w:rsidRDefault="001205D9" w:rsidP="00946079">
                                  <w:pPr>
                                    <w:spacing w:after="0"/>
                                    <w:jc w:val="center"/>
                                  </w:pPr>
                                </w:p>
                              </w:tc>
                              <w:tc>
                                <w:tcPr>
                                  <w:tcW w:w="322" w:type="dxa"/>
                                  <w:vAlign w:val="bottom"/>
                                </w:tcPr>
                                <w:p w14:paraId="24754B54" w14:textId="77777777" w:rsidR="001205D9" w:rsidRPr="00550678" w:rsidRDefault="001205D9" w:rsidP="00946079">
                                  <w:pPr>
                                    <w:spacing w:after="0"/>
                                    <w:jc w:val="center"/>
                                    <w:rPr>
                                      <w:sz w:val="4"/>
                                    </w:rPr>
                                  </w:pPr>
                                </w:p>
                                <w:p w14:paraId="42D79894" w14:textId="77777777" w:rsidR="001205D9" w:rsidRPr="00550678" w:rsidRDefault="001205D9" w:rsidP="00946079">
                                  <w:pPr>
                                    <w:spacing w:after="0"/>
                                    <w:jc w:val="center"/>
                                    <w:rPr>
                                      <w:sz w:val="4"/>
                                    </w:rPr>
                                  </w:pPr>
                                </w:p>
                                <w:p w14:paraId="64052F0B" w14:textId="77777777" w:rsidR="001205D9" w:rsidRPr="00550678" w:rsidRDefault="001205D9" w:rsidP="00946079">
                                  <w:pPr>
                                    <w:spacing w:after="0"/>
                                    <w:jc w:val="center"/>
                                    <w:rPr>
                                      <w:sz w:val="4"/>
                                    </w:rPr>
                                  </w:pPr>
                                </w:p>
                                <w:p w14:paraId="35EAAB90" w14:textId="77777777" w:rsidR="001205D9" w:rsidRPr="00550678" w:rsidRDefault="001205D9" w:rsidP="00946079">
                                  <w:pPr>
                                    <w:spacing w:after="0"/>
                                    <w:ind w:hanging="108"/>
                                    <w:jc w:val="center"/>
                                  </w:pPr>
                                  <w:r w:rsidRPr="00550678">
                                    <w:rPr>
                                      <w:sz w:val="16"/>
                                    </w:rPr>
                                    <w:t>№</w:t>
                                  </w:r>
                                </w:p>
                              </w:tc>
                              <w:tc>
                                <w:tcPr>
                                  <w:tcW w:w="1370" w:type="dxa"/>
                                  <w:tcBorders>
                                    <w:top w:val="nil"/>
                                    <w:left w:val="nil"/>
                                    <w:bottom w:val="single" w:sz="6" w:space="0" w:color="auto"/>
                                    <w:right w:val="nil"/>
                                  </w:tcBorders>
                                  <w:vAlign w:val="bottom"/>
                                </w:tcPr>
                                <w:p w14:paraId="06C482BE" w14:textId="77777777" w:rsidR="001205D9" w:rsidRPr="00550678" w:rsidRDefault="001205D9" w:rsidP="00946079">
                                  <w:pPr>
                                    <w:spacing w:after="0"/>
                                    <w:jc w:val="center"/>
                                  </w:pPr>
                                </w:p>
                              </w:tc>
                            </w:tr>
                            <w:tr w:rsidR="001205D9" w:rsidRPr="00550678" w14:paraId="45F7E93D" w14:textId="77777777" w:rsidTr="001205D9">
                              <w:trPr>
                                <w:trHeight w:val="268"/>
                                <w:jc w:val="center"/>
                              </w:trPr>
                              <w:tc>
                                <w:tcPr>
                                  <w:tcW w:w="510" w:type="dxa"/>
                                </w:tcPr>
                                <w:p w14:paraId="753AACB1" w14:textId="77777777" w:rsidR="001205D9" w:rsidRPr="00550678" w:rsidRDefault="001205D9" w:rsidP="00946079">
                                  <w:pPr>
                                    <w:spacing w:after="0"/>
                                    <w:ind w:hanging="142"/>
                                    <w:rPr>
                                      <w:sz w:val="4"/>
                                    </w:rPr>
                                  </w:pPr>
                                </w:p>
                                <w:p w14:paraId="66FFE92D" w14:textId="77777777" w:rsidR="001205D9" w:rsidRPr="00550678" w:rsidRDefault="001205D9" w:rsidP="00946079">
                                  <w:pPr>
                                    <w:spacing w:after="0"/>
                                    <w:ind w:hanging="142"/>
                                    <w:rPr>
                                      <w:sz w:val="4"/>
                                    </w:rPr>
                                  </w:pPr>
                                </w:p>
                                <w:p w14:paraId="02A14C54" w14:textId="77777777" w:rsidR="001205D9" w:rsidRPr="00550678" w:rsidRDefault="001205D9" w:rsidP="00946079">
                                  <w:pPr>
                                    <w:spacing w:after="0"/>
                                    <w:ind w:hanging="142"/>
                                    <w:rPr>
                                      <w:sz w:val="4"/>
                                    </w:rPr>
                                  </w:pPr>
                                </w:p>
                                <w:p w14:paraId="00F9D1FD" w14:textId="77777777" w:rsidR="001205D9" w:rsidRPr="00550678" w:rsidRDefault="001205D9" w:rsidP="00946079">
                                  <w:pPr>
                                    <w:spacing w:after="0"/>
                                    <w:ind w:hanging="142"/>
                                  </w:pPr>
                                  <w:r w:rsidRPr="00550678">
                                    <w:rPr>
                                      <w:sz w:val="16"/>
                                      <w:lang w:val="en-US"/>
                                    </w:rPr>
                                    <w:t xml:space="preserve"> </w:t>
                                  </w:r>
                                  <w:r w:rsidRPr="00550678">
                                    <w:rPr>
                                      <w:sz w:val="16"/>
                                    </w:rPr>
                                    <w:t>на №</w:t>
                                  </w:r>
                                </w:p>
                              </w:tc>
                              <w:tc>
                                <w:tcPr>
                                  <w:tcW w:w="1210" w:type="dxa"/>
                                  <w:tcBorders>
                                    <w:top w:val="nil"/>
                                    <w:left w:val="nil"/>
                                    <w:bottom w:val="single" w:sz="6" w:space="0" w:color="auto"/>
                                    <w:right w:val="nil"/>
                                  </w:tcBorders>
                                  <w:vAlign w:val="bottom"/>
                                </w:tcPr>
                                <w:p w14:paraId="0AF9957B" w14:textId="77777777" w:rsidR="001205D9" w:rsidRPr="00550678" w:rsidRDefault="001205D9" w:rsidP="00946079">
                                  <w:pPr>
                                    <w:spacing w:after="0"/>
                                    <w:jc w:val="center"/>
                                  </w:pPr>
                                </w:p>
                              </w:tc>
                              <w:tc>
                                <w:tcPr>
                                  <w:tcW w:w="322" w:type="dxa"/>
                                  <w:vAlign w:val="bottom"/>
                                </w:tcPr>
                                <w:p w14:paraId="23E84D7F" w14:textId="77777777" w:rsidR="001205D9" w:rsidRPr="00550678" w:rsidRDefault="001205D9" w:rsidP="00946079">
                                  <w:pPr>
                                    <w:spacing w:after="0"/>
                                    <w:jc w:val="center"/>
                                    <w:rPr>
                                      <w:sz w:val="4"/>
                                    </w:rPr>
                                  </w:pPr>
                                </w:p>
                                <w:p w14:paraId="21F1C23C" w14:textId="77777777" w:rsidR="001205D9" w:rsidRPr="00550678" w:rsidRDefault="001205D9" w:rsidP="00946079">
                                  <w:pPr>
                                    <w:spacing w:after="0"/>
                                    <w:jc w:val="center"/>
                                    <w:rPr>
                                      <w:sz w:val="4"/>
                                    </w:rPr>
                                  </w:pPr>
                                </w:p>
                                <w:p w14:paraId="52B52D38" w14:textId="77777777" w:rsidR="001205D9" w:rsidRPr="00550678" w:rsidRDefault="001205D9" w:rsidP="00946079">
                                  <w:pPr>
                                    <w:spacing w:after="0"/>
                                    <w:jc w:val="center"/>
                                    <w:rPr>
                                      <w:sz w:val="4"/>
                                    </w:rPr>
                                  </w:pPr>
                                </w:p>
                                <w:p w14:paraId="0B94AABE" w14:textId="77777777" w:rsidR="001205D9" w:rsidRPr="00550678" w:rsidRDefault="001205D9" w:rsidP="00946079">
                                  <w:pPr>
                                    <w:spacing w:after="0"/>
                                    <w:ind w:hanging="108"/>
                                    <w:jc w:val="center"/>
                                    <w:rPr>
                                      <w:sz w:val="16"/>
                                      <w:szCs w:val="16"/>
                                    </w:rPr>
                                  </w:pPr>
                                  <w:r w:rsidRPr="00550678">
                                    <w:rPr>
                                      <w:sz w:val="16"/>
                                      <w:szCs w:val="16"/>
                                    </w:rPr>
                                    <w:t>от</w:t>
                                  </w:r>
                                </w:p>
                              </w:tc>
                              <w:tc>
                                <w:tcPr>
                                  <w:tcW w:w="1370" w:type="dxa"/>
                                  <w:tcBorders>
                                    <w:top w:val="nil"/>
                                    <w:left w:val="nil"/>
                                    <w:bottom w:val="single" w:sz="6" w:space="0" w:color="auto"/>
                                    <w:right w:val="nil"/>
                                  </w:tcBorders>
                                  <w:vAlign w:val="bottom"/>
                                </w:tcPr>
                                <w:p w14:paraId="6166F5FE" w14:textId="77777777" w:rsidR="001205D9" w:rsidRPr="00550678" w:rsidRDefault="001205D9" w:rsidP="00946079">
                                  <w:pPr>
                                    <w:spacing w:after="0"/>
                                    <w:jc w:val="center"/>
                                  </w:pPr>
                                </w:p>
                              </w:tc>
                            </w:tr>
                          </w:tbl>
                          <w:p w14:paraId="52BBAC70" w14:textId="77777777" w:rsidR="001205D9" w:rsidRDefault="001205D9" w:rsidP="00675025">
                            <w:pPr>
                              <w:pStyle w:val="af1"/>
                              <w:spacing w:line="240" w:lineRule="auto"/>
                              <w:ind w:left="0" w:right="84"/>
                              <w:rPr>
                                <w:sz w:val="22"/>
                                <w:lang w:val="en-US"/>
                              </w:rPr>
                            </w:pPr>
                          </w:p>
                          <w:p w14:paraId="04D33861" w14:textId="77777777" w:rsidR="001205D9" w:rsidRDefault="001205D9" w:rsidP="00675025">
                            <w:pPr>
                              <w:pStyle w:val="af1"/>
                              <w:spacing w:line="240" w:lineRule="auto"/>
                              <w:ind w:left="0" w:right="66"/>
                              <w:rPr>
                                <w:sz w:val="22"/>
                              </w:rPr>
                            </w:pPr>
                            <w:r>
                              <w:rPr>
                                <w:sz w:val="22"/>
                              </w:rPr>
                              <w:t>КОНТРОЛЬНО-СЧЁТНАЯ ПАЛАТА</w:t>
                            </w:r>
                          </w:p>
                          <w:p w14:paraId="3626A619" w14:textId="77777777" w:rsidR="001205D9" w:rsidRDefault="001205D9" w:rsidP="00675025">
                            <w:pPr>
                              <w:spacing w:after="0" w:line="240" w:lineRule="auto"/>
                              <w:ind w:right="84"/>
                              <w:jc w:val="center"/>
                              <w:rPr>
                                <w:rFonts w:ascii="Times New Roman" w:hAnsi="Times New Roman"/>
                                <w:b/>
                              </w:rPr>
                            </w:pPr>
                            <w:proofErr w:type="gramStart"/>
                            <w:r>
                              <w:rPr>
                                <w:rFonts w:ascii="Times New Roman" w:hAnsi="Times New Roman"/>
                                <w:b/>
                              </w:rPr>
                              <w:t>КАЛУЖСКОЙ  ОБЛАСТИ</w:t>
                            </w:r>
                            <w:proofErr w:type="gramEnd"/>
                          </w:p>
                          <w:p w14:paraId="03BEE427" w14:textId="77777777" w:rsidR="001205D9" w:rsidRDefault="001205D9" w:rsidP="00675025">
                            <w:pPr>
                              <w:spacing w:after="0" w:line="240" w:lineRule="auto"/>
                              <w:ind w:right="84"/>
                              <w:rPr>
                                <w:rFonts w:ascii="Times New Roman" w:hAnsi="Times New Roman"/>
                                <w:sz w:val="18"/>
                              </w:rPr>
                            </w:pPr>
                          </w:p>
                          <w:p w14:paraId="4D436231" w14:textId="77777777" w:rsidR="001205D9" w:rsidRDefault="001205D9" w:rsidP="00675025">
                            <w:pPr>
                              <w:spacing w:after="0" w:line="240" w:lineRule="auto"/>
                              <w:ind w:right="84"/>
                              <w:jc w:val="center"/>
                              <w:rPr>
                                <w:rFonts w:ascii="Times New Roman" w:hAnsi="Times New Roman"/>
                                <w:sz w:val="18"/>
                              </w:rPr>
                            </w:pPr>
                            <w:smartTag w:uri="urn:schemas-microsoft-com:office:smarttags" w:element="metricconverter">
                              <w:smartTagPr>
                                <w:attr w:name="ProductID" w:val="248600, г"/>
                              </w:smartTagPr>
                              <w:r>
                                <w:rPr>
                                  <w:rFonts w:ascii="Times New Roman" w:hAnsi="Times New Roman"/>
                                  <w:sz w:val="18"/>
                                </w:rPr>
                                <w:t xml:space="preserve">248600, </w:t>
                              </w:r>
                              <w:proofErr w:type="spellStart"/>
                              <w:r>
                                <w:rPr>
                                  <w:rFonts w:ascii="Times New Roman" w:hAnsi="Times New Roman"/>
                                  <w:sz w:val="18"/>
                                </w:rPr>
                                <w:t>г</w:t>
                              </w:r>
                            </w:smartTag>
                            <w:r>
                              <w:rPr>
                                <w:rFonts w:ascii="Times New Roman" w:hAnsi="Times New Roman"/>
                                <w:sz w:val="18"/>
                              </w:rPr>
                              <w:t>.Калуга</w:t>
                            </w:r>
                            <w:proofErr w:type="spellEnd"/>
                            <w:r>
                              <w:rPr>
                                <w:rFonts w:ascii="Times New Roman" w:hAnsi="Times New Roman"/>
                                <w:sz w:val="18"/>
                              </w:rPr>
                              <w:t>, пл. Старый Торг, 2,</w:t>
                            </w:r>
                          </w:p>
                          <w:p w14:paraId="2D1ACA38" w14:textId="77777777" w:rsidR="001205D9" w:rsidRDefault="001205D9" w:rsidP="00675025">
                            <w:pPr>
                              <w:spacing w:after="0" w:line="240" w:lineRule="auto"/>
                              <w:ind w:right="84"/>
                              <w:jc w:val="center"/>
                              <w:rPr>
                                <w:rFonts w:ascii="Times New Roman" w:hAnsi="Times New Roman"/>
                                <w:sz w:val="18"/>
                              </w:rPr>
                            </w:pPr>
                            <w:r>
                              <w:rPr>
                                <w:rFonts w:ascii="Times New Roman" w:hAnsi="Times New Roman"/>
                                <w:sz w:val="18"/>
                              </w:rPr>
                              <w:t xml:space="preserve"> тел. 77-82-</w:t>
                            </w:r>
                            <w:proofErr w:type="gramStart"/>
                            <w:r>
                              <w:rPr>
                                <w:rFonts w:ascii="Times New Roman" w:hAnsi="Times New Roman"/>
                                <w:sz w:val="18"/>
                              </w:rPr>
                              <w:t>51,  тел</w:t>
                            </w:r>
                            <w:proofErr w:type="gramEnd"/>
                            <w:r>
                              <w:rPr>
                                <w:rFonts w:ascii="Times New Roman" w:hAnsi="Times New Roman"/>
                                <w:sz w:val="18"/>
                              </w:rPr>
                              <w:t>/факс 57-40-61</w:t>
                            </w:r>
                          </w:p>
                          <w:p w14:paraId="77CC86B4" w14:textId="77777777" w:rsidR="001205D9" w:rsidRDefault="001205D9" w:rsidP="00675025">
                            <w:pPr>
                              <w:spacing w:after="0" w:line="240" w:lineRule="auto"/>
                              <w:ind w:right="84"/>
                              <w:jc w:val="center"/>
                              <w:rPr>
                                <w:rFonts w:ascii="Times New Roman" w:hAnsi="Times New Roman"/>
                                <w:sz w:val="18"/>
                              </w:rPr>
                            </w:pPr>
                            <w:proofErr w:type="spellStart"/>
                            <w:r>
                              <w:rPr>
                                <w:rFonts w:ascii="Times New Roman" w:hAnsi="Times New Roman"/>
                                <w:sz w:val="18"/>
                                <w:lang w:val="en-US"/>
                              </w:rPr>
                              <w:t>administrativ</w:t>
                            </w:r>
                            <w:proofErr w:type="spellEnd"/>
                            <w:r>
                              <w:rPr>
                                <w:rFonts w:ascii="Times New Roman" w:hAnsi="Times New Roman"/>
                                <w:sz w:val="18"/>
                              </w:rPr>
                              <w:t>_</w:t>
                            </w:r>
                            <w:proofErr w:type="spellStart"/>
                            <w:r>
                              <w:rPr>
                                <w:rFonts w:ascii="Times New Roman" w:hAnsi="Times New Roman"/>
                                <w:sz w:val="18"/>
                                <w:lang w:val="en-US"/>
                              </w:rPr>
                              <w:t>ksp</w:t>
                            </w:r>
                            <w:proofErr w:type="spellEnd"/>
                            <w:r>
                              <w:rPr>
                                <w:rFonts w:ascii="Times New Roman" w:hAnsi="Times New Roman"/>
                                <w:sz w:val="18"/>
                              </w:rPr>
                              <w:t>@</w:t>
                            </w:r>
                            <w:proofErr w:type="spellStart"/>
                            <w:r>
                              <w:rPr>
                                <w:rFonts w:ascii="Times New Roman" w:hAnsi="Times New Roman"/>
                                <w:sz w:val="18"/>
                                <w:lang w:val="en-US"/>
                              </w:rPr>
                              <w:t>adm</w:t>
                            </w:r>
                            <w:proofErr w:type="spellEnd"/>
                            <w:r>
                              <w:rPr>
                                <w:rFonts w:ascii="Times New Roman" w:hAnsi="Times New Roman"/>
                                <w:sz w:val="18"/>
                              </w:rPr>
                              <w:t>.</w:t>
                            </w:r>
                            <w:proofErr w:type="spellStart"/>
                            <w:r>
                              <w:rPr>
                                <w:rFonts w:ascii="Times New Roman" w:hAnsi="Times New Roman"/>
                                <w:sz w:val="18"/>
                                <w:lang w:val="en-US"/>
                              </w:rPr>
                              <w:t>kaluga</w:t>
                            </w:r>
                            <w:proofErr w:type="spellEnd"/>
                            <w:r>
                              <w:rPr>
                                <w:rFonts w:ascii="Times New Roman" w:hAnsi="Times New Roman"/>
                                <w:sz w:val="18"/>
                              </w:rPr>
                              <w:t>.</w:t>
                            </w:r>
                            <w:proofErr w:type="spellStart"/>
                            <w:r>
                              <w:rPr>
                                <w:rFonts w:ascii="Times New Roman" w:hAnsi="Times New Roman"/>
                                <w:sz w:val="18"/>
                                <w:lang w:val="en-US"/>
                              </w:rPr>
                              <w:t>ru</w:t>
                            </w:r>
                            <w:proofErr w:type="spellEnd"/>
                          </w:p>
                          <w:p w14:paraId="7C58A8B7" w14:textId="77777777" w:rsidR="001205D9" w:rsidRDefault="001205D9" w:rsidP="00675025">
                            <w:pPr>
                              <w:spacing w:after="0" w:line="240" w:lineRule="auto"/>
                              <w:ind w:right="84"/>
                              <w:jc w:val="center"/>
                              <w:rPr>
                                <w:rFonts w:ascii="Times New Roman" w:hAnsi="Times New Roman"/>
                                <w:sz w:val="18"/>
                              </w:rPr>
                            </w:pPr>
                          </w:p>
                          <w:p w14:paraId="704D6219" w14:textId="77777777" w:rsidR="001205D9" w:rsidRDefault="001205D9" w:rsidP="00675025">
                            <w:pPr>
                              <w:spacing w:after="0" w:line="240" w:lineRule="auto"/>
                              <w:ind w:right="84"/>
                              <w:jc w:val="center"/>
                              <w:rPr>
                                <w:rFonts w:ascii="Times New Roman" w:hAnsi="Times New Roman"/>
                                <w:sz w:val="18"/>
                              </w:rPr>
                            </w:pPr>
                          </w:p>
                          <w:p w14:paraId="63B94F64" w14:textId="77777777" w:rsidR="001205D9" w:rsidRDefault="001205D9" w:rsidP="00675025">
                            <w:pPr>
                              <w:spacing w:after="0" w:line="240" w:lineRule="auto"/>
                              <w:ind w:right="84"/>
                              <w:jc w:val="center"/>
                              <w:rPr>
                                <w:rFonts w:ascii="Times New Roman" w:hAnsi="Times New Roman"/>
                                <w:sz w:val="18"/>
                              </w:rPr>
                            </w:pPr>
                          </w:p>
                          <w:tbl>
                            <w:tblPr>
                              <w:tblW w:w="3705" w:type="dxa"/>
                              <w:jc w:val="center"/>
                              <w:tblLayout w:type="fixed"/>
                              <w:tblLook w:val="04A0" w:firstRow="1" w:lastRow="0" w:firstColumn="1" w:lastColumn="0" w:noHBand="0" w:noVBand="1"/>
                            </w:tblPr>
                            <w:tblGrid>
                              <w:gridCol w:w="466"/>
                              <w:gridCol w:w="1351"/>
                              <w:gridCol w:w="360"/>
                              <w:gridCol w:w="1528"/>
                            </w:tblGrid>
                            <w:tr w:rsidR="001205D9" w:rsidRPr="00923A02" w14:paraId="05070108" w14:textId="77777777">
                              <w:trPr>
                                <w:jc w:val="center"/>
                              </w:trPr>
                              <w:tc>
                                <w:tcPr>
                                  <w:tcW w:w="467" w:type="dxa"/>
                                </w:tcPr>
                                <w:p w14:paraId="5727A856" w14:textId="77777777" w:rsidR="001205D9" w:rsidRPr="00923A02" w:rsidRDefault="001205D9">
                                  <w:pPr>
                                    <w:spacing w:after="0" w:line="240" w:lineRule="auto"/>
                                    <w:ind w:left="34" w:right="-108" w:hanging="142"/>
                                    <w:rPr>
                                      <w:rFonts w:ascii="Times New Roman" w:hAnsi="Times New Roman"/>
                                      <w:sz w:val="4"/>
                                    </w:rPr>
                                  </w:pPr>
                                </w:p>
                                <w:p w14:paraId="2771D27F" w14:textId="77777777" w:rsidR="001205D9" w:rsidRPr="00923A02" w:rsidRDefault="001205D9">
                                  <w:pPr>
                                    <w:spacing w:after="0" w:line="240" w:lineRule="auto"/>
                                    <w:ind w:left="34" w:right="-108" w:hanging="142"/>
                                    <w:rPr>
                                      <w:rFonts w:ascii="Times New Roman" w:hAnsi="Times New Roman"/>
                                      <w:sz w:val="4"/>
                                    </w:rPr>
                                  </w:pPr>
                                </w:p>
                                <w:p w14:paraId="54A51127" w14:textId="77777777" w:rsidR="001205D9" w:rsidRPr="00923A02" w:rsidRDefault="001205D9">
                                  <w:pPr>
                                    <w:spacing w:after="0" w:line="240" w:lineRule="auto"/>
                                    <w:ind w:left="34" w:right="-108" w:hanging="142"/>
                                    <w:rPr>
                                      <w:rFonts w:ascii="Times New Roman" w:hAnsi="Times New Roman"/>
                                      <w:sz w:val="4"/>
                                    </w:rPr>
                                  </w:pPr>
                                </w:p>
                                <w:p w14:paraId="5B8FD5CA" w14:textId="77777777" w:rsidR="001205D9" w:rsidRPr="00923A02" w:rsidRDefault="001205D9">
                                  <w:pPr>
                                    <w:spacing w:after="0" w:line="240" w:lineRule="auto"/>
                                    <w:ind w:left="34" w:right="-108" w:hanging="142"/>
                                    <w:rPr>
                                      <w:rFonts w:ascii="Times New Roman" w:hAnsi="Times New Roman"/>
                                    </w:rPr>
                                  </w:pPr>
                                  <w:r w:rsidRPr="00923A02">
                                    <w:rPr>
                                      <w:rFonts w:ascii="Times New Roman" w:hAnsi="Times New Roman"/>
                                      <w:sz w:val="16"/>
                                    </w:rPr>
                                    <w:t>от</w:t>
                                  </w:r>
                                </w:p>
                              </w:tc>
                              <w:tc>
                                <w:tcPr>
                                  <w:tcW w:w="1353" w:type="dxa"/>
                                  <w:tcBorders>
                                    <w:top w:val="nil"/>
                                    <w:left w:val="nil"/>
                                    <w:bottom w:val="single" w:sz="6" w:space="0" w:color="auto"/>
                                    <w:right w:val="nil"/>
                                  </w:tcBorders>
                                  <w:vAlign w:val="bottom"/>
                                </w:tcPr>
                                <w:p w14:paraId="3809914E" w14:textId="77777777" w:rsidR="001205D9" w:rsidRPr="00923A02" w:rsidRDefault="001205D9">
                                  <w:pPr>
                                    <w:spacing w:after="0" w:line="240" w:lineRule="auto"/>
                                    <w:jc w:val="center"/>
                                    <w:rPr>
                                      <w:rFonts w:ascii="Times New Roman" w:hAnsi="Times New Roman"/>
                                    </w:rPr>
                                  </w:pPr>
                                </w:p>
                              </w:tc>
                              <w:tc>
                                <w:tcPr>
                                  <w:tcW w:w="360" w:type="dxa"/>
                                  <w:vAlign w:val="bottom"/>
                                </w:tcPr>
                                <w:p w14:paraId="62183EE4" w14:textId="77777777" w:rsidR="001205D9" w:rsidRPr="00923A02" w:rsidRDefault="001205D9">
                                  <w:pPr>
                                    <w:spacing w:after="0" w:line="240" w:lineRule="auto"/>
                                    <w:ind w:right="-80"/>
                                    <w:jc w:val="center"/>
                                    <w:rPr>
                                      <w:rFonts w:ascii="Times New Roman" w:hAnsi="Times New Roman"/>
                                      <w:sz w:val="4"/>
                                    </w:rPr>
                                  </w:pPr>
                                </w:p>
                                <w:p w14:paraId="57319DB3" w14:textId="77777777" w:rsidR="001205D9" w:rsidRPr="00923A02" w:rsidRDefault="001205D9">
                                  <w:pPr>
                                    <w:spacing w:after="0" w:line="240" w:lineRule="auto"/>
                                    <w:ind w:right="-80"/>
                                    <w:jc w:val="center"/>
                                    <w:rPr>
                                      <w:rFonts w:ascii="Times New Roman" w:hAnsi="Times New Roman"/>
                                      <w:sz w:val="4"/>
                                    </w:rPr>
                                  </w:pPr>
                                </w:p>
                                <w:p w14:paraId="257BB2F2" w14:textId="77777777" w:rsidR="001205D9" w:rsidRPr="00923A02" w:rsidRDefault="001205D9">
                                  <w:pPr>
                                    <w:spacing w:after="0" w:line="240" w:lineRule="auto"/>
                                    <w:ind w:right="-80"/>
                                    <w:jc w:val="center"/>
                                    <w:rPr>
                                      <w:rFonts w:ascii="Times New Roman" w:hAnsi="Times New Roman"/>
                                      <w:sz w:val="4"/>
                                    </w:rPr>
                                  </w:pPr>
                                </w:p>
                                <w:p w14:paraId="158CBC5E" w14:textId="77777777" w:rsidR="001205D9" w:rsidRPr="00923A02" w:rsidRDefault="001205D9">
                                  <w:pPr>
                                    <w:spacing w:after="0" w:line="240" w:lineRule="auto"/>
                                    <w:ind w:right="-80" w:hanging="108"/>
                                    <w:jc w:val="center"/>
                                    <w:rPr>
                                      <w:rFonts w:ascii="Times New Roman" w:hAnsi="Times New Roman"/>
                                    </w:rPr>
                                  </w:pPr>
                                  <w:r w:rsidRPr="00923A02">
                                    <w:rPr>
                                      <w:rFonts w:ascii="Times New Roman" w:hAnsi="Times New Roman"/>
                                      <w:sz w:val="16"/>
                                    </w:rPr>
                                    <w:t>№</w:t>
                                  </w:r>
                                </w:p>
                              </w:tc>
                              <w:tc>
                                <w:tcPr>
                                  <w:tcW w:w="1531" w:type="dxa"/>
                                  <w:tcBorders>
                                    <w:top w:val="nil"/>
                                    <w:left w:val="nil"/>
                                    <w:bottom w:val="single" w:sz="6" w:space="0" w:color="auto"/>
                                    <w:right w:val="nil"/>
                                  </w:tcBorders>
                                  <w:vAlign w:val="bottom"/>
                                </w:tcPr>
                                <w:p w14:paraId="53231C71" w14:textId="77777777" w:rsidR="001205D9" w:rsidRPr="00923A02" w:rsidRDefault="001205D9">
                                  <w:pPr>
                                    <w:spacing w:after="0" w:line="240" w:lineRule="auto"/>
                                    <w:jc w:val="center"/>
                                    <w:rPr>
                                      <w:rFonts w:ascii="Times New Roman" w:hAnsi="Times New Roman"/>
                                    </w:rPr>
                                  </w:pPr>
                                </w:p>
                              </w:tc>
                            </w:tr>
                            <w:tr w:rsidR="001205D9" w:rsidRPr="00923A02" w14:paraId="3FA21FC1" w14:textId="77777777">
                              <w:trPr>
                                <w:jc w:val="center"/>
                              </w:trPr>
                              <w:tc>
                                <w:tcPr>
                                  <w:tcW w:w="467" w:type="dxa"/>
                                </w:tcPr>
                                <w:p w14:paraId="78BF4B8C" w14:textId="77777777" w:rsidR="001205D9" w:rsidRPr="00923A02" w:rsidRDefault="001205D9">
                                  <w:pPr>
                                    <w:spacing w:after="0" w:line="240" w:lineRule="auto"/>
                                    <w:ind w:left="34" w:right="-108" w:hanging="142"/>
                                    <w:rPr>
                                      <w:rFonts w:ascii="Times New Roman" w:hAnsi="Times New Roman"/>
                                      <w:sz w:val="4"/>
                                    </w:rPr>
                                  </w:pPr>
                                </w:p>
                                <w:p w14:paraId="5DC22A2D" w14:textId="77777777" w:rsidR="001205D9" w:rsidRPr="00923A02" w:rsidRDefault="001205D9">
                                  <w:pPr>
                                    <w:spacing w:after="0" w:line="240" w:lineRule="auto"/>
                                    <w:ind w:left="34" w:right="-108" w:hanging="142"/>
                                    <w:rPr>
                                      <w:rFonts w:ascii="Times New Roman" w:hAnsi="Times New Roman"/>
                                      <w:sz w:val="4"/>
                                    </w:rPr>
                                  </w:pPr>
                                </w:p>
                                <w:p w14:paraId="7CD8E4F9" w14:textId="77777777" w:rsidR="001205D9" w:rsidRPr="00923A02" w:rsidRDefault="001205D9">
                                  <w:pPr>
                                    <w:spacing w:after="0" w:line="240" w:lineRule="auto"/>
                                    <w:ind w:left="34" w:right="-108" w:hanging="142"/>
                                    <w:rPr>
                                      <w:rFonts w:ascii="Times New Roman" w:hAnsi="Times New Roman"/>
                                      <w:sz w:val="4"/>
                                    </w:rPr>
                                  </w:pPr>
                                </w:p>
                                <w:p w14:paraId="27D5227D" w14:textId="77777777" w:rsidR="001205D9" w:rsidRPr="00923A02" w:rsidRDefault="001205D9">
                                  <w:pPr>
                                    <w:spacing w:after="0" w:line="240" w:lineRule="auto"/>
                                    <w:ind w:left="34" w:right="-108" w:hanging="142"/>
                                    <w:rPr>
                                      <w:rFonts w:ascii="Times New Roman" w:hAnsi="Times New Roman"/>
                                    </w:rPr>
                                  </w:pPr>
                                  <w:r w:rsidRPr="00923A02">
                                    <w:rPr>
                                      <w:rFonts w:ascii="Times New Roman" w:hAnsi="Times New Roman"/>
                                      <w:sz w:val="16"/>
                                    </w:rPr>
                                    <w:t>на №</w:t>
                                  </w:r>
                                </w:p>
                              </w:tc>
                              <w:tc>
                                <w:tcPr>
                                  <w:tcW w:w="1353" w:type="dxa"/>
                                  <w:tcBorders>
                                    <w:top w:val="nil"/>
                                    <w:left w:val="nil"/>
                                    <w:bottom w:val="single" w:sz="6" w:space="0" w:color="auto"/>
                                    <w:right w:val="nil"/>
                                  </w:tcBorders>
                                  <w:vAlign w:val="bottom"/>
                                </w:tcPr>
                                <w:p w14:paraId="3698DCF8" w14:textId="77777777" w:rsidR="001205D9" w:rsidRPr="00923A02" w:rsidRDefault="001205D9">
                                  <w:pPr>
                                    <w:spacing w:after="0" w:line="240" w:lineRule="auto"/>
                                    <w:jc w:val="center"/>
                                    <w:rPr>
                                      <w:rFonts w:ascii="Times New Roman" w:hAnsi="Times New Roman"/>
                                    </w:rPr>
                                  </w:pPr>
                                </w:p>
                              </w:tc>
                              <w:tc>
                                <w:tcPr>
                                  <w:tcW w:w="360" w:type="dxa"/>
                                  <w:vAlign w:val="bottom"/>
                                </w:tcPr>
                                <w:p w14:paraId="2161DB7B" w14:textId="77777777" w:rsidR="001205D9" w:rsidRPr="00923A02" w:rsidRDefault="001205D9">
                                  <w:pPr>
                                    <w:spacing w:after="0" w:line="240" w:lineRule="auto"/>
                                    <w:ind w:right="-80"/>
                                    <w:jc w:val="center"/>
                                    <w:rPr>
                                      <w:rFonts w:ascii="Times New Roman" w:hAnsi="Times New Roman"/>
                                      <w:sz w:val="4"/>
                                    </w:rPr>
                                  </w:pPr>
                                </w:p>
                                <w:p w14:paraId="422DB8CD" w14:textId="77777777" w:rsidR="001205D9" w:rsidRPr="00923A02" w:rsidRDefault="001205D9">
                                  <w:pPr>
                                    <w:spacing w:after="0" w:line="240" w:lineRule="auto"/>
                                    <w:ind w:right="-80"/>
                                    <w:jc w:val="center"/>
                                    <w:rPr>
                                      <w:rFonts w:ascii="Times New Roman" w:hAnsi="Times New Roman"/>
                                      <w:sz w:val="4"/>
                                    </w:rPr>
                                  </w:pPr>
                                </w:p>
                                <w:p w14:paraId="6F17765F" w14:textId="77777777" w:rsidR="001205D9" w:rsidRPr="00923A02" w:rsidRDefault="001205D9">
                                  <w:pPr>
                                    <w:spacing w:after="0" w:line="240" w:lineRule="auto"/>
                                    <w:ind w:right="-80"/>
                                    <w:jc w:val="center"/>
                                    <w:rPr>
                                      <w:rFonts w:ascii="Times New Roman" w:hAnsi="Times New Roman"/>
                                      <w:sz w:val="4"/>
                                    </w:rPr>
                                  </w:pPr>
                                </w:p>
                                <w:p w14:paraId="72251BE9" w14:textId="77777777" w:rsidR="001205D9" w:rsidRPr="00923A02" w:rsidRDefault="001205D9">
                                  <w:pPr>
                                    <w:spacing w:after="0" w:line="240" w:lineRule="auto"/>
                                    <w:ind w:right="-80" w:hanging="108"/>
                                    <w:jc w:val="center"/>
                                    <w:rPr>
                                      <w:rFonts w:ascii="Times New Roman" w:hAnsi="Times New Roman"/>
                                      <w:sz w:val="16"/>
                                      <w:szCs w:val="16"/>
                                    </w:rPr>
                                  </w:pPr>
                                  <w:r w:rsidRPr="00923A02">
                                    <w:rPr>
                                      <w:rFonts w:ascii="Times New Roman" w:hAnsi="Times New Roman"/>
                                      <w:sz w:val="16"/>
                                      <w:szCs w:val="16"/>
                                    </w:rPr>
                                    <w:t>от</w:t>
                                  </w:r>
                                </w:p>
                              </w:tc>
                              <w:tc>
                                <w:tcPr>
                                  <w:tcW w:w="1531" w:type="dxa"/>
                                  <w:tcBorders>
                                    <w:top w:val="nil"/>
                                    <w:left w:val="nil"/>
                                    <w:bottom w:val="single" w:sz="6" w:space="0" w:color="auto"/>
                                    <w:right w:val="nil"/>
                                  </w:tcBorders>
                                  <w:vAlign w:val="bottom"/>
                                </w:tcPr>
                                <w:p w14:paraId="14ACAE29" w14:textId="77777777" w:rsidR="001205D9" w:rsidRPr="00923A02" w:rsidRDefault="001205D9">
                                  <w:pPr>
                                    <w:spacing w:after="0" w:line="240" w:lineRule="auto"/>
                                    <w:jc w:val="center"/>
                                    <w:rPr>
                                      <w:rFonts w:ascii="Times New Roman" w:hAnsi="Times New Roman"/>
                                    </w:rPr>
                                  </w:pPr>
                                </w:p>
                              </w:tc>
                            </w:tr>
                          </w:tbl>
                          <w:p w14:paraId="49A9062E" w14:textId="77777777" w:rsidR="001205D9" w:rsidRDefault="001205D9" w:rsidP="00675025">
                            <w:pPr>
                              <w:rPr>
                                <w:rFonts w:ascii="Times New Roman" w:hAnsi="Times New Roman"/>
                              </w:rPr>
                            </w:pPr>
                          </w:p>
                        </w:txbxContent>
                      </wps:txbx>
                      <wps:bodyPr rot="0" vert="horz" wrap="square" lIns="91440" tIns="45720" rIns="91440" bIns="45720" anchor="t" anchorCtr="0" upright="1">
                        <a:noAutofit/>
                      </wps:bodyPr>
                    </wps:wsp>
                  </a:graphicData>
                </a:graphic>
              </wp:inline>
            </w:drawing>
          </mc:Choice>
          <mc:Fallback>
            <w:pict>
              <v:shape w14:anchorId="27AD4277" id="Text Box 21" o:spid="_x0000_s1027" type="#_x0000_t202" style="width:3in;height:24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" filled="f" stroked="f">
                <v:textbox>
                  <w:txbxContent>
                    <w:p w14:paraId="467A9617" w14:textId="77777777" w:rsidR="001205D9" w:rsidRPr="00AF5E25" w:rsidRDefault="001205D9" w:rsidP="00946079">
                      <w:pPr>
                        <w:pStyle w:val="af1"/>
                        <w:spacing w:line="240" w:lineRule="auto"/>
                        <w:ind w:left="0"/>
                        <w:rPr>
                          <w:sz w:val="22"/>
                        </w:rPr>
                      </w:pPr>
                      <w:r>
                        <w:rPr>
                          <w:noProof/>
                        </w:rPr>
                        <w:drawing>
                          <wp:inline distT="0" distB="0" distL="0" distR="0" wp14:anchorId="346651AB" wp14:editId="5457E7EF">
                            <wp:extent cx="723900" cy="899037"/>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srcRect/>
                                    <a:stretch>
                                      <a:fillRect/>
                                    </a:stretch>
                                  </pic:blipFill>
                                  <pic:spPr bwMode="auto">
                                    <a:xfrm>
                                      <a:off x="0" y="0"/>
                                      <a:ext cx="731852" cy="908913"/>
                                    </a:xfrm>
                                    <a:prstGeom prst="rect">
                                      <a:avLst/>
                                    </a:prstGeom>
                                    <a:noFill/>
                                    <a:ln w="9525">
                                      <a:noFill/>
                                      <a:miter lim="800000"/>
                                      <a:headEnd/>
                                      <a:tailEnd/>
                                    </a:ln>
                                  </pic:spPr>
                                </pic:pic>
                              </a:graphicData>
                            </a:graphic>
                          </wp:inline>
                        </w:drawing>
                      </w:r>
                    </w:p>
                    <w:p w14:paraId="67DCCD90" w14:textId="77777777" w:rsidR="001205D9" w:rsidRPr="00550678" w:rsidRDefault="001205D9" w:rsidP="00946079">
                      <w:pPr>
                        <w:pStyle w:val="af1"/>
                        <w:spacing w:line="240" w:lineRule="auto"/>
                        <w:ind w:left="0"/>
                        <w:rPr>
                          <w:sz w:val="22"/>
                        </w:rPr>
                      </w:pPr>
                      <w:r w:rsidRPr="00550678">
                        <w:rPr>
                          <w:sz w:val="22"/>
                        </w:rPr>
                        <w:t>КОНТРОЛЬНО-СЧЁТН</w:t>
                      </w:r>
                      <w:r>
                        <w:rPr>
                          <w:sz w:val="22"/>
                        </w:rPr>
                        <w:t>ЫЙ</w:t>
                      </w:r>
                      <w:r w:rsidRPr="00550678">
                        <w:rPr>
                          <w:sz w:val="22"/>
                        </w:rPr>
                        <w:t xml:space="preserve"> </w:t>
                      </w:r>
                      <w:r>
                        <w:rPr>
                          <w:sz w:val="22"/>
                        </w:rPr>
                        <w:t>ОРГАН</w:t>
                      </w:r>
                    </w:p>
                    <w:p w14:paraId="1CC70C05" w14:textId="77777777" w:rsidR="001205D9" w:rsidRPr="00AC1FE1" w:rsidRDefault="001205D9" w:rsidP="00946079">
                      <w:pPr>
                        <w:spacing w:after="0"/>
                        <w:jc w:val="center"/>
                        <w:rPr>
                          <w:rFonts w:ascii="Times New Roman" w:eastAsia="Times New Roman" w:hAnsi="Times New Roman"/>
                          <w:b/>
                        </w:rPr>
                      </w:pPr>
                      <w:r w:rsidRPr="00AC1FE1">
                        <w:rPr>
                          <w:rFonts w:ascii="Times New Roman" w:eastAsia="Times New Roman" w:hAnsi="Times New Roman"/>
                          <w:b/>
                        </w:rPr>
                        <w:t xml:space="preserve">МУНИЦИПАЛЬНОГО РАЙОНА </w:t>
                      </w:r>
                    </w:p>
                    <w:p w14:paraId="1B24D537" w14:textId="77777777" w:rsidR="001205D9" w:rsidRPr="00AC1FE1" w:rsidRDefault="001205D9" w:rsidP="00946079">
                      <w:pPr>
                        <w:spacing w:after="0"/>
                        <w:jc w:val="center"/>
                        <w:rPr>
                          <w:rFonts w:ascii="Times New Roman" w:eastAsia="Times New Roman" w:hAnsi="Times New Roman"/>
                          <w:b/>
                        </w:rPr>
                      </w:pPr>
                      <w:r w:rsidRPr="00AC1FE1">
                        <w:rPr>
                          <w:rFonts w:ascii="Times New Roman" w:eastAsia="Times New Roman" w:hAnsi="Times New Roman"/>
                          <w:b/>
                        </w:rPr>
                        <w:t>«ФЕРЗИКОВСКИЙ РАЙОН»</w:t>
                      </w:r>
                    </w:p>
                    <w:p w14:paraId="6F1457B3" w14:textId="77777777" w:rsidR="001205D9" w:rsidRPr="00550678" w:rsidRDefault="001205D9" w:rsidP="00946079">
                      <w:pPr>
                        <w:spacing w:after="0"/>
                        <w:jc w:val="center"/>
                        <w:rPr>
                          <w:rFonts w:eastAsia="Times New Roman"/>
                          <w:sz w:val="18"/>
                        </w:rPr>
                      </w:pPr>
                    </w:p>
                    <w:p w14:paraId="7A755B1F" w14:textId="77777777" w:rsidR="001205D9" w:rsidRPr="00AC1FE1" w:rsidRDefault="001205D9" w:rsidP="00946079">
                      <w:pPr>
                        <w:spacing w:after="0"/>
                        <w:jc w:val="center"/>
                        <w:rPr>
                          <w:rFonts w:ascii="Times New Roman" w:eastAsia="Times New Roman" w:hAnsi="Times New Roman"/>
                          <w:sz w:val="18"/>
                        </w:rPr>
                      </w:pPr>
                      <w:r w:rsidRPr="00AC1FE1">
                        <w:rPr>
                          <w:rFonts w:ascii="Times New Roman" w:eastAsia="Times New Roman" w:hAnsi="Times New Roman"/>
                          <w:sz w:val="18"/>
                        </w:rPr>
                        <w:t xml:space="preserve">249800, Калужская обл., </w:t>
                      </w:r>
                      <w:proofErr w:type="spellStart"/>
                      <w:r w:rsidRPr="00AC1FE1">
                        <w:rPr>
                          <w:rFonts w:ascii="Times New Roman" w:eastAsia="Times New Roman" w:hAnsi="Times New Roman"/>
                          <w:sz w:val="18"/>
                        </w:rPr>
                        <w:t>п.Ферзиково</w:t>
                      </w:r>
                      <w:proofErr w:type="spellEnd"/>
                      <w:r w:rsidRPr="00AC1FE1">
                        <w:rPr>
                          <w:rFonts w:ascii="Times New Roman" w:eastAsia="Times New Roman" w:hAnsi="Times New Roman"/>
                          <w:sz w:val="18"/>
                        </w:rPr>
                        <w:t xml:space="preserve">, </w:t>
                      </w:r>
                      <w:proofErr w:type="spellStart"/>
                      <w:r w:rsidRPr="00AC1FE1">
                        <w:rPr>
                          <w:rFonts w:ascii="Times New Roman" w:eastAsia="Times New Roman" w:hAnsi="Times New Roman"/>
                          <w:sz w:val="18"/>
                        </w:rPr>
                        <w:t>ул.Карпова</w:t>
                      </w:r>
                      <w:proofErr w:type="spellEnd"/>
                      <w:r w:rsidRPr="00AC1FE1">
                        <w:rPr>
                          <w:rFonts w:ascii="Times New Roman" w:eastAsia="Times New Roman" w:hAnsi="Times New Roman"/>
                          <w:sz w:val="18"/>
                        </w:rPr>
                        <w:t>, 25,</w:t>
                      </w:r>
                    </w:p>
                    <w:p w14:paraId="0335A016" w14:textId="77777777" w:rsidR="001205D9" w:rsidRPr="00AC1FE1" w:rsidRDefault="001205D9" w:rsidP="00946079">
                      <w:pPr>
                        <w:spacing w:after="0"/>
                        <w:jc w:val="center"/>
                        <w:rPr>
                          <w:rFonts w:ascii="Times New Roman" w:eastAsia="Times New Roman" w:hAnsi="Times New Roman"/>
                          <w:sz w:val="18"/>
                        </w:rPr>
                      </w:pPr>
                      <w:r w:rsidRPr="00AC1FE1">
                        <w:rPr>
                          <w:rFonts w:ascii="Times New Roman" w:eastAsia="Times New Roman" w:hAnsi="Times New Roman"/>
                          <w:sz w:val="18"/>
                        </w:rPr>
                        <w:t>тел. 8 (48437) 3-27-</w:t>
                      </w:r>
                      <w:proofErr w:type="gramStart"/>
                      <w:r w:rsidRPr="00AC1FE1">
                        <w:rPr>
                          <w:rFonts w:ascii="Times New Roman" w:eastAsia="Times New Roman" w:hAnsi="Times New Roman"/>
                          <w:sz w:val="18"/>
                        </w:rPr>
                        <w:t>21,  тел</w:t>
                      </w:r>
                      <w:proofErr w:type="gramEnd"/>
                      <w:r w:rsidRPr="00AC1FE1">
                        <w:rPr>
                          <w:rFonts w:ascii="Times New Roman" w:eastAsia="Times New Roman" w:hAnsi="Times New Roman"/>
                          <w:sz w:val="18"/>
                        </w:rPr>
                        <w:t>/факс 8 (48437) 3-27-21</w:t>
                      </w:r>
                    </w:p>
                    <w:p w14:paraId="3B4B2E28" w14:textId="77777777" w:rsidR="001205D9" w:rsidRPr="002D3C7A" w:rsidRDefault="001205D9" w:rsidP="00946079">
                      <w:pPr>
                        <w:spacing w:after="0"/>
                        <w:jc w:val="center"/>
                        <w:rPr>
                          <w:rFonts w:eastAsia="Times New Roman"/>
                          <w:sz w:val="18"/>
                        </w:rPr>
                      </w:pPr>
                      <w:r w:rsidRPr="00AC1FE1">
                        <w:rPr>
                          <w:rFonts w:ascii="Times New Roman" w:eastAsia="Times New Roman" w:hAnsi="Times New Roman"/>
                          <w:sz w:val="18"/>
                          <w:lang w:val="en-US"/>
                        </w:rPr>
                        <w:t>e</w:t>
                      </w:r>
                      <w:r w:rsidRPr="00AC1FE1">
                        <w:rPr>
                          <w:rFonts w:ascii="Times New Roman" w:eastAsia="Times New Roman" w:hAnsi="Times New Roman"/>
                          <w:sz w:val="18"/>
                        </w:rPr>
                        <w:t>-</w:t>
                      </w:r>
                      <w:r w:rsidRPr="00AC1FE1">
                        <w:rPr>
                          <w:rFonts w:ascii="Times New Roman" w:eastAsia="Times New Roman" w:hAnsi="Times New Roman"/>
                          <w:sz w:val="18"/>
                          <w:lang w:val="en-US"/>
                        </w:rPr>
                        <w:t>mail</w:t>
                      </w:r>
                      <w:r w:rsidRPr="00AC1FE1">
                        <w:rPr>
                          <w:rFonts w:ascii="Times New Roman" w:eastAsia="Times New Roman" w:hAnsi="Times New Roman"/>
                          <w:sz w:val="18"/>
                        </w:rPr>
                        <w:t xml:space="preserve">: </w:t>
                      </w:r>
                      <w:proofErr w:type="spellStart"/>
                      <w:r w:rsidRPr="00AC1FE1">
                        <w:rPr>
                          <w:rFonts w:ascii="Times New Roman" w:eastAsia="Times New Roman" w:hAnsi="Times New Roman"/>
                          <w:sz w:val="18"/>
                          <w:lang w:val="en-US"/>
                        </w:rPr>
                        <w:t>tanya</w:t>
                      </w:r>
                      <w:proofErr w:type="spellEnd"/>
                      <w:r w:rsidRPr="00AC1FE1">
                        <w:rPr>
                          <w:rFonts w:ascii="Times New Roman" w:eastAsia="Times New Roman" w:hAnsi="Times New Roman"/>
                          <w:sz w:val="18"/>
                        </w:rPr>
                        <w:t>.</w:t>
                      </w:r>
                      <w:proofErr w:type="spellStart"/>
                      <w:r w:rsidRPr="00AC1FE1">
                        <w:rPr>
                          <w:rFonts w:ascii="Times New Roman" w:eastAsia="Times New Roman" w:hAnsi="Times New Roman"/>
                          <w:sz w:val="18"/>
                          <w:lang w:val="en-US"/>
                        </w:rPr>
                        <w:t>alyutina</w:t>
                      </w:r>
                      <w:proofErr w:type="spellEnd"/>
                      <w:r w:rsidRPr="00AC1FE1">
                        <w:rPr>
                          <w:rFonts w:ascii="Times New Roman" w:eastAsia="Times New Roman" w:hAnsi="Times New Roman"/>
                          <w:sz w:val="18"/>
                        </w:rPr>
                        <w:t>@</w:t>
                      </w:r>
                      <w:r w:rsidRPr="00AC1FE1">
                        <w:rPr>
                          <w:rFonts w:ascii="Times New Roman" w:eastAsia="Times New Roman" w:hAnsi="Times New Roman"/>
                          <w:sz w:val="18"/>
                          <w:lang w:val="en-US"/>
                        </w:rPr>
                        <w:t>mail</w:t>
                      </w:r>
                      <w:r w:rsidRPr="00AC1FE1">
                        <w:rPr>
                          <w:rFonts w:ascii="Times New Roman" w:eastAsia="Times New Roman" w:hAnsi="Times New Roman"/>
                          <w:sz w:val="18"/>
                        </w:rPr>
                        <w:t>.</w:t>
                      </w:r>
                      <w:proofErr w:type="spellStart"/>
                      <w:r w:rsidRPr="00AC1FE1">
                        <w:rPr>
                          <w:rFonts w:ascii="Times New Roman" w:eastAsia="Times New Roman" w:hAnsi="Times New Roman"/>
                          <w:sz w:val="18"/>
                          <w:lang w:val="en-US"/>
                        </w:rPr>
                        <w:t>ru</w:t>
                      </w:r>
                      <w:proofErr w:type="spellEnd"/>
                    </w:p>
                    <w:p w14:paraId="4E3676EB" w14:textId="77777777" w:rsidR="001205D9" w:rsidRPr="002D3C7A" w:rsidRDefault="001205D9" w:rsidP="00946079">
                      <w:pPr>
                        <w:spacing w:after="0"/>
                        <w:jc w:val="center"/>
                        <w:rPr>
                          <w:rFonts w:eastAsia="Times New Roman"/>
                          <w:sz w:val="18"/>
                        </w:rPr>
                      </w:pPr>
                    </w:p>
                    <w:tbl>
                      <w:tblPr>
                        <w:tblW w:w="3412" w:type="dxa"/>
                        <w:jc w:val="center"/>
                        <w:tblLook w:val="0000" w:firstRow="0" w:lastRow="0" w:firstColumn="0" w:lastColumn="0" w:noHBand="0" w:noVBand="0"/>
                      </w:tblPr>
                      <w:tblGrid>
                        <w:gridCol w:w="510"/>
                        <w:gridCol w:w="1210"/>
                        <w:gridCol w:w="322"/>
                        <w:gridCol w:w="1370"/>
                      </w:tblGrid>
                      <w:tr w:rsidR="001205D9" w:rsidRPr="00550678" w14:paraId="3BD854D1" w14:textId="77777777" w:rsidTr="001205D9">
                        <w:trPr>
                          <w:trHeight w:val="268"/>
                          <w:jc w:val="center"/>
                        </w:trPr>
                        <w:tc>
                          <w:tcPr>
                            <w:tcW w:w="510" w:type="dxa"/>
                          </w:tcPr>
                          <w:p w14:paraId="1A7D03AB" w14:textId="77777777" w:rsidR="001205D9" w:rsidRPr="002D3C7A" w:rsidRDefault="001205D9" w:rsidP="00946079">
                            <w:pPr>
                              <w:spacing w:after="0"/>
                              <w:ind w:hanging="142"/>
                              <w:rPr>
                                <w:sz w:val="4"/>
                              </w:rPr>
                            </w:pPr>
                          </w:p>
                          <w:p w14:paraId="490278FC" w14:textId="77777777" w:rsidR="001205D9" w:rsidRPr="002D3C7A" w:rsidRDefault="001205D9" w:rsidP="00946079">
                            <w:pPr>
                              <w:spacing w:after="0"/>
                              <w:ind w:hanging="142"/>
                              <w:rPr>
                                <w:sz w:val="4"/>
                              </w:rPr>
                            </w:pPr>
                          </w:p>
                          <w:p w14:paraId="7EE8286B" w14:textId="77777777" w:rsidR="001205D9" w:rsidRPr="002D3C7A" w:rsidRDefault="001205D9" w:rsidP="00946079">
                            <w:pPr>
                              <w:spacing w:after="0"/>
                              <w:ind w:hanging="142"/>
                              <w:rPr>
                                <w:sz w:val="4"/>
                              </w:rPr>
                            </w:pPr>
                          </w:p>
                          <w:p w14:paraId="2B639F03" w14:textId="77777777" w:rsidR="001205D9" w:rsidRPr="00550678" w:rsidRDefault="001205D9" w:rsidP="00946079">
                            <w:pPr>
                              <w:spacing w:after="0"/>
                              <w:ind w:hanging="142"/>
                            </w:pPr>
                            <w:r w:rsidRPr="002D3C7A">
                              <w:rPr>
                                <w:sz w:val="16"/>
                              </w:rPr>
                              <w:t xml:space="preserve"> </w:t>
                            </w:r>
                            <w:r w:rsidRPr="00550678">
                              <w:rPr>
                                <w:sz w:val="16"/>
                              </w:rPr>
                              <w:t>от</w:t>
                            </w:r>
                          </w:p>
                        </w:tc>
                        <w:tc>
                          <w:tcPr>
                            <w:tcW w:w="1210" w:type="dxa"/>
                            <w:tcBorders>
                              <w:top w:val="nil"/>
                              <w:left w:val="nil"/>
                              <w:bottom w:val="single" w:sz="6" w:space="0" w:color="auto"/>
                              <w:right w:val="nil"/>
                            </w:tcBorders>
                            <w:vAlign w:val="bottom"/>
                          </w:tcPr>
                          <w:p w14:paraId="27D7FF99" w14:textId="77777777" w:rsidR="001205D9" w:rsidRPr="00550678" w:rsidRDefault="001205D9" w:rsidP="00946079">
                            <w:pPr>
                              <w:spacing w:after="0"/>
                              <w:jc w:val="center"/>
                            </w:pPr>
                          </w:p>
                        </w:tc>
                        <w:tc>
                          <w:tcPr>
                            <w:tcW w:w="322" w:type="dxa"/>
                            <w:vAlign w:val="bottom"/>
                          </w:tcPr>
                          <w:p w14:paraId="24754B54" w14:textId="77777777" w:rsidR="001205D9" w:rsidRPr="00550678" w:rsidRDefault="001205D9" w:rsidP="00946079">
                            <w:pPr>
                              <w:spacing w:after="0"/>
                              <w:jc w:val="center"/>
                              <w:rPr>
                                <w:sz w:val="4"/>
                              </w:rPr>
                            </w:pPr>
                          </w:p>
                          <w:p w14:paraId="42D79894" w14:textId="77777777" w:rsidR="001205D9" w:rsidRPr="00550678" w:rsidRDefault="001205D9" w:rsidP="00946079">
                            <w:pPr>
                              <w:spacing w:after="0"/>
                              <w:jc w:val="center"/>
                              <w:rPr>
                                <w:sz w:val="4"/>
                              </w:rPr>
                            </w:pPr>
                          </w:p>
                          <w:p w14:paraId="64052F0B" w14:textId="77777777" w:rsidR="001205D9" w:rsidRPr="00550678" w:rsidRDefault="001205D9" w:rsidP="00946079">
                            <w:pPr>
                              <w:spacing w:after="0"/>
                              <w:jc w:val="center"/>
                              <w:rPr>
                                <w:sz w:val="4"/>
                              </w:rPr>
                            </w:pPr>
                          </w:p>
                          <w:p w14:paraId="35EAAB90" w14:textId="77777777" w:rsidR="001205D9" w:rsidRPr="00550678" w:rsidRDefault="001205D9" w:rsidP="00946079">
                            <w:pPr>
                              <w:spacing w:after="0"/>
                              <w:ind w:hanging="108"/>
                              <w:jc w:val="center"/>
                            </w:pPr>
                            <w:r w:rsidRPr="00550678">
                              <w:rPr>
                                <w:sz w:val="16"/>
                              </w:rPr>
                              <w:t>№</w:t>
                            </w:r>
                          </w:p>
                        </w:tc>
                        <w:tc>
                          <w:tcPr>
                            <w:tcW w:w="1370" w:type="dxa"/>
                            <w:tcBorders>
                              <w:top w:val="nil"/>
                              <w:left w:val="nil"/>
                              <w:bottom w:val="single" w:sz="6" w:space="0" w:color="auto"/>
                              <w:right w:val="nil"/>
                            </w:tcBorders>
                            <w:vAlign w:val="bottom"/>
                          </w:tcPr>
                          <w:p w14:paraId="06C482BE" w14:textId="77777777" w:rsidR="001205D9" w:rsidRPr="00550678" w:rsidRDefault="001205D9" w:rsidP="00946079">
                            <w:pPr>
                              <w:spacing w:after="0"/>
                              <w:jc w:val="center"/>
                            </w:pPr>
                          </w:p>
                        </w:tc>
                      </w:tr>
                      <w:tr w:rsidR="001205D9" w:rsidRPr="00550678" w14:paraId="45F7E93D" w14:textId="77777777" w:rsidTr="001205D9">
                        <w:trPr>
                          <w:trHeight w:val="268"/>
                          <w:jc w:val="center"/>
                        </w:trPr>
                        <w:tc>
                          <w:tcPr>
                            <w:tcW w:w="510" w:type="dxa"/>
                          </w:tcPr>
                          <w:p w14:paraId="753AACB1" w14:textId="77777777" w:rsidR="001205D9" w:rsidRPr="00550678" w:rsidRDefault="001205D9" w:rsidP="00946079">
                            <w:pPr>
                              <w:spacing w:after="0"/>
                              <w:ind w:hanging="142"/>
                              <w:rPr>
                                <w:sz w:val="4"/>
                              </w:rPr>
                            </w:pPr>
                          </w:p>
                          <w:p w14:paraId="66FFE92D" w14:textId="77777777" w:rsidR="001205D9" w:rsidRPr="00550678" w:rsidRDefault="001205D9" w:rsidP="00946079">
                            <w:pPr>
                              <w:spacing w:after="0"/>
                              <w:ind w:hanging="142"/>
                              <w:rPr>
                                <w:sz w:val="4"/>
                              </w:rPr>
                            </w:pPr>
                          </w:p>
                          <w:p w14:paraId="02A14C54" w14:textId="77777777" w:rsidR="001205D9" w:rsidRPr="00550678" w:rsidRDefault="001205D9" w:rsidP="00946079">
                            <w:pPr>
                              <w:spacing w:after="0"/>
                              <w:ind w:hanging="142"/>
                              <w:rPr>
                                <w:sz w:val="4"/>
                              </w:rPr>
                            </w:pPr>
                          </w:p>
                          <w:p w14:paraId="00F9D1FD" w14:textId="77777777" w:rsidR="001205D9" w:rsidRPr="00550678" w:rsidRDefault="001205D9" w:rsidP="00946079">
                            <w:pPr>
                              <w:spacing w:after="0"/>
                              <w:ind w:hanging="142"/>
                            </w:pPr>
                            <w:r w:rsidRPr="00550678">
                              <w:rPr>
                                <w:sz w:val="16"/>
                                <w:lang w:val="en-US"/>
                              </w:rPr>
                              <w:t xml:space="preserve"> </w:t>
                            </w:r>
                            <w:r w:rsidRPr="00550678">
                              <w:rPr>
                                <w:sz w:val="16"/>
                              </w:rPr>
                              <w:t>на №</w:t>
                            </w:r>
                          </w:p>
                        </w:tc>
                        <w:tc>
                          <w:tcPr>
                            <w:tcW w:w="1210" w:type="dxa"/>
                            <w:tcBorders>
                              <w:top w:val="nil"/>
                              <w:left w:val="nil"/>
                              <w:bottom w:val="single" w:sz="6" w:space="0" w:color="auto"/>
                              <w:right w:val="nil"/>
                            </w:tcBorders>
                            <w:vAlign w:val="bottom"/>
                          </w:tcPr>
                          <w:p w14:paraId="0AF9957B" w14:textId="77777777" w:rsidR="001205D9" w:rsidRPr="00550678" w:rsidRDefault="001205D9" w:rsidP="00946079">
                            <w:pPr>
                              <w:spacing w:after="0"/>
                              <w:jc w:val="center"/>
                            </w:pPr>
                          </w:p>
                        </w:tc>
                        <w:tc>
                          <w:tcPr>
                            <w:tcW w:w="322" w:type="dxa"/>
                            <w:vAlign w:val="bottom"/>
                          </w:tcPr>
                          <w:p w14:paraId="23E84D7F" w14:textId="77777777" w:rsidR="001205D9" w:rsidRPr="00550678" w:rsidRDefault="001205D9" w:rsidP="00946079">
                            <w:pPr>
                              <w:spacing w:after="0"/>
                              <w:jc w:val="center"/>
                              <w:rPr>
                                <w:sz w:val="4"/>
                              </w:rPr>
                            </w:pPr>
                          </w:p>
                          <w:p w14:paraId="21F1C23C" w14:textId="77777777" w:rsidR="001205D9" w:rsidRPr="00550678" w:rsidRDefault="001205D9" w:rsidP="00946079">
                            <w:pPr>
                              <w:spacing w:after="0"/>
                              <w:jc w:val="center"/>
                              <w:rPr>
                                <w:sz w:val="4"/>
                              </w:rPr>
                            </w:pPr>
                          </w:p>
                          <w:p w14:paraId="52B52D38" w14:textId="77777777" w:rsidR="001205D9" w:rsidRPr="00550678" w:rsidRDefault="001205D9" w:rsidP="00946079">
                            <w:pPr>
                              <w:spacing w:after="0"/>
                              <w:jc w:val="center"/>
                              <w:rPr>
                                <w:sz w:val="4"/>
                              </w:rPr>
                            </w:pPr>
                          </w:p>
                          <w:p w14:paraId="0B94AABE" w14:textId="77777777" w:rsidR="001205D9" w:rsidRPr="00550678" w:rsidRDefault="001205D9" w:rsidP="00946079">
                            <w:pPr>
                              <w:spacing w:after="0"/>
                              <w:ind w:hanging="108"/>
                              <w:jc w:val="center"/>
                              <w:rPr>
                                <w:sz w:val="16"/>
                                <w:szCs w:val="16"/>
                              </w:rPr>
                            </w:pPr>
                            <w:r w:rsidRPr="00550678">
                              <w:rPr>
                                <w:sz w:val="16"/>
                                <w:szCs w:val="16"/>
                              </w:rPr>
                              <w:t>от</w:t>
                            </w:r>
                          </w:p>
                        </w:tc>
                        <w:tc>
                          <w:tcPr>
                            <w:tcW w:w="1370" w:type="dxa"/>
                            <w:tcBorders>
                              <w:top w:val="nil"/>
                              <w:left w:val="nil"/>
                              <w:bottom w:val="single" w:sz="6" w:space="0" w:color="auto"/>
                              <w:right w:val="nil"/>
                            </w:tcBorders>
                            <w:vAlign w:val="bottom"/>
                          </w:tcPr>
                          <w:p w14:paraId="6166F5FE" w14:textId="77777777" w:rsidR="001205D9" w:rsidRPr="00550678" w:rsidRDefault="001205D9" w:rsidP="00946079">
                            <w:pPr>
                              <w:spacing w:after="0"/>
                              <w:jc w:val="center"/>
                            </w:pPr>
                          </w:p>
                        </w:tc>
                      </w:tr>
                    </w:tbl>
                    <w:p w14:paraId="52BBAC70" w14:textId="77777777" w:rsidR="001205D9" w:rsidRDefault="001205D9" w:rsidP="00675025">
                      <w:pPr>
                        <w:pStyle w:val="af1"/>
                        <w:spacing w:line="240" w:lineRule="auto"/>
                        <w:ind w:left="0" w:right="84"/>
                        <w:rPr>
                          <w:sz w:val="22"/>
                          <w:lang w:val="en-US"/>
                        </w:rPr>
                      </w:pPr>
                    </w:p>
                    <w:p w14:paraId="04D33861" w14:textId="77777777" w:rsidR="001205D9" w:rsidRDefault="001205D9" w:rsidP="00675025">
                      <w:pPr>
                        <w:pStyle w:val="af1"/>
                        <w:spacing w:line="240" w:lineRule="auto"/>
                        <w:ind w:left="0" w:right="66"/>
                        <w:rPr>
                          <w:sz w:val="22"/>
                        </w:rPr>
                      </w:pPr>
                      <w:r>
                        <w:rPr>
                          <w:sz w:val="22"/>
                        </w:rPr>
                        <w:t>КОНТРОЛЬНО-СЧЁТНАЯ ПАЛАТА</w:t>
                      </w:r>
                    </w:p>
                    <w:p w14:paraId="3626A619" w14:textId="77777777" w:rsidR="001205D9" w:rsidRDefault="001205D9" w:rsidP="00675025">
                      <w:pPr>
                        <w:spacing w:after="0" w:line="240" w:lineRule="auto"/>
                        <w:ind w:right="84"/>
                        <w:jc w:val="center"/>
                        <w:rPr>
                          <w:rFonts w:ascii="Times New Roman" w:hAnsi="Times New Roman"/>
                          <w:b/>
                        </w:rPr>
                      </w:pPr>
                      <w:proofErr w:type="gramStart"/>
                      <w:r>
                        <w:rPr>
                          <w:rFonts w:ascii="Times New Roman" w:hAnsi="Times New Roman"/>
                          <w:b/>
                        </w:rPr>
                        <w:t>КАЛУЖСКОЙ  ОБЛАСТИ</w:t>
                      </w:r>
                      <w:proofErr w:type="gramEnd"/>
                    </w:p>
                    <w:p w14:paraId="03BEE427" w14:textId="77777777" w:rsidR="001205D9" w:rsidRDefault="001205D9" w:rsidP="00675025">
                      <w:pPr>
                        <w:spacing w:after="0" w:line="240" w:lineRule="auto"/>
                        <w:ind w:right="84"/>
                        <w:rPr>
                          <w:rFonts w:ascii="Times New Roman" w:hAnsi="Times New Roman"/>
                          <w:sz w:val="18"/>
                        </w:rPr>
                      </w:pPr>
                    </w:p>
                    <w:p w14:paraId="4D436231" w14:textId="77777777" w:rsidR="001205D9" w:rsidRDefault="001205D9" w:rsidP="00675025">
                      <w:pPr>
                        <w:spacing w:after="0" w:line="240" w:lineRule="auto"/>
                        <w:ind w:right="84"/>
                        <w:jc w:val="center"/>
                        <w:rPr>
                          <w:rFonts w:ascii="Times New Roman" w:hAnsi="Times New Roman"/>
                          <w:sz w:val="18"/>
                        </w:rPr>
                      </w:pPr>
                      <w:smartTag w:uri="urn:schemas-microsoft-com:office:smarttags" w:element="metricconverter">
                        <w:smartTagPr>
                          <w:attr w:name="ProductID" w:val="248600, г"/>
                        </w:smartTagPr>
                        <w:r>
                          <w:rPr>
                            <w:rFonts w:ascii="Times New Roman" w:hAnsi="Times New Roman"/>
                            <w:sz w:val="18"/>
                          </w:rPr>
                          <w:t xml:space="preserve">248600, </w:t>
                        </w:r>
                        <w:proofErr w:type="spellStart"/>
                        <w:r>
                          <w:rPr>
                            <w:rFonts w:ascii="Times New Roman" w:hAnsi="Times New Roman"/>
                            <w:sz w:val="18"/>
                          </w:rPr>
                          <w:t>г</w:t>
                        </w:r>
                      </w:smartTag>
                      <w:r>
                        <w:rPr>
                          <w:rFonts w:ascii="Times New Roman" w:hAnsi="Times New Roman"/>
                          <w:sz w:val="18"/>
                        </w:rPr>
                        <w:t>.Калуга</w:t>
                      </w:r>
                      <w:proofErr w:type="spellEnd"/>
                      <w:r>
                        <w:rPr>
                          <w:rFonts w:ascii="Times New Roman" w:hAnsi="Times New Roman"/>
                          <w:sz w:val="18"/>
                        </w:rPr>
                        <w:t>, пл. Старый Торг, 2,</w:t>
                      </w:r>
                    </w:p>
                    <w:p w14:paraId="2D1ACA38" w14:textId="77777777" w:rsidR="001205D9" w:rsidRDefault="001205D9" w:rsidP="00675025">
                      <w:pPr>
                        <w:spacing w:after="0" w:line="240" w:lineRule="auto"/>
                        <w:ind w:right="84"/>
                        <w:jc w:val="center"/>
                        <w:rPr>
                          <w:rFonts w:ascii="Times New Roman" w:hAnsi="Times New Roman"/>
                          <w:sz w:val="18"/>
                        </w:rPr>
                      </w:pPr>
                      <w:r>
                        <w:rPr>
                          <w:rFonts w:ascii="Times New Roman" w:hAnsi="Times New Roman"/>
                          <w:sz w:val="18"/>
                        </w:rPr>
                        <w:t xml:space="preserve"> тел. 77-82-</w:t>
                      </w:r>
                      <w:proofErr w:type="gramStart"/>
                      <w:r>
                        <w:rPr>
                          <w:rFonts w:ascii="Times New Roman" w:hAnsi="Times New Roman"/>
                          <w:sz w:val="18"/>
                        </w:rPr>
                        <w:t>51,  тел</w:t>
                      </w:r>
                      <w:proofErr w:type="gramEnd"/>
                      <w:r>
                        <w:rPr>
                          <w:rFonts w:ascii="Times New Roman" w:hAnsi="Times New Roman"/>
                          <w:sz w:val="18"/>
                        </w:rPr>
                        <w:t>/факс 57-40-61</w:t>
                      </w:r>
                    </w:p>
                    <w:p w14:paraId="77CC86B4" w14:textId="77777777" w:rsidR="001205D9" w:rsidRDefault="001205D9" w:rsidP="00675025">
                      <w:pPr>
                        <w:spacing w:after="0" w:line="240" w:lineRule="auto"/>
                        <w:ind w:right="84"/>
                        <w:jc w:val="center"/>
                        <w:rPr>
                          <w:rFonts w:ascii="Times New Roman" w:hAnsi="Times New Roman"/>
                          <w:sz w:val="18"/>
                        </w:rPr>
                      </w:pPr>
                      <w:proofErr w:type="spellStart"/>
                      <w:r>
                        <w:rPr>
                          <w:rFonts w:ascii="Times New Roman" w:hAnsi="Times New Roman"/>
                          <w:sz w:val="18"/>
                          <w:lang w:val="en-US"/>
                        </w:rPr>
                        <w:t>administrativ</w:t>
                      </w:r>
                      <w:proofErr w:type="spellEnd"/>
                      <w:r>
                        <w:rPr>
                          <w:rFonts w:ascii="Times New Roman" w:hAnsi="Times New Roman"/>
                          <w:sz w:val="18"/>
                        </w:rPr>
                        <w:t>_</w:t>
                      </w:r>
                      <w:proofErr w:type="spellStart"/>
                      <w:r>
                        <w:rPr>
                          <w:rFonts w:ascii="Times New Roman" w:hAnsi="Times New Roman"/>
                          <w:sz w:val="18"/>
                          <w:lang w:val="en-US"/>
                        </w:rPr>
                        <w:t>ksp</w:t>
                      </w:r>
                      <w:proofErr w:type="spellEnd"/>
                      <w:r>
                        <w:rPr>
                          <w:rFonts w:ascii="Times New Roman" w:hAnsi="Times New Roman"/>
                          <w:sz w:val="18"/>
                        </w:rPr>
                        <w:t>@</w:t>
                      </w:r>
                      <w:proofErr w:type="spellStart"/>
                      <w:r>
                        <w:rPr>
                          <w:rFonts w:ascii="Times New Roman" w:hAnsi="Times New Roman"/>
                          <w:sz w:val="18"/>
                          <w:lang w:val="en-US"/>
                        </w:rPr>
                        <w:t>adm</w:t>
                      </w:r>
                      <w:proofErr w:type="spellEnd"/>
                      <w:r>
                        <w:rPr>
                          <w:rFonts w:ascii="Times New Roman" w:hAnsi="Times New Roman"/>
                          <w:sz w:val="18"/>
                        </w:rPr>
                        <w:t>.</w:t>
                      </w:r>
                      <w:proofErr w:type="spellStart"/>
                      <w:r>
                        <w:rPr>
                          <w:rFonts w:ascii="Times New Roman" w:hAnsi="Times New Roman"/>
                          <w:sz w:val="18"/>
                          <w:lang w:val="en-US"/>
                        </w:rPr>
                        <w:t>kaluga</w:t>
                      </w:r>
                      <w:proofErr w:type="spellEnd"/>
                      <w:r>
                        <w:rPr>
                          <w:rFonts w:ascii="Times New Roman" w:hAnsi="Times New Roman"/>
                          <w:sz w:val="18"/>
                        </w:rPr>
                        <w:t>.</w:t>
                      </w:r>
                      <w:proofErr w:type="spellStart"/>
                      <w:r>
                        <w:rPr>
                          <w:rFonts w:ascii="Times New Roman" w:hAnsi="Times New Roman"/>
                          <w:sz w:val="18"/>
                          <w:lang w:val="en-US"/>
                        </w:rPr>
                        <w:t>ru</w:t>
                      </w:r>
                      <w:proofErr w:type="spellEnd"/>
                    </w:p>
                    <w:p w14:paraId="7C58A8B7" w14:textId="77777777" w:rsidR="001205D9" w:rsidRDefault="001205D9" w:rsidP="00675025">
                      <w:pPr>
                        <w:spacing w:after="0" w:line="240" w:lineRule="auto"/>
                        <w:ind w:right="84"/>
                        <w:jc w:val="center"/>
                        <w:rPr>
                          <w:rFonts w:ascii="Times New Roman" w:hAnsi="Times New Roman"/>
                          <w:sz w:val="18"/>
                        </w:rPr>
                      </w:pPr>
                    </w:p>
                    <w:p w14:paraId="704D6219" w14:textId="77777777" w:rsidR="001205D9" w:rsidRDefault="001205D9" w:rsidP="00675025">
                      <w:pPr>
                        <w:spacing w:after="0" w:line="240" w:lineRule="auto"/>
                        <w:ind w:right="84"/>
                        <w:jc w:val="center"/>
                        <w:rPr>
                          <w:rFonts w:ascii="Times New Roman" w:hAnsi="Times New Roman"/>
                          <w:sz w:val="18"/>
                        </w:rPr>
                      </w:pPr>
                    </w:p>
                    <w:p w14:paraId="63B94F64" w14:textId="77777777" w:rsidR="001205D9" w:rsidRDefault="001205D9" w:rsidP="00675025">
                      <w:pPr>
                        <w:spacing w:after="0" w:line="240" w:lineRule="auto"/>
                        <w:ind w:right="84"/>
                        <w:jc w:val="center"/>
                        <w:rPr>
                          <w:rFonts w:ascii="Times New Roman" w:hAnsi="Times New Roman"/>
                          <w:sz w:val="18"/>
                        </w:rPr>
                      </w:pPr>
                    </w:p>
                    <w:tbl>
                      <w:tblPr>
                        <w:tblW w:w="3705" w:type="dxa"/>
                        <w:jc w:val="center"/>
                        <w:tblLayout w:type="fixed"/>
                        <w:tblLook w:val="04A0" w:firstRow="1" w:lastRow="0" w:firstColumn="1" w:lastColumn="0" w:noHBand="0" w:noVBand="1"/>
                      </w:tblPr>
                      <w:tblGrid>
                        <w:gridCol w:w="466"/>
                        <w:gridCol w:w="1351"/>
                        <w:gridCol w:w="360"/>
                        <w:gridCol w:w="1528"/>
                      </w:tblGrid>
                      <w:tr w:rsidR="001205D9" w:rsidRPr="00923A02" w14:paraId="05070108" w14:textId="77777777">
                        <w:trPr>
                          <w:jc w:val="center"/>
                        </w:trPr>
                        <w:tc>
                          <w:tcPr>
                            <w:tcW w:w="467" w:type="dxa"/>
                          </w:tcPr>
                          <w:p w14:paraId="5727A856" w14:textId="77777777" w:rsidR="001205D9" w:rsidRPr="00923A02" w:rsidRDefault="001205D9">
                            <w:pPr>
                              <w:spacing w:after="0" w:line="240" w:lineRule="auto"/>
                              <w:ind w:left="34" w:right="-108" w:hanging="142"/>
                              <w:rPr>
                                <w:rFonts w:ascii="Times New Roman" w:hAnsi="Times New Roman"/>
                                <w:sz w:val="4"/>
                              </w:rPr>
                            </w:pPr>
                          </w:p>
                          <w:p w14:paraId="2771D27F" w14:textId="77777777" w:rsidR="001205D9" w:rsidRPr="00923A02" w:rsidRDefault="001205D9">
                            <w:pPr>
                              <w:spacing w:after="0" w:line="240" w:lineRule="auto"/>
                              <w:ind w:left="34" w:right="-108" w:hanging="142"/>
                              <w:rPr>
                                <w:rFonts w:ascii="Times New Roman" w:hAnsi="Times New Roman"/>
                                <w:sz w:val="4"/>
                              </w:rPr>
                            </w:pPr>
                          </w:p>
                          <w:p w14:paraId="54A51127" w14:textId="77777777" w:rsidR="001205D9" w:rsidRPr="00923A02" w:rsidRDefault="001205D9">
                            <w:pPr>
                              <w:spacing w:after="0" w:line="240" w:lineRule="auto"/>
                              <w:ind w:left="34" w:right="-108" w:hanging="142"/>
                              <w:rPr>
                                <w:rFonts w:ascii="Times New Roman" w:hAnsi="Times New Roman"/>
                                <w:sz w:val="4"/>
                              </w:rPr>
                            </w:pPr>
                          </w:p>
                          <w:p w14:paraId="5B8FD5CA" w14:textId="77777777" w:rsidR="001205D9" w:rsidRPr="00923A02" w:rsidRDefault="001205D9">
                            <w:pPr>
                              <w:spacing w:after="0" w:line="240" w:lineRule="auto"/>
                              <w:ind w:left="34" w:right="-108" w:hanging="142"/>
                              <w:rPr>
                                <w:rFonts w:ascii="Times New Roman" w:hAnsi="Times New Roman"/>
                              </w:rPr>
                            </w:pPr>
                            <w:r w:rsidRPr="00923A02">
                              <w:rPr>
                                <w:rFonts w:ascii="Times New Roman" w:hAnsi="Times New Roman"/>
                                <w:sz w:val="16"/>
                              </w:rPr>
                              <w:t>от</w:t>
                            </w:r>
                          </w:p>
                        </w:tc>
                        <w:tc>
                          <w:tcPr>
                            <w:tcW w:w="1353" w:type="dxa"/>
                            <w:tcBorders>
                              <w:top w:val="nil"/>
                              <w:left w:val="nil"/>
                              <w:bottom w:val="single" w:sz="6" w:space="0" w:color="auto"/>
                              <w:right w:val="nil"/>
                            </w:tcBorders>
                            <w:vAlign w:val="bottom"/>
                          </w:tcPr>
                          <w:p w14:paraId="3809914E" w14:textId="77777777" w:rsidR="001205D9" w:rsidRPr="00923A02" w:rsidRDefault="001205D9">
                            <w:pPr>
                              <w:spacing w:after="0" w:line="240" w:lineRule="auto"/>
                              <w:jc w:val="center"/>
                              <w:rPr>
                                <w:rFonts w:ascii="Times New Roman" w:hAnsi="Times New Roman"/>
                              </w:rPr>
                            </w:pPr>
                          </w:p>
                        </w:tc>
                        <w:tc>
                          <w:tcPr>
                            <w:tcW w:w="360" w:type="dxa"/>
                            <w:vAlign w:val="bottom"/>
                          </w:tcPr>
                          <w:p w14:paraId="62183EE4" w14:textId="77777777" w:rsidR="001205D9" w:rsidRPr="00923A02" w:rsidRDefault="001205D9">
                            <w:pPr>
                              <w:spacing w:after="0" w:line="240" w:lineRule="auto"/>
                              <w:ind w:right="-80"/>
                              <w:jc w:val="center"/>
                              <w:rPr>
                                <w:rFonts w:ascii="Times New Roman" w:hAnsi="Times New Roman"/>
                                <w:sz w:val="4"/>
                              </w:rPr>
                            </w:pPr>
                          </w:p>
                          <w:p w14:paraId="57319DB3" w14:textId="77777777" w:rsidR="001205D9" w:rsidRPr="00923A02" w:rsidRDefault="001205D9">
                            <w:pPr>
                              <w:spacing w:after="0" w:line="240" w:lineRule="auto"/>
                              <w:ind w:right="-80"/>
                              <w:jc w:val="center"/>
                              <w:rPr>
                                <w:rFonts w:ascii="Times New Roman" w:hAnsi="Times New Roman"/>
                                <w:sz w:val="4"/>
                              </w:rPr>
                            </w:pPr>
                          </w:p>
                          <w:p w14:paraId="257BB2F2" w14:textId="77777777" w:rsidR="001205D9" w:rsidRPr="00923A02" w:rsidRDefault="001205D9">
                            <w:pPr>
                              <w:spacing w:after="0" w:line="240" w:lineRule="auto"/>
                              <w:ind w:right="-80"/>
                              <w:jc w:val="center"/>
                              <w:rPr>
                                <w:rFonts w:ascii="Times New Roman" w:hAnsi="Times New Roman"/>
                                <w:sz w:val="4"/>
                              </w:rPr>
                            </w:pPr>
                          </w:p>
                          <w:p w14:paraId="158CBC5E" w14:textId="77777777" w:rsidR="001205D9" w:rsidRPr="00923A02" w:rsidRDefault="001205D9">
                            <w:pPr>
                              <w:spacing w:after="0" w:line="240" w:lineRule="auto"/>
                              <w:ind w:right="-80" w:hanging="108"/>
                              <w:jc w:val="center"/>
                              <w:rPr>
                                <w:rFonts w:ascii="Times New Roman" w:hAnsi="Times New Roman"/>
                              </w:rPr>
                            </w:pPr>
                            <w:r w:rsidRPr="00923A02">
                              <w:rPr>
                                <w:rFonts w:ascii="Times New Roman" w:hAnsi="Times New Roman"/>
                                <w:sz w:val="16"/>
                              </w:rPr>
                              <w:t>№</w:t>
                            </w:r>
                          </w:p>
                        </w:tc>
                        <w:tc>
                          <w:tcPr>
                            <w:tcW w:w="1531" w:type="dxa"/>
                            <w:tcBorders>
                              <w:top w:val="nil"/>
                              <w:left w:val="nil"/>
                              <w:bottom w:val="single" w:sz="6" w:space="0" w:color="auto"/>
                              <w:right w:val="nil"/>
                            </w:tcBorders>
                            <w:vAlign w:val="bottom"/>
                          </w:tcPr>
                          <w:p w14:paraId="53231C71" w14:textId="77777777" w:rsidR="001205D9" w:rsidRPr="00923A02" w:rsidRDefault="001205D9">
                            <w:pPr>
                              <w:spacing w:after="0" w:line="240" w:lineRule="auto"/>
                              <w:jc w:val="center"/>
                              <w:rPr>
                                <w:rFonts w:ascii="Times New Roman" w:hAnsi="Times New Roman"/>
                              </w:rPr>
                            </w:pPr>
                          </w:p>
                        </w:tc>
                      </w:tr>
                      <w:tr w:rsidR="001205D9" w:rsidRPr="00923A02" w14:paraId="3FA21FC1" w14:textId="77777777">
                        <w:trPr>
                          <w:jc w:val="center"/>
                        </w:trPr>
                        <w:tc>
                          <w:tcPr>
                            <w:tcW w:w="467" w:type="dxa"/>
                          </w:tcPr>
                          <w:p w14:paraId="78BF4B8C" w14:textId="77777777" w:rsidR="001205D9" w:rsidRPr="00923A02" w:rsidRDefault="001205D9">
                            <w:pPr>
                              <w:spacing w:after="0" w:line="240" w:lineRule="auto"/>
                              <w:ind w:left="34" w:right="-108" w:hanging="142"/>
                              <w:rPr>
                                <w:rFonts w:ascii="Times New Roman" w:hAnsi="Times New Roman"/>
                                <w:sz w:val="4"/>
                              </w:rPr>
                            </w:pPr>
                          </w:p>
                          <w:p w14:paraId="5DC22A2D" w14:textId="77777777" w:rsidR="001205D9" w:rsidRPr="00923A02" w:rsidRDefault="001205D9">
                            <w:pPr>
                              <w:spacing w:after="0" w:line="240" w:lineRule="auto"/>
                              <w:ind w:left="34" w:right="-108" w:hanging="142"/>
                              <w:rPr>
                                <w:rFonts w:ascii="Times New Roman" w:hAnsi="Times New Roman"/>
                                <w:sz w:val="4"/>
                              </w:rPr>
                            </w:pPr>
                          </w:p>
                          <w:p w14:paraId="7CD8E4F9" w14:textId="77777777" w:rsidR="001205D9" w:rsidRPr="00923A02" w:rsidRDefault="001205D9">
                            <w:pPr>
                              <w:spacing w:after="0" w:line="240" w:lineRule="auto"/>
                              <w:ind w:left="34" w:right="-108" w:hanging="142"/>
                              <w:rPr>
                                <w:rFonts w:ascii="Times New Roman" w:hAnsi="Times New Roman"/>
                                <w:sz w:val="4"/>
                              </w:rPr>
                            </w:pPr>
                          </w:p>
                          <w:p w14:paraId="27D5227D" w14:textId="77777777" w:rsidR="001205D9" w:rsidRPr="00923A02" w:rsidRDefault="001205D9">
                            <w:pPr>
                              <w:spacing w:after="0" w:line="240" w:lineRule="auto"/>
                              <w:ind w:left="34" w:right="-108" w:hanging="142"/>
                              <w:rPr>
                                <w:rFonts w:ascii="Times New Roman" w:hAnsi="Times New Roman"/>
                              </w:rPr>
                            </w:pPr>
                            <w:r w:rsidRPr="00923A02">
                              <w:rPr>
                                <w:rFonts w:ascii="Times New Roman" w:hAnsi="Times New Roman"/>
                                <w:sz w:val="16"/>
                              </w:rPr>
                              <w:t>на №</w:t>
                            </w:r>
                          </w:p>
                        </w:tc>
                        <w:tc>
                          <w:tcPr>
                            <w:tcW w:w="1353" w:type="dxa"/>
                            <w:tcBorders>
                              <w:top w:val="nil"/>
                              <w:left w:val="nil"/>
                              <w:bottom w:val="single" w:sz="6" w:space="0" w:color="auto"/>
                              <w:right w:val="nil"/>
                            </w:tcBorders>
                            <w:vAlign w:val="bottom"/>
                          </w:tcPr>
                          <w:p w14:paraId="3698DCF8" w14:textId="77777777" w:rsidR="001205D9" w:rsidRPr="00923A02" w:rsidRDefault="001205D9">
                            <w:pPr>
                              <w:spacing w:after="0" w:line="240" w:lineRule="auto"/>
                              <w:jc w:val="center"/>
                              <w:rPr>
                                <w:rFonts w:ascii="Times New Roman" w:hAnsi="Times New Roman"/>
                              </w:rPr>
                            </w:pPr>
                          </w:p>
                        </w:tc>
                        <w:tc>
                          <w:tcPr>
                            <w:tcW w:w="360" w:type="dxa"/>
                            <w:vAlign w:val="bottom"/>
                          </w:tcPr>
                          <w:p w14:paraId="2161DB7B" w14:textId="77777777" w:rsidR="001205D9" w:rsidRPr="00923A02" w:rsidRDefault="001205D9">
                            <w:pPr>
                              <w:spacing w:after="0" w:line="240" w:lineRule="auto"/>
                              <w:ind w:right="-80"/>
                              <w:jc w:val="center"/>
                              <w:rPr>
                                <w:rFonts w:ascii="Times New Roman" w:hAnsi="Times New Roman"/>
                                <w:sz w:val="4"/>
                              </w:rPr>
                            </w:pPr>
                          </w:p>
                          <w:p w14:paraId="422DB8CD" w14:textId="77777777" w:rsidR="001205D9" w:rsidRPr="00923A02" w:rsidRDefault="001205D9">
                            <w:pPr>
                              <w:spacing w:after="0" w:line="240" w:lineRule="auto"/>
                              <w:ind w:right="-80"/>
                              <w:jc w:val="center"/>
                              <w:rPr>
                                <w:rFonts w:ascii="Times New Roman" w:hAnsi="Times New Roman"/>
                                <w:sz w:val="4"/>
                              </w:rPr>
                            </w:pPr>
                          </w:p>
                          <w:p w14:paraId="6F17765F" w14:textId="77777777" w:rsidR="001205D9" w:rsidRPr="00923A02" w:rsidRDefault="001205D9">
                            <w:pPr>
                              <w:spacing w:after="0" w:line="240" w:lineRule="auto"/>
                              <w:ind w:right="-80"/>
                              <w:jc w:val="center"/>
                              <w:rPr>
                                <w:rFonts w:ascii="Times New Roman" w:hAnsi="Times New Roman"/>
                                <w:sz w:val="4"/>
                              </w:rPr>
                            </w:pPr>
                          </w:p>
                          <w:p w14:paraId="72251BE9" w14:textId="77777777" w:rsidR="001205D9" w:rsidRPr="00923A02" w:rsidRDefault="001205D9">
                            <w:pPr>
                              <w:spacing w:after="0" w:line="240" w:lineRule="auto"/>
                              <w:ind w:right="-80" w:hanging="108"/>
                              <w:jc w:val="center"/>
                              <w:rPr>
                                <w:rFonts w:ascii="Times New Roman" w:hAnsi="Times New Roman"/>
                                <w:sz w:val="16"/>
                                <w:szCs w:val="16"/>
                              </w:rPr>
                            </w:pPr>
                            <w:r w:rsidRPr="00923A02">
                              <w:rPr>
                                <w:rFonts w:ascii="Times New Roman" w:hAnsi="Times New Roman"/>
                                <w:sz w:val="16"/>
                                <w:szCs w:val="16"/>
                              </w:rPr>
                              <w:t>от</w:t>
                            </w:r>
                          </w:p>
                        </w:tc>
                        <w:tc>
                          <w:tcPr>
                            <w:tcW w:w="1531" w:type="dxa"/>
                            <w:tcBorders>
                              <w:top w:val="nil"/>
                              <w:left w:val="nil"/>
                              <w:bottom w:val="single" w:sz="6" w:space="0" w:color="auto"/>
                              <w:right w:val="nil"/>
                            </w:tcBorders>
                            <w:vAlign w:val="bottom"/>
                          </w:tcPr>
                          <w:p w14:paraId="14ACAE29" w14:textId="77777777" w:rsidR="001205D9" w:rsidRPr="00923A02" w:rsidRDefault="001205D9">
                            <w:pPr>
                              <w:spacing w:after="0" w:line="240" w:lineRule="auto"/>
                              <w:jc w:val="center"/>
                              <w:rPr>
                                <w:rFonts w:ascii="Times New Roman" w:hAnsi="Times New Roman"/>
                              </w:rPr>
                            </w:pPr>
                          </w:p>
                        </w:tc>
                      </w:tr>
                    </w:tbl>
                    <w:p w14:paraId="49A9062E" w14:textId="77777777" w:rsidR="001205D9" w:rsidRDefault="001205D9" w:rsidP="00675025">
                      <w:pPr>
                        <w:rPr>
                          <w:rFonts w:ascii="Times New Roman" w:hAnsi="Times New Roman"/>
                        </w:rPr>
                      </w:pPr>
                    </w:p>
                  </w:txbxContent>
                </v:textbox>
                <w10:anchorlock/>
              </v:shape>
            </w:pict>
          </mc:Fallback>
        </mc:AlternateContent>
      </w:r>
    </w:p>
    <w:p w14:paraId="158797C2"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О направлении дела об</w:t>
      </w:r>
    </w:p>
    <w:p w14:paraId="0DD5B975"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административном правонарушении</w:t>
      </w:r>
    </w:p>
    <w:p w14:paraId="5B387806" w14:textId="77777777" w:rsidR="00675025" w:rsidRPr="006236D2" w:rsidRDefault="00675025" w:rsidP="00675025">
      <w:pPr>
        <w:tabs>
          <w:tab w:val="left" w:pos="851"/>
        </w:tabs>
        <w:jc w:val="both"/>
        <w:rPr>
          <w:rFonts w:ascii="Times New Roman" w:hAnsi="Times New Roman"/>
          <w:sz w:val="26"/>
          <w:szCs w:val="26"/>
        </w:rPr>
      </w:pPr>
    </w:p>
    <w:p w14:paraId="206152B3" w14:textId="77777777" w:rsidR="00675025" w:rsidRPr="006236D2" w:rsidRDefault="00675025" w:rsidP="00675025">
      <w:pPr>
        <w:tabs>
          <w:tab w:val="left" w:pos="851"/>
        </w:tabs>
        <w:spacing w:after="0"/>
        <w:ind w:firstLine="567"/>
        <w:jc w:val="both"/>
        <w:rPr>
          <w:rFonts w:ascii="Times New Roman" w:hAnsi="Times New Roman"/>
          <w:sz w:val="26"/>
          <w:szCs w:val="26"/>
        </w:rPr>
      </w:pPr>
      <w:r w:rsidRPr="006236D2">
        <w:rPr>
          <w:rFonts w:ascii="Times New Roman" w:hAnsi="Times New Roman"/>
          <w:sz w:val="26"/>
          <w:szCs w:val="26"/>
        </w:rPr>
        <w:t xml:space="preserve">В соответствии со ст. 28.8 КоАП РФ направляется на рассмотрение протокол об административном правонарушении от ___________№ _______ и другие материалы дела ____________________________________________________________________,  __________________________________________________________________________ </w:t>
      </w:r>
    </w:p>
    <w:p w14:paraId="50AE72AB" w14:textId="77777777" w:rsidR="00675025" w:rsidRPr="006236D2" w:rsidRDefault="00675025" w:rsidP="00675025">
      <w:pPr>
        <w:tabs>
          <w:tab w:val="left" w:pos="851"/>
        </w:tabs>
        <w:spacing w:after="0"/>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w:t>
      </w:r>
    </w:p>
    <w:p w14:paraId="4F71FB90" w14:textId="77777777" w:rsidR="00675025" w:rsidRPr="006236D2" w:rsidRDefault="00675025" w:rsidP="00675025">
      <w:pPr>
        <w:tabs>
          <w:tab w:val="left" w:pos="851"/>
        </w:tabs>
        <w:spacing w:after="0"/>
        <w:jc w:val="both"/>
        <w:rPr>
          <w:rFonts w:ascii="Times New Roman" w:hAnsi="Times New Roman"/>
          <w:sz w:val="26"/>
          <w:szCs w:val="26"/>
        </w:rPr>
      </w:pPr>
      <w:r w:rsidRPr="006236D2">
        <w:rPr>
          <w:rFonts w:ascii="Times New Roman" w:hAnsi="Times New Roman"/>
          <w:sz w:val="26"/>
          <w:szCs w:val="26"/>
        </w:rPr>
        <w:t>_________________ в отношении _____________________________________________.</w:t>
      </w:r>
    </w:p>
    <w:p w14:paraId="62CC9D4D" w14:textId="77777777" w:rsidR="00675025" w:rsidRPr="006236D2" w:rsidRDefault="00675025" w:rsidP="00675025">
      <w:pPr>
        <w:tabs>
          <w:tab w:val="left" w:pos="851"/>
        </w:tabs>
        <w:spacing w:after="0"/>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___________________________________________________________________________</w:t>
      </w:r>
    </w:p>
    <w:p w14:paraId="5EBB7294" w14:textId="77777777" w:rsidR="00675025" w:rsidRPr="006236D2" w:rsidRDefault="00675025" w:rsidP="00675025">
      <w:pPr>
        <w:tabs>
          <w:tab w:val="left" w:pos="851"/>
        </w:tabs>
        <w:spacing w:after="0"/>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___________________________________________________________________________</w:t>
      </w:r>
    </w:p>
    <w:p w14:paraId="58278F46" w14:textId="77777777" w:rsidR="00675025" w:rsidRPr="006236D2" w:rsidRDefault="00675025" w:rsidP="00675025">
      <w:pPr>
        <w:tabs>
          <w:tab w:val="left" w:pos="851"/>
        </w:tabs>
        <w:spacing w:after="0" w:line="240" w:lineRule="auto"/>
        <w:jc w:val="both"/>
        <w:rPr>
          <w:rFonts w:ascii="Times New Roman" w:hAnsi="Times New Roman"/>
          <w:sz w:val="26"/>
          <w:szCs w:val="26"/>
        </w:rPr>
      </w:pPr>
    </w:p>
    <w:p w14:paraId="00B065C6" w14:textId="77777777" w:rsidR="00675025" w:rsidRPr="006236D2" w:rsidRDefault="00675025" w:rsidP="00675025">
      <w:pPr>
        <w:tabs>
          <w:tab w:val="left" w:pos="851"/>
        </w:tabs>
        <w:spacing w:after="0" w:line="240" w:lineRule="auto"/>
        <w:ind w:firstLine="567"/>
        <w:jc w:val="both"/>
        <w:rPr>
          <w:rFonts w:ascii="Times New Roman" w:hAnsi="Times New Roman"/>
          <w:sz w:val="26"/>
          <w:szCs w:val="26"/>
        </w:rPr>
      </w:pPr>
      <w:r w:rsidRPr="006236D2">
        <w:rPr>
          <w:rFonts w:ascii="Times New Roman" w:hAnsi="Times New Roman"/>
          <w:sz w:val="26"/>
          <w:szCs w:val="26"/>
        </w:rPr>
        <w:t>Приложение:   1. _______________________ на ____ л.;</w:t>
      </w:r>
    </w:p>
    <w:p w14:paraId="0A3CFB47" w14:textId="77777777" w:rsidR="00675025" w:rsidRPr="006236D2" w:rsidRDefault="00675025" w:rsidP="00675025">
      <w:pPr>
        <w:tabs>
          <w:tab w:val="left" w:pos="851"/>
        </w:tabs>
        <w:spacing w:after="0" w:line="240" w:lineRule="auto"/>
        <w:ind w:left="2268" w:hanging="1843"/>
        <w:jc w:val="both"/>
        <w:rPr>
          <w:rFonts w:ascii="Times New Roman" w:hAnsi="Times New Roman"/>
          <w:sz w:val="26"/>
          <w:szCs w:val="26"/>
        </w:rPr>
      </w:pPr>
      <w:r w:rsidRPr="006236D2">
        <w:rPr>
          <w:rFonts w:ascii="Times New Roman" w:hAnsi="Times New Roman"/>
          <w:sz w:val="26"/>
          <w:szCs w:val="26"/>
        </w:rPr>
        <w:t>(при наличии) 2. Заверенная копия акта изъятия оригиналов документов (или  протокола изъятия) на __________ л.;</w:t>
      </w:r>
    </w:p>
    <w:p w14:paraId="60809BEC" w14:textId="77777777" w:rsidR="00675025" w:rsidRPr="006236D2" w:rsidRDefault="00675025" w:rsidP="00675025">
      <w:pPr>
        <w:tabs>
          <w:tab w:val="left" w:pos="851"/>
        </w:tabs>
        <w:spacing w:after="0" w:line="240" w:lineRule="auto"/>
        <w:ind w:left="2268"/>
        <w:jc w:val="both"/>
        <w:rPr>
          <w:rFonts w:ascii="Times New Roman" w:hAnsi="Times New Roman"/>
          <w:sz w:val="26"/>
          <w:szCs w:val="26"/>
        </w:rPr>
      </w:pPr>
      <w:r w:rsidRPr="006236D2">
        <w:rPr>
          <w:rFonts w:ascii="Times New Roman" w:hAnsi="Times New Roman"/>
          <w:sz w:val="26"/>
          <w:szCs w:val="26"/>
        </w:rPr>
        <w:t>3. Опись изъятых оригиналов документов, приобщенных к протоколу об административном правонарушении на ______ л.</w:t>
      </w:r>
    </w:p>
    <w:p w14:paraId="40EA9CDD" w14:textId="77777777" w:rsidR="00675025" w:rsidRPr="006236D2" w:rsidRDefault="00675025" w:rsidP="00675025">
      <w:pPr>
        <w:tabs>
          <w:tab w:val="left" w:pos="851"/>
        </w:tabs>
        <w:jc w:val="both"/>
        <w:rPr>
          <w:rFonts w:ascii="Times New Roman" w:hAnsi="Times New Roman"/>
          <w:sz w:val="26"/>
          <w:szCs w:val="26"/>
        </w:rPr>
      </w:pPr>
    </w:p>
    <w:p w14:paraId="0390B0A4" w14:textId="77777777" w:rsidR="00675025" w:rsidRPr="006236D2" w:rsidRDefault="00675025" w:rsidP="00675025">
      <w:pPr>
        <w:tabs>
          <w:tab w:val="left" w:pos="851"/>
        </w:tabs>
        <w:jc w:val="both"/>
        <w:rPr>
          <w:rFonts w:ascii="Times New Roman" w:hAnsi="Times New Roman"/>
          <w:sz w:val="26"/>
          <w:szCs w:val="26"/>
        </w:rPr>
      </w:pPr>
    </w:p>
    <w:p w14:paraId="60D53BB3" w14:textId="77777777" w:rsidR="00675025" w:rsidRPr="006236D2" w:rsidRDefault="00675025" w:rsidP="00675025">
      <w:pPr>
        <w:tabs>
          <w:tab w:val="left" w:pos="851"/>
        </w:tabs>
        <w:jc w:val="both"/>
        <w:rPr>
          <w:rFonts w:ascii="Times New Roman" w:hAnsi="Times New Roman"/>
          <w:sz w:val="26"/>
          <w:szCs w:val="26"/>
        </w:rPr>
      </w:pPr>
    </w:p>
    <w:p w14:paraId="6F601DBD"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b/>
          <w:sz w:val="26"/>
          <w:szCs w:val="26"/>
        </w:rPr>
        <w:t>Председатель</w:t>
      </w:r>
      <w:r w:rsidRPr="006236D2">
        <w:rPr>
          <w:rFonts w:ascii="Times New Roman" w:hAnsi="Times New Roman"/>
          <w:sz w:val="26"/>
          <w:szCs w:val="26"/>
        </w:rPr>
        <w:t xml:space="preserve">               ____________________                    ________________________</w:t>
      </w:r>
    </w:p>
    <w:p w14:paraId="5561C216"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ab/>
      </w:r>
      <w:r w:rsidRPr="006236D2">
        <w:rPr>
          <w:rFonts w:ascii="Times New Roman" w:hAnsi="Times New Roman"/>
          <w:sz w:val="26"/>
          <w:szCs w:val="26"/>
        </w:rPr>
        <w:tab/>
      </w:r>
      <w:r w:rsidRPr="006236D2">
        <w:rPr>
          <w:rFonts w:ascii="Times New Roman" w:hAnsi="Times New Roman"/>
          <w:sz w:val="26"/>
          <w:szCs w:val="26"/>
        </w:rPr>
        <w:tab/>
      </w:r>
      <w:r w:rsidRPr="006236D2">
        <w:rPr>
          <w:rFonts w:ascii="Times New Roman" w:hAnsi="Times New Roman"/>
          <w:sz w:val="26"/>
          <w:szCs w:val="26"/>
        </w:rPr>
        <w:tab/>
      </w:r>
      <w:r w:rsidRPr="006236D2">
        <w:rPr>
          <w:rFonts w:ascii="Times New Roman" w:hAnsi="Times New Roman"/>
          <w:sz w:val="26"/>
          <w:szCs w:val="26"/>
        </w:rPr>
        <w:tab/>
      </w:r>
      <w:r w:rsidRPr="006236D2">
        <w:rPr>
          <w:rFonts w:ascii="Times New Roman" w:hAnsi="Times New Roman"/>
          <w:sz w:val="20"/>
          <w:szCs w:val="20"/>
        </w:rPr>
        <w:t>(подпись)</w:t>
      </w:r>
      <w:r w:rsidRPr="006236D2">
        <w:rPr>
          <w:rFonts w:ascii="Times New Roman" w:hAnsi="Times New Roman"/>
          <w:sz w:val="26"/>
          <w:szCs w:val="26"/>
        </w:rPr>
        <w:t xml:space="preserve">                                            </w:t>
      </w:r>
      <w:r w:rsidRPr="006236D2">
        <w:rPr>
          <w:rFonts w:ascii="Times New Roman" w:hAnsi="Times New Roman"/>
          <w:sz w:val="20"/>
          <w:szCs w:val="20"/>
        </w:rPr>
        <w:t>(расшифровка подписи)</w:t>
      </w:r>
    </w:p>
    <w:p w14:paraId="225FAB86" w14:textId="77777777" w:rsidR="00675025" w:rsidRPr="006236D2" w:rsidRDefault="00675025" w:rsidP="00675025">
      <w:pPr>
        <w:tabs>
          <w:tab w:val="left" w:pos="851"/>
        </w:tabs>
        <w:spacing w:after="0" w:line="240" w:lineRule="auto"/>
        <w:jc w:val="both"/>
        <w:rPr>
          <w:rFonts w:ascii="Times New Roman" w:hAnsi="Times New Roman"/>
          <w:sz w:val="28"/>
          <w:szCs w:val="28"/>
        </w:rPr>
      </w:pPr>
    </w:p>
    <w:p w14:paraId="4B43EBE0" w14:textId="77777777" w:rsidR="00675025" w:rsidRPr="006236D2" w:rsidRDefault="00675025" w:rsidP="00675025">
      <w:pPr>
        <w:tabs>
          <w:tab w:val="left" w:pos="851"/>
        </w:tabs>
        <w:spacing w:after="0" w:line="240" w:lineRule="auto"/>
        <w:jc w:val="both"/>
        <w:rPr>
          <w:rFonts w:ascii="Times New Roman" w:hAnsi="Times New Roman"/>
          <w:sz w:val="18"/>
          <w:szCs w:val="18"/>
        </w:rPr>
      </w:pPr>
      <w:r w:rsidRPr="006236D2">
        <w:rPr>
          <w:rFonts w:ascii="Times New Roman" w:hAnsi="Times New Roman"/>
          <w:sz w:val="18"/>
          <w:szCs w:val="18"/>
        </w:rPr>
        <w:t>Ф.И.О. исполнителя</w:t>
      </w:r>
    </w:p>
    <w:p w14:paraId="07BCD30F" w14:textId="77777777" w:rsidR="00675025" w:rsidRPr="006236D2" w:rsidRDefault="00675025" w:rsidP="00675025">
      <w:pPr>
        <w:tabs>
          <w:tab w:val="left" w:pos="851"/>
        </w:tabs>
        <w:spacing w:after="0" w:line="240" w:lineRule="auto"/>
        <w:jc w:val="both"/>
        <w:rPr>
          <w:rFonts w:ascii="Times New Roman" w:hAnsi="Times New Roman"/>
          <w:sz w:val="18"/>
          <w:szCs w:val="18"/>
        </w:rPr>
      </w:pPr>
      <w:r w:rsidRPr="006236D2">
        <w:rPr>
          <w:rFonts w:ascii="Times New Roman" w:hAnsi="Times New Roman"/>
          <w:sz w:val="18"/>
          <w:szCs w:val="18"/>
        </w:rPr>
        <w:t>(тел.)</w:t>
      </w:r>
    </w:p>
    <w:p w14:paraId="71F9A264" w14:textId="77777777" w:rsidR="00675025" w:rsidRPr="006236D2" w:rsidRDefault="00675025" w:rsidP="00675025">
      <w:pPr>
        <w:tabs>
          <w:tab w:val="left" w:pos="851"/>
        </w:tabs>
        <w:spacing w:after="0" w:line="240" w:lineRule="auto"/>
        <w:ind w:left="5387"/>
        <w:jc w:val="right"/>
        <w:rPr>
          <w:rFonts w:ascii="Times New Roman" w:eastAsia="Times New Roman" w:hAnsi="Times New Roman"/>
          <w:sz w:val="26"/>
          <w:szCs w:val="26"/>
          <w:lang w:eastAsia="ru-RU"/>
        </w:rPr>
      </w:pPr>
    </w:p>
    <w:p w14:paraId="10D7BC29" w14:textId="77777777" w:rsidR="00675025" w:rsidRPr="006236D2" w:rsidRDefault="00675025" w:rsidP="00675025">
      <w:pPr>
        <w:tabs>
          <w:tab w:val="left" w:pos="851"/>
        </w:tabs>
        <w:spacing w:after="0" w:line="240" w:lineRule="auto"/>
        <w:ind w:left="5387"/>
        <w:jc w:val="right"/>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lastRenderedPageBreak/>
        <w:t>Приложение 6</w:t>
      </w:r>
    </w:p>
    <w:p w14:paraId="3F5A1EAD" w14:textId="77777777" w:rsidR="00675025" w:rsidRPr="006236D2" w:rsidRDefault="00675025" w:rsidP="00675025">
      <w:pPr>
        <w:tabs>
          <w:tab w:val="left" w:pos="851"/>
        </w:tabs>
        <w:spacing w:after="0" w:line="240" w:lineRule="auto"/>
        <w:ind w:left="5387"/>
        <w:jc w:val="right"/>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 xml:space="preserve"> к Методическим рекомендациям</w:t>
      </w:r>
    </w:p>
    <w:p w14:paraId="7F57AC02" w14:textId="77777777" w:rsidR="00675025" w:rsidRPr="006236D2" w:rsidRDefault="00675025" w:rsidP="00675025">
      <w:pPr>
        <w:tabs>
          <w:tab w:val="left" w:pos="851"/>
        </w:tabs>
        <w:spacing w:after="0" w:line="240" w:lineRule="auto"/>
        <w:ind w:left="5387"/>
        <w:jc w:val="both"/>
        <w:rPr>
          <w:rFonts w:ascii="Times New Roman" w:eastAsia="Times New Roman" w:hAnsi="Times New Roman"/>
          <w:sz w:val="28"/>
          <w:szCs w:val="28"/>
          <w:lang w:eastAsia="ru-RU"/>
        </w:rPr>
      </w:pPr>
    </w:p>
    <w:p w14:paraId="616ECEC6" w14:textId="77777777" w:rsidR="00675025" w:rsidRPr="006236D2" w:rsidRDefault="00675025" w:rsidP="00675025">
      <w:pPr>
        <w:pStyle w:val="Default"/>
        <w:tabs>
          <w:tab w:val="left" w:pos="851"/>
        </w:tabs>
        <w:rPr>
          <w:iCs/>
          <w:color w:val="auto"/>
          <w:sz w:val="26"/>
          <w:szCs w:val="26"/>
        </w:rPr>
      </w:pPr>
    </w:p>
    <w:p w14:paraId="72FF5A1E" w14:textId="77777777" w:rsidR="00675025" w:rsidRPr="006236D2" w:rsidRDefault="00946079" w:rsidP="00675025">
      <w:pPr>
        <w:jc w:val="center"/>
        <w:rPr>
          <w:rFonts w:ascii="Times New Roman" w:hAnsi="Times New Roman"/>
          <w:sz w:val="26"/>
          <w:szCs w:val="26"/>
        </w:rPr>
      </w:pPr>
      <w:r>
        <w:rPr>
          <w:noProof/>
          <w:lang w:eastAsia="ru-RU"/>
        </w:rPr>
        <w:drawing>
          <wp:inline distT="0" distB="0" distL="0" distR="0" wp14:anchorId="5150F074" wp14:editId="29256C22">
            <wp:extent cx="723900" cy="899037"/>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srcRect/>
                    <a:stretch>
                      <a:fillRect/>
                    </a:stretch>
                  </pic:blipFill>
                  <pic:spPr bwMode="auto">
                    <a:xfrm>
                      <a:off x="0" y="0"/>
                      <a:ext cx="731852" cy="908913"/>
                    </a:xfrm>
                    <a:prstGeom prst="rect">
                      <a:avLst/>
                    </a:prstGeom>
                    <a:noFill/>
                    <a:ln w="9525">
                      <a:noFill/>
                      <a:miter lim="800000"/>
                      <a:headEnd/>
                      <a:tailEnd/>
                    </a:ln>
                  </pic:spPr>
                </pic:pic>
              </a:graphicData>
            </a:graphic>
          </wp:inline>
        </w:drawing>
      </w:r>
    </w:p>
    <w:p w14:paraId="49312915" w14:textId="77777777" w:rsidR="00946079" w:rsidRPr="00946079" w:rsidRDefault="00946079" w:rsidP="00946079">
      <w:pPr>
        <w:spacing w:after="0" w:line="240" w:lineRule="auto"/>
        <w:jc w:val="center"/>
        <w:rPr>
          <w:rFonts w:ascii="Times New Roman" w:eastAsia="Times New Roman" w:hAnsi="Times New Roman"/>
          <w:b/>
          <w:sz w:val="26"/>
          <w:szCs w:val="26"/>
          <w:lang w:eastAsia="ru-RU"/>
        </w:rPr>
      </w:pPr>
      <w:r w:rsidRPr="00946079">
        <w:rPr>
          <w:rFonts w:ascii="Times New Roman" w:eastAsia="Times New Roman" w:hAnsi="Times New Roman"/>
          <w:b/>
          <w:sz w:val="26"/>
          <w:szCs w:val="26"/>
          <w:lang w:eastAsia="ru-RU"/>
        </w:rPr>
        <w:t>КОНТРОЛЬНО-СЧЁТНЫЙ ОРГАН</w:t>
      </w:r>
    </w:p>
    <w:p w14:paraId="7E01F1F4" w14:textId="77777777" w:rsidR="00675025" w:rsidRDefault="00946079" w:rsidP="00946079">
      <w:pPr>
        <w:spacing w:after="0" w:line="240" w:lineRule="auto"/>
        <w:jc w:val="center"/>
        <w:rPr>
          <w:rFonts w:ascii="Times New Roman" w:eastAsia="Times New Roman" w:hAnsi="Times New Roman"/>
          <w:b/>
          <w:sz w:val="26"/>
          <w:szCs w:val="26"/>
          <w:lang w:eastAsia="ru-RU"/>
        </w:rPr>
      </w:pPr>
      <w:r w:rsidRPr="00946079">
        <w:rPr>
          <w:rFonts w:ascii="Times New Roman" w:eastAsia="Times New Roman" w:hAnsi="Times New Roman"/>
          <w:b/>
          <w:sz w:val="26"/>
          <w:szCs w:val="26"/>
          <w:lang w:eastAsia="ru-RU"/>
        </w:rPr>
        <w:t>МУНИЦИПАЛЬНОГО РАЙОНА «ФЕРЗИКОВСКИЙ РАЙОН»</w:t>
      </w:r>
    </w:p>
    <w:p w14:paraId="2BAC09FD" w14:textId="77777777" w:rsidR="00946079" w:rsidRPr="006236D2" w:rsidRDefault="00946079" w:rsidP="00946079">
      <w:pPr>
        <w:spacing w:after="0" w:line="240" w:lineRule="auto"/>
        <w:jc w:val="center"/>
        <w:rPr>
          <w:rFonts w:ascii="Times New Roman" w:hAnsi="Times New Roman"/>
          <w:b/>
          <w:sz w:val="26"/>
          <w:szCs w:val="26"/>
        </w:rPr>
      </w:pPr>
    </w:p>
    <w:tbl>
      <w:tblPr>
        <w:tblW w:w="0" w:type="auto"/>
        <w:tblLook w:val="01E0" w:firstRow="1" w:lastRow="1" w:firstColumn="1" w:lastColumn="1" w:noHBand="0" w:noVBand="0"/>
      </w:tblPr>
      <w:tblGrid>
        <w:gridCol w:w="5564"/>
        <w:gridCol w:w="4187"/>
      </w:tblGrid>
      <w:tr w:rsidR="00946079" w:rsidRPr="006236D2" w14:paraId="53705EDE" w14:textId="77777777" w:rsidTr="00946079">
        <w:tc>
          <w:tcPr>
            <w:tcW w:w="5564" w:type="dxa"/>
            <w:hideMark/>
          </w:tcPr>
          <w:p w14:paraId="0207FB91" w14:textId="77777777" w:rsidR="00946079" w:rsidRPr="00C9352E" w:rsidRDefault="00946079" w:rsidP="00946079">
            <w:pPr>
              <w:spacing w:after="0"/>
              <w:rPr>
                <w:rFonts w:ascii="Times New Roman" w:eastAsia="Times New Roman" w:hAnsi="Times New Roman"/>
                <w:sz w:val="18"/>
              </w:rPr>
            </w:pPr>
            <w:r w:rsidRPr="00C9352E">
              <w:rPr>
                <w:rFonts w:ascii="Times New Roman" w:eastAsia="Times New Roman" w:hAnsi="Times New Roman"/>
                <w:sz w:val="18"/>
              </w:rPr>
              <w:t xml:space="preserve">249800, Калужская обл., </w:t>
            </w:r>
            <w:proofErr w:type="spellStart"/>
            <w:r w:rsidRPr="00C9352E">
              <w:rPr>
                <w:rFonts w:ascii="Times New Roman" w:eastAsia="Times New Roman" w:hAnsi="Times New Roman"/>
                <w:sz w:val="18"/>
              </w:rPr>
              <w:t>п.Ферзиково</w:t>
            </w:r>
            <w:proofErr w:type="spellEnd"/>
            <w:r w:rsidRPr="00C9352E">
              <w:rPr>
                <w:rFonts w:ascii="Times New Roman" w:eastAsia="Times New Roman" w:hAnsi="Times New Roman"/>
                <w:sz w:val="18"/>
              </w:rPr>
              <w:t xml:space="preserve">, </w:t>
            </w:r>
            <w:proofErr w:type="spellStart"/>
            <w:r w:rsidRPr="00C9352E">
              <w:rPr>
                <w:rFonts w:ascii="Times New Roman" w:eastAsia="Times New Roman" w:hAnsi="Times New Roman"/>
                <w:sz w:val="18"/>
              </w:rPr>
              <w:t>ул.Карпова</w:t>
            </w:r>
            <w:proofErr w:type="spellEnd"/>
            <w:r w:rsidRPr="00C9352E">
              <w:rPr>
                <w:rFonts w:ascii="Times New Roman" w:eastAsia="Times New Roman" w:hAnsi="Times New Roman"/>
                <w:sz w:val="18"/>
              </w:rPr>
              <w:t>, 25</w:t>
            </w:r>
          </w:p>
        </w:tc>
        <w:tc>
          <w:tcPr>
            <w:tcW w:w="4187" w:type="dxa"/>
            <w:hideMark/>
          </w:tcPr>
          <w:p w14:paraId="074A9630" w14:textId="77777777" w:rsidR="00946079" w:rsidRPr="00C9352E" w:rsidRDefault="00946079" w:rsidP="00946079">
            <w:pPr>
              <w:spacing w:after="0"/>
              <w:jc w:val="right"/>
              <w:rPr>
                <w:rFonts w:ascii="Times New Roman" w:eastAsia="Times New Roman" w:hAnsi="Times New Roman"/>
                <w:sz w:val="18"/>
              </w:rPr>
            </w:pPr>
            <w:r w:rsidRPr="00C9352E">
              <w:rPr>
                <w:rFonts w:ascii="Times New Roman" w:eastAsia="Times New Roman" w:hAnsi="Times New Roman"/>
                <w:sz w:val="18"/>
              </w:rPr>
              <w:t xml:space="preserve">тел. 8(48437)3-27-21,  </w:t>
            </w:r>
            <w:proofErr w:type="spellStart"/>
            <w:r w:rsidRPr="00C9352E">
              <w:rPr>
                <w:rFonts w:ascii="Times New Roman" w:eastAsia="Times New Roman" w:hAnsi="Times New Roman"/>
                <w:sz w:val="18"/>
              </w:rPr>
              <w:t>вн</w:t>
            </w:r>
            <w:proofErr w:type="spellEnd"/>
            <w:r w:rsidRPr="00C9352E">
              <w:rPr>
                <w:rFonts w:ascii="Times New Roman" w:eastAsia="Times New Roman" w:hAnsi="Times New Roman"/>
                <w:sz w:val="18"/>
              </w:rPr>
              <w:t>. 171</w:t>
            </w:r>
          </w:p>
        </w:tc>
      </w:tr>
      <w:tr w:rsidR="00946079" w:rsidRPr="006236D2" w14:paraId="42122A78" w14:textId="77777777" w:rsidTr="00946079">
        <w:tc>
          <w:tcPr>
            <w:tcW w:w="5564" w:type="dxa"/>
            <w:hideMark/>
          </w:tcPr>
          <w:p w14:paraId="18F45AA9" w14:textId="77777777" w:rsidR="00946079" w:rsidRPr="00C9352E" w:rsidRDefault="00946079" w:rsidP="00946079">
            <w:pPr>
              <w:spacing w:after="0"/>
              <w:rPr>
                <w:rFonts w:ascii="Times New Roman" w:eastAsia="Times New Roman" w:hAnsi="Times New Roman"/>
                <w:sz w:val="18"/>
                <w:lang w:val="en-US"/>
              </w:rPr>
            </w:pPr>
            <w:r w:rsidRPr="00C9352E">
              <w:rPr>
                <w:rFonts w:ascii="Times New Roman" w:eastAsia="Times New Roman" w:hAnsi="Times New Roman"/>
                <w:sz w:val="18"/>
                <w:lang w:val="en-US"/>
              </w:rPr>
              <w:t>e-mail: tanya.alyutina@mail.ru</w:t>
            </w:r>
          </w:p>
        </w:tc>
        <w:tc>
          <w:tcPr>
            <w:tcW w:w="4187" w:type="dxa"/>
            <w:hideMark/>
          </w:tcPr>
          <w:p w14:paraId="7146BEC9" w14:textId="77777777" w:rsidR="00946079" w:rsidRPr="00C9352E" w:rsidRDefault="00946079" w:rsidP="00946079">
            <w:pPr>
              <w:spacing w:after="0"/>
              <w:jc w:val="right"/>
              <w:rPr>
                <w:rFonts w:ascii="Times New Roman" w:eastAsia="Times New Roman" w:hAnsi="Times New Roman"/>
                <w:sz w:val="18"/>
              </w:rPr>
            </w:pPr>
            <w:r w:rsidRPr="00C9352E">
              <w:rPr>
                <w:rFonts w:ascii="Times New Roman" w:eastAsia="Times New Roman" w:hAnsi="Times New Roman"/>
                <w:sz w:val="18"/>
              </w:rPr>
              <w:t xml:space="preserve">тел/факс 8(48437)3-27-21  </w:t>
            </w:r>
          </w:p>
        </w:tc>
      </w:tr>
    </w:tbl>
    <w:p w14:paraId="4DF40467" w14:textId="77777777" w:rsidR="00675025" w:rsidRPr="006236D2" w:rsidRDefault="00675025" w:rsidP="00675025">
      <w:pPr>
        <w:rPr>
          <w:b/>
          <w:sz w:val="18"/>
        </w:rPr>
      </w:pPr>
      <w:r w:rsidRPr="006236D2">
        <w:rPr>
          <w:b/>
          <w:sz w:val="18"/>
        </w:rPr>
        <w:t>___________________________________________________________________________________________________________</w:t>
      </w:r>
    </w:p>
    <w:p w14:paraId="2559AFD9" w14:textId="77777777" w:rsidR="00675025" w:rsidRPr="006236D2" w:rsidRDefault="00675025" w:rsidP="00675025">
      <w:pPr>
        <w:tabs>
          <w:tab w:val="left" w:pos="851"/>
        </w:tabs>
        <w:autoSpaceDE w:val="0"/>
        <w:autoSpaceDN w:val="0"/>
        <w:spacing w:after="0" w:line="240" w:lineRule="auto"/>
        <w:jc w:val="center"/>
        <w:rPr>
          <w:rFonts w:ascii="Times New Roman" w:eastAsia="Times New Roman" w:hAnsi="Times New Roman"/>
          <w:b/>
          <w:bCs/>
          <w:sz w:val="26"/>
          <w:szCs w:val="26"/>
          <w:lang w:eastAsia="ru-RU"/>
        </w:rPr>
      </w:pPr>
      <w:r w:rsidRPr="006236D2">
        <w:rPr>
          <w:rFonts w:ascii="Times New Roman" w:eastAsia="Times New Roman" w:hAnsi="Times New Roman"/>
          <w:b/>
          <w:bCs/>
          <w:spacing w:val="50"/>
          <w:sz w:val="26"/>
          <w:szCs w:val="26"/>
          <w:lang w:eastAsia="ru-RU"/>
        </w:rPr>
        <w:t>УВЕДОМЛЕНИЕ</w:t>
      </w:r>
      <w:r w:rsidRPr="006236D2">
        <w:rPr>
          <w:rFonts w:ascii="Times New Roman" w:eastAsia="Times New Roman" w:hAnsi="Times New Roman"/>
          <w:b/>
          <w:bCs/>
          <w:sz w:val="26"/>
          <w:szCs w:val="26"/>
          <w:lang w:eastAsia="ru-RU"/>
        </w:rPr>
        <w:br/>
        <w:t>(извещение) о времени и месте вынесения</w:t>
      </w:r>
    </w:p>
    <w:p w14:paraId="7CBBD5CB" w14:textId="77777777" w:rsidR="00675025" w:rsidRPr="006236D2" w:rsidRDefault="00675025" w:rsidP="00675025">
      <w:pPr>
        <w:tabs>
          <w:tab w:val="left" w:pos="851"/>
        </w:tabs>
        <w:autoSpaceDE w:val="0"/>
        <w:autoSpaceDN w:val="0"/>
        <w:spacing w:after="0" w:line="240" w:lineRule="auto"/>
        <w:jc w:val="center"/>
        <w:rPr>
          <w:rFonts w:ascii="Times New Roman" w:eastAsia="Times New Roman" w:hAnsi="Times New Roman"/>
          <w:b/>
          <w:bCs/>
          <w:sz w:val="26"/>
          <w:szCs w:val="26"/>
          <w:lang w:eastAsia="ru-RU"/>
        </w:rPr>
      </w:pPr>
      <w:r w:rsidRPr="006236D2">
        <w:rPr>
          <w:rFonts w:ascii="Times New Roman" w:eastAsia="Times New Roman" w:hAnsi="Times New Roman"/>
          <w:b/>
          <w:bCs/>
          <w:sz w:val="26"/>
          <w:szCs w:val="26"/>
          <w:lang w:eastAsia="ru-RU"/>
        </w:rPr>
        <w:t>определения о возбуждении дела об административном правонарушении</w:t>
      </w:r>
    </w:p>
    <w:p w14:paraId="4D05D544" w14:textId="77777777" w:rsidR="00675025" w:rsidRPr="006236D2" w:rsidRDefault="00675025" w:rsidP="00675025">
      <w:pPr>
        <w:tabs>
          <w:tab w:val="left" w:pos="851"/>
        </w:tabs>
        <w:autoSpaceDE w:val="0"/>
        <w:autoSpaceDN w:val="0"/>
        <w:spacing w:after="0" w:line="240" w:lineRule="auto"/>
        <w:rPr>
          <w:rFonts w:ascii="Times New Roman" w:eastAsia="Times New Roman" w:hAnsi="Times New Roman"/>
          <w:b/>
          <w:bCs/>
          <w:sz w:val="26"/>
          <w:szCs w:val="26"/>
          <w:lang w:eastAsia="ru-RU"/>
        </w:rPr>
      </w:pPr>
    </w:p>
    <w:p w14:paraId="73D369BE" w14:textId="77777777" w:rsidR="00675025" w:rsidRPr="006236D2" w:rsidRDefault="00675025" w:rsidP="00675025">
      <w:pPr>
        <w:tabs>
          <w:tab w:val="left" w:pos="851"/>
        </w:tabs>
        <w:autoSpaceDE w:val="0"/>
        <w:autoSpaceDN w:val="0"/>
        <w:spacing w:after="0" w:line="240" w:lineRule="auto"/>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от __________ № _______________</w:t>
      </w:r>
      <w:r w:rsidRPr="006236D2">
        <w:rPr>
          <w:rFonts w:ascii="Times New Roman" w:eastAsia="Times New Roman" w:hAnsi="Times New Roman"/>
          <w:sz w:val="26"/>
          <w:szCs w:val="26"/>
          <w:lang w:eastAsia="ru-RU"/>
        </w:rPr>
        <w:tab/>
      </w:r>
    </w:p>
    <w:p w14:paraId="108C8846" w14:textId="77777777" w:rsidR="00675025" w:rsidRPr="006236D2" w:rsidRDefault="00675025" w:rsidP="00675025">
      <w:pPr>
        <w:tabs>
          <w:tab w:val="left" w:pos="851"/>
        </w:tabs>
        <w:autoSpaceDE w:val="0"/>
        <w:autoSpaceDN w:val="0"/>
        <w:spacing w:after="0" w:line="240" w:lineRule="auto"/>
        <w:ind w:left="4678"/>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Кому ______________________________________________________________________________</w:t>
      </w:r>
    </w:p>
    <w:p w14:paraId="7A54AEC8" w14:textId="77777777" w:rsidR="00675025" w:rsidRPr="006236D2" w:rsidRDefault="00675025" w:rsidP="00675025">
      <w:pPr>
        <w:tabs>
          <w:tab w:val="left" w:pos="851"/>
        </w:tabs>
        <w:autoSpaceDE w:val="0"/>
        <w:autoSpaceDN w:val="0"/>
        <w:spacing w:after="0" w:line="240" w:lineRule="auto"/>
        <w:ind w:left="4678"/>
        <w:jc w:val="center"/>
        <w:rPr>
          <w:rFonts w:ascii="Times New Roman" w:eastAsia="Times New Roman" w:hAnsi="Times New Roman"/>
          <w:sz w:val="18"/>
          <w:szCs w:val="18"/>
          <w:lang w:eastAsia="ru-RU"/>
        </w:rPr>
      </w:pPr>
      <w:r w:rsidRPr="006236D2">
        <w:rPr>
          <w:rFonts w:ascii="Times New Roman" w:eastAsia="Times New Roman" w:hAnsi="Times New Roman"/>
          <w:sz w:val="18"/>
          <w:szCs w:val="18"/>
          <w:lang w:eastAsia="ru-RU"/>
        </w:rPr>
        <w:t>(физическому лицу, юридическому лицу, его законному представителю)</w:t>
      </w:r>
    </w:p>
    <w:p w14:paraId="1DC22831" w14:textId="77777777" w:rsidR="00675025" w:rsidRPr="006236D2" w:rsidRDefault="00675025" w:rsidP="00675025">
      <w:pPr>
        <w:tabs>
          <w:tab w:val="left" w:pos="851"/>
        </w:tabs>
        <w:autoSpaceDE w:val="0"/>
        <w:autoSpaceDN w:val="0"/>
        <w:spacing w:after="0" w:line="240" w:lineRule="auto"/>
        <w:ind w:left="4678"/>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Куда</w:t>
      </w:r>
    </w:p>
    <w:p w14:paraId="3C8CAB41" w14:textId="77777777" w:rsidR="00675025" w:rsidRPr="006236D2" w:rsidRDefault="00675025" w:rsidP="00675025">
      <w:pPr>
        <w:tabs>
          <w:tab w:val="left" w:pos="851"/>
        </w:tabs>
        <w:autoSpaceDE w:val="0"/>
        <w:autoSpaceDN w:val="0"/>
        <w:spacing w:after="0" w:line="240" w:lineRule="auto"/>
        <w:ind w:left="4678"/>
        <w:jc w:val="center"/>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______________________________________</w:t>
      </w:r>
    </w:p>
    <w:p w14:paraId="7B92B314" w14:textId="77777777" w:rsidR="00675025" w:rsidRPr="006236D2" w:rsidRDefault="00675025" w:rsidP="00675025">
      <w:pPr>
        <w:tabs>
          <w:tab w:val="left" w:pos="851"/>
        </w:tabs>
        <w:autoSpaceDE w:val="0"/>
        <w:autoSpaceDN w:val="0"/>
        <w:spacing w:after="0" w:line="240" w:lineRule="auto"/>
        <w:ind w:left="4678"/>
        <w:jc w:val="center"/>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______________________________________</w:t>
      </w:r>
    </w:p>
    <w:p w14:paraId="45ECF7A2" w14:textId="77777777" w:rsidR="00675025" w:rsidRPr="006236D2" w:rsidRDefault="00675025" w:rsidP="00675025">
      <w:pPr>
        <w:tabs>
          <w:tab w:val="left" w:pos="851"/>
        </w:tabs>
        <w:autoSpaceDE w:val="0"/>
        <w:autoSpaceDN w:val="0"/>
        <w:spacing w:after="0" w:line="240" w:lineRule="auto"/>
        <w:ind w:left="4678"/>
        <w:jc w:val="center"/>
        <w:rPr>
          <w:rFonts w:ascii="Times New Roman" w:eastAsia="Times New Roman" w:hAnsi="Times New Roman"/>
          <w:sz w:val="18"/>
          <w:szCs w:val="18"/>
          <w:lang w:eastAsia="ru-RU"/>
        </w:rPr>
      </w:pPr>
      <w:r w:rsidRPr="006236D2">
        <w:rPr>
          <w:rFonts w:ascii="Times New Roman" w:eastAsia="Times New Roman" w:hAnsi="Times New Roman"/>
          <w:sz w:val="18"/>
          <w:szCs w:val="18"/>
          <w:lang w:eastAsia="ru-RU"/>
        </w:rPr>
        <w:t>(адрес)</w:t>
      </w:r>
    </w:p>
    <w:p w14:paraId="2EE4D4F3" w14:textId="77777777" w:rsidR="00675025" w:rsidRPr="006236D2" w:rsidRDefault="00675025" w:rsidP="00675025">
      <w:pPr>
        <w:tabs>
          <w:tab w:val="left" w:pos="851"/>
        </w:tabs>
        <w:autoSpaceDE w:val="0"/>
        <w:autoSpaceDN w:val="0"/>
        <w:spacing w:after="0" w:line="240" w:lineRule="auto"/>
        <w:ind w:left="4678"/>
        <w:jc w:val="center"/>
        <w:rPr>
          <w:rFonts w:ascii="Times New Roman" w:eastAsia="Times New Roman" w:hAnsi="Times New Roman"/>
          <w:sz w:val="18"/>
          <w:szCs w:val="18"/>
          <w:lang w:eastAsia="ru-RU"/>
        </w:rPr>
      </w:pPr>
    </w:p>
    <w:p w14:paraId="1BCA329D" w14:textId="77777777" w:rsidR="00675025" w:rsidRPr="006236D2" w:rsidRDefault="00675025" w:rsidP="00675025">
      <w:pPr>
        <w:tabs>
          <w:tab w:val="left" w:pos="851"/>
        </w:tabs>
        <w:autoSpaceDE w:val="0"/>
        <w:autoSpaceDN w:val="0"/>
        <w:spacing w:after="0" w:line="240" w:lineRule="auto"/>
        <w:ind w:firstLine="567"/>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Настоящим уведомляю, что Вам (при себе иметь паспорт) либо иному лицу, действующему на основании доверенности (при себе иметь документы, удостоверяющие личность, доверенность), необходимо прибыть «_____»____________20__ года, в _________ часов, по адресу: ____________________</w:t>
      </w:r>
    </w:p>
    <w:p w14:paraId="37047DB0" w14:textId="77777777" w:rsidR="00675025" w:rsidRPr="006236D2" w:rsidRDefault="00675025" w:rsidP="00675025">
      <w:pPr>
        <w:tabs>
          <w:tab w:val="left" w:pos="851"/>
        </w:tabs>
        <w:autoSpaceDE w:val="0"/>
        <w:autoSpaceDN w:val="0"/>
        <w:spacing w:after="0" w:line="240" w:lineRule="auto"/>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__________________________________________________________________________ кабинет №______________ к _________________________________________________</w:t>
      </w:r>
    </w:p>
    <w:p w14:paraId="42569BCF" w14:textId="77777777" w:rsidR="00675025" w:rsidRPr="006236D2" w:rsidRDefault="00675025" w:rsidP="00675025">
      <w:pPr>
        <w:tabs>
          <w:tab w:val="left" w:pos="851"/>
        </w:tabs>
        <w:autoSpaceDE w:val="0"/>
        <w:autoSpaceDN w:val="0"/>
        <w:spacing w:after="0" w:line="240" w:lineRule="auto"/>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___________________________________________________________________________</w:t>
      </w:r>
    </w:p>
    <w:p w14:paraId="0FA429FF" w14:textId="77777777" w:rsidR="00675025" w:rsidRPr="006236D2" w:rsidRDefault="00675025" w:rsidP="00675025">
      <w:pPr>
        <w:tabs>
          <w:tab w:val="left" w:pos="851"/>
        </w:tabs>
        <w:autoSpaceDE w:val="0"/>
        <w:autoSpaceDN w:val="0"/>
        <w:spacing w:after="0" w:line="240" w:lineRule="auto"/>
        <w:jc w:val="center"/>
        <w:rPr>
          <w:rFonts w:ascii="Times New Roman" w:eastAsia="Times New Roman" w:hAnsi="Times New Roman"/>
          <w:sz w:val="18"/>
          <w:szCs w:val="18"/>
          <w:lang w:eastAsia="ru-RU"/>
        </w:rPr>
      </w:pPr>
      <w:r w:rsidRPr="006236D2">
        <w:rPr>
          <w:rFonts w:ascii="Times New Roman" w:eastAsia="Times New Roman" w:hAnsi="Times New Roman"/>
          <w:sz w:val="18"/>
          <w:szCs w:val="18"/>
          <w:lang w:eastAsia="ru-RU"/>
        </w:rPr>
        <w:t>(Ф.И.О., должность  уполномоченного лица КСП)</w:t>
      </w:r>
    </w:p>
    <w:p w14:paraId="27EBCE4A" w14:textId="77777777" w:rsidR="00675025" w:rsidRPr="006236D2" w:rsidRDefault="00675025" w:rsidP="00675025">
      <w:pPr>
        <w:tabs>
          <w:tab w:val="left" w:pos="851"/>
        </w:tabs>
        <w:autoSpaceDE w:val="0"/>
        <w:autoSpaceDN w:val="0"/>
        <w:spacing w:after="0" w:line="240" w:lineRule="auto"/>
        <w:ind w:firstLine="567"/>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Для вынесения определения о возбуждении дела об административном правонарушении, ответственность за которое предусмотрена</w:t>
      </w:r>
      <w:r w:rsidRPr="006236D2">
        <w:rPr>
          <w:rFonts w:ascii="Times New Roman" w:eastAsia="Times New Roman" w:hAnsi="Times New Roman"/>
          <w:iCs/>
          <w:sz w:val="26"/>
          <w:szCs w:val="26"/>
          <w:lang w:eastAsia="ru-RU"/>
        </w:rPr>
        <w:t xml:space="preserve"> статьей __________ КоАП РФ</w:t>
      </w:r>
      <w:r w:rsidRPr="006236D2">
        <w:rPr>
          <w:rFonts w:ascii="Times New Roman" w:eastAsia="Times New Roman" w:hAnsi="Times New Roman"/>
          <w:i/>
          <w:iCs/>
          <w:sz w:val="26"/>
          <w:szCs w:val="26"/>
          <w:lang w:eastAsia="ru-RU"/>
        </w:rPr>
        <w:t xml:space="preserve"> </w:t>
      </w:r>
      <w:r w:rsidRPr="006236D2">
        <w:rPr>
          <w:rFonts w:ascii="Times New Roman" w:eastAsia="Times New Roman" w:hAnsi="Times New Roman"/>
          <w:sz w:val="26"/>
          <w:szCs w:val="26"/>
          <w:lang w:eastAsia="ru-RU"/>
        </w:rPr>
        <w:t>по факту нарушения ________________________________________________</w:t>
      </w:r>
    </w:p>
    <w:p w14:paraId="1C55BEA2" w14:textId="77777777" w:rsidR="00675025" w:rsidRPr="006236D2" w:rsidRDefault="00675025" w:rsidP="00675025">
      <w:pPr>
        <w:tabs>
          <w:tab w:val="left" w:pos="851"/>
        </w:tabs>
        <w:autoSpaceDE w:val="0"/>
        <w:autoSpaceDN w:val="0"/>
        <w:spacing w:after="0" w:line="240" w:lineRule="auto"/>
        <w:ind w:firstLine="567"/>
        <w:jc w:val="center"/>
        <w:rPr>
          <w:rFonts w:ascii="Times New Roman" w:eastAsia="Times New Roman" w:hAnsi="Times New Roman"/>
          <w:sz w:val="18"/>
          <w:szCs w:val="18"/>
          <w:lang w:eastAsia="ru-RU"/>
        </w:rPr>
      </w:pPr>
      <w:r w:rsidRPr="006236D2">
        <w:rPr>
          <w:rFonts w:ascii="Times New Roman" w:eastAsia="Times New Roman" w:hAnsi="Times New Roman"/>
          <w:sz w:val="26"/>
          <w:szCs w:val="26"/>
          <w:lang w:eastAsia="ru-RU"/>
        </w:rPr>
        <w:t xml:space="preserve">                                                     </w:t>
      </w:r>
      <w:r w:rsidRPr="006236D2">
        <w:rPr>
          <w:rFonts w:ascii="Times New Roman" w:eastAsia="Times New Roman" w:hAnsi="Times New Roman"/>
          <w:sz w:val="18"/>
          <w:szCs w:val="18"/>
          <w:lang w:eastAsia="ru-RU"/>
        </w:rPr>
        <w:t>(описывается нарушение)</w:t>
      </w:r>
    </w:p>
    <w:p w14:paraId="207F06D9" w14:textId="77777777" w:rsidR="00675025" w:rsidRPr="006236D2" w:rsidRDefault="00675025" w:rsidP="00675025">
      <w:pPr>
        <w:tabs>
          <w:tab w:val="left" w:pos="851"/>
        </w:tabs>
        <w:autoSpaceDE w:val="0"/>
        <w:autoSpaceDN w:val="0"/>
        <w:spacing w:after="0" w:line="240" w:lineRule="auto"/>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______________________________________________________________________________________________________________________________________________________</w:t>
      </w:r>
    </w:p>
    <w:p w14:paraId="44367CF0" w14:textId="77777777" w:rsidR="00675025" w:rsidRPr="006236D2" w:rsidRDefault="00675025" w:rsidP="00675025">
      <w:pPr>
        <w:tabs>
          <w:tab w:val="left" w:pos="851"/>
        </w:tabs>
        <w:autoSpaceDE w:val="0"/>
        <w:autoSpaceDN w:val="0"/>
        <w:spacing w:after="0" w:line="240" w:lineRule="auto"/>
        <w:ind w:firstLine="567"/>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Копию уведомления получил (-а) ______________      ________________________</w:t>
      </w:r>
    </w:p>
    <w:p w14:paraId="7963CF50" w14:textId="77777777" w:rsidR="00675025" w:rsidRPr="006236D2" w:rsidRDefault="00675025" w:rsidP="00675025">
      <w:pPr>
        <w:tabs>
          <w:tab w:val="left" w:pos="851"/>
        </w:tabs>
        <w:autoSpaceDE w:val="0"/>
        <w:autoSpaceDN w:val="0"/>
        <w:spacing w:after="0" w:line="240" w:lineRule="auto"/>
        <w:jc w:val="both"/>
        <w:rPr>
          <w:rFonts w:ascii="Times New Roman" w:eastAsia="Times New Roman" w:hAnsi="Times New Roman"/>
          <w:sz w:val="18"/>
          <w:szCs w:val="18"/>
          <w:lang w:eastAsia="ru-RU"/>
        </w:rPr>
      </w:pPr>
      <w:r w:rsidRPr="006236D2">
        <w:rPr>
          <w:rFonts w:ascii="Times New Roman" w:eastAsia="Times New Roman" w:hAnsi="Times New Roman"/>
          <w:sz w:val="18"/>
          <w:szCs w:val="18"/>
          <w:lang w:eastAsia="ru-RU"/>
        </w:rPr>
        <w:t xml:space="preserve">                                                                                                             (подпись)                                          (Ф.И.О.) </w:t>
      </w:r>
    </w:p>
    <w:p w14:paraId="05151EE3" w14:textId="77777777" w:rsidR="00675025" w:rsidRPr="006236D2" w:rsidRDefault="00675025" w:rsidP="00675025">
      <w:pPr>
        <w:tabs>
          <w:tab w:val="left" w:pos="851"/>
        </w:tabs>
        <w:autoSpaceDE w:val="0"/>
        <w:autoSpaceDN w:val="0"/>
        <w:spacing w:after="0" w:line="240" w:lineRule="auto"/>
        <w:ind w:firstLine="567"/>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Отметка в случае отказа от получения _____________________________________,</w:t>
      </w:r>
    </w:p>
    <w:p w14:paraId="164E9075" w14:textId="77777777" w:rsidR="00675025" w:rsidRPr="006236D2" w:rsidRDefault="00675025" w:rsidP="00675025">
      <w:pPr>
        <w:tabs>
          <w:tab w:val="left" w:pos="851"/>
        </w:tabs>
        <w:autoSpaceDE w:val="0"/>
        <w:autoSpaceDN w:val="0"/>
        <w:spacing w:after="0" w:line="240" w:lineRule="auto"/>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отметка направления по почте уведомления (извещения)__________________________</w:t>
      </w:r>
    </w:p>
    <w:p w14:paraId="5F088F80" w14:textId="77777777" w:rsidR="00675025" w:rsidRPr="006236D2" w:rsidRDefault="00675025" w:rsidP="00675025">
      <w:pPr>
        <w:tabs>
          <w:tab w:val="left" w:pos="851"/>
        </w:tabs>
        <w:autoSpaceDE w:val="0"/>
        <w:autoSpaceDN w:val="0"/>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w:t>
      </w:r>
    </w:p>
    <w:p w14:paraId="667607C6" w14:textId="77777777" w:rsidR="00675025" w:rsidRPr="006236D2" w:rsidRDefault="00675025" w:rsidP="00675025">
      <w:pPr>
        <w:tabs>
          <w:tab w:val="left" w:pos="851"/>
        </w:tabs>
        <w:spacing w:after="0" w:line="48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w:t>
      </w:r>
    </w:p>
    <w:p w14:paraId="591534CF"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lastRenderedPageBreak/>
        <w:t>___________________________       ______________________          _________________</w:t>
      </w:r>
    </w:p>
    <w:p w14:paraId="1D97C909" w14:textId="77777777" w:rsidR="00675025" w:rsidRPr="006236D2" w:rsidRDefault="00675025" w:rsidP="00675025">
      <w:pPr>
        <w:tabs>
          <w:tab w:val="left" w:pos="851"/>
        </w:tabs>
        <w:spacing w:after="0" w:line="240" w:lineRule="auto"/>
        <w:jc w:val="both"/>
        <w:rPr>
          <w:rFonts w:ascii="Times New Roman" w:hAnsi="Times New Roman"/>
          <w:sz w:val="18"/>
          <w:szCs w:val="18"/>
        </w:rPr>
      </w:pPr>
      <w:r w:rsidRPr="006236D2">
        <w:rPr>
          <w:rFonts w:ascii="Times New Roman" w:hAnsi="Times New Roman"/>
          <w:sz w:val="18"/>
          <w:szCs w:val="18"/>
        </w:rPr>
        <w:t>(должность лица, составившего уведомление)                                  (Ф.И.О.)                                                   (подпись)</w:t>
      </w:r>
    </w:p>
    <w:p w14:paraId="63081DF5" w14:textId="77777777" w:rsidR="00675025" w:rsidRPr="006236D2" w:rsidRDefault="00675025" w:rsidP="00675025">
      <w:pPr>
        <w:pStyle w:val="Default"/>
        <w:tabs>
          <w:tab w:val="left" w:pos="851"/>
        </w:tabs>
        <w:jc w:val="both"/>
        <w:rPr>
          <w:b/>
          <w:color w:val="auto"/>
          <w:sz w:val="26"/>
          <w:szCs w:val="26"/>
        </w:rPr>
      </w:pPr>
    </w:p>
    <w:p w14:paraId="497228FA" w14:textId="77777777" w:rsidR="00675025" w:rsidRPr="006236D2" w:rsidRDefault="00675025" w:rsidP="00675025">
      <w:pPr>
        <w:pStyle w:val="Default"/>
        <w:tabs>
          <w:tab w:val="left" w:pos="851"/>
        </w:tabs>
        <w:ind w:firstLine="567"/>
        <w:jc w:val="both"/>
        <w:rPr>
          <w:b/>
          <w:color w:val="auto"/>
          <w:sz w:val="26"/>
          <w:szCs w:val="26"/>
        </w:rPr>
      </w:pPr>
      <w:r w:rsidRPr="006236D2">
        <w:rPr>
          <w:b/>
          <w:color w:val="auto"/>
          <w:sz w:val="26"/>
          <w:szCs w:val="26"/>
        </w:rPr>
        <w:t>Статья 25.1 КоАП РФ «Права и обязанности лица, в  отношении которого ведется производство по делу об административном правонарушении»</w:t>
      </w:r>
      <w:r w:rsidRPr="006236D2">
        <w:rPr>
          <w:color w:val="auto"/>
          <w:sz w:val="26"/>
          <w:szCs w:val="26"/>
        </w:rPr>
        <w:t xml:space="preserve"> </w:t>
      </w:r>
      <w:r w:rsidRPr="006236D2">
        <w:rPr>
          <w:b/>
          <w:color w:val="auto"/>
          <w:sz w:val="26"/>
          <w:szCs w:val="26"/>
        </w:rPr>
        <w:t>(извлечение)</w:t>
      </w:r>
    </w:p>
    <w:p w14:paraId="3B9AEB04" w14:textId="77777777" w:rsidR="00675025" w:rsidRPr="006236D2" w:rsidRDefault="00675025" w:rsidP="00675025">
      <w:pPr>
        <w:pStyle w:val="a3"/>
        <w:tabs>
          <w:tab w:val="left" w:pos="851"/>
        </w:tabs>
        <w:autoSpaceDE w:val="0"/>
        <w:autoSpaceDN w:val="0"/>
        <w:adjustRightInd w:val="0"/>
        <w:spacing w:after="0" w:line="240" w:lineRule="auto"/>
        <w:ind w:left="0" w:firstLine="567"/>
        <w:jc w:val="both"/>
        <w:rPr>
          <w:rFonts w:ascii="Times New Roman" w:hAnsi="Times New Roman"/>
          <w:sz w:val="26"/>
          <w:szCs w:val="26"/>
        </w:rPr>
      </w:pPr>
      <w:r w:rsidRPr="006236D2">
        <w:rPr>
          <w:rFonts w:ascii="Times New Roman" w:hAnsi="Times New Roman"/>
          <w:sz w:val="26"/>
          <w:szCs w:val="26"/>
        </w:rPr>
        <w:t>Часть 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14:paraId="4136DD62" w14:textId="77777777" w:rsidR="00675025" w:rsidRPr="006236D2" w:rsidRDefault="00675025" w:rsidP="00675025">
      <w:pPr>
        <w:pStyle w:val="a3"/>
        <w:tabs>
          <w:tab w:val="left" w:pos="851"/>
        </w:tabs>
        <w:autoSpaceDE w:val="0"/>
        <w:autoSpaceDN w:val="0"/>
        <w:adjustRightInd w:val="0"/>
        <w:spacing w:after="0" w:line="240" w:lineRule="auto"/>
        <w:ind w:left="0" w:firstLine="567"/>
        <w:jc w:val="both"/>
        <w:rPr>
          <w:rFonts w:ascii="Times New Roman" w:hAnsi="Times New Roman"/>
          <w:sz w:val="26"/>
          <w:szCs w:val="26"/>
        </w:rPr>
      </w:pPr>
      <w:r w:rsidRPr="006236D2">
        <w:rPr>
          <w:rFonts w:ascii="Times New Roman" w:hAnsi="Times New Roman"/>
          <w:sz w:val="26"/>
          <w:szCs w:val="26"/>
        </w:rPr>
        <w:t xml:space="preserve">Часть 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43" w:history="1">
        <w:r w:rsidRPr="006236D2">
          <w:rPr>
            <w:rStyle w:val="af0"/>
            <w:rFonts w:ascii="Times New Roman" w:hAnsi="Times New Roman"/>
            <w:color w:val="auto"/>
            <w:sz w:val="26"/>
            <w:szCs w:val="26"/>
          </w:rPr>
          <w:t>частью 3 статьи 28.6</w:t>
        </w:r>
      </w:hyperlink>
      <w:r w:rsidRPr="006236D2">
        <w:rPr>
          <w:rFonts w:ascii="Times New Roman" w:hAnsi="Times New Roman"/>
          <w:sz w:val="26"/>
          <w:szCs w:val="26"/>
        </w:rPr>
        <w:t xml:space="preserve">  Кодекса РФ об административных правонарушениях,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14:paraId="70D7C5C6" w14:textId="77777777" w:rsidR="00675025" w:rsidRPr="006236D2" w:rsidRDefault="00675025" w:rsidP="00675025">
      <w:pPr>
        <w:pStyle w:val="a3"/>
        <w:tabs>
          <w:tab w:val="left" w:pos="851"/>
        </w:tabs>
        <w:autoSpaceDE w:val="0"/>
        <w:autoSpaceDN w:val="0"/>
        <w:adjustRightInd w:val="0"/>
        <w:spacing w:after="0" w:line="240" w:lineRule="auto"/>
        <w:ind w:left="0" w:firstLine="567"/>
        <w:jc w:val="both"/>
        <w:rPr>
          <w:rFonts w:ascii="Times New Roman" w:hAnsi="Times New Roman"/>
          <w:sz w:val="26"/>
          <w:szCs w:val="26"/>
        </w:rPr>
      </w:pPr>
      <w:r w:rsidRPr="006236D2">
        <w:rPr>
          <w:rFonts w:ascii="Times New Roman" w:hAnsi="Times New Roman"/>
          <w:sz w:val="26"/>
          <w:szCs w:val="26"/>
        </w:rPr>
        <w:t>Часть 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14:paraId="20CB4095" w14:textId="77777777" w:rsidR="00675025" w:rsidRPr="006236D2" w:rsidRDefault="00675025" w:rsidP="00675025">
      <w:pPr>
        <w:tabs>
          <w:tab w:val="left" w:pos="851"/>
        </w:tabs>
        <w:autoSpaceDE w:val="0"/>
        <w:autoSpaceDN w:val="0"/>
        <w:adjustRightInd w:val="0"/>
        <w:spacing w:after="0" w:line="240" w:lineRule="auto"/>
        <w:ind w:firstLine="567"/>
        <w:jc w:val="both"/>
        <w:rPr>
          <w:rFonts w:ascii="Times New Roman" w:hAnsi="Times New Roman"/>
          <w:sz w:val="26"/>
          <w:szCs w:val="26"/>
        </w:rPr>
      </w:pPr>
    </w:p>
    <w:p w14:paraId="30794D27" w14:textId="77777777" w:rsidR="00675025" w:rsidRPr="006236D2" w:rsidRDefault="00675025" w:rsidP="00675025">
      <w:pPr>
        <w:tabs>
          <w:tab w:val="left" w:pos="851"/>
        </w:tabs>
        <w:autoSpaceDE w:val="0"/>
        <w:autoSpaceDN w:val="0"/>
        <w:adjustRightInd w:val="0"/>
        <w:spacing w:after="0" w:line="240" w:lineRule="auto"/>
        <w:ind w:firstLine="567"/>
        <w:jc w:val="both"/>
        <w:rPr>
          <w:rFonts w:ascii="Times New Roman" w:hAnsi="Times New Roman"/>
          <w:b/>
          <w:sz w:val="26"/>
          <w:szCs w:val="26"/>
        </w:rPr>
      </w:pPr>
      <w:r w:rsidRPr="006236D2">
        <w:rPr>
          <w:rFonts w:ascii="Times New Roman" w:hAnsi="Times New Roman"/>
          <w:b/>
          <w:sz w:val="26"/>
          <w:szCs w:val="26"/>
        </w:rPr>
        <w:t>Статья 28.7 КоАП РФ «Административное расследование» (извлечение)</w:t>
      </w:r>
    </w:p>
    <w:p w14:paraId="38918D69" w14:textId="77777777" w:rsidR="00675025" w:rsidRPr="006236D2" w:rsidRDefault="00675025" w:rsidP="00675025">
      <w:pPr>
        <w:autoSpaceDE w:val="0"/>
        <w:autoSpaceDN w:val="0"/>
        <w:adjustRightInd w:val="0"/>
        <w:spacing w:after="0" w:line="240" w:lineRule="auto"/>
        <w:ind w:firstLine="540"/>
        <w:jc w:val="both"/>
        <w:rPr>
          <w:rFonts w:ascii="Times New Roman" w:hAnsi="Times New Roman"/>
          <w:sz w:val="26"/>
          <w:szCs w:val="26"/>
        </w:rPr>
      </w:pPr>
      <w:r w:rsidRPr="006236D2">
        <w:rPr>
          <w:rFonts w:ascii="Times New Roman" w:hAnsi="Times New Roman"/>
          <w:sz w:val="26"/>
          <w:szCs w:val="26"/>
        </w:rPr>
        <w:t>Часть 3.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14:paraId="42EAD07B" w14:textId="77777777" w:rsidR="00675025" w:rsidRPr="006236D2" w:rsidRDefault="00675025" w:rsidP="00675025">
      <w:pPr>
        <w:autoSpaceDE w:val="0"/>
        <w:autoSpaceDN w:val="0"/>
        <w:adjustRightInd w:val="0"/>
        <w:spacing w:after="0" w:line="240" w:lineRule="auto"/>
        <w:ind w:firstLine="540"/>
        <w:jc w:val="both"/>
        <w:rPr>
          <w:rFonts w:ascii="Times New Roman" w:hAnsi="Times New Roman"/>
          <w:sz w:val="26"/>
          <w:szCs w:val="26"/>
        </w:rPr>
      </w:pPr>
      <w:bookmarkStart w:id="2" w:name="Par2"/>
      <w:bookmarkEnd w:id="2"/>
      <w:r w:rsidRPr="006236D2">
        <w:rPr>
          <w:rFonts w:ascii="Times New Roman" w:hAnsi="Times New Roman"/>
          <w:sz w:val="26"/>
          <w:szCs w:val="26"/>
        </w:rPr>
        <w:t>Часть 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14:paraId="454CE8A2" w14:textId="77777777" w:rsidR="00675025" w:rsidRPr="006236D2" w:rsidRDefault="00675025" w:rsidP="00675025">
      <w:pPr>
        <w:autoSpaceDE w:val="0"/>
        <w:autoSpaceDN w:val="0"/>
        <w:adjustRightInd w:val="0"/>
        <w:spacing w:after="0" w:line="240" w:lineRule="auto"/>
        <w:ind w:firstLine="540"/>
        <w:jc w:val="both"/>
        <w:rPr>
          <w:rFonts w:ascii="Times New Roman" w:hAnsi="Times New Roman"/>
          <w:sz w:val="26"/>
          <w:szCs w:val="26"/>
        </w:rPr>
      </w:pPr>
    </w:p>
    <w:p w14:paraId="3285628C" w14:textId="77777777" w:rsidR="00675025" w:rsidRPr="006236D2" w:rsidRDefault="00675025" w:rsidP="00675025">
      <w:pPr>
        <w:tabs>
          <w:tab w:val="left" w:pos="851"/>
        </w:tabs>
        <w:autoSpaceDE w:val="0"/>
        <w:autoSpaceDN w:val="0"/>
        <w:spacing w:after="0" w:line="240" w:lineRule="auto"/>
        <w:ind w:firstLine="567"/>
        <w:jc w:val="both"/>
        <w:rPr>
          <w:rFonts w:ascii="Times New Roman" w:eastAsia="Times New Roman" w:hAnsi="Times New Roman"/>
          <w:sz w:val="26"/>
          <w:szCs w:val="26"/>
          <w:u w:val="single"/>
          <w:lang w:eastAsia="ru-RU"/>
        </w:rPr>
      </w:pPr>
      <w:r w:rsidRPr="006236D2">
        <w:rPr>
          <w:rFonts w:ascii="Times New Roman" w:eastAsia="Times New Roman" w:hAnsi="Times New Roman"/>
          <w:sz w:val="26"/>
          <w:szCs w:val="26"/>
          <w:lang w:eastAsia="ru-RU"/>
        </w:rPr>
        <w:t xml:space="preserve">Права, предусмотренные ст. 25.1, 28.7 Кодекса Российской Федерации об административных правонарушениях, </w:t>
      </w:r>
      <w:r w:rsidRPr="006236D2">
        <w:rPr>
          <w:rFonts w:ascii="Times New Roman" w:hAnsi="Times New Roman"/>
          <w:sz w:val="26"/>
          <w:szCs w:val="26"/>
        </w:rPr>
        <w:t xml:space="preserve">а также ст. 51 Конституции РФ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sidRPr="006236D2">
        <w:rPr>
          <w:rFonts w:ascii="Times New Roman" w:eastAsia="Times New Roman" w:hAnsi="Times New Roman"/>
          <w:b/>
          <w:sz w:val="26"/>
          <w:szCs w:val="26"/>
          <w:u w:val="single"/>
          <w:lang w:eastAsia="ru-RU"/>
        </w:rPr>
        <w:t>мне разъяснены</w:t>
      </w:r>
      <w:r w:rsidRPr="006236D2">
        <w:rPr>
          <w:rFonts w:ascii="Times New Roman" w:eastAsia="Times New Roman" w:hAnsi="Times New Roman"/>
          <w:sz w:val="26"/>
          <w:szCs w:val="26"/>
          <w:u w:val="single"/>
          <w:lang w:eastAsia="ru-RU"/>
        </w:rPr>
        <w:t>.</w:t>
      </w:r>
    </w:p>
    <w:p w14:paraId="42226A94" w14:textId="77777777" w:rsidR="00675025" w:rsidRPr="006236D2" w:rsidRDefault="00675025" w:rsidP="00675025">
      <w:pPr>
        <w:tabs>
          <w:tab w:val="left" w:pos="851"/>
        </w:tabs>
        <w:autoSpaceDE w:val="0"/>
        <w:autoSpaceDN w:val="0"/>
        <w:spacing w:after="0" w:line="240" w:lineRule="auto"/>
        <w:ind w:firstLine="567"/>
        <w:jc w:val="both"/>
        <w:rPr>
          <w:rFonts w:ascii="Times New Roman" w:eastAsia="Times New Roman" w:hAnsi="Times New Roman"/>
          <w:sz w:val="26"/>
          <w:szCs w:val="26"/>
          <w:lang w:eastAsia="ru-RU"/>
        </w:rPr>
      </w:pPr>
    </w:p>
    <w:p w14:paraId="3D5F81D0" w14:textId="77777777" w:rsidR="00675025" w:rsidRPr="006236D2" w:rsidRDefault="00675025" w:rsidP="00675025">
      <w:pPr>
        <w:tabs>
          <w:tab w:val="left" w:pos="851"/>
        </w:tabs>
        <w:autoSpaceDE w:val="0"/>
        <w:autoSpaceDN w:val="0"/>
        <w:spacing w:after="0" w:line="240" w:lineRule="auto"/>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«______» _________________ 20___г.            ______________          _________________</w:t>
      </w:r>
    </w:p>
    <w:p w14:paraId="1403DE6F" w14:textId="77777777" w:rsidR="00675025" w:rsidRPr="006236D2" w:rsidRDefault="00675025" w:rsidP="00675025">
      <w:pPr>
        <w:tabs>
          <w:tab w:val="left" w:pos="851"/>
        </w:tabs>
        <w:autoSpaceDE w:val="0"/>
        <w:autoSpaceDN w:val="0"/>
        <w:spacing w:after="0" w:line="240" w:lineRule="auto"/>
        <w:jc w:val="both"/>
        <w:rPr>
          <w:rFonts w:ascii="Times New Roman" w:eastAsia="Times New Roman" w:hAnsi="Times New Roman"/>
          <w:sz w:val="18"/>
          <w:szCs w:val="18"/>
          <w:lang w:eastAsia="ru-RU"/>
        </w:rPr>
      </w:pP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t xml:space="preserve">                    </w:t>
      </w:r>
      <w:r w:rsidRPr="006236D2">
        <w:rPr>
          <w:rFonts w:ascii="Times New Roman" w:eastAsia="Times New Roman" w:hAnsi="Times New Roman"/>
          <w:sz w:val="18"/>
          <w:szCs w:val="18"/>
          <w:lang w:eastAsia="ru-RU"/>
        </w:rPr>
        <w:t>(подпись)                                              (Ф.И.О.)</w:t>
      </w:r>
    </w:p>
    <w:p w14:paraId="737901F1" w14:textId="77777777" w:rsidR="00675025" w:rsidRPr="006236D2" w:rsidRDefault="00675025" w:rsidP="00675025">
      <w:pPr>
        <w:pStyle w:val="Default"/>
        <w:tabs>
          <w:tab w:val="left" w:pos="851"/>
        </w:tabs>
        <w:jc w:val="both"/>
        <w:rPr>
          <w:color w:val="auto"/>
          <w:sz w:val="28"/>
          <w:szCs w:val="28"/>
        </w:rPr>
      </w:pPr>
    </w:p>
    <w:p w14:paraId="044C6E8B" w14:textId="77777777" w:rsidR="00675025" w:rsidRPr="006236D2" w:rsidRDefault="00675025" w:rsidP="00675025">
      <w:pPr>
        <w:pStyle w:val="Default"/>
        <w:tabs>
          <w:tab w:val="left" w:pos="851"/>
        </w:tabs>
        <w:jc w:val="both"/>
        <w:rPr>
          <w:color w:val="auto"/>
          <w:sz w:val="28"/>
          <w:szCs w:val="28"/>
        </w:rPr>
      </w:pPr>
    </w:p>
    <w:p w14:paraId="033984DF" w14:textId="77777777" w:rsidR="00675025" w:rsidRPr="006236D2" w:rsidRDefault="00675025" w:rsidP="00675025">
      <w:pPr>
        <w:pStyle w:val="Default"/>
        <w:tabs>
          <w:tab w:val="left" w:pos="851"/>
        </w:tabs>
        <w:jc w:val="both"/>
        <w:rPr>
          <w:color w:val="auto"/>
          <w:sz w:val="28"/>
          <w:szCs w:val="28"/>
        </w:rPr>
      </w:pPr>
    </w:p>
    <w:p w14:paraId="50AAFF3B" w14:textId="77777777" w:rsidR="00675025" w:rsidRPr="006236D2" w:rsidRDefault="00675025" w:rsidP="00675025">
      <w:pPr>
        <w:pStyle w:val="Default"/>
        <w:tabs>
          <w:tab w:val="left" w:pos="851"/>
        </w:tabs>
        <w:jc w:val="both"/>
        <w:rPr>
          <w:color w:val="auto"/>
          <w:sz w:val="28"/>
          <w:szCs w:val="28"/>
        </w:rPr>
      </w:pPr>
    </w:p>
    <w:p w14:paraId="4B0E5852" w14:textId="77777777" w:rsidR="00675025" w:rsidRPr="006236D2" w:rsidRDefault="00675025" w:rsidP="00675025">
      <w:pPr>
        <w:pStyle w:val="Default"/>
        <w:tabs>
          <w:tab w:val="left" w:pos="851"/>
        </w:tabs>
        <w:jc w:val="both"/>
        <w:rPr>
          <w:color w:val="auto"/>
          <w:sz w:val="28"/>
          <w:szCs w:val="28"/>
        </w:rPr>
      </w:pPr>
    </w:p>
    <w:p w14:paraId="005F2320" w14:textId="77777777" w:rsidR="007937E4" w:rsidRPr="006236D2" w:rsidRDefault="007937E4" w:rsidP="00675025">
      <w:pPr>
        <w:pStyle w:val="Default"/>
        <w:tabs>
          <w:tab w:val="left" w:pos="851"/>
        </w:tabs>
        <w:ind w:left="5670"/>
        <w:jc w:val="right"/>
        <w:rPr>
          <w:color w:val="auto"/>
          <w:sz w:val="26"/>
          <w:szCs w:val="26"/>
        </w:rPr>
      </w:pPr>
    </w:p>
    <w:p w14:paraId="5CD3343A" w14:textId="77777777" w:rsidR="00946079" w:rsidRDefault="00946079" w:rsidP="00675025">
      <w:pPr>
        <w:pStyle w:val="Default"/>
        <w:tabs>
          <w:tab w:val="left" w:pos="851"/>
        </w:tabs>
        <w:ind w:left="5670"/>
        <w:jc w:val="right"/>
        <w:rPr>
          <w:color w:val="auto"/>
          <w:sz w:val="26"/>
          <w:szCs w:val="26"/>
        </w:rPr>
      </w:pPr>
    </w:p>
    <w:p w14:paraId="2D87785A" w14:textId="77777777" w:rsidR="00946079" w:rsidRDefault="00946079" w:rsidP="00675025">
      <w:pPr>
        <w:pStyle w:val="Default"/>
        <w:tabs>
          <w:tab w:val="left" w:pos="851"/>
        </w:tabs>
        <w:ind w:left="5670"/>
        <w:jc w:val="right"/>
        <w:rPr>
          <w:color w:val="auto"/>
          <w:sz w:val="26"/>
          <w:szCs w:val="26"/>
        </w:rPr>
      </w:pPr>
    </w:p>
    <w:p w14:paraId="4120F068" w14:textId="77777777" w:rsidR="00946079" w:rsidRDefault="00946079" w:rsidP="00675025">
      <w:pPr>
        <w:pStyle w:val="Default"/>
        <w:tabs>
          <w:tab w:val="left" w:pos="851"/>
        </w:tabs>
        <w:ind w:left="5670"/>
        <w:jc w:val="right"/>
        <w:rPr>
          <w:color w:val="auto"/>
          <w:sz w:val="26"/>
          <w:szCs w:val="26"/>
        </w:rPr>
      </w:pPr>
    </w:p>
    <w:p w14:paraId="27B3AC36" w14:textId="77777777" w:rsidR="00675025" w:rsidRPr="006236D2" w:rsidRDefault="007937E4" w:rsidP="00675025">
      <w:pPr>
        <w:pStyle w:val="Default"/>
        <w:tabs>
          <w:tab w:val="left" w:pos="851"/>
        </w:tabs>
        <w:ind w:left="5670"/>
        <w:jc w:val="right"/>
        <w:rPr>
          <w:color w:val="auto"/>
          <w:sz w:val="26"/>
          <w:szCs w:val="26"/>
        </w:rPr>
      </w:pPr>
      <w:r w:rsidRPr="006236D2">
        <w:rPr>
          <w:color w:val="auto"/>
          <w:sz w:val="26"/>
          <w:szCs w:val="26"/>
        </w:rPr>
        <w:lastRenderedPageBreak/>
        <w:t>П</w:t>
      </w:r>
      <w:r w:rsidR="00675025" w:rsidRPr="006236D2">
        <w:rPr>
          <w:color w:val="auto"/>
          <w:sz w:val="26"/>
          <w:szCs w:val="26"/>
        </w:rPr>
        <w:t xml:space="preserve">риложение 7 </w:t>
      </w:r>
    </w:p>
    <w:p w14:paraId="32E252B5" w14:textId="77777777" w:rsidR="00675025" w:rsidRPr="006236D2" w:rsidRDefault="00675025" w:rsidP="00675025">
      <w:pPr>
        <w:pStyle w:val="Default"/>
        <w:tabs>
          <w:tab w:val="left" w:pos="851"/>
        </w:tabs>
        <w:ind w:left="5670"/>
        <w:jc w:val="right"/>
        <w:rPr>
          <w:color w:val="auto"/>
          <w:sz w:val="26"/>
          <w:szCs w:val="26"/>
        </w:rPr>
      </w:pPr>
      <w:r w:rsidRPr="006236D2">
        <w:rPr>
          <w:color w:val="auto"/>
          <w:sz w:val="26"/>
          <w:szCs w:val="26"/>
        </w:rPr>
        <w:t>к Методическим рекомендациям</w:t>
      </w:r>
    </w:p>
    <w:p w14:paraId="2F8BC159" w14:textId="77777777" w:rsidR="00675025" w:rsidRPr="006236D2" w:rsidRDefault="00675025" w:rsidP="00675025">
      <w:pPr>
        <w:pStyle w:val="Default"/>
        <w:tabs>
          <w:tab w:val="left" w:pos="851"/>
        </w:tabs>
        <w:jc w:val="both"/>
        <w:rPr>
          <w:color w:val="auto"/>
          <w:sz w:val="28"/>
          <w:szCs w:val="28"/>
        </w:rPr>
      </w:pPr>
    </w:p>
    <w:p w14:paraId="1F8533C6" w14:textId="77777777" w:rsidR="00675025" w:rsidRPr="006236D2" w:rsidRDefault="00946079" w:rsidP="00675025">
      <w:pPr>
        <w:jc w:val="center"/>
        <w:rPr>
          <w:rFonts w:ascii="Times New Roman" w:hAnsi="Times New Roman"/>
          <w:sz w:val="26"/>
          <w:szCs w:val="26"/>
        </w:rPr>
      </w:pPr>
      <w:r>
        <w:rPr>
          <w:noProof/>
          <w:lang w:eastAsia="ru-RU"/>
        </w:rPr>
        <w:drawing>
          <wp:inline distT="0" distB="0" distL="0" distR="0" wp14:anchorId="1BB20D99" wp14:editId="18C077BB">
            <wp:extent cx="723900" cy="899037"/>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srcRect/>
                    <a:stretch>
                      <a:fillRect/>
                    </a:stretch>
                  </pic:blipFill>
                  <pic:spPr bwMode="auto">
                    <a:xfrm>
                      <a:off x="0" y="0"/>
                      <a:ext cx="731852" cy="908913"/>
                    </a:xfrm>
                    <a:prstGeom prst="rect">
                      <a:avLst/>
                    </a:prstGeom>
                    <a:noFill/>
                    <a:ln w="9525">
                      <a:noFill/>
                      <a:miter lim="800000"/>
                      <a:headEnd/>
                      <a:tailEnd/>
                    </a:ln>
                  </pic:spPr>
                </pic:pic>
              </a:graphicData>
            </a:graphic>
          </wp:inline>
        </w:drawing>
      </w:r>
    </w:p>
    <w:p w14:paraId="541FEE7F" w14:textId="77777777" w:rsidR="00946079" w:rsidRPr="00946079" w:rsidRDefault="00946079" w:rsidP="00946079">
      <w:pPr>
        <w:spacing w:after="0" w:line="240" w:lineRule="auto"/>
        <w:jc w:val="center"/>
        <w:rPr>
          <w:rFonts w:ascii="Times New Roman" w:eastAsia="Times New Roman" w:hAnsi="Times New Roman"/>
          <w:b/>
          <w:sz w:val="26"/>
          <w:szCs w:val="26"/>
          <w:lang w:eastAsia="ru-RU"/>
        </w:rPr>
      </w:pPr>
      <w:r w:rsidRPr="00946079">
        <w:rPr>
          <w:rFonts w:ascii="Times New Roman" w:eastAsia="Times New Roman" w:hAnsi="Times New Roman"/>
          <w:b/>
          <w:sz w:val="26"/>
          <w:szCs w:val="26"/>
          <w:lang w:eastAsia="ru-RU"/>
        </w:rPr>
        <w:t>КОНТРОЛЬНО-СЧЁТНЫЙ ОРГАН</w:t>
      </w:r>
    </w:p>
    <w:p w14:paraId="680D677C" w14:textId="77777777" w:rsidR="00675025" w:rsidRDefault="00946079" w:rsidP="00946079">
      <w:pPr>
        <w:spacing w:after="0" w:line="240" w:lineRule="auto"/>
        <w:jc w:val="center"/>
        <w:rPr>
          <w:rFonts w:ascii="Times New Roman" w:eastAsia="Times New Roman" w:hAnsi="Times New Roman"/>
          <w:b/>
          <w:sz w:val="26"/>
          <w:szCs w:val="26"/>
          <w:lang w:eastAsia="ru-RU"/>
        </w:rPr>
      </w:pPr>
      <w:r w:rsidRPr="00946079">
        <w:rPr>
          <w:rFonts w:ascii="Times New Roman" w:eastAsia="Times New Roman" w:hAnsi="Times New Roman"/>
          <w:b/>
          <w:sz w:val="26"/>
          <w:szCs w:val="26"/>
          <w:lang w:eastAsia="ru-RU"/>
        </w:rPr>
        <w:t>МУНИЦИПАЛЬНОГО РАЙОНА «ФЕРЗИКОВСКИЙ РАЙОН»</w:t>
      </w:r>
    </w:p>
    <w:p w14:paraId="6547E8B8" w14:textId="77777777" w:rsidR="00946079" w:rsidRPr="006236D2" w:rsidRDefault="00946079" w:rsidP="00946079">
      <w:pPr>
        <w:spacing w:after="0" w:line="240" w:lineRule="auto"/>
        <w:jc w:val="center"/>
        <w:rPr>
          <w:rFonts w:ascii="Times New Roman" w:hAnsi="Times New Roman"/>
          <w:b/>
          <w:sz w:val="26"/>
          <w:szCs w:val="26"/>
        </w:rPr>
      </w:pPr>
    </w:p>
    <w:tbl>
      <w:tblPr>
        <w:tblW w:w="0" w:type="auto"/>
        <w:tblLook w:val="01E0" w:firstRow="1" w:lastRow="1" w:firstColumn="1" w:lastColumn="1" w:noHBand="0" w:noVBand="0"/>
      </w:tblPr>
      <w:tblGrid>
        <w:gridCol w:w="5564"/>
        <w:gridCol w:w="4187"/>
      </w:tblGrid>
      <w:tr w:rsidR="00946079" w:rsidRPr="006236D2" w14:paraId="39ECDD2F" w14:textId="77777777" w:rsidTr="00946079">
        <w:tc>
          <w:tcPr>
            <w:tcW w:w="5564" w:type="dxa"/>
            <w:hideMark/>
          </w:tcPr>
          <w:p w14:paraId="12B7D189" w14:textId="77777777" w:rsidR="00946079" w:rsidRPr="00C9352E" w:rsidRDefault="00946079" w:rsidP="00946079">
            <w:pPr>
              <w:spacing w:after="0"/>
              <w:rPr>
                <w:rFonts w:ascii="Times New Roman" w:eastAsia="Times New Roman" w:hAnsi="Times New Roman"/>
                <w:sz w:val="18"/>
              </w:rPr>
            </w:pPr>
            <w:r w:rsidRPr="00C9352E">
              <w:rPr>
                <w:rFonts w:ascii="Times New Roman" w:eastAsia="Times New Roman" w:hAnsi="Times New Roman"/>
                <w:sz w:val="18"/>
              </w:rPr>
              <w:t xml:space="preserve">249800, Калужская обл., </w:t>
            </w:r>
            <w:proofErr w:type="spellStart"/>
            <w:r w:rsidRPr="00C9352E">
              <w:rPr>
                <w:rFonts w:ascii="Times New Roman" w:eastAsia="Times New Roman" w:hAnsi="Times New Roman"/>
                <w:sz w:val="18"/>
              </w:rPr>
              <w:t>п.Ферзиково</w:t>
            </w:r>
            <w:proofErr w:type="spellEnd"/>
            <w:r w:rsidRPr="00C9352E">
              <w:rPr>
                <w:rFonts w:ascii="Times New Roman" w:eastAsia="Times New Roman" w:hAnsi="Times New Roman"/>
                <w:sz w:val="18"/>
              </w:rPr>
              <w:t xml:space="preserve">, </w:t>
            </w:r>
            <w:proofErr w:type="spellStart"/>
            <w:r w:rsidRPr="00C9352E">
              <w:rPr>
                <w:rFonts w:ascii="Times New Roman" w:eastAsia="Times New Roman" w:hAnsi="Times New Roman"/>
                <w:sz w:val="18"/>
              </w:rPr>
              <w:t>ул.Карпова</w:t>
            </w:r>
            <w:proofErr w:type="spellEnd"/>
            <w:r w:rsidRPr="00C9352E">
              <w:rPr>
                <w:rFonts w:ascii="Times New Roman" w:eastAsia="Times New Roman" w:hAnsi="Times New Roman"/>
                <w:sz w:val="18"/>
              </w:rPr>
              <w:t>, 25</w:t>
            </w:r>
          </w:p>
        </w:tc>
        <w:tc>
          <w:tcPr>
            <w:tcW w:w="4187" w:type="dxa"/>
            <w:hideMark/>
          </w:tcPr>
          <w:p w14:paraId="30EE1D75" w14:textId="77777777" w:rsidR="00946079" w:rsidRPr="00C9352E" w:rsidRDefault="00946079" w:rsidP="00946079">
            <w:pPr>
              <w:spacing w:after="0"/>
              <w:jc w:val="right"/>
              <w:rPr>
                <w:rFonts w:ascii="Times New Roman" w:eastAsia="Times New Roman" w:hAnsi="Times New Roman"/>
                <w:sz w:val="18"/>
              </w:rPr>
            </w:pPr>
            <w:r w:rsidRPr="00C9352E">
              <w:rPr>
                <w:rFonts w:ascii="Times New Roman" w:eastAsia="Times New Roman" w:hAnsi="Times New Roman"/>
                <w:sz w:val="18"/>
              </w:rPr>
              <w:t xml:space="preserve">тел. 8(48437)3-27-21,  </w:t>
            </w:r>
            <w:proofErr w:type="spellStart"/>
            <w:r w:rsidRPr="00C9352E">
              <w:rPr>
                <w:rFonts w:ascii="Times New Roman" w:eastAsia="Times New Roman" w:hAnsi="Times New Roman"/>
                <w:sz w:val="18"/>
              </w:rPr>
              <w:t>вн</w:t>
            </w:r>
            <w:proofErr w:type="spellEnd"/>
            <w:r w:rsidRPr="00C9352E">
              <w:rPr>
                <w:rFonts w:ascii="Times New Roman" w:eastAsia="Times New Roman" w:hAnsi="Times New Roman"/>
                <w:sz w:val="18"/>
              </w:rPr>
              <w:t>. 171</w:t>
            </w:r>
          </w:p>
        </w:tc>
      </w:tr>
      <w:tr w:rsidR="00946079" w:rsidRPr="006236D2" w14:paraId="39DB5DFF" w14:textId="77777777" w:rsidTr="00946079">
        <w:tc>
          <w:tcPr>
            <w:tcW w:w="5564" w:type="dxa"/>
            <w:hideMark/>
          </w:tcPr>
          <w:p w14:paraId="4EEE1915" w14:textId="77777777" w:rsidR="00946079" w:rsidRPr="00C9352E" w:rsidRDefault="00946079" w:rsidP="00946079">
            <w:pPr>
              <w:spacing w:after="0"/>
              <w:rPr>
                <w:rFonts w:ascii="Times New Roman" w:eastAsia="Times New Roman" w:hAnsi="Times New Roman"/>
                <w:sz w:val="18"/>
                <w:lang w:val="en-US"/>
              </w:rPr>
            </w:pPr>
            <w:r w:rsidRPr="00C9352E">
              <w:rPr>
                <w:rFonts w:ascii="Times New Roman" w:eastAsia="Times New Roman" w:hAnsi="Times New Roman"/>
                <w:sz w:val="18"/>
                <w:lang w:val="en-US"/>
              </w:rPr>
              <w:t>e-mail: tanya.alyutina@mail.ru</w:t>
            </w:r>
          </w:p>
        </w:tc>
        <w:tc>
          <w:tcPr>
            <w:tcW w:w="4187" w:type="dxa"/>
            <w:hideMark/>
          </w:tcPr>
          <w:p w14:paraId="1F451FA2" w14:textId="77777777" w:rsidR="00946079" w:rsidRPr="00C9352E" w:rsidRDefault="00946079" w:rsidP="00946079">
            <w:pPr>
              <w:spacing w:after="0"/>
              <w:jc w:val="right"/>
              <w:rPr>
                <w:rFonts w:ascii="Times New Roman" w:eastAsia="Times New Roman" w:hAnsi="Times New Roman"/>
                <w:sz w:val="18"/>
              </w:rPr>
            </w:pPr>
            <w:r w:rsidRPr="00C9352E">
              <w:rPr>
                <w:rFonts w:ascii="Times New Roman" w:eastAsia="Times New Roman" w:hAnsi="Times New Roman"/>
                <w:sz w:val="18"/>
              </w:rPr>
              <w:t xml:space="preserve">тел/факс 8(48437)3-27-21  </w:t>
            </w:r>
          </w:p>
        </w:tc>
      </w:tr>
    </w:tbl>
    <w:p w14:paraId="2FB1D8CD" w14:textId="77777777" w:rsidR="00675025" w:rsidRPr="006236D2" w:rsidRDefault="00675025" w:rsidP="00675025">
      <w:pPr>
        <w:rPr>
          <w:b/>
          <w:sz w:val="18"/>
        </w:rPr>
      </w:pPr>
      <w:r w:rsidRPr="006236D2">
        <w:rPr>
          <w:b/>
          <w:sz w:val="18"/>
        </w:rPr>
        <w:t>___________________________________________________________________________________________________________</w:t>
      </w:r>
    </w:p>
    <w:p w14:paraId="54D71028" w14:textId="77777777" w:rsidR="00675025" w:rsidRPr="006236D2" w:rsidRDefault="00675025" w:rsidP="00675025">
      <w:pPr>
        <w:pStyle w:val="Default"/>
        <w:tabs>
          <w:tab w:val="left" w:pos="851"/>
        </w:tabs>
        <w:jc w:val="both"/>
        <w:rPr>
          <w:color w:val="auto"/>
          <w:sz w:val="28"/>
          <w:szCs w:val="28"/>
        </w:rPr>
      </w:pPr>
    </w:p>
    <w:p w14:paraId="5993A6A5" w14:textId="77777777" w:rsidR="00675025" w:rsidRPr="006236D2" w:rsidRDefault="00675025" w:rsidP="00675025">
      <w:pPr>
        <w:tabs>
          <w:tab w:val="left" w:pos="851"/>
        </w:tabs>
        <w:spacing w:after="0" w:line="240" w:lineRule="auto"/>
        <w:jc w:val="center"/>
        <w:rPr>
          <w:rFonts w:ascii="Times New Roman" w:hAnsi="Times New Roman"/>
          <w:b/>
          <w:sz w:val="26"/>
          <w:szCs w:val="26"/>
        </w:rPr>
      </w:pPr>
      <w:r w:rsidRPr="006236D2">
        <w:rPr>
          <w:rFonts w:ascii="Times New Roman" w:hAnsi="Times New Roman"/>
          <w:b/>
          <w:sz w:val="26"/>
          <w:szCs w:val="26"/>
        </w:rPr>
        <w:t>ОПРЕДЕЛЕНИЕ №_____________</w:t>
      </w:r>
    </w:p>
    <w:p w14:paraId="106CF929" w14:textId="77777777" w:rsidR="00675025" w:rsidRPr="006236D2" w:rsidRDefault="00675025" w:rsidP="00675025">
      <w:pPr>
        <w:tabs>
          <w:tab w:val="left" w:pos="851"/>
        </w:tabs>
        <w:spacing w:after="0" w:line="240" w:lineRule="auto"/>
        <w:jc w:val="center"/>
        <w:rPr>
          <w:rFonts w:ascii="Times New Roman" w:hAnsi="Times New Roman"/>
          <w:b/>
          <w:sz w:val="26"/>
          <w:szCs w:val="26"/>
        </w:rPr>
      </w:pPr>
      <w:r w:rsidRPr="006236D2">
        <w:rPr>
          <w:rFonts w:ascii="Times New Roman" w:hAnsi="Times New Roman"/>
          <w:b/>
          <w:sz w:val="26"/>
          <w:szCs w:val="26"/>
        </w:rPr>
        <w:t>о возбуждении дела об административном правонарушении и</w:t>
      </w:r>
    </w:p>
    <w:p w14:paraId="3F9F5EFB" w14:textId="77777777" w:rsidR="00675025" w:rsidRPr="006236D2" w:rsidRDefault="00675025" w:rsidP="00675025">
      <w:pPr>
        <w:tabs>
          <w:tab w:val="left" w:pos="851"/>
        </w:tabs>
        <w:spacing w:after="0" w:line="240" w:lineRule="auto"/>
        <w:jc w:val="center"/>
        <w:rPr>
          <w:rFonts w:ascii="Times New Roman" w:hAnsi="Times New Roman"/>
          <w:b/>
          <w:sz w:val="26"/>
          <w:szCs w:val="26"/>
        </w:rPr>
      </w:pPr>
      <w:r w:rsidRPr="006236D2">
        <w:rPr>
          <w:rFonts w:ascii="Times New Roman" w:hAnsi="Times New Roman"/>
          <w:b/>
          <w:sz w:val="26"/>
          <w:szCs w:val="26"/>
        </w:rPr>
        <w:t>проведении административного расследования</w:t>
      </w:r>
    </w:p>
    <w:p w14:paraId="600B88CA" w14:textId="77777777" w:rsidR="00675025" w:rsidRPr="006236D2" w:rsidRDefault="00675025" w:rsidP="00675025">
      <w:pPr>
        <w:tabs>
          <w:tab w:val="left" w:pos="851"/>
        </w:tabs>
        <w:jc w:val="both"/>
        <w:rPr>
          <w:rFonts w:ascii="Times New Roman" w:hAnsi="Times New Roman"/>
          <w:sz w:val="28"/>
          <w:szCs w:val="28"/>
        </w:rPr>
      </w:pPr>
    </w:p>
    <w:p w14:paraId="358BA3C5"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 ____________ 20___ г.                                                 _______________________</w:t>
      </w:r>
    </w:p>
    <w:p w14:paraId="4916961B" w14:textId="77777777" w:rsidR="00675025" w:rsidRPr="006236D2" w:rsidRDefault="00675025" w:rsidP="00675025">
      <w:pPr>
        <w:tabs>
          <w:tab w:val="left" w:pos="851"/>
        </w:tabs>
        <w:spacing w:after="0" w:line="240" w:lineRule="auto"/>
        <w:jc w:val="center"/>
        <w:rPr>
          <w:rFonts w:ascii="Times New Roman" w:hAnsi="Times New Roman"/>
          <w:sz w:val="18"/>
          <w:szCs w:val="18"/>
        </w:rPr>
      </w:pPr>
      <w:r w:rsidRPr="006236D2">
        <w:rPr>
          <w:rFonts w:ascii="Times New Roman" w:hAnsi="Times New Roman"/>
          <w:sz w:val="18"/>
          <w:szCs w:val="18"/>
        </w:rPr>
        <w:t xml:space="preserve">                                                                                                                                                            (место составления)</w:t>
      </w:r>
    </w:p>
    <w:p w14:paraId="028965F9" w14:textId="77777777" w:rsidR="00675025" w:rsidRPr="006236D2" w:rsidRDefault="00675025" w:rsidP="00675025">
      <w:pPr>
        <w:tabs>
          <w:tab w:val="left" w:pos="851"/>
        </w:tabs>
        <w:spacing w:after="0" w:line="240" w:lineRule="auto"/>
        <w:rPr>
          <w:rFonts w:ascii="Times New Roman" w:hAnsi="Times New Roman"/>
          <w:sz w:val="26"/>
          <w:szCs w:val="26"/>
        </w:rPr>
      </w:pPr>
      <w:r w:rsidRPr="006236D2">
        <w:rPr>
          <w:rFonts w:ascii="Times New Roman" w:hAnsi="Times New Roman"/>
          <w:sz w:val="26"/>
          <w:szCs w:val="26"/>
        </w:rPr>
        <w:t>___________________________________________________________________________</w:t>
      </w:r>
    </w:p>
    <w:p w14:paraId="6C19C4F7"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w:t>
      </w:r>
    </w:p>
    <w:p w14:paraId="33A62AD3" w14:textId="77777777" w:rsidR="00675025" w:rsidRPr="006236D2" w:rsidRDefault="00675025" w:rsidP="00675025">
      <w:pPr>
        <w:tabs>
          <w:tab w:val="left" w:pos="851"/>
        </w:tabs>
        <w:spacing w:after="0" w:line="240" w:lineRule="auto"/>
        <w:jc w:val="center"/>
        <w:rPr>
          <w:rFonts w:ascii="Times New Roman" w:hAnsi="Times New Roman"/>
          <w:sz w:val="18"/>
          <w:szCs w:val="18"/>
        </w:rPr>
      </w:pPr>
      <w:r w:rsidRPr="006236D2">
        <w:rPr>
          <w:rFonts w:ascii="Times New Roman" w:hAnsi="Times New Roman"/>
          <w:sz w:val="18"/>
          <w:szCs w:val="18"/>
        </w:rPr>
        <w:t>(должность, Ф.И.О. составившего определение)</w:t>
      </w:r>
    </w:p>
    <w:p w14:paraId="08C5AB36" w14:textId="77777777" w:rsidR="00675025" w:rsidRPr="006236D2" w:rsidRDefault="00675025" w:rsidP="00675025">
      <w:pPr>
        <w:tabs>
          <w:tab w:val="left" w:pos="851"/>
        </w:tabs>
        <w:spacing w:after="0" w:line="240" w:lineRule="auto"/>
        <w:jc w:val="both"/>
        <w:rPr>
          <w:rFonts w:ascii="Times New Roman" w:hAnsi="Times New Roman"/>
          <w:sz w:val="26"/>
          <w:szCs w:val="26"/>
        </w:rPr>
      </w:pPr>
    </w:p>
    <w:p w14:paraId="2245DFD4" w14:textId="77777777" w:rsidR="00675025" w:rsidRPr="006236D2" w:rsidRDefault="00675025" w:rsidP="00675025">
      <w:pPr>
        <w:tabs>
          <w:tab w:val="left" w:pos="851"/>
        </w:tabs>
        <w:spacing w:after="0" w:line="240" w:lineRule="auto"/>
        <w:ind w:firstLine="567"/>
        <w:jc w:val="both"/>
        <w:rPr>
          <w:rFonts w:ascii="Times New Roman" w:hAnsi="Times New Roman"/>
          <w:sz w:val="26"/>
          <w:szCs w:val="26"/>
        </w:rPr>
      </w:pPr>
      <w:r w:rsidRPr="006236D2">
        <w:rPr>
          <w:rFonts w:ascii="Times New Roman" w:hAnsi="Times New Roman"/>
          <w:sz w:val="26"/>
          <w:szCs w:val="26"/>
        </w:rPr>
        <w:t>УСТАНОВИЛ:</w:t>
      </w:r>
    </w:p>
    <w:p w14:paraId="6DA89E1B"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w:t>
      </w:r>
    </w:p>
    <w:p w14:paraId="78C666B2" w14:textId="77777777" w:rsidR="00675025" w:rsidRPr="006236D2" w:rsidRDefault="00675025" w:rsidP="00675025">
      <w:pPr>
        <w:tabs>
          <w:tab w:val="left" w:pos="851"/>
        </w:tabs>
        <w:spacing w:after="0" w:line="240" w:lineRule="auto"/>
        <w:jc w:val="both"/>
        <w:rPr>
          <w:rFonts w:ascii="Times New Roman" w:hAnsi="Times New Roman"/>
          <w:sz w:val="18"/>
          <w:szCs w:val="18"/>
        </w:rPr>
      </w:pPr>
      <w:r w:rsidRPr="006236D2">
        <w:rPr>
          <w:rFonts w:ascii="Times New Roman" w:hAnsi="Times New Roman"/>
          <w:sz w:val="18"/>
          <w:szCs w:val="18"/>
        </w:rPr>
        <w:t>(указываются повод для возбуждения дела об АП, данные, указывающие на наличие события административного правонарушения, статья (часть) КоАП РФ, предусматривающая административную ответственность за административное правонарушение)</w:t>
      </w:r>
    </w:p>
    <w:p w14:paraId="6E5EA24A"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______________________________________________________________________________________________________________________________________________________</w:t>
      </w:r>
    </w:p>
    <w:p w14:paraId="3F84D2D0"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___________________________________________________________________________</w:t>
      </w:r>
    </w:p>
    <w:p w14:paraId="65985EFC"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___________________________________________________________________________</w:t>
      </w:r>
    </w:p>
    <w:p w14:paraId="2180D931"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___________________________________________________________________________</w:t>
      </w:r>
    </w:p>
    <w:p w14:paraId="6718F900" w14:textId="77777777" w:rsidR="00675025" w:rsidRPr="006236D2" w:rsidRDefault="00675025" w:rsidP="00675025">
      <w:pPr>
        <w:tabs>
          <w:tab w:val="left" w:pos="851"/>
        </w:tabs>
        <w:spacing w:after="0" w:line="240" w:lineRule="auto"/>
        <w:ind w:firstLine="567"/>
        <w:jc w:val="both"/>
        <w:rPr>
          <w:rFonts w:ascii="Times New Roman" w:hAnsi="Times New Roman"/>
          <w:sz w:val="26"/>
          <w:szCs w:val="26"/>
        </w:rPr>
      </w:pPr>
      <w:r w:rsidRPr="006236D2">
        <w:rPr>
          <w:rFonts w:ascii="Times New Roman" w:hAnsi="Times New Roman"/>
          <w:sz w:val="26"/>
          <w:szCs w:val="26"/>
        </w:rPr>
        <w:t xml:space="preserve">Принимая во внимание, что для выявления всех обстоятельств правонарушения необходимо провести _________________________ и иные процессуальные действия, требующие значительных временных затрат, и руководствуясь ст. 28.7 КоАП России, </w:t>
      </w:r>
    </w:p>
    <w:p w14:paraId="44156ACA" w14:textId="77777777" w:rsidR="00675025" w:rsidRPr="006236D2" w:rsidRDefault="00675025" w:rsidP="00675025">
      <w:pPr>
        <w:tabs>
          <w:tab w:val="left" w:pos="851"/>
        </w:tabs>
        <w:spacing w:after="0" w:line="240" w:lineRule="auto"/>
        <w:ind w:firstLine="567"/>
        <w:jc w:val="both"/>
        <w:rPr>
          <w:rFonts w:ascii="Times New Roman" w:hAnsi="Times New Roman"/>
          <w:sz w:val="26"/>
          <w:szCs w:val="26"/>
        </w:rPr>
      </w:pPr>
    </w:p>
    <w:p w14:paraId="04AE8F8B" w14:textId="77777777" w:rsidR="00675025" w:rsidRPr="006236D2" w:rsidRDefault="00675025" w:rsidP="00675025">
      <w:pPr>
        <w:tabs>
          <w:tab w:val="left" w:pos="851"/>
        </w:tabs>
        <w:spacing w:after="0" w:line="240" w:lineRule="auto"/>
        <w:ind w:firstLine="567"/>
        <w:jc w:val="both"/>
        <w:rPr>
          <w:rFonts w:ascii="Times New Roman" w:hAnsi="Times New Roman"/>
          <w:sz w:val="26"/>
          <w:szCs w:val="26"/>
        </w:rPr>
      </w:pPr>
      <w:r w:rsidRPr="006236D2">
        <w:rPr>
          <w:rFonts w:ascii="Times New Roman" w:hAnsi="Times New Roman"/>
          <w:sz w:val="26"/>
          <w:szCs w:val="26"/>
        </w:rPr>
        <w:t>ОПРЕДЕЛИЛ:</w:t>
      </w:r>
    </w:p>
    <w:p w14:paraId="37C577E7" w14:textId="77777777" w:rsidR="00675025" w:rsidRPr="006236D2" w:rsidRDefault="00675025" w:rsidP="00675025">
      <w:pPr>
        <w:tabs>
          <w:tab w:val="left" w:pos="851"/>
        </w:tabs>
        <w:spacing w:after="0" w:line="240" w:lineRule="auto"/>
        <w:ind w:firstLine="567"/>
        <w:jc w:val="both"/>
        <w:rPr>
          <w:rFonts w:ascii="Times New Roman" w:hAnsi="Times New Roman"/>
          <w:sz w:val="26"/>
          <w:szCs w:val="26"/>
        </w:rPr>
      </w:pPr>
      <w:r w:rsidRPr="006236D2">
        <w:rPr>
          <w:rFonts w:ascii="Times New Roman" w:hAnsi="Times New Roman"/>
          <w:sz w:val="26"/>
          <w:szCs w:val="26"/>
        </w:rPr>
        <w:t xml:space="preserve">Возбудить дело об административном правонарушении в отношении _______________________________________________________________________ по статье ______ КоАП РФ и провести по нему административное расследование. </w:t>
      </w:r>
    </w:p>
    <w:p w14:paraId="2D95996F" w14:textId="77777777" w:rsidR="00675025" w:rsidRPr="006236D2" w:rsidRDefault="00675025" w:rsidP="00675025">
      <w:pPr>
        <w:tabs>
          <w:tab w:val="left" w:pos="851"/>
        </w:tabs>
        <w:spacing w:after="0" w:line="240" w:lineRule="auto"/>
        <w:jc w:val="both"/>
        <w:rPr>
          <w:rFonts w:ascii="Times New Roman" w:hAnsi="Times New Roman"/>
          <w:sz w:val="26"/>
          <w:szCs w:val="26"/>
        </w:rPr>
      </w:pPr>
    </w:p>
    <w:p w14:paraId="5F2BF9DC" w14:textId="77777777" w:rsidR="00675025" w:rsidRPr="006236D2" w:rsidRDefault="00675025" w:rsidP="00675025">
      <w:pPr>
        <w:tabs>
          <w:tab w:val="left" w:pos="851"/>
        </w:tabs>
        <w:spacing w:after="0" w:line="240" w:lineRule="auto"/>
        <w:jc w:val="both"/>
        <w:rPr>
          <w:rFonts w:ascii="Times New Roman" w:hAnsi="Times New Roman"/>
          <w:sz w:val="26"/>
          <w:szCs w:val="26"/>
        </w:rPr>
      </w:pPr>
    </w:p>
    <w:p w14:paraId="351D5227" w14:textId="77777777" w:rsidR="00675025" w:rsidRPr="006236D2" w:rsidRDefault="00675025" w:rsidP="00675025">
      <w:pPr>
        <w:tabs>
          <w:tab w:val="left" w:pos="851"/>
        </w:tabs>
        <w:spacing w:after="0" w:line="240" w:lineRule="auto"/>
        <w:jc w:val="both"/>
        <w:rPr>
          <w:rFonts w:ascii="Times New Roman" w:hAnsi="Times New Roman"/>
          <w:sz w:val="26"/>
          <w:szCs w:val="26"/>
        </w:rPr>
      </w:pPr>
    </w:p>
    <w:tbl>
      <w:tblPr>
        <w:tblW w:w="0" w:type="auto"/>
        <w:tblInd w:w="108" w:type="dxa"/>
        <w:tblLook w:val="04A0" w:firstRow="1" w:lastRow="0" w:firstColumn="1" w:lastColumn="0" w:noHBand="0" w:noVBand="1"/>
      </w:tblPr>
      <w:tblGrid>
        <w:gridCol w:w="5026"/>
        <w:gridCol w:w="906"/>
        <w:gridCol w:w="3711"/>
      </w:tblGrid>
      <w:tr w:rsidR="006236D2" w:rsidRPr="006236D2" w14:paraId="1F1822A0" w14:textId="77777777" w:rsidTr="00675025">
        <w:trPr>
          <w:trHeight w:val="599"/>
        </w:trPr>
        <w:tc>
          <w:tcPr>
            <w:tcW w:w="4536" w:type="dxa"/>
          </w:tcPr>
          <w:p w14:paraId="40E564DB" w14:textId="77777777" w:rsidR="00675025" w:rsidRPr="006236D2" w:rsidRDefault="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w:t>
            </w:r>
          </w:p>
          <w:p w14:paraId="3B5AF25C" w14:textId="77777777" w:rsidR="00675025" w:rsidRPr="006236D2" w:rsidRDefault="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w:t>
            </w:r>
          </w:p>
          <w:p w14:paraId="2B10943B" w14:textId="77777777" w:rsidR="00675025" w:rsidRPr="006236D2" w:rsidRDefault="00675025">
            <w:pPr>
              <w:tabs>
                <w:tab w:val="left" w:pos="851"/>
              </w:tabs>
              <w:spacing w:after="0" w:line="240" w:lineRule="auto"/>
              <w:jc w:val="both"/>
              <w:rPr>
                <w:rFonts w:ascii="Times New Roman" w:hAnsi="Times New Roman"/>
                <w:sz w:val="18"/>
                <w:szCs w:val="18"/>
              </w:rPr>
            </w:pPr>
            <w:r w:rsidRPr="006236D2">
              <w:rPr>
                <w:rFonts w:ascii="Times New Roman" w:hAnsi="Times New Roman"/>
                <w:sz w:val="18"/>
                <w:szCs w:val="18"/>
              </w:rPr>
              <w:lastRenderedPageBreak/>
              <w:t xml:space="preserve">(указывается должность и Ф.И.О. уполномоченного лица КСП) </w:t>
            </w:r>
          </w:p>
          <w:p w14:paraId="361368FC" w14:textId="77777777" w:rsidR="00675025" w:rsidRPr="006236D2" w:rsidRDefault="00675025">
            <w:pPr>
              <w:tabs>
                <w:tab w:val="left" w:pos="851"/>
              </w:tabs>
              <w:spacing w:after="0" w:line="240" w:lineRule="auto"/>
              <w:jc w:val="both"/>
              <w:rPr>
                <w:rFonts w:ascii="Times New Roman" w:hAnsi="Times New Roman"/>
                <w:sz w:val="26"/>
                <w:szCs w:val="26"/>
              </w:rPr>
            </w:pPr>
          </w:p>
        </w:tc>
        <w:tc>
          <w:tcPr>
            <w:tcW w:w="1159" w:type="dxa"/>
          </w:tcPr>
          <w:p w14:paraId="21AF6550" w14:textId="77777777" w:rsidR="00675025" w:rsidRPr="006236D2" w:rsidRDefault="00675025">
            <w:pPr>
              <w:spacing w:after="0" w:line="240" w:lineRule="auto"/>
              <w:rPr>
                <w:rFonts w:ascii="Times New Roman" w:hAnsi="Times New Roman"/>
                <w:sz w:val="26"/>
                <w:szCs w:val="26"/>
              </w:rPr>
            </w:pPr>
          </w:p>
          <w:p w14:paraId="60CE78C4" w14:textId="77777777" w:rsidR="00675025" w:rsidRPr="006236D2" w:rsidRDefault="00675025">
            <w:pPr>
              <w:tabs>
                <w:tab w:val="left" w:pos="851"/>
              </w:tabs>
              <w:spacing w:after="0" w:line="240" w:lineRule="auto"/>
              <w:jc w:val="both"/>
              <w:rPr>
                <w:rFonts w:ascii="Times New Roman" w:hAnsi="Times New Roman"/>
                <w:sz w:val="26"/>
                <w:szCs w:val="26"/>
              </w:rPr>
            </w:pPr>
          </w:p>
        </w:tc>
        <w:tc>
          <w:tcPr>
            <w:tcW w:w="3801" w:type="dxa"/>
          </w:tcPr>
          <w:p w14:paraId="6BFBD4B6" w14:textId="77777777" w:rsidR="00675025" w:rsidRPr="006236D2" w:rsidRDefault="00675025">
            <w:pPr>
              <w:tabs>
                <w:tab w:val="left" w:pos="851"/>
              </w:tabs>
              <w:spacing w:after="0" w:line="240" w:lineRule="auto"/>
              <w:jc w:val="both"/>
              <w:rPr>
                <w:rFonts w:ascii="Times New Roman" w:hAnsi="Times New Roman"/>
                <w:sz w:val="26"/>
                <w:szCs w:val="26"/>
              </w:rPr>
            </w:pPr>
          </w:p>
          <w:p w14:paraId="371C3E55" w14:textId="77777777" w:rsidR="00675025" w:rsidRPr="006236D2" w:rsidRDefault="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w:t>
            </w:r>
          </w:p>
          <w:p w14:paraId="5190123A" w14:textId="77777777" w:rsidR="00675025" w:rsidRPr="006236D2" w:rsidRDefault="00675025" w:rsidP="006621C8">
            <w:pPr>
              <w:tabs>
                <w:tab w:val="left" w:pos="851"/>
              </w:tabs>
              <w:spacing w:after="0" w:line="240" w:lineRule="auto"/>
              <w:jc w:val="both"/>
              <w:rPr>
                <w:rFonts w:ascii="Times New Roman" w:hAnsi="Times New Roman"/>
                <w:sz w:val="18"/>
                <w:szCs w:val="18"/>
              </w:rPr>
            </w:pPr>
            <w:r w:rsidRPr="006236D2">
              <w:rPr>
                <w:rFonts w:ascii="Times New Roman" w:hAnsi="Times New Roman"/>
                <w:sz w:val="18"/>
                <w:szCs w:val="18"/>
              </w:rPr>
              <w:lastRenderedPageBreak/>
              <w:t>(подпись уполномоченного лица КС</w:t>
            </w:r>
            <w:r w:rsidR="006621C8">
              <w:rPr>
                <w:rFonts w:ascii="Times New Roman" w:hAnsi="Times New Roman"/>
                <w:sz w:val="18"/>
                <w:szCs w:val="18"/>
              </w:rPr>
              <w:t>О</w:t>
            </w:r>
            <w:r w:rsidRPr="006236D2">
              <w:rPr>
                <w:rFonts w:ascii="Times New Roman" w:hAnsi="Times New Roman"/>
                <w:sz w:val="18"/>
                <w:szCs w:val="18"/>
              </w:rPr>
              <w:t>)</w:t>
            </w:r>
          </w:p>
        </w:tc>
      </w:tr>
      <w:tr w:rsidR="006236D2" w:rsidRPr="006236D2" w14:paraId="4E584182" w14:textId="77777777" w:rsidTr="00675025">
        <w:trPr>
          <w:trHeight w:val="599"/>
        </w:trPr>
        <w:tc>
          <w:tcPr>
            <w:tcW w:w="4536" w:type="dxa"/>
            <w:hideMark/>
          </w:tcPr>
          <w:p w14:paraId="7BF508A5" w14:textId="77777777" w:rsidR="00675025" w:rsidRPr="006236D2" w:rsidRDefault="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lastRenderedPageBreak/>
              <w:t>_____________________________________</w:t>
            </w:r>
          </w:p>
          <w:p w14:paraId="0259AED0" w14:textId="77777777" w:rsidR="00675025" w:rsidRPr="006236D2" w:rsidRDefault="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w:t>
            </w:r>
          </w:p>
          <w:p w14:paraId="45940142" w14:textId="77777777" w:rsidR="00675025" w:rsidRPr="006236D2" w:rsidRDefault="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w:t>
            </w:r>
          </w:p>
          <w:p w14:paraId="5A011473" w14:textId="77777777" w:rsidR="00675025" w:rsidRPr="006236D2" w:rsidRDefault="00675025">
            <w:pPr>
              <w:tabs>
                <w:tab w:val="left" w:pos="851"/>
              </w:tabs>
              <w:spacing w:after="0" w:line="240" w:lineRule="auto"/>
              <w:jc w:val="both"/>
              <w:rPr>
                <w:rFonts w:ascii="Times New Roman" w:hAnsi="Times New Roman"/>
                <w:sz w:val="18"/>
                <w:szCs w:val="18"/>
              </w:rPr>
            </w:pPr>
            <w:r w:rsidRPr="006236D2">
              <w:rPr>
                <w:rFonts w:ascii="Times New Roman" w:hAnsi="Times New Roman"/>
                <w:sz w:val="18"/>
                <w:szCs w:val="18"/>
              </w:rPr>
              <w:t>(указывается должностное лицо или законный представитель юридического лица, в отношении которого составлен протокол об административном правонарушении)</w:t>
            </w:r>
          </w:p>
        </w:tc>
        <w:tc>
          <w:tcPr>
            <w:tcW w:w="1159" w:type="dxa"/>
          </w:tcPr>
          <w:p w14:paraId="767A5797" w14:textId="77777777" w:rsidR="00675025" w:rsidRPr="006236D2" w:rsidRDefault="00675025">
            <w:pPr>
              <w:rPr>
                <w:rFonts w:ascii="Times New Roman" w:hAnsi="Times New Roman"/>
                <w:sz w:val="26"/>
                <w:szCs w:val="26"/>
              </w:rPr>
            </w:pPr>
          </w:p>
          <w:p w14:paraId="4E7F3790" w14:textId="77777777" w:rsidR="00675025" w:rsidRPr="006236D2" w:rsidRDefault="00675025">
            <w:pPr>
              <w:tabs>
                <w:tab w:val="left" w:pos="851"/>
              </w:tabs>
              <w:spacing w:after="0" w:line="240" w:lineRule="auto"/>
              <w:jc w:val="both"/>
              <w:rPr>
                <w:rFonts w:ascii="Times New Roman" w:hAnsi="Times New Roman"/>
                <w:sz w:val="26"/>
                <w:szCs w:val="26"/>
              </w:rPr>
            </w:pPr>
          </w:p>
        </w:tc>
        <w:tc>
          <w:tcPr>
            <w:tcW w:w="3801" w:type="dxa"/>
          </w:tcPr>
          <w:p w14:paraId="018364F6" w14:textId="77777777" w:rsidR="00675025" w:rsidRPr="006236D2" w:rsidRDefault="00675025">
            <w:pPr>
              <w:rPr>
                <w:rFonts w:ascii="Times New Roman" w:hAnsi="Times New Roman"/>
                <w:sz w:val="26"/>
                <w:szCs w:val="26"/>
              </w:rPr>
            </w:pPr>
          </w:p>
          <w:p w14:paraId="28C4D615" w14:textId="77777777" w:rsidR="00675025" w:rsidRPr="006236D2" w:rsidRDefault="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w:t>
            </w:r>
          </w:p>
          <w:p w14:paraId="2255BD9F" w14:textId="77777777" w:rsidR="00675025" w:rsidRPr="006236D2" w:rsidRDefault="00675025">
            <w:pPr>
              <w:tabs>
                <w:tab w:val="left" w:pos="851"/>
              </w:tabs>
              <w:spacing w:after="0" w:line="240" w:lineRule="auto"/>
              <w:jc w:val="center"/>
              <w:rPr>
                <w:rFonts w:ascii="Times New Roman" w:hAnsi="Times New Roman"/>
                <w:sz w:val="18"/>
                <w:szCs w:val="18"/>
              </w:rPr>
            </w:pPr>
            <w:r w:rsidRPr="006236D2">
              <w:rPr>
                <w:rFonts w:ascii="Times New Roman" w:hAnsi="Times New Roman"/>
                <w:sz w:val="18"/>
                <w:szCs w:val="18"/>
              </w:rPr>
              <w:t>(подпись)</w:t>
            </w:r>
          </w:p>
        </w:tc>
      </w:tr>
    </w:tbl>
    <w:p w14:paraId="2AD5F806" w14:textId="77777777" w:rsidR="00675025" w:rsidRPr="006236D2" w:rsidRDefault="00675025" w:rsidP="00675025">
      <w:pPr>
        <w:tabs>
          <w:tab w:val="left" w:pos="851"/>
        </w:tabs>
        <w:spacing w:after="0" w:line="240" w:lineRule="auto"/>
        <w:ind w:firstLine="567"/>
        <w:jc w:val="both"/>
        <w:rPr>
          <w:rFonts w:ascii="Times New Roman" w:hAnsi="Times New Roman"/>
          <w:sz w:val="26"/>
          <w:szCs w:val="26"/>
        </w:rPr>
      </w:pPr>
    </w:p>
    <w:p w14:paraId="6D98CD9A" w14:textId="77777777" w:rsidR="00675025" w:rsidRPr="006236D2" w:rsidRDefault="00675025" w:rsidP="00675025">
      <w:pPr>
        <w:tabs>
          <w:tab w:val="left" w:pos="851"/>
        </w:tabs>
        <w:spacing w:after="0" w:line="240" w:lineRule="auto"/>
        <w:ind w:firstLine="567"/>
        <w:jc w:val="both"/>
        <w:rPr>
          <w:rFonts w:ascii="Times New Roman" w:hAnsi="Times New Roman"/>
          <w:sz w:val="26"/>
          <w:szCs w:val="26"/>
        </w:rPr>
      </w:pPr>
      <w:r w:rsidRPr="006236D2">
        <w:rPr>
          <w:rFonts w:ascii="Times New Roman" w:hAnsi="Times New Roman"/>
          <w:sz w:val="26"/>
          <w:szCs w:val="26"/>
        </w:rPr>
        <w:t>С настоящим определением ознакомлен (-а). Объяснений и замечаний по содержанию настоящего определения __________________________________________</w:t>
      </w:r>
    </w:p>
    <w:p w14:paraId="1A147B78" w14:textId="77777777" w:rsidR="00675025" w:rsidRPr="006236D2" w:rsidRDefault="00675025" w:rsidP="00675025">
      <w:pPr>
        <w:tabs>
          <w:tab w:val="left" w:pos="851"/>
        </w:tabs>
        <w:spacing w:after="0" w:line="240" w:lineRule="auto"/>
        <w:jc w:val="both"/>
        <w:rPr>
          <w:rFonts w:ascii="Times New Roman" w:hAnsi="Times New Roman"/>
          <w:sz w:val="18"/>
          <w:szCs w:val="18"/>
        </w:rPr>
      </w:pPr>
      <w:r w:rsidRPr="006236D2">
        <w:rPr>
          <w:rFonts w:ascii="Times New Roman" w:hAnsi="Times New Roman"/>
          <w:sz w:val="26"/>
          <w:szCs w:val="26"/>
        </w:rPr>
        <w:t xml:space="preserve">                                                                              </w:t>
      </w:r>
      <w:r w:rsidRPr="006236D2">
        <w:rPr>
          <w:rFonts w:ascii="Times New Roman" w:hAnsi="Times New Roman"/>
          <w:sz w:val="18"/>
          <w:szCs w:val="18"/>
        </w:rPr>
        <w:t>(указывается прописью «имею» или «не имею»)</w:t>
      </w:r>
    </w:p>
    <w:p w14:paraId="1ED15B13"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В случае наличия объяснений и замечаний указывается __________________________</w:t>
      </w:r>
    </w:p>
    <w:p w14:paraId="609FAF62"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___________________________________________________________________________</w:t>
      </w:r>
    </w:p>
    <w:p w14:paraId="69182761"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___________________________________________________________________________</w:t>
      </w:r>
    </w:p>
    <w:p w14:paraId="5EAB99D7"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прилагаются на _____ листах ____________________ подпись _____________________</w:t>
      </w:r>
    </w:p>
    <w:p w14:paraId="7839B2A1"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___________________________________________________________________________</w:t>
      </w:r>
    </w:p>
    <w:p w14:paraId="5886CF69" w14:textId="77777777" w:rsidR="00675025" w:rsidRPr="006236D2" w:rsidRDefault="00675025" w:rsidP="00675025">
      <w:pPr>
        <w:tabs>
          <w:tab w:val="left" w:pos="851"/>
        </w:tabs>
        <w:spacing w:after="0" w:line="240" w:lineRule="auto"/>
        <w:jc w:val="center"/>
        <w:rPr>
          <w:rFonts w:ascii="Times New Roman" w:hAnsi="Times New Roman"/>
          <w:sz w:val="18"/>
          <w:szCs w:val="18"/>
        </w:rPr>
      </w:pPr>
      <w:r w:rsidRPr="006236D2">
        <w:rPr>
          <w:rFonts w:ascii="Times New Roman" w:hAnsi="Times New Roman"/>
          <w:sz w:val="18"/>
          <w:szCs w:val="18"/>
        </w:rPr>
        <w:t>(Ф.И.О. должностного лица либо законного представителя юридического лица, в отношении которого возбуждено дело об административном правонарушении)</w:t>
      </w:r>
    </w:p>
    <w:p w14:paraId="46CFD1FA" w14:textId="77777777" w:rsidR="00675025" w:rsidRPr="006236D2" w:rsidRDefault="00675025" w:rsidP="00675025">
      <w:pPr>
        <w:tabs>
          <w:tab w:val="left" w:pos="851"/>
        </w:tabs>
        <w:spacing w:after="0" w:line="240" w:lineRule="auto"/>
        <w:jc w:val="both"/>
        <w:rPr>
          <w:rFonts w:ascii="Times New Roman" w:hAnsi="Times New Roman"/>
          <w:sz w:val="26"/>
          <w:szCs w:val="26"/>
        </w:rPr>
      </w:pPr>
    </w:p>
    <w:p w14:paraId="2DB72DB3"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Копию настоящего определения получил (-а) «____» __________20____ года</w:t>
      </w:r>
    </w:p>
    <w:p w14:paraId="6761099C"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(на ____ листах) ____________________________________________________________</w:t>
      </w:r>
    </w:p>
    <w:p w14:paraId="10BAA0DB" w14:textId="77777777" w:rsidR="00675025" w:rsidRPr="006236D2" w:rsidRDefault="00675025" w:rsidP="00675025">
      <w:pPr>
        <w:tabs>
          <w:tab w:val="left" w:pos="851"/>
        </w:tabs>
        <w:spacing w:after="0" w:line="240" w:lineRule="auto"/>
        <w:jc w:val="both"/>
        <w:rPr>
          <w:rFonts w:ascii="Times New Roman" w:hAnsi="Times New Roman"/>
          <w:sz w:val="18"/>
          <w:szCs w:val="18"/>
        </w:rPr>
      </w:pPr>
      <w:r w:rsidRPr="006236D2">
        <w:rPr>
          <w:rFonts w:ascii="Times New Roman" w:hAnsi="Times New Roman"/>
          <w:sz w:val="18"/>
          <w:szCs w:val="18"/>
        </w:rPr>
        <w:t>(указывается должностное лицо или законный представитель юридического лица, в отношении которого вынесено определение  об административном правонарушении)</w:t>
      </w:r>
    </w:p>
    <w:p w14:paraId="62B9BCB6"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 xml:space="preserve">__________________________________________________________________________ </w:t>
      </w:r>
    </w:p>
    <w:p w14:paraId="0A897314" w14:textId="77777777" w:rsidR="00675025" w:rsidRPr="006236D2" w:rsidRDefault="00675025" w:rsidP="00675025">
      <w:pPr>
        <w:tabs>
          <w:tab w:val="left" w:pos="851"/>
        </w:tabs>
        <w:spacing w:after="0" w:line="240" w:lineRule="auto"/>
        <w:jc w:val="right"/>
        <w:rPr>
          <w:rFonts w:ascii="Times New Roman" w:hAnsi="Times New Roman"/>
          <w:sz w:val="26"/>
          <w:szCs w:val="26"/>
        </w:rPr>
      </w:pPr>
      <w:r w:rsidRPr="006236D2">
        <w:rPr>
          <w:rFonts w:ascii="Times New Roman" w:hAnsi="Times New Roman"/>
          <w:sz w:val="26"/>
          <w:szCs w:val="26"/>
        </w:rPr>
        <w:t>_____________________________</w:t>
      </w:r>
    </w:p>
    <w:p w14:paraId="56107B64" w14:textId="77777777" w:rsidR="00675025" w:rsidRPr="006236D2" w:rsidRDefault="00675025" w:rsidP="00675025">
      <w:pPr>
        <w:tabs>
          <w:tab w:val="left" w:pos="851"/>
        </w:tabs>
        <w:spacing w:after="0" w:line="240" w:lineRule="auto"/>
        <w:jc w:val="center"/>
        <w:rPr>
          <w:rFonts w:ascii="Times New Roman" w:hAnsi="Times New Roman"/>
          <w:sz w:val="18"/>
          <w:szCs w:val="18"/>
        </w:rPr>
      </w:pPr>
      <w:r w:rsidRPr="006236D2">
        <w:rPr>
          <w:rFonts w:ascii="Times New Roman" w:hAnsi="Times New Roman"/>
          <w:sz w:val="26"/>
          <w:szCs w:val="26"/>
        </w:rPr>
        <w:t xml:space="preserve">                                                                                           </w:t>
      </w:r>
      <w:r w:rsidRPr="006236D2">
        <w:rPr>
          <w:rFonts w:ascii="Times New Roman" w:hAnsi="Times New Roman"/>
          <w:sz w:val="18"/>
          <w:szCs w:val="18"/>
        </w:rPr>
        <w:t>(подпись)</w:t>
      </w:r>
    </w:p>
    <w:p w14:paraId="515A7CD9" w14:textId="77777777" w:rsidR="00675025" w:rsidRPr="006236D2" w:rsidRDefault="00675025" w:rsidP="00675025">
      <w:pPr>
        <w:tabs>
          <w:tab w:val="left" w:pos="851"/>
        </w:tabs>
        <w:spacing w:after="0" w:line="240" w:lineRule="auto"/>
        <w:jc w:val="both"/>
        <w:rPr>
          <w:rFonts w:ascii="Times New Roman" w:hAnsi="Times New Roman"/>
          <w:sz w:val="26"/>
          <w:szCs w:val="26"/>
        </w:rPr>
      </w:pPr>
    </w:p>
    <w:p w14:paraId="177482A7" w14:textId="77777777" w:rsidR="00675025" w:rsidRPr="006236D2" w:rsidRDefault="00675025" w:rsidP="00675025">
      <w:pPr>
        <w:tabs>
          <w:tab w:val="left" w:pos="851"/>
        </w:tabs>
        <w:spacing w:after="0" w:line="240" w:lineRule="auto"/>
        <w:ind w:firstLine="567"/>
        <w:jc w:val="both"/>
        <w:rPr>
          <w:rFonts w:ascii="Times New Roman" w:hAnsi="Times New Roman"/>
          <w:sz w:val="26"/>
          <w:szCs w:val="26"/>
        </w:rPr>
      </w:pPr>
      <w:r w:rsidRPr="006236D2">
        <w:rPr>
          <w:rFonts w:ascii="Times New Roman" w:hAnsi="Times New Roman"/>
          <w:sz w:val="26"/>
          <w:szCs w:val="26"/>
        </w:rPr>
        <w:t xml:space="preserve">Делается запись о том, что лицо, в отношении которого возбуждено дело об АП </w:t>
      </w:r>
    </w:p>
    <w:p w14:paraId="6BC4F0C5"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 xml:space="preserve">(законный представитель юридического лица),  отказалось от подписания определения  и (или) его  получения _______________________________________________________ </w:t>
      </w:r>
    </w:p>
    <w:p w14:paraId="7D55A6EE"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___________________________________________________________________________</w:t>
      </w:r>
    </w:p>
    <w:p w14:paraId="59F1F1EB" w14:textId="77777777" w:rsidR="00675025" w:rsidRPr="006236D2" w:rsidRDefault="00675025" w:rsidP="00675025">
      <w:pPr>
        <w:tabs>
          <w:tab w:val="left" w:pos="851"/>
        </w:tabs>
        <w:spacing w:after="0" w:line="240" w:lineRule="auto"/>
        <w:jc w:val="both"/>
        <w:rPr>
          <w:rFonts w:ascii="Times New Roman" w:hAnsi="Times New Roman"/>
          <w:sz w:val="26"/>
          <w:szCs w:val="26"/>
        </w:rPr>
      </w:pPr>
    </w:p>
    <w:p w14:paraId="31DAAF25" w14:textId="77777777" w:rsidR="00675025" w:rsidRPr="006236D2" w:rsidRDefault="00675025" w:rsidP="00675025">
      <w:pPr>
        <w:tabs>
          <w:tab w:val="left" w:pos="851"/>
        </w:tabs>
        <w:spacing w:after="0" w:line="240" w:lineRule="auto"/>
        <w:ind w:firstLine="567"/>
        <w:jc w:val="both"/>
        <w:rPr>
          <w:rFonts w:ascii="Times New Roman" w:hAnsi="Times New Roman"/>
          <w:sz w:val="26"/>
          <w:szCs w:val="26"/>
        </w:rPr>
      </w:pPr>
      <w:r w:rsidRPr="006236D2">
        <w:rPr>
          <w:rFonts w:ascii="Times New Roman" w:hAnsi="Times New Roman"/>
          <w:sz w:val="26"/>
          <w:szCs w:val="26"/>
        </w:rPr>
        <w:t>Отметка о направлении почтой заказным письмом с уведомлением:____________</w:t>
      </w:r>
    </w:p>
    <w:p w14:paraId="2D7DF210" w14:textId="77777777" w:rsidR="00675025" w:rsidRPr="006236D2" w:rsidRDefault="00675025" w:rsidP="00675025">
      <w:pPr>
        <w:tabs>
          <w:tab w:val="left" w:pos="851"/>
        </w:tabs>
        <w:spacing w:after="0" w:line="240" w:lineRule="auto"/>
        <w:rPr>
          <w:rFonts w:ascii="Times New Roman" w:hAnsi="Times New Roman"/>
          <w:sz w:val="26"/>
          <w:szCs w:val="26"/>
        </w:rPr>
      </w:pPr>
      <w:r w:rsidRPr="006236D2">
        <w:rPr>
          <w:rFonts w:ascii="Times New Roman" w:hAnsi="Times New Roman"/>
          <w:sz w:val="26"/>
          <w:szCs w:val="26"/>
        </w:rPr>
        <w:t>от  ______________________________________    ________________________________</w:t>
      </w:r>
    </w:p>
    <w:p w14:paraId="53BC1E90" w14:textId="77777777" w:rsidR="00675025" w:rsidRPr="006236D2" w:rsidRDefault="00675025" w:rsidP="00675025">
      <w:pPr>
        <w:tabs>
          <w:tab w:val="left" w:pos="851"/>
        </w:tabs>
        <w:spacing w:after="0" w:line="240" w:lineRule="auto"/>
        <w:ind w:left="6379" w:hanging="6379"/>
        <w:rPr>
          <w:rFonts w:ascii="Times New Roman" w:hAnsi="Times New Roman"/>
          <w:sz w:val="18"/>
          <w:szCs w:val="18"/>
        </w:rPr>
      </w:pPr>
      <w:r w:rsidRPr="006236D2">
        <w:rPr>
          <w:rFonts w:ascii="Times New Roman" w:hAnsi="Times New Roman"/>
          <w:sz w:val="26"/>
          <w:szCs w:val="26"/>
        </w:rPr>
        <w:tab/>
      </w:r>
      <w:r w:rsidRPr="006236D2">
        <w:rPr>
          <w:rFonts w:ascii="Times New Roman" w:hAnsi="Times New Roman"/>
          <w:sz w:val="26"/>
          <w:szCs w:val="26"/>
        </w:rPr>
        <w:tab/>
      </w:r>
      <w:r w:rsidRPr="006236D2">
        <w:rPr>
          <w:rFonts w:ascii="Times New Roman" w:hAnsi="Times New Roman"/>
          <w:sz w:val="18"/>
          <w:szCs w:val="18"/>
        </w:rPr>
        <w:t>(подпись уполномоченного лица КСП)</w:t>
      </w:r>
    </w:p>
    <w:p w14:paraId="72ED507A" w14:textId="77777777" w:rsidR="00675025" w:rsidRPr="006236D2" w:rsidRDefault="00675025" w:rsidP="00675025">
      <w:pPr>
        <w:tabs>
          <w:tab w:val="left" w:pos="851"/>
        </w:tabs>
        <w:spacing w:after="0" w:line="240" w:lineRule="auto"/>
        <w:ind w:firstLine="567"/>
        <w:jc w:val="both"/>
        <w:rPr>
          <w:rFonts w:ascii="Times New Roman" w:hAnsi="Times New Roman"/>
          <w:sz w:val="26"/>
          <w:szCs w:val="26"/>
        </w:rPr>
      </w:pPr>
    </w:p>
    <w:p w14:paraId="1535542E" w14:textId="77777777" w:rsidR="00675025" w:rsidRPr="006236D2" w:rsidRDefault="00675025" w:rsidP="00675025">
      <w:pPr>
        <w:tabs>
          <w:tab w:val="left" w:pos="851"/>
        </w:tabs>
        <w:spacing w:after="0" w:line="240" w:lineRule="auto"/>
        <w:ind w:firstLine="567"/>
        <w:jc w:val="both"/>
        <w:rPr>
          <w:rFonts w:ascii="Times New Roman" w:hAnsi="Times New Roman"/>
          <w:sz w:val="26"/>
          <w:szCs w:val="26"/>
        </w:rPr>
      </w:pPr>
      <w:r w:rsidRPr="006236D2">
        <w:rPr>
          <w:rFonts w:ascii="Times New Roman" w:hAnsi="Times New Roman"/>
          <w:sz w:val="26"/>
          <w:szCs w:val="26"/>
        </w:rPr>
        <w:t>Определение вынесено в отсутствие лица, в отношении которого возбуждено дело об административном правонарушении, ___________________________________, уведомленного надлежащим образом.</w:t>
      </w:r>
    </w:p>
    <w:p w14:paraId="39EB25EE" w14:textId="77777777" w:rsidR="00675025" w:rsidRPr="006236D2" w:rsidRDefault="00675025" w:rsidP="00675025">
      <w:pPr>
        <w:tabs>
          <w:tab w:val="left" w:pos="851"/>
        </w:tabs>
        <w:spacing w:after="0" w:line="240" w:lineRule="auto"/>
        <w:ind w:firstLine="567"/>
        <w:jc w:val="both"/>
        <w:rPr>
          <w:rFonts w:ascii="Times New Roman" w:hAnsi="Times New Roman"/>
          <w:sz w:val="26"/>
          <w:szCs w:val="26"/>
        </w:rPr>
      </w:pPr>
      <w:r w:rsidRPr="006236D2">
        <w:rPr>
          <w:rFonts w:ascii="Times New Roman" w:hAnsi="Times New Roman"/>
          <w:sz w:val="26"/>
          <w:szCs w:val="26"/>
        </w:rPr>
        <w:t>Копия настоящего определения направлена лицу, в отношении которого возбуждено дело об административном правонарушении, по адресу:________________</w:t>
      </w:r>
    </w:p>
    <w:p w14:paraId="0D1ADE4D"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w:t>
      </w:r>
    </w:p>
    <w:p w14:paraId="5ACEE459"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Исх. от «____» ___________ 20____ г. № _____________</w:t>
      </w:r>
    </w:p>
    <w:p w14:paraId="4E1B02E6" w14:textId="77777777" w:rsidR="00675025" w:rsidRPr="006236D2" w:rsidRDefault="00675025" w:rsidP="00675025">
      <w:pPr>
        <w:pStyle w:val="Default"/>
        <w:tabs>
          <w:tab w:val="left" w:pos="851"/>
        </w:tabs>
        <w:ind w:left="5670"/>
        <w:jc w:val="right"/>
        <w:rPr>
          <w:color w:val="auto"/>
          <w:sz w:val="28"/>
          <w:szCs w:val="28"/>
        </w:rPr>
      </w:pPr>
    </w:p>
    <w:p w14:paraId="7D4AFFDA" w14:textId="77777777" w:rsidR="00675025" w:rsidRPr="006236D2" w:rsidRDefault="00675025" w:rsidP="00675025">
      <w:pPr>
        <w:pStyle w:val="Default"/>
        <w:tabs>
          <w:tab w:val="left" w:pos="851"/>
        </w:tabs>
        <w:ind w:left="5670"/>
        <w:jc w:val="right"/>
        <w:rPr>
          <w:color w:val="auto"/>
          <w:sz w:val="26"/>
          <w:szCs w:val="26"/>
        </w:rPr>
      </w:pPr>
    </w:p>
    <w:p w14:paraId="41464748" w14:textId="77777777" w:rsidR="00675025" w:rsidRPr="006236D2" w:rsidRDefault="00675025" w:rsidP="00675025">
      <w:pPr>
        <w:pStyle w:val="Default"/>
        <w:tabs>
          <w:tab w:val="left" w:pos="851"/>
        </w:tabs>
        <w:ind w:left="5670"/>
        <w:jc w:val="right"/>
        <w:rPr>
          <w:color w:val="auto"/>
          <w:sz w:val="26"/>
          <w:szCs w:val="26"/>
        </w:rPr>
      </w:pPr>
    </w:p>
    <w:p w14:paraId="40295D03" w14:textId="77777777" w:rsidR="00675025" w:rsidRPr="006236D2" w:rsidRDefault="00675025" w:rsidP="00675025">
      <w:pPr>
        <w:pStyle w:val="Default"/>
        <w:tabs>
          <w:tab w:val="left" w:pos="851"/>
        </w:tabs>
        <w:ind w:left="5670"/>
        <w:jc w:val="right"/>
        <w:rPr>
          <w:color w:val="auto"/>
          <w:sz w:val="26"/>
          <w:szCs w:val="26"/>
        </w:rPr>
      </w:pPr>
    </w:p>
    <w:p w14:paraId="0DE21D5A" w14:textId="77777777" w:rsidR="00675025" w:rsidRPr="006236D2" w:rsidRDefault="00675025" w:rsidP="00675025">
      <w:pPr>
        <w:pStyle w:val="Default"/>
        <w:tabs>
          <w:tab w:val="left" w:pos="851"/>
        </w:tabs>
        <w:ind w:left="5670"/>
        <w:jc w:val="right"/>
        <w:rPr>
          <w:color w:val="auto"/>
          <w:sz w:val="26"/>
          <w:szCs w:val="26"/>
        </w:rPr>
      </w:pPr>
    </w:p>
    <w:p w14:paraId="368CB055" w14:textId="77777777" w:rsidR="006621C8" w:rsidRDefault="006621C8" w:rsidP="00675025">
      <w:pPr>
        <w:pStyle w:val="Default"/>
        <w:tabs>
          <w:tab w:val="left" w:pos="851"/>
        </w:tabs>
        <w:ind w:left="5670"/>
        <w:jc w:val="right"/>
        <w:rPr>
          <w:color w:val="auto"/>
          <w:sz w:val="26"/>
          <w:szCs w:val="26"/>
        </w:rPr>
      </w:pPr>
    </w:p>
    <w:p w14:paraId="4E556DEB" w14:textId="77777777" w:rsidR="006621C8" w:rsidRDefault="006621C8" w:rsidP="00675025">
      <w:pPr>
        <w:pStyle w:val="Default"/>
        <w:tabs>
          <w:tab w:val="left" w:pos="851"/>
        </w:tabs>
        <w:ind w:left="5670"/>
        <w:jc w:val="right"/>
        <w:rPr>
          <w:color w:val="auto"/>
          <w:sz w:val="26"/>
          <w:szCs w:val="26"/>
        </w:rPr>
      </w:pPr>
    </w:p>
    <w:p w14:paraId="3E669D53" w14:textId="77777777" w:rsidR="00675025" w:rsidRPr="006236D2" w:rsidRDefault="00675025" w:rsidP="00675025">
      <w:pPr>
        <w:pStyle w:val="Default"/>
        <w:tabs>
          <w:tab w:val="left" w:pos="851"/>
        </w:tabs>
        <w:ind w:left="5670"/>
        <w:jc w:val="right"/>
        <w:rPr>
          <w:color w:val="auto"/>
          <w:sz w:val="26"/>
          <w:szCs w:val="26"/>
        </w:rPr>
      </w:pPr>
      <w:r w:rsidRPr="006236D2">
        <w:rPr>
          <w:color w:val="auto"/>
          <w:sz w:val="26"/>
          <w:szCs w:val="26"/>
        </w:rPr>
        <w:lastRenderedPageBreak/>
        <w:t xml:space="preserve">Приложение 8 </w:t>
      </w:r>
    </w:p>
    <w:p w14:paraId="01AE418A" w14:textId="77777777" w:rsidR="00675025" w:rsidRPr="006236D2" w:rsidRDefault="00675025" w:rsidP="00675025">
      <w:pPr>
        <w:pStyle w:val="Default"/>
        <w:tabs>
          <w:tab w:val="left" w:pos="851"/>
        </w:tabs>
        <w:ind w:left="5670"/>
        <w:jc w:val="right"/>
        <w:rPr>
          <w:color w:val="auto"/>
          <w:sz w:val="26"/>
          <w:szCs w:val="26"/>
        </w:rPr>
      </w:pPr>
      <w:r w:rsidRPr="006236D2">
        <w:rPr>
          <w:color w:val="auto"/>
          <w:sz w:val="26"/>
          <w:szCs w:val="26"/>
        </w:rPr>
        <w:t>к Методическим рекомендациям</w:t>
      </w:r>
    </w:p>
    <w:p w14:paraId="1514EA15" w14:textId="77777777" w:rsidR="00675025" w:rsidRPr="006236D2" w:rsidRDefault="00675025" w:rsidP="00675025">
      <w:pPr>
        <w:pStyle w:val="Default"/>
        <w:tabs>
          <w:tab w:val="left" w:pos="851"/>
        </w:tabs>
        <w:jc w:val="both"/>
        <w:rPr>
          <w:color w:val="auto"/>
          <w:sz w:val="28"/>
          <w:szCs w:val="28"/>
        </w:rPr>
      </w:pPr>
    </w:p>
    <w:p w14:paraId="5E64DBC8" w14:textId="77777777" w:rsidR="00675025" w:rsidRPr="006236D2" w:rsidRDefault="006621C8" w:rsidP="00675025">
      <w:pPr>
        <w:jc w:val="center"/>
        <w:rPr>
          <w:rFonts w:ascii="Times New Roman" w:hAnsi="Times New Roman"/>
          <w:sz w:val="26"/>
          <w:szCs w:val="26"/>
        </w:rPr>
      </w:pPr>
      <w:r>
        <w:rPr>
          <w:noProof/>
          <w:lang w:eastAsia="ru-RU"/>
        </w:rPr>
        <w:drawing>
          <wp:inline distT="0" distB="0" distL="0" distR="0" wp14:anchorId="2ABE0FE9" wp14:editId="5875225A">
            <wp:extent cx="723900" cy="899037"/>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srcRect/>
                    <a:stretch>
                      <a:fillRect/>
                    </a:stretch>
                  </pic:blipFill>
                  <pic:spPr bwMode="auto">
                    <a:xfrm>
                      <a:off x="0" y="0"/>
                      <a:ext cx="731852" cy="908913"/>
                    </a:xfrm>
                    <a:prstGeom prst="rect">
                      <a:avLst/>
                    </a:prstGeom>
                    <a:noFill/>
                    <a:ln w="9525">
                      <a:noFill/>
                      <a:miter lim="800000"/>
                      <a:headEnd/>
                      <a:tailEnd/>
                    </a:ln>
                  </pic:spPr>
                </pic:pic>
              </a:graphicData>
            </a:graphic>
          </wp:inline>
        </w:drawing>
      </w:r>
    </w:p>
    <w:p w14:paraId="5E506251" w14:textId="77777777" w:rsidR="006621C8" w:rsidRPr="006621C8" w:rsidRDefault="006621C8" w:rsidP="006621C8">
      <w:pPr>
        <w:spacing w:after="0" w:line="240" w:lineRule="auto"/>
        <w:jc w:val="center"/>
        <w:rPr>
          <w:rFonts w:ascii="Times New Roman" w:eastAsia="Times New Roman" w:hAnsi="Times New Roman"/>
          <w:b/>
          <w:sz w:val="26"/>
          <w:szCs w:val="26"/>
          <w:lang w:eastAsia="ru-RU"/>
        </w:rPr>
      </w:pPr>
      <w:r w:rsidRPr="006621C8">
        <w:rPr>
          <w:rFonts w:ascii="Times New Roman" w:eastAsia="Times New Roman" w:hAnsi="Times New Roman"/>
          <w:b/>
          <w:sz w:val="26"/>
          <w:szCs w:val="26"/>
          <w:lang w:eastAsia="ru-RU"/>
        </w:rPr>
        <w:t>КОНТРОЛЬНО-СЧЁТНЫЙ ОРГАН</w:t>
      </w:r>
    </w:p>
    <w:p w14:paraId="4CD8B563" w14:textId="77777777" w:rsidR="00675025" w:rsidRPr="006236D2" w:rsidRDefault="006621C8" w:rsidP="006621C8">
      <w:pPr>
        <w:spacing w:after="0" w:line="240" w:lineRule="auto"/>
        <w:jc w:val="center"/>
        <w:rPr>
          <w:rFonts w:ascii="Times New Roman" w:hAnsi="Times New Roman"/>
          <w:b/>
          <w:sz w:val="26"/>
          <w:szCs w:val="26"/>
        </w:rPr>
      </w:pPr>
      <w:r w:rsidRPr="006621C8">
        <w:rPr>
          <w:rFonts w:ascii="Times New Roman" w:eastAsia="Times New Roman" w:hAnsi="Times New Roman"/>
          <w:b/>
          <w:sz w:val="26"/>
          <w:szCs w:val="26"/>
          <w:lang w:eastAsia="ru-RU"/>
        </w:rPr>
        <w:t>МУНИЦИПАЛЬНОГО РАЙОНА «ФЕРЗИКОВСКИЙ РАЙОН»</w:t>
      </w:r>
    </w:p>
    <w:tbl>
      <w:tblPr>
        <w:tblW w:w="0" w:type="auto"/>
        <w:tblLook w:val="01E0" w:firstRow="1" w:lastRow="1" w:firstColumn="1" w:lastColumn="1" w:noHBand="0" w:noVBand="0"/>
      </w:tblPr>
      <w:tblGrid>
        <w:gridCol w:w="5564"/>
        <w:gridCol w:w="4187"/>
      </w:tblGrid>
      <w:tr w:rsidR="006621C8" w:rsidRPr="006236D2" w14:paraId="17774171" w14:textId="77777777" w:rsidTr="006621C8">
        <w:tc>
          <w:tcPr>
            <w:tcW w:w="5564" w:type="dxa"/>
            <w:hideMark/>
          </w:tcPr>
          <w:p w14:paraId="30B36963" w14:textId="77777777" w:rsidR="006621C8" w:rsidRPr="00C9352E" w:rsidRDefault="006621C8" w:rsidP="006621C8">
            <w:pPr>
              <w:spacing w:after="0"/>
              <w:rPr>
                <w:rFonts w:ascii="Times New Roman" w:eastAsia="Times New Roman" w:hAnsi="Times New Roman"/>
                <w:sz w:val="18"/>
              </w:rPr>
            </w:pPr>
            <w:r w:rsidRPr="00C9352E">
              <w:rPr>
                <w:rFonts w:ascii="Times New Roman" w:eastAsia="Times New Roman" w:hAnsi="Times New Roman"/>
                <w:sz w:val="18"/>
              </w:rPr>
              <w:t xml:space="preserve">249800, Калужская обл., </w:t>
            </w:r>
            <w:proofErr w:type="spellStart"/>
            <w:r w:rsidRPr="00C9352E">
              <w:rPr>
                <w:rFonts w:ascii="Times New Roman" w:eastAsia="Times New Roman" w:hAnsi="Times New Roman"/>
                <w:sz w:val="18"/>
              </w:rPr>
              <w:t>п.Ферзиково</w:t>
            </w:r>
            <w:proofErr w:type="spellEnd"/>
            <w:r w:rsidRPr="00C9352E">
              <w:rPr>
                <w:rFonts w:ascii="Times New Roman" w:eastAsia="Times New Roman" w:hAnsi="Times New Roman"/>
                <w:sz w:val="18"/>
              </w:rPr>
              <w:t xml:space="preserve">, </w:t>
            </w:r>
            <w:proofErr w:type="spellStart"/>
            <w:r w:rsidRPr="00C9352E">
              <w:rPr>
                <w:rFonts w:ascii="Times New Roman" w:eastAsia="Times New Roman" w:hAnsi="Times New Roman"/>
                <w:sz w:val="18"/>
              </w:rPr>
              <w:t>ул.Карпова</w:t>
            </w:r>
            <w:proofErr w:type="spellEnd"/>
            <w:r w:rsidRPr="00C9352E">
              <w:rPr>
                <w:rFonts w:ascii="Times New Roman" w:eastAsia="Times New Roman" w:hAnsi="Times New Roman"/>
                <w:sz w:val="18"/>
              </w:rPr>
              <w:t>, 25</w:t>
            </w:r>
          </w:p>
        </w:tc>
        <w:tc>
          <w:tcPr>
            <w:tcW w:w="4187" w:type="dxa"/>
            <w:hideMark/>
          </w:tcPr>
          <w:p w14:paraId="6DDECD4F" w14:textId="77777777" w:rsidR="006621C8" w:rsidRPr="00C9352E" w:rsidRDefault="006621C8" w:rsidP="006621C8">
            <w:pPr>
              <w:spacing w:after="0"/>
              <w:jc w:val="right"/>
              <w:rPr>
                <w:rFonts w:ascii="Times New Roman" w:eastAsia="Times New Roman" w:hAnsi="Times New Roman"/>
                <w:sz w:val="18"/>
              </w:rPr>
            </w:pPr>
            <w:r w:rsidRPr="00C9352E">
              <w:rPr>
                <w:rFonts w:ascii="Times New Roman" w:eastAsia="Times New Roman" w:hAnsi="Times New Roman"/>
                <w:sz w:val="18"/>
              </w:rPr>
              <w:t xml:space="preserve">тел. 8(48437)3-27-21,  </w:t>
            </w:r>
            <w:proofErr w:type="spellStart"/>
            <w:r w:rsidRPr="00C9352E">
              <w:rPr>
                <w:rFonts w:ascii="Times New Roman" w:eastAsia="Times New Roman" w:hAnsi="Times New Roman"/>
                <w:sz w:val="18"/>
              </w:rPr>
              <w:t>вн</w:t>
            </w:r>
            <w:proofErr w:type="spellEnd"/>
            <w:r w:rsidRPr="00C9352E">
              <w:rPr>
                <w:rFonts w:ascii="Times New Roman" w:eastAsia="Times New Roman" w:hAnsi="Times New Roman"/>
                <w:sz w:val="18"/>
              </w:rPr>
              <w:t>. 171</w:t>
            </w:r>
          </w:p>
        </w:tc>
      </w:tr>
      <w:tr w:rsidR="006621C8" w:rsidRPr="006236D2" w14:paraId="11579FC3" w14:textId="77777777" w:rsidTr="006621C8">
        <w:tc>
          <w:tcPr>
            <w:tcW w:w="5564" w:type="dxa"/>
            <w:hideMark/>
          </w:tcPr>
          <w:p w14:paraId="55165BB3" w14:textId="77777777" w:rsidR="006621C8" w:rsidRPr="00C9352E" w:rsidRDefault="006621C8" w:rsidP="006621C8">
            <w:pPr>
              <w:spacing w:after="0"/>
              <w:rPr>
                <w:rFonts w:ascii="Times New Roman" w:eastAsia="Times New Roman" w:hAnsi="Times New Roman"/>
                <w:sz w:val="18"/>
                <w:lang w:val="en-US"/>
              </w:rPr>
            </w:pPr>
            <w:r w:rsidRPr="00C9352E">
              <w:rPr>
                <w:rFonts w:ascii="Times New Roman" w:eastAsia="Times New Roman" w:hAnsi="Times New Roman"/>
                <w:sz w:val="18"/>
                <w:lang w:val="en-US"/>
              </w:rPr>
              <w:t>e-mail: tanya.alyutina@mail.ru</w:t>
            </w:r>
          </w:p>
        </w:tc>
        <w:tc>
          <w:tcPr>
            <w:tcW w:w="4187" w:type="dxa"/>
            <w:hideMark/>
          </w:tcPr>
          <w:p w14:paraId="55C8BF16" w14:textId="77777777" w:rsidR="006621C8" w:rsidRPr="00C9352E" w:rsidRDefault="006621C8" w:rsidP="006621C8">
            <w:pPr>
              <w:spacing w:after="0"/>
              <w:jc w:val="right"/>
              <w:rPr>
                <w:rFonts w:ascii="Times New Roman" w:eastAsia="Times New Roman" w:hAnsi="Times New Roman"/>
                <w:sz w:val="18"/>
              </w:rPr>
            </w:pPr>
            <w:r w:rsidRPr="00C9352E">
              <w:rPr>
                <w:rFonts w:ascii="Times New Roman" w:eastAsia="Times New Roman" w:hAnsi="Times New Roman"/>
                <w:sz w:val="18"/>
              </w:rPr>
              <w:t xml:space="preserve">тел/факс 8(48437)3-27-21  </w:t>
            </w:r>
          </w:p>
        </w:tc>
      </w:tr>
    </w:tbl>
    <w:p w14:paraId="6998BD7A" w14:textId="77777777" w:rsidR="00675025" w:rsidRPr="006236D2" w:rsidRDefault="00675025" w:rsidP="00675025">
      <w:pPr>
        <w:rPr>
          <w:b/>
          <w:sz w:val="18"/>
        </w:rPr>
      </w:pPr>
      <w:r w:rsidRPr="006236D2">
        <w:rPr>
          <w:b/>
          <w:sz w:val="18"/>
        </w:rPr>
        <w:t>___________________________________________________________________________________________________________</w:t>
      </w:r>
    </w:p>
    <w:p w14:paraId="23A9CFA8" w14:textId="77777777" w:rsidR="00675025" w:rsidRPr="006236D2" w:rsidRDefault="00675025" w:rsidP="00675025">
      <w:pPr>
        <w:pStyle w:val="Default"/>
        <w:tabs>
          <w:tab w:val="left" w:pos="851"/>
        </w:tabs>
        <w:jc w:val="center"/>
        <w:rPr>
          <w:b/>
          <w:color w:val="auto"/>
          <w:sz w:val="26"/>
          <w:szCs w:val="26"/>
        </w:rPr>
      </w:pPr>
      <w:r w:rsidRPr="006236D2">
        <w:rPr>
          <w:b/>
          <w:color w:val="auto"/>
          <w:sz w:val="26"/>
          <w:szCs w:val="26"/>
        </w:rPr>
        <w:t>ОПРЕДЕЛЕНИЕ</w:t>
      </w:r>
    </w:p>
    <w:p w14:paraId="44902DCF" w14:textId="77777777" w:rsidR="00675025" w:rsidRPr="006236D2" w:rsidRDefault="00675025" w:rsidP="00675025">
      <w:pPr>
        <w:pStyle w:val="Default"/>
        <w:tabs>
          <w:tab w:val="left" w:pos="851"/>
        </w:tabs>
        <w:jc w:val="center"/>
        <w:rPr>
          <w:b/>
          <w:color w:val="auto"/>
          <w:sz w:val="26"/>
          <w:szCs w:val="26"/>
        </w:rPr>
      </w:pPr>
      <w:r w:rsidRPr="006236D2">
        <w:rPr>
          <w:b/>
          <w:color w:val="auto"/>
          <w:sz w:val="26"/>
          <w:szCs w:val="26"/>
        </w:rPr>
        <w:t>о продлении срока административного расследования</w:t>
      </w:r>
    </w:p>
    <w:p w14:paraId="6A3A2681" w14:textId="77777777" w:rsidR="00675025" w:rsidRPr="006236D2" w:rsidRDefault="00675025" w:rsidP="00675025">
      <w:pPr>
        <w:pStyle w:val="Default"/>
        <w:tabs>
          <w:tab w:val="left" w:pos="851"/>
        </w:tabs>
        <w:jc w:val="center"/>
        <w:rPr>
          <w:color w:val="auto"/>
          <w:sz w:val="26"/>
          <w:szCs w:val="26"/>
        </w:rPr>
      </w:pPr>
    </w:p>
    <w:p w14:paraId="53E40791"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 20___ г.                                                          __________________</w:t>
      </w:r>
    </w:p>
    <w:p w14:paraId="6E03244F" w14:textId="77777777" w:rsidR="00675025" w:rsidRPr="006236D2" w:rsidRDefault="00675025" w:rsidP="00675025">
      <w:pPr>
        <w:tabs>
          <w:tab w:val="left" w:pos="851"/>
        </w:tabs>
        <w:jc w:val="both"/>
        <w:rPr>
          <w:rFonts w:ascii="Times New Roman" w:hAnsi="Times New Roman"/>
          <w:sz w:val="18"/>
          <w:szCs w:val="18"/>
        </w:rPr>
      </w:pPr>
      <w:r w:rsidRPr="006236D2">
        <w:rPr>
          <w:rFonts w:ascii="Times New Roman" w:hAnsi="Times New Roman"/>
          <w:sz w:val="26"/>
          <w:szCs w:val="26"/>
        </w:rPr>
        <w:t xml:space="preserve">                                                                                                                          </w:t>
      </w:r>
      <w:r w:rsidRPr="006236D2">
        <w:rPr>
          <w:rFonts w:ascii="Times New Roman" w:hAnsi="Times New Roman"/>
          <w:sz w:val="18"/>
          <w:szCs w:val="18"/>
        </w:rPr>
        <w:t>(место составления)</w:t>
      </w:r>
    </w:p>
    <w:p w14:paraId="0994D45A" w14:textId="77777777" w:rsidR="00675025" w:rsidRPr="006236D2" w:rsidRDefault="00675025" w:rsidP="00675025">
      <w:pPr>
        <w:pStyle w:val="Default"/>
        <w:tabs>
          <w:tab w:val="left" w:pos="851"/>
        </w:tabs>
        <w:ind w:firstLine="567"/>
        <w:jc w:val="both"/>
        <w:rPr>
          <w:color w:val="auto"/>
          <w:sz w:val="26"/>
          <w:szCs w:val="26"/>
        </w:rPr>
      </w:pPr>
      <w:r w:rsidRPr="006236D2">
        <w:rPr>
          <w:color w:val="auto"/>
          <w:sz w:val="26"/>
          <w:szCs w:val="26"/>
        </w:rPr>
        <w:t>Председатель Контрольно-счетно</w:t>
      </w:r>
      <w:r w:rsidR="006621C8">
        <w:rPr>
          <w:color w:val="auto"/>
          <w:sz w:val="26"/>
          <w:szCs w:val="26"/>
        </w:rPr>
        <w:t>го</w:t>
      </w:r>
      <w:r w:rsidRPr="006236D2">
        <w:rPr>
          <w:color w:val="auto"/>
          <w:sz w:val="26"/>
          <w:szCs w:val="26"/>
        </w:rPr>
        <w:t xml:space="preserve"> </w:t>
      </w:r>
      <w:r w:rsidR="006621C8">
        <w:rPr>
          <w:color w:val="auto"/>
          <w:sz w:val="26"/>
          <w:szCs w:val="26"/>
        </w:rPr>
        <w:t>органа муниципального района «Ферзиковский район»</w:t>
      </w:r>
      <w:r w:rsidRPr="006236D2">
        <w:rPr>
          <w:color w:val="auto"/>
          <w:sz w:val="26"/>
          <w:szCs w:val="26"/>
        </w:rPr>
        <w:t xml:space="preserve">  ___________________________________________________________________________ в ходе рассмотрения ходатайства _____________________________________________</w:t>
      </w:r>
    </w:p>
    <w:p w14:paraId="2DA338AB" w14:textId="77777777" w:rsidR="00675025" w:rsidRPr="006236D2" w:rsidRDefault="00675025" w:rsidP="00675025">
      <w:pPr>
        <w:pStyle w:val="Default"/>
        <w:tabs>
          <w:tab w:val="left" w:pos="851"/>
        </w:tabs>
        <w:ind w:firstLine="567"/>
        <w:jc w:val="both"/>
        <w:rPr>
          <w:color w:val="auto"/>
          <w:sz w:val="18"/>
          <w:szCs w:val="18"/>
        </w:rPr>
      </w:pPr>
      <w:r w:rsidRPr="006236D2">
        <w:rPr>
          <w:color w:val="auto"/>
          <w:sz w:val="18"/>
          <w:szCs w:val="18"/>
        </w:rPr>
        <w:t xml:space="preserve">                                                                                            (Ф.И.О. должность уполномоченного должностного лица)</w:t>
      </w:r>
    </w:p>
    <w:p w14:paraId="69C1C5E5" w14:textId="77777777" w:rsidR="00675025" w:rsidRPr="006236D2" w:rsidRDefault="00675025" w:rsidP="00675025">
      <w:pPr>
        <w:pStyle w:val="Default"/>
        <w:tabs>
          <w:tab w:val="left" w:pos="851"/>
        </w:tabs>
        <w:jc w:val="both"/>
        <w:rPr>
          <w:color w:val="auto"/>
          <w:sz w:val="26"/>
          <w:szCs w:val="26"/>
        </w:rPr>
      </w:pPr>
      <w:r w:rsidRPr="006236D2">
        <w:rPr>
          <w:color w:val="auto"/>
          <w:sz w:val="26"/>
          <w:szCs w:val="26"/>
        </w:rPr>
        <w:t>__________________________________________________________________________  о продлении срока проведения административного расследования по делу об административном правонарушении от ____________ № ___________, возбужденному в  отношении ______________________________________________________________ по ст. _________ КоАП РФ,</w:t>
      </w:r>
    </w:p>
    <w:p w14:paraId="49D1D0DC" w14:textId="77777777" w:rsidR="00675025" w:rsidRPr="006236D2" w:rsidRDefault="00675025" w:rsidP="00675025">
      <w:pPr>
        <w:pStyle w:val="Default"/>
        <w:tabs>
          <w:tab w:val="left" w:pos="851"/>
        </w:tabs>
        <w:ind w:firstLine="567"/>
        <w:jc w:val="both"/>
        <w:rPr>
          <w:color w:val="auto"/>
          <w:sz w:val="26"/>
          <w:szCs w:val="26"/>
        </w:rPr>
      </w:pPr>
    </w:p>
    <w:p w14:paraId="11466CA1" w14:textId="77777777" w:rsidR="00675025" w:rsidRPr="006236D2" w:rsidRDefault="00675025" w:rsidP="00675025">
      <w:pPr>
        <w:pStyle w:val="Default"/>
        <w:tabs>
          <w:tab w:val="left" w:pos="851"/>
        </w:tabs>
        <w:ind w:firstLine="567"/>
        <w:jc w:val="both"/>
        <w:rPr>
          <w:color w:val="auto"/>
          <w:sz w:val="26"/>
          <w:szCs w:val="26"/>
        </w:rPr>
      </w:pPr>
      <w:r w:rsidRPr="006236D2">
        <w:rPr>
          <w:color w:val="auto"/>
          <w:sz w:val="26"/>
          <w:szCs w:val="26"/>
        </w:rPr>
        <w:t>УСТАНОВИЛ:</w:t>
      </w:r>
    </w:p>
    <w:p w14:paraId="55C214C2" w14:textId="77777777" w:rsidR="00675025" w:rsidRPr="006236D2" w:rsidRDefault="00675025" w:rsidP="00675025">
      <w:pPr>
        <w:pStyle w:val="Default"/>
        <w:tabs>
          <w:tab w:val="left" w:pos="851"/>
        </w:tabs>
        <w:ind w:firstLine="567"/>
        <w:jc w:val="both"/>
        <w:rPr>
          <w:color w:val="auto"/>
          <w:sz w:val="26"/>
          <w:szCs w:val="26"/>
        </w:rPr>
      </w:pPr>
      <w:r w:rsidRPr="006236D2">
        <w:rPr>
          <w:color w:val="auto"/>
          <w:sz w:val="26"/>
          <w:szCs w:val="26"/>
        </w:rPr>
        <w:t>Срок проведения административного расследования по делу об административном правонарушении от _________ № __________ истекает ___________________________ (дата). Вместе с тем в целях всестороннего, полного и объективного выяснения обстоятельств совершения административного правонарушения необходимо провести ряд процессуальных действий и мероприятий, выполнение которых не может быть окончено до наступления указанного срока, в связи с чем для проведения административного расследования требуются дополнительные временные затраты.</w:t>
      </w:r>
    </w:p>
    <w:p w14:paraId="11A34021" w14:textId="77777777" w:rsidR="00675025" w:rsidRPr="006236D2" w:rsidRDefault="00675025" w:rsidP="00675025">
      <w:pPr>
        <w:pStyle w:val="Default"/>
        <w:tabs>
          <w:tab w:val="left" w:pos="851"/>
        </w:tabs>
        <w:ind w:firstLine="567"/>
        <w:jc w:val="both"/>
        <w:rPr>
          <w:color w:val="auto"/>
          <w:sz w:val="26"/>
          <w:szCs w:val="26"/>
        </w:rPr>
      </w:pPr>
      <w:r w:rsidRPr="006236D2">
        <w:rPr>
          <w:color w:val="auto"/>
          <w:sz w:val="26"/>
          <w:szCs w:val="26"/>
        </w:rPr>
        <w:t>На основании вышеизложенного, руководствуясь ст. 28.7 КоАП РФ, ОПРЕДЕЛИЛ:</w:t>
      </w:r>
    </w:p>
    <w:p w14:paraId="3EDFE9CF" w14:textId="77777777" w:rsidR="00675025" w:rsidRPr="006236D2" w:rsidRDefault="00675025" w:rsidP="00675025">
      <w:pPr>
        <w:pStyle w:val="Default"/>
        <w:tabs>
          <w:tab w:val="left" w:pos="851"/>
        </w:tabs>
        <w:ind w:firstLine="567"/>
        <w:jc w:val="both"/>
        <w:rPr>
          <w:color w:val="auto"/>
          <w:sz w:val="26"/>
          <w:szCs w:val="26"/>
        </w:rPr>
      </w:pPr>
      <w:r w:rsidRPr="006236D2">
        <w:rPr>
          <w:color w:val="auto"/>
          <w:sz w:val="26"/>
          <w:szCs w:val="26"/>
        </w:rPr>
        <w:t>Продлить срок административного расследования по делу об административном правонарушении от ____ № ____ до «____» ________ 20____ года (включительно).</w:t>
      </w:r>
    </w:p>
    <w:p w14:paraId="2F199067" w14:textId="77777777" w:rsidR="00675025" w:rsidRPr="006236D2" w:rsidRDefault="00675025" w:rsidP="00675025">
      <w:pPr>
        <w:pStyle w:val="Default"/>
        <w:tabs>
          <w:tab w:val="left" w:pos="851"/>
        </w:tabs>
        <w:jc w:val="both"/>
        <w:rPr>
          <w:color w:val="auto"/>
          <w:sz w:val="26"/>
          <w:szCs w:val="26"/>
        </w:rPr>
      </w:pPr>
    </w:p>
    <w:p w14:paraId="02C58FF8" w14:textId="77777777" w:rsidR="00675025" w:rsidRPr="006236D2" w:rsidRDefault="00675025" w:rsidP="00675025">
      <w:pPr>
        <w:pStyle w:val="Default"/>
        <w:tabs>
          <w:tab w:val="left" w:pos="851"/>
        </w:tabs>
        <w:jc w:val="both"/>
        <w:rPr>
          <w:color w:val="auto"/>
          <w:sz w:val="26"/>
          <w:szCs w:val="26"/>
        </w:rPr>
      </w:pPr>
      <w:r w:rsidRPr="006236D2">
        <w:rPr>
          <w:b/>
          <w:color w:val="auto"/>
          <w:sz w:val="26"/>
          <w:szCs w:val="26"/>
        </w:rPr>
        <w:t xml:space="preserve">Председатель </w:t>
      </w:r>
      <w:r w:rsidRPr="006236D2">
        <w:rPr>
          <w:color w:val="auto"/>
          <w:sz w:val="26"/>
          <w:szCs w:val="26"/>
        </w:rPr>
        <w:tab/>
      </w:r>
      <w:r w:rsidRPr="006236D2">
        <w:rPr>
          <w:color w:val="auto"/>
          <w:sz w:val="26"/>
          <w:szCs w:val="26"/>
        </w:rPr>
        <w:tab/>
      </w:r>
      <w:r w:rsidRPr="006236D2">
        <w:rPr>
          <w:color w:val="auto"/>
          <w:sz w:val="26"/>
          <w:szCs w:val="26"/>
        </w:rPr>
        <w:tab/>
      </w:r>
      <w:r w:rsidRPr="006236D2">
        <w:rPr>
          <w:color w:val="auto"/>
          <w:sz w:val="26"/>
          <w:szCs w:val="26"/>
        </w:rPr>
        <w:tab/>
        <w:t>(подпись)</w:t>
      </w:r>
      <w:r w:rsidRPr="006236D2">
        <w:rPr>
          <w:color w:val="auto"/>
          <w:sz w:val="26"/>
          <w:szCs w:val="26"/>
        </w:rPr>
        <w:tab/>
      </w:r>
      <w:r w:rsidRPr="006236D2">
        <w:rPr>
          <w:color w:val="auto"/>
          <w:sz w:val="26"/>
          <w:szCs w:val="26"/>
        </w:rPr>
        <w:tab/>
        <w:t xml:space="preserve">         (расшифровка подписи) </w:t>
      </w:r>
    </w:p>
    <w:p w14:paraId="7030DAAF" w14:textId="77777777" w:rsidR="00675025" w:rsidRPr="006236D2" w:rsidRDefault="00675025" w:rsidP="00675025">
      <w:pPr>
        <w:pStyle w:val="Default"/>
        <w:tabs>
          <w:tab w:val="left" w:pos="851"/>
        </w:tabs>
        <w:jc w:val="both"/>
        <w:rPr>
          <w:color w:val="auto"/>
          <w:sz w:val="26"/>
          <w:szCs w:val="26"/>
        </w:rPr>
      </w:pPr>
      <w:r w:rsidRPr="006236D2">
        <w:rPr>
          <w:color w:val="auto"/>
          <w:sz w:val="26"/>
          <w:szCs w:val="26"/>
        </w:rPr>
        <w:t>Копия определения направлена по адресу: __________________________ дата _______</w:t>
      </w:r>
    </w:p>
    <w:p w14:paraId="1D425142" w14:textId="77777777" w:rsidR="00675025" w:rsidRPr="006236D2" w:rsidRDefault="00675025" w:rsidP="00675025">
      <w:pPr>
        <w:pStyle w:val="Default"/>
        <w:tabs>
          <w:tab w:val="left" w:pos="851"/>
        </w:tabs>
        <w:ind w:left="5670"/>
        <w:jc w:val="right"/>
        <w:rPr>
          <w:color w:val="auto"/>
          <w:sz w:val="26"/>
          <w:szCs w:val="26"/>
        </w:rPr>
      </w:pPr>
    </w:p>
    <w:p w14:paraId="143407C1" w14:textId="77777777" w:rsidR="006621C8" w:rsidRDefault="006621C8" w:rsidP="00675025">
      <w:pPr>
        <w:pStyle w:val="Default"/>
        <w:tabs>
          <w:tab w:val="left" w:pos="851"/>
        </w:tabs>
        <w:ind w:left="5670"/>
        <w:jc w:val="right"/>
        <w:rPr>
          <w:color w:val="auto"/>
          <w:sz w:val="26"/>
          <w:szCs w:val="26"/>
        </w:rPr>
      </w:pPr>
    </w:p>
    <w:p w14:paraId="2B1A2220" w14:textId="77777777" w:rsidR="006621C8" w:rsidRDefault="006621C8" w:rsidP="00675025">
      <w:pPr>
        <w:pStyle w:val="Default"/>
        <w:tabs>
          <w:tab w:val="left" w:pos="851"/>
        </w:tabs>
        <w:ind w:left="5670"/>
        <w:jc w:val="right"/>
        <w:rPr>
          <w:color w:val="auto"/>
          <w:sz w:val="26"/>
          <w:szCs w:val="26"/>
        </w:rPr>
      </w:pPr>
    </w:p>
    <w:p w14:paraId="249BE325" w14:textId="77777777" w:rsidR="00675025" w:rsidRPr="006236D2" w:rsidRDefault="00675025" w:rsidP="00675025">
      <w:pPr>
        <w:pStyle w:val="Default"/>
        <w:tabs>
          <w:tab w:val="left" w:pos="851"/>
        </w:tabs>
        <w:ind w:left="5670"/>
        <w:jc w:val="right"/>
        <w:rPr>
          <w:color w:val="auto"/>
          <w:sz w:val="26"/>
          <w:szCs w:val="26"/>
        </w:rPr>
      </w:pPr>
      <w:r w:rsidRPr="006236D2">
        <w:rPr>
          <w:color w:val="auto"/>
          <w:sz w:val="26"/>
          <w:szCs w:val="26"/>
        </w:rPr>
        <w:lastRenderedPageBreak/>
        <w:t xml:space="preserve">Приложение 9 </w:t>
      </w:r>
    </w:p>
    <w:p w14:paraId="0B65BACB" w14:textId="77777777" w:rsidR="00675025" w:rsidRPr="006236D2" w:rsidRDefault="00675025" w:rsidP="00675025">
      <w:pPr>
        <w:pStyle w:val="Default"/>
        <w:tabs>
          <w:tab w:val="left" w:pos="851"/>
        </w:tabs>
        <w:ind w:left="5670"/>
        <w:jc w:val="right"/>
        <w:rPr>
          <w:color w:val="auto"/>
          <w:sz w:val="26"/>
          <w:szCs w:val="26"/>
        </w:rPr>
      </w:pPr>
      <w:r w:rsidRPr="006236D2">
        <w:rPr>
          <w:color w:val="auto"/>
          <w:sz w:val="26"/>
          <w:szCs w:val="26"/>
        </w:rPr>
        <w:t>к Методическим рекомендациям</w:t>
      </w:r>
    </w:p>
    <w:p w14:paraId="58BBA1A3" w14:textId="77777777" w:rsidR="00675025" w:rsidRPr="006236D2" w:rsidRDefault="00675025" w:rsidP="00675025">
      <w:pPr>
        <w:pStyle w:val="Default"/>
        <w:tabs>
          <w:tab w:val="left" w:pos="851"/>
        </w:tabs>
        <w:ind w:left="5670"/>
        <w:jc w:val="right"/>
        <w:rPr>
          <w:color w:val="auto"/>
          <w:sz w:val="28"/>
          <w:szCs w:val="28"/>
        </w:rPr>
      </w:pPr>
    </w:p>
    <w:p w14:paraId="3134C448" w14:textId="77777777" w:rsidR="00675025" w:rsidRPr="006236D2" w:rsidRDefault="00424AE1" w:rsidP="00675025">
      <w:pPr>
        <w:spacing w:after="0" w:line="240" w:lineRule="auto"/>
        <w:rPr>
          <w:rFonts w:ascii="Times New Roman" w:hAnsi="Times New Roman"/>
          <w:sz w:val="26"/>
          <w:szCs w:val="26"/>
        </w:rPr>
      </w:pPr>
      <w:r w:rsidRPr="006236D2">
        <w:rPr>
          <w:noProof/>
          <w:lang w:eastAsia="ru-RU"/>
        </w:rPr>
        <mc:AlternateContent>
          <mc:Choice Requires="wps">
            <w:drawing>
              <wp:anchor distT="0" distB="0" distL="114300" distR="114300" simplePos="0" relativeHeight="4" behindDoc="0" locked="0" layoutInCell="1" allowOverlap="1" wp14:anchorId="20B3C631" wp14:editId="2BC70411">
                <wp:simplePos x="0" y="0"/>
                <wp:positionH relativeFrom="column">
                  <wp:posOffset>2757170</wp:posOffset>
                </wp:positionH>
                <wp:positionV relativeFrom="paragraph">
                  <wp:posOffset>17780</wp:posOffset>
                </wp:positionV>
                <wp:extent cx="3291840" cy="2696845"/>
                <wp:effectExtent l="3175" t="2540" r="63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69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76A7F" w14:textId="77777777" w:rsidR="001205D9" w:rsidRDefault="001205D9" w:rsidP="00675025">
                            <w:pPr>
                              <w:spacing w:after="0" w:line="240" w:lineRule="auto"/>
                              <w:jc w:val="center"/>
                              <w:rPr>
                                <w:rFonts w:ascii="Times New Roman" w:hAnsi="Times New Roman"/>
                                <w:sz w:val="26"/>
                                <w:szCs w:val="26"/>
                              </w:rPr>
                            </w:pPr>
                          </w:p>
                          <w:p w14:paraId="2C8D70DD" w14:textId="77777777" w:rsidR="001205D9" w:rsidRDefault="001205D9" w:rsidP="00675025">
                            <w:pPr>
                              <w:spacing w:after="0" w:line="240" w:lineRule="auto"/>
                              <w:jc w:val="center"/>
                              <w:rPr>
                                <w:rFonts w:ascii="Times New Roman" w:hAnsi="Times New Roman"/>
                                <w:sz w:val="26"/>
                                <w:szCs w:val="26"/>
                              </w:rPr>
                            </w:pPr>
                          </w:p>
                          <w:p w14:paraId="492FA953" w14:textId="77777777" w:rsidR="001205D9" w:rsidRDefault="001205D9" w:rsidP="00675025">
                            <w:pPr>
                              <w:spacing w:after="0" w:line="240" w:lineRule="auto"/>
                              <w:jc w:val="center"/>
                              <w:rPr>
                                <w:rFonts w:ascii="Times New Roman" w:hAnsi="Times New Roman"/>
                                <w:sz w:val="26"/>
                                <w:szCs w:val="26"/>
                              </w:rPr>
                            </w:pPr>
                          </w:p>
                          <w:p w14:paraId="447FA33A" w14:textId="77777777" w:rsidR="001205D9" w:rsidRDefault="001205D9" w:rsidP="00675025">
                            <w:pPr>
                              <w:spacing w:after="0" w:line="240" w:lineRule="auto"/>
                              <w:jc w:val="center"/>
                              <w:rPr>
                                <w:rFonts w:ascii="Times New Roman" w:hAnsi="Times New Roman"/>
                                <w:sz w:val="26"/>
                                <w:szCs w:val="26"/>
                              </w:rPr>
                            </w:pPr>
                          </w:p>
                          <w:p w14:paraId="6FA5CC3F" w14:textId="77777777" w:rsidR="001205D9" w:rsidRDefault="001205D9" w:rsidP="00675025">
                            <w:pPr>
                              <w:spacing w:after="0" w:line="240" w:lineRule="auto"/>
                              <w:jc w:val="center"/>
                              <w:rPr>
                                <w:rFonts w:ascii="Times New Roman" w:hAnsi="Times New Roman"/>
                                <w:sz w:val="26"/>
                                <w:szCs w:val="26"/>
                              </w:rPr>
                            </w:pPr>
                            <w:r>
                              <w:rPr>
                                <w:rFonts w:ascii="Times New Roman" w:hAnsi="Times New Roman"/>
                                <w:sz w:val="26"/>
                                <w:szCs w:val="26"/>
                              </w:rPr>
                              <w:t>(Заказное с уведомлением)</w:t>
                            </w:r>
                          </w:p>
                          <w:p w14:paraId="46998778" w14:textId="77777777" w:rsidR="001205D9" w:rsidRDefault="001205D9" w:rsidP="00675025">
                            <w:pPr>
                              <w:spacing w:after="0" w:line="240" w:lineRule="auto"/>
                              <w:jc w:val="center"/>
                              <w:rPr>
                                <w:rFonts w:ascii="Times New Roman" w:hAnsi="Times New Roman"/>
                                <w:sz w:val="26"/>
                                <w:szCs w:val="26"/>
                              </w:rPr>
                            </w:pPr>
                          </w:p>
                          <w:p w14:paraId="0AEEE6BB" w14:textId="77777777" w:rsidR="001205D9" w:rsidRPr="008A0479" w:rsidRDefault="001205D9" w:rsidP="00675025">
                            <w:pPr>
                              <w:tabs>
                                <w:tab w:val="left" w:pos="851"/>
                              </w:tabs>
                              <w:autoSpaceDE w:val="0"/>
                              <w:autoSpaceDN w:val="0"/>
                              <w:spacing w:after="0" w:line="240" w:lineRule="auto"/>
                              <w:rPr>
                                <w:rFonts w:ascii="Times New Roman" w:eastAsia="Times New Roman" w:hAnsi="Times New Roman"/>
                                <w:sz w:val="28"/>
                                <w:szCs w:val="28"/>
                                <w:lang w:eastAsia="ru-RU"/>
                              </w:rPr>
                            </w:pPr>
                            <w:r w:rsidRPr="008A0479">
                              <w:rPr>
                                <w:rFonts w:ascii="Times New Roman" w:eastAsia="Times New Roman" w:hAnsi="Times New Roman"/>
                                <w:sz w:val="26"/>
                                <w:szCs w:val="26"/>
                                <w:lang w:eastAsia="ru-RU"/>
                              </w:rPr>
                              <w:t xml:space="preserve">Кому </w:t>
                            </w:r>
                            <w:r w:rsidRPr="008A0479">
                              <w:rPr>
                                <w:rFonts w:ascii="Times New Roman" w:eastAsia="Times New Roman" w:hAnsi="Times New Roman"/>
                                <w:sz w:val="28"/>
                                <w:szCs w:val="28"/>
                                <w:lang w:eastAsia="ru-RU"/>
                              </w:rPr>
                              <w:t>______________________________</w:t>
                            </w:r>
                          </w:p>
                          <w:p w14:paraId="0A164923" w14:textId="77777777" w:rsidR="001205D9" w:rsidRPr="008A0479" w:rsidRDefault="001205D9" w:rsidP="00675025">
                            <w:pPr>
                              <w:tabs>
                                <w:tab w:val="left" w:pos="851"/>
                              </w:tabs>
                              <w:autoSpaceDE w:val="0"/>
                              <w:autoSpaceDN w:val="0"/>
                              <w:spacing w:after="0" w:line="240" w:lineRule="auto"/>
                              <w:rPr>
                                <w:rFonts w:ascii="Times New Roman" w:eastAsia="Times New Roman" w:hAnsi="Times New Roman"/>
                                <w:sz w:val="28"/>
                                <w:szCs w:val="28"/>
                                <w:lang w:eastAsia="ru-RU"/>
                              </w:rPr>
                            </w:pPr>
                            <w:r w:rsidRPr="008A0479">
                              <w:rPr>
                                <w:rFonts w:ascii="Times New Roman" w:eastAsia="Times New Roman" w:hAnsi="Times New Roman"/>
                                <w:sz w:val="28"/>
                                <w:szCs w:val="28"/>
                                <w:lang w:eastAsia="ru-RU"/>
                              </w:rPr>
                              <w:t>__________________________________</w:t>
                            </w:r>
                          </w:p>
                          <w:p w14:paraId="140075D8" w14:textId="77777777" w:rsidR="001205D9" w:rsidRPr="008A0479" w:rsidRDefault="001205D9" w:rsidP="00675025">
                            <w:pPr>
                              <w:tabs>
                                <w:tab w:val="left" w:pos="851"/>
                              </w:tabs>
                              <w:autoSpaceDE w:val="0"/>
                              <w:autoSpaceDN w:val="0"/>
                              <w:spacing w:after="0" w:line="240" w:lineRule="auto"/>
                              <w:jc w:val="center"/>
                              <w:rPr>
                                <w:rFonts w:ascii="Times New Roman" w:eastAsia="Times New Roman" w:hAnsi="Times New Roman"/>
                                <w:sz w:val="18"/>
                                <w:szCs w:val="18"/>
                                <w:lang w:eastAsia="ru-RU"/>
                              </w:rPr>
                            </w:pPr>
                            <w:r w:rsidRPr="008A0479">
                              <w:rPr>
                                <w:rFonts w:ascii="Times New Roman" w:eastAsia="Times New Roman" w:hAnsi="Times New Roman"/>
                                <w:sz w:val="18"/>
                                <w:szCs w:val="18"/>
                                <w:lang w:eastAsia="ru-RU"/>
                              </w:rPr>
                              <w:t>(физическому лицу, юридическому лицу, его законному представителю)</w:t>
                            </w:r>
                          </w:p>
                          <w:p w14:paraId="70B5A6CC" w14:textId="77777777" w:rsidR="001205D9" w:rsidRPr="008A0479" w:rsidRDefault="001205D9" w:rsidP="00675025">
                            <w:pPr>
                              <w:tabs>
                                <w:tab w:val="left" w:pos="851"/>
                              </w:tabs>
                              <w:autoSpaceDE w:val="0"/>
                              <w:autoSpaceDN w:val="0"/>
                              <w:spacing w:after="0" w:line="240" w:lineRule="auto"/>
                              <w:rPr>
                                <w:rFonts w:ascii="Times New Roman" w:eastAsia="Times New Roman" w:hAnsi="Times New Roman"/>
                                <w:sz w:val="28"/>
                                <w:szCs w:val="28"/>
                                <w:lang w:eastAsia="ru-RU"/>
                              </w:rPr>
                            </w:pPr>
                            <w:r w:rsidRPr="008A0479">
                              <w:rPr>
                                <w:rFonts w:ascii="Times New Roman" w:eastAsia="Times New Roman" w:hAnsi="Times New Roman"/>
                                <w:sz w:val="26"/>
                                <w:szCs w:val="26"/>
                                <w:lang w:eastAsia="ru-RU"/>
                              </w:rPr>
                              <w:t>Куда ________________</w:t>
                            </w:r>
                            <w:r w:rsidRPr="008A0479">
                              <w:rPr>
                                <w:rFonts w:ascii="Times New Roman" w:eastAsia="Times New Roman" w:hAnsi="Times New Roman"/>
                                <w:sz w:val="28"/>
                                <w:szCs w:val="28"/>
                                <w:lang w:eastAsia="ru-RU"/>
                              </w:rPr>
                              <w:t>_______________</w:t>
                            </w:r>
                          </w:p>
                          <w:p w14:paraId="03CCDD52" w14:textId="77777777" w:rsidR="001205D9" w:rsidRPr="008A0479" w:rsidRDefault="001205D9" w:rsidP="00675025">
                            <w:pPr>
                              <w:tabs>
                                <w:tab w:val="left" w:pos="851"/>
                              </w:tabs>
                              <w:autoSpaceDE w:val="0"/>
                              <w:autoSpaceDN w:val="0"/>
                              <w:spacing w:after="0" w:line="240" w:lineRule="auto"/>
                              <w:rPr>
                                <w:rFonts w:ascii="Times New Roman" w:eastAsia="Times New Roman" w:hAnsi="Times New Roman"/>
                                <w:sz w:val="28"/>
                                <w:szCs w:val="28"/>
                                <w:lang w:eastAsia="ru-RU"/>
                              </w:rPr>
                            </w:pPr>
                            <w:r w:rsidRPr="008A0479">
                              <w:rPr>
                                <w:rFonts w:ascii="Times New Roman" w:eastAsia="Times New Roman" w:hAnsi="Times New Roman"/>
                                <w:sz w:val="28"/>
                                <w:szCs w:val="28"/>
                                <w:lang w:eastAsia="ru-RU"/>
                              </w:rPr>
                              <w:t>__________________________________</w:t>
                            </w:r>
                          </w:p>
                          <w:p w14:paraId="655333FB" w14:textId="77777777" w:rsidR="001205D9" w:rsidRPr="008A0479" w:rsidRDefault="001205D9" w:rsidP="00675025">
                            <w:pPr>
                              <w:tabs>
                                <w:tab w:val="left" w:pos="851"/>
                              </w:tabs>
                              <w:autoSpaceDE w:val="0"/>
                              <w:autoSpaceDN w:val="0"/>
                              <w:spacing w:after="0" w:line="240" w:lineRule="auto"/>
                              <w:jc w:val="center"/>
                              <w:rPr>
                                <w:rFonts w:ascii="Times New Roman" w:eastAsia="Times New Roman" w:hAnsi="Times New Roman"/>
                                <w:sz w:val="18"/>
                                <w:szCs w:val="18"/>
                                <w:lang w:eastAsia="ru-RU"/>
                              </w:rPr>
                            </w:pPr>
                            <w:r w:rsidRPr="008A0479">
                              <w:rPr>
                                <w:rFonts w:ascii="Times New Roman" w:eastAsia="Times New Roman" w:hAnsi="Times New Roman"/>
                                <w:sz w:val="18"/>
                                <w:szCs w:val="18"/>
                                <w:lang w:eastAsia="ru-RU"/>
                              </w:rPr>
                              <w:t>(адрес)</w:t>
                            </w:r>
                          </w:p>
                          <w:p w14:paraId="43FE0FEE" w14:textId="77777777" w:rsidR="001205D9" w:rsidRDefault="001205D9" w:rsidP="00675025">
                            <w:pPr>
                              <w:spacing w:after="0" w:line="240" w:lineRule="auto"/>
                              <w:jc w:val="center"/>
                              <w:rPr>
                                <w:b/>
                                <w:sz w:val="26"/>
                                <w:szCs w:val="26"/>
                              </w:rPr>
                            </w:pPr>
                          </w:p>
                          <w:p w14:paraId="04B5FEF2" w14:textId="77777777" w:rsidR="001205D9" w:rsidRDefault="001205D9" w:rsidP="00675025">
                            <w:pPr>
                              <w:spacing w:after="0" w:line="240" w:lineRule="auto"/>
                              <w:jc w:val="center"/>
                              <w:rPr>
                                <w:b/>
                                <w:sz w:val="26"/>
                                <w:szCs w:val="26"/>
                              </w:rPr>
                            </w:pPr>
                          </w:p>
                          <w:p w14:paraId="55024974" w14:textId="77777777" w:rsidR="001205D9" w:rsidRDefault="001205D9" w:rsidP="00675025">
                            <w:pPr>
                              <w:spacing w:after="0" w:line="240" w:lineRule="auto"/>
                              <w:jc w:val="center"/>
                              <w:rPr>
                                <w:b/>
                                <w:sz w:val="26"/>
                                <w:szCs w:val="26"/>
                              </w:rPr>
                            </w:pPr>
                          </w:p>
                          <w:p w14:paraId="53C8C22D" w14:textId="77777777" w:rsidR="001205D9" w:rsidRDefault="001205D9" w:rsidP="00675025">
                            <w:pPr>
                              <w:spacing w:after="0" w:line="240" w:lineRule="auto"/>
                              <w:jc w:val="center"/>
                              <w:rPr>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3C631" id="Text Box 5" o:spid="_x0000_s1028" type="#_x0000_t202" style="position:absolute;margin-left:217.1pt;margin-top:1.4pt;width:259.2pt;height:212.3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" filled="f" stroked="f">
                <v:textbox>
                  <w:txbxContent>
                    <w:p w14:paraId="79076A7F" w14:textId="77777777" w:rsidR="001205D9" w:rsidRDefault="001205D9" w:rsidP="00675025">
                      <w:pPr>
                        <w:spacing w:after="0" w:line="240" w:lineRule="auto"/>
                        <w:jc w:val="center"/>
                        <w:rPr>
                          <w:rFonts w:ascii="Times New Roman" w:hAnsi="Times New Roman"/>
                          <w:sz w:val="26"/>
                          <w:szCs w:val="26"/>
                        </w:rPr>
                      </w:pPr>
                    </w:p>
                    <w:p w14:paraId="2C8D70DD" w14:textId="77777777" w:rsidR="001205D9" w:rsidRDefault="001205D9" w:rsidP="00675025">
                      <w:pPr>
                        <w:spacing w:after="0" w:line="240" w:lineRule="auto"/>
                        <w:jc w:val="center"/>
                        <w:rPr>
                          <w:rFonts w:ascii="Times New Roman" w:hAnsi="Times New Roman"/>
                          <w:sz w:val="26"/>
                          <w:szCs w:val="26"/>
                        </w:rPr>
                      </w:pPr>
                    </w:p>
                    <w:p w14:paraId="492FA953" w14:textId="77777777" w:rsidR="001205D9" w:rsidRDefault="001205D9" w:rsidP="00675025">
                      <w:pPr>
                        <w:spacing w:after="0" w:line="240" w:lineRule="auto"/>
                        <w:jc w:val="center"/>
                        <w:rPr>
                          <w:rFonts w:ascii="Times New Roman" w:hAnsi="Times New Roman"/>
                          <w:sz w:val="26"/>
                          <w:szCs w:val="26"/>
                        </w:rPr>
                      </w:pPr>
                    </w:p>
                    <w:p w14:paraId="447FA33A" w14:textId="77777777" w:rsidR="001205D9" w:rsidRDefault="001205D9" w:rsidP="00675025">
                      <w:pPr>
                        <w:spacing w:after="0" w:line="240" w:lineRule="auto"/>
                        <w:jc w:val="center"/>
                        <w:rPr>
                          <w:rFonts w:ascii="Times New Roman" w:hAnsi="Times New Roman"/>
                          <w:sz w:val="26"/>
                          <w:szCs w:val="26"/>
                        </w:rPr>
                      </w:pPr>
                    </w:p>
                    <w:p w14:paraId="6FA5CC3F" w14:textId="77777777" w:rsidR="001205D9" w:rsidRDefault="001205D9" w:rsidP="00675025">
                      <w:pPr>
                        <w:spacing w:after="0" w:line="240" w:lineRule="auto"/>
                        <w:jc w:val="center"/>
                        <w:rPr>
                          <w:rFonts w:ascii="Times New Roman" w:hAnsi="Times New Roman"/>
                          <w:sz w:val="26"/>
                          <w:szCs w:val="26"/>
                        </w:rPr>
                      </w:pPr>
                      <w:r>
                        <w:rPr>
                          <w:rFonts w:ascii="Times New Roman" w:hAnsi="Times New Roman"/>
                          <w:sz w:val="26"/>
                          <w:szCs w:val="26"/>
                        </w:rPr>
                        <w:t>(Заказное с уведомлением)</w:t>
                      </w:r>
                    </w:p>
                    <w:p w14:paraId="46998778" w14:textId="77777777" w:rsidR="001205D9" w:rsidRDefault="001205D9" w:rsidP="00675025">
                      <w:pPr>
                        <w:spacing w:after="0" w:line="240" w:lineRule="auto"/>
                        <w:jc w:val="center"/>
                        <w:rPr>
                          <w:rFonts w:ascii="Times New Roman" w:hAnsi="Times New Roman"/>
                          <w:sz w:val="26"/>
                          <w:szCs w:val="26"/>
                        </w:rPr>
                      </w:pPr>
                    </w:p>
                    <w:p w14:paraId="0AEEE6BB" w14:textId="77777777" w:rsidR="001205D9" w:rsidRPr="008A0479" w:rsidRDefault="001205D9" w:rsidP="00675025">
                      <w:pPr>
                        <w:tabs>
                          <w:tab w:val="left" w:pos="851"/>
                        </w:tabs>
                        <w:autoSpaceDE w:val="0"/>
                        <w:autoSpaceDN w:val="0"/>
                        <w:spacing w:after="0" w:line="240" w:lineRule="auto"/>
                        <w:rPr>
                          <w:rFonts w:ascii="Times New Roman" w:eastAsia="Times New Roman" w:hAnsi="Times New Roman"/>
                          <w:sz w:val="28"/>
                          <w:szCs w:val="28"/>
                          <w:lang w:eastAsia="ru-RU"/>
                        </w:rPr>
                      </w:pPr>
                      <w:r w:rsidRPr="008A0479">
                        <w:rPr>
                          <w:rFonts w:ascii="Times New Roman" w:eastAsia="Times New Roman" w:hAnsi="Times New Roman"/>
                          <w:sz w:val="26"/>
                          <w:szCs w:val="26"/>
                          <w:lang w:eastAsia="ru-RU"/>
                        </w:rPr>
                        <w:t xml:space="preserve">Кому </w:t>
                      </w:r>
                      <w:r w:rsidRPr="008A0479">
                        <w:rPr>
                          <w:rFonts w:ascii="Times New Roman" w:eastAsia="Times New Roman" w:hAnsi="Times New Roman"/>
                          <w:sz w:val="28"/>
                          <w:szCs w:val="28"/>
                          <w:lang w:eastAsia="ru-RU"/>
                        </w:rPr>
                        <w:t>______________________________</w:t>
                      </w:r>
                    </w:p>
                    <w:p w14:paraId="0A164923" w14:textId="77777777" w:rsidR="001205D9" w:rsidRPr="008A0479" w:rsidRDefault="001205D9" w:rsidP="00675025">
                      <w:pPr>
                        <w:tabs>
                          <w:tab w:val="left" w:pos="851"/>
                        </w:tabs>
                        <w:autoSpaceDE w:val="0"/>
                        <w:autoSpaceDN w:val="0"/>
                        <w:spacing w:after="0" w:line="240" w:lineRule="auto"/>
                        <w:rPr>
                          <w:rFonts w:ascii="Times New Roman" w:eastAsia="Times New Roman" w:hAnsi="Times New Roman"/>
                          <w:sz w:val="28"/>
                          <w:szCs w:val="28"/>
                          <w:lang w:eastAsia="ru-RU"/>
                        </w:rPr>
                      </w:pPr>
                      <w:r w:rsidRPr="008A0479">
                        <w:rPr>
                          <w:rFonts w:ascii="Times New Roman" w:eastAsia="Times New Roman" w:hAnsi="Times New Roman"/>
                          <w:sz w:val="28"/>
                          <w:szCs w:val="28"/>
                          <w:lang w:eastAsia="ru-RU"/>
                        </w:rPr>
                        <w:t>__________________________________</w:t>
                      </w:r>
                    </w:p>
                    <w:p w14:paraId="140075D8" w14:textId="77777777" w:rsidR="001205D9" w:rsidRPr="008A0479" w:rsidRDefault="001205D9" w:rsidP="00675025">
                      <w:pPr>
                        <w:tabs>
                          <w:tab w:val="left" w:pos="851"/>
                        </w:tabs>
                        <w:autoSpaceDE w:val="0"/>
                        <w:autoSpaceDN w:val="0"/>
                        <w:spacing w:after="0" w:line="240" w:lineRule="auto"/>
                        <w:jc w:val="center"/>
                        <w:rPr>
                          <w:rFonts w:ascii="Times New Roman" w:eastAsia="Times New Roman" w:hAnsi="Times New Roman"/>
                          <w:sz w:val="18"/>
                          <w:szCs w:val="18"/>
                          <w:lang w:eastAsia="ru-RU"/>
                        </w:rPr>
                      </w:pPr>
                      <w:r w:rsidRPr="008A0479">
                        <w:rPr>
                          <w:rFonts w:ascii="Times New Roman" w:eastAsia="Times New Roman" w:hAnsi="Times New Roman"/>
                          <w:sz w:val="18"/>
                          <w:szCs w:val="18"/>
                          <w:lang w:eastAsia="ru-RU"/>
                        </w:rPr>
                        <w:t>(физическому лицу, юридическому лицу, его законному представителю)</w:t>
                      </w:r>
                    </w:p>
                    <w:p w14:paraId="70B5A6CC" w14:textId="77777777" w:rsidR="001205D9" w:rsidRPr="008A0479" w:rsidRDefault="001205D9" w:rsidP="00675025">
                      <w:pPr>
                        <w:tabs>
                          <w:tab w:val="left" w:pos="851"/>
                        </w:tabs>
                        <w:autoSpaceDE w:val="0"/>
                        <w:autoSpaceDN w:val="0"/>
                        <w:spacing w:after="0" w:line="240" w:lineRule="auto"/>
                        <w:rPr>
                          <w:rFonts w:ascii="Times New Roman" w:eastAsia="Times New Roman" w:hAnsi="Times New Roman"/>
                          <w:sz w:val="28"/>
                          <w:szCs w:val="28"/>
                          <w:lang w:eastAsia="ru-RU"/>
                        </w:rPr>
                      </w:pPr>
                      <w:r w:rsidRPr="008A0479">
                        <w:rPr>
                          <w:rFonts w:ascii="Times New Roman" w:eastAsia="Times New Roman" w:hAnsi="Times New Roman"/>
                          <w:sz w:val="26"/>
                          <w:szCs w:val="26"/>
                          <w:lang w:eastAsia="ru-RU"/>
                        </w:rPr>
                        <w:t>Куда ________________</w:t>
                      </w:r>
                      <w:r w:rsidRPr="008A0479">
                        <w:rPr>
                          <w:rFonts w:ascii="Times New Roman" w:eastAsia="Times New Roman" w:hAnsi="Times New Roman"/>
                          <w:sz w:val="28"/>
                          <w:szCs w:val="28"/>
                          <w:lang w:eastAsia="ru-RU"/>
                        </w:rPr>
                        <w:t>_______________</w:t>
                      </w:r>
                    </w:p>
                    <w:p w14:paraId="03CCDD52" w14:textId="77777777" w:rsidR="001205D9" w:rsidRPr="008A0479" w:rsidRDefault="001205D9" w:rsidP="00675025">
                      <w:pPr>
                        <w:tabs>
                          <w:tab w:val="left" w:pos="851"/>
                        </w:tabs>
                        <w:autoSpaceDE w:val="0"/>
                        <w:autoSpaceDN w:val="0"/>
                        <w:spacing w:after="0" w:line="240" w:lineRule="auto"/>
                        <w:rPr>
                          <w:rFonts w:ascii="Times New Roman" w:eastAsia="Times New Roman" w:hAnsi="Times New Roman"/>
                          <w:sz w:val="28"/>
                          <w:szCs w:val="28"/>
                          <w:lang w:eastAsia="ru-RU"/>
                        </w:rPr>
                      </w:pPr>
                      <w:r w:rsidRPr="008A0479">
                        <w:rPr>
                          <w:rFonts w:ascii="Times New Roman" w:eastAsia="Times New Roman" w:hAnsi="Times New Roman"/>
                          <w:sz w:val="28"/>
                          <w:szCs w:val="28"/>
                          <w:lang w:eastAsia="ru-RU"/>
                        </w:rPr>
                        <w:t>__________________________________</w:t>
                      </w:r>
                    </w:p>
                    <w:p w14:paraId="655333FB" w14:textId="77777777" w:rsidR="001205D9" w:rsidRPr="008A0479" w:rsidRDefault="001205D9" w:rsidP="00675025">
                      <w:pPr>
                        <w:tabs>
                          <w:tab w:val="left" w:pos="851"/>
                        </w:tabs>
                        <w:autoSpaceDE w:val="0"/>
                        <w:autoSpaceDN w:val="0"/>
                        <w:spacing w:after="0" w:line="240" w:lineRule="auto"/>
                        <w:jc w:val="center"/>
                        <w:rPr>
                          <w:rFonts w:ascii="Times New Roman" w:eastAsia="Times New Roman" w:hAnsi="Times New Roman"/>
                          <w:sz w:val="18"/>
                          <w:szCs w:val="18"/>
                          <w:lang w:eastAsia="ru-RU"/>
                        </w:rPr>
                      </w:pPr>
                      <w:r w:rsidRPr="008A0479">
                        <w:rPr>
                          <w:rFonts w:ascii="Times New Roman" w:eastAsia="Times New Roman" w:hAnsi="Times New Roman"/>
                          <w:sz w:val="18"/>
                          <w:szCs w:val="18"/>
                          <w:lang w:eastAsia="ru-RU"/>
                        </w:rPr>
                        <w:t>(адрес)</w:t>
                      </w:r>
                    </w:p>
                    <w:p w14:paraId="43FE0FEE" w14:textId="77777777" w:rsidR="001205D9" w:rsidRDefault="001205D9" w:rsidP="00675025">
                      <w:pPr>
                        <w:spacing w:after="0" w:line="240" w:lineRule="auto"/>
                        <w:jc w:val="center"/>
                        <w:rPr>
                          <w:b/>
                          <w:sz w:val="26"/>
                          <w:szCs w:val="26"/>
                        </w:rPr>
                      </w:pPr>
                    </w:p>
                    <w:p w14:paraId="04B5FEF2" w14:textId="77777777" w:rsidR="001205D9" w:rsidRDefault="001205D9" w:rsidP="00675025">
                      <w:pPr>
                        <w:spacing w:after="0" w:line="240" w:lineRule="auto"/>
                        <w:jc w:val="center"/>
                        <w:rPr>
                          <w:b/>
                          <w:sz w:val="26"/>
                          <w:szCs w:val="26"/>
                        </w:rPr>
                      </w:pPr>
                    </w:p>
                    <w:p w14:paraId="55024974" w14:textId="77777777" w:rsidR="001205D9" w:rsidRDefault="001205D9" w:rsidP="00675025">
                      <w:pPr>
                        <w:spacing w:after="0" w:line="240" w:lineRule="auto"/>
                        <w:jc w:val="center"/>
                        <w:rPr>
                          <w:b/>
                          <w:sz w:val="26"/>
                          <w:szCs w:val="26"/>
                        </w:rPr>
                      </w:pPr>
                    </w:p>
                    <w:p w14:paraId="53C8C22D" w14:textId="77777777" w:rsidR="001205D9" w:rsidRDefault="001205D9" w:rsidP="00675025">
                      <w:pPr>
                        <w:spacing w:after="0" w:line="240" w:lineRule="auto"/>
                        <w:jc w:val="center"/>
                        <w:rPr>
                          <w:b/>
                          <w:sz w:val="26"/>
                          <w:szCs w:val="26"/>
                        </w:rPr>
                      </w:pPr>
                    </w:p>
                  </w:txbxContent>
                </v:textbox>
              </v:shape>
            </w:pict>
          </mc:Fallback>
        </mc:AlternateContent>
      </w:r>
      <w:r w:rsidRPr="006236D2">
        <w:rPr>
          <w:rFonts w:ascii="Times New Roman" w:hAnsi="Times New Roman"/>
          <w:noProof/>
          <w:sz w:val="28"/>
          <w:szCs w:val="28"/>
          <w:lang w:eastAsia="ru-RU"/>
        </w:rPr>
        <mc:AlternateContent>
          <mc:Choice Requires="wps">
            <w:drawing>
              <wp:inline distT="0" distB="0" distL="0" distR="0" wp14:anchorId="0CF3D7D8" wp14:editId="01AC40E1">
                <wp:extent cx="2743200" cy="3144520"/>
                <wp:effectExtent l="0" t="0" r="1270" b="635"/>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14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8FF34" w14:textId="77777777" w:rsidR="001205D9" w:rsidRDefault="001205D9" w:rsidP="00675025">
                            <w:pPr>
                              <w:pStyle w:val="af1"/>
                              <w:spacing w:line="240" w:lineRule="auto"/>
                              <w:ind w:left="0" w:right="84"/>
                              <w:rPr>
                                <w:sz w:val="22"/>
                                <w:lang w:val="en-US"/>
                              </w:rPr>
                            </w:pPr>
                            <w:r>
                              <w:rPr>
                                <w:noProof/>
                              </w:rPr>
                              <w:drawing>
                                <wp:inline distT="0" distB="0" distL="0" distR="0" wp14:anchorId="4B699B5B" wp14:editId="2D79E29A">
                                  <wp:extent cx="723900" cy="899037"/>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srcRect/>
                                          <a:stretch>
                                            <a:fillRect/>
                                          </a:stretch>
                                        </pic:blipFill>
                                        <pic:spPr bwMode="auto">
                                          <a:xfrm>
                                            <a:off x="0" y="0"/>
                                            <a:ext cx="731852" cy="908913"/>
                                          </a:xfrm>
                                          <a:prstGeom prst="rect">
                                            <a:avLst/>
                                          </a:prstGeom>
                                          <a:noFill/>
                                          <a:ln w="9525">
                                            <a:noFill/>
                                            <a:miter lim="800000"/>
                                            <a:headEnd/>
                                            <a:tailEnd/>
                                          </a:ln>
                                        </pic:spPr>
                                      </pic:pic>
                                    </a:graphicData>
                                  </a:graphic>
                                </wp:inline>
                              </w:drawing>
                            </w:r>
                          </w:p>
                          <w:p w14:paraId="57831BBF" w14:textId="77777777" w:rsidR="001205D9" w:rsidRPr="00550678" w:rsidRDefault="001205D9" w:rsidP="00F9212A">
                            <w:pPr>
                              <w:pStyle w:val="af1"/>
                              <w:spacing w:line="240" w:lineRule="auto"/>
                              <w:ind w:left="0"/>
                              <w:rPr>
                                <w:sz w:val="22"/>
                              </w:rPr>
                            </w:pPr>
                            <w:r w:rsidRPr="00550678">
                              <w:rPr>
                                <w:sz w:val="22"/>
                              </w:rPr>
                              <w:t>КОНТРОЛЬНО-СЧЁТН</w:t>
                            </w:r>
                            <w:r>
                              <w:rPr>
                                <w:sz w:val="22"/>
                              </w:rPr>
                              <w:t>ЫЙ</w:t>
                            </w:r>
                            <w:r w:rsidRPr="00550678">
                              <w:rPr>
                                <w:sz w:val="22"/>
                              </w:rPr>
                              <w:t xml:space="preserve"> </w:t>
                            </w:r>
                            <w:r>
                              <w:rPr>
                                <w:sz w:val="22"/>
                              </w:rPr>
                              <w:t>ОРГАН</w:t>
                            </w:r>
                          </w:p>
                          <w:p w14:paraId="5BCC4E85" w14:textId="77777777" w:rsidR="001205D9" w:rsidRPr="00AC1FE1" w:rsidRDefault="001205D9" w:rsidP="00F9212A">
                            <w:pPr>
                              <w:spacing w:after="0"/>
                              <w:jc w:val="center"/>
                              <w:rPr>
                                <w:rFonts w:ascii="Times New Roman" w:eastAsia="Times New Roman" w:hAnsi="Times New Roman"/>
                                <w:b/>
                              </w:rPr>
                            </w:pPr>
                            <w:r w:rsidRPr="00AC1FE1">
                              <w:rPr>
                                <w:rFonts w:ascii="Times New Roman" w:eastAsia="Times New Roman" w:hAnsi="Times New Roman"/>
                                <w:b/>
                              </w:rPr>
                              <w:t xml:space="preserve">МУНИЦИПАЛЬНОГО РАЙОНА </w:t>
                            </w:r>
                          </w:p>
                          <w:p w14:paraId="47ED1FE1" w14:textId="77777777" w:rsidR="001205D9" w:rsidRPr="00AC1FE1" w:rsidRDefault="001205D9" w:rsidP="00F9212A">
                            <w:pPr>
                              <w:spacing w:after="0"/>
                              <w:jc w:val="center"/>
                              <w:rPr>
                                <w:rFonts w:ascii="Times New Roman" w:eastAsia="Times New Roman" w:hAnsi="Times New Roman"/>
                                <w:b/>
                              </w:rPr>
                            </w:pPr>
                            <w:r w:rsidRPr="00AC1FE1">
                              <w:rPr>
                                <w:rFonts w:ascii="Times New Roman" w:eastAsia="Times New Roman" w:hAnsi="Times New Roman"/>
                                <w:b/>
                              </w:rPr>
                              <w:t>«ФЕРЗИКОВСКИЙ РАЙОН»</w:t>
                            </w:r>
                          </w:p>
                          <w:p w14:paraId="6EECD33A" w14:textId="77777777" w:rsidR="001205D9" w:rsidRPr="00AC1FE1" w:rsidRDefault="001205D9" w:rsidP="00F9212A">
                            <w:pPr>
                              <w:spacing w:after="0"/>
                              <w:jc w:val="center"/>
                              <w:rPr>
                                <w:rFonts w:ascii="Times New Roman" w:eastAsia="Times New Roman" w:hAnsi="Times New Roman"/>
                                <w:sz w:val="18"/>
                              </w:rPr>
                            </w:pPr>
                          </w:p>
                          <w:p w14:paraId="0E7045C5" w14:textId="77777777" w:rsidR="001205D9" w:rsidRPr="00AC1FE1" w:rsidRDefault="001205D9" w:rsidP="00F9212A">
                            <w:pPr>
                              <w:spacing w:after="0"/>
                              <w:jc w:val="center"/>
                              <w:rPr>
                                <w:rFonts w:ascii="Times New Roman" w:eastAsia="Times New Roman" w:hAnsi="Times New Roman"/>
                                <w:sz w:val="18"/>
                              </w:rPr>
                            </w:pPr>
                            <w:r w:rsidRPr="00AC1FE1">
                              <w:rPr>
                                <w:rFonts w:ascii="Times New Roman" w:eastAsia="Times New Roman" w:hAnsi="Times New Roman"/>
                                <w:sz w:val="18"/>
                              </w:rPr>
                              <w:t xml:space="preserve">249800, Калужская обл., </w:t>
                            </w:r>
                            <w:proofErr w:type="spellStart"/>
                            <w:r w:rsidRPr="00AC1FE1">
                              <w:rPr>
                                <w:rFonts w:ascii="Times New Roman" w:eastAsia="Times New Roman" w:hAnsi="Times New Roman"/>
                                <w:sz w:val="18"/>
                              </w:rPr>
                              <w:t>п.Ферзиково</w:t>
                            </w:r>
                            <w:proofErr w:type="spellEnd"/>
                            <w:r w:rsidRPr="00AC1FE1">
                              <w:rPr>
                                <w:rFonts w:ascii="Times New Roman" w:eastAsia="Times New Roman" w:hAnsi="Times New Roman"/>
                                <w:sz w:val="18"/>
                              </w:rPr>
                              <w:t xml:space="preserve">, </w:t>
                            </w:r>
                            <w:proofErr w:type="spellStart"/>
                            <w:r w:rsidRPr="00AC1FE1">
                              <w:rPr>
                                <w:rFonts w:ascii="Times New Roman" w:eastAsia="Times New Roman" w:hAnsi="Times New Roman"/>
                                <w:sz w:val="18"/>
                              </w:rPr>
                              <w:t>ул.Карпова</w:t>
                            </w:r>
                            <w:proofErr w:type="spellEnd"/>
                            <w:r w:rsidRPr="00AC1FE1">
                              <w:rPr>
                                <w:rFonts w:ascii="Times New Roman" w:eastAsia="Times New Roman" w:hAnsi="Times New Roman"/>
                                <w:sz w:val="18"/>
                              </w:rPr>
                              <w:t>, 25,</w:t>
                            </w:r>
                          </w:p>
                          <w:p w14:paraId="0431470D" w14:textId="77777777" w:rsidR="001205D9" w:rsidRPr="00AC1FE1" w:rsidRDefault="001205D9" w:rsidP="00F9212A">
                            <w:pPr>
                              <w:spacing w:after="0"/>
                              <w:jc w:val="center"/>
                              <w:rPr>
                                <w:rFonts w:ascii="Times New Roman" w:eastAsia="Times New Roman" w:hAnsi="Times New Roman"/>
                                <w:sz w:val="18"/>
                              </w:rPr>
                            </w:pPr>
                            <w:r w:rsidRPr="00AC1FE1">
                              <w:rPr>
                                <w:rFonts w:ascii="Times New Roman" w:eastAsia="Times New Roman" w:hAnsi="Times New Roman"/>
                                <w:sz w:val="18"/>
                              </w:rPr>
                              <w:t>тел. 8 (48437) 3-27-</w:t>
                            </w:r>
                            <w:proofErr w:type="gramStart"/>
                            <w:r w:rsidRPr="00AC1FE1">
                              <w:rPr>
                                <w:rFonts w:ascii="Times New Roman" w:eastAsia="Times New Roman" w:hAnsi="Times New Roman"/>
                                <w:sz w:val="18"/>
                              </w:rPr>
                              <w:t>21,  тел</w:t>
                            </w:r>
                            <w:proofErr w:type="gramEnd"/>
                            <w:r w:rsidRPr="00AC1FE1">
                              <w:rPr>
                                <w:rFonts w:ascii="Times New Roman" w:eastAsia="Times New Roman" w:hAnsi="Times New Roman"/>
                                <w:sz w:val="18"/>
                              </w:rPr>
                              <w:t>/факс 8 (48437) 3-27-21</w:t>
                            </w:r>
                          </w:p>
                          <w:p w14:paraId="717F5ED7" w14:textId="77777777" w:rsidR="001205D9" w:rsidRPr="00AC1FE1" w:rsidRDefault="001205D9" w:rsidP="00F9212A">
                            <w:pPr>
                              <w:spacing w:after="0"/>
                              <w:jc w:val="center"/>
                              <w:rPr>
                                <w:rFonts w:ascii="Times New Roman" w:eastAsia="Times New Roman" w:hAnsi="Times New Roman"/>
                                <w:sz w:val="18"/>
                              </w:rPr>
                            </w:pPr>
                            <w:r w:rsidRPr="00AC1FE1">
                              <w:rPr>
                                <w:rFonts w:ascii="Times New Roman" w:eastAsia="Times New Roman" w:hAnsi="Times New Roman"/>
                                <w:sz w:val="18"/>
                                <w:lang w:val="en-US"/>
                              </w:rPr>
                              <w:t>e</w:t>
                            </w:r>
                            <w:r w:rsidRPr="00AC1FE1">
                              <w:rPr>
                                <w:rFonts w:ascii="Times New Roman" w:eastAsia="Times New Roman" w:hAnsi="Times New Roman"/>
                                <w:sz w:val="18"/>
                              </w:rPr>
                              <w:t>-</w:t>
                            </w:r>
                            <w:r w:rsidRPr="00AC1FE1">
                              <w:rPr>
                                <w:rFonts w:ascii="Times New Roman" w:eastAsia="Times New Roman" w:hAnsi="Times New Roman"/>
                                <w:sz w:val="18"/>
                                <w:lang w:val="en-US"/>
                              </w:rPr>
                              <w:t>mail</w:t>
                            </w:r>
                            <w:r w:rsidRPr="00AC1FE1">
                              <w:rPr>
                                <w:rFonts w:ascii="Times New Roman" w:eastAsia="Times New Roman" w:hAnsi="Times New Roman"/>
                                <w:sz w:val="18"/>
                              </w:rPr>
                              <w:t xml:space="preserve">: </w:t>
                            </w:r>
                            <w:proofErr w:type="spellStart"/>
                            <w:r w:rsidRPr="00AC1FE1">
                              <w:rPr>
                                <w:rFonts w:ascii="Times New Roman" w:eastAsia="Times New Roman" w:hAnsi="Times New Roman"/>
                                <w:sz w:val="18"/>
                                <w:lang w:val="en-US"/>
                              </w:rPr>
                              <w:t>tanya</w:t>
                            </w:r>
                            <w:proofErr w:type="spellEnd"/>
                            <w:r w:rsidRPr="00AC1FE1">
                              <w:rPr>
                                <w:rFonts w:ascii="Times New Roman" w:eastAsia="Times New Roman" w:hAnsi="Times New Roman"/>
                                <w:sz w:val="18"/>
                              </w:rPr>
                              <w:t>.</w:t>
                            </w:r>
                            <w:proofErr w:type="spellStart"/>
                            <w:r w:rsidRPr="00AC1FE1">
                              <w:rPr>
                                <w:rFonts w:ascii="Times New Roman" w:eastAsia="Times New Roman" w:hAnsi="Times New Roman"/>
                                <w:sz w:val="18"/>
                                <w:lang w:val="en-US"/>
                              </w:rPr>
                              <w:t>alyutina</w:t>
                            </w:r>
                            <w:proofErr w:type="spellEnd"/>
                            <w:r w:rsidRPr="00AC1FE1">
                              <w:rPr>
                                <w:rFonts w:ascii="Times New Roman" w:eastAsia="Times New Roman" w:hAnsi="Times New Roman"/>
                                <w:sz w:val="18"/>
                              </w:rPr>
                              <w:t>@</w:t>
                            </w:r>
                            <w:r w:rsidRPr="00AC1FE1">
                              <w:rPr>
                                <w:rFonts w:ascii="Times New Roman" w:eastAsia="Times New Roman" w:hAnsi="Times New Roman"/>
                                <w:sz w:val="18"/>
                                <w:lang w:val="en-US"/>
                              </w:rPr>
                              <w:t>mail</w:t>
                            </w:r>
                            <w:r w:rsidRPr="00AC1FE1">
                              <w:rPr>
                                <w:rFonts w:ascii="Times New Roman" w:eastAsia="Times New Roman" w:hAnsi="Times New Roman"/>
                                <w:sz w:val="18"/>
                              </w:rPr>
                              <w:t>.</w:t>
                            </w:r>
                            <w:proofErr w:type="spellStart"/>
                            <w:r w:rsidRPr="00AC1FE1">
                              <w:rPr>
                                <w:rFonts w:ascii="Times New Roman" w:eastAsia="Times New Roman" w:hAnsi="Times New Roman"/>
                                <w:sz w:val="18"/>
                                <w:lang w:val="en-US"/>
                              </w:rPr>
                              <w:t>ru</w:t>
                            </w:r>
                            <w:proofErr w:type="spellEnd"/>
                          </w:p>
                          <w:p w14:paraId="3E6642E2" w14:textId="77777777" w:rsidR="001205D9" w:rsidRPr="00AC1FE1" w:rsidRDefault="001205D9" w:rsidP="00F9212A">
                            <w:pPr>
                              <w:spacing w:after="0"/>
                              <w:jc w:val="center"/>
                              <w:rPr>
                                <w:rFonts w:ascii="Times New Roman" w:eastAsia="Times New Roman" w:hAnsi="Times New Roman"/>
                                <w:sz w:val="18"/>
                              </w:rPr>
                            </w:pPr>
                          </w:p>
                          <w:tbl>
                            <w:tblPr>
                              <w:tblW w:w="3412" w:type="dxa"/>
                              <w:jc w:val="center"/>
                              <w:tblLook w:val="0000" w:firstRow="0" w:lastRow="0" w:firstColumn="0" w:lastColumn="0" w:noHBand="0" w:noVBand="0"/>
                            </w:tblPr>
                            <w:tblGrid>
                              <w:gridCol w:w="510"/>
                              <w:gridCol w:w="1210"/>
                              <w:gridCol w:w="322"/>
                              <w:gridCol w:w="1370"/>
                            </w:tblGrid>
                            <w:tr w:rsidR="001205D9" w:rsidRPr="00AC1FE1" w14:paraId="26BCF8A8" w14:textId="77777777" w:rsidTr="001205D9">
                              <w:trPr>
                                <w:trHeight w:val="268"/>
                                <w:jc w:val="center"/>
                              </w:trPr>
                              <w:tc>
                                <w:tcPr>
                                  <w:tcW w:w="510" w:type="dxa"/>
                                </w:tcPr>
                                <w:p w14:paraId="7420BDC7" w14:textId="77777777" w:rsidR="001205D9" w:rsidRPr="00AC1FE1" w:rsidRDefault="001205D9" w:rsidP="00F9212A">
                                  <w:pPr>
                                    <w:spacing w:after="0"/>
                                    <w:ind w:hanging="142"/>
                                    <w:rPr>
                                      <w:rFonts w:ascii="Times New Roman" w:hAnsi="Times New Roman"/>
                                      <w:sz w:val="4"/>
                                    </w:rPr>
                                  </w:pPr>
                                </w:p>
                                <w:p w14:paraId="271D67CA" w14:textId="77777777" w:rsidR="001205D9" w:rsidRPr="00AC1FE1" w:rsidRDefault="001205D9" w:rsidP="00F9212A">
                                  <w:pPr>
                                    <w:spacing w:after="0"/>
                                    <w:ind w:hanging="142"/>
                                    <w:rPr>
                                      <w:rFonts w:ascii="Times New Roman" w:hAnsi="Times New Roman"/>
                                      <w:sz w:val="4"/>
                                    </w:rPr>
                                  </w:pPr>
                                </w:p>
                                <w:p w14:paraId="2E238AD3" w14:textId="77777777" w:rsidR="001205D9" w:rsidRPr="00AC1FE1" w:rsidRDefault="001205D9" w:rsidP="00F9212A">
                                  <w:pPr>
                                    <w:spacing w:after="0"/>
                                    <w:ind w:hanging="142"/>
                                    <w:rPr>
                                      <w:rFonts w:ascii="Times New Roman" w:hAnsi="Times New Roman"/>
                                      <w:sz w:val="4"/>
                                    </w:rPr>
                                  </w:pPr>
                                </w:p>
                                <w:p w14:paraId="24917D59" w14:textId="77777777" w:rsidR="001205D9" w:rsidRPr="00AC1FE1" w:rsidRDefault="001205D9" w:rsidP="00F9212A">
                                  <w:pPr>
                                    <w:spacing w:after="0"/>
                                    <w:ind w:hanging="142"/>
                                    <w:rPr>
                                      <w:rFonts w:ascii="Times New Roman" w:hAnsi="Times New Roman"/>
                                    </w:rPr>
                                  </w:pPr>
                                  <w:r w:rsidRPr="00AC1FE1">
                                    <w:rPr>
                                      <w:rFonts w:ascii="Times New Roman" w:hAnsi="Times New Roman"/>
                                      <w:sz w:val="16"/>
                                    </w:rPr>
                                    <w:t xml:space="preserve"> от</w:t>
                                  </w:r>
                                </w:p>
                              </w:tc>
                              <w:tc>
                                <w:tcPr>
                                  <w:tcW w:w="1210" w:type="dxa"/>
                                  <w:tcBorders>
                                    <w:top w:val="nil"/>
                                    <w:left w:val="nil"/>
                                    <w:bottom w:val="single" w:sz="6" w:space="0" w:color="auto"/>
                                    <w:right w:val="nil"/>
                                  </w:tcBorders>
                                  <w:vAlign w:val="bottom"/>
                                </w:tcPr>
                                <w:p w14:paraId="7C8277C0" w14:textId="77777777" w:rsidR="001205D9" w:rsidRPr="00AC1FE1" w:rsidRDefault="001205D9" w:rsidP="00F9212A">
                                  <w:pPr>
                                    <w:spacing w:after="0"/>
                                    <w:jc w:val="center"/>
                                    <w:rPr>
                                      <w:rFonts w:ascii="Times New Roman" w:hAnsi="Times New Roman"/>
                                    </w:rPr>
                                  </w:pPr>
                                </w:p>
                              </w:tc>
                              <w:tc>
                                <w:tcPr>
                                  <w:tcW w:w="322" w:type="dxa"/>
                                  <w:vAlign w:val="bottom"/>
                                </w:tcPr>
                                <w:p w14:paraId="3438F856" w14:textId="77777777" w:rsidR="001205D9" w:rsidRPr="00AC1FE1" w:rsidRDefault="001205D9" w:rsidP="00F9212A">
                                  <w:pPr>
                                    <w:spacing w:after="0"/>
                                    <w:jc w:val="center"/>
                                    <w:rPr>
                                      <w:rFonts w:ascii="Times New Roman" w:hAnsi="Times New Roman"/>
                                      <w:sz w:val="4"/>
                                    </w:rPr>
                                  </w:pPr>
                                </w:p>
                                <w:p w14:paraId="089BD130" w14:textId="77777777" w:rsidR="001205D9" w:rsidRPr="00AC1FE1" w:rsidRDefault="001205D9" w:rsidP="00F9212A">
                                  <w:pPr>
                                    <w:spacing w:after="0"/>
                                    <w:jc w:val="center"/>
                                    <w:rPr>
                                      <w:rFonts w:ascii="Times New Roman" w:hAnsi="Times New Roman"/>
                                      <w:sz w:val="4"/>
                                    </w:rPr>
                                  </w:pPr>
                                </w:p>
                                <w:p w14:paraId="5CB4DF06" w14:textId="77777777" w:rsidR="001205D9" w:rsidRPr="00AC1FE1" w:rsidRDefault="001205D9" w:rsidP="00F9212A">
                                  <w:pPr>
                                    <w:spacing w:after="0"/>
                                    <w:jc w:val="center"/>
                                    <w:rPr>
                                      <w:rFonts w:ascii="Times New Roman" w:hAnsi="Times New Roman"/>
                                      <w:sz w:val="4"/>
                                    </w:rPr>
                                  </w:pPr>
                                </w:p>
                                <w:p w14:paraId="21DCD90D" w14:textId="77777777" w:rsidR="001205D9" w:rsidRPr="00AC1FE1" w:rsidRDefault="001205D9" w:rsidP="00F9212A">
                                  <w:pPr>
                                    <w:spacing w:after="0"/>
                                    <w:ind w:hanging="108"/>
                                    <w:jc w:val="center"/>
                                    <w:rPr>
                                      <w:rFonts w:ascii="Times New Roman" w:hAnsi="Times New Roman"/>
                                    </w:rPr>
                                  </w:pPr>
                                  <w:r w:rsidRPr="00AC1FE1">
                                    <w:rPr>
                                      <w:rFonts w:ascii="Times New Roman" w:hAnsi="Times New Roman"/>
                                      <w:sz w:val="16"/>
                                    </w:rPr>
                                    <w:t>№</w:t>
                                  </w:r>
                                </w:p>
                              </w:tc>
                              <w:tc>
                                <w:tcPr>
                                  <w:tcW w:w="1370" w:type="dxa"/>
                                  <w:tcBorders>
                                    <w:top w:val="nil"/>
                                    <w:left w:val="nil"/>
                                    <w:bottom w:val="single" w:sz="6" w:space="0" w:color="auto"/>
                                    <w:right w:val="nil"/>
                                  </w:tcBorders>
                                  <w:vAlign w:val="bottom"/>
                                </w:tcPr>
                                <w:p w14:paraId="307F8278" w14:textId="77777777" w:rsidR="001205D9" w:rsidRPr="00AC1FE1" w:rsidRDefault="001205D9" w:rsidP="00F9212A">
                                  <w:pPr>
                                    <w:spacing w:after="0"/>
                                    <w:jc w:val="center"/>
                                    <w:rPr>
                                      <w:rFonts w:ascii="Times New Roman" w:hAnsi="Times New Roman"/>
                                    </w:rPr>
                                  </w:pPr>
                                </w:p>
                              </w:tc>
                            </w:tr>
                            <w:tr w:rsidR="001205D9" w:rsidRPr="00AC1FE1" w14:paraId="76AF51DD" w14:textId="77777777" w:rsidTr="001205D9">
                              <w:trPr>
                                <w:trHeight w:val="268"/>
                                <w:jc w:val="center"/>
                              </w:trPr>
                              <w:tc>
                                <w:tcPr>
                                  <w:tcW w:w="510" w:type="dxa"/>
                                </w:tcPr>
                                <w:p w14:paraId="3A9C0E50" w14:textId="77777777" w:rsidR="001205D9" w:rsidRPr="00AC1FE1" w:rsidRDefault="001205D9" w:rsidP="00F9212A">
                                  <w:pPr>
                                    <w:spacing w:after="0"/>
                                    <w:ind w:hanging="142"/>
                                    <w:rPr>
                                      <w:rFonts w:ascii="Times New Roman" w:hAnsi="Times New Roman"/>
                                      <w:sz w:val="4"/>
                                    </w:rPr>
                                  </w:pPr>
                                </w:p>
                                <w:p w14:paraId="0FDDDF45" w14:textId="77777777" w:rsidR="001205D9" w:rsidRPr="00AC1FE1" w:rsidRDefault="001205D9" w:rsidP="00F9212A">
                                  <w:pPr>
                                    <w:spacing w:after="0"/>
                                    <w:ind w:hanging="142"/>
                                    <w:rPr>
                                      <w:rFonts w:ascii="Times New Roman" w:hAnsi="Times New Roman"/>
                                      <w:sz w:val="4"/>
                                    </w:rPr>
                                  </w:pPr>
                                </w:p>
                                <w:p w14:paraId="4DCB0320" w14:textId="77777777" w:rsidR="001205D9" w:rsidRPr="00AC1FE1" w:rsidRDefault="001205D9" w:rsidP="00F9212A">
                                  <w:pPr>
                                    <w:spacing w:after="0"/>
                                    <w:ind w:hanging="142"/>
                                    <w:rPr>
                                      <w:rFonts w:ascii="Times New Roman" w:hAnsi="Times New Roman"/>
                                      <w:sz w:val="4"/>
                                    </w:rPr>
                                  </w:pPr>
                                </w:p>
                                <w:p w14:paraId="0043D126" w14:textId="77777777" w:rsidR="001205D9" w:rsidRPr="00AC1FE1" w:rsidRDefault="001205D9" w:rsidP="00F9212A">
                                  <w:pPr>
                                    <w:spacing w:after="0"/>
                                    <w:ind w:hanging="142"/>
                                    <w:rPr>
                                      <w:rFonts w:ascii="Times New Roman" w:hAnsi="Times New Roman"/>
                                    </w:rPr>
                                  </w:pPr>
                                  <w:r w:rsidRPr="00AC1FE1">
                                    <w:rPr>
                                      <w:rFonts w:ascii="Times New Roman" w:hAnsi="Times New Roman"/>
                                      <w:sz w:val="16"/>
                                      <w:lang w:val="en-US"/>
                                    </w:rPr>
                                    <w:t xml:space="preserve"> </w:t>
                                  </w:r>
                                  <w:r w:rsidRPr="00AC1FE1">
                                    <w:rPr>
                                      <w:rFonts w:ascii="Times New Roman" w:hAnsi="Times New Roman"/>
                                      <w:sz w:val="16"/>
                                    </w:rPr>
                                    <w:t>на №</w:t>
                                  </w:r>
                                </w:p>
                              </w:tc>
                              <w:tc>
                                <w:tcPr>
                                  <w:tcW w:w="1210" w:type="dxa"/>
                                  <w:tcBorders>
                                    <w:top w:val="nil"/>
                                    <w:left w:val="nil"/>
                                    <w:bottom w:val="single" w:sz="6" w:space="0" w:color="auto"/>
                                    <w:right w:val="nil"/>
                                  </w:tcBorders>
                                  <w:vAlign w:val="bottom"/>
                                </w:tcPr>
                                <w:p w14:paraId="44BB4F35" w14:textId="77777777" w:rsidR="001205D9" w:rsidRPr="00AC1FE1" w:rsidRDefault="001205D9" w:rsidP="00F9212A">
                                  <w:pPr>
                                    <w:spacing w:after="0"/>
                                    <w:jc w:val="center"/>
                                    <w:rPr>
                                      <w:rFonts w:ascii="Times New Roman" w:hAnsi="Times New Roman"/>
                                    </w:rPr>
                                  </w:pPr>
                                </w:p>
                              </w:tc>
                              <w:tc>
                                <w:tcPr>
                                  <w:tcW w:w="322" w:type="dxa"/>
                                  <w:vAlign w:val="bottom"/>
                                </w:tcPr>
                                <w:p w14:paraId="60DA8B21" w14:textId="77777777" w:rsidR="001205D9" w:rsidRPr="00AC1FE1" w:rsidRDefault="001205D9" w:rsidP="00F9212A">
                                  <w:pPr>
                                    <w:spacing w:after="0"/>
                                    <w:jc w:val="center"/>
                                    <w:rPr>
                                      <w:rFonts w:ascii="Times New Roman" w:hAnsi="Times New Roman"/>
                                      <w:sz w:val="4"/>
                                    </w:rPr>
                                  </w:pPr>
                                </w:p>
                                <w:p w14:paraId="3B186846" w14:textId="77777777" w:rsidR="001205D9" w:rsidRPr="00AC1FE1" w:rsidRDefault="001205D9" w:rsidP="00F9212A">
                                  <w:pPr>
                                    <w:spacing w:after="0"/>
                                    <w:jc w:val="center"/>
                                    <w:rPr>
                                      <w:rFonts w:ascii="Times New Roman" w:hAnsi="Times New Roman"/>
                                      <w:sz w:val="4"/>
                                    </w:rPr>
                                  </w:pPr>
                                </w:p>
                                <w:p w14:paraId="326525DD" w14:textId="77777777" w:rsidR="001205D9" w:rsidRPr="00AC1FE1" w:rsidRDefault="001205D9" w:rsidP="00F9212A">
                                  <w:pPr>
                                    <w:spacing w:after="0"/>
                                    <w:jc w:val="center"/>
                                    <w:rPr>
                                      <w:rFonts w:ascii="Times New Roman" w:hAnsi="Times New Roman"/>
                                      <w:sz w:val="4"/>
                                    </w:rPr>
                                  </w:pPr>
                                </w:p>
                                <w:p w14:paraId="6D6A605B" w14:textId="77777777" w:rsidR="001205D9" w:rsidRPr="00AC1FE1" w:rsidRDefault="001205D9" w:rsidP="00F9212A">
                                  <w:pPr>
                                    <w:spacing w:after="0"/>
                                    <w:ind w:hanging="108"/>
                                    <w:jc w:val="center"/>
                                    <w:rPr>
                                      <w:rFonts w:ascii="Times New Roman" w:hAnsi="Times New Roman"/>
                                      <w:sz w:val="16"/>
                                      <w:szCs w:val="16"/>
                                    </w:rPr>
                                  </w:pPr>
                                  <w:r w:rsidRPr="00AC1FE1">
                                    <w:rPr>
                                      <w:rFonts w:ascii="Times New Roman" w:hAnsi="Times New Roman"/>
                                      <w:sz w:val="16"/>
                                      <w:szCs w:val="16"/>
                                    </w:rPr>
                                    <w:t>от</w:t>
                                  </w:r>
                                </w:p>
                              </w:tc>
                              <w:tc>
                                <w:tcPr>
                                  <w:tcW w:w="1370" w:type="dxa"/>
                                  <w:tcBorders>
                                    <w:top w:val="nil"/>
                                    <w:left w:val="nil"/>
                                    <w:bottom w:val="single" w:sz="6" w:space="0" w:color="auto"/>
                                    <w:right w:val="nil"/>
                                  </w:tcBorders>
                                  <w:vAlign w:val="bottom"/>
                                </w:tcPr>
                                <w:p w14:paraId="24FF716E" w14:textId="77777777" w:rsidR="001205D9" w:rsidRPr="00AC1FE1" w:rsidRDefault="001205D9" w:rsidP="00F9212A">
                                  <w:pPr>
                                    <w:spacing w:after="0"/>
                                    <w:jc w:val="center"/>
                                    <w:rPr>
                                      <w:rFonts w:ascii="Times New Roman" w:hAnsi="Times New Roman"/>
                                    </w:rPr>
                                  </w:pPr>
                                </w:p>
                              </w:tc>
                            </w:tr>
                          </w:tbl>
                          <w:p w14:paraId="3EE4815F" w14:textId="77777777" w:rsidR="001205D9" w:rsidRDefault="001205D9" w:rsidP="00675025">
                            <w:pPr>
                              <w:rPr>
                                <w:rFonts w:ascii="Times New Roman" w:hAnsi="Times New Roman"/>
                              </w:rPr>
                            </w:pPr>
                          </w:p>
                        </w:txbxContent>
                      </wps:txbx>
                      <wps:bodyPr rot="0" vert="horz" wrap="square" lIns="91440" tIns="45720" rIns="91440" bIns="45720" anchor="t" anchorCtr="0" upright="1">
                        <a:noAutofit/>
                      </wps:bodyPr>
                    </wps:wsp>
                  </a:graphicData>
                </a:graphic>
              </wp:inline>
            </w:drawing>
          </mc:Choice>
          <mc:Fallback>
            <w:pict>
              <v:shape w14:anchorId="0CF3D7D8" id="Text Box 16" o:spid="_x0000_s1029" type="#_x0000_t202" style="width:3in;height:24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" filled="f" stroked="f">
                <v:textbox>
                  <w:txbxContent>
                    <w:p w14:paraId="1B98FF34" w14:textId="77777777" w:rsidR="001205D9" w:rsidRDefault="001205D9" w:rsidP="00675025">
                      <w:pPr>
                        <w:pStyle w:val="af1"/>
                        <w:spacing w:line="240" w:lineRule="auto"/>
                        <w:ind w:left="0" w:right="84"/>
                        <w:rPr>
                          <w:sz w:val="22"/>
                          <w:lang w:val="en-US"/>
                        </w:rPr>
                      </w:pPr>
                      <w:r>
                        <w:rPr>
                          <w:noProof/>
                        </w:rPr>
                        <w:drawing>
                          <wp:inline distT="0" distB="0" distL="0" distR="0" wp14:anchorId="4B699B5B" wp14:editId="2D79E29A">
                            <wp:extent cx="723900" cy="899037"/>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srcRect/>
                                    <a:stretch>
                                      <a:fillRect/>
                                    </a:stretch>
                                  </pic:blipFill>
                                  <pic:spPr bwMode="auto">
                                    <a:xfrm>
                                      <a:off x="0" y="0"/>
                                      <a:ext cx="731852" cy="908913"/>
                                    </a:xfrm>
                                    <a:prstGeom prst="rect">
                                      <a:avLst/>
                                    </a:prstGeom>
                                    <a:noFill/>
                                    <a:ln w="9525">
                                      <a:noFill/>
                                      <a:miter lim="800000"/>
                                      <a:headEnd/>
                                      <a:tailEnd/>
                                    </a:ln>
                                  </pic:spPr>
                                </pic:pic>
                              </a:graphicData>
                            </a:graphic>
                          </wp:inline>
                        </w:drawing>
                      </w:r>
                    </w:p>
                    <w:p w14:paraId="57831BBF" w14:textId="77777777" w:rsidR="001205D9" w:rsidRPr="00550678" w:rsidRDefault="001205D9" w:rsidP="00F9212A">
                      <w:pPr>
                        <w:pStyle w:val="af1"/>
                        <w:spacing w:line="240" w:lineRule="auto"/>
                        <w:ind w:left="0"/>
                        <w:rPr>
                          <w:sz w:val="22"/>
                        </w:rPr>
                      </w:pPr>
                      <w:r w:rsidRPr="00550678">
                        <w:rPr>
                          <w:sz w:val="22"/>
                        </w:rPr>
                        <w:t>КОНТРОЛЬНО-СЧЁТН</w:t>
                      </w:r>
                      <w:r>
                        <w:rPr>
                          <w:sz w:val="22"/>
                        </w:rPr>
                        <w:t>ЫЙ</w:t>
                      </w:r>
                      <w:r w:rsidRPr="00550678">
                        <w:rPr>
                          <w:sz w:val="22"/>
                        </w:rPr>
                        <w:t xml:space="preserve"> </w:t>
                      </w:r>
                      <w:r>
                        <w:rPr>
                          <w:sz w:val="22"/>
                        </w:rPr>
                        <w:t>ОРГАН</w:t>
                      </w:r>
                    </w:p>
                    <w:p w14:paraId="5BCC4E85" w14:textId="77777777" w:rsidR="001205D9" w:rsidRPr="00AC1FE1" w:rsidRDefault="001205D9" w:rsidP="00F9212A">
                      <w:pPr>
                        <w:spacing w:after="0"/>
                        <w:jc w:val="center"/>
                        <w:rPr>
                          <w:rFonts w:ascii="Times New Roman" w:eastAsia="Times New Roman" w:hAnsi="Times New Roman"/>
                          <w:b/>
                        </w:rPr>
                      </w:pPr>
                      <w:r w:rsidRPr="00AC1FE1">
                        <w:rPr>
                          <w:rFonts w:ascii="Times New Roman" w:eastAsia="Times New Roman" w:hAnsi="Times New Roman"/>
                          <w:b/>
                        </w:rPr>
                        <w:t xml:space="preserve">МУНИЦИПАЛЬНОГО РАЙОНА </w:t>
                      </w:r>
                    </w:p>
                    <w:p w14:paraId="47ED1FE1" w14:textId="77777777" w:rsidR="001205D9" w:rsidRPr="00AC1FE1" w:rsidRDefault="001205D9" w:rsidP="00F9212A">
                      <w:pPr>
                        <w:spacing w:after="0"/>
                        <w:jc w:val="center"/>
                        <w:rPr>
                          <w:rFonts w:ascii="Times New Roman" w:eastAsia="Times New Roman" w:hAnsi="Times New Roman"/>
                          <w:b/>
                        </w:rPr>
                      </w:pPr>
                      <w:r w:rsidRPr="00AC1FE1">
                        <w:rPr>
                          <w:rFonts w:ascii="Times New Roman" w:eastAsia="Times New Roman" w:hAnsi="Times New Roman"/>
                          <w:b/>
                        </w:rPr>
                        <w:t>«ФЕРЗИКОВСКИЙ РАЙОН»</w:t>
                      </w:r>
                    </w:p>
                    <w:p w14:paraId="6EECD33A" w14:textId="77777777" w:rsidR="001205D9" w:rsidRPr="00AC1FE1" w:rsidRDefault="001205D9" w:rsidP="00F9212A">
                      <w:pPr>
                        <w:spacing w:after="0"/>
                        <w:jc w:val="center"/>
                        <w:rPr>
                          <w:rFonts w:ascii="Times New Roman" w:eastAsia="Times New Roman" w:hAnsi="Times New Roman"/>
                          <w:sz w:val="18"/>
                        </w:rPr>
                      </w:pPr>
                    </w:p>
                    <w:p w14:paraId="0E7045C5" w14:textId="77777777" w:rsidR="001205D9" w:rsidRPr="00AC1FE1" w:rsidRDefault="001205D9" w:rsidP="00F9212A">
                      <w:pPr>
                        <w:spacing w:after="0"/>
                        <w:jc w:val="center"/>
                        <w:rPr>
                          <w:rFonts w:ascii="Times New Roman" w:eastAsia="Times New Roman" w:hAnsi="Times New Roman"/>
                          <w:sz w:val="18"/>
                        </w:rPr>
                      </w:pPr>
                      <w:r w:rsidRPr="00AC1FE1">
                        <w:rPr>
                          <w:rFonts w:ascii="Times New Roman" w:eastAsia="Times New Roman" w:hAnsi="Times New Roman"/>
                          <w:sz w:val="18"/>
                        </w:rPr>
                        <w:t xml:space="preserve">249800, Калужская обл., </w:t>
                      </w:r>
                      <w:proofErr w:type="spellStart"/>
                      <w:r w:rsidRPr="00AC1FE1">
                        <w:rPr>
                          <w:rFonts w:ascii="Times New Roman" w:eastAsia="Times New Roman" w:hAnsi="Times New Roman"/>
                          <w:sz w:val="18"/>
                        </w:rPr>
                        <w:t>п.Ферзиково</w:t>
                      </w:r>
                      <w:proofErr w:type="spellEnd"/>
                      <w:r w:rsidRPr="00AC1FE1">
                        <w:rPr>
                          <w:rFonts w:ascii="Times New Roman" w:eastAsia="Times New Roman" w:hAnsi="Times New Roman"/>
                          <w:sz w:val="18"/>
                        </w:rPr>
                        <w:t xml:space="preserve">, </w:t>
                      </w:r>
                      <w:proofErr w:type="spellStart"/>
                      <w:r w:rsidRPr="00AC1FE1">
                        <w:rPr>
                          <w:rFonts w:ascii="Times New Roman" w:eastAsia="Times New Roman" w:hAnsi="Times New Roman"/>
                          <w:sz w:val="18"/>
                        </w:rPr>
                        <w:t>ул.Карпова</w:t>
                      </w:r>
                      <w:proofErr w:type="spellEnd"/>
                      <w:r w:rsidRPr="00AC1FE1">
                        <w:rPr>
                          <w:rFonts w:ascii="Times New Roman" w:eastAsia="Times New Roman" w:hAnsi="Times New Roman"/>
                          <w:sz w:val="18"/>
                        </w:rPr>
                        <w:t>, 25,</w:t>
                      </w:r>
                    </w:p>
                    <w:p w14:paraId="0431470D" w14:textId="77777777" w:rsidR="001205D9" w:rsidRPr="00AC1FE1" w:rsidRDefault="001205D9" w:rsidP="00F9212A">
                      <w:pPr>
                        <w:spacing w:after="0"/>
                        <w:jc w:val="center"/>
                        <w:rPr>
                          <w:rFonts w:ascii="Times New Roman" w:eastAsia="Times New Roman" w:hAnsi="Times New Roman"/>
                          <w:sz w:val="18"/>
                        </w:rPr>
                      </w:pPr>
                      <w:r w:rsidRPr="00AC1FE1">
                        <w:rPr>
                          <w:rFonts w:ascii="Times New Roman" w:eastAsia="Times New Roman" w:hAnsi="Times New Roman"/>
                          <w:sz w:val="18"/>
                        </w:rPr>
                        <w:t>тел. 8 (48437) 3-27-</w:t>
                      </w:r>
                      <w:proofErr w:type="gramStart"/>
                      <w:r w:rsidRPr="00AC1FE1">
                        <w:rPr>
                          <w:rFonts w:ascii="Times New Roman" w:eastAsia="Times New Roman" w:hAnsi="Times New Roman"/>
                          <w:sz w:val="18"/>
                        </w:rPr>
                        <w:t>21,  тел</w:t>
                      </w:r>
                      <w:proofErr w:type="gramEnd"/>
                      <w:r w:rsidRPr="00AC1FE1">
                        <w:rPr>
                          <w:rFonts w:ascii="Times New Roman" w:eastAsia="Times New Roman" w:hAnsi="Times New Roman"/>
                          <w:sz w:val="18"/>
                        </w:rPr>
                        <w:t>/факс 8 (48437) 3-27-21</w:t>
                      </w:r>
                    </w:p>
                    <w:p w14:paraId="717F5ED7" w14:textId="77777777" w:rsidR="001205D9" w:rsidRPr="00AC1FE1" w:rsidRDefault="001205D9" w:rsidP="00F9212A">
                      <w:pPr>
                        <w:spacing w:after="0"/>
                        <w:jc w:val="center"/>
                        <w:rPr>
                          <w:rFonts w:ascii="Times New Roman" w:eastAsia="Times New Roman" w:hAnsi="Times New Roman"/>
                          <w:sz w:val="18"/>
                        </w:rPr>
                      </w:pPr>
                      <w:r w:rsidRPr="00AC1FE1">
                        <w:rPr>
                          <w:rFonts w:ascii="Times New Roman" w:eastAsia="Times New Roman" w:hAnsi="Times New Roman"/>
                          <w:sz w:val="18"/>
                          <w:lang w:val="en-US"/>
                        </w:rPr>
                        <w:t>e</w:t>
                      </w:r>
                      <w:r w:rsidRPr="00AC1FE1">
                        <w:rPr>
                          <w:rFonts w:ascii="Times New Roman" w:eastAsia="Times New Roman" w:hAnsi="Times New Roman"/>
                          <w:sz w:val="18"/>
                        </w:rPr>
                        <w:t>-</w:t>
                      </w:r>
                      <w:r w:rsidRPr="00AC1FE1">
                        <w:rPr>
                          <w:rFonts w:ascii="Times New Roman" w:eastAsia="Times New Roman" w:hAnsi="Times New Roman"/>
                          <w:sz w:val="18"/>
                          <w:lang w:val="en-US"/>
                        </w:rPr>
                        <w:t>mail</w:t>
                      </w:r>
                      <w:r w:rsidRPr="00AC1FE1">
                        <w:rPr>
                          <w:rFonts w:ascii="Times New Roman" w:eastAsia="Times New Roman" w:hAnsi="Times New Roman"/>
                          <w:sz w:val="18"/>
                        </w:rPr>
                        <w:t xml:space="preserve">: </w:t>
                      </w:r>
                      <w:proofErr w:type="spellStart"/>
                      <w:r w:rsidRPr="00AC1FE1">
                        <w:rPr>
                          <w:rFonts w:ascii="Times New Roman" w:eastAsia="Times New Roman" w:hAnsi="Times New Roman"/>
                          <w:sz w:val="18"/>
                          <w:lang w:val="en-US"/>
                        </w:rPr>
                        <w:t>tanya</w:t>
                      </w:r>
                      <w:proofErr w:type="spellEnd"/>
                      <w:r w:rsidRPr="00AC1FE1">
                        <w:rPr>
                          <w:rFonts w:ascii="Times New Roman" w:eastAsia="Times New Roman" w:hAnsi="Times New Roman"/>
                          <w:sz w:val="18"/>
                        </w:rPr>
                        <w:t>.</w:t>
                      </w:r>
                      <w:proofErr w:type="spellStart"/>
                      <w:r w:rsidRPr="00AC1FE1">
                        <w:rPr>
                          <w:rFonts w:ascii="Times New Roman" w:eastAsia="Times New Roman" w:hAnsi="Times New Roman"/>
                          <w:sz w:val="18"/>
                          <w:lang w:val="en-US"/>
                        </w:rPr>
                        <w:t>alyutina</w:t>
                      </w:r>
                      <w:proofErr w:type="spellEnd"/>
                      <w:r w:rsidRPr="00AC1FE1">
                        <w:rPr>
                          <w:rFonts w:ascii="Times New Roman" w:eastAsia="Times New Roman" w:hAnsi="Times New Roman"/>
                          <w:sz w:val="18"/>
                        </w:rPr>
                        <w:t>@</w:t>
                      </w:r>
                      <w:r w:rsidRPr="00AC1FE1">
                        <w:rPr>
                          <w:rFonts w:ascii="Times New Roman" w:eastAsia="Times New Roman" w:hAnsi="Times New Roman"/>
                          <w:sz w:val="18"/>
                          <w:lang w:val="en-US"/>
                        </w:rPr>
                        <w:t>mail</w:t>
                      </w:r>
                      <w:r w:rsidRPr="00AC1FE1">
                        <w:rPr>
                          <w:rFonts w:ascii="Times New Roman" w:eastAsia="Times New Roman" w:hAnsi="Times New Roman"/>
                          <w:sz w:val="18"/>
                        </w:rPr>
                        <w:t>.</w:t>
                      </w:r>
                      <w:proofErr w:type="spellStart"/>
                      <w:r w:rsidRPr="00AC1FE1">
                        <w:rPr>
                          <w:rFonts w:ascii="Times New Roman" w:eastAsia="Times New Roman" w:hAnsi="Times New Roman"/>
                          <w:sz w:val="18"/>
                          <w:lang w:val="en-US"/>
                        </w:rPr>
                        <w:t>ru</w:t>
                      </w:r>
                      <w:proofErr w:type="spellEnd"/>
                    </w:p>
                    <w:p w14:paraId="3E6642E2" w14:textId="77777777" w:rsidR="001205D9" w:rsidRPr="00AC1FE1" w:rsidRDefault="001205D9" w:rsidP="00F9212A">
                      <w:pPr>
                        <w:spacing w:after="0"/>
                        <w:jc w:val="center"/>
                        <w:rPr>
                          <w:rFonts w:ascii="Times New Roman" w:eastAsia="Times New Roman" w:hAnsi="Times New Roman"/>
                          <w:sz w:val="18"/>
                        </w:rPr>
                      </w:pPr>
                    </w:p>
                    <w:tbl>
                      <w:tblPr>
                        <w:tblW w:w="3412" w:type="dxa"/>
                        <w:jc w:val="center"/>
                        <w:tblLook w:val="0000" w:firstRow="0" w:lastRow="0" w:firstColumn="0" w:lastColumn="0" w:noHBand="0" w:noVBand="0"/>
                      </w:tblPr>
                      <w:tblGrid>
                        <w:gridCol w:w="510"/>
                        <w:gridCol w:w="1210"/>
                        <w:gridCol w:w="322"/>
                        <w:gridCol w:w="1370"/>
                      </w:tblGrid>
                      <w:tr w:rsidR="001205D9" w:rsidRPr="00AC1FE1" w14:paraId="26BCF8A8" w14:textId="77777777" w:rsidTr="001205D9">
                        <w:trPr>
                          <w:trHeight w:val="268"/>
                          <w:jc w:val="center"/>
                        </w:trPr>
                        <w:tc>
                          <w:tcPr>
                            <w:tcW w:w="510" w:type="dxa"/>
                          </w:tcPr>
                          <w:p w14:paraId="7420BDC7" w14:textId="77777777" w:rsidR="001205D9" w:rsidRPr="00AC1FE1" w:rsidRDefault="001205D9" w:rsidP="00F9212A">
                            <w:pPr>
                              <w:spacing w:after="0"/>
                              <w:ind w:hanging="142"/>
                              <w:rPr>
                                <w:rFonts w:ascii="Times New Roman" w:hAnsi="Times New Roman"/>
                                <w:sz w:val="4"/>
                              </w:rPr>
                            </w:pPr>
                          </w:p>
                          <w:p w14:paraId="271D67CA" w14:textId="77777777" w:rsidR="001205D9" w:rsidRPr="00AC1FE1" w:rsidRDefault="001205D9" w:rsidP="00F9212A">
                            <w:pPr>
                              <w:spacing w:after="0"/>
                              <w:ind w:hanging="142"/>
                              <w:rPr>
                                <w:rFonts w:ascii="Times New Roman" w:hAnsi="Times New Roman"/>
                                <w:sz w:val="4"/>
                              </w:rPr>
                            </w:pPr>
                          </w:p>
                          <w:p w14:paraId="2E238AD3" w14:textId="77777777" w:rsidR="001205D9" w:rsidRPr="00AC1FE1" w:rsidRDefault="001205D9" w:rsidP="00F9212A">
                            <w:pPr>
                              <w:spacing w:after="0"/>
                              <w:ind w:hanging="142"/>
                              <w:rPr>
                                <w:rFonts w:ascii="Times New Roman" w:hAnsi="Times New Roman"/>
                                <w:sz w:val="4"/>
                              </w:rPr>
                            </w:pPr>
                          </w:p>
                          <w:p w14:paraId="24917D59" w14:textId="77777777" w:rsidR="001205D9" w:rsidRPr="00AC1FE1" w:rsidRDefault="001205D9" w:rsidP="00F9212A">
                            <w:pPr>
                              <w:spacing w:after="0"/>
                              <w:ind w:hanging="142"/>
                              <w:rPr>
                                <w:rFonts w:ascii="Times New Roman" w:hAnsi="Times New Roman"/>
                              </w:rPr>
                            </w:pPr>
                            <w:r w:rsidRPr="00AC1FE1">
                              <w:rPr>
                                <w:rFonts w:ascii="Times New Roman" w:hAnsi="Times New Roman"/>
                                <w:sz w:val="16"/>
                              </w:rPr>
                              <w:t xml:space="preserve"> от</w:t>
                            </w:r>
                          </w:p>
                        </w:tc>
                        <w:tc>
                          <w:tcPr>
                            <w:tcW w:w="1210" w:type="dxa"/>
                            <w:tcBorders>
                              <w:top w:val="nil"/>
                              <w:left w:val="nil"/>
                              <w:bottom w:val="single" w:sz="6" w:space="0" w:color="auto"/>
                              <w:right w:val="nil"/>
                            </w:tcBorders>
                            <w:vAlign w:val="bottom"/>
                          </w:tcPr>
                          <w:p w14:paraId="7C8277C0" w14:textId="77777777" w:rsidR="001205D9" w:rsidRPr="00AC1FE1" w:rsidRDefault="001205D9" w:rsidP="00F9212A">
                            <w:pPr>
                              <w:spacing w:after="0"/>
                              <w:jc w:val="center"/>
                              <w:rPr>
                                <w:rFonts w:ascii="Times New Roman" w:hAnsi="Times New Roman"/>
                              </w:rPr>
                            </w:pPr>
                          </w:p>
                        </w:tc>
                        <w:tc>
                          <w:tcPr>
                            <w:tcW w:w="322" w:type="dxa"/>
                            <w:vAlign w:val="bottom"/>
                          </w:tcPr>
                          <w:p w14:paraId="3438F856" w14:textId="77777777" w:rsidR="001205D9" w:rsidRPr="00AC1FE1" w:rsidRDefault="001205D9" w:rsidP="00F9212A">
                            <w:pPr>
                              <w:spacing w:after="0"/>
                              <w:jc w:val="center"/>
                              <w:rPr>
                                <w:rFonts w:ascii="Times New Roman" w:hAnsi="Times New Roman"/>
                                <w:sz w:val="4"/>
                              </w:rPr>
                            </w:pPr>
                          </w:p>
                          <w:p w14:paraId="089BD130" w14:textId="77777777" w:rsidR="001205D9" w:rsidRPr="00AC1FE1" w:rsidRDefault="001205D9" w:rsidP="00F9212A">
                            <w:pPr>
                              <w:spacing w:after="0"/>
                              <w:jc w:val="center"/>
                              <w:rPr>
                                <w:rFonts w:ascii="Times New Roman" w:hAnsi="Times New Roman"/>
                                <w:sz w:val="4"/>
                              </w:rPr>
                            </w:pPr>
                          </w:p>
                          <w:p w14:paraId="5CB4DF06" w14:textId="77777777" w:rsidR="001205D9" w:rsidRPr="00AC1FE1" w:rsidRDefault="001205D9" w:rsidP="00F9212A">
                            <w:pPr>
                              <w:spacing w:after="0"/>
                              <w:jc w:val="center"/>
                              <w:rPr>
                                <w:rFonts w:ascii="Times New Roman" w:hAnsi="Times New Roman"/>
                                <w:sz w:val="4"/>
                              </w:rPr>
                            </w:pPr>
                          </w:p>
                          <w:p w14:paraId="21DCD90D" w14:textId="77777777" w:rsidR="001205D9" w:rsidRPr="00AC1FE1" w:rsidRDefault="001205D9" w:rsidP="00F9212A">
                            <w:pPr>
                              <w:spacing w:after="0"/>
                              <w:ind w:hanging="108"/>
                              <w:jc w:val="center"/>
                              <w:rPr>
                                <w:rFonts w:ascii="Times New Roman" w:hAnsi="Times New Roman"/>
                              </w:rPr>
                            </w:pPr>
                            <w:r w:rsidRPr="00AC1FE1">
                              <w:rPr>
                                <w:rFonts w:ascii="Times New Roman" w:hAnsi="Times New Roman"/>
                                <w:sz w:val="16"/>
                              </w:rPr>
                              <w:t>№</w:t>
                            </w:r>
                          </w:p>
                        </w:tc>
                        <w:tc>
                          <w:tcPr>
                            <w:tcW w:w="1370" w:type="dxa"/>
                            <w:tcBorders>
                              <w:top w:val="nil"/>
                              <w:left w:val="nil"/>
                              <w:bottom w:val="single" w:sz="6" w:space="0" w:color="auto"/>
                              <w:right w:val="nil"/>
                            </w:tcBorders>
                            <w:vAlign w:val="bottom"/>
                          </w:tcPr>
                          <w:p w14:paraId="307F8278" w14:textId="77777777" w:rsidR="001205D9" w:rsidRPr="00AC1FE1" w:rsidRDefault="001205D9" w:rsidP="00F9212A">
                            <w:pPr>
                              <w:spacing w:after="0"/>
                              <w:jc w:val="center"/>
                              <w:rPr>
                                <w:rFonts w:ascii="Times New Roman" w:hAnsi="Times New Roman"/>
                              </w:rPr>
                            </w:pPr>
                          </w:p>
                        </w:tc>
                      </w:tr>
                      <w:tr w:rsidR="001205D9" w:rsidRPr="00AC1FE1" w14:paraId="76AF51DD" w14:textId="77777777" w:rsidTr="001205D9">
                        <w:trPr>
                          <w:trHeight w:val="268"/>
                          <w:jc w:val="center"/>
                        </w:trPr>
                        <w:tc>
                          <w:tcPr>
                            <w:tcW w:w="510" w:type="dxa"/>
                          </w:tcPr>
                          <w:p w14:paraId="3A9C0E50" w14:textId="77777777" w:rsidR="001205D9" w:rsidRPr="00AC1FE1" w:rsidRDefault="001205D9" w:rsidP="00F9212A">
                            <w:pPr>
                              <w:spacing w:after="0"/>
                              <w:ind w:hanging="142"/>
                              <w:rPr>
                                <w:rFonts w:ascii="Times New Roman" w:hAnsi="Times New Roman"/>
                                <w:sz w:val="4"/>
                              </w:rPr>
                            </w:pPr>
                          </w:p>
                          <w:p w14:paraId="0FDDDF45" w14:textId="77777777" w:rsidR="001205D9" w:rsidRPr="00AC1FE1" w:rsidRDefault="001205D9" w:rsidP="00F9212A">
                            <w:pPr>
                              <w:spacing w:after="0"/>
                              <w:ind w:hanging="142"/>
                              <w:rPr>
                                <w:rFonts w:ascii="Times New Roman" w:hAnsi="Times New Roman"/>
                                <w:sz w:val="4"/>
                              </w:rPr>
                            </w:pPr>
                          </w:p>
                          <w:p w14:paraId="4DCB0320" w14:textId="77777777" w:rsidR="001205D9" w:rsidRPr="00AC1FE1" w:rsidRDefault="001205D9" w:rsidP="00F9212A">
                            <w:pPr>
                              <w:spacing w:after="0"/>
                              <w:ind w:hanging="142"/>
                              <w:rPr>
                                <w:rFonts w:ascii="Times New Roman" w:hAnsi="Times New Roman"/>
                                <w:sz w:val="4"/>
                              </w:rPr>
                            </w:pPr>
                          </w:p>
                          <w:p w14:paraId="0043D126" w14:textId="77777777" w:rsidR="001205D9" w:rsidRPr="00AC1FE1" w:rsidRDefault="001205D9" w:rsidP="00F9212A">
                            <w:pPr>
                              <w:spacing w:after="0"/>
                              <w:ind w:hanging="142"/>
                              <w:rPr>
                                <w:rFonts w:ascii="Times New Roman" w:hAnsi="Times New Roman"/>
                              </w:rPr>
                            </w:pPr>
                            <w:r w:rsidRPr="00AC1FE1">
                              <w:rPr>
                                <w:rFonts w:ascii="Times New Roman" w:hAnsi="Times New Roman"/>
                                <w:sz w:val="16"/>
                                <w:lang w:val="en-US"/>
                              </w:rPr>
                              <w:t xml:space="preserve"> </w:t>
                            </w:r>
                            <w:r w:rsidRPr="00AC1FE1">
                              <w:rPr>
                                <w:rFonts w:ascii="Times New Roman" w:hAnsi="Times New Roman"/>
                                <w:sz w:val="16"/>
                              </w:rPr>
                              <w:t>на №</w:t>
                            </w:r>
                          </w:p>
                        </w:tc>
                        <w:tc>
                          <w:tcPr>
                            <w:tcW w:w="1210" w:type="dxa"/>
                            <w:tcBorders>
                              <w:top w:val="nil"/>
                              <w:left w:val="nil"/>
                              <w:bottom w:val="single" w:sz="6" w:space="0" w:color="auto"/>
                              <w:right w:val="nil"/>
                            </w:tcBorders>
                            <w:vAlign w:val="bottom"/>
                          </w:tcPr>
                          <w:p w14:paraId="44BB4F35" w14:textId="77777777" w:rsidR="001205D9" w:rsidRPr="00AC1FE1" w:rsidRDefault="001205D9" w:rsidP="00F9212A">
                            <w:pPr>
                              <w:spacing w:after="0"/>
                              <w:jc w:val="center"/>
                              <w:rPr>
                                <w:rFonts w:ascii="Times New Roman" w:hAnsi="Times New Roman"/>
                              </w:rPr>
                            </w:pPr>
                          </w:p>
                        </w:tc>
                        <w:tc>
                          <w:tcPr>
                            <w:tcW w:w="322" w:type="dxa"/>
                            <w:vAlign w:val="bottom"/>
                          </w:tcPr>
                          <w:p w14:paraId="60DA8B21" w14:textId="77777777" w:rsidR="001205D9" w:rsidRPr="00AC1FE1" w:rsidRDefault="001205D9" w:rsidP="00F9212A">
                            <w:pPr>
                              <w:spacing w:after="0"/>
                              <w:jc w:val="center"/>
                              <w:rPr>
                                <w:rFonts w:ascii="Times New Roman" w:hAnsi="Times New Roman"/>
                                <w:sz w:val="4"/>
                              </w:rPr>
                            </w:pPr>
                          </w:p>
                          <w:p w14:paraId="3B186846" w14:textId="77777777" w:rsidR="001205D9" w:rsidRPr="00AC1FE1" w:rsidRDefault="001205D9" w:rsidP="00F9212A">
                            <w:pPr>
                              <w:spacing w:after="0"/>
                              <w:jc w:val="center"/>
                              <w:rPr>
                                <w:rFonts w:ascii="Times New Roman" w:hAnsi="Times New Roman"/>
                                <w:sz w:val="4"/>
                              </w:rPr>
                            </w:pPr>
                          </w:p>
                          <w:p w14:paraId="326525DD" w14:textId="77777777" w:rsidR="001205D9" w:rsidRPr="00AC1FE1" w:rsidRDefault="001205D9" w:rsidP="00F9212A">
                            <w:pPr>
                              <w:spacing w:after="0"/>
                              <w:jc w:val="center"/>
                              <w:rPr>
                                <w:rFonts w:ascii="Times New Roman" w:hAnsi="Times New Roman"/>
                                <w:sz w:val="4"/>
                              </w:rPr>
                            </w:pPr>
                          </w:p>
                          <w:p w14:paraId="6D6A605B" w14:textId="77777777" w:rsidR="001205D9" w:rsidRPr="00AC1FE1" w:rsidRDefault="001205D9" w:rsidP="00F9212A">
                            <w:pPr>
                              <w:spacing w:after="0"/>
                              <w:ind w:hanging="108"/>
                              <w:jc w:val="center"/>
                              <w:rPr>
                                <w:rFonts w:ascii="Times New Roman" w:hAnsi="Times New Roman"/>
                                <w:sz w:val="16"/>
                                <w:szCs w:val="16"/>
                              </w:rPr>
                            </w:pPr>
                            <w:r w:rsidRPr="00AC1FE1">
                              <w:rPr>
                                <w:rFonts w:ascii="Times New Roman" w:hAnsi="Times New Roman"/>
                                <w:sz w:val="16"/>
                                <w:szCs w:val="16"/>
                              </w:rPr>
                              <w:t>от</w:t>
                            </w:r>
                          </w:p>
                        </w:tc>
                        <w:tc>
                          <w:tcPr>
                            <w:tcW w:w="1370" w:type="dxa"/>
                            <w:tcBorders>
                              <w:top w:val="nil"/>
                              <w:left w:val="nil"/>
                              <w:bottom w:val="single" w:sz="6" w:space="0" w:color="auto"/>
                              <w:right w:val="nil"/>
                            </w:tcBorders>
                            <w:vAlign w:val="bottom"/>
                          </w:tcPr>
                          <w:p w14:paraId="24FF716E" w14:textId="77777777" w:rsidR="001205D9" w:rsidRPr="00AC1FE1" w:rsidRDefault="001205D9" w:rsidP="00F9212A">
                            <w:pPr>
                              <w:spacing w:after="0"/>
                              <w:jc w:val="center"/>
                              <w:rPr>
                                <w:rFonts w:ascii="Times New Roman" w:hAnsi="Times New Roman"/>
                              </w:rPr>
                            </w:pPr>
                          </w:p>
                        </w:tc>
                      </w:tr>
                    </w:tbl>
                    <w:p w14:paraId="3EE4815F" w14:textId="77777777" w:rsidR="001205D9" w:rsidRDefault="001205D9" w:rsidP="00675025">
                      <w:pPr>
                        <w:rPr>
                          <w:rFonts w:ascii="Times New Roman" w:hAnsi="Times New Roman"/>
                        </w:rPr>
                      </w:pPr>
                    </w:p>
                  </w:txbxContent>
                </v:textbox>
                <w10:anchorlock/>
              </v:shape>
            </w:pict>
          </mc:Fallback>
        </mc:AlternateContent>
      </w:r>
    </w:p>
    <w:p w14:paraId="505ABE5E" w14:textId="77777777" w:rsidR="00675025" w:rsidRPr="006236D2" w:rsidRDefault="00675025" w:rsidP="00675025">
      <w:pPr>
        <w:tabs>
          <w:tab w:val="left" w:pos="851"/>
        </w:tabs>
        <w:jc w:val="both"/>
        <w:rPr>
          <w:rFonts w:ascii="Times New Roman" w:hAnsi="Times New Roman"/>
          <w:sz w:val="26"/>
          <w:szCs w:val="26"/>
        </w:rPr>
      </w:pPr>
      <w:r w:rsidRPr="006236D2">
        <w:rPr>
          <w:rFonts w:ascii="Times New Roman" w:hAnsi="Times New Roman"/>
          <w:sz w:val="26"/>
          <w:szCs w:val="26"/>
        </w:rPr>
        <w:t>О направлении определения</w:t>
      </w:r>
    </w:p>
    <w:p w14:paraId="44460F8A" w14:textId="77777777" w:rsidR="00675025" w:rsidRPr="006236D2" w:rsidRDefault="00675025" w:rsidP="00675025">
      <w:pPr>
        <w:pStyle w:val="Default"/>
        <w:tabs>
          <w:tab w:val="left" w:pos="851"/>
        </w:tabs>
        <w:jc w:val="both"/>
        <w:rPr>
          <w:color w:val="auto"/>
          <w:sz w:val="28"/>
          <w:szCs w:val="28"/>
        </w:rPr>
      </w:pPr>
    </w:p>
    <w:p w14:paraId="4ECEF07B" w14:textId="77777777" w:rsidR="00675025" w:rsidRPr="006236D2" w:rsidRDefault="00675025" w:rsidP="00675025">
      <w:pPr>
        <w:pStyle w:val="Default"/>
        <w:tabs>
          <w:tab w:val="left" w:pos="851"/>
        </w:tabs>
        <w:ind w:firstLine="567"/>
        <w:jc w:val="both"/>
        <w:rPr>
          <w:color w:val="auto"/>
          <w:sz w:val="26"/>
          <w:szCs w:val="26"/>
        </w:rPr>
      </w:pPr>
      <w:r w:rsidRPr="006236D2">
        <w:rPr>
          <w:color w:val="auto"/>
          <w:sz w:val="26"/>
          <w:szCs w:val="26"/>
        </w:rPr>
        <w:t>Информируем Вас, что в соответствии с ч. 5.1 статьи 28.7 Кодекса РФ об административных правонарушениях Контрольно-счетн</w:t>
      </w:r>
      <w:r w:rsidR="00F9212A">
        <w:rPr>
          <w:color w:val="auto"/>
          <w:sz w:val="26"/>
          <w:szCs w:val="26"/>
        </w:rPr>
        <w:t>ым</w:t>
      </w:r>
      <w:r w:rsidRPr="006236D2">
        <w:rPr>
          <w:color w:val="auto"/>
          <w:sz w:val="26"/>
          <w:szCs w:val="26"/>
        </w:rPr>
        <w:t xml:space="preserve"> </w:t>
      </w:r>
      <w:r w:rsidR="00F9212A">
        <w:rPr>
          <w:color w:val="auto"/>
          <w:sz w:val="26"/>
          <w:szCs w:val="26"/>
        </w:rPr>
        <w:t>органом муниципального района «Ферзиковский район»</w:t>
      </w:r>
      <w:r w:rsidRPr="006236D2">
        <w:rPr>
          <w:color w:val="auto"/>
          <w:sz w:val="26"/>
          <w:szCs w:val="26"/>
        </w:rPr>
        <w:t xml:space="preserve"> принято решение о продлении срока проведения административного расследования по делу об административном правонарушении от _______ № ________, находящемуся в производстве у должностного лица Контрольно-счетно</w:t>
      </w:r>
      <w:r w:rsidR="00F9212A">
        <w:rPr>
          <w:color w:val="auto"/>
          <w:sz w:val="26"/>
          <w:szCs w:val="26"/>
        </w:rPr>
        <w:t>го</w:t>
      </w:r>
      <w:r w:rsidRPr="006236D2">
        <w:rPr>
          <w:color w:val="auto"/>
          <w:sz w:val="26"/>
          <w:szCs w:val="26"/>
        </w:rPr>
        <w:t xml:space="preserve"> </w:t>
      </w:r>
      <w:r w:rsidR="00F9212A">
        <w:rPr>
          <w:color w:val="auto"/>
          <w:sz w:val="26"/>
          <w:szCs w:val="26"/>
        </w:rPr>
        <w:t>органа муниципального района «Ферзиковский район»</w:t>
      </w:r>
      <w:r w:rsidRPr="006236D2">
        <w:rPr>
          <w:color w:val="auto"/>
          <w:sz w:val="26"/>
          <w:szCs w:val="26"/>
        </w:rPr>
        <w:t xml:space="preserve"> __________________________________________________________________________,</w:t>
      </w:r>
    </w:p>
    <w:p w14:paraId="73EC863B" w14:textId="77777777" w:rsidR="00675025" w:rsidRPr="006236D2" w:rsidRDefault="00675025" w:rsidP="00675025">
      <w:pPr>
        <w:pStyle w:val="Default"/>
        <w:tabs>
          <w:tab w:val="left" w:pos="851"/>
        </w:tabs>
        <w:jc w:val="both"/>
        <w:rPr>
          <w:color w:val="auto"/>
          <w:sz w:val="26"/>
          <w:szCs w:val="26"/>
        </w:rPr>
      </w:pPr>
      <w:r w:rsidRPr="006236D2">
        <w:rPr>
          <w:color w:val="auto"/>
          <w:sz w:val="26"/>
          <w:szCs w:val="26"/>
        </w:rPr>
        <w:t xml:space="preserve"> до «______»_________ 20 ___ г.</w:t>
      </w:r>
    </w:p>
    <w:p w14:paraId="53E686AF" w14:textId="77777777" w:rsidR="00675025" w:rsidRPr="006236D2" w:rsidRDefault="00675025" w:rsidP="00675025">
      <w:pPr>
        <w:pStyle w:val="Default"/>
        <w:tabs>
          <w:tab w:val="left" w:pos="851"/>
        </w:tabs>
        <w:jc w:val="both"/>
        <w:rPr>
          <w:color w:val="auto"/>
          <w:sz w:val="26"/>
          <w:szCs w:val="26"/>
        </w:rPr>
      </w:pPr>
    </w:p>
    <w:p w14:paraId="4DC9CE27" w14:textId="77777777" w:rsidR="00675025" w:rsidRPr="006236D2" w:rsidRDefault="00675025" w:rsidP="00675025">
      <w:pPr>
        <w:pStyle w:val="Default"/>
        <w:tabs>
          <w:tab w:val="left" w:pos="851"/>
        </w:tabs>
        <w:ind w:firstLine="567"/>
        <w:jc w:val="both"/>
        <w:rPr>
          <w:color w:val="auto"/>
          <w:sz w:val="26"/>
          <w:szCs w:val="26"/>
        </w:rPr>
      </w:pPr>
      <w:r w:rsidRPr="006236D2">
        <w:rPr>
          <w:color w:val="auto"/>
          <w:sz w:val="26"/>
          <w:szCs w:val="26"/>
        </w:rPr>
        <w:t>В соответствии с требованиями ч. 5.1 ст. 28.7 КоАП РФ направляем в Ваш адрес копию определения о продлении указанного срока.</w:t>
      </w:r>
    </w:p>
    <w:p w14:paraId="51F67B32" w14:textId="77777777" w:rsidR="00675025" w:rsidRPr="006236D2" w:rsidRDefault="00675025" w:rsidP="00675025">
      <w:pPr>
        <w:pStyle w:val="Default"/>
        <w:tabs>
          <w:tab w:val="left" w:pos="851"/>
        </w:tabs>
        <w:jc w:val="both"/>
        <w:rPr>
          <w:color w:val="auto"/>
          <w:sz w:val="26"/>
          <w:szCs w:val="26"/>
        </w:rPr>
      </w:pPr>
    </w:p>
    <w:p w14:paraId="77E0FC83" w14:textId="77777777" w:rsidR="00675025" w:rsidRPr="006236D2" w:rsidRDefault="00675025" w:rsidP="00675025">
      <w:pPr>
        <w:pStyle w:val="Default"/>
        <w:tabs>
          <w:tab w:val="left" w:pos="851"/>
        </w:tabs>
        <w:jc w:val="both"/>
        <w:rPr>
          <w:color w:val="auto"/>
          <w:sz w:val="26"/>
          <w:szCs w:val="26"/>
        </w:rPr>
      </w:pPr>
    </w:p>
    <w:p w14:paraId="0D441525" w14:textId="77777777" w:rsidR="00675025" w:rsidRPr="006236D2" w:rsidRDefault="00675025" w:rsidP="00675025">
      <w:pPr>
        <w:pStyle w:val="Default"/>
        <w:tabs>
          <w:tab w:val="left" w:pos="851"/>
        </w:tabs>
        <w:ind w:firstLine="567"/>
        <w:jc w:val="both"/>
        <w:rPr>
          <w:color w:val="auto"/>
          <w:sz w:val="26"/>
          <w:szCs w:val="26"/>
        </w:rPr>
      </w:pPr>
      <w:r w:rsidRPr="006236D2">
        <w:rPr>
          <w:color w:val="auto"/>
          <w:sz w:val="26"/>
          <w:szCs w:val="26"/>
        </w:rPr>
        <w:t>Приложение: на ________ л. в ________ экз.</w:t>
      </w:r>
    </w:p>
    <w:p w14:paraId="07EBE11F" w14:textId="77777777" w:rsidR="00675025" w:rsidRPr="006236D2" w:rsidRDefault="00675025" w:rsidP="00675025">
      <w:pPr>
        <w:pStyle w:val="Default"/>
        <w:tabs>
          <w:tab w:val="left" w:pos="851"/>
        </w:tabs>
        <w:jc w:val="both"/>
        <w:rPr>
          <w:color w:val="auto"/>
          <w:sz w:val="26"/>
          <w:szCs w:val="26"/>
        </w:rPr>
      </w:pPr>
    </w:p>
    <w:p w14:paraId="7F2809F8" w14:textId="77777777" w:rsidR="00675025" w:rsidRPr="006236D2" w:rsidRDefault="00675025" w:rsidP="00675025">
      <w:pPr>
        <w:pStyle w:val="Default"/>
        <w:tabs>
          <w:tab w:val="left" w:pos="851"/>
        </w:tabs>
        <w:jc w:val="both"/>
        <w:rPr>
          <w:color w:val="auto"/>
          <w:sz w:val="26"/>
          <w:szCs w:val="26"/>
        </w:rPr>
      </w:pPr>
    </w:p>
    <w:p w14:paraId="3E1379A3" w14:textId="77777777" w:rsidR="00675025" w:rsidRPr="006236D2" w:rsidRDefault="00675025" w:rsidP="00675025">
      <w:pPr>
        <w:pStyle w:val="Default"/>
        <w:tabs>
          <w:tab w:val="left" w:pos="851"/>
        </w:tabs>
        <w:jc w:val="both"/>
        <w:rPr>
          <w:color w:val="auto"/>
          <w:sz w:val="26"/>
          <w:szCs w:val="26"/>
        </w:rPr>
      </w:pPr>
    </w:p>
    <w:p w14:paraId="0C2E3683" w14:textId="77777777" w:rsidR="00675025" w:rsidRPr="006236D2" w:rsidRDefault="00675025" w:rsidP="00675025">
      <w:pPr>
        <w:pStyle w:val="Default"/>
        <w:tabs>
          <w:tab w:val="left" w:pos="851"/>
        </w:tabs>
        <w:jc w:val="both"/>
        <w:rPr>
          <w:color w:val="auto"/>
          <w:sz w:val="26"/>
          <w:szCs w:val="26"/>
        </w:rPr>
      </w:pPr>
      <w:r w:rsidRPr="006236D2">
        <w:rPr>
          <w:b/>
          <w:color w:val="auto"/>
          <w:sz w:val="26"/>
          <w:szCs w:val="26"/>
        </w:rPr>
        <w:t xml:space="preserve">Председатель </w:t>
      </w:r>
      <w:r w:rsidRPr="006236D2">
        <w:rPr>
          <w:color w:val="auto"/>
          <w:sz w:val="26"/>
          <w:szCs w:val="26"/>
        </w:rPr>
        <w:tab/>
      </w:r>
      <w:r w:rsidRPr="006236D2">
        <w:rPr>
          <w:color w:val="auto"/>
          <w:sz w:val="26"/>
          <w:szCs w:val="26"/>
        </w:rPr>
        <w:tab/>
        <w:t>_____________________         ___________________________</w:t>
      </w:r>
    </w:p>
    <w:p w14:paraId="63EE0053" w14:textId="77777777" w:rsidR="00675025" w:rsidRPr="006236D2" w:rsidRDefault="00675025" w:rsidP="00675025">
      <w:pPr>
        <w:pStyle w:val="Default"/>
        <w:tabs>
          <w:tab w:val="left" w:pos="851"/>
        </w:tabs>
        <w:jc w:val="both"/>
        <w:rPr>
          <w:color w:val="auto"/>
          <w:sz w:val="18"/>
          <w:szCs w:val="18"/>
        </w:rPr>
      </w:pPr>
      <w:r w:rsidRPr="006236D2">
        <w:rPr>
          <w:color w:val="auto"/>
          <w:sz w:val="26"/>
          <w:szCs w:val="26"/>
        </w:rPr>
        <w:tab/>
      </w:r>
      <w:r w:rsidRPr="006236D2">
        <w:rPr>
          <w:color w:val="auto"/>
          <w:sz w:val="26"/>
          <w:szCs w:val="26"/>
        </w:rPr>
        <w:tab/>
      </w:r>
      <w:r w:rsidRPr="006236D2">
        <w:rPr>
          <w:color w:val="auto"/>
          <w:sz w:val="26"/>
          <w:szCs w:val="26"/>
        </w:rPr>
        <w:tab/>
      </w:r>
      <w:r w:rsidRPr="006236D2">
        <w:rPr>
          <w:color w:val="auto"/>
          <w:sz w:val="26"/>
          <w:szCs w:val="26"/>
        </w:rPr>
        <w:tab/>
      </w:r>
      <w:r w:rsidRPr="006236D2">
        <w:rPr>
          <w:color w:val="auto"/>
          <w:sz w:val="26"/>
          <w:szCs w:val="26"/>
        </w:rPr>
        <w:tab/>
      </w:r>
      <w:r w:rsidRPr="006236D2">
        <w:rPr>
          <w:color w:val="auto"/>
          <w:sz w:val="26"/>
          <w:szCs w:val="26"/>
        </w:rPr>
        <w:tab/>
      </w:r>
      <w:r w:rsidRPr="006236D2">
        <w:rPr>
          <w:color w:val="auto"/>
          <w:sz w:val="18"/>
          <w:szCs w:val="18"/>
        </w:rPr>
        <w:t>(подпись)</w:t>
      </w:r>
      <w:r w:rsidRPr="006236D2">
        <w:rPr>
          <w:color w:val="auto"/>
          <w:sz w:val="18"/>
          <w:szCs w:val="18"/>
        </w:rPr>
        <w:tab/>
      </w:r>
      <w:r w:rsidRPr="006236D2">
        <w:rPr>
          <w:color w:val="auto"/>
          <w:sz w:val="18"/>
          <w:szCs w:val="18"/>
        </w:rPr>
        <w:tab/>
        <w:t xml:space="preserve">     (расшифровка подписи) </w:t>
      </w:r>
    </w:p>
    <w:p w14:paraId="3C8F6DF5" w14:textId="77777777" w:rsidR="00675025" w:rsidRPr="006236D2" w:rsidRDefault="00675025" w:rsidP="00675025">
      <w:pPr>
        <w:pStyle w:val="Default"/>
        <w:tabs>
          <w:tab w:val="left" w:pos="851"/>
        </w:tabs>
        <w:jc w:val="both"/>
        <w:rPr>
          <w:color w:val="auto"/>
          <w:sz w:val="26"/>
          <w:szCs w:val="26"/>
        </w:rPr>
      </w:pPr>
    </w:p>
    <w:p w14:paraId="657A28DE" w14:textId="77777777" w:rsidR="00675025" w:rsidRPr="006236D2" w:rsidRDefault="00675025" w:rsidP="00675025">
      <w:pPr>
        <w:pStyle w:val="Default"/>
        <w:tabs>
          <w:tab w:val="left" w:pos="851"/>
        </w:tabs>
        <w:jc w:val="both"/>
        <w:rPr>
          <w:color w:val="auto"/>
          <w:sz w:val="28"/>
          <w:szCs w:val="28"/>
        </w:rPr>
      </w:pPr>
    </w:p>
    <w:p w14:paraId="1A7EB6D3" w14:textId="77777777" w:rsidR="00675025" w:rsidRPr="006236D2" w:rsidRDefault="00675025" w:rsidP="00675025">
      <w:pPr>
        <w:pStyle w:val="Default"/>
        <w:tabs>
          <w:tab w:val="left" w:pos="851"/>
        </w:tabs>
        <w:jc w:val="both"/>
        <w:rPr>
          <w:color w:val="auto"/>
          <w:sz w:val="28"/>
          <w:szCs w:val="28"/>
        </w:rPr>
      </w:pPr>
    </w:p>
    <w:p w14:paraId="0A387EE4" w14:textId="77777777" w:rsidR="00675025" w:rsidRPr="006236D2" w:rsidRDefault="00675025" w:rsidP="00675025">
      <w:pPr>
        <w:pStyle w:val="Default"/>
        <w:tabs>
          <w:tab w:val="left" w:pos="851"/>
        </w:tabs>
        <w:jc w:val="both"/>
        <w:rPr>
          <w:color w:val="auto"/>
          <w:sz w:val="28"/>
          <w:szCs w:val="28"/>
        </w:rPr>
      </w:pPr>
    </w:p>
    <w:p w14:paraId="3468BA2F" w14:textId="77777777" w:rsidR="00675025" w:rsidRPr="006236D2" w:rsidRDefault="00675025" w:rsidP="00675025">
      <w:pPr>
        <w:tabs>
          <w:tab w:val="left" w:pos="851"/>
        </w:tabs>
        <w:spacing w:after="0" w:line="240" w:lineRule="auto"/>
        <w:jc w:val="both"/>
        <w:rPr>
          <w:rFonts w:ascii="Times New Roman" w:hAnsi="Times New Roman"/>
          <w:sz w:val="18"/>
          <w:szCs w:val="18"/>
        </w:rPr>
      </w:pPr>
      <w:r w:rsidRPr="006236D2">
        <w:rPr>
          <w:rFonts w:ascii="Times New Roman" w:hAnsi="Times New Roman"/>
          <w:sz w:val="18"/>
          <w:szCs w:val="18"/>
        </w:rPr>
        <w:t xml:space="preserve">Ф.И.О. исполнителя </w:t>
      </w:r>
    </w:p>
    <w:p w14:paraId="30BB703F" w14:textId="77777777" w:rsidR="00675025" w:rsidRPr="006236D2" w:rsidRDefault="00675025" w:rsidP="00675025">
      <w:pPr>
        <w:tabs>
          <w:tab w:val="left" w:pos="851"/>
        </w:tabs>
        <w:spacing w:after="0" w:line="240" w:lineRule="auto"/>
        <w:jc w:val="both"/>
        <w:rPr>
          <w:rFonts w:ascii="Times New Roman" w:hAnsi="Times New Roman"/>
          <w:sz w:val="18"/>
          <w:szCs w:val="18"/>
        </w:rPr>
      </w:pPr>
      <w:r w:rsidRPr="006236D2">
        <w:rPr>
          <w:rFonts w:ascii="Times New Roman" w:hAnsi="Times New Roman"/>
          <w:sz w:val="18"/>
          <w:szCs w:val="18"/>
        </w:rPr>
        <w:t>(тел.)</w:t>
      </w:r>
    </w:p>
    <w:p w14:paraId="21CDEC31" w14:textId="77777777" w:rsidR="00675025" w:rsidRPr="006236D2" w:rsidRDefault="00675025" w:rsidP="00675025">
      <w:pPr>
        <w:rPr>
          <w:rFonts w:ascii="Times New Roman" w:hAnsi="Times New Roman"/>
          <w:sz w:val="28"/>
          <w:szCs w:val="28"/>
        </w:rPr>
      </w:pPr>
      <w:r w:rsidRPr="006236D2">
        <w:rPr>
          <w:sz w:val="28"/>
          <w:szCs w:val="28"/>
        </w:rPr>
        <w:br w:type="page"/>
      </w:r>
    </w:p>
    <w:p w14:paraId="73EADC54" w14:textId="77777777" w:rsidR="00675025" w:rsidRPr="006236D2" w:rsidRDefault="00675025" w:rsidP="00675025">
      <w:pPr>
        <w:pStyle w:val="Default"/>
        <w:tabs>
          <w:tab w:val="left" w:pos="851"/>
        </w:tabs>
        <w:ind w:left="5670"/>
        <w:jc w:val="right"/>
        <w:rPr>
          <w:color w:val="auto"/>
          <w:sz w:val="26"/>
          <w:szCs w:val="26"/>
        </w:rPr>
      </w:pPr>
      <w:r w:rsidRPr="006236D2">
        <w:rPr>
          <w:color w:val="auto"/>
          <w:sz w:val="26"/>
          <w:szCs w:val="26"/>
        </w:rPr>
        <w:lastRenderedPageBreak/>
        <w:t>Приложение 10</w:t>
      </w:r>
    </w:p>
    <w:p w14:paraId="14137C21" w14:textId="77777777" w:rsidR="00675025" w:rsidRPr="006236D2" w:rsidRDefault="00675025" w:rsidP="00675025">
      <w:pPr>
        <w:pStyle w:val="Default"/>
        <w:tabs>
          <w:tab w:val="left" w:pos="851"/>
        </w:tabs>
        <w:ind w:left="5670"/>
        <w:jc w:val="right"/>
        <w:rPr>
          <w:color w:val="auto"/>
          <w:sz w:val="28"/>
          <w:szCs w:val="28"/>
        </w:rPr>
      </w:pPr>
      <w:r w:rsidRPr="006236D2">
        <w:rPr>
          <w:color w:val="auto"/>
          <w:sz w:val="26"/>
          <w:szCs w:val="26"/>
        </w:rPr>
        <w:t>к Методическим рекомендациям</w:t>
      </w:r>
    </w:p>
    <w:p w14:paraId="4A8DA9F9" w14:textId="77777777" w:rsidR="00675025" w:rsidRPr="006236D2" w:rsidRDefault="00675025" w:rsidP="00675025">
      <w:pPr>
        <w:pStyle w:val="Default"/>
        <w:tabs>
          <w:tab w:val="left" w:pos="851"/>
        </w:tabs>
        <w:jc w:val="right"/>
        <w:rPr>
          <w:color w:val="auto"/>
          <w:sz w:val="28"/>
          <w:szCs w:val="28"/>
        </w:rPr>
      </w:pPr>
    </w:p>
    <w:p w14:paraId="37BE80D6" w14:textId="77777777" w:rsidR="00675025" w:rsidRPr="006236D2" w:rsidRDefault="00F9212A" w:rsidP="00675025">
      <w:pPr>
        <w:jc w:val="center"/>
        <w:rPr>
          <w:rFonts w:ascii="Times New Roman" w:hAnsi="Times New Roman"/>
          <w:sz w:val="26"/>
          <w:szCs w:val="26"/>
        </w:rPr>
      </w:pPr>
      <w:bookmarkStart w:id="3" w:name="OLE_LINK73"/>
      <w:bookmarkStart w:id="4" w:name="OLE_LINK5"/>
      <w:bookmarkStart w:id="5" w:name="OLE_LINK4"/>
      <w:r>
        <w:rPr>
          <w:noProof/>
          <w:lang w:eastAsia="ru-RU"/>
        </w:rPr>
        <w:drawing>
          <wp:inline distT="0" distB="0" distL="0" distR="0" wp14:anchorId="4841AF2F" wp14:editId="1AEA87CE">
            <wp:extent cx="723900" cy="89903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srcRect/>
                    <a:stretch>
                      <a:fillRect/>
                    </a:stretch>
                  </pic:blipFill>
                  <pic:spPr bwMode="auto">
                    <a:xfrm>
                      <a:off x="0" y="0"/>
                      <a:ext cx="731852" cy="908913"/>
                    </a:xfrm>
                    <a:prstGeom prst="rect">
                      <a:avLst/>
                    </a:prstGeom>
                    <a:noFill/>
                    <a:ln w="9525">
                      <a:noFill/>
                      <a:miter lim="800000"/>
                      <a:headEnd/>
                      <a:tailEnd/>
                    </a:ln>
                  </pic:spPr>
                </pic:pic>
              </a:graphicData>
            </a:graphic>
          </wp:inline>
        </w:drawing>
      </w:r>
      <w:bookmarkEnd w:id="3"/>
      <w:bookmarkEnd w:id="4"/>
      <w:bookmarkEnd w:id="5"/>
    </w:p>
    <w:p w14:paraId="2261613E" w14:textId="77777777" w:rsidR="00F9212A" w:rsidRPr="00550678" w:rsidRDefault="00F9212A" w:rsidP="00F9212A">
      <w:pPr>
        <w:pStyle w:val="af1"/>
        <w:spacing w:line="240" w:lineRule="auto"/>
        <w:ind w:left="0"/>
      </w:pPr>
      <w:r w:rsidRPr="00550678">
        <w:t>КОНТРОЛЬНО-СЧЁТН</w:t>
      </w:r>
      <w:r>
        <w:t>ЫЙ ОРГАН</w:t>
      </w:r>
    </w:p>
    <w:p w14:paraId="0CDC56A7" w14:textId="77777777" w:rsidR="00F9212A" w:rsidRPr="00F9212A" w:rsidRDefault="00F9212A" w:rsidP="00F9212A">
      <w:pPr>
        <w:spacing w:after="0"/>
        <w:jc w:val="center"/>
        <w:rPr>
          <w:rFonts w:ascii="Times New Roman" w:hAnsi="Times New Roman"/>
          <w:b/>
          <w:sz w:val="26"/>
          <w:szCs w:val="26"/>
        </w:rPr>
      </w:pPr>
      <w:r w:rsidRPr="00F9212A">
        <w:rPr>
          <w:rFonts w:ascii="Times New Roman" w:hAnsi="Times New Roman"/>
          <w:b/>
          <w:sz w:val="26"/>
          <w:szCs w:val="26"/>
        </w:rPr>
        <w:t>МУНИЦИПАЛЬНОГО РАЙОНА «ФЕРЗИКОВСКИЙ РАЙОН»</w:t>
      </w:r>
    </w:p>
    <w:p w14:paraId="7BF4F0F2" w14:textId="77777777" w:rsidR="00675025" w:rsidRPr="006236D2" w:rsidRDefault="00675025" w:rsidP="00675025">
      <w:pPr>
        <w:jc w:val="center"/>
        <w:rPr>
          <w:rFonts w:ascii="Times New Roman" w:hAnsi="Times New Roman"/>
          <w:b/>
          <w:sz w:val="26"/>
          <w:szCs w:val="26"/>
        </w:rPr>
      </w:pPr>
    </w:p>
    <w:tbl>
      <w:tblPr>
        <w:tblW w:w="0" w:type="auto"/>
        <w:tblLook w:val="01E0" w:firstRow="1" w:lastRow="1" w:firstColumn="1" w:lastColumn="1" w:noHBand="0" w:noVBand="0"/>
      </w:tblPr>
      <w:tblGrid>
        <w:gridCol w:w="5564"/>
        <w:gridCol w:w="4187"/>
      </w:tblGrid>
      <w:tr w:rsidR="00F9212A" w:rsidRPr="006236D2" w14:paraId="29B9A8AD" w14:textId="77777777" w:rsidTr="00F9212A">
        <w:tc>
          <w:tcPr>
            <w:tcW w:w="5564" w:type="dxa"/>
            <w:hideMark/>
          </w:tcPr>
          <w:p w14:paraId="7ECC8186" w14:textId="77777777" w:rsidR="00F9212A" w:rsidRPr="00F9212A" w:rsidRDefault="00F9212A" w:rsidP="00F9212A">
            <w:pPr>
              <w:spacing w:after="0" w:line="240" w:lineRule="auto"/>
              <w:rPr>
                <w:rFonts w:ascii="Times New Roman" w:eastAsia="Times New Roman" w:hAnsi="Times New Roman"/>
                <w:sz w:val="18"/>
              </w:rPr>
            </w:pPr>
            <w:r w:rsidRPr="00F9212A">
              <w:rPr>
                <w:rFonts w:ascii="Times New Roman" w:eastAsia="Times New Roman" w:hAnsi="Times New Roman"/>
                <w:sz w:val="18"/>
              </w:rPr>
              <w:t xml:space="preserve">249800, Калужская обл., </w:t>
            </w:r>
            <w:proofErr w:type="spellStart"/>
            <w:r w:rsidRPr="00F9212A">
              <w:rPr>
                <w:rFonts w:ascii="Times New Roman" w:eastAsia="Times New Roman" w:hAnsi="Times New Roman"/>
                <w:sz w:val="18"/>
              </w:rPr>
              <w:t>п.Ферзиково</w:t>
            </w:r>
            <w:proofErr w:type="spellEnd"/>
            <w:r w:rsidRPr="00F9212A">
              <w:rPr>
                <w:rFonts w:ascii="Times New Roman" w:eastAsia="Times New Roman" w:hAnsi="Times New Roman"/>
                <w:sz w:val="18"/>
              </w:rPr>
              <w:t xml:space="preserve">, </w:t>
            </w:r>
            <w:proofErr w:type="spellStart"/>
            <w:r w:rsidRPr="00F9212A">
              <w:rPr>
                <w:rFonts w:ascii="Times New Roman" w:eastAsia="Times New Roman" w:hAnsi="Times New Roman"/>
                <w:sz w:val="18"/>
              </w:rPr>
              <w:t>ул.Карпова</w:t>
            </w:r>
            <w:proofErr w:type="spellEnd"/>
            <w:r w:rsidRPr="00F9212A">
              <w:rPr>
                <w:rFonts w:ascii="Times New Roman" w:eastAsia="Times New Roman" w:hAnsi="Times New Roman"/>
                <w:sz w:val="18"/>
              </w:rPr>
              <w:t>, 25</w:t>
            </w:r>
          </w:p>
        </w:tc>
        <w:tc>
          <w:tcPr>
            <w:tcW w:w="4187" w:type="dxa"/>
            <w:hideMark/>
          </w:tcPr>
          <w:p w14:paraId="0691FD93" w14:textId="77777777" w:rsidR="00F9212A" w:rsidRPr="00F9212A" w:rsidRDefault="00F9212A" w:rsidP="00F9212A">
            <w:pPr>
              <w:spacing w:after="0" w:line="240" w:lineRule="auto"/>
              <w:jc w:val="right"/>
              <w:rPr>
                <w:rFonts w:ascii="Times New Roman" w:eastAsia="Times New Roman" w:hAnsi="Times New Roman"/>
                <w:sz w:val="18"/>
              </w:rPr>
            </w:pPr>
            <w:r w:rsidRPr="00F9212A">
              <w:rPr>
                <w:rFonts w:ascii="Times New Roman" w:eastAsia="Times New Roman" w:hAnsi="Times New Roman"/>
                <w:sz w:val="18"/>
              </w:rPr>
              <w:t xml:space="preserve">тел. 8 (48437) 3-27-21, </w:t>
            </w:r>
            <w:proofErr w:type="spellStart"/>
            <w:r w:rsidRPr="00F9212A">
              <w:rPr>
                <w:rFonts w:ascii="Times New Roman" w:eastAsia="Times New Roman" w:hAnsi="Times New Roman"/>
                <w:sz w:val="18"/>
              </w:rPr>
              <w:t>вн</w:t>
            </w:r>
            <w:proofErr w:type="spellEnd"/>
            <w:r w:rsidRPr="00F9212A">
              <w:rPr>
                <w:rFonts w:ascii="Times New Roman" w:eastAsia="Times New Roman" w:hAnsi="Times New Roman"/>
                <w:sz w:val="18"/>
              </w:rPr>
              <w:t>. 171</w:t>
            </w:r>
          </w:p>
        </w:tc>
      </w:tr>
      <w:tr w:rsidR="00F9212A" w:rsidRPr="006236D2" w14:paraId="205C43F9" w14:textId="77777777" w:rsidTr="00F9212A">
        <w:tc>
          <w:tcPr>
            <w:tcW w:w="5564" w:type="dxa"/>
            <w:hideMark/>
          </w:tcPr>
          <w:p w14:paraId="5288B822" w14:textId="77777777" w:rsidR="00F9212A" w:rsidRPr="00F9212A" w:rsidRDefault="00F9212A" w:rsidP="00F9212A">
            <w:pPr>
              <w:spacing w:after="0" w:line="240" w:lineRule="auto"/>
              <w:rPr>
                <w:rFonts w:ascii="Times New Roman" w:eastAsia="Times New Roman" w:hAnsi="Times New Roman"/>
                <w:sz w:val="18"/>
                <w:lang w:val="en-US"/>
              </w:rPr>
            </w:pPr>
            <w:r w:rsidRPr="00F9212A">
              <w:rPr>
                <w:rFonts w:ascii="Times New Roman" w:eastAsia="Times New Roman" w:hAnsi="Times New Roman"/>
                <w:sz w:val="18"/>
                <w:lang w:val="en-US"/>
              </w:rPr>
              <w:t>e-mail: tanya.alyutina@mail.ru</w:t>
            </w:r>
          </w:p>
        </w:tc>
        <w:tc>
          <w:tcPr>
            <w:tcW w:w="4187" w:type="dxa"/>
            <w:hideMark/>
          </w:tcPr>
          <w:p w14:paraId="620CCE89" w14:textId="77777777" w:rsidR="00F9212A" w:rsidRPr="00F9212A" w:rsidRDefault="00F9212A" w:rsidP="00F9212A">
            <w:pPr>
              <w:spacing w:after="0" w:line="240" w:lineRule="auto"/>
              <w:jc w:val="right"/>
              <w:rPr>
                <w:rFonts w:ascii="Times New Roman" w:eastAsia="Times New Roman" w:hAnsi="Times New Roman"/>
                <w:sz w:val="18"/>
                <w:lang w:val="en-US"/>
              </w:rPr>
            </w:pPr>
            <w:r w:rsidRPr="00F9212A">
              <w:rPr>
                <w:rFonts w:ascii="Times New Roman" w:eastAsia="Times New Roman" w:hAnsi="Times New Roman"/>
                <w:sz w:val="18"/>
              </w:rPr>
              <w:t>тел/факс 8 (48437) 3-27-21</w:t>
            </w:r>
          </w:p>
        </w:tc>
      </w:tr>
    </w:tbl>
    <w:p w14:paraId="0EA87802" w14:textId="77777777" w:rsidR="00675025" w:rsidRPr="006236D2" w:rsidRDefault="00675025" w:rsidP="00675025">
      <w:pPr>
        <w:rPr>
          <w:b/>
          <w:sz w:val="18"/>
        </w:rPr>
      </w:pPr>
      <w:r w:rsidRPr="006236D2">
        <w:rPr>
          <w:b/>
          <w:sz w:val="18"/>
        </w:rPr>
        <w:t>___________________________________________________________________________________________________________</w:t>
      </w:r>
    </w:p>
    <w:p w14:paraId="7010A251" w14:textId="77777777" w:rsidR="00675025" w:rsidRPr="006236D2" w:rsidRDefault="00675025" w:rsidP="00675025">
      <w:pPr>
        <w:autoSpaceDE w:val="0"/>
        <w:autoSpaceDN w:val="0"/>
        <w:spacing w:after="0" w:line="240" w:lineRule="auto"/>
        <w:jc w:val="center"/>
        <w:rPr>
          <w:rFonts w:ascii="Times New Roman" w:eastAsia="Times New Roman" w:hAnsi="Times New Roman"/>
          <w:b/>
          <w:bCs/>
          <w:sz w:val="26"/>
          <w:szCs w:val="26"/>
          <w:lang w:eastAsia="ru-RU"/>
        </w:rPr>
      </w:pPr>
      <w:r w:rsidRPr="006236D2">
        <w:rPr>
          <w:rFonts w:ascii="Times New Roman" w:eastAsia="Times New Roman" w:hAnsi="Times New Roman"/>
          <w:b/>
          <w:bCs/>
          <w:sz w:val="26"/>
          <w:szCs w:val="26"/>
          <w:lang w:eastAsia="ru-RU"/>
        </w:rPr>
        <w:t>ПОСТАНОВЛЕНИЕ</w:t>
      </w:r>
    </w:p>
    <w:p w14:paraId="492FE31A" w14:textId="77777777" w:rsidR="00675025" w:rsidRPr="006236D2" w:rsidRDefault="00675025" w:rsidP="00675025">
      <w:pPr>
        <w:autoSpaceDE w:val="0"/>
        <w:autoSpaceDN w:val="0"/>
        <w:spacing w:after="0" w:line="240" w:lineRule="auto"/>
        <w:jc w:val="center"/>
        <w:rPr>
          <w:rFonts w:ascii="Times New Roman" w:eastAsia="Times New Roman" w:hAnsi="Times New Roman"/>
          <w:b/>
          <w:bCs/>
          <w:sz w:val="26"/>
          <w:szCs w:val="26"/>
          <w:lang w:eastAsia="ru-RU"/>
        </w:rPr>
      </w:pPr>
      <w:r w:rsidRPr="006236D2">
        <w:rPr>
          <w:rFonts w:ascii="Times New Roman" w:eastAsia="Times New Roman" w:hAnsi="Times New Roman"/>
          <w:b/>
          <w:bCs/>
          <w:sz w:val="26"/>
          <w:szCs w:val="26"/>
          <w:lang w:eastAsia="ru-RU"/>
        </w:rPr>
        <w:t>о прекращении производства по делу об</w:t>
      </w:r>
    </w:p>
    <w:p w14:paraId="4D284904" w14:textId="77777777" w:rsidR="00675025" w:rsidRPr="006236D2" w:rsidRDefault="00675025" w:rsidP="00675025">
      <w:pPr>
        <w:autoSpaceDE w:val="0"/>
        <w:autoSpaceDN w:val="0"/>
        <w:spacing w:after="0" w:line="240" w:lineRule="auto"/>
        <w:jc w:val="center"/>
        <w:rPr>
          <w:rFonts w:ascii="Times New Roman" w:eastAsia="Times New Roman" w:hAnsi="Times New Roman"/>
          <w:b/>
          <w:bCs/>
          <w:sz w:val="26"/>
          <w:szCs w:val="26"/>
          <w:lang w:eastAsia="ru-RU"/>
        </w:rPr>
      </w:pPr>
      <w:r w:rsidRPr="006236D2">
        <w:rPr>
          <w:rFonts w:ascii="Times New Roman" w:eastAsia="Times New Roman" w:hAnsi="Times New Roman"/>
          <w:b/>
          <w:bCs/>
          <w:sz w:val="26"/>
          <w:szCs w:val="26"/>
          <w:lang w:eastAsia="ru-RU"/>
        </w:rPr>
        <w:t>административном правонарушении</w:t>
      </w:r>
    </w:p>
    <w:tbl>
      <w:tblPr>
        <w:tblW w:w="9975" w:type="dxa"/>
        <w:tblLayout w:type="fixed"/>
        <w:tblCellMar>
          <w:left w:w="28" w:type="dxa"/>
          <w:right w:w="28" w:type="dxa"/>
        </w:tblCellMar>
        <w:tblLook w:val="04A0" w:firstRow="1" w:lastRow="0" w:firstColumn="1" w:lastColumn="0" w:noHBand="0" w:noVBand="1"/>
      </w:tblPr>
      <w:tblGrid>
        <w:gridCol w:w="188"/>
        <w:gridCol w:w="454"/>
        <w:gridCol w:w="255"/>
        <w:gridCol w:w="1475"/>
        <w:gridCol w:w="369"/>
        <w:gridCol w:w="369"/>
        <w:gridCol w:w="315"/>
        <w:gridCol w:w="3695"/>
        <w:gridCol w:w="2855"/>
      </w:tblGrid>
      <w:tr w:rsidR="006236D2" w:rsidRPr="006236D2" w14:paraId="2DFC97DE" w14:textId="77777777" w:rsidTr="00675025">
        <w:trPr>
          <w:cantSplit/>
        </w:trPr>
        <w:tc>
          <w:tcPr>
            <w:tcW w:w="187" w:type="dxa"/>
            <w:vAlign w:val="bottom"/>
          </w:tcPr>
          <w:p w14:paraId="1D85FFDD" w14:textId="77777777" w:rsidR="00675025" w:rsidRPr="006236D2" w:rsidRDefault="00675025">
            <w:pPr>
              <w:autoSpaceDE w:val="0"/>
              <w:autoSpaceDN w:val="0"/>
              <w:spacing w:after="0" w:line="240" w:lineRule="auto"/>
              <w:jc w:val="right"/>
              <w:rPr>
                <w:rFonts w:ascii="Times New Roman" w:eastAsia="Times New Roman" w:hAnsi="Times New Roman"/>
                <w:sz w:val="26"/>
                <w:szCs w:val="26"/>
                <w:lang w:eastAsia="ru-RU"/>
              </w:rPr>
            </w:pPr>
          </w:p>
          <w:p w14:paraId="38B579DB" w14:textId="77777777" w:rsidR="00675025" w:rsidRPr="006236D2" w:rsidRDefault="00675025">
            <w:pPr>
              <w:autoSpaceDE w:val="0"/>
              <w:autoSpaceDN w:val="0"/>
              <w:spacing w:after="0" w:line="240" w:lineRule="auto"/>
              <w:jc w:val="right"/>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w:t>
            </w:r>
          </w:p>
        </w:tc>
        <w:tc>
          <w:tcPr>
            <w:tcW w:w="454" w:type="dxa"/>
            <w:tcBorders>
              <w:top w:val="nil"/>
              <w:left w:val="nil"/>
              <w:bottom w:val="single" w:sz="4" w:space="0" w:color="auto"/>
              <w:right w:val="nil"/>
            </w:tcBorders>
            <w:vAlign w:val="bottom"/>
          </w:tcPr>
          <w:p w14:paraId="2510A5B8" w14:textId="77777777" w:rsidR="00675025" w:rsidRPr="006236D2" w:rsidRDefault="00675025">
            <w:pPr>
              <w:autoSpaceDE w:val="0"/>
              <w:autoSpaceDN w:val="0"/>
              <w:spacing w:after="0" w:line="240" w:lineRule="auto"/>
              <w:jc w:val="center"/>
              <w:rPr>
                <w:rFonts w:ascii="Times New Roman" w:eastAsia="Times New Roman" w:hAnsi="Times New Roman"/>
                <w:sz w:val="26"/>
                <w:szCs w:val="26"/>
                <w:lang w:eastAsia="ru-RU"/>
              </w:rPr>
            </w:pPr>
          </w:p>
        </w:tc>
        <w:tc>
          <w:tcPr>
            <w:tcW w:w="255" w:type="dxa"/>
            <w:vAlign w:val="bottom"/>
            <w:hideMark/>
          </w:tcPr>
          <w:p w14:paraId="0AB2518C" w14:textId="77777777" w:rsidR="00675025" w:rsidRPr="006236D2" w:rsidRDefault="00675025">
            <w:pPr>
              <w:autoSpaceDE w:val="0"/>
              <w:autoSpaceDN w:val="0"/>
              <w:spacing w:after="0" w:line="240" w:lineRule="auto"/>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w:t>
            </w:r>
          </w:p>
        </w:tc>
        <w:tc>
          <w:tcPr>
            <w:tcW w:w="1474" w:type="dxa"/>
            <w:tcBorders>
              <w:top w:val="nil"/>
              <w:left w:val="nil"/>
              <w:bottom w:val="single" w:sz="4" w:space="0" w:color="auto"/>
              <w:right w:val="nil"/>
            </w:tcBorders>
            <w:vAlign w:val="bottom"/>
          </w:tcPr>
          <w:p w14:paraId="75EF2932" w14:textId="77777777" w:rsidR="00675025" w:rsidRPr="006236D2" w:rsidRDefault="00675025">
            <w:pPr>
              <w:autoSpaceDE w:val="0"/>
              <w:autoSpaceDN w:val="0"/>
              <w:spacing w:after="0" w:line="240" w:lineRule="auto"/>
              <w:jc w:val="center"/>
              <w:rPr>
                <w:rFonts w:ascii="Times New Roman" w:eastAsia="Times New Roman" w:hAnsi="Times New Roman"/>
                <w:sz w:val="26"/>
                <w:szCs w:val="26"/>
                <w:lang w:eastAsia="ru-RU"/>
              </w:rPr>
            </w:pPr>
          </w:p>
        </w:tc>
        <w:tc>
          <w:tcPr>
            <w:tcW w:w="369" w:type="dxa"/>
            <w:vAlign w:val="bottom"/>
            <w:hideMark/>
          </w:tcPr>
          <w:p w14:paraId="730C4BFC" w14:textId="77777777" w:rsidR="00675025" w:rsidRPr="006236D2" w:rsidRDefault="00675025">
            <w:pPr>
              <w:autoSpaceDE w:val="0"/>
              <w:autoSpaceDN w:val="0"/>
              <w:spacing w:after="0" w:line="240" w:lineRule="auto"/>
              <w:jc w:val="right"/>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20</w:t>
            </w:r>
          </w:p>
        </w:tc>
        <w:tc>
          <w:tcPr>
            <w:tcW w:w="369" w:type="dxa"/>
            <w:tcBorders>
              <w:top w:val="nil"/>
              <w:left w:val="nil"/>
              <w:bottom w:val="single" w:sz="4" w:space="0" w:color="auto"/>
              <w:right w:val="nil"/>
            </w:tcBorders>
            <w:vAlign w:val="bottom"/>
          </w:tcPr>
          <w:p w14:paraId="39CC073F" w14:textId="77777777" w:rsidR="00675025" w:rsidRPr="006236D2" w:rsidRDefault="00675025">
            <w:pPr>
              <w:autoSpaceDE w:val="0"/>
              <w:autoSpaceDN w:val="0"/>
              <w:spacing w:after="0" w:line="240" w:lineRule="auto"/>
              <w:rPr>
                <w:rFonts w:ascii="Times New Roman" w:eastAsia="Times New Roman" w:hAnsi="Times New Roman"/>
                <w:sz w:val="26"/>
                <w:szCs w:val="26"/>
                <w:lang w:eastAsia="ru-RU"/>
              </w:rPr>
            </w:pPr>
          </w:p>
        </w:tc>
        <w:tc>
          <w:tcPr>
            <w:tcW w:w="315" w:type="dxa"/>
            <w:vAlign w:val="bottom"/>
            <w:hideMark/>
          </w:tcPr>
          <w:p w14:paraId="633EC9BC" w14:textId="77777777" w:rsidR="00675025" w:rsidRPr="006236D2" w:rsidRDefault="00675025">
            <w:pPr>
              <w:autoSpaceDE w:val="0"/>
              <w:autoSpaceDN w:val="0"/>
              <w:spacing w:after="0" w:line="240" w:lineRule="auto"/>
              <w:ind w:left="57"/>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г.</w:t>
            </w:r>
          </w:p>
        </w:tc>
        <w:tc>
          <w:tcPr>
            <w:tcW w:w="3693" w:type="dxa"/>
            <w:vAlign w:val="bottom"/>
          </w:tcPr>
          <w:p w14:paraId="7ACE26EE" w14:textId="77777777" w:rsidR="00675025" w:rsidRPr="006236D2" w:rsidRDefault="00675025">
            <w:pPr>
              <w:autoSpaceDE w:val="0"/>
              <w:autoSpaceDN w:val="0"/>
              <w:spacing w:after="0" w:line="240" w:lineRule="auto"/>
              <w:rPr>
                <w:rFonts w:ascii="Times New Roman" w:eastAsia="Times New Roman" w:hAnsi="Times New Roman"/>
                <w:sz w:val="26"/>
                <w:szCs w:val="26"/>
                <w:lang w:eastAsia="ru-RU"/>
              </w:rPr>
            </w:pPr>
          </w:p>
        </w:tc>
        <w:tc>
          <w:tcPr>
            <w:tcW w:w="2853" w:type="dxa"/>
            <w:tcBorders>
              <w:top w:val="nil"/>
              <w:left w:val="nil"/>
              <w:bottom w:val="single" w:sz="4" w:space="0" w:color="auto"/>
              <w:right w:val="nil"/>
            </w:tcBorders>
            <w:vAlign w:val="bottom"/>
          </w:tcPr>
          <w:p w14:paraId="51B87F68" w14:textId="77777777" w:rsidR="00675025" w:rsidRPr="006236D2" w:rsidRDefault="00675025">
            <w:pPr>
              <w:autoSpaceDE w:val="0"/>
              <w:autoSpaceDN w:val="0"/>
              <w:spacing w:after="0" w:line="240" w:lineRule="auto"/>
              <w:jc w:val="center"/>
              <w:rPr>
                <w:rFonts w:ascii="Times New Roman" w:eastAsia="Times New Roman" w:hAnsi="Times New Roman"/>
                <w:sz w:val="26"/>
                <w:szCs w:val="26"/>
                <w:lang w:eastAsia="ru-RU"/>
              </w:rPr>
            </w:pPr>
          </w:p>
        </w:tc>
      </w:tr>
      <w:tr w:rsidR="006236D2" w:rsidRPr="006236D2" w14:paraId="25E0DF57" w14:textId="77777777" w:rsidTr="00675025">
        <w:trPr>
          <w:cantSplit/>
        </w:trPr>
        <w:tc>
          <w:tcPr>
            <w:tcW w:w="3423" w:type="dxa"/>
            <w:gridSpan w:val="7"/>
            <w:hideMark/>
          </w:tcPr>
          <w:p w14:paraId="4E5AE661" w14:textId="77777777" w:rsidR="00675025" w:rsidRPr="006236D2" w:rsidRDefault="00675025">
            <w:pPr>
              <w:autoSpaceDE w:val="0"/>
              <w:autoSpaceDN w:val="0"/>
              <w:spacing w:after="0" w:line="240" w:lineRule="auto"/>
              <w:ind w:left="57"/>
              <w:jc w:val="center"/>
              <w:rPr>
                <w:rFonts w:ascii="Times New Roman" w:eastAsia="Times New Roman" w:hAnsi="Times New Roman"/>
                <w:sz w:val="18"/>
                <w:szCs w:val="18"/>
                <w:lang w:eastAsia="ru-RU"/>
              </w:rPr>
            </w:pPr>
            <w:r w:rsidRPr="006236D2">
              <w:rPr>
                <w:rFonts w:ascii="Times New Roman" w:eastAsia="Times New Roman" w:hAnsi="Times New Roman"/>
                <w:sz w:val="18"/>
                <w:szCs w:val="18"/>
                <w:lang w:eastAsia="ru-RU"/>
              </w:rPr>
              <w:t>(дата рассмотрения дела)</w:t>
            </w:r>
          </w:p>
        </w:tc>
        <w:tc>
          <w:tcPr>
            <w:tcW w:w="3693" w:type="dxa"/>
          </w:tcPr>
          <w:p w14:paraId="10450310" w14:textId="77777777" w:rsidR="00675025" w:rsidRPr="006236D2" w:rsidRDefault="00675025">
            <w:pPr>
              <w:autoSpaceDE w:val="0"/>
              <w:autoSpaceDN w:val="0"/>
              <w:spacing w:after="0" w:line="240" w:lineRule="auto"/>
              <w:rPr>
                <w:rFonts w:ascii="Times New Roman" w:eastAsia="Times New Roman" w:hAnsi="Times New Roman"/>
                <w:sz w:val="26"/>
                <w:szCs w:val="26"/>
                <w:lang w:eastAsia="ru-RU"/>
              </w:rPr>
            </w:pPr>
          </w:p>
        </w:tc>
        <w:tc>
          <w:tcPr>
            <w:tcW w:w="2853" w:type="dxa"/>
            <w:hideMark/>
          </w:tcPr>
          <w:p w14:paraId="42933EE6" w14:textId="77777777" w:rsidR="00675025" w:rsidRPr="006236D2" w:rsidRDefault="00675025">
            <w:pPr>
              <w:autoSpaceDE w:val="0"/>
              <w:autoSpaceDN w:val="0"/>
              <w:spacing w:after="0" w:line="240" w:lineRule="auto"/>
              <w:jc w:val="center"/>
              <w:rPr>
                <w:rFonts w:ascii="Times New Roman" w:eastAsia="Times New Roman" w:hAnsi="Times New Roman"/>
                <w:sz w:val="18"/>
                <w:szCs w:val="18"/>
                <w:lang w:eastAsia="ru-RU"/>
              </w:rPr>
            </w:pPr>
            <w:r w:rsidRPr="006236D2">
              <w:rPr>
                <w:rFonts w:ascii="Times New Roman" w:eastAsia="Times New Roman" w:hAnsi="Times New Roman"/>
                <w:sz w:val="18"/>
                <w:szCs w:val="18"/>
                <w:lang w:eastAsia="ru-RU"/>
              </w:rPr>
              <w:t>(место рассмотрения дела)</w:t>
            </w:r>
          </w:p>
        </w:tc>
      </w:tr>
    </w:tbl>
    <w:p w14:paraId="3EE4C1A8" w14:textId="77777777" w:rsidR="00675025" w:rsidRPr="006236D2" w:rsidRDefault="00675025" w:rsidP="00675025">
      <w:pPr>
        <w:tabs>
          <w:tab w:val="right" w:pos="9923"/>
        </w:tabs>
        <w:autoSpaceDE w:val="0"/>
        <w:autoSpaceDN w:val="0"/>
        <w:spacing w:before="120" w:after="0" w:line="240" w:lineRule="auto"/>
        <w:ind w:firstLine="567"/>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 xml:space="preserve">Я,  </w:t>
      </w:r>
      <w:r w:rsidRPr="006236D2">
        <w:rPr>
          <w:rFonts w:ascii="Times New Roman" w:eastAsia="Times New Roman" w:hAnsi="Times New Roman"/>
          <w:sz w:val="26"/>
          <w:szCs w:val="26"/>
          <w:lang w:eastAsia="ru-RU"/>
        </w:rPr>
        <w:tab/>
        <w:t>,</w:t>
      </w:r>
    </w:p>
    <w:p w14:paraId="68E61495" w14:textId="77777777" w:rsidR="00675025" w:rsidRPr="006236D2" w:rsidRDefault="00675025" w:rsidP="00675025">
      <w:pPr>
        <w:pBdr>
          <w:top w:val="single" w:sz="4" w:space="1" w:color="auto"/>
        </w:pBdr>
        <w:autoSpaceDE w:val="0"/>
        <w:autoSpaceDN w:val="0"/>
        <w:spacing w:after="0" w:line="240" w:lineRule="auto"/>
        <w:ind w:left="924" w:right="113"/>
        <w:jc w:val="center"/>
        <w:rPr>
          <w:rFonts w:ascii="Times New Roman" w:eastAsia="Times New Roman" w:hAnsi="Times New Roman"/>
          <w:sz w:val="18"/>
          <w:szCs w:val="18"/>
          <w:lang w:eastAsia="ru-RU"/>
        </w:rPr>
      </w:pPr>
      <w:r w:rsidRPr="006236D2">
        <w:rPr>
          <w:rFonts w:ascii="Times New Roman" w:eastAsia="Times New Roman" w:hAnsi="Times New Roman"/>
          <w:sz w:val="18"/>
          <w:szCs w:val="18"/>
          <w:lang w:eastAsia="ru-RU"/>
        </w:rPr>
        <w:t>(должность,  Ф.И.О. должностного лица, вынесшего постановление)</w:t>
      </w:r>
    </w:p>
    <w:p w14:paraId="5DB08E11" w14:textId="77777777" w:rsidR="00675025" w:rsidRPr="006236D2" w:rsidRDefault="00675025" w:rsidP="00675025">
      <w:pPr>
        <w:autoSpaceDE w:val="0"/>
        <w:autoSpaceDN w:val="0"/>
        <w:spacing w:after="0" w:line="240" w:lineRule="auto"/>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рассмотрев материалы дела об административном правонарушении, возбужденного протоколом от «_____» _____________ 20___ года   № ____________,</w:t>
      </w:r>
    </w:p>
    <w:p w14:paraId="5946F844" w14:textId="77777777" w:rsidR="00675025" w:rsidRPr="006236D2" w:rsidRDefault="00675025" w:rsidP="00675025">
      <w:pPr>
        <w:autoSpaceDE w:val="0"/>
        <w:autoSpaceDN w:val="0"/>
        <w:spacing w:before="120" w:after="0" w:line="240" w:lineRule="auto"/>
        <w:ind w:firstLine="567"/>
        <w:jc w:val="both"/>
        <w:rPr>
          <w:rFonts w:ascii="Times New Roman" w:eastAsia="Times New Roman" w:hAnsi="Times New Roman"/>
          <w:b/>
          <w:bCs/>
          <w:sz w:val="26"/>
          <w:szCs w:val="26"/>
          <w:lang w:eastAsia="ru-RU"/>
        </w:rPr>
      </w:pPr>
      <w:r w:rsidRPr="006236D2">
        <w:rPr>
          <w:rFonts w:ascii="Times New Roman" w:eastAsia="Times New Roman" w:hAnsi="Times New Roman"/>
          <w:b/>
          <w:bCs/>
          <w:sz w:val="26"/>
          <w:szCs w:val="26"/>
          <w:lang w:eastAsia="ru-RU"/>
        </w:rPr>
        <w:t>УСТАНОВИЛ:</w:t>
      </w:r>
    </w:p>
    <w:p w14:paraId="12AF3D98" w14:textId="77777777" w:rsidR="00675025" w:rsidRPr="006236D2" w:rsidRDefault="00675025" w:rsidP="00675025">
      <w:pPr>
        <w:autoSpaceDE w:val="0"/>
        <w:autoSpaceDN w:val="0"/>
        <w:spacing w:after="0" w:line="240" w:lineRule="auto"/>
        <w:rPr>
          <w:rFonts w:ascii="Times New Roman" w:eastAsia="Times New Roman" w:hAnsi="Times New Roman"/>
          <w:sz w:val="26"/>
          <w:szCs w:val="26"/>
          <w:lang w:eastAsia="ru-RU"/>
        </w:rPr>
      </w:pPr>
    </w:p>
    <w:p w14:paraId="67DAB17B" w14:textId="77777777" w:rsidR="00675025" w:rsidRPr="006236D2" w:rsidRDefault="00675025" w:rsidP="00675025">
      <w:pPr>
        <w:pBdr>
          <w:top w:val="single" w:sz="4" w:space="1" w:color="auto"/>
        </w:pBdr>
        <w:autoSpaceDE w:val="0"/>
        <w:autoSpaceDN w:val="0"/>
        <w:spacing w:after="0" w:line="240" w:lineRule="auto"/>
        <w:jc w:val="center"/>
        <w:rPr>
          <w:rFonts w:ascii="Times New Roman" w:eastAsia="Times New Roman" w:hAnsi="Times New Roman"/>
          <w:sz w:val="18"/>
          <w:szCs w:val="18"/>
          <w:lang w:eastAsia="ru-RU"/>
        </w:rPr>
      </w:pPr>
      <w:r w:rsidRPr="006236D2">
        <w:rPr>
          <w:rFonts w:ascii="Times New Roman" w:eastAsia="Times New Roman" w:hAnsi="Times New Roman"/>
          <w:sz w:val="18"/>
          <w:szCs w:val="18"/>
          <w:lang w:eastAsia="ru-RU"/>
        </w:rPr>
        <w:t>(Ф.И.О., место работы и должность, место жительства правонарушителя – физического лица, законного представителя юридического лица, наименование и место нахождения юридического лица (организации))</w:t>
      </w:r>
    </w:p>
    <w:p w14:paraId="4BD79D8A" w14:textId="77777777" w:rsidR="00675025" w:rsidRPr="006236D2" w:rsidRDefault="00675025" w:rsidP="00675025">
      <w:pPr>
        <w:pBdr>
          <w:top w:val="single" w:sz="4" w:space="1" w:color="auto"/>
        </w:pBdr>
        <w:autoSpaceDE w:val="0"/>
        <w:autoSpaceDN w:val="0"/>
        <w:spacing w:after="0" w:line="240" w:lineRule="auto"/>
        <w:jc w:val="center"/>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___________________________________________________________________________</w:t>
      </w:r>
    </w:p>
    <w:p w14:paraId="29C39984" w14:textId="77777777" w:rsidR="00675025" w:rsidRPr="006236D2" w:rsidRDefault="00675025" w:rsidP="00675025">
      <w:pPr>
        <w:pBdr>
          <w:top w:val="single" w:sz="4" w:space="1" w:color="auto"/>
        </w:pBdr>
        <w:autoSpaceDE w:val="0"/>
        <w:autoSpaceDN w:val="0"/>
        <w:spacing w:after="0" w:line="240" w:lineRule="auto"/>
        <w:jc w:val="center"/>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__________________________________________________________________________</w:t>
      </w:r>
    </w:p>
    <w:p w14:paraId="4FE52363" w14:textId="77777777" w:rsidR="00675025" w:rsidRPr="006236D2" w:rsidRDefault="00675025" w:rsidP="00675025">
      <w:pPr>
        <w:pBdr>
          <w:top w:val="single" w:sz="4" w:space="1" w:color="auto"/>
        </w:pBdr>
        <w:autoSpaceDE w:val="0"/>
        <w:autoSpaceDN w:val="0"/>
        <w:spacing w:after="0" w:line="240" w:lineRule="auto"/>
        <w:jc w:val="center"/>
        <w:rPr>
          <w:rFonts w:ascii="Times New Roman" w:eastAsia="Times New Roman" w:hAnsi="Times New Roman"/>
          <w:sz w:val="18"/>
          <w:szCs w:val="18"/>
          <w:lang w:eastAsia="ru-RU"/>
        </w:rPr>
      </w:pPr>
      <w:r w:rsidRPr="006236D2">
        <w:rPr>
          <w:rFonts w:ascii="Times New Roman" w:eastAsia="Times New Roman" w:hAnsi="Times New Roman"/>
          <w:sz w:val="18"/>
          <w:szCs w:val="18"/>
          <w:lang w:eastAsia="ru-RU"/>
        </w:rPr>
        <w:t>(время, место, суть правонарушения; нормативный правовой акт, предусматривающий ответственность;</w:t>
      </w:r>
    </w:p>
    <w:p w14:paraId="248B5CEA" w14:textId="77777777" w:rsidR="00675025" w:rsidRPr="006236D2" w:rsidRDefault="00675025" w:rsidP="00675025">
      <w:pPr>
        <w:autoSpaceDE w:val="0"/>
        <w:autoSpaceDN w:val="0"/>
        <w:spacing w:after="0" w:line="240" w:lineRule="auto"/>
        <w:rPr>
          <w:rFonts w:ascii="Times New Roman" w:eastAsia="Times New Roman" w:hAnsi="Times New Roman"/>
          <w:sz w:val="26"/>
          <w:szCs w:val="26"/>
          <w:lang w:eastAsia="ru-RU"/>
        </w:rPr>
      </w:pPr>
    </w:p>
    <w:p w14:paraId="11784F95" w14:textId="77777777" w:rsidR="00675025" w:rsidRPr="006236D2" w:rsidRDefault="00675025" w:rsidP="00675025">
      <w:pPr>
        <w:pBdr>
          <w:top w:val="single" w:sz="4" w:space="1" w:color="auto"/>
        </w:pBdr>
        <w:autoSpaceDE w:val="0"/>
        <w:autoSpaceDN w:val="0"/>
        <w:spacing w:after="0" w:line="240" w:lineRule="auto"/>
        <w:jc w:val="center"/>
        <w:rPr>
          <w:rFonts w:ascii="Times New Roman" w:eastAsia="Times New Roman" w:hAnsi="Times New Roman"/>
          <w:sz w:val="18"/>
          <w:szCs w:val="18"/>
          <w:lang w:eastAsia="ru-RU"/>
        </w:rPr>
      </w:pPr>
      <w:r w:rsidRPr="006236D2">
        <w:rPr>
          <w:rFonts w:ascii="Times New Roman" w:eastAsia="Times New Roman" w:hAnsi="Times New Roman"/>
          <w:sz w:val="18"/>
          <w:szCs w:val="18"/>
          <w:lang w:eastAsia="ru-RU"/>
        </w:rPr>
        <w:t>обстоятельства, исключающие производство по делу, перечисленные в ст. 24.5 КоАП РФ)</w:t>
      </w:r>
    </w:p>
    <w:p w14:paraId="4F91C10C" w14:textId="77777777" w:rsidR="00675025" w:rsidRPr="006236D2" w:rsidRDefault="00675025" w:rsidP="00675025">
      <w:pPr>
        <w:autoSpaceDE w:val="0"/>
        <w:autoSpaceDN w:val="0"/>
        <w:spacing w:after="0" w:line="240" w:lineRule="auto"/>
        <w:rPr>
          <w:rFonts w:ascii="Times New Roman" w:eastAsia="Times New Roman" w:hAnsi="Times New Roman"/>
          <w:sz w:val="26"/>
          <w:szCs w:val="26"/>
          <w:lang w:eastAsia="ru-RU"/>
        </w:rPr>
      </w:pPr>
    </w:p>
    <w:p w14:paraId="25A7D2DC" w14:textId="77777777" w:rsidR="00675025" w:rsidRPr="006236D2" w:rsidRDefault="00675025" w:rsidP="00675025">
      <w:pPr>
        <w:pBdr>
          <w:top w:val="single" w:sz="4" w:space="1" w:color="auto"/>
        </w:pBdr>
        <w:autoSpaceDE w:val="0"/>
        <w:autoSpaceDN w:val="0"/>
        <w:spacing w:after="0" w:line="240" w:lineRule="auto"/>
        <w:jc w:val="center"/>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__________________________________________________________________________</w:t>
      </w:r>
    </w:p>
    <w:p w14:paraId="3251122C" w14:textId="77777777" w:rsidR="00675025" w:rsidRPr="006236D2" w:rsidRDefault="00675025" w:rsidP="00675025">
      <w:pPr>
        <w:pBdr>
          <w:top w:val="single" w:sz="4" w:space="1" w:color="auto"/>
        </w:pBdr>
        <w:autoSpaceDE w:val="0"/>
        <w:autoSpaceDN w:val="0"/>
        <w:spacing w:after="0" w:line="240" w:lineRule="auto"/>
        <w:jc w:val="center"/>
        <w:rPr>
          <w:rFonts w:ascii="Times New Roman" w:eastAsia="Times New Roman" w:hAnsi="Times New Roman"/>
          <w:sz w:val="26"/>
          <w:szCs w:val="26"/>
          <w:lang w:eastAsia="ru-RU"/>
        </w:rPr>
      </w:pPr>
    </w:p>
    <w:p w14:paraId="6B32EA10" w14:textId="77777777" w:rsidR="00675025" w:rsidRPr="006236D2" w:rsidRDefault="00675025" w:rsidP="00675025">
      <w:pPr>
        <w:pBdr>
          <w:top w:val="single" w:sz="4" w:space="1" w:color="auto"/>
        </w:pBdr>
        <w:autoSpaceDE w:val="0"/>
        <w:autoSpaceDN w:val="0"/>
        <w:spacing w:after="0" w:line="240" w:lineRule="auto"/>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Руководствуясь п. ______ ч ._____ ст.24.5, а также ст. 29.9 – 29.11 КоАП РФ</w:t>
      </w:r>
    </w:p>
    <w:p w14:paraId="1B4A5DFA" w14:textId="77777777" w:rsidR="00675025" w:rsidRPr="006236D2" w:rsidRDefault="00675025" w:rsidP="00675025">
      <w:pPr>
        <w:autoSpaceDE w:val="0"/>
        <w:autoSpaceDN w:val="0"/>
        <w:spacing w:after="0" w:line="240" w:lineRule="auto"/>
        <w:jc w:val="center"/>
        <w:rPr>
          <w:rFonts w:ascii="Times New Roman" w:eastAsia="Times New Roman" w:hAnsi="Times New Roman"/>
          <w:b/>
          <w:bCs/>
          <w:sz w:val="26"/>
          <w:szCs w:val="26"/>
          <w:lang w:eastAsia="ru-RU"/>
        </w:rPr>
      </w:pPr>
    </w:p>
    <w:p w14:paraId="0F040488" w14:textId="77777777" w:rsidR="00675025" w:rsidRPr="006236D2" w:rsidRDefault="00675025" w:rsidP="00675025">
      <w:pPr>
        <w:autoSpaceDE w:val="0"/>
        <w:autoSpaceDN w:val="0"/>
        <w:spacing w:after="0" w:line="240" w:lineRule="auto"/>
        <w:ind w:firstLine="567"/>
        <w:jc w:val="both"/>
        <w:rPr>
          <w:rFonts w:ascii="Times New Roman" w:eastAsia="Times New Roman" w:hAnsi="Times New Roman"/>
          <w:b/>
          <w:bCs/>
          <w:sz w:val="26"/>
          <w:szCs w:val="26"/>
          <w:lang w:eastAsia="ru-RU"/>
        </w:rPr>
      </w:pPr>
      <w:r w:rsidRPr="006236D2">
        <w:rPr>
          <w:rFonts w:ascii="Times New Roman" w:eastAsia="Times New Roman" w:hAnsi="Times New Roman"/>
          <w:b/>
          <w:bCs/>
          <w:sz w:val="26"/>
          <w:szCs w:val="26"/>
          <w:lang w:eastAsia="ru-RU"/>
        </w:rPr>
        <w:t>ПОСТАНОВИЛ:</w:t>
      </w:r>
    </w:p>
    <w:p w14:paraId="282E9E8A" w14:textId="77777777" w:rsidR="00675025" w:rsidRPr="006236D2" w:rsidRDefault="00675025" w:rsidP="00675025">
      <w:pPr>
        <w:tabs>
          <w:tab w:val="right" w:pos="9921"/>
        </w:tabs>
        <w:autoSpaceDE w:val="0"/>
        <w:autoSpaceDN w:val="0"/>
        <w:spacing w:after="0" w:line="240" w:lineRule="auto"/>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 xml:space="preserve">Производство по делу об административном правонарушении, предусмотренном </w:t>
      </w:r>
    </w:p>
    <w:p w14:paraId="1F84D267" w14:textId="77777777" w:rsidR="00675025" w:rsidRPr="006236D2" w:rsidRDefault="00675025" w:rsidP="00675025">
      <w:pPr>
        <w:tabs>
          <w:tab w:val="right" w:pos="9921"/>
        </w:tabs>
        <w:autoSpaceDE w:val="0"/>
        <w:autoSpaceDN w:val="0"/>
        <w:spacing w:after="0" w:line="240" w:lineRule="auto"/>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ab/>
        <w:t>,</w:t>
      </w:r>
    </w:p>
    <w:p w14:paraId="45886AB9" w14:textId="77777777" w:rsidR="00675025" w:rsidRPr="006236D2" w:rsidRDefault="00675025" w:rsidP="00675025">
      <w:pPr>
        <w:pBdr>
          <w:top w:val="single" w:sz="4" w:space="1" w:color="auto"/>
        </w:pBdr>
        <w:autoSpaceDE w:val="0"/>
        <w:autoSpaceDN w:val="0"/>
        <w:spacing w:after="0" w:line="240" w:lineRule="auto"/>
        <w:ind w:right="113"/>
        <w:jc w:val="center"/>
        <w:rPr>
          <w:rFonts w:ascii="Times New Roman" w:eastAsia="Times New Roman" w:hAnsi="Times New Roman"/>
          <w:sz w:val="18"/>
          <w:szCs w:val="18"/>
          <w:lang w:eastAsia="ru-RU"/>
        </w:rPr>
      </w:pPr>
      <w:r w:rsidRPr="006236D2">
        <w:rPr>
          <w:rFonts w:ascii="Times New Roman" w:eastAsia="Times New Roman" w:hAnsi="Times New Roman"/>
          <w:sz w:val="18"/>
          <w:szCs w:val="18"/>
          <w:lang w:eastAsia="ru-RU"/>
        </w:rPr>
        <w:t>(указать нормативный правовой акт, предусматривающий ответственность)</w:t>
      </w:r>
    </w:p>
    <w:p w14:paraId="1D73029E" w14:textId="77777777" w:rsidR="00675025" w:rsidRPr="006236D2" w:rsidRDefault="00675025" w:rsidP="00675025">
      <w:pPr>
        <w:autoSpaceDE w:val="0"/>
        <w:autoSpaceDN w:val="0"/>
        <w:spacing w:after="0" w:line="240" w:lineRule="auto"/>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 xml:space="preserve">в отношении   </w:t>
      </w:r>
    </w:p>
    <w:p w14:paraId="60381ED8" w14:textId="77777777" w:rsidR="00675025" w:rsidRPr="006236D2" w:rsidRDefault="00675025" w:rsidP="00675025">
      <w:pPr>
        <w:pBdr>
          <w:top w:val="single" w:sz="4" w:space="1" w:color="auto"/>
        </w:pBdr>
        <w:autoSpaceDE w:val="0"/>
        <w:autoSpaceDN w:val="0"/>
        <w:spacing w:after="0" w:line="240" w:lineRule="auto"/>
        <w:ind w:left="1457"/>
        <w:jc w:val="center"/>
        <w:rPr>
          <w:rFonts w:ascii="Times New Roman" w:eastAsia="Times New Roman" w:hAnsi="Times New Roman"/>
          <w:sz w:val="18"/>
          <w:szCs w:val="18"/>
          <w:lang w:eastAsia="ru-RU"/>
        </w:rPr>
      </w:pPr>
      <w:r w:rsidRPr="006236D2">
        <w:rPr>
          <w:rFonts w:ascii="Times New Roman" w:eastAsia="Times New Roman" w:hAnsi="Times New Roman"/>
          <w:sz w:val="18"/>
          <w:szCs w:val="18"/>
          <w:lang w:eastAsia="ru-RU"/>
        </w:rPr>
        <w:t>(сведения о правонарушителе)</w:t>
      </w:r>
    </w:p>
    <w:p w14:paraId="64042E31" w14:textId="77777777" w:rsidR="00675025" w:rsidRPr="006236D2" w:rsidRDefault="00675025" w:rsidP="00675025">
      <w:pPr>
        <w:pBdr>
          <w:top w:val="single" w:sz="4" w:space="1" w:color="auto"/>
        </w:pBdr>
        <w:autoSpaceDE w:val="0"/>
        <w:autoSpaceDN w:val="0"/>
        <w:spacing w:after="0" w:line="240" w:lineRule="auto"/>
        <w:ind w:left="1457"/>
        <w:jc w:val="center"/>
        <w:rPr>
          <w:rFonts w:ascii="Times New Roman" w:eastAsia="Times New Roman" w:hAnsi="Times New Roman"/>
          <w:sz w:val="18"/>
          <w:szCs w:val="18"/>
          <w:lang w:eastAsia="ru-RU"/>
        </w:rPr>
      </w:pPr>
    </w:p>
    <w:p w14:paraId="0F6CF2F5" w14:textId="77777777" w:rsidR="00675025" w:rsidRPr="006236D2" w:rsidRDefault="00675025" w:rsidP="00675025">
      <w:pPr>
        <w:pBdr>
          <w:top w:val="single" w:sz="4" w:space="1" w:color="auto"/>
        </w:pBdr>
        <w:autoSpaceDE w:val="0"/>
        <w:autoSpaceDN w:val="0"/>
        <w:spacing w:after="0" w:line="240" w:lineRule="auto"/>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___________________________________________________________________________</w:t>
      </w:r>
    </w:p>
    <w:p w14:paraId="61B15CB8" w14:textId="77777777" w:rsidR="00675025" w:rsidRPr="006236D2" w:rsidRDefault="00675025" w:rsidP="00675025">
      <w:pPr>
        <w:autoSpaceDE w:val="0"/>
        <w:autoSpaceDN w:val="0"/>
        <w:spacing w:after="0" w:line="240" w:lineRule="auto"/>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прекратить, о чем уведомить заинтересованных лиц.</w:t>
      </w:r>
    </w:p>
    <w:p w14:paraId="6C3EF621" w14:textId="77777777" w:rsidR="00675025" w:rsidRPr="006236D2" w:rsidRDefault="00675025" w:rsidP="00675025">
      <w:pPr>
        <w:autoSpaceDE w:val="0"/>
        <w:autoSpaceDN w:val="0"/>
        <w:spacing w:after="0" w:line="240" w:lineRule="auto"/>
        <w:rPr>
          <w:rFonts w:ascii="Times New Roman" w:eastAsia="Times New Roman" w:hAnsi="Times New Roman"/>
          <w:sz w:val="26"/>
          <w:szCs w:val="26"/>
          <w:lang w:eastAsia="ru-RU"/>
        </w:rPr>
      </w:pPr>
    </w:p>
    <w:p w14:paraId="4675306C" w14:textId="77777777" w:rsidR="00675025" w:rsidRPr="006236D2" w:rsidRDefault="00675025" w:rsidP="00675025">
      <w:pPr>
        <w:pBdr>
          <w:top w:val="single" w:sz="4" w:space="1" w:color="auto"/>
        </w:pBdr>
        <w:autoSpaceDE w:val="0"/>
        <w:autoSpaceDN w:val="0"/>
        <w:spacing w:after="0" w:line="240" w:lineRule="auto"/>
        <w:jc w:val="center"/>
        <w:rPr>
          <w:rFonts w:ascii="Times New Roman" w:eastAsia="Times New Roman" w:hAnsi="Times New Roman"/>
          <w:sz w:val="18"/>
          <w:szCs w:val="18"/>
          <w:lang w:eastAsia="ru-RU"/>
        </w:rPr>
      </w:pPr>
      <w:r w:rsidRPr="006236D2">
        <w:rPr>
          <w:rFonts w:ascii="Times New Roman" w:eastAsia="Times New Roman" w:hAnsi="Times New Roman"/>
          <w:sz w:val="18"/>
          <w:szCs w:val="18"/>
          <w:lang w:eastAsia="ru-RU"/>
        </w:rPr>
        <w:lastRenderedPageBreak/>
        <w:t>(Ф.И.О., должность)</w:t>
      </w:r>
    </w:p>
    <w:tbl>
      <w:tblPr>
        <w:tblW w:w="9975" w:type="dxa"/>
        <w:tblLayout w:type="fixed"/>
        <w:tblCellMar>
          <w:left w:w="28" w:type="dxa"/>
          <w:right w:w="28" w:type="dxa"/>
        </w:tblCellMar>
        <w:tblLook w:val="04A0" w:firstRow="1" w:lastRow="0" w:firstColumn="1" w:lastColumn="0" w:noHBand="0" w:noVBand="1"/>
      </w:tblPr>
      <w:tblGrid>
        <w:gridCol w:w="5128"/>
        <w:gridCol w:w="2693"/>
        <w:gridCol w:w="114"/>
        <w:gridCol w:w="2040"/>
      </w:tblGrid>
      <w:tr w:rsidR="006236D2" w:rsidRPr="006236D2" w14:paraId="69172E93" w14:textId="77777777" w:rsidTr="00675025">
        <w:trPr>
          <w:trHeight w:val="552"/>
        </w:trPr>
        <w:tc>
          <w:tcPr>
            <w:tcW w:w="9980" w:type="dxa"/>
            <w:gridSpan w:val="4"/>
            <w:vAlign w:val="bottom"/>
            <w:hideMark/>
          </w:tcPr>
          <w:p w14:paraId="18CF7062" w14:textId="77777777" w:rsidR="00675025" w:rsidRPr="006236D2" w:rsidRDefault="00675025">
            <w:pPr>
              <w:autoSpaceDE w:val="0"/>
              <w:autoSpaceDN w:val="0"/>
              <w:spacing w:after="0" w:line="240" w:lineRule="auto"/>
              <w:ind w:firstLine="567"/>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Изъятые  оригиналы документов  по протоколу  от ________ № _________ вернуть владельцу  по акту_________________ (заполнятся при необходимости).</w:t>
            </w:r>
          </w:p>
        </w:tc>
      </w:tr>
      <w:tr w:rsidR="006236D2" w:rsidRPr="006236D2" w14:paraId="7AB79DE2" w14:textId="77777777" w:rsidTr="00675025">
        <w:tc>
          <w:tcPr>
            <w:tcW w:w="5131" w:type="dxa"/>
            <w:vAlign w:val="bottom"/>
          </w:tcPr>
          <w:p w14:paraId="3962A87A" w14:textId="77777777" w:rsidR="00675025" w:rsidRPr="006236D2" w:rsidRDefault="00675025">
            <w:pPr>
              <w:autoSpaceDE w:val="0"/>
              <w:autoSpaceDN w:val="0"/>
              <w:spacing w:after="0" w:line="240" w:lineRule="auto"/>
              <w:rPr>
                <w:rFonts w:ascii="Times New Roman" w:eastAsia="Times New Roman" w:hAnsi="Times New Roman"/>
                <w:sz w:val="26"/>
                <w:szCs w:val="26"/>
                <w:lang w:eastAsia="ru-RU"/>
              </w:rPr>
            </w:pPr>
          </w:p>
          <w:p w14:paraId="18E61974" w14:textId="77777777" w:rsidR="00675025" w:rsidRPr="006236D2" w:rsidRDefault="00675025">
            <w:pPr>
              <w:autoSpaceDE w:val="0"/>
              <w:autoSpaceDN w:val="0"/>
              <w:spacing w:after="0" w:line="240" w:lineRule="auto"/>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Должностное лицо, вынесшее постановление</w:t>
            </w:r>
          </w:p>
        </w:tc>
        <w:tc>
          <w:tcPr>
            <w:tcW w:w="2694" w:type="dxa"/>
            <w:tcBorders>
              <w:top w:val="nil"/>
              <w:left w:val="nil"/>
              <w:bottom w:val="single" w:sz="4" w:space="0" w:color="auto"/>
              <w:right w:val="nil"/>
            </w:tcBorders>
            <w:vAlign w:val="bottom"/>
          </w:tcPr>
          <w:p w14:paraId="4E6B3568" w14:textId="77777777" w:rsidR="00675025" w:rsidRPr="006236D2" w:rsidRDefault="00675025">
            <w:pPr>
              <w:autoSpaceDE w:val="0"/>
              <w:autoSpaceDN w:val="0"/>
              <w:spacing w:after="0" w:line="240" w:lineRule="auto"/>
              <w:jc w:val="center"/>
              <w:rPr>
                <w:rFonts w:ascii="Times New Roman" w:eastAsia="Times New Roman" w:hAnsi="Times New Roman"/>
                <w:sz w:val="26"/>
                <w:szCs w:val="26"/>
                <w:lang w:eastAsia="ru-RU"/>
              </w:rPr>
            </w:pPr>
          </w:p>
        </w:tc>
        <w:tc>
          <w:tcPr>
            <w:tcW w:w="114" w:type="dxa"/>
            <w:tcBorders>
              <w:top w:val="nil"/>
              <w:left w:val="nil"/>
              <w:bottom w:val="single" w:sz="4" w:space="0" w:color="auto"/>
              <w:right w:val="nil"/>
            </w:tcBorders>
            <w:vAlign w:val="bottom"/>
          </w:tcPr>
          <w:p w14:paraId="01ECAE74" w14:textId="77777777" w:rsidR="00675025" w:rsidRPr="006236D2" w:rsidRDefault="00675025">
            <w:pPr>
              <w:autoSpaceDE w:val="0"/>
              <w:autoSpaceDN w:val="0"/>
              <w:spacing w:after="0" w:line="240" w:lineRule="auto"/>
              <w:rPr>
                <w:rFonts w:ascii="Times New Roman" w:eastAsia="Times New Roman" w:hAnsi="Times New Roman"/>
                <w:sz w:val="26"/>
                <w:szCs w:val="26"/>
                <w:lang w:eastAsia="ru-RU"/>
              </w:rPr>
            </w:pPr>
          </w:p>
        </w:tc>
        <w:tc>
          <w:tcPr>
            <w:tcW w:w="2041" w:type="dxa"/>
            <w:tcBorders>
              <w:top w:val="nil"/>
              <w:left w:val="nil"/>
              <w:bottom w:val="single" w:sz="4" w:space="0" w:color="auto"/>
              <w:right w:val="nil"/>
            </w:tcBorders>
            <w:vAlign w:val="bottom"/>
          </w:tcPr>
          <w:p w14:paraId="6FED392E" w14:textId="77777777" w:rsidR="00675025" w:rsidRPr="006236D2" w:rsidRDefault="00675025">
            <w:pPr>
              <w:autoSpaceDE w:val="0"/>
              <w:autoSpaceDN w:val="0"/>
              <w:spacing w:after="0" w:line="240" w:lineRule="auto"/>
              <w:jc w:val="center"/>
              <w:rPr>
                <w:rFonts w:ascii="Times New Roman" w:eastAsia="Times New Roman" w:hAnsi="Times New Roman"/>
                <w:sz w:val="26"/>
                <w:szCs w:val="26"/>
                <w:lang w:eastAsia="ru-RU"/>
              </w:rPr>
            </w:pPr>
          </w:p>
        </w:tc>
      </w:tr>
      <w:tr w:rsidR="006236D2" w:rsidRPr="006236D2" w14:paraId="3DADDC4B" w14:textId="77777777" w:rsidTr="00675025">
        <w:tc>
          <w:tcPr>
            <w:tcW w:w="5131" w:type="dxa"/>
          </w:tcPr>
          <w:p w14:paraId="7130E7E7" w14:textId="77777777" w:rsidR="00675025" w:rsidRPr="006236D2" w:rsidRDefault="00675025">
            <w:pPr>
              <w:autoSpaceDE w:val="0"/>
              <w:autoSpaceDN w:val="0"/>
              <w:spacing w:after="0" w:line="240" w:lineRule="auto"/>
              <w:rPr>
                <w:rFonts w:ascii="Times New Roman" w:eastAsia="Times New Roman" w:hAnsi="Times New Roman"/>
                <w:sz w:val="26"/>
                <w:szCs w:val="26"/>
                <w:lang w:eastAsia="ru-RU"/>
              </w:rPr>
            </w:pPr>
          </w:p>
        </w:tc>
        <w:tc>
          <w:tcPr>
            <w:tcW w:w="2694" w:type="dxa"/>
            <w:hideMark/>
          </w:tcPr>
          <w:p w14:paraId="7C3D6C0B" w14:textId="77777777" w:rsidR="00675025" w:rsidRPr="006236D2" w:rsidRDefault="00675025">
            <w:pPr>
              <w:autoSpaceDE w:val="0"/>
              <w:autoSpaceDN w:val="0"/>
              <w:spacing w:after="0" w:line="240" w:lineRule="auto"/>
              <w:jc w:val="center"/>
              <w:rPr>
                <w:rFonts w:ascii="Times New Roman" w:eastAsia="Times New Roman" w:hAnsi="Times New Roman"/>
                <w:sz w:val="18"/>
                <w:szCs w:val="18"/>
                <w:lang w:eastAsia="ru-RU"/>
              </w:rPr>
            </w:pPr>
            <w:r w:rsidRPr="006236D2">
              <w:rPr>
                <w:rFonts w:ascii="Times New Roman" w:eastAsia="Times New Roman" w:hAnsi="Times New Roman"/>
                <w:sz w:val="18"/>
                <w:szCs w:val="18"/>
                <w:lang w:eastAsia="ru-RU"/>
              </w:rPr>
              <w:t>(Ф.И.О.)</w:t>
            </w:r>
          </w:p>
        </w:tc>
        <w:tc>
          <w:tcPr>
            <w:tcW w:w="114" w:type="dxa"/>
          </w:tcPr>
          <w:p w14:paraId="5B66EE30" w14:textId="77777777" w:rsidR="00675025" w:rsidRPr="006236D2" w:rsidRDefault="00675025">
            <w:pPr>
              <w:autoSpaceDE w:val="0"/>
              <w:autoSpaceDN w:val="0"/>
              <w:spacing w:after="0" w:line="240" w:lineRule="auto"/>
              <w:rPr>
                <w:rFonts w:ascii="Times New Roman" w:eastAsia="Times New Roman" w:hAnsi="Times New Roman"/>
                <w:sz w:val="18"/>
                <w:szCs w:val="18"/>
                <w:lang w:eastAsia="ru-RU"/>
              </w:rPr>
            </w:pPr>
          </w:p>
        </w:tc>
        <w:tc>
          <w:tcPr>
            <w:tcW w:w="2041" w:type="dxa"/>
            <w:hideMark/>
          </w:tcPr>
          <w:p w14:paraId="16CC7B96" w14:textId="77777777" w:rsidR="00675025" w:rsidRPr="006236D2" w:rsidRDefault="00675025">
            <w:pPr>
              <w:autoSpaceDE w:val="0"/>
              <w:autoSpaceDN w:val="0"/>
              <w:spacing w:after="0" w:line="240" w:lineRule="auto"/>
              <w:jc w:val="center"/>
              <w:rPr>
                <w:rFonts w:ascii="Times New Roman" w:eastAsia="Times New Roman" w:hAnsi="Times New Roman"/>
                <w:sz w:val="18"/>
                <w:szCs w:val="18"/>
                <w:lang w:eastAsia="ru-RU"/>
              </w:rPr>
            </w:pPr>
            <w:r w:rsidRPr="006236D2">
              <w:rPr>
                <w:rFonts w:ascii="Times New Roman" w:eastAsia="Times New Roman" w:hAnsi="Times New Roman"/>
                <w:sz w:val="18"/>
                <w:szCs w:val="18"/>
                <w:lang w:eastAsia="ru-RU"/>
              </w:rPr>
              <w:t>(подпись)</w:t>
            </w:r>
          </w:p>
        </w:tc>
      </w:tr>
    </w:tbl>
    <w:p w14:paraId="51E908EE" w14:textId="77777777" w:rsidR="00675025" w:rsidRPr="006236D2" w:rsidRDefault="00675025" w:rsidP="00675025">
      <w:pPr>
        <w:autoSpaceDE w:val="0"/>
        <w:autoSpaceDN w:val="0"/>
        <w:spacing w:after="120" w:line="240" w:lineRule="auto"/>
        <w:rPr>
          <w:rFonts w:ascii="Times New Roman" w:eastAsia="Times New Roman" w:hAnsi="Times New Roman"/>
          <w:sz w:val="26"/>
          <w:szCs w:val="26"/>
          <w:lang w:eastAsia="ru-RU"/>
        </w:rPr>
      </w:pPr>
    </w:p>
    <w:p w14:paraId="74086A93" w14:textId="77777777" w:rsidR="00675025" w:rsidRPr="006236D2" w:rsidRDefault="00675025" w:rsidP="00675025">
      <w:pPr>
        <w:autoSpaceDE w:val="0"/>
        <w:autoSpaceDN w:val="0"/>
        <w:spacing w:after="0" w:line="240" w:lineRule="auto"/>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Копию постановления получил (-а) «_____» _______ 20 ____ г.               _____________</w:t>
      </w:r>
    </w:p>
    <w:p w14:paraId="01ED7AA0" w14:textId="77777777" w:rsidR="00675025" w:rsidRPr="006236D2" w:rsidRDefault="00675025" w:rsidP="00675025">
      <w:pPr>
        <w:autoSpaceDE w:val="0"/>
        <w:autoSpaceDN w:val="0"/>
        <w:spacing w:after="0" w:line="240" w:lineRule="auto"/>
        <w:rPr>
          <w:rFonts w:ascii="Times New Roman" w:eastAsia="Times New Roman" w:hAnsi="Times New Roman"/>
          <w:sz w:val="18"/>
          <w:szCs w:val="18"/>
          <w:lang w:eastAsia="ru-RU"/>
        </w:rPr>
      </w:pP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18"/>
          <w:szCs w:val="18"/>
          <w:lang w:eastAsia="ru-RU"/>
        </w:rPr>
        <w:t>(подпись)</w:t>
      </w:r>
    </w:p>
    <w:p w14:paraId="0E85EAED" w14:textId="77777777" w:rsidR="00675025" w:rsidRPr="006236D2" w:rsidRDefault="00675025" w:rsidP="00675025">
      <w:pPr>
        <w:autoSpaceDE w:val="0"/>
        <w:autoSpaceDN w:val="0"/>
        <w:spacing w:after="0" w:line="240" w:lineRule="auto"/>
        <w:rPr>
          <w:rFonts w:ascii="Times New Roman" w:eastAsia="Times New Roman" w:hAnsi="Times New Roman"/>
          <w:sz w:val="18"/>
          <w:szCs w:val="18"/>
          <w:lang w:eastAsia="ru-RU"/>
        </w:rPr>
      </w:pPr>
    </w:p>
    <w:p w14:paraId="42922C50" w14:textId="77777777" w:rsidR="00675025" w:rsidRPr="006236D2" w:rsidRDefault="00675025" w:rsidP="00675025">
      <w:pPr>
        <w:autoSpaceDE w:val="0"/>
        <w:autoSpaceDN w:val="0"/>
        <w:spacing w:after="0" w:line="240" w:lineRule="auto"/>
        <w:rPr>
          <w:rFonts w:ascii="Times New Roman" w:eastAsia="Times New Roman" w:hAnsi="Times New Roman"/>
          <w:sz w:val="18"/>
          <w:szCs w:val="18"/>
          <w:lang w:eastAsia="ru-RU"/>
        </w:rPr>
      </w:pPr>
      <w:r w:rsidRPr="006236D2">
        <w:rPr>
          <w:rFonts w:ascii="Times New Roman" w:eastAsia="Times New Roman" w:hAnsi="Times New Roman"/>
          <w:sz w:val="26"/>
          <w:szCs w:val="26"/>
          <w:lang w:eastAsia="ru-RU"/>
        </w:rPr>
        <w:t>В случае отправления постановления посредством почтовой связи делается отметка об извещении: дата _________ № ________ адрес __________________________________</w:t>
      </w:r>
    </w:p>
    <w:p w14:paraId="7CBADBF7" w14:textId="77777777" w:rsidR="00675025" w:rsidRPr="006236D2" w:rsidRDefault="00675025" w:rsidP="00675025">
      <w:pPr>
        <w:pageBreakBefore/>
        <w:autoSpaceDE w:val="0"/>
        <w:autoSpaceDN w:val="0"/>
        <w:spacing w:after="0" w:line="240" w:lineRule="auto"/>
        <w:ind w:left="5103"/>
        <w:jc w:val="right"/>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lastRenderedPageBreak/>
        <w:t xml:space="preserve">Приложение к постановлению </w:t>
      </w:r>
      <w:r w:rsidRPr="006236D2">
        <w:rPr>
          <w:rFonts w:ascii="Times New Roman" w:eastAsia="Times New Roman" w:hAnsi="Times New Roman"/>
          <w:bCs/>
          <w:sz w:val="26"/>
          <w:szCs w:val="26"/>
          <w:lang w:eastAsia="ru-RU"/>
        </w:rPr>
        <w:t>о прекращении производства по делу об административном правонарушении</w:t>
      </w:r>
    </w:p>
    <w:p w14:paraId="279589F1" w14:textId="77777777" w:rsidR="00675025" w:rsidRPr="006236D2" w:rsidRDefault="00675025" w:rsidP="00675025">
      <w:pPr>
        <w:shd w:val="clear" w:color="auto" w:fill="FFFFFF"/>
        <w:autoSpaceDE w:val="0"/>
        <w:autoSpaceDN w:val="0"/>
        <w:spacing w:before="240" w:after="240" w:line="228" w:lineRule="auto"/>
        <w:jc w:val="center"/>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СПРАВОЧНАЯ ИНФОРМАЦИЯ</w:t>
      </w:r>
    </w:p>
    <w:p w14:paraId="2ED9BC17" w14:textId="77777777" w:rsidR="00675025" w:rsidRPr="006236D2" w:rsidRDefault="00675025" w:rsidP="00675025">
      <w:pPr>
        <w:shd w:val="clear" w:color="auto" w:fill="FFFFFF"/>
        <w:autoSpaceDE w:val="0"/>
        <w:autoSpaceDN w:val="0"/>
        <w:spacing w:after="0" w:line="228" w:lineRule="auto"/>
        <w:ind w:firstLine="567"/>
        <w:jc w:val="both"/>
        <w:rPr>
          <w:rFonts w:ascii="Times New Roman" w:eastAsia="Times New Roman" w:hAnsi="Times New Roman"/>
          <w:b/>
          <w:sz w:val="26"/>
          <w:szCs w:val="26"/>
          <w:lang w:eastAsia="ru-RU"/>
        </w:rPr>
      </w:pPr>
      <w:r w:rsidRPr="006236D2">
        <w:rPr>
          <w:rFonts w:ascii="Times New Roman" w:eastAsia="Times New Roman" w:hAnsi="Times New Roman"/>
          <w:b/>
          <w:sz w:val="26"/>
          <w:szCs w:val="26"/>
          <w:lang w:eastAsia="ru-RU"/>
        </w:rPr>
        <w:t>Лицо, в отношении которого ведется производство по делу об административном правонарушении, статья 25.1 КоАП РФ  </w:t>
      </w:r>
    </w:p>
    <w:p w14:paraId="72119A84" w14:textId="77777777" w:rsidR="00675025" w:rsidRPr="006236D2" w:rsidRDefault="00675025" w:rsidP="00675025">
      <w:pPr>
        <w:shd w:val="clear" w:color="auto" w:fill="FFFFFF"/>
        <w:autoSpaceDE w:val="0"/>
        <w:autoSpaceDN w:val="0"/>
        <w:spacing w:after="0" w:line="228" w:lineRule="auto"/>
        <w:ind w:firstLine="567"/>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14:paraId="2861A3D4" w14:textId="77777777" w:rsidR="00675025" w:rsidRPr="006236D2" w:rsidRDefault="00675025" w:rsidP="00675025">
      <w:pPr>
        <w:shd w:val="clear" w:color="auto" w:fill="FFFFFF"/>
        <w:autoSpaceDE w:val="0"/>
        <w:autoSpaceDN w:val="0"/>
        <w:spacing w:after="0" w:line="228" w:lineRule="auto"/>
        <w:ind w:firstLine="567"/>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14:paraId="44D6C8D1" w14:textId="77777777" w:rsidR="00675025" w:rsidRPr="006236D2" w:rsidRDefault="00675025" w:rsidP="00675025">
      <w:pPr>
        <w:shd w:val="clear" w:color="auto" w:fill="FFFFFF"/>
        <w:autoSpaceDE w:val="0"/>
        <w:autoSpaceDN w:val="0"/>
        <w:spacing w:before="240" w:after="0" w:line="228" w:lineRule="auto"/>
        <w:ind w:firstLine="567"/>
        <w:jc w:val="both"/>
        <w:rPr>
          <w:rFonts w:ascii="Times New Roman" w:eastAsia="Times New Roman" w:hAnsi="Times New Roman"/>
          <w:b/>
          <w:sz w:val="26"/>
          <w:szCs w:val="26"/>
          <w:lang w:eastAsia="ru-RU"/>
        </w:rPr>
      </w:pPr>
      <w:r w:rsidRPr="006236D2">
        <w:rPr>
          <w:rFonts w:ascii="Times New Roman" w:eastAsia="Times New Roman" w:hAnsi="Times New Roman"/>
          <w:b/>
          <w:sz w:val="26"/>
          <w:szCs w:val="26"/>
          <w:lang w:eastAsia="ru-RU"/>
        </w:rPr>
        <w:t>Право на обжалование постановления по делу об административном правонарушении, статья 30.1 КоАП РФ</w:t>
      </w:r>
    </w:p>
    <w:p w14:paraId="7EE2DABB" w14:textId="77777777" w:rsidR="00675025" w:rsidRPr="006236D2" w:rsidRDefault="00675025" w:rsidP="00675025">
      <w:pPr>
        <w:shd w:val="clear" w:color="auto" w:fill="FFFFFF"/>
        <w:autoSpaceDE w:val="0"/>
        <w:autoSpaceDN w:val="0"/>
        <w:spacing w:after="0" w:line="228" w:lineRule="auto"/>
        <w:ind w:firstLine="567"/>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1. Постановление по делу об административном правонарушении может быть обжаловано лицами, указанными в статьях 25.1 – 25.5 настоящего Кодекса:</w:t>
      </w:r>
    </w:p>
    <w:p w14:paraId="5FEE2BD9" w14:textId="77777777" w:rsidR="00675025" w:rsidRPr="006236D2" w:rsidRDefault="00675025" w:rsidP="00675025">
      <w:pPr>
        <w:shd w:val="clear" w:color="auto" w:fill="FFFFFF"/>
        <w:autoSpaceDE w:val="0"/>
        <w:autoSpaceDN w:val="0"/>
        <w:spacing w:after="0" w:line="228" w:lineRule="auto"/>
        <w:ind w:firstLine="567"/>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3) вынесенное должностным лицом – в вышестоящий орган, вышестоящему должностному лицу либо в районный суд по месту рассмотрения дела.</w:t>
      </w:r>
    </w:p>
    <w:p w14:paraId="4F14FDAC" w14:textId="77777777" w:rsidR="00675025" w:rsidRPr="006236D2" w:rsidRDefault="00675025" w:rsidP="00675025">
      <w:pPr>
        <w:shd w:val="clear" w:color="auto" w:fill="FFFFFF"/>
        <w:autoSpaceDE w:val="0"/>
        <w:autoSpaceDN w:val="0"/>
        <w:spacing w:before="240" w:after="0" w:line="228" w:lineRule="auto"/>
        <w:ind w:firstLine="567"/>
        <w:jc w:val="both"/>
        <w:rPr>
          <w:rFonts w:ascii="Times New Roman" w:eastAsia="Times New Roman" w:hAnsi="Times New Roman"/>
          <w:b/>
          <w:sz w:val="26"/>
          <w:szCs w:val="26"/>
          <w:lang w:eastAsia="ru-RU"/>
        </w:rPr>
      </w:pPr>
      <w:r w:rsidRPr="006236D2">
        <w:rPr>
          <w:rFonts w:ascii="Times New Roman" w:eastAsia="Times New Roman" w:hAnsi="Times New Roman"/>
          <w:b/>
          <w:sz w:val="26"/>
          <w:szCs w:val="26"/>
          <w:lang w:eastAsia="ru-RU"/>
        </w:rPr>
        <w:t>Порядок подачи жалобы на постановление по делу об административном правонарушении, статья 30.2 КоАП РФ  </w:t>
      </w:r>
    </w:p>
    <w:p w14:paraId="73548127" w14:textId="77777777" w:rsidR="00675025" w:rsidRPr="006236D2" w:rsidRDefault="00675025" w:rsidP="00675025">
      <w:pPr>
        <w:shd w:val="clear" w:color="auto" w:fill="FFFFFF"/>
        <w:autoSpaceDE w:val="0"/>
        <w:autoSpaceDN w:val="0"/>
        <w:spacing w:after="0" w:line="228" w:lineRule="auto"/>
        <w:ind w:firstLine="567"/>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14:paraId="0BEBB4ED" w14:textId="77777777" w:rsidR="00675025" w:rsidRPr="006236D2" w:rsidRDefault="00675025" w:rsidP="00675025">
      <w:pPr>
        <w:shd w:val="clear" w:color="auto" w:fill="FFFFFF"/>
        <w:autoSpaceDE w:val="0"/>
        <w:autoSpaceDN w:val="0"/>
        <w:spacing w:after="0" w:line="228" w:lineRule="auto"/>
        <w:ind w:firstLine="567"/>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3. Жалоба может быть подана непосредственно в суд, вышестоящий орган, вышестоящему должностному лицу, уполномоченным ее рассматривать.</w:t>
      </w:r>
    </w:p>
    <w:p w14:paraId="6C889008" w14:textId="77777777" w:rsidR="00675025" w:rsidRPr="006236D2" w:rsidRDefault="00675025" w:rsidP="00675025">
      <w:pPr>
        <w:shd w:val="clear" w:color="auto" w:fill="FFFFFF"/>
        <w:autoSpaceDE w:val="0"/>
        <w:autoSpaceDN w:val="0"/>
        <w:spacing w:before="240" w:after="0" w:line="228" w:lineRule="auto"/>
        <w:ind w:firstLine="567"/>
        <w:jc w:val="both"/>
        <w:rPr>
          <w:rFonts w:ascii="Times New Roman" w:eastAsia="Times New Roman" w:hAnsi="Times New Roman"/>
          <w:b/>
          <w:sz w:val="26"/>
          <w:szCs w:val="26"/>
          <w:lang w:eastAsia="ru-RU"/>
        </w:rPr>
      </w:pPr>
      <w:r w:rsidRPr="006236D2">
        <w:rPr>
          <w:rFonts w:ascii="Times New Roman" w:eastAsia="Times New Roman" w:hAnsi="Times New Roman"/>
          <w:b/>
          <w:sz w:val="26"/>
          <w:szCs w:val="26"/>
          <w:lang w:eastAsia="ru-RU"/>
        </w:rPr>
        <w:t>Срок обжалования постановления по делу об административном правонарушении, статья 30.3 КоАП РФ</w:t>
      </w:r>
    </w:p>
    <w:p w14:paraId="4E0A7BFD" w14:textId="77777777" w:rsidR="00675025" w:rsidRPr="006236D2" w:rsidRDefault="00675025" w:rsidP="00675025">
      <w:pPr>
        <w:shd w:val="clear" w:color="auto" w:fill="FFFFFF"/>
        <w:autoSpaceDE w:val="0"/>
        <w:autoSpaceDN w:val="0"/>
        <w:spacing w:after="0" w:line="228" w:lineRule="auto"/>
        <w:ind w:firstLine="567"/>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14:paraId="03438722" w14:textId="77777777" w:rsidR="00675025" w:rsidRPr="006236D2" w:rsidRDefault="00675025" w:rsidP="00675025">
      <w:pPr>
        <w:shd w:val="clear" w:color="auto" w:fill="FFFFFF"/>
        <w:autoSpaceDE w:val="0"/>
        <w:autoSpaceDN w:val="0"/>
        <w:spacing w:after="0" w:line="228" w:lineRule="auto"/>
        <w:ind w:firstLine="567"/>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2. 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 рассматривать жалобу.</w:t>
      </w:r>
    </w:p>
    <w:p w14:paraId="50A3DE3F" w14:textId="77777777" w:rsidR="00675025" w:rsidRPr="006236D2" w:rsidRDefault="00675025" w:rsidP="00675025">
      <w:pPr>
        <w:rPr>
          <w:rFonts w:ascii="Times New Roman" w:hAnsi="Times New Roman"/>
          <w:sz w:val="26"/>
          <w:szCs w:val="26"/>
        </w:rPr>
      </w:pPr>
      <w:r w:rsidRPr="006236D2">
        <w:rPr>
          <w:rFonts w:ascii="Times New Roman" w:hAnsi="Times New Roman"/>
          <w:sz w:val="26"/>
          <w:szCs w:val="26"/>
        </w:rPr>
        <w:br w:type="page"/>
      </w:r>
    </w:p>
    <w:p w14:paraId="3991E7E3" w14:textId="77777777" w:rsidR="00675025" w:rsidRPr="006236D2" w:rsidRDefault="00675025" w:rsidP="00675025">
      <w:pPr>
        <w:tabs>
          <w:tab w:val="left" w:pos="851"/>
        </w:tabs>
        <w:spacing w:after="0" w:line="240" w:lineRule="auto"/>
        <w:ind w:left="5529"/>
        <w:jc w:val="right"/>
        <w:rPr>
          <w:rFonts w:ascii="Times New Roman" w:hAnsi="Times New Roman"/>
          <w:sz w:val="26"/>
          <w:szCs w:val="26"/>
        </w:rPr>
      </w:pPr>
      <w:r w:rsidRPr="006236D2">
        <w:rPr>
          <w:rFonts w:ascii="Times New Roman" w:hAnsi="Times New Roman"/>
          <w:sz w:val="26"/>
          <w:szCs w:val="26"/>
        </w:rPr>
        <w:lastRenderedPageBreak/>
        <w:t xml:space="preserve">Приложение 11 </w:t>
      </w:r>
    </w:p>
    <w:p w14:paraId="2D79C782" w14:textId="77777777" w:rsidR="00675025" w:rsidRPr="006236D2" w:rsidRDefault="00675025" w:rsidP="00675025">
      <w:pPr>
        <w:tabs>
          <w:tab w:val="left" w:pos="851"/>
        </w:tabs>
        <w:spacing w:after="0" w:line="240" w:lineRule="auto"/>
        <w:ind w:left="5529"/>
        <w:jc w:val="right"/>
        <w:rPr>
          <w:rFonts w:ascii="Times New Roman" w:hAnsi="Times New Roman"/>
          <w:sz w:val="26"/>
          <w:szCs w:val="26"/>
        </w:rPr>
      </w:pPr>
      <w:r w:rsidRPr="006236D2">
        <w:rPr>
          <w:rFonts w:ascii="Times New Roman" w:hAnsi="Times New Roman"/>
          <w:sz w:val="26"/>
          <w:szCs w:val="26"/>
        </w:rPr>
        <w:t>к методическим рекомендациям</w:t>
      </w:r>
    </w:p>
    <w:p w14:paraId="33E78A1D" w14:textId="77777777" w:rsidR="00675025" w:rsidRPr="006236D2" w:rsidRDefault="00675025" w:rsidP="00675025">
      <w:pPr>
        <w:tabs>
          <w:tab w:val="left" w:pos="851"/>
        </w:tabs>
        <w:spacing w:after="0" w:line="240" w:lineRule="auto"/>
        <w:ind w:left="5529"/>
        <w:jc w:val="right"/>
        <w:rPr>
          <w:rFonts w:ascii="Times New Roman" w:hAnsi="Times New Roman"/>
          <w:sz w:val="26"/>
          <w:szCs w:val="26"/>
        </w:rPr>
      </w:pPr>
    </w:p>
    <w:p w14:paraId="54AA43BD" w14:textId="77777777" w:rsidR="00675025" w:rsidRPr="006236D2" w:rsidRDefault="00675025" w:rsidP="00675025">
      <w:pPr>
        <w:tabs>
          <w:tab w:val="left" w:pos="851"/>
        </w:tabs>
        <w:spacing w:after="0" w:line="240" w:lineRule="auto"/>
        <w:ind w:left="5529"/>
        <w:jc w:val="right"/>
        <w:rPr>
          <w:rFonts w:ascii="Times New Roman" w:hAnsi="Times New Roman"/>
          <w:sz w:val="26"/>
          <w:szCs w:val="26"/>
        </w:rPr>
      </w:pPr>
      <w:r w:rsidRPr="006236D2">
        <w:rPr>
          <w:rFonts w:ascii="Times New Roman" w:hAnsi="Times New Roman"/>
          <w:sz w:val="26"/>
          <w:szCs w:val="26"/>
        </w:rPr>
        <w:t>Председателю Контрольно-счетно</w:t>
      </w:r>
      <w:r w:rsidR="00F9212A">
        <w:rPr>
          <w:rFonts w:ascii="Times New Roman" w:hAnsi="Times New Roman"/>
          <w:sz w:val="26"/>
          <w:szCs w:val="26"/>
        </w:rPr>
        <w:t>го</w:t>
      </w:r>
      <w:r w:rsidRPr="006236D2">
        <w:rPr>
          <w:rFonts w:ascii="Times New Roman" w:hAnsi="Times New Roman"/>
          <w:sz w:val="26"/>
          <w:szCs w:val="26"/>
        </w:rPr>
        <w:t xml:space="preserve"> </w:t>
      </w:r>
      <w:r w:rsidR="00F9212A">
        <w:rPr>
          <w:rFonts w:ascii="Times New Roman" w:hAnsi="Times New Roman"/>
          <w:sz w:val="26"/>
          <w:szCs w:val="26"/>
        </w:rPr>
        <w:t>органа муниципального района «Ферзиковский район»</w:t>
      </w:r>
      <w:r w:rsidRPr="006236D2">
        <w:rPr>
          <w:rFonts w:ascii="Times New Roman" w:hAnsi="Times New Roman"/>
          <w:sz w:val="26"/>
          <w:szCs w:val="26"/>
        </w:rPr>
        <w:t xml:space="preserve"> </w:t>
      </w:r>
    </w:p>
    <w:p w14:paraId="22F59542" w14:textId="77777777" w:rsidR="00675025" w:rsidRPr="006236D2" w:rsidRDefault="00675025" w:rsidP="00675025">
      <w:pPr>
        <w:tabs>
          <w:tab w:val="left" w:pos="851"/>
        </w:tabs>
        <w:spacing w:after="0" w:line="240" w:lineRule="auto"/>
        <w:ind w:left="5529"/>
        <w:jc w:val="right"/>
        <w:rPr>
          <w:rFonts w:ascii="Times New Roman" w:hAnsi="Times New Roman"/>
          <w:sz w:val="26"/>
          <w:szCs w:val="26"/>
        </w:rPr>
      </w:pPr>
      <w:r w:rsidRPr="006236D2">
        <w:rPr>
          <w:rFonts w:ascii="Times New Roman" w:hAnsi="Times New Roman"/>
          <w:sz w:val="26"/>
          <w:szCs w:val="26"/>
        </w:rPr>
        <w:t>_____________________________</w:t>
      </w:r>
    </w:p>
    <w:p w14:paraId="426BD886" w14:textId="77777777" w:rsidR="00675025" w:rsidRPr="006236D2" w:rsidRDefault="00675025" w:rsidP="00675025">
      <w:pPr>
        <w:tabs>
          <w:tab w:val="left" w:pos="851"/>
        </w:tabs>
        <w:spacing w:after="0" w:line="240" w:lineRule="auto"/>
        <w:ind w:left="5529"/>
        <w:jc w:val="right"/>
        <w:rPr>
          <w:rFonts w:ascii="Times New Roman" w:hAnsi="Times New Roman"/>
          <w:sz w:val="26"/>
          <w:szCs w:val="26"/>
        </w:rPr>
      </w:pPr>
      <w:r w:rsidRPr="006236D2">
        <w:rPr>
          <w:rFonts w:ascii="Times New Roman" w:hAnsi="Times New Roman"/>
          <w:sz w:val="26"/>
          <w:szCs w:val="26"/>
        </w:rPr>
        <w:t>от __________________________</w:t>
      </w:r>
    </w:p>
    <w:p w14:paraId="3E5E5476" w14:textId="77777777" w:rsidR="00675025" w:rsidRPr="006236D2" w:rsidRDefault="00675025" w:rsidP="00675025">
      <w:pPr>
        <w:tabs>
          <w:tab w:val="left" w:pos="851"/>
        </w:tabs>
        <w:spacing w:after="0" w:line="240" w:lineRule="auto"/>
        <w:ind w:left="5529"/>
        <w:jc w:val="right"/>
        <w:rPr>
          <w:rFonts w:ascii="Times New Roman" w:hAnsi="Times New Roman"/>
          <w:sz w:val="18"/>
          <w:szCs w:val="18"/>
        </w:rPr>
      </w:pPr>
      <w:r w:rsidRPr="006236D2">
        <w:rPr>
          <w:rFonts w:ascii="Times New Roman" w:hAnsi="Times New Roman"/>
          <w:sz w:val="18"/>
          <w:szCs w:val="18"/>
        </w:rPr>
        <w:t>(указывается должность, Ф.И.О.)</w:t>
      </w:r>
    </w:p>
    <w:p w14:paraId="43DB0D28" w14:textId="77777777" w:rsidR="00675025" w:rsidRPr="006236D2" w:rsidRDefault="00675025" w:rsidP="00675025">
      <w:pPr>
        <w:tabs>
          <w:tab w:val="left" w:pos="851"/>
        </w:tabs>
        <w:spacing w:after="0" w:line="240" w:lineRule="auto"/>
        <w:jc w:val="right"/>
        <w:rPr>
          <w:rFonts w:ascii="Times New Roman" w:hAnsi="Times New Roman"/>
          <w:sz w:val="26"/>
          <w:szCs w:val="26"/>
        </w:rPr>
      </w:pPr>
    </w:p>
    <w:p w14:paraId="45948CA6" w14:textId="77777777" w:rsidR="00675025" w:rsidRPr="006236D2" w:rsidRDefault="00675025" w:rsidP="00675025">
      <w:pPr>
        <w:tabs>
          <w:tab w:val="left" w:pos="851"/>
        </w:tabs>
        <w:spacing w:after="0" w:line="240" w:lineRule="auto"/>
        <w:jc w:val="center"/>
        <w:rPr>
          <w:rFonts w:ascii="Times New Roman" w:hAnsi="Times New Roman"/>
          <w:b/>
          <w:sz w:val="26"/>
          <w:szCs w:val="26"/>
        </w:rPr>
      </w:pPr>
      <w:r w:rsidRPr="006236D2">
        <w:rPr>
          <w:rFonts w:ascii="Times New Roman" w:hAnsi="Times New Roman"/>
          <w:b/>
          <w:sz w:val="26"/>
          <w:szCs w:val="26"/>
        </w:rPr>
        <w:t>СЛУЖЕБНАЯ ЗАПИСКА</w:t>
      </w:r>
    </w:p>
    <w:p w14:paraId="6EE4A354" w14:textId="77777777" w:rsidR="00675025" w:rsidRPr="006236D2" w:rsidRDefault="00675025" w:rsidP="00675025">
      <w:pPr>
        <w:tabs>
          <w:tab w:val="left" w:pos="851"/>
        </w:tabs>
        <w:spacing w:after="0" w:line="240" w:lineRule="auto"/>
        <w:ind w:firstLine="567"/>
        <w:jc w:val="both"/>
        <w:rPr>
          <w:rFonts w:ascii="Times New Roman" w:hAnsi="Times New Roman"/>
          <w:sz w:val="26"/>
          <w:szCs w:val="26"/>
        </w:rPr>
      </w:pPr>
      <w:r w:rsidRPr="006236D2">
        <w:rPr>
          <w:rFonts w:ascii="Times New Roman" w:hAnsi="Times New Roman"/>
          <w:sz w:val="26"/>
          <w:szCs w:val="26"/>
        </w:rPr>
        <w:t>Сообщаю, что в ходе проведения контрольного мероприятия _________________</w:t>
      </w:r>
    </w:p>
    <w:p w14:paraId="545AC45A"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w:t>
      </w:r>
    </w:p>
    <w:p w14:paraId="392B8DD5" w14:textId="77777777" w:rsidR="00675025" w:rsidRPr="006236D2" w:rsidRDefault="00675025" w:rsidP="00675025">
      <w:pPr>
        <w:tabs>
          <w:tab w:val="left" w:pos="851"/>
        </w:tabs>
        <w:spacing w:after="0" w:line="240" w:lineRule="auto"/>
        <w:jc w:val="center"/>
        <w:rPr>
          <w:rFonts w:ascii="Times New Roman" w:hAnsi="Times New Roman"/>
          <w:sz w:val="18"/>
          <w:szCs w:val="18"/>
        </w:rPr>
      </w:pPr>
      <w:r w:rsidRPr="006236D2">
        <w:rPr>
          <w:rFonts w:ascii="Times New Roman" w:hAnsi="Times New Roman"/>
          <w:sz w:val="18"/>
          <w:szCs w:val="18"/>
        </w:rPr>
        <w:t>(наименование контрольного мероприятия)</w:t>
      </w:r>
    </w:p>
    <w:p w14:paraId="56ECF5C0"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мною _____________ (дата) _______________________ непосредственно выявлен факт нарушения _______________________________________________________________</w:t>
      </w:r>
    </w:p>
    <w:p w14:paraId="5B9CAAA1" w14:textId="77777777" w:rsidR="00675025" w:rsidRPr="006236D2" w:rsidRDefault="00675025" w:rsidP="00675025">
      <w:pPr>
        <w:tabs>
          <w:tab w:val="left" w:pos="851"/>
        </w:tabs>
        <w:spacing w:after="0" w:line="240" w:lineRule="auto"/>
        <w:jc w:val="center"/>
        <w:rPr>
          <w:rFonts w:ascii="Times New Roman" w:hAnsi="Times New Roman"/>
          <w:sz w:val="18"/>
          <w:szCs w:val="18"/>
        </w:rPr>
      </w:pPr>
      <w:r w:rsidRPr="006236D2">
        <w:rPr>
          <w:rFonts w:ascii="Times New Roman" w:hAnsi="Times New Roman"/>
          <w:sz w:val="18"/>
          <w:szCs w:val="18"/>
        </w:rPr>
        <w:t>(указывается определенная норма бюджетного законодательства РФ и иных</w:t>
      </w:r>
    </w:p>
    <w:p w14:paraId="244AC133"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w:t>
      </w:r>
    </w:p>
    <w:p w14:paraId="62E28BC8" w14:textId="77777777" w:rsidR="00675025" w:rsidRPr="006236D2" w:rsidRDefault="00675025" w:rsidP="00675025">
      <w:pPr>
        <w:tabs>
          <w:tab w:val="left" w:pos="851"/>
        </w:tabs>
        <w:spacing w:after="0" w:line="240" w:lineRule="auto"/>
        <w:jc w:val="center"/>
        <w:rPr>
          <w:rFonts w:ascii="Times New Roman" w:hAnsi="Times New Roman"/>
          <w:sz w:val="18"/>
          <w:szCs w:val="18"/>
        </w:rPr>
      </w:pPr>
      <w:r w:rsidRPr="006236D2">
        <w:rPr>
          <w:rFonts w:ascii="Times New Roman" w:hAnsi="Times New Roman"/>
          <w:sz w:val="18"/>
          <w:szCs w:val="18"/>
        </w:rPr>
        <w:t>нормативных правовых актов, регулирующих бюджетные правоотношения)</w:t>
      </w:r>
    </w:p>
    <w:p w14:paraId="281951B9"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w:t>
      </w:r>
    </w:p>
    <w:p w14:paraId="6E60E66B"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 xml:space="preserve">_________________________________________________________________________, </w:t>
      </w:r>
    </w:p>
    <w:p w14:paraId="16748A43" w14:textId="77777777" w:rsidR="00675025" w:rsidRPr="006236D2" w:rsidRDefault="00675025" w:rsidP="00675025">
      <w:pPr>
        <w:tabs>
          <w:tab w:val="left" w:pos="851"/>
        </w:tabs>
        <w:spacing w:after="0" w:line="240" w:lineRule="auto"/>
        <w:rPr>
          <w:rFonts w:ascii="Times New Roman" w:hAnsi="Times New Roman"/>
          <w:sz w:val="26"/>
          <w:szCs w:val="26"/>
        </w:rPr>
      </w:pPr>
      <w:r w:rsidRPr="006236D2">
        <w:rPr>
          <w:rFonts w:ascii="Times New Roman" w:hAnsi="Times New Roman"/>
          <w:sz w:val="26"/>
          <w:szCs w:val="26"/>
        </w:rPr>
        <w:t>ответственность за которое предусмотрена ст. _________________________ КоАП РФ</w:t>
      </w:r>
    </w:p>
    <w:p w14:paraId="0FE8FBB1"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в случае подтверждения состава и события административного правонарушения, выразившегося в следующем ________________________________________________</w:t>
      </w:r>
    </w:p>
    <w:p w14:paraId="780C767C" w14:textId="77777777" w:rsidR="00675025" w:rsidRPr="006236D2" w:rsidRDefault="00675025" w:rsidP="00675025">
      <w:pPr>
        <w:tabs>
          <w:tab w:val="left" w:pos="851"/>
        </w:tabs>
        <w:spacing w:after="0" w:line="240" w:lineRule="auto"/>
        <w:jc w:val="center"/>
        <w:rPr>
          <w:rFonts w:ascii="Times New Roman" w:hAnsi="Times New Roman"/>
          <w:sz w:val="18"/>
          <w:szCs w:val="18"/>
        </w:rPr>
      </w:pPr>
      <w:r w:rsidRPr="006236D2">
        <w:rPr>
          <w:rFonts w:ascii="Times New Roman" w:hAnsi="Times New Roman"/>
          <w:sz w:val="18"/>
          <w:szCs w:val="18"/>
        </w:rPr>
        <w:tab/>
      </w:r>
      <w:r w:rsidRPr="006236D2">
        <w:rPr>
          <w:rFonts w:ascii="Times New Roman" w:hAnsi="Times New Roman"/>
          <w:sz w:val="18"/>
          <w:szCs w:val="18"/>
        </w:rPr>
        <w:tab/>
      </w:r>
      <w:r w:rsidRPr="006236D2">
        <w:rPr>
          <w:rFonts w:ascii="Times New Roman" w:hAnsi="Times New Roman"/>
          <w:sz w:val="18"/>
          <w:szCs w:val="18"/>
        </w:rPr>
        <w:tab/>
      </w:r>
      <w:r w:rsidRPr="006236D2">
        <w:rPr>
          <w:rFonts w:ascii="Times New Roman" w:hAnsi="Times New Roman"/>
          <w:sz w:val="18"/>
          <w:szCs w:val="18"/>
        </w:rPr>
        <w:tab/>
      </w:r>
      <w:r w:rsidRPr="006236D2">
        <w:rPr>
          <w:rFonts w:ascii="Times New Roman" w:hAnsi="Times New Roman"/>
          <w:sz w:val="18"/>
          <w:szCs w:val="18"/>
        </w:rPr>
        <w:tab/>
      </w:r>
      <w:r w:rsidRPr="006236D2">
        <w:rPr>
          <w:rFonts w:ascii="Times New Roman" w:hAnsi="Times New Roman"/>
          <w:sz w:val="18"/>
          <w:szCs w:val="18"/>
        </w:rPr>
        <w:tab/>
        <w:t>(указываются обстоятельства правонарушения)</w:t>
      </w:r>
    </w:p>
    <w:p w14:paraId="112A744D"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_____________________________________________________________________________________________________________________________________________.</w:t>
      </w:r>
    </w:p>
    <w:p w14:paraId="24BC6E30" w14:textId="77777777" w:rsidR="00675025" w:rsidRPr="006236D2" w:rsidRDefault="00675025" w:rsidP="00675025">
      <w:pPr>
        <w:tabs>
          <w:tab w:val="left" w:pos="851"/>
        </w:tabs>
        <w:spacing w:after="0" w:line="240" w:lineRule="auto"/>
        <w:ind w:firstLine="567"/>
        <w:jc w:val="both"/>
        <w:rPr>
          <w:rFonts w:ascii="Times New Roman" w:hAnsi="Times New Roman"/>
          <w:sz w:val="26"/>
          <w:szCs w:val="26"/>
        </w:rPr>
      </w:pPr>
      <w:r w:rsidRPr="006236D2">
        <w:rPr>
          <w:rFonts w:ascii="Times New Roman" w:hAnsi="Times New Roman"/>
          <w:sz w:val="26"/>
          <w:szCs w:val="26"/>
        </w:rPr>
        <w:t>В этой связи мной принято решение об изъятии документов, которые являются доказательством совершения административного правонарушения, посредством составления акта изъятия: ____________________________________________________</w:t>
      </w:r>
    </w:p>
    <w:p w14:paraId="6BDBF476"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w:t>
      </w:r>
    </w:p>
    <w:p w14:paraId="703E4894" w14:textId="77777777" w:rsidR="00675025" w:rsidRPr="006236D2" w:rsidRDefault="00675025" w:rsidP="00675025">
      <w:pPr>
        <w:tabs>
          <w:tab w:val="left" w:pos="851"/>
        </w:tabs>
        <w:spacing w:after="0" w:line="240" w:lineRule="auto"/>
        <w:jc w:val="center"/>
        <w:rPr>
          <w:rFonts w:ascii="Times New Roman" w:hAnsi="Times New Roman"/>
          <w:sz w:val="18"/>
          <w:szCs w:val="18"/>
        </w:rPr>
      </w:pPr>
      <w:r w:rsidRPr="006236D2">
        <w:rPr>
          <w:rFonts w:ascii="Times New Roman" w:hAnsi="Times New Roman"/>
          <w:sz w:val="18"/>
          <w:szCs w:val="18"/>
        </w:rPr>
        <w:t>(описываются документы, подлежащие изъятию)</w:t>
      </w:r>
    </w:p>
    <w:p w14:paraId="20733D65"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w:t>
      </w:r>
    </w:p>
    <w:p w14:paraId="00070743"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w:t>
      </w:r>
    </w:p>
    <w:p w14:paraId="28AE5854"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w:t>
      </w:r>
    </w:p>
    <w:p w14:paraId="437F50D4"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w:t>
      </w:r>
    </w:p>
    <w:p w14:paraId="064CB2FB"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__________________________________________________________________________</w:t>
      </w:r>
    </w:p>
    <w:p w14:paraId="477AF21E" w14:textId="77777777" w:rsidR="00675025" w:rsidRPr="006236D2" w:rsidRDefault="00675025" w:rsidP="00675025">
      <w:pPr>
        <w:tabs>
          <w:tab w:val="left" w:pos="851"/>
        </w:tabs>
        <w:spacing w:after="0" w:line="240" w:lineRule="auto"/>
        <w:jc w:val="both"/>
        <w:rPr>
          <w:rFonts w:ascii="Times New Roman" w:hAnsi="Times New Roman"/>
          <w:sz w:val="26"/>
          <w:szCs w:val="26"/>
        </w:rPr>
      </w:pPr>
    </w:p>
    <w:p w14:paraId="52A745CF" w14:textId="77777777" w:rsidR="00675025" w:rsidRPr="006236D2" w:rsidRDefault="00675025" w:rsidP="00675025">
      <w:pPr>
        <w:tabs>
          <w:tab w:val="left" w:pos="851"/>
        </w:tabs>
        <w:spacing w:after="0" w:line="240" w:lineRule="auto"/>
        <w:jc w:val="both"/>
        <w:rPr>
          <w:rFonts w:ascii="Times New Roman" w:hAnsi="Times New Roman"/>
          <w:sz w:val="26"/>
          <w:szCs w:val="26"/>
        </w:rPr>
      </w:pPr>
    </w:p>
    <w:p w14:paraId="762DF907" w14:textId="77777777" w:rsidR="00675025" w:rsidRPr="006236D2" w:rsidRDefault="00675025" w:rsidP="00675025">
      <w:pPr>
        <w:tabs>
          <w:tab w:val="left" w:pos="851"/>
        </w:tabs>
        <w:spacing w:after="0" w:line="240" w:lineRule="auto"/>
        <w:jc w:val="both"/>
        <w:rPr>
          <w:rFonts w:ascii="Times New Roman" w:hAnsi="Times New Roman"/>
          <w:sz w:val="26"/>
          <w:szCs w:val="26"/>
        </w:rPr>
      </w:pPr>
      <w:r w:rsidRPr="006236D2">
        <w:rPr>
          <w:rFonts w:ascii="Times New Roman" w:hAnsi="Times New Roman"/>
          <w:sz w:val="26"/>
          <w:szCs w:val="26"/>
        </w:rPr>
        <w:t>________________           ____________________                 _________________________</w:t>
      </w:r>
    </w:p>
    <w:p w14:paraId="5CB771C9" w14:textId="77777777" w:rsidR="00675025" w:rsidRPr="006236D2" w:rsidRDefault="00675025" w:rsidP="00675025">
      <w:pPr>
        <w:spacing w:after="0" w:line="240" w:lineRule="auto"/>
        <w:ind w:left="708"/>
        <w:rPr>
          <w:rFonts w:ascii="Times New Roman" w:hAnsi="Times New Roman"/>
          <w:sz w:val="18"/>
          <w:szCs w:val="18"/>
        </w:rPr>
      </w:pPr>
      <w:r w:rsidRPr="006236D2">
        <w:rPr>
          <w:rFonts w:ascii="Times New Roman" w:hAnsi="Times New Roman"/>
          <w:sz w:val="18"/>
          <w:szCs w:val="18"/>
        </w:rPr>
        <w:t xml:space="preserve">(дата)  </w:t>
      </w:r>
      <w:r w:rsidRPr="006236D2">
        <w:rPr>
          <w:rFonts w:ascii="Times New Roman" w:hAnsi="Times New Roman"/>
          <w:sz w:val="18"/>
          <w:szCs w:val="18"/>
        </w:rPr>
        <w:tab/>
      </w:r>
      <w:r w:rsidRPr="006236D2">
        <w:rPr>
          <w:rFonts w:ascii="Times New Roman" w:hAnsi="Times New Roman"/>
          <w:sz w:val="18"/>
          <w:szCs w:val="18"/>
        </w:rPr>
        <w:tab/>
      </w:r>
      <w:r w:rsidRPr="006236D2">
        <w:rPr>
          <w:rFonts w:ascii="Times New Roman" w:hAnsi="Times New Roman"/>
          <w:sz w:val="18"/>
          <w:szCs w:val="18"/>
        </w:rPr>
        <w:tab/>
      </w:r>
      <w:r w:rsidRPr="006236D2">
        <w:rPr>
          <w:rFonts w:ascii="Times New Roman" w:hAnsi="Times New Roman"/>
          <w:sz w:val="18"/>
          <w:szCs w:val="18"/>
        </w:rPr>
        <w:tab/>
        <w:t xml:space="preserve">(подпись)  </w:t>
      </w:r>
      <w:r w:rsidRPr="006236D2">
        <w:rPr>
          <w:rFonts w:ascii="Times New Roman" w:hAnsi="Times New Roman"/>
          <w:sz w:val="18"/>
          <w:szCs w:val="18"/>
        </w:rPr>
        <w:tab/>
      </w:r>
      <w:r w:rsidRPr="006236D2">
        <w:rPr>
          <w:rFonts w:ascii="Times New Roman" w:hAnsi="Times New Roman"/>
          <w:sz w:val="18"/>
          <w:szCs w:val="18"/>
        </w:rPr>
        <w:tab/>
      </w:r>
      <w:r w:rsidRPr="006236D2">
        <w:rPr>
          <w:rFonts w:ascii="Times New Roman" w:hAnsi="Times New Roman"/>
          <w:sz w:val="18"/>
          <w:szCs w:val="18"/>
        </w:rPr>
        <w:tab/>
      </w:r>
      <w:r w:rsidRPr="006236D2">
        <w:rPr>
          <w:rFonts w:ascii="Times New Roman" w:hAnsi="Times New Roman"/>
          <w:sz w:val="18"/>
          <w:szCs w:val="18"/>
        </w:rPr>
        <w:tab/>
      </w:r>
      <w:r w:rsidRPr="006236D2">
        <w:rPr>
          <w:rFonts w:ascii="Times New Roman" w:hAnsi="Times New Roman"/>
          <w:sz w:val="18"/>
          <w:szCs w:val="18"/>
        </w:rPr>
        <w:tab/>
      </w:r>
      <w:r w:rsidRPr="006236D2">
        <w:rPr>
          <w:rFonts w:ascii="Times New Roman" w:hAnsi="Times New Roman"/>
          <w:sz w:val="18"/>
          <w:szCs w:val="18"/>
        </w:rPr>
        <w:tab/>
        <w:t xml:space="preserve">  (Ф.И.О.)</w:t>
      </w:r>
    </w:p>
    <w:p w14:paraId="049509C2" w14:textId="77777777" w:rsidR="00675025" w:rsidRPr="006236D2" w:rsidRDefault="00675025" w:rsidP="00675025">
      <w:pPr>
        <w:spacing w:after="0" w:line="240" w:lineRule="auto"/>
        <w:rPr>
          <w:rFonts w:ascii="Times New Roman" w:hAnsi="Times New Roman"/>
          <w:sz w:val="26"/>
          <w:szCs w:val="26"/>
        </w:rPr>
      </w:pPr>
    </w:p>
    <w:p w14:paraId="64A413DE" w14:textId="77777777" w:rsidR="00675025" w:rsidRPr="006236D2" w:rsidRDefault="00675025" w:rsidP="00675025">
      <w:pPr>
        <w:spacing w:after="0" w:line="240" w:lineRule="auto"/>
        <w:rPr>
          <w:rFonts w:ascii="Times New Roman" w:hAnsi="Times New Roman"/>
          <w:sz w:val="26"/>
          <w:szCs w:val="26"/>
        </w:rPr>
      </w:pPr>
    </w:p>
    <w:p w14:paraId="059B14ED" w14:textId="77777777" w:rsidR="00675025" w:rsidRPr="006236D2" w:rsidRDefault="00675025" w:rsidP="00675025">
      <w:pPr>
        <w:spacing w:after="0" w:line="240" w:lineRule="auto"/>
        <w:rPr>
          <w:rFonts w:ascii="Times New Roman" w:hAnsi="Times New Roman"/>
          <w:sz w:val="28"/>
          <w:szCs w:val="28"/>
        </w:rPr>
      </w:pPr>
    </w:p>
    <w:p w14:paraId="297E8371" w14:textId="77777777" w:rsidR="00675025" w:rsidRPr="006236D2" w:rsidRDefault="00675025" w:rsidP="00675025">
      <w:pPr>
        <w:rPr>
          <w:rFonts w:ascii="Times New Roman" w:hAnsi="Times New Roman"/>
          <w:sz w:val="28"/>
          <w:szCs w:val="28"/>
        </w:rPr>
      </w:pPr>
      <w:r w:rsidRPr="006236D2">
        <w:rPr>
          <w:rFonts w:ascii="Times New Roman" w:hAnsi="Times New Roman"/>
          <w:sz w:val="28"/>
          <w:szCs w:val="28"/>
        </w:rPr>
        <w:br w:type="page"/>
      </w:r>
    </w:p>
    <w:p w14:paraId="75855A7E" w14:textId="77777777" w:rsidR="00675025" w:rsidRPr="006236D2" w:rsidRDefault="00675025" w:rsidP="00675025">
      <w:pPr>
        <w:pStyle w:val="Default"/>
        <w:tabs>
          <w:tab w:val="left" w:pos="851"/>
        </w:tabs>
        <w:ind w:left="5670"/>
        <w:jc w:val="right"/>
        <w:rPr>
          <w:color w:val="auto"/>
          <w:sz w:val="26"/>
          <w:szCs w:val="26"/>
        </w:rPr>
      </w:pPr>
      <w:r w:rsidRPr="006236D2">
        <w:rPr>
          <w:color w:val="auto"/>
          <w:sz w:val="26"/>
          <w:szCs w:val="26"/>
        </w:rPr>
        <w:lastRenderedPageBreak/>
        <w:t>Приложение 12</w:t>
      </w:r>
    </w:p>
    <w:p w14:paraId="17ED88D0" w14:textId="77777777" w:rsidR="00675025" w:rsidRPr="006236D2" w:rsidRDefault="00675025" w:rsidP="00675025">
      <w:pPr>
        <w:pStyle w:val="Default"/>
        <w:tabs>
          <w:tab w:val="left" w:pos="851"/>
        </w:tabs>
        <w:ind w:left="5670"/>
        <w:jc w:val="right"/>
        <w:rPr>
          <w:color w:val="auto"/>
          <w:sz w:val="26"/>
          <w:szCs w:val="26"/>
        </w:rPr>
      </w:pPr>
      <w:r w:rsidRPr="006236D2">
        <w:rPr>
          <w:color w:val="auto"/>
          <w:sz w:val="26"/>
          <w:szCs w:val="26"/>
        </w:rPr>
        <w:t>к Методическим рекомендациям</w:t>
      </w:r>
    </w:p>
    <w:p w14:paraId="0EA662EA" w14:textId="77777777" w:rsidR="00675025" w:rsidRPr="006236D2" w:rsidRDefault="00675025" w:rsidP="00675025">
      <w:pPr>
        <w:pStyle w:val="Default"/>
        <w:tabs>
          <w:tab w:val="left" w:pos="851"/>
        </w:tabs>
        <w:jc w:val="right"/>
        <w:rPr>
          <w:color w:val="auto"/>
          <w:sz w:val="28"/>
          <w:szCs w:val="28"/>
        </w:rPr>
      </w:pPr>
    </w:p>
    <w:p w14:paraId="202D6C33" w14:textId="77777777" w:rsidR="00675025" w:rsidRPr="006236D2" w:rsidRDefault="00675025" w:rsidP="00675025">
      <w:pPr>
        <w:pStyle w:val="Default"/>
        <w:tabs>
          <w:tab w:val="left" w:pos="851"/>
        </w:tabs>
        <w:rPr>
          <w:iCs/>
          <w:color w:val="auto"/>
          <w:sz w:val="26"/>
          <w:szCs w:val="26"/>
        </w:rPr>
      </w:pPr>
    </w:p>
    <w:p w14:paraId="099C950E" w14:textId="77777777" w:rsidR="00675025" w:rsidRPr="006236D2" w:rsidRDefault="00F9212A" w:rsidP="00675025">
      <w:pPr>
        <w:jc w:val="center"/>
        <w:rPr>
          <w:rFonts w:ascii="Times New Roman" w:hAnsi="Times New Roman"/>
          <w:sz w:val="26"/>
          <w:szCs w:val="26"/>
        </w:rPr>
      </w:pPr>
      <w:r>
        <w:rPr>
          <w:noProof/>
          <w:lang w:eastAsia="ru-RU"/>
        </w:rPr>
        <w:drawing>
          <wp:inline distT="0" distB="0" distL="0" distR="0" wp14:anchorId="32689944" wp14:editId="71CC9EB7">
            <wp:extent cx="723900" cy="899037"/>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srcRect/>
                    <a:stretch>
                      <a:fillRect/>
                    </a:stretch>
                  </pic:blipFill>
                  <pic:spPr bwMode="auto">
                    <a:xfrm>
                      <a:off x="0" y="0"/>
                      <a:ext cx="731852" cy="908913"/>
                    </a:xfrm>
                    <a:prstGeom prst="rect">
                      <a:avLst/>
                    </a:prstGeom>
                    <a:noFill/>
                    <a:ln w="9525">
                      <a:noFill/>
                      <a:miter lim="800000"/>
                      <a:headEnd/>
                      <a:tailEnd/>
                    </a:ln>
                  </pic:spPr>
                </pic:pic>
              </a:graphicData>
            </a:graphic>
          </wp:inline>
        </w:drawing>
      </w:r>
    </w:p>
    <w:p w14:paraId="570EFA39" w14:textId="77777777" w:rsidR="00F9212A" w:rsidRPr="00550678" w:rsidRDefault="00F9212A" w:rsidP="001205D9">
      <w:pPr>
        <w:pStyle w:val="af1"/>
        <w:spacing w:line="240" w:lineRule="auto"/>
        <w:ind w:left="0"/>
      </w:pPr>
      <w:r w:rsidRPr="00550678">
        <w:t>КОНТРОЛЬНО-СЧЁТН</w:t>
      </w:r>
      <w:r>
        <w:t>ЫЙ ОРГАН</w:t>
      </w:r>
    </w:p>
    <w:p w14:paraId="74A24920" w14:textId="77777777" w:rsidR="00F9212A" w:rsidRPr="005372BB" w:rsidRDefault="00F9212A" w:rsidP="00F9212A">
      <w:pPr>
        <w:spacing w:after="0"/>
        <w:jc w:val="center"/>
        <w:rPr>
          <w:rFonts w:ascii="Times New Roman" w:hAnsi="Times New Roman"/>
          <w:b/>
          <w:sz w:val="26"/>
          <w:szCs w:val="26"/>
        </w:rPr>
      </w:pPr>
      <w:r w:rsidRPr="005372BB">
        <w:rPr>
          <w:rFonts w:ascii="Times New Roman" w:hAnsi="Times New Roman"/>
          <w:b/>
          <w:sz w:val="26"/>
          <w:szCs w:val="26"/>
        </w:rPr>
        <w:t>МУНИЦИПАЛЬНОГО РАЙОНА «ФЕРЗИКОВСКИЙ РАЙОН»</w:t>
      </w:r>
    </w:p>
    <w:tbl>
      <w:tblPr>
        <w:tblW w:w="0" w:type="auto"/>
        <w:tblLook w:val="01E0" w:firstRow="1" w:lastRow="1" w:firstColumn="1" w:lastColumn="1" w:noHBand="0" w:noVBand="0"/>
      </w:tblPr>
      <w:tblGrid>
        <w:gridCol w:w="5564"/>
        <w:gridCol w:w="4187"/>
      </w:tblGrid>
      <w:tr w:rsidR="005372BB" w:rsidRPr="006236D2" w14:paraId="0F4D1E5E" w14:textId="77777777" w:rsidTr="005372BB">
        <w:tc>
          <w:tcPr>
            <w:tcW w:w="5564" w:type="dxa"/>
            <w:hideMark/>
          </w:tcPr>
          <w:p w14:paraId="10DC4A76" w14:textId="77777777" w:rsidR="005372BB" w:rsidRPr="00F9212A" w:rsidRDefault="005372BB" w:rsidP="005372BB">
            <w:pPr>
              <w:spacing w:after="0" w:line="240" w:lineRule="auto"/>
              <w:rPr>
                <w:rFonts w:ascii="Times New Roman" w:eastAsia="Times New Roman" w:hAnsi="Times New Roman"/>
                <w:sz w:val="18"/>
              </w:rPr>
            </w:pPr>
            <w:r w:rsidRPr="00F9212A">
              <w:rPr>
                <w:rFonts w:ascii="Times New Roman" w:eastAsia="Times New Roman" w:hAnsi="Times New Roman"/>
                <w:sz w:val="18"/>
              </w:rPr>
              <w:t xml:space="preserve">249800, Калужская обл., </w:t>
            </w:r>
            <w:proofErr w:type="spellStart"/>
            <w:r w:rsidRPr="00F9212A">
              <w:rPr>
                <w:rFonts w:ascii="Times New Roman" w:eastAsia="Times New Roman" w:hAnsi="Times New Roman"/>
                <w:sz w:val="18"/>
              </w:rPr>
              <w:t>п.Ферзиково</w:t>
            </w:r>
            <w:proofErr w:type="spellEnd"/>
            <w:r w:rsidRPr="00F9212A">
              <w:rPr>
                <w:rFonts w:ascii="Times New Roman" w:eastAsia="Times New Roman" w:hAnsi="Times New Roman"/>
                <w:sz w:val="18"/>
              </w:rPr>
              <w:t xml:space="preserve">, </w:t>
            </w:r>
            <w:proofErr w:type="spellStart"/>
            <w:r w:rsidRPr="00F9212A">
              <w:rPr>
                <w:rFonts w:ascii="Times New Roman" w:eastAsia="Times New Roman" w:hAnsi="Times New Roman"/>
                <w:sz w:val="18"/>
              </w:rPr>
              <w:t>ул.Карпова</w:t>
            </w:r>
            <w:proofErr w:type="spellEnd"/>
            <w:r w:rsidRPr="00F9212A">
              <w:rPr>
                <w:rFonts w:ascii="Times New Roman" w:eastAsia="Times New Roman" w:hAnsi="Times New Roman"/>
                <w:sz w:val="18"/>
              </w:rPr>
              <w:t>, 25</w:t>
            </w:r>
          </w:p>
        </w:tc>
        <w:tc>
          <w:tcPr>
            <w:tcW w:w="4187" w:type="dxa"/>
            <w:hideMark/>
          </w:tcPr>
          <w:p w14:paraId="6E2151D4" w14:textId="77777777" w:rsidR="005372BB" w:rsidRPr="00F9212A" w:rsidRDefault="005372BB" w:rsidP="005372BB">
            <w:pPr>
              <w:spacing w:after="0" w:line="240" w:lineRule="auto"/>
              <w:jc w:val="right"/>
              <w:rPr>
                <w:rFonts w:ascii="Times New Roman" w:eastAsia="Times New Roman" w:hAnsi="Times New Roman"/>
                <w:sz w:val="18"/>
              </w:rPr>
            </w:pPr>
            <w:r w:rsidRPr="00F9212A">
              <w:rPr>
                <w:rFonts w:ascii="Times New Roman" w:eastAsia="Times New Roman" w:hAnsi="Times New Roman"/>
                <w:sz w:val="18"/>
              </w:rPr>
              <w:t xml:space="preserve">тел. 8 (48437) 3-27-21, </w:t>
            </w:r>
            <w:proofErr w:type="spellStart"/>
            <w:r w:rsidRPr="00F9212A">
              <w:rPr>
                <w:rFonts w:ascii="Times New Roman" w:eastAsia="Times New Roman" w:hAnsi="Times New Roman"/>
                <w:sz w:val="18"/>
              </w:rPr>
              <w:t>вн</w:t>
            </w:r>
            <w:proofErr w:type="spellEnd"/>
            <w:r w:rsidRPr="00F9212A">
              <w:rPr>
                <w:rFonts w:ascii="Times New Roman" w:eastAsia="Times New Roman" w:hAnsi="Times New Roman"/>
                <w:sz w:val="18"/>
              </w:rPr>
              <w:t>. 171</w:t>
            </w:r>
          </w:p>
        </w:tc>
      </w:tr>
      <w:tr w:rsidR="005372BB" w:rsidRPr="006236D2" w14:paraId="68A0C4BD" w14:textId="77777777" w:rsidTr="005372BB">
        <w:tc>
          <w:tcPr>
            <w:tcW w:w="5564" w:type="dxa"/>
            <w:hideMark/>
          </w:tcPr>
          <w:p w14:paraId="1C92A270" w14:textId="77777777" w:rsidR="005372BB" w:rsidRPr="00F9212A" w:rsidRDefault="005372BB" w:rsidP="005372BB">
            <w:pPr>
              <w:spacing w:after="0" w:line="240" w:lineRule="auto"/>
              <w:rPr>
                <w:rFonts w:ascii="Times New Roman" w:eastAsia="Times New Roman" w:hAnsi="Times New Roman"/>
                <w:sz w:val="18"/>
                <w:lang w:val="en-US"/>
              </w:rPr>
            </w:pPr>
            <w:r w:rsidRPr="00F9212A">
              <w:rPr>
                <w:rFonts w:ascii="Times New Roman" w:eastAsia="Times New Roman" w:hAnsi="Times New Roman"/>
                <w:sz w:val="18"/>
                <w:lang w:val="en-US"/>
              </w:rPr>
              <w:t>e-mail: tanya.alyutina@mail.ru</w:t>
            </w:r>
          </w:p>
        </w:tc>
        <w:tc>
          <w:tcPr>
            <w:tcW w:w="4187" w:type="dxa"/>
            <w:hideMark/>
          </w:tcPr>
          <w:p w14:paraId="406E758F" w14:textId="77777777" w:rsidR="005372BB" w:rsidRPr="00F9212A" w:rsidRDefault="005372BB" w:rsidP="005372BB">
            <w:pPr>
              <w:spacing w:after="0" w:line="240" w:lineRule="auto"/>
              <w:jc w:val="right"/>
              <w:rPr>
                <w:rFonts w:ascii="Times New Roman" w:eastAsia="Times New Roman" w:hAnsi="Times New Roman"/>
                <w:sz w:val="18"/>
                <w:lang w:val="en-US"/>
              </w:rPr>
            </w:pPr>
            <w:r w:rsidRPr="00F9212A">
              <w:rPr>
                <w:rFonts w:ascii="Times New Roman" w:eastAsia="Times New Roman" w:hAnsi="Times New Roman"/>
                <w:sz w:val="18"/>
              </w:rPr>
              <w:t>тел/факс 8 (48437) 3-27-21</w:t>
            </w:r>
          </w:p>
        </w:tc>
      </w:tr>
    </w:tbl>
    <w:p w14:paraId="7AA88609" w14:textId="77777777" w:rsidR="00675025" w:rsidRPr="006236D2" w:rsidRDefault="00675025" w:rsidP="00675025">
      <w:pPr>
        <w:rPr>
          <w:b/>
          <w:sz w:val="18"/>
        </w:rPr>
      </w:pPr>
      <w:r w:rsidRPr="006236D2">
        <w:rPr>
          <w:b/>
          <w:sz w:val="18"/>
        </w:rPr>
        <w:t>___________________________________________________________________________________________________________</w:t>
      </w:r>
    </w:p>
    <w:tbl>
      <w:tblPr>
        <w:tblW w:w="0" w:type="auto"/>
        <w:jc w:val="center"/>
        <w:tblLayout w:type="fixed"/>
        <w:tblCellMar>
          <w:left w:w="28" w:type="dxa"/>
          <w:right w:w="28" w:type="dxa"/>
        </w:tblCellMar>
        <w:tblLook w:val="04A0" w:firstRow="1" w:lastRow="0" w:firstColumn="1" w:lastColumn="0" w:noHBand="0" w:noVBand="1"/>
      </w:tblPr>
      <w:tblGrid>
        <w:gridCol w:w="2155"/>
        <w:gridCol w:w="1105"/>
      </w:tblGrid>
      <w:tr w:rsidR="006236D2" w:rsidRPr="006236D2" w14:paraId="44B6F38F" w14:textId="77777777" w:rsidTr="00675025">
        <w:trPr>
          <w:jc w:val="center"/>
        </w:trPr>
        <w:tc>
          <w:tcPr>
            <w:tcW w:w="2155" w:type="dxa"/>
            <w:vAlign w:val="bottom"/>
            <w:hideMark/>
          </w:tcPr>
          <w:p w14:paraId="2E2AFF62" w14:textId="77777777" w:rsidR="00675025" w:rsidRPr="006236D2" w:rsidRDefault="00675025">
            <w:pPr>
              <w:autoSpaceDE w:val="0"/>
              <w:autoSpaceDN w:val="0"/>
              <w:spacing w:after="0" w:line="240" w:lineRule="auto"/>
              <w:jc w:val="center"/>
              <w:rPr>
                <w:rFonts w:ascii="Times New Roman" w:eastAsia="Times New Roman" w:hAnsi="Times New Roman"/>
                <w:b/>
                <w:bCs/>
                <w:sz w:val="26"/>
                <w:szCs w:val="26"/>
                <w:lang w:eastAsia="ru-RU"/>
              </w:rPr>
            </w:pPr>
            <w:r w:rsidRPr="006236D2">
              <w:rPr>
                <w:rFonts w:ascii="Times New Roman" w:eastAsia="Times New Roman" w:hAnsi="Times New Roman"/>
                <w:b/>
                <w:bCs/>
                <w:sz w:val="26"/>
                <w:szCs w:val="26"/>
                <w:lang w:eastAsia="ru-RU"/>
              </w:rPr>
              <w:t>ПРОТОКОЛ №</w:t>
            </w:r>
          </w:p>
        </w:tc>
        <w:tc>
          <w:tcPr>
            <w:tcW w:w="1105" w:type="dxa"/>
            <w:tcBorders>
              <w:top w:val="nil"/>
              <w:left w:val="nil"/>
              <w:bottom w:val="single" w:sz="4" w:space="0" w:color="auto"/>
              <w:right w:val="nil"/>
            </w:tcBorders>
            <w:vAlign w:val="bottom"/>
          </w:tcPr>
          <w:p w14:paraId="42940CAC" w14:textId="77777777" w:rsidR="00675025" w:rsidRPr="006236D2" w:rsidRDefault="00675025">
            <w:pPr>
              <w:autoSpaceDE w:val="0"/>
              <w:autoSpaceDN w:val="0"/>
              <w:spacing w:after="0" w:line="240" w:lineRule="auto"/>
              <w:jc w:val="center"/>
              <w:rPr>
                <w:rFonts w:ascii="Times New Roman" w:eastAsia="Times New Roman" w:hAnsi="Times New Roman"/>
                <w:b/>
                <w:bCs/>
                <w:sz w:val="26"/>
                <w:szCs w:val="26"/>
                <w:lang w:eastAsia="ru-RU"/>
              </w:rPr>
            </w:pPr>
          </w:p>
        </w:tc>
      </w:tr>
    </w:tbl>
    <w:p w14:paraId="39AA7CF5" w14:textId="77777777" w:rsidR="00675025" w:rsidRPr="006236D2" w:rsidRDefault="00675025" w:rsidP="00675025">
      <w:pPr>
        <w:autoSpaceDE w:val="0"/>
        <w:autoSpaceDN w:val="0"/>
        <w:spacing w:after="600" w:line="240" w:lineRule="auto"/>
        <w:jc w:val="center"/>
        <w:rPr>
          <w:rFonts w:ascii="Times New Roman" w:eastAsia="Times New Roman" w:hAnsi="Times New Roman"/>
          <w:b/>
          <w:bCs/>
          <w:sz w:val="26"/>
          <w:szCs w:val="26"/>
          <w:lang w:eastAsia="ru-RU"/>
        </w:rPr>
      </w:pPr>
      <w:r w:rsidRPr="006236D2">
        <w:rPr>
          <w:rFonts w:ascii="Times New Roman" w:eastAsia="Times New Roman" w:hAnsi="Times New Roman"/>
          <w:b/>
          <w:bCs/>
          <w:sz w:val="26"/>
          <w:szCs w:val="26"/>
          <w:lang w:eastAsia="ru-RU"/>
        </w:rPr>
        <w:t>об изъятии документов</w:t>
      </w:r>
    </w:p>
    <w:p w14:paraId="5C888BD5" w14:textId="77777777" w:rsidR="00675025" w:rsidRPr="006236D2" w:rsidRDefault="00675025" w:rsidP="00675025">
      <w:pPr>
        <w:autoSpaceDE w:val="0"/>
        <w:autoSpaceDN w:val="0"/>
        <w:spacing w:after="600" w:line="240" w:lineRule="auto"/>
        <w:rPr>
          <w:rFonts w:ascii="Times New Roman" w:eastAsia="Times New Roman" w:hAnsi="Times New Roman"/>
          <w:bCs/>
          <w:sz w:val="26"/>
          <w:szCs w:val="26"/>
          <w:lang w:eastAsia="ru-RU"/>
        </w:rPr>
      </w:pPr>
      <w:r w:rsidRPr="006236D2">
        <w:rPr>
          <w:rFonts w:ascii="Times New Roman" w:eastAsia="Times New Roman" w:hAnsi="Times New Roman"/>
          <w:bCs/>
          <w:sz w:val="26"/>
          <w:szCs w:val="26"/>
          <w:lang w:eastAsia="ru-RU"/>
        </w:rPr>
        <w:t xml:space="preserve">«_____»  ____________ 20___ г. </w:t>
      </w:r>
      <w:r w:rsidRPr="006236D2">
        <w:rPr>
          <w:rFonts w:ascii="Times New Roman" w:eastAsia="Times New Roman" w:hAnsi="Times New Roman"/>
          <w:bCs/>
          <w:sz w:val="26"/>
          <w:szCs w:val="26"/>
          <w:lang w:eastAsia="ru-RU"/>
        </w:rPr>
        <w:tab/>
      </w:r>
      <w:r w:rsidRPr="006236D2">
        <w:rPr>
          <w:rFonts w:ascii="Times New Roman" w:eastAsia="Times New Roman" w:hAnsi="Times New Roman"/>
          <w:bCs/>
          <w:sz w:val="26"/>
          <w:szCs w:val="26"/>
          <w:lang w:eastAsia="ru-RU"/>
        </w:rPr>
        <w:tab/>
      </w:r>
      <w:r w:rsidRPr="006236D2">
        <w:rPr>
          <w:rFonts w:ascii="Times New Roman" w:eastAsia="Times New Roman" w:hAnsi="Times New Roman"/>
          <w:bCs/>
          <w:sz w:val="26"/>
          <w:szCs w:val="26"/>
          <w:lang w:eastAsia="ru-RU"/>
        </w:rPr>
        <w:tab/>
      </w:r>
      <w:r w:rsidRPr="006236D2">
        <w:rPr>
          <w:rFonts w:ascii="Times New Roman" w:eastAsia="Times New Roman" w:hAnsi="Times New Roman"/>
          <w:bCs/>
          <w:sz w:val="26"/>
          <w:szCs w:val="26"/>
          <w:lang w:eastAsia="ru-RU"/>
        </w:rPr>
        <w:tab/>
      </w:r>
      <w:r w:rsidRPr="006236D2">
        <w:rPr>
          <w:rFonts w:ascii="Times New Roman" w:eastAsia="Times New Roman" w:hAnsi="Times New Roman"/>
          <w:bCs/>
          <w:sz w:val="26"/>
          <w:szCs w:val="26"/>
          <w:lang w:eastAsia="ru-RU"/>
        </w:rPr>
        <w:tab/>
        <w:t>______ час.  _____ мин.</w:t>
      </w:r>
    </w:p>
    <w:p w14:paraId="7D69597E" w14:textId="77777777" w:rsidR="00675025" w:rsidRPr="006236D2" w:rsidRDefault="00675025" w:rsidP="00675025">
      <w:pPr>
        <w:tabs>
          <w:tab w:val="left" w:pos="3261"/>
        </w:tabs>
        <w:autoSpaceDE w:val="0"/>
        <w:autoSpaceDN w:val="0"/>
        <w:spacing w:after="0" w:line="240" w:lineRule="auto"/>
        <w:ind w:firstLine="567"/>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Составлен  ___________________________________________________________</w:t>
      </w:r>
    </w:p>
    <w:p w14:paraId="4D9B4549" w14:textId="77777777" w:rsidR="00675025" w:rsidRPr="006236D2" w:rsidRDefault="00675025" w:rsidP="00675025">
      <w:pPr>
        <w:tabs>
          <w:tab w:val="left" w:pos="3261"/>
        </w:tabs>
        <w:autoSpaceDE w:val="0"/>
        <w:autoSpaceDN w:val="0"/>
        <w:spacing w:after="0" w:line="240" w:lineRule="auto"/>
        <w:jc w:val="center"/>
        <w:rPr>
          <w:rFonts w:ascii="Times New Roman" w:eastAsia="Times New Roman" w:hAnsi="Times New Roman"/>
          <w:sz w:val="18"/>
          <w:szCs w:val="18"/>
          <w:lang w:eastAsia="ru-RU"/>
        </w:rPr>
      </w:pPr>
      <w:r w:rsidRPr="006236D2">
        <w:rPr>
          <w:rFonts w:ascii="Times New Roman" w:eastAsia="Times New Roman" w:hAnsi="Times New Roman"/>
          <w:sz w:val="26"/>
          <w:szCs w:val="26"/>
          <w:lang w:eastAsia="ru-RU"/>
        </w:rPr>
        <w:t xml:space="preserve">                                   </w:t>
      </w:r>
      <w:r w:rsidRPr="006236D2">
        <w:rPr>
          <w:rFonts w:ascii="Times New Roman" w:eastAsia="Times New Roman" w:hAnsi="Times New Roman"/>
          <w:sz w:val="18"/>
          <w:szCs w:val="18"/>
          <w:lang w:eastAsia="ru-RU"/>
        </w:rPr>
        <w:t>(должность, фамилия, имя, о</w:t>
      </w:r>
      <w:r w:rsidR="005372BB">
        <w:rPr>
          <w:rFonts w:ascii="Times New Roman" w:eastAsia="Times New Roman" w:hAnsi="Times New Roman"/>
          <w:sz w:val="18"/>
          <w:szCs w:val="18"/>
          <w:lang w:eastAsia="ru-RU"/>
        </w:rPr>
        <w:t>тчество уполномоченного лица КСО</w:t>
      </w:r>
      <w:r w:rsidRPr="006236D2">
        <w:rPr>
          <w:rFonts w:ascii="Times New Roman" w:eastAsia="Times New Roman" w:hAnsi="Times New Roman"/>
          <w:sz w:val="18"/>
          <w:szCs w:val="18"/>
          <w:lang w:eastAsia="ru-RU"/>
        </w:rPr>
        <w:t xml:space="preserve"> </w:t>
      </w:r>
      <w:r w:rsidR="005372BB">
        <w:rPr>
          <w:rFonts w:ascii="Times New Roman" w:eastAsia="Times New Roman" w:hAnsi="Times New Roman"/>
          <w:sz w:val="18"/>
          <w:szCs w:val="18"/>
          <w:lang w:eastAsia="ru-RU"/>
        </w:rPr>
        <w:t>муниципального района «Ферзиковский район»</w:t>
      </w:r>
      <w:r w:rsidRPr="006236D2">
        <w:rPr>
          <w:rFonts w:ascii="Times New Roman" w:eastAsia="Times New Roman" w:hAnsi="Times New Roman"/>
          <w:sz w:val="18"/>
          <w:szCs w:val="18"/>
          <w:lang w:eastAsia="ru-RU"/>
        </w:rPr>
        <w:t>)</w:t>
      </w:r>
    </w:p>
    <w:p w14:paraId="58BDEDF1" w14:textId="77777777" w:rsidR="00675025" w:rsidRPr="006236D2" w:rsidRDefault="00675025" w:rsidP="00675025">
      <w:pPr>
        <w:autoSpaceDE w:val="0"/>
        <w:autoSpaceDN w:val="0"/>
        <w:spacing w:after="0" w:line="240" w:lineRule="auto"/>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 xml:space="preserve">в  </w:t>
      </w:r>
    </w:p>
    <w:p w14:paraId="095E0A06" w14:textId="77777777" w:rsidR="00675025" w:rsidRPr="006236D2" w:rsidRDefault="00675025" w:rsidP="00675025">
      <w:pPr>
        <w:pBdr>
          <w:top w:val="single" w:sz="4" w:space="1" w:color="auto"/>
        </w:pBdr>
        <w:autoSpaceDE w:val="0"/>
        <w:autoSpaceDN w:val="0"/>
        <w:spacing w:after="0" w:line="240" w:lineRule="auto"/>
        <w:ind w:left="227"/>
        <w:jc w:val="center"/>
        <w:rPr>
          <w:rFonts w:ascii="Times New Roman" w:eastAsia="Times New Roman" w:hAnsi="Times New Roman"/>
          <w:sz w:val="18"/>
          <w:szCs w:val="18"/>
          <w:lang w:eastAsia="ru-RU"/>
        </w:rPr>
      </w:pPr>
      <w:r w:rsidRPr="006236D2">
        <w:rPr>
          <w:rFonts w:ascii="Times New Roman" w:eastAsia="Times New Roman" w:hAnsi="Times New Roman"/>
          <w:sz w:val="18"/>
          <w:szCs w:val="18"/>
          <w:lang w:eastAsia="ru-RU"/>
        </w:rPr>
        <w:t>(место составления протокола)</w:t>
      </w:r>
    </w:p>
    <w:p w14:paraId="77B348FD" w14:textId="77777777" w:rsidR="00675025" w:rsidRPr="006236D2" w:rsidRDefault="00675025" w:rsidP="00675025">
      <w:pPr>
        <w:autoSpaceDE w:val="0"/>
        <w:autoSpaceDN w:val="0"/>
        <w:spacing w:after="0" w:line="240" w:lineRule="auto"/>
        <w:ind w:firstLine="567"/>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Протокол об изъятии документов составлен ввиду выявления административного правонарушения, ответственность за которое предусмотрена  ___________________________________________________________________________</w:t>
      </w:r>
    </w:p>
    <w:p w14:paraId="340416AF" w14:textId="77777777" w:rsidR="00675025" w:rsidRPr="006236D2" w:rsidRDefault="00675025" w:rsidP="00675025">
      <w:pPr>
        <w:autoSpaceDE w:val="0"/>
        <w:autoSpaceDN w:val="0"/>
        <w:spacing w:after="0" w:line="240" w:lineRule="auto"/>
        <w:ind w:firstLine="567"/>
        <w:jc w:val="both"/>
        <w:rPr>
          <w:rFonts w:ascii="Times New Roman" w:eastAsia="Times New Roman" w:hAnsi="Times New Roman"/>
          <w:sz w:val="26"/>
          <w:szCs w:val="26"/>
          <w:lang w:eastAsia="ru-RU"/>
        </w:rPr>
      </w:pPr>
    </w:p>
    <w:p w14:paraId="1BE70C52" w14:textId="77777777" w:rsidR="00675025" w:rsidRPr="006236D2" w:rsidRDefault="00675025" w:rsidP="00675025">
      <w:pPr>
        <w:pBdr>
          <w:top w:val="single" w:sz="4" w:space="1" w:color="auto"/>
        </w:pBdr>
        <w:autoSpaceDE w:val="0"/>
        <w:autoSpaceDN w:val="0"/>
        <w:spacing w:after="0" w:line="240" w:lineRule="auto"/>
        <w:jc w:val="center"/>
        <w:rPr>
          <w:rFonts w:ascii="Times New Roman" w:eastAsia="Times New Roman" w:hAnsi="Times New Roman"/>
          <w:sz w:val="18"/>
          <w:szCs w:val="18"/>
          <w:lang w:eastAsia="ru-RU"/>
        </w:rPr>
      </w:pPr>
      <w:r w:rsidRPr="006236D2">
        <w:rPr>
          <w:rFonts w:ascii="Times New Roman" w:eastAsia="Times New Roman" w:hAnsi="Times New Roman"/>
          <w:sz w:val="18"/>
          <w:szCs w:val="18"/>
          <w:lang w:eastAsia="ru-RU"/>
        </w:rPr>
        <w:t>(указывается статья (статьи) КоАП и данные, указывающие на наличие события административного правонарушения)</w:t>
      </w:r>
    </w:p>
    <w:p w14:paraId="09D069FA" w14:textId="77777777" w:rsidR="00675025" w:rsidRPr="006236D2" w:rsidRDefault="00675025" w:rsidP="00675025">
      <w:pPr>
        <w:pBdr>
          <w:top w:val="single" w:sz="4" w:space="1" w:color="auto"/>
        </w:pBdr>
        <w:autoSpaceDE w:val="0"/>
        <w:autoSpaceDN w:val="0"/>
        <w:spacing w:after="0" w:line="240" w:lineRule="auto"/>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_________________________________________________________________________</w:t>
      </w:r>
    </w:p>
    <w:p w14:paraId="1B7E5A8A" w14:textId="77777777" w:rsidR="00675025" w:rsidRPr="006236D2" w:rsidRDefault="00675025" w:rsidP="00675025">
      <w:pPr>
        <w:autoSpaceDE w:val="0"/>
        <w:autoSpaceDN w:val="0"/>
        <w:spacing w:after="0" w:line="240" w:lineRule="auto"/>
        <w:ind w:firstLine="567"/>
        <w:rPr>
          <w:rFonts w:ascii="Times New Roman" w:eastAsia="Times New Roman" w:hAnsi="Times New Roman"/>
          <w:b/>
          <w:bCs/>
          <w:sz w:val="26"/>
          <w:szCs w:val="26"/>
          <w:lang w:eastAsia="ru-RU"/>
        </w:rPr>
      </w:pPr>
      <w:r w:rsidRPr="006236D2">
        <w:rPr>
          <w:rFonts w:ascii="Times New Roman" w:eastAsia="Times New Roman" w:hAnsi="Times New Roman"/>
          <w:b/>
          <w:bCs/>
          <w:sz w:val="26"/>
          <w:szCs w:val="26"/>
          <w:lang w:eastAsia="ru-RU"/>
        </w:rPr>
        <w:t>Сведения о лице, которому принадлежат изъятые документы:</w:t>
      </w:r>
    </w:p>
    <w:p w14:paraId="596414E2" w14:textId="77777777" w:rsidR="00675025" w:rsidRPr="006236D2" w:rsidRDefault="00675025" w:rsidP="00675025">
      <w:pPr>
        <w:pStyle w:val="a3"/>
        <w:tabs>
          <w:tab w:val="left" w:pos="284"/>
        </w:tabs>
        <w:autoSpaceDE w:val="0"/>
        <w:autoSpaceDN w:val="0"/>
        <w:spacing w:after="0" w:line="240" w:lineRule="auto"/>
        <w:ind w:left="0"/>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Наименование юридического лица_____________________________________________</w:t>
      </w:r>
    </w:p>
    <w:p w14:paraId="6F81F725" w14:textId="77777777" w:rsidR="00675025" w:rsidRPr="006236D2" w:rsidRDefault="00675025" w:rsidP="00675025">
      <w:pPr>
        <w:pStyle w:val="a3"/>
        <w:tabs>
          <w:tab w:val="left" w:pos="851"/>
        </w:tabs>
        <w:autoSpaceDE w:val="0"/>
        <w:autoSpaceDN w:val="0"/>
        <w:spacing w:after="0" w:line="240" w:lineRule="auto"/>
        <w:ind w:left="0"/>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___________________________________________________________________________</w:t>
      </w:r>
    </w:p>
    <w:p w14:paraId="67F3267F" w14:textId="77777777" w:rsidR="00675025" w:rsidRPr="006236D2" w:rsidRDefault="00675025" w:rsidP="00675025">
      <w:pPr>
        <w:tabs>
          <w:tab w:val="left" w:pos="851"/>
        </w:tabs>
        <w:autoSpaceDE w:val="0"/>
        <w:autoSpaceDN w:val="0"/>
        <w:spacing w:after="0" w:line="240" w:lineRule="auto"/>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Адрес (место нахождения) юридического лица __________________________________</w:t>
      </w:r>
    </w:p>
    <w:p w14:paraId="7618D13E" w14:textId="77777777" w:rsidR="00675025" w:rsidRPr="006236D2" w:rsidRDefault="00675025" w:rsidP="00675025">
      <w:pPr>
        <w:tabs>
          <w:tab w:val="left" w:pos="851"/>
        </w:tabs>
        <w:autoSpaceDE w:val="0"/>
        <w:autoSpaceDN w:val="0"/>
        <w:spacing w:after="0" w:line="240" w:lineRule="auto"/>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___________________________________________________________________________</w:t>
      </w:r>
    </w:p>
    <w:p w14:paraId="31202213" w14:textId="77777777" w:rsidR="00675025" w:rsidRPr="006236D2" w:rsidRDefault="00675025" w:rsidP="00675025">
      <w:pPr>
        <w:tabs>
          <w:tab w:val="left" w:pos="851"/>
        </w:tabs>
        <w:autoSpaceDE w:val="0"/>
        <w:autoSpaceDN w:val="0"/>
        <w:spacing w:after="0" w:line="240" w:lineRule="auto"/>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ИНН ______________________________________________________________________</w:t>
      </w:r>
    </w:p>
    <w:p w14:paraId="38C7F1C5" w14:textId="77777777" w:rsidR="00675025" w:rsidRPr="006236D2" w:rsidRDefault="00675025" w:rsidP="00675025">
      <w:pPr>
        <w:autoSpaceDE w:val="0"/>
        <w:autoSpaceDN w:val="0"/>
        <w:spacing w:after="0" w:line="240" w:lineRule="auto"/>
        <w:ind w:firstLine="567"/>
        <w:rPr>
          <w:rFonts w:ascii="Times New Roman" w:eastAsia="Times New Roman" w:hAnsi="Times New Roman"/>
          <w:b/>
          <w:bCs/>
          <w:sz w:val="26"/>
          <w:szCs w:val="26"/>
          <w:lang w:eastAsia="ru-RU"/>
        </w:rPr>
      </w:pPr>
    </w:p>
    <w:p w14:paraId="6992D540" w14:textId="77777777" w:rsidR="00675025" w:rsidRPr="006236D2" w:rsidRDefault="00675025" w:rsidP="00675025">
      <w:pPr>
        <w:autoSpaceDE w:val="0"/>
        <w:autoSpaceDN w:val="0"/>
        <w:spacing w:after="0" w:line="240" w:lineRule="auto"/>
        <w:ind w:firstLine="567"/>
        <w:rPr>
          <w:rFonts w:ascii="Times New Roman" w:eastAsia="Times New Roman" w:hAnsi="Times New Roman"/>
          <w:b/>
          <w:bCs/>
          <w:sz w:val="26"/>
          <w:szCs w:val="26"/>
          <w:lang w:eastAsia="ru-RU"/>
        </w:rPr>
      </w:pPr>
      <w:r w:rsidRPr="006236D2">
        <w:rPr>
          <w:rFonts w:ascii="Times New Roman" w:eastAsia="Times New Roman" w:hAnsi="Times New Roman"/>
          <w:b/>
          <w:bCs/>
          <w:sz w:val="26"/>
          <w:szCs w:val="26"/>
          <w:lang w:eastAsia="ru-RU"/>
        </w:rPr>
        <w:t>Сведения о представителе юридического лица:</w:t>
      </w:r>
    </w:p>
    <w:p w14:paraId="410BEB6A" w14:textId="77777777" w:rsidR="00675025" w:rsidRPr="006236D2" w:rsidRDefault="00675025" w:rsidP="00675025">
      <w:pPr>
        <w:autoSpaceDE w:val="0"/>
        <w:autoSpaceDN w:val="0"/>
        <w:spacing w:after="0" w:line="240" w:lineRule="auto"/>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ФИО, должность ___________________________________________________________</w:t>
      </w:r>
    </w:p>
    <w:p w14:paraId="01532252" w14:textId="77777777" w:rsidR="00675025" w:rsidRPr="006236D2" w:rsidRDefault="00675025" w:rsidP="00675025">
      <w:pPr>
        <w:autoSpaceDE w:val="0"/>
        <w:autoSpaceDN w:val="0"/>
        <w:spacing w:after="0" w:line="240" w:lineRule="auto"/>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__________________________________________________________________________</w:t>
      </w:r>
    </w:p>
    <w:p w14:paraId="6D584AF9" w14:textId="77777777" w:rsidR="00675025" w:rsidRPr="006236D2" w:rsidRDefault="00675025" w:rsidP="00675025">
      <w:pPr>
        <w:autoSpaceDE w:val="0"/>
        <w:autoSpaceDN w:val="0"/>
        <w:spacing w:after="0" w:line="240" w:lineRule="auto"/>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Дата и месторождения _______________________________________________________</w:t>
      </w:r>
    </w:p>
    <w:p w14:paraId="6F413295" w14:textId="77777777" w:rsidR="00675025" w:rsidRPr="006236D2" w:rsidRDefault="00675025" w:rsidP="00675025">
      <w:pPr>
        <w:autoSpaceDE w:val="0"/>
        <w:autoSpaceDN w:val="0"/>
        <w:spacing w:after="0" w:line="240" w:lineRule="auto"/>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__________________________________________________________________________</w:t>
      </w:r>
    </w:p>
    <w:p w14:paraId="333E7ABC" w14:textId="77777777" w:rsidR="00675025" w:rsidRPr="006236D2" w:rsidRDefault="00675025" w:rsidP="00675025">
      <w:pPr>
        <w:autoSpaceDE w:val="0"/>
        <w:autoSpaceDN w:val="0"/>
        <w:spacing w:after="0" w:line="240" w:lineRule="auto"/>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Паспорт (иной документ представителя организации) ____________________________</w:t>
      </w:r>
    </w:p>
    <w:p w14:paraId="7EF75AD4" w14:textId="77777777" w:rsidR="00675025" w:rsidRPr="006236D2" w:rsidRDefault="00675025" w:rsidP="00675025">
      <w:pPr>
        <w:autoSpaceDE w:val="0"/>
        <w:autoSpaceDN w:val="0"/>
        <w:spacing w:after="0" w:line="240" w:lineRule="auto"/>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Серия ____________ номер__________ кем и когда выдан ________________________ __________________________________________________________________________</w:t>
      </w:r>
    </w:p>
    <w:p w14:paraId="726483BA" w14:textId="77777777" w:rsidR="00675025" w:rsidRPr="006236D2" w:rsidRDefault="00675025" w:rsidP="00675025">
      <w:pPr>
        <w:tabs>
          <w:tab w:val="left" w:pos="9639"/>
        </w:tabs>
        <w:autoSpaceDE w:val="0"/>
        <w:autoSpaceDN w:val="0"/>
        <w:spacing w:after="0" w:line="240" w:lineRule="auto"/>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Зарегистрирован по адресу _______________________________________________</w:t>
      </w:r>
    </w:p>
    <w:p w14:paraId="151E7B92" w14:textId="77777777" w:rsidR="00675025" w:rsidRPr="006236D2" w:rsidRDefault="00675025" w:rsidP="00675025">
      <w:pPr>
        <w:tabs>
          <w:tab w:val="left" w:pos="9639"/>
        </w:tabs>
        <w:autoSpaceDE w:val="0"/>
        <w:autoSpaceDN w:val="0"/>
        <w:spacing w:after="0" w:line="240" w:lineRule="auto"/>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Фактический адрес проживания ______________________________________________</w:t>
      </w:r>
    </w:p>
    <w:p w14:paraId="4D775366" w14:textId="77777777" w:rsidR="00675025" w:rsidRPr="006236D2" w:rsidRDefault="00675025" w:rsidP="00675025">
      <w:pPr>
        <w:tabs>
          <w:tab w:val="left" w:pos="9639"/>
        </w:tabs>
        <w:autoSpaceDE w:val="0"/>
        <w:autoSpaceDN w:val="0"/>
        <w:spacing w:after="0" w:line="240" w:lineRule="auto"/>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lastRenderedPageBreak/>
        <w:t>__________________________________________________________________________</w:t>
      </w:r>
    </w:p>
    <w:p w14:paraId="75C75534" w14:textId="77777777" w:rsidR="00675025" w:rsidRPr="006236D2" w:rsidRDefault="00675025" w:rsidP="00675025">
      <w:pPr>
        <w:tabs>
          <w:tab w:val="left" w:pos="9639"/>
        </w:tabs>
        <w:autoSpaceDE w:val="0"/>
        <w:autoSpaceDN w:val="0"/>
        <w:spacing w:after="0" w:line="240" w:lineRule="auto"/>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тел. ____________________, которому разъяснены его права и обязанности, предусмотренные ст. 25.1 КоАП РФ                               ___________________________</w:t>
      </w:r>
    </w:p>
    <w:p w14:paraId="7B1CB455" w14:textId="77777777" w:rsidR="00675025" w:rsidRPr="006236D2" w:rsidRDefault="00675025" w:rsidP="00675025">
      <w:pPr>
        <w:tabs>
          <w:tab w:val="left" w:pos="9639"/>
        </w:tabs>
        <w:autoSpaceDE w:val="0"/>
        <w:autoSpaceDN w:val="0"/>
        <w:spacing w:after="0" w:line="240" w:lineRule="auto"/>
        <w:jc w:val="center"/>
        <w:rPr>
          <w:rFonts w:ascii="Times New Roman" w:eastAsia="Times New Roman" w:hAnsi="Times New Roman"/>
          <w:sz w:val="18"/>
          <w:szCs w:val="18"/>
          <w:lang w:eastAsia="ru-RU"/>
        </w:rPr>
      </w:pPr>
      <w:r w:rsidRPr="006236D2">
        <w:rPr>
          <w:rFonts w:ascii="Times New Roman" w:eastAsia="Times New Roman" w:hAnsi="Times New Roman"/>
          <w:sz w:val="18"/>
          <w:szCs w:val="18"/>
          <w:lang w:eastAsia="ru-RU"/>
        </w:rPr>
        <w:t xml:space="preserve">                                                                                                                                 (подпись)</w:t>
      </w:r>
    </w:p>
    <w:p w14:paraId="173F183E" w14:textId="77777777" w:rsidR="00675025" w:rsidRPr="006236D2" w:rsidRDefault="00675025" w:rsidP="00675025">
      <w:pPr>
        <w:tabs>
          <w:tab w:val="left" w:pos="9639"/>
        </w:tabs>
        <w:autoSpaceDE w:val="0"/>
        <w:autoSpaceDN w:val="0"/>
        <w:spacing w:after="0" w:line="240" w:lineRule="auto"/>
        <w:ind w:firstLine="567"/>
        <w:rPr>
          <w:rFonts w:ascii="Times New Roman" w:eastAsia="Times New Roman" w:hAnsi="Times New Roman"/>
          <w:b/>
          <w:bCs/>
          <w:sz w:val="28"/>
          <w:szCs w:val="28"/>
          <w:lang w:eastAsia="ru-RU"/>
        </w:rPr>
      </w:pPr>
      <w:r w:rsidRPr="006236D2">
        <w:rPr>
          <w:rFonts w:ascii="Times New Roman" w:eastAsia="Times New Roman" w:hAnsi="Times New Roman"/>
          <w:b/>
          <w:bCs/>
          <w:sz w:val="28"/>
          <w:szCs w:val="28"/>
          <w:lang w:eastAsia="ru-RU"/>
        </w:rPr>
        <w:t>Перечень изъятых документов:</w:t>
      </w:r>
    </w:p>
    <w:p w14:paraId="6A91C3A2" w14:textId="77777777" w:rsidR="00675025" w:rsidRPr="006236D2" w:rsidRDefault="00675025" w:rsidP="00675025">
      <w:pPr>
        <w:autoSpaceDE w:val="0"/>
        <w:autoSpaceDN w:val="0"/>
        <w:spacing w:after="0" w:line="240" w:lineRule="auto"/>
        <w:rPr>
          <w:rFonts w:ascii="Times New Roman" w:eastAsia="Times New Roman" w:hAnsi="Times New Roman"/>
          <w:sz w:val="28"/>
          <w:szCs w:val="28"/>
          <w:lang w:eastAsia="ru-RU"/>
        </w:rPr>
      </w:pPr>
    </w:p>
    <w:p w14:paraId="750B1822" w14:textId="77777777" w:rsidR="00675025" w:rsidRPr="006236D2" w:rsidRDefault="00675025" w:rsidP="00675025">
      <w:pPr>
        <w:pBdr>
          <w:top w:val="single" w:sz="4" w:space="1" w:color="auto"/>
        </w:pBdr>
        <w:autoSpaceDE w:val="0"/>
        <w:autoSpaceDN w:val="0"/>
        <w:spacing w:after="0" w:line="240" w:lineRule="auto"/>
        <w:jc w:val="center"/>
        <w:rPr>
          <w:rFonts w:ascii="Times New Roman" w:eastAsia="Times New Roman" w:hAnsi="Times New Roman"/>
          <w:sz w:val="18"/>
          <w:szCs w:val="18"/>
          <w:lang w:eastAsia="ru-RU"/>
        </w:rPr>
      </w:pPr>
      <w:r w:rsidRPr="006236D2">
        <w:rPr>
          <w:rFonts w:ascii="Times New Roman" w:eastAsia="Times New Roman" w:hAnsi="Times New Roman"/>
          <w:sz w:val="18"/>
          <w:szCs w:val="18"/>
          <w:lang w:eastAsia="ru-RU"/>
        </w:rPr>
        <w:t>(вид и реквизиты изъятых документов)</w:t>
      </w:r>
    </w:p>
    <w:p w14:paraId="45A9BAF9" w14:textId="77777777" w:rsidR="00675025" w:rsidRPr="006236D2" w:rsidRDefault="00675025" w:rsidP="00675025">
      <w:pPr>
        <w:pBdr>
          <w:top w:val="single" w:sz="4" w:space="1" w:color="auto"/>
        </w:pBdr>
        <w:autoSpaceDE w:val="0"/>
        <w:autoSpaceDN w:val="0"/>
        <w:spacing w:after="0" w:line="240" w:lineRule="auto"/>
        <w:rPr>
          <w:rFonts w:ascii="Times New Roman" w:eastAsia="Times New Roman" w:hAnsi="Times New Roman"/>
          <w:sz w:val="28"/>
          <w:szCs w:val="28"/>
          <w:lang w:eastAsia="ru-RU"/>
        </w:rPr>
      </w:pPr>
      <w:r w:rsidRPr="006236D2">
        <w:rPr>
          <w:rFonts w:ascii="Times New Roman" w:eastAsia="Times New Roman" w:hAnsi="Times New Roman"/>
          <w:sz w:val="28"/>
          <w:szCs w:val="28"/>
          <w:lang w:eastAsia="ru-RU"/>
        </w:rPr>
        <w:t>____________________________________________________________________</w:t>
      </w:r>
    </w:p>
    <w:p w14:paraId="1B76CE95" w14:textId="77777777" w:rsidR="00675025" w:rsidRPr="006236D2" w:rsidRDefault="00675025" w:rsidP="00675025">
      <w:pPr>
        <w:pBdr>
          <w:top w:val="single" w:sz="4" w:space="1" w:color="auto"/>
        </w:pBdr>
        <w:autoSpaceDE w:val="0"/>
        <w:autoSpaceDN w:val="0"/>
        <w:spacing w:after="0" w:line="240" w:lineRule="auto"/>
        <w:rPr>
          <w:rFonts w:ascii="Times New Roman" w:eastAsia="Times New Roman" w:hAnsi="Times New Roman"/>
          <w:sz w:val="28"/>
          <w:szCs w:val="28"/>
          <w:lang w:eastAsia="ru-RU"/>
        </w:rPr>
      </w:pPr>
      <w:r w:rsidRPr="006236D2">
        <w:rPr>
          <w:rFonts w:ascii="Times New Roman" w:eastAsia="Times New Roman" w:hAnsi="Times New Roman"/>
          <w:sz w:val="28"/>
          <w:szCs w:val="28"/>
          <w:lang w:eastAsia="ru-RU"/>
        </w:rPr>
        <w:t>____________________________________________________________________</w:t>
      </w:r>
    </w:p>
    <w:p w14:paraId="37DFE1BA" w14:textId="77777777" w:rsidR="00675025" w:rsidRPr="006236D2" w:rsidRDefault="00675025" w:rsidP="00675025">
      <w:pPr>
        <w:pBdr>
          <w:top w:val="single" w:sz="4" w:space="1" w:color="auto"/>
        </w:pBdr>
        <w:autoSpaceDE w:val="0"/>
        <w:autoSpaceDN w:val="0"/>
        <w:spacing w:after="0" w:line="240" w:lineRule="auto"/>
        <w:rPr>
          <w:rFonts w:ascii="Times New Roman" w:eastAsia="Times New Roman" w:hAnsi="Times New Roman"/>
          <w:sz w:val="28"/>
          <w:szCs w:val="28"/>
          <w:lang w:eastAsia="ru-RU"/>
        </w:rPr>
      </w:pPr>
      <w:r w:rsidRPr="006236D2">
        <w:rPr>
          <w:rFonts w:ascii="Times New Roman" w:eastAsia="Times New Roman" w:hAnsi="Times New Roman"/>
          <w:sz w:val="28"/>
          <w:szCs w:val="28"/>
          <w:lang w:eastAsia="ru-RU"/>
        </w:rPr>
        <w:t>____________________________________________________________________</w:t>
      </w:r>
    </w:p>
    <w:p w14:paraId="22E36DDF" w14:textId="77777777" w:rsidR="00675025" w:rsidRPr="006236D2" w:rsidRDefault="00675025" w:rsidP="00675025">
      <w:pPr>
        <w:pBdr>
          <w:top w:val="single" w:sz="4" w:space="1" w:color="auto"/>
        </w:pBdr>
        <w:autoSpaceDE w:val="0"/>
        <w:autoSpaceDN w:val="0"/>
        <w:spacing w:after="0" w:line="240" w:lineRule="auto"/>
        <w:rPr>
          <w:rFonts w:ascii="Times New Roman" w:eastAsia="Times New Roman" w:hAnsi="Times New Roman"/>
          <w:sz w:val="28"/>
          <w:szCs w:val="28"/>
          <w:lang w:eastAsia="ru-RU"/>
        </w:rPr>
      </w:pPr>
    </w:p>
    <w:p w14:paraId="09FABA90" w14:textId="77777777" w:rsidR="00675025" w:rsidRPr="006236D2" w:rsidRDefault="00675025" w:rsidP="00675025">
      <w:pPr>
        <w:tabs>
          <w:tab w:val="left" w:pos="5812"/>
        </w:tabs>
        <w:autoSpaceDE w:val="0"/>
        <w:autoSpaceDN w:val="0"/>
        <w:spacing w:after="0" w:line="240" w:lineRule="auto"/>
        <w:ind w:firstLine="567"/>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 xml:space="preserve">Изъятые документы </w:t>
      </w:r>
      <w:r w:rsidRPr="006236D2">
        <w:rPr>
          <w:rFonts w:ascii="Times New Roman" w:eastAsia="Times New Roman" w:hAnsi="Times New Roman"/>
          <w:sz w:val="26"/>
          <w:szCs w:val="26"/>
          <w:u w:val="single"/>
          <w:lang w:eastAsia="ru-RU"/>
        </w:rPr>
        <w:t>упакованы и опечатаны</w:t>
      </w:r>
      <w:r w:rsidRPr="006236D2">
        <w:rPr>
          <w:rFonts w:ascii="Times New Roman" w:eastAsia="Times New Roman" w:hAnsi="Times New Roman"/>
          <w:sz w:val="26"/>
          <w:szCs w:val="26"/>
          <w:lang w:eastAsia="ru-RU"/>
        </w:rPr>
        <w:t xml:space="preserve"> и до рассмотрения дела об административном правонарушении будут находиться по адресу: __________________________________________________________________________</w:t>
      </w:r>
    </w:p>
    <w:p w14:paraId="72D3E2C7" w14:textId="77777777" w:rsidR="00675025" w:rsidRPr="006236D2" w:rsidRDefault="00675025" w:rsidP="00675025">
      <w:pPr>
        <w:autoSpaceDE w:val="0"/>
        <w:autoSpaceDN w:val="0"/>
        <w:spacing w:after="0" w:line="240" w:lineRule="auto"/>
        <w:ind w:firstLine="567"/>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При изъятии применялись фото- и киносъемка, видеозапись, иные установленные способы фиксации вещественных доказательств (указать да / нет, нужное подчеркнуть).</w:t>
      </w:r>
    </w:p>
    <w:p w14:paraId="45AFDC89" w14:textId="77777777" w:rsidR="00675025" w:rsidRPr="006236D2" w:rsidRDefault="00675025" w:rsidP="00675025">
      <w:pPr>
        <w:autoSpaceDE w:val="0"/>
        <w:autoSpaceDN w:val="0"/>
        <w:spacing w:after="0" w:line="240" w:lineRule="auto"/>
        <w:ind w:firstLine="567"/>
        <w:jc w:val="both"/>
        <w:rPr>
          <w:rFonts w:ascii="Times New Roman" w:eastAsia="Times New Roman" w:hAnsi="Times New Roman"/>
          <w:sz w:val="26"/>
          <w:szCs w:val="26"/>
          <w:u w:val="single"/>
          <w:lang w:eastAsia="ru-RU"/>
        </w:rPr>
      </w:pPr>
      <w:r w:rsidRPr="006236D2">
        <w:rPr>
          <w:rFonts w:ascii="Times New Roman" w:eastAsia="Times New Roman" w:hAnsi="Times New Roman"/>
          <w:sz w:val="26"/>
          <w:szCs w:val="26"/>
          <w:lang w:eastAsia="ru-RU"/>
        </w:rPr>
        <w:t xml:space="preserve">Материалы, полученные при изъятии документов с применением фото- и киносъемки, видеозаписи, иных установленных способов фиксации вещественных доказательств, прилагаются к настоящему протоколу </w:t>
      </w:r>
      <w:r w:rsidRPr="006236D2">
        <w:rPr>
          <w:rFonts w:ascii="Times New Roman" w:eastAsia="Times New Roman" w:hAnsi="Times New Roman"/>
          <w:sz w:val="26"/>
          <w:szCs w:val="26"/>
          <w:u w:val="single"/>
          <w:lang w:eastAsia="ru-RU"/>
        </w:rPr>
        <w:t>(нужное подчеркнуть).</w:t>
      </w:r>
    </w:p>
    <w:p w14:paraId="06AC5182" w14:textId="77777777" w:rsidR="00675025" w:rsidRPr="006236D2" w:rsidRDefault="00675025" w:rsidP="00675025">
      <w:pPr>
        <w:autoSpaceDE w:val="0"/>
        <w:autoSpaceDN w:val="0"/>
        <w:spacing w:after="0" w:line="240" w:lineRule="auto"/>
        <w:ind w:firstLine="567"/>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Изъятие документов произведено в соответствии со ст. 27.10 КоАП РФ. По результатам изъятия составлен протокол в присутствии понятых, которым разъяснены их права и обязанности согласно статье 25.7 КоАП:</w:t>
      </w:r>
    </w:p>
    <w:p w14:paraId="1BBFA49F" w14:textId="77777777" w:rsidR="00675025" w:rsidRPr="006236D2" w:rsidRDefault="00675025" w:rsidP="00675025">
      <w:pPr>
        <w:autoSpaceDE w:val="0"/>
        <w:autoSpaceDN w:val="0"/>
        <w:spacing w:after="0" w:line="240" w:lineRule="auto"/>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1.___________________________________________________________________________________________________________________________________________________</w:t>
      </w:r>
    </w:p>
    <w:p w14:paraId="221B2AAD" w14:textId="77777777" w:rsidR="00675025" w:rsidRPr="006236D2" w:rsidRDefault="00675025" w:rsidP="00675025">
      <w:pPr>
        <w:autoSpaceDE w:val="0"/>
        <w:autoSpaceDN w:val="0"/>
        <w:spacing w:after="0" w:line="240" w:lineRule="auto"/>
        <w:jc w:val="center"/>
        <w:rPr>
          <w:rFonts w:ascii="Times New Roman" w:eastAsia="Times New Roman" w:hAnsi="Times New Roman"/>
          <w:sz w:val="18"/>
          <w:szCs w:val="18"/>
          <w:lang w:eastAsia="ru-RU"/>
        </w:rPr>
      </w:pPr>
      <w:r w:rsidRPr="006236D2">
        <w:rPr>
          <w:rFonts w:ascii="Times New Roman" w:eastAsia="Times New Roman" w:hAnsi="Times New Roman"/>
          <w:sz w:val="18"/>
          <w:szCs w:val="18"/>
          <w:lang w:eastAsia="ru-RU"/>
        </w:rPr>
        <w:t>(Ф.И.О., место жительства и регистрации, телефон)</w:t>
      </w:r>
    </w:p>
    <w:p w14:paraId="0740EA32" w14:textId="77777777" w:rsidR="00675025" w:rsidRPr="006236D2" w:rsidRDefault="00675025" w:rsidP="00675025">
      <w:pPr>
        <w:autoSpaceDE w:val="0"/>
        <w:autoSpaceDN w:val="0"/>
        <w:spacing w:after="0" w:line="240" w:lineRule="auto"/>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__________________________________________________________________________</w:t>
      </w:r>
    </w:p>
    <w:p w14:paraId="60652E3E" w14:textId="77777777" w:rsidR="00675025" w:rsidRPr="006236D2" w:rsidRDefault="00675025" w:rsidP="00675025">
      <w:pPr>
        <w:autoSpaceDE w:val="0"/>
        <w:autoSpaceDN w:val="0"/>
        <w:spacing w:after="0" w:line="240" w:lineRule="auto"/>
        <w:rPr>
          <w:rFonts w:ascii="Times New Roman" w:eastAsia="Times New Roman" w:hAnsi="Times New Roman"/>
          <w:sz w:val="18"/>
          <w:szCs w:val="18"/>
          <w:lang w:eastAsia="ru-RU"/>
        </w:rPr>
      </w:pPr>
    </w:p>
    <w:p w14:paraId="24ABF590" w14:textId="77777777" w:rsidR="00675025" w:rsidRPr="006236D2" w:rsidRDefault="00675025" w:rsidP="00675025">
      <w:pPr>
        <w:autoSpaceDE w:val="0"/>
        <w:autoSpaceDN w:val="0"/>
        <w:spacing w:after="0" w:line="240" w:lineRule="auto"/>
        <w:jc w:val="right"/>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________________</w:t>
      </w:r>
    </w:p>
    <w:p w14:paraId="73F86482" w14:textId="77777777" w:rsidR="00675025" w:rsidRPr="006236D2" w:rsidRDefault="00675025" w:rsidP="00675025">
      <w:pPr>
        <w:autoSpaceDE w:val="0"/>
        <w:autoSpaceDN w:val="0"/>
        <w:spacing w:after="0" w:line="240" w:lineRule="auto"/>
        <w:jc w:val="right"/>
        <w:rPr>
          <w:rFonts w:ascii="Times New Roman" w:eastAsia="Times New Roman" w:hAnsi="Times New Roman"/>
          <w:sz w:val="18"/>
          <w:szCs w:val="18"/>
          <w:lang w:eastAsia="ru-RU"/>
        </w:rPr>
      </w:pPr>
      <w:r w:rsidRPr="006236D2">
        <w:rPr>
          <w:rFonts w:ascii="Times New Roman" w:eastAsia="Times New Roman" w:hAnsi="Times New Roman"/>
          <w:sz w:val="26"/>
          <w:szCs w:val="26"/>
          <w:lang w:eastAsia="ru-RU"/>
        </w:rPr>
        <w:t xml:space="preserve"> </w:t>
      </w:r>
      <w:r w:rsidRPr="006236D2">
        <w:rPr>
          <w:rFonts w:ascii="Times New Roman" w:eastAsia="Times New Roman" w:hAnsi="Times New Roman"/>
          <w:sz w:val="18"/>
          <w:szCs w:val="18"/>
          <w:lang w:eastAsia="ru-RU"/>
        </w:rPr>
        <w:t>(подпись)</w:t>
      </w:r>
    </w:p>
    <w:p w14:paraId="1B34CF35" w14:textId="77777777" w:rsidR="00675025" w:rsidRPr="006236D2" w:rsidRDefault="00675025" w:rsidP="00675025">
      <w:pPr>
        <w:autoSpaceDE w:val="0"/>
        <w:autoSpaceDN w:val="0"/>
        <w:spacing w:after="0" w:line="240" w:lineRule="auto"/>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2.____________________________________________________________________________________________________________________________________________________</w:t>
      </w:r>
    </w:p>
    <w:p w14:paraId="53FDE105" w14:textId="77777777" w:rsidR="00675025" w:rsidRPr="006236D2" w:rsidRDefault="00675025" w:rsidP="00675025">
      <w:pPr>
        <w:autoSpaceDE w:val="0"/>
        <w:autoSpaceDN w:val="0"/>
        <w:spacing w:after="0" w:line="240" w:lineRule="auto"/>
        <w:jc w:val="center"/>
        <w:rPr>
          <w:rFonts w:ascii="Times New Roman" w:eastAsia="Times New Roman" w:hAnsi="Times New Roman"/>
          <w:sz w:val="18"/>
          <w:szCs w:val="18"/>
          <w:lang w:eastAsia="ru-RU"/>
        </w:rPr>
      </w:pPr>
      <w:r w:rsidRPr="006236D2">
        <w:rPr>
          <w:rFonts w:ascii="Times New Roman" w:eastAsia="Times New Roman" w:hAnsi="Times New Roman"/>
          <w:sz w:val="18"/>
          <w:szCs w:val="18"/>
          <w:lang w:eastAsia="ru-RU"/>
        </w:rPr>
        <w:t>(Ф.И.О., место жительства и регистрации, телефон)</w:t>
      </w:r>
    </w:p>
    <w:p w14:paraId="4DAE6292" w14:textId="77777777" w:rsidR="00675025" w:rsidRPr="006236D2" w:rsidRDefault="00675025" w:rsidP="00675025">
      <w:pPr>
        <w:autoSpaceDE w:val="0"/>
        <w:autoSpaceDN w:val="0"/>
        <w:spacing w:after="0" w:line="240" w:lineRule="auto"/>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___________________________________________________________________________</w:t>
      </w:r>
    </w:p>
    <w:p w14:paraId="36084824" w14:textId="77777777" w:rsidR="00675025" w:rsidRPr="006236D2" w:rsidRDefault="00675025" w:rsidP="00675025">
      <w:pPr>
        <w:autoSpaceDE w:val="0"/>
        <w:autoSpaceDN w:val="0"/>
        <w:spacing w:after="0" w:line="240" w:lineRule="auto"/>
        <w:rPr>
          <w:rFonts w:ascii="Times New Roman" w:eastAsia="Times New Roman" w:hAnsi="Times New Roman"/>
          <w:sz w:val="18"/>
          <w:szCs w:val="18"/>
          <w:lang w:eastAsia="ru-RU"/>
        </w:rPr>
      </w:pPr>
    </w:p>
    <w:p w14:paraId="76C46364" w14:textId="77777777" w:rsidR="00675025" w:rsidRPr="006236D2" w:rsidRDefault="00675025" w:rsidP="00675025">
      <w:pPr>
        <w:autoSpaceDE w:val="0"/>
        <w:autoSpaceDN w:val="0"/>
        <w:spacing w:after="0" w:line="240" w:lineRule="auto"/>
        <w:jc w:val="right"/>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________________</w:t>
      </w:r>
    </w:p>
    <w:p w14:paraId="6725FD1F" w14:textId="77777777" w:rsidR="00675025" w:rsidRPr="006236D2" w:rsidRDefault="00675025" w:rsidP="00675025">
      <w:pPr>
        <w:autoSpaceDE w:val="0"/>
        <w:autoSpaceDN w:val="0"/>
        <w:spacing w:after="0" w:line="240" w:lineRule="auto"/>
        <w:jc w:val="center"/>
        <w:rPr>
          <w:rFonts w:ascii="Times New Roman" w:eastAsia="Times New Roman" w:hAnsi="Times New Roman"/>
          <w:sz w:val="18"/>
          <w:szCs w:val="18"/>
          <w:lang w:eastAsia="ru-RU"/>
        </w:rPr>
      </w:pPr>
      <w:r w:rsidRPr="006236D2">
        <w:rPr>
          <w:rFonts w:ascii="Times New Roman" w:eastAsia="Times New Roman" w:hAnsi="Times New Roman"/>
          <w:sz w:val="26"/>
          <w:szCs w:val="26"/>
          <w:lang w:eastAsia="ru-RU"/>
        </w:rPr>
        <w:t xml:space="preserve">                                                                                                                   </w:t>
      </w:r>
      <w:r w:rsidRPr="006236D2">
        <w:rPr>
          <w:rFonts w:ascii="Times New Roman" w:eastAsia="Times New Roman" w:hAnsi="Times New Roman"/>
          <w:sz w:val="18"/>
          <w:szCs w:val="18"/>
          <w:lang w:eastAsia="ru-RU"/>
        </w:rPr>
        <w:t>(подпись)</w:t>
      </w:r>
    </w:p>
    <w:p w14:paraId="376C699A" w14:textId="77777777" w:rsidR="00675025" w:rsidRPr="006236D2" w:rsidRDefault="00675025" w:rsidP="00675025">
      <w:pPr>
        <w:autoSpaceDE w:val="0"/>
        <w:autoSpaceDN w:val="0"/>
        <w:spacing w:after="0" w:line="240" w:lineRule="auto"/>
        <w:jc w:val="right"/>
        <w:rPr>
          <w:rFonts w:ascii="Times New Roman" w:eastAsia="Times New Roman" w:hAnsi="Times New Roman"/>
          <w:sz w:val="18"/>
          <w:szCs w:val="18"/>
          <w:lang w:eastAsia="ru-RU"/>
        </w:rPr>
      </w:pPr>
    </w:p>
    <w:p w14:paraId="551BFC88" w14:textId="77777777" w:rsidR="00675025" w:rsidRPr="006236D2" w:rsidRDefault="00675025" w:rsidP="00675025">
      <w:pPr>
        <w:pBdr>
          <w:top w:val="single" w:sz="4" w:space="1" w:color="auto"/>
        </w:pBdr>
        <w:autoSpaceDE w:val="0"/>
        <w:autoSpaceDN w:val="0"/>
        <w:spacing w:after="0" w:line="240" w:lineRule="auto"/>
        <w:rPr>
          <w:rFonts w:ascii="Times New Roman" w:eastAsia="Times New Roman" w:hAnsi="Times New Roman"/>
          <w:sz w:val="26"/>
          <w:szCs w:val="26"/>
          <w:lang w:eastAsia="ru-RU"/>
        </w:rPr>
      </w:pPr>
    </w:p>
    <w:p w14:paraId="2DB3C11A" w14:textId="77777777" w:rsidR="00675025" w:rsidRPr="006236D2" w:rsidRDefault="00675025" w:rsidP="00675025">
      <w:pPr>
        <w:pBdr>
          <w:top w:val="single" w:sz="4" w:space="1" w:color="auto"/>
        </w:pBdr>
        <w:autoSpaceDE w:val="0"/>
        <w:autoSpaceDN w:val="0"/>
        <w:spacing w:after="0" w:line="240" w:lineRule="auto"/>
        <w:ind w:firstLine="567"/>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А также  других участников (при наличии).</w:t>
      </w:r>
    </w:p>
    <w:p w14:paraId="6403D829" w14:textId="77777777" w:rsidR="00675025" w:rsidRPr="006236D2" w:rsidRDefault="00675025" w:rsidP="00675025">
      <w:pPr>
        <w:pBdr>
          <w:top w:val="single" w:sz="4" w:space="1" w:color="auto"/>
        </w:pBdr>
        <w:autoSpaceDE w:val="0"/>
        <w:autoSpaceDN w:val="0"/>
        <w:spacing w:after="0" w:line="240" w:lineRule="auto"/>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Специалиста __________________________________________________________________________</w:t>
      </w:r>
    </w:p>
    <w:p w14:paraId="0288954F" w14:textId="77777777" w:rsidR="00675025" w:rsidRPr="006236D2" w:rsidRDefault="00675025" w:rsidP="00675025">
      <w:pPr>
        <w:pBdr>
          <w:top w:val="single" w:sz="4" w:space="1" w:color="auto"/>
        </w:pBdr>
        <w:autoSpaceDE w:val="0"/>
        <w:autoSpaceDN w:val="0"/>
        <w:spacing w:after="0" w:line="240" w:lineRule="auto"/>
        <w:jc w:val="center"/>
        <w:rPr>
          <w:rFonts w:ascii="Times New Roman" w:eastAsia="Times New Roman" w:hAnsi="Times New Roman"/>
          <w:sz w:val="18"/>
          <w:szCs w:val="18"/>
          <w:lang w:eastAsia="ru-RU"/>
        </w:rPr>
      </w:pPr>
      <w:r w:rsidRPr="006236D2">
        <w:rPr>
          <w:rFonts w:ascii="Times New Roman" w:eastAsia="Times New Roman" w:hAnsi="Times New Roman"/>
          <w:sz w:val="18"/>
          <w:szCs w:val="18"/>
          <w:lang w:eastAsia="ru-RU"/>
        </w:rPr>
        <w:t xml:space="preserve">(Ф.И.О., должность, место работы, место жительства и регистрации, паспорт, документы, подтверждающие его </w:t>
      </w:r>
      <w:proofErr w:type="spellStart"/>
      <w:r w:rsidRPr="006236D2">
        <w:rPr>
          <w:rFonts w:ascii="Times New Roman" w:eastAsia="Times New Roman" w:hAnsi="Times New Roman"/>
          <w:sz w:val="18"/>
          <w:szCs w:val="18"/>
          <w:lang w:eastAsia="ru-RU"/>
        </w:rPr>
        <w:t>профкопметенцию</w:t>
      </w:r>
      <w:proofErr w:type="spellEnd"/>
      <w:r w:rsidRPr="006236D2">
        <w:rPr>
          <w:rFonts w:ascii="Times New Roman" w:eastAsia="Times New Roman" w:hAnsi="Times New Roman"/>
          <w:sz w:val="18"/>
          <w:szCs w:val="18"/>
          <w:lang w:eastAsia="ru-RU"/>
        </w:rPr>
        <w:t>, контактный телефон)</w:t>
      </w:r>
    </w:p>
    <w:p w14:paraId="4CD4A734" w14:textId="77777777" w:rsidR="00675025" w:rsidRPr="006236D2" w:rsidRDefault="00675025" w:rsidP="00675025">
      <w:pPr>
        <w:pBdr>
          <w:top w:val="single" w:sz="4" w:space="1" w:color="auto"/>
        </w:pBdr>
        <w:autoSpaceDE w:val="0"/>
        <w:autoSpaceDN w:val="0"/>
        <w:spacing w:after="0" w:line="240" w:lineRule="auto"/>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___________________________________________________________________________</w:t>
      </w:r>
    </w:p>
    <w:p w14:paraId="151F55E1" w14:textId="77777777" w:rsidR="00675025" w:rsidRPr="006236D2" w:rsidRDefault="00675025" w:rsidP="00675025">
      <w:pPr>
        <w:pBdr>
          <w:top w:val="single" w:sz="4" w:space="1" w:color="auto"/>
        </w:pBdr>
        <w:autoSpaceDE w:val="0"/>
        <w:autoSpaceDN w:val="0"/>
        <w:spacing w:after="0" w:line="240" w:lineRule="auto"/>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___________________________________________________________________________</w:t>
      </w:r>
    </w:p>
    <w:p w14:paraId="6E2E5700" w14:textId="77777777" w:rsidR="00675025" w:rsidRPr="006236D2" w:rsidRDefault="00675025" w:rsidP="00675025">
      <w:pPr>
        <w:pBdr>
          <w:top w:val="single" w:sz="4" w:space="1" w:color="auto"/>
        </w:pBdr>
        <w:autoSpaceDE w:val="0"/>
        <w:autoSpaceDN w:val="0"/>
        <w:spacing w:after="0" w:line="240" w:lineRule="auto"/>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 xml:space="preserve">которому разъяснены  его права и обязанности, предусмотренные 25.8 КоАП РФ, и он предупрежден об административной ответственности, предусмотренной ст.17.7, 17.9  КоАП РФ     </w:t>
      </w:r>
    </w:p>
    <w:p w14:paraId="02CC9909" w14:textId="77777777" w:rsidR="00675025" w:rsidRPr="006236D2" w:rsidRDefault="00675025" w:rsidP="00675025">
      <w:pPr>
        <w:pBdr>
          <w:top w:val="single" w:sz="4" w:space="1" w:color="auto"/>
        </w:pBdr>
        <w:autoSpaceDE w:val="0"/>
        <w:autoSpaceDN w:val="0"/>
        <w:spacing w:after="0" w:line="240" w:lineRule="auto"/>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 xml:space="preserve">                                                                                                                        _______________</w:t>
      </w:r>
    </w:p>
    <w:p w14:paraId="7E178F76" w14:textId="77777777" w:rsidR="00675025" w:rsidRPr="006236D2" w:rsidRDefault="00675025" w:rsidP="00675025">
      <w:pPr>
        <w:pBdr>
          <w:top w:val="single" w:sz="4" w:space="1" w:color="auto"/>
        </w:pBdr>
        <w:autoSpaceDE w:val="0"/>
        <w:autoSpaceDN w:val="0"/>
        <w:spacing w:after="0" w:line="240" w:lineRule="auto"/>
        <w:jc w:val="both"/>
        <w:rPr>
          <w:rFonts w:ascii="Times New Roman" w:eastAsia="Times New Roman" w:hAnsi="Times New Roman"/>
          <w:sz w:val="18"/>
          <w:szCs w:val="18"/>
          <w:lang w:eastAsia="ru-RU"/>
        </w:rPr>
      </w:pP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18"/>
          <w:szCs w:val="18"/>
          <w:lang w:eastAsia="ru-RU"/>
        </w:rPr>
        <w:t>(подпись)</w:t>
      </w:r>
    </w:p>
    <w:p w14:paraId="68E78D9D" w14:textId="77777777" w:rsidR="00675025" w:rsidRPr="006236D2" w:rsidRDefault="00675025" w:rsidP="00675025">
      <w:pPr>
        <w:pBdr>
          <w:top w:val="single" w:sz="4" w:space="1" w:color="auto"/>
        </w:pBdr>
        <w:autoSpaceDE w:val="0"/>
        <w:autoSpaceDN w:val="0"/>
        <w:spacing w:after="0" w:line="240" w:lineRule="auto"/>
        <w:rPr>
          <w:rFonts w:ascii="Times New Roman" w:eastAsia="Times New Roman" w:hAnsi="Times New Roman"/>
          <w:sz w:val="26"/>
          <w:szCs w:val="26"/>
          <w:lang w:eastAsia="ru-RU"/>
        </w:rPr>
      </w:pPr>
    </w:p>
    <w:p w14:paraId="1630B899" w14:textId="77777777" w:rsidR="00675025" w:rsidRPr="006236D2" w:rsidRDefault="00675025" w:rsidP="00675025">
      <w:pPr>
        <w:pBdr>
          <w:top w:val="single" w:sz="4" w:space="1" w:color="auto"/>
        </w:pBdr>
        <w:autoSpaceDE w:val="0"/>
        <w:autoSpaceDN w:val="0"/>
        <w:spacing w:after="0" w:line="240" w:lineRule="auto"/>
        <w:ind w:firstLine="567"/>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lastRenderedPageBreak/>
        <w:t xml:space="preserve">Переводчика ___________________________________________________________________________ </w:t>
      </w:r>
    </w:p>
    <w:p w14:paraId="66268305" w14:textId="77777777" w:rsidR="00675025" w:rsidRPr="006236D2" w:rsidRDefault="00675025" w:rsidP="00675025">
      <w:pPr>
        <w:pBdr>
          <w:top w:val="single" w:sz="4" w:space="1" w:color="auto"/>
        </w:pBdr>
        <w:autoSpaceDE w:val="0"/>
        <w:autoSpaceDN w:val="0"/>
        <w:spacing w:after="0" w:line="240" w:lineRule="auto"/>
        <w:rPr>
          <w:rFonts w:ascii="Times New Roman" w:eastAsia="Times New Roman" w:hAnsi="Times New Roman"/>
          <w:sz w:val="18"/>
          <w:szCs w:val="18"/>
          <w:lang w:eastAsia="ru-RU"/>
        </w:rPr>
      </w:pPr>
      <w:r w:rsidRPr="006236D2">
        <w:rPr>
          <w:rFonts w:ascii="Times New Roman" w:eastAsia="Times New Roman" w:hAnsi="Times New Roman"/>
          <w:sz w:val="18"/>
          <w:szCs w:val="18"/>
          <w:lang w:eastAsia="ru-RU"/>
        </w:rPr>
        <w:t xml:space="preserve">                                                                         (Ф.И.О., место жительства  и регистрации)</w:t>
      </w:r>
    </w:p>
    <w:p w14:paraId="6E7D54EB" w14:textId="77777777" w:rsidR="00675025" w:rsidRPr="006236D2" w:rsidRDefault="00675025" w:rsidP="00675025">
      <w:pPr>
        <w:pBdr>
          <w:top w:val="single" w:sz="4" w:space="1" w:color="auto"/>
        </w:pBdr>
        <w:autoSpaceDE w:val="0"/>
        <w:autoSpaceDN w:val="0"/>
        <w:spacing w:after="0" w:line="240" w:lineRule="auto"/>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___________________________________________________________________________</w:t>
      </w:r>
    </w:p>
    <w:p w14:paraId="592FB01C" w14:textId="77777777" w:rsidR="00675025" w:rsidRPr="006236D2" w:rsidRDefault="00675025" w:rsidP="00675025">
      <w:pPr>
        <w:pBdr>
          <w:top w:val="single" w:sz="4" w:space="1" w:color="auto"/>
        </w:pBdr>
        <w:autoSpaceDE w:val="0"/>
        <w:autoSpaceDN w:val="0"/>
        <w:spacing w:after="0" w:line="240" w:lineRule="auto"/>
        <w:rPr>
          <w:rFonts w:ascii="Times New Roman" w:eastAsia="Times New Roman" w:hAnsi="Times New Roman"/>
          <w:sz w:val="26"/>
          <w:szCs w:val="26"/>
          <w:lang w:eastAsia="ru-RU"/>
        </w:rPr>
      </w:pPr>
    </w:p>
    <w:p w14:paraId="1583FC04" w14:textId="77777777" w:rsidR="00675025" w:rsidRPr="006236D2" w:rsidRDefault="00675025" w:rsidP="00675025">
      <w:pPr>
        <w:autoSpaceDE w:val="0"/>
        <w:autoSpaceDN w:val="0"/>
        <w:spacing w:after="0" w:line="240" w:lineRule="auto"/>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которому разъяснены его обязанности, предусмотренные ст. 25.10 КоАП РФ, и он предупрежден об административной ответственности в соответствии со ст.17.7, 17.9 КоАП РФ</w:t>
      </w:r>
    </w:p>
    <w:p w14:paraId="0367D0C4" w14:textId="77777777" w:rsidR="00675025" w:rsidRPr="006236D2" w:rsidRDefault="00675025" w:rsidP="00675025">
      <w:pPr>
        <w:autoSpaceDE w:val="0"/>
        <w:autoSpaceDN w:val="0"/>
        <w:spacing w:after="0" w:line="240" w:lineRule="auto"/>
        <w:ind w:firstLine="708"/>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 xml:space="preserve">                                                                                                            _______________ </w:t>
      </w:r>
    </w:p>
    <w:p w14:paraId="40C0A23B" w14:textId="77777777" w:rsidR="00675025" w:rsidRPr="006236D2" w:rsidRDefault="00675025" w:rsidP="00675025">
      <w:pPr>
        <w:autoSpaceDE w:val="0"/>
        <w:autoSpaceDN w:val="0"/>
        <w:spacing w:after="0" w:line="240" w:lineRule="auto"/>
        <w:ind w:firstLine="708"/>
        <w:jc w:val="both"/>
        <w:rPr>
          <w:rFonts w:ascii="Times New Roman" w:eastAsia="Times New Roman" w:hAnsi="Times New Roman"/>
          <w:sz w:val="18"/>
          <w:szCs w:val="18"/>
          <w:lang w:eastAsia="ru-RU"/>
        </w:rPr>
      </w:pP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18"/>
          <w:szCs w:val="18"/>
          <w:lang w:eastAsia="ru-RU"/>
        </w:rPr>
        <w:t>(подпись)</w:t>
      </w:r>
    </w:p>
    <w:p w14:paraId="391C7FA9" w14:textId="77777777" w:rsidR="00675025" w:rsidRPr="006236D2" w:rsidRDefault="00675025" w:rsidP="00675025">
      <w:pPr>
        <w:autoSpaceDE w:val="0"/>
        <w:autoSpaceDN w:val="0"/>
        <w:spacing w:after="0" w:line="240" w:lineRule="auto"/>
        <w:jc w:val="both"/>
        <w:rPr>
          <w:rFonts w:ascii="Times New Roman" w:eastAsia="Times New Roman" w:hAnsi="Times New Roman"/>
          <w:sz w:val="26"/>
          <w:szCs w:val="26"/>
          <w:lang w:eastAsia="ru-RU"/>
        </w:rPr>
      </w:pPr>
    </w:p>
    <w:p w14:paraId="155A4226" w14:textId="77777777" w:rsidR="00675025" w:rsidRPr="006236D2" w:rsidRDefault="00675025" w:rsidP="00675025">
      <w:pPr>
        <w:autoSpaceDE w:val="0"/>
        <w:autoSpaceDN w:val="0"/>
        <w:spacing w:after="0" w:line="240" w:lineRule="auto"/>
        <w:ind w:firstLine="567"/>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Объяснения, замечания по составлению протокола со стороны присутствовавших:</w:t>
      </w:r>
    </w:p>
    <w:p w14:paraId="42A877C8" w14:textId="77777777" w:rsidR="00675025" w:rsidRPr="006236D2" w:rsidRDefault="00675025" w:rsidP="00675025">
      <w:pPr>
        <w:autoSpaceDE w:val="0"/>
        <w:autoSpaceDN w:val="0"/>
        <w:spacing w:after="0" w:line="240" w:lineRule="auto"/>
        <w:jc w:val="both"/>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08148A" w14:textId="77777777" w:rsidR="00675025" w:rsidRPr="006236D2" w:rsidRDefault="00675025" w:rsidP="00675025">
      <w:pPr>
        <w:autoSpaceDE w:val="0"/>
        <w:autoSpaceDN w:val="0"/>
        <w:spacing w:before="480" w:after="0" w:line="240" w:lineRule="auto"/>
        <w:rPr>
          <w:rFonts w:ascii="Times New Roman" w:eastAsia="Times New Roman" w:hAnsi="Times New Roman"/>
          <w:b/>
          <w:bCs/>
          <w:sz w:val="26"/>
          <w:szCs w:val="26"/>
          <w:lang w:eastAsia="ru-RU"/>
        </w:rPr>
      </w:pPr>
      <w:r w:rsidRPr="006236D2">
        <w:rPr>
          <w:rFonts w:ascii="Times New Roman" w:eastAsia="Times New Roman" w:hAnsi="Times New Roman"/>
          <w:b/>
          <w:bCs/>
          <w:sz w:val="26"/>
          <w:szCs w:val="26"/>
          <w:lang w:eastAsia="ru-RU"/>
        </w:rPr>
        <w:t>Протокол составил</w:t>
      </w:r>
    </w:p>
    <w:tbl>
      <w:tblPr>
        <w:tblW w:w="0" w:type="auto"/>
        <w:tblLayout w:type="fixed"/>
        <w:tblCellMar>
          <w:left w:w="28" w:type="dxa"/>
          <w:right w:w="28" w:type="dxa"/>
        </w:tblCellMar>
        <w:tblLook w:val="04A0" w:firstRow="1" w:lastRow="0" w:firstColumn="1" w:lastColumn="0" w:noHBand="0" w:noVBand="1"/>
      </w:tblPr>
      <w:tblGrid>
        <w:gridCol w:w="4281"/>
        <w:gridCol w:w="284"/>
        <w:gridCol w:w="1842"/>
        <w:gridCol w:w="284"/>
        <w:gridCol w:w="3260"/>
      </w:tblGrid>
      <w:tr w:rsidR="006236D2" w:rsidRPr="006236D2" w14:paraId="542D182A" w14:textId="77777777" w:rsidTr="00675025">
        <w:tc>
          <w:tcPr>
            <w:tcW w:w="4281" w:type="dxa"/>
            <w:tcBorders>
              <w:top w:val="nil"/>
              <w:left w:val="nil"/>
              <w:bottom w:val="single" w:sz="4" w:space="0" w:color="auto"/>
              <w:right w:val="nil"/>
            </w:tcBorders>
            <w:vAlign w:val="bottom"/>
          </w:tcPr>
          <w:p w14:paraId="5508C6A7" w14:textId="77777777" w:rsidR="00675025" w:rsidRPr="006236D2" w:rsidRDefault="00675025">
            <w:pPr>
              <w:autoSpaceDE w:val="0"/>
              <w:autoSpaceDN w:val="0"/>
              <w:spacing w:after="0" w:line="240" w:lineRule="auto"/>
              <w:jc w:val="center"/>
              <w:rPr>
                <w:rFonts w:ascii="Times New Roman" w:eastAsia="Times New Roman" w:hAnsi="Times New Roman"/>
                <w:sz w:val="26"/>
                <w:szCs w:val="26"/>
                <w:lang w:eastAsia="ru-RU"/>
              </w:rPr>
            </w:pPr>
          </w:p>
        </w:tc>
        <w:tc>
          <w:tcPr>
            <w:tcW w:w="284" w:type="dxa"/>
            <w:vAlign w:val="bottom"/>
          </w:tcPr>
          <w:p w14:paraId="4CB9CA50" w14:textId="77777777" w:rsidR="00675025" w:rsidRPr="006236D2" w:rsidRDefault="00675025">
            <w:pPr>
              <w:autoSpaceDE w:val="0"/>
              <w:autoSpaceDN w:val="0"/>
              <w:spacing w:after="0" w:line="240" w:lineRule="auto"/>
              <w:rPr>
                <w:rFonts w:ascii="Times New Roman" w:eastAsia="Times New Roman" w:hAnsi="Times New Roman"/>
                <w:sz w:val="26"/>
                <w:szCs w:val="26"/>
                <w:lang w:eastAsia="ru-RU"/>
              </w:rPr>
            </w:pPr>
          </w:p>
        </w:tc>
        <w:tc>
          <w:tcPr>
            <w:tcW w:w="1842" w:type="dxa"/>
            <w:tcBorders>
              <w:top w:val="nil"/>
              <w:left w:val="nil"/>
              <w:bottom w:val="single" w:sz="4" w:space="0" w:color="auto"/>
              <w:right w:val="nil"/>
            </w:tcBorders>
            <w:vAlign w:val="bottom"/>
          </w:tcPr>
          <w:p w14:paraId="0E932A25" w14:textId="77777777" w:rsidR="00675025" w:rsidRPr="006236D2" w:rsidRDefault="00675025">
            <w:pPr>
              <w:autoSpaceDE w:val="0"/>
              <w:autoSpaceDN w:val="0"/>
              <w:spacing w:after="0" w:line="240" w:lineRule="auto"/>
              <w:jc w:val="center"/>
              <w:rPr>
                <w:rFonts w:ascii="Times New Roman" w:eastAsia="Times New Roman" w:hAnsi="Times New Roman"/>
                <w:sz w:val="26"/>
                <w:szCs w:val="26"/>
                <w:lang w:eastAsia="ru-RU"/>
              </w:rPr>
            </w:pPr>
          </w:p>
        </w:tc>
        <w:tc>
          <w:tcPr>
            <w:tcW w:w="284" w:type="dxa"/>
            <w:vAlign w:val="bottom"/>
          </w:tcPr>
          <w:p w14:paraId="3EC48111" w14:textId="77777777" w:rsidR="00675025" w:rsidRPr="006236D2" w:rsidRDefault="00675025">
            <w:pPr>
              <w:autoSpaceDE w:val="0"/>
              <w:autoSpaceDN w:val="0"/>
              <w:spacing w:after="0" w:line="240" w:lineRule="auto"/>
              <w:rPr>
                <w:rFonts w:ascii="Times New Roman" w:eastAsia="Times New Roman" w:hAnsi="Times New Roman"/>
                <w:sz w:val="26"/>
                <w:szCs w:val="26"/>
                <w:lang w:eastAsia="ru-RU"/>
              </w:rPr>
            </w:pPr>
          </w:p>
        </w:tc>
        <w:tc>
          <w:tcPr>
            <w:tcW w:w="3260" w:type="dxa"/>
            <w:tcBorders>
              <w:top w:val="nil"/>
              <w:left w:val="nil"/>
              <w:bottom w:val="single" w:sz="4" w:space="0" w:color="auto"/>
              <w:right w:val="nil"/>
            </w:tcBorders>
            <w:vAlign w:val="bottom"/>
          </w:tcPr>
          <w:p w14:paraId="139848CA" w14:textId="77777777" w:rsidR="00675025" w:rsidRPr="006236D2" w:rsidRDefault="00675025">
            <w:pPr>
              <w:autoSpaceDE w:val="0"/>
              <w:autoSpaceDN w:val="0"/>
              <w:spacing w:after="0" w:line="240" w:lineRule="auto"/>
              <w:jc w:val="center"/>
              <w:rPr>
                <w:rFonts w:ascii="Times New Roman" w:eastAsia="Times New Roman" w:hAnsi="Times New Roman"/>
                <w:sz w:val="26"/>
                <w:szCs w:val="26"/>
                <w:lang w:eastAsia="ru-RU"/>
              </w:rPr>
            </w:pPr>
          </w:p>
        </w:tc>
      </w:tr>
      <w:tr w:rsidR="006236D2" w:rsidRPr="006236D2" w14:paraId="2BD2EBD1" w14:textId="77777777" w:rsidTr="00675025">
        <w:tc>
          <w:tcPr>
            <w:tcW w:w="4281" w:type="dxa"/>
            <w:hideMark/>
          </w:tcPr>
          <w:p w14:paraId="6104F898" w14:textId="77777777" w:rsidR="00675025" w:rsidRPr="006236D2" w:rsidRDefault="00675025">
            <w:pPr>
              <w:autoSpaceDE w:val="0"/>
              <w:autoSpaceDN w:val="0"/>
              <w:spacing w:after="0" w:line="240" w:lineRule="auto"/>
              <w:jc w:val="center"/>
              <w:rPr>
                <w:rFonts w:ascii="Times New Roman" w:eastAsia="Times New Roman" w:hAnsi="Times New Roman"/>
                <w:sz w:val="18"/>
                <w:szCs w:val="18"/>
                <w:lang w:eastAsia="ru-RU"/>
              </w:rPr>
            </w:pPr>
            <w:r w:rsidRPr="006236D2">
              <w:rPr>
                <w:rFonts w:ascii="Times New Roman" w:eastAsia="Times New Roman" w:hAnsi="Times New Roman"/>
                <w:sz w:val="18"/>
                <w:szCs w:val="18"/>
                <w:lang w:eastAsia="ru-RU"/>
              </w:rPr>
              <w:t>(должность уполномоченного лица КСП Калужской области)</w:t>
            </w:r>
          </w:p>
        </w:tc>
        <w:tc>
          <w:tcPr>
            <w:tcW w:w="284" w:type="dxa"/>
          </w:tcPr>
          <w:p w14:paraId="16C1CA4B" w14:textId="77777777" w:rsidR="00675025" w:rsidRPr="006236D2" w:rsidRDefault="00675025">
            <w:pPr>
              <w:autoSpaceDE w:val="0"/>
              <w:autoSpaceDN w:val="0"/>
              <w:spacing w:after="0" w:line="240" w:lineRule="auto"/>
              <w:rPr>
                <w:rFonts w:ascii="Times New Roman" w:eastAsia="Times New Roman" w:hAnsi="Times New Roman"/>
                <w:sz w:val="26"/>
                <w:szCs w:val="26"/>
                <w:lang w:eastAsia="ru-RU"/>
              </w:rPr>
            </w:pPr>
          </w:p>
        </w:tc>
        <w:tc>
          <w:tcPr>
            <w:tcW w:w="1842" w:type="dxa"/>
            <w:hideMark/>
          </w:tcPr>
          <w:p w14:paraId="237A6861" w14:textId="77777777" w:rsidR="00675025" w:rsidRPr="006236D2" w:rsidRDefault="00675025">
            <w:pPr>
              <w:autoSpaceDE w:val="0"/>
              <w:autoSpaceDN w:val="0"/>
              <w:spacing w:after="0" w:line="240" w:lineRule="auto"/>
              <w:jc w:val="center"/>
              <w:rPr>
                <w:rFonts w:ascii="Times New Roman" w:eastAsia="Times New Roman" w:hAnsi="Times New Roman"/>
                <w:sz w:val="18"/>
                <w:szCs w:val="18"/>
                <w:lang w:eastAsia="ru-RU"/>
              </w:rPr>
            </w:pPr>
            <w:r w:rsidRPr="006236D2">
              <w:rPr>
                <w:rFonts w:ascii="Times New Roman" w:eastAsia="Times New Roman" w:hAnsi="Times New Roman"/>
                <w:sz w:val="18"/>
                <w:szCs w:val="18"/>
                <w:lang w:eastAsia="ru-RU"/>
              </w:rPr>
              <w:t>(подпись)</w:t>
            </w:r>
          </w:p>
        </w:tc>
        <w:tc>
          <w:tcPr>
            <w:tcW w:w="284" w:type="dxa"/>
          </w:tcPr>
          <w:p w14:paraId="2A030F81" w14:textId="77777777" w:rsidR="00675025" w:rsidRPr="006236D2" w:rsidRDefault="00675025">
            <w:pPr>
              <w:autoSpaceDE w:val="0"/>
              <w:autoSpaceDN w:val="0"/>
              <w:spacing w:after="0" w:line="240" w:lineRule="auto"/>
              <w:rPr>
                <w:rFonts w:ascii="Times New Roman" w:eastAsia="Times New Roman" w:hAnsi="Times New Roman"/>
                <w:sz w:val="26"/>
                <w:szCs w:val="26"/>
                <w:lang w:eastAsia="ru-RU"/>
              </w:rPr>
            </w:pPr>
          </w:p>
        </w:tc>
        <w:tc>
          <w:tcPr>
            <w:tcW w:w="3260" w:type="dxa"/>
            <w:hideMark/>
          </w:tcPr>
          <w:p w14:paraId="52769F87" w14:textId="77777777" w:rsidR="00675025" w:rsidRPr="006236D2" w:rsidRDefault="00675025">
            <w:pPr>
              <w:autoSpaceDE w:val="0"/>
              <w:autoSpaceDN w:val="0"/>
              <w:spacing w:after="0" w:line="240" w:lineRule="auto"/>
              <w:jc w:val="center"/>
              <w:rPr>
                <w:rFonts w:ascii="Times New Roman" w:eastAsia="Times New Roman" w:hAnsi="Times New Roman"/>
                <w:sz w:val="18"/>
                <w:szCs w:val="18"/>
                <w:lang w:eastAsia="ru-RU"/>
              </w:rPr>
            </w:pPr>
            <w:r w:rsidRPr="006236D2">
              <w:rPr>
                <w:rFonts w:ascii="Times New Roman" w:eastAsia="Times New Roman" w:hAnsi="Times New Roman"/>
                <w:sz w:val="18"/>
                <w:szCs w:val="18"/>
                <w:lang w:eastAsia="ru-RU"/>
              </w:rPr>
              <w:t>(ФИО)</w:t>
            </w:r>
          </w:p>
        </w:tc>
      </w:tr>
    </w:tbl>
    <w:p w14:paraId="55AD685F" w14:textId="77777777" w:rsidR="00675025" w:rsidRPr="006236D2" w:rsidRDefault="00675025" w:rsidP="00675025">
      <w:pPr>
        <w:autoSpaceDE w:val="0"/>
        <w:autoSpaceDN w:val="0"/>
        <w:spacing w:after="0" w:line="240" w:lineRule="auto"/>
        <w:rPr>
          <w:rFonts w:ascii="Times New Roman" w:eastAsia="Times New Roman" w:hAnsi="Times New Roman"/>
          <w:sz w:val="26"/>
          <w:szCs w:val="26"/>
          <w:lang w:eastAsia="ru-RU"/>
        </w:rPr>
      </w:pPr>
    </w:p>
    <w:tbl>
      <w:tblPr>
        <w:tblW w:w="9945" w:type="dxa"/>
        <w:tblLayout w:type="fixed"/>
        <w:tblCellMar>
          <w:left w:w="28" w:type="dxa"/>
          <w:right w:w="28" w:type="dxa"/>
        </w:tblCellMar>
        <w:tblLook w:val="04A0" w:firstRow="1" w:lastRow="0" w:firstColumn="1" w:lastColumn="0" w:noHBand="0" w:noVBand="1"/>
      </w:tblPr>
      <w:tblGrid>
        <w:gridCol w:w="2579"/>
        <w:gridCol w:w="1332"/>
        <w:gridCol w:w="3910"/>
        <w:gridCol w:w="1133"/>
        <w:gridCol w:w="991"/>
      </w:tblGrid>
      <w:tr w:rsidR="006236D2" w:rsidRPr="006236D2" w14:paraId="2ABCEEE6" w14:textId="77777777" w:rsidTr="00675025">
        <w:tc>
          <w:tcPr>
            <w:tcW w:w="2580" w:type="dxa"/>
            <w:vAlign w:val="bottom"/>
            <w:hideMark/>
          </w:tcPr>
          <w:p w14:paraId="7889EE3B" w14:textId="77777777" w:rsidR="00675025" w:rsidRPr="006236D2" w:rsidRDefault="00675025">
            <w:pPr>
              <w:autoSpaceDE w:val="0"/>
              <w:autoSpaceDN w:val="0"/>
              <w:spacing w:after="0" w:line="240" w:lineRule="auto"/>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Протокол составлен в</w:t>
            </w:r>
          </w:p>
        </w:tc>
        <w:tc>
          <w:tcPr>
            <w:tcW w:w="1333" w:type="dxa"/>
            <w:tcBorders>
              <w:top w:val="nil"/>
              <w:left w:val="nil"/>
              <w:bottom w:val="single" w:sz="4" w:space="0" w:color="auto"/>
              <w:right w:val="nil"/>
            </w:tcBorders>
            <w:vAlign w:val="bottom"/>
          </w:tcPr>
          <w:p w14:paraId="5E8558F3" w14:textId="77777777" w:rsidR="00675025" w:rsidRPr="006236D2" w:rsidRDefault="00675025">
            <w:pPr>
              <w:autoSpaceDE w:val="0"/>
              <w:autoSpaceDN w:val="0"/>
              <w:spacing w:after="0" w:line="240" w:lineRule="auto"/>
              <w:jc w:val="center"/>
              <w:rPr>
                <w:rFonts w:ascii="Times New Roman" w:eastAsia="Times New Roman" w:hAnsi="Times New Roman"/>
                <w:sz w:val="26"/>
                <w:szCs w:val="26"/>
                <w:lang w:eastAsia="ru-RU"/>
              </w:rPr>
            </w:pPr>
          </w:p>
        </w:tc>
        <w:tc>
          <w:tcPr>
            <w:tcW w:w="3912" w:type="dxa"/>
            <w:vAlign w:val="bottom"/>
            <w:hideMark/>
          </w:tcPr>
          <w:p w14:paraId="3CB24482" w14:textId="77777777" w:rsidR="00675025" w:rsidRPr="006236D2" w:rsidRDefault="00675025">
            <w:pPr>
              <w:autoSpaceDE w:val="0"/>
              <w:autoSpaceDN w:val="0"/>
              <w:spacing w:after="0" w:line="240" w:lineRule="auto"/>
              <w:jc w:val="center"/>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экземплярах с приложениями на</w:t>
            </w:r>
          </w:p>
        </w:tc>
        <w:tc>
          <w:tcPr>
            <w:tcW w:w="1134" w:type="dxa"/>
            <w:tcBorders>
              <w:top w:val="nil"/>
              <w:left w:val="nil"/>
              <w:bottom w:val="single" w:sz="4" w:space="0" w:color="auto"/>
              <w:right w:val="nil"/>
            </w:tcBorders>
            <w:vAlign w:val="bottom"/>
          </w:tcPr>
          <w:p w14:paraId="1DFB0E17" w14:textId="77777777" w:rsidR="00675025" w:rsidRPr="006236D2" w:rsidRDefault="00675025">
            <w:pPr>
              <w:autoSpaceDE w:val="0"/>
              <w:autoSpaceDN w:val="0"/>
              <w:spacing w:after="0" w:line="240" w:lineRule="auto"/>
              <w:jc w:val="center"/>
              <w:rPr>
                <w:rFonts w:ascii="Times New Roman" w:eastAsia="Times New Roman" w:hAnsi="Times New Roman"/>
                <w:sz w:val="26"/>
                <w:szCs w:val="26"/>
                <w:lang w:eastAsia="ru-RU"/>
              </w:rPr>
            </w:pPr>
          </w:p>
        </w:tc>
        <w:tc>
          <w:tcPr>
            <w:tcW w:w="992" w:type="dxa"/>
            <w:vAlign w:val="bottom"/>
            <w:hideMark/>
          </w:tcPr>
          <w:p w14:paraId="43583A2F" w14:textId="77777777" w:rsidR="00675025" w:rsidRPr="006236D2" w:rsidRDefault="00675025">
            <w:pPr>
              <w:autoSpaceDE w:val="0"/>
              <w:autoSpaceDN w:val="0"/>
              <w:spacing w:after="0" w:line="240" w:lineRule="auto"/>
              <w:ind w:left="57"/>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листах.</w:t>
            </w:r>
          </w:p>
        </w:tc>
      </w:tr>
    </w:tbl>
    <w:p w14:paraId="2D25AE85" w14:textId="77777777" w:rsidR="00675025" w:rsidRPr="006236D2" w:rsidRDefault="00675025" w:rsidP="00675025">
      <w:pPr>
        <w:autoSpaceDE w:val="0"/>
        <w:autoSpaceDN w:val="0"/>
        <w:spacing w:after="0" w:line="240" w:lineRule="auto"/>
        <w:rPr>
          <w:rFonts w:ascii="Times New Roman" w:eastAsia="Times New Roman" w:hAnsi="Times New Roman"/>
          <w:sz w:val="26"/>
          <w:szCs w:val="26"/>
          <w:lang w:eastAsia="ru-RU"/>
        </w:rPr>
      </w:pPr>
    </w:p>
    <w:p w14:paraId="19A4EA4D" w14:textId="77777777" w:rsidR="00675025" w:rsidRPr="006236D2" w:rsidRDefault="00675025" w:rsidP="00675025">
      <w:pPr>
        <w:autoSpaceDE w:val="0"/>
        <w:autoSpaceDN w:val="0"/>
        <w:spacing w:after="0" w:line="240" w:lineRule="auto"/>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 xml:space="preserve">С протоколом об изъятии документов ознакомлен, копию протокола получил  </w:t>
      </w:r>
    </w:p>
    <w:p w14:paraId="66BD5879" w14:textId="77777777" w:rsidR="00675025" w:rsidRPr="006236D2" w:rsidRDefault="00675025" w:rsidP="00675025">
      <w:pPr>
        <w:autoSpaceDE w:val="0"/>
        <w:autoSpaceDN w:val="0"/>
        <w:spacing w:before="120" w:after="0" w:line="240" w:lineRule="auto"/>
        <w:rPr>
          <w:rFonts w:ascii="Times New Roman" w:eastAsia="Times New Roman" w:hAnsi="Times New Roman"/>
          <w:sz w:val="26"/>
          <w:szCs w:val="26"/>
          <w:lang w:eastAsia="ru-RU"/>
        </w:rPr>
      </w:pPr>
    </w:p>
    <w:p w14:paraId="08F80542" w14:textId="77777777" w:rsidR="00675025" w:rsidRPr="006236D2" w:rsidRDefault="00675025" w:rsidP="00675025">
      <w:pPr>
        <w:pBdr>
          <w:top w:val="single" w:sz="4" w:space="1" w:color="auto"/>
        </w:pBdr>
        <w:autoSpaceDE w:val="0"/>
        <w:autoSpaceDN w:val="0"/>
        <w:spacing w:after="0" w:line="240" w:lineRule="auto"/>
        <w:jc w:val="center"/>
        <w:rPr>
          <w:rFonts w:ascii="Times New Roman" w:eastAsia="Times New Roman" w:hAnsi="Times New Roman"/>
          <w:sz w:val="18"/>
          <w:szCs w:val="18"/>
          <w:lang w:eastAsia="ru-RU"/>
        </w:rPr>
      </w:pPr>
      <w:r w:rsidRPr="006236D2">
        <w:rPr>
          <w:rFonts w:ascii="Times New Roman" w:eastAsia="Times New Roman" w:hAnsi="Times New Roman"/>
          <w:sz w:val="18"/>
          <w:szCs w:val="18"/>
          <w:lang w:eastAsia="ru-RU"/>
        </w:rPr>
        <w:t>(руководитель (законный представитель) юридического лица,  иное лицо, присутствовавшее при изъятии документов)</w:t>
      </w:r>
    </w:p>
    <w:p w14:paraId="2DEE6CA6" w14:textId="77777777" w:rsidR="00675025" w:rsidRPr="006236D2" w:rsidRDefault="00675025" w:rsidP="00675025">
      <w:pPr>
        <w:autoSpaceDE w:val="0"/>
        <w:autoSpaceDN w:val="0"/>
        <w:spacing w:before="360" w:after="0" w:line="240" w:lineRule="auto"/>
        <w:rPr>
          <w:rFonts w:ascii="Times New Roman" w:eastAsia="Times New Roman" w:hAnsi="Times New Roman"/>
          <w:sz w:val="26"/>
          <w:szCs w:val="26"/>
          <w:lang w:eastAsia="ru-RU"/>
        </w:rPr>
      </w:pPr>
      <w:r w:rsidRPr="006236D2">
        <w:rPr>
          <w:rFonts w:ascii="Times New Roman" w:eastAsia="Times New Roman" w:hAnsi="Times New Roman"/>
          <w:sz w:val="26"/>
          <w:szCs w:val="26"/>
          <w:lang w:eastAsia="ru-RU"/>
        </w:rPr>
        <w:t xml:space="preserve"> «_____»  ____________ 20___ г. </w:t>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t>____________________</w:t>
      </w:r>
    </w:p>
    <w:p w14:paraId="2ECAF492" w14:textId="77777777" w:rsidR="00675025" w:rsidRPr="006236D2" w:rsidRDefault="00675025" w:rsidP="00675025">
      <w:pPr>
        <w:autoSpaceDE w:val="0"/>
        <w:autoSpaceDN w:val="0"/>
        <w:spacing w:after="240" w:line="240" w:lineRule="auto"/>
        <w:rPr>
          <w:rFonts w:ascii="Times New Roman" w:eastAsia="Times New Roman" w:hAnsi="Times New Roman"/>
          <w:sz w:val="16"/>
          <w:szCs w:val="16"/>
          <w:lang w:eastAsia="ru-RU"/>
        </w:rPr>
      </w:pP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26"/>
          <w:szCs w:val="26"/>
          <w:lang w:eastAsia="ru-RU"/>
        </w:rPr>
        <w:tab/>
      </w:r>
      <w:r w:rsidRPr="006236D2">
        <w:rPr>
          <w:rFonts w:ascii="Times New Roman" w:eastAsia="Times New Roman" w:hAnsi="Times New Roman"/>
          <w:sz w:val="16"/>
          <w:szCs w:val="16"/>
          <w:lang w:eastAsia="ru-RU"/>
        </w:rPr>
        <w:t>(подпись)</w:t>
      </w:r>
    </w:p>
    <w:p w14:paraId="3B155DD4" w14:textId="77777777" w:rsidR="00675025" w:rsidRPr="006236D2" w:rsidRDefault="00675025" w:rsidP="00675025">
      <w:pPr>
        <w:pStyle w:val="Default"/>
        <w:tabs>
          <w:tab w:val="left" w:pos="851"/>
        </w:tabs>
        <w:jc w:val="both"/>
        <w:rPr>
          <w:color w:val="auto"/>
          <w:sz w:val="28"/>
          <w:szCs w:val="28"/>
        </w:rPr>
      </w:pPr>
    </w:p>
    <w:p w14:paraId="3DBD7139" w14:textId="77777777" w:rsidR="00E90C37" w:rsidRPr="006236D2" w:rsidRDefault="00E90C37" w:rsidP="00444BF7">
      <w:pPr>
        <w:spacing w:after="0" w:line="240" w:lineRule="auto"/>
        <w:jc w:val="right"/>
        <w:rPr>
          <w:rFonts w:ascii="Times New Roman" w:hAnsi="Times New Roman"/>
          <w:sz w:val="28"/>
          <w:szCs w:val="28"/>
        </w:rPr>
        <w:sectPr w:rsidR="00E90C37" w:rsidRPr="006236D2" w:rsidSect="00050F3E">
          <w:headerReference w:type="default" r:id="rId44"/>
          <w:pgSz w:w="11906" w:h="16838"/>
          <w:pgMar w:top="1134" w:right="567" w:bottom="992" w:left="1588" w:header="709" w:footer="709" w:gutter="0"/>
          <w:pgNumType w:start="1"/>
          <w:cols w:space="720"/>
          <w:titlePg/>
          <w:docGrid w:linePitch="299"/>
        </w:sectPr>
      </w:pPr>
    </w:p>
    <w:p w14:paraId="27AD5E11" w14:textId="77777777" w:rsidR="00675025" w:rsidRPr="006236D2" w:rsidRDefault="00444BF7" w:rsidP="00444BF7">
      <w:pPr>
        <w:spacing w:after="0" w:line="240" w:lineRule="auto"/>
        <w:jc w:val="right"/>
        <w:rPr>
          <w:rFonts w:ascii="Times New Roman" w:hAnsi="Times New Roman"/>
          <w:sz w:val="26"/>
          <w:szCs w:val="26"/>
        </w:rPr>
      </w:pPr>
      <w:r w:rsidRPr="006236D2">
        <w:rPr>
          <w:rFonts w:ascii="Times New Roman" w:hAnsi="Times New Roman"/>
          <w:sz w:val="26"/>
          <w:szCs w:val="26"/>
        </w:rPr>
        <w:lastRenderedPageBreak/>
        <w:t>Приложение 13</w:t>
      </w:r>
    </w:p>
    <w:p w14:paraId="40FE7B28" w14:textId="77777777" w:rsidR="00444BF7" w:rsidRPr="006236D2" w:rsidRDefault="00444BF7" w:rsidP="00444BF7">
      <w:pPr>
        <w:pStyle w:val="Default"/>
        <w:tabs>
          <w:tab w:val="left" w:pos="851"/>
        </w:tabs>
        <w:ind w:left="5670"/>
        <w:jc w:val="right"/>
        <w:rPr>
          <w:color w:val="auto"/>
          <w:sz w:val="26"/>
          <w:szCs w:val="26"/>
        </w:rPr>
      </w:pPr>
      <w:r w:rsidRPr="006236D2">
        <w:rPr>
          <w:color w:val="auto"/>
          <w:sz w:val="26"/>
          <w:szCs w:val="26"/>
        </w:rPr>
        <w:t>к Методическим рекомендациям</w:t>
      </w:r>
    </w:p>
    <w:p w14:paraId="7DC78438" w14:textId="77777777" w:rsidR="00444BF7" w:rsidRPr="006236D2" w:rsidRDefault="00444BF7" w:rsidP="00675025">
      <w:pPr>
        <w:spacing w:after="0" w:line="240" w:lineRule="auto"/>
        <w:rPr>
          <w:rFonts w:ascii="Times New Roman" w:hAnsi="Times New Roman"/>
          <w:sz w:val="28"/>
          <w:szCs w:val="28"/>
        </w:rPr>
      </w:pPr>
    </w:p>
    <w:p w14:paraId="6A285E9D" w14:textId="77777777" w:rsidR="009A4DD0" w:rsidRPr="006236D2" w:rsidRDefault="00444BF7" w:rsidP="00444BF7">
      <w:pPr>
        <w:spacing w:after="0" w:line="240" w:lineRule="auto"/>
        <w:jc w:val="center"/>
        <w:rPr>
          <w:rFonts w:ascii="Times New Roman" w:hAnsi="Times New Roman"/>
          <w:b/>
          <w:sz w:val="28"/>
          <w:szCs w:val="28"/>
        </w:rPr>
      </w:pPr>
      <w:r w:rsidRPr="006236D2">
        <w:rPr>
          <w:rFonts w:ascii="Times New Roman" w:hAnsi="Times New Roman"/>
          <w:b/>
          <w:sz w:val="28"/>
          <w:szCs w:val="28"/>
        </w:rPr>
        <w:t xml:space="preserve">Журнал </w:t>
      </w:r>
      <w:r w:rsidR="0067153E" w:rsidRPr="006236D2">
        <w:rPr>
          <w:rFonts w:ascii="Times New Roman" w:hAnsi="Times New Roman"/>
          <w:b/>
          <w:sz w:val="28"/>
          <w:szCs w:val="28"/>
        </w:rPr>
        <w:t>учета</w:t>
      </w:r>
      <w:r w:rsidRPr="006236D2">
        <w:rPr>
          <w:rFonts w:ascii="Times New Roman" w:hAnsi="Times New Roman"/>
          <w:b/>
          <w:sz w:val="28"/>
          <w:szCs w:val="28"/>
        </w:rPr>
        <w:t xml:space="preserve"> </w:t>
      </w:r>
      <w:r w:rsidR="009A4DD0" w:rsidRPr="006236D2">
        <w:rPr>
          <w:rFonts w:ascii="Times New Roman" w:hAnsi="Times New Roman"/>
          <w:b/>
          <w:sz w:val="28"/>
          <w:szCs w:val="28"/>
        </w:rPr>
        <w:t xml:space="preserve">дел об </w:t>
      </w:r>
      <w:r w:rsidRPr="006236D2">
        <w:rPr>
          <w:rFonts w:ascii="Times New Roman" w:hAnsi="Times New Roman"/>
          <w:b/>
          <w:sz w:val="28"/>
          <w:szCs w:val="28"/>
        </w:rPr>
        <w:t>административных правонарушени</w:t>
      </w:r>
      <w:r w:rsidR="009A4DD0" w:rsidRPr="006236D2">
        <w:rPr>
          <w:rFonts w:ascii="Times New Roman" w:hAnsi="Times New Roman"/>
          <w:b/>
          <w:sz w:val="28"/>
          <w:szCs w:val="28"/>
        </w:rPr>
        <w:t xml:space="preserve">ях, </w:t>
      </w:r>
    </w:p>
    <w:p w14:paraId="29C29A0F" w14:textId="77777777" w:rsidR="00444BF7" w:rsidRPr="006236D2" w:rsidRDefault="009A4DD0" w:rsidP="00444BF7">
      <w:pPr>
        <w:spacing w:after="0" w:line="240" w:lineRule="auto"/>
        <w:jc w:val="center"/>
        <w:rPr>
          <w:rFonts w:ascii="Times New Roman" w:hAnsi="Times New Roman"/>
          <w:b/>
          <w:sz w:val="28"/>
          <w:szCs w:val="28"/>
        </w:rPr>
      </w:pPr>
      <w:r w:rsidRPr="006236D2">
        <w:rPr>
          <w:rFonts w:ascii="Times New Roman" w:hAnsi="Times New Roman"/>
          <w:b/>
          <w:sz w:val="28"/>
          <w:szCs w:val="28"/>
        </w:rPr>
        <w:t>возбужденных должностными лицами Контрольно-счётно</w:t>
      </w:r>
      <w:r w:rsidR="005372BB">
        <w:rPr>
          <w:rFonts w:ascii="Times New Roman" w:hAnsi="Times New Roman"/>
          <w:b/>
          <w:sz w:val="28"/>
          <w:szCs w:val="28"/>
        </w:rPr>
        <w:t>го органа муниципального района «Ферзиковский район»</w:t>
      </w:r>
    </w:p>
    <w:p w14:paraId="299CEFF1" w14:textId="77777777" w:rsidR="005E57A2" w:rsidRPr="006236D2" w:rsidRDefault="005E57A2" w:rsidP="00444BF7">
      <w:pPr>
        <w:spacing w:after="0" w:line="240" w:lineRule="auto"/>
        <w:jc w:val="center"/>
        <w:rPr>
          <w:rFonts w:ascii="Times New Roman" w:hAnsi="Times New Roman"/>
          <w:b/>
          <w:sz w:val="28"/>
          <w:szCs w:val="28"/>
        </w:rPr>
      </w:pPr>
    </w:p>
    <w:tbl>
      <w:tblPr>
        <w:tblW w:w="5000" w:type="pct"/>
        <w:tblLook w:val="04A0" w:firstRow="1" w:lastRow="0" w:firstColumn="1" w:lastColumn="0" w:noHBand="0" w:noVBand="1"/>
      </w:tblPr>
      <w:tblGrid>
        <w:gridCol w:w="418"/>
        <w:gridCol w:w="1425"/>
        <w:gridCol w:w="1145"/>
        <w:gridCol w:w="1411"/>
        <w:gridCol w:w="1437"/>
        <w:gridCol w:w="1292"/>
        <w:gridCol w:w="1088"/>
        <w:gridCol w:w="1425"/>
        <w:gridCol w:w="1160"/>
        <w:gridCol w:w="1160"/>
        <w:gridCol w:w="1353"/>
        <w:gridCol w:w="1048"/>
        <w:gridCol w:w="1048"/>
      </w:tblGrid>
      <w:tr w:rsidR="006236D2" w:rsidRPr="006236D2" w14:paraId="55D256C2" w14:textId="77777777" w:rsidTr="00E90C37">
        <w:trPr>
          <w:trHeight w:val="3570"/>
        </w:trPr>
        <w:tc>
          <w:tcPr>
            <w:tcW w:w="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ADB6C3" w14:textId="77777777" w:rsidR="00E90C37" w:rsidRPr="006236D2" w:rsidRDefault="00E90C37" w:rsidP="00E90C37">
            <w:pPr>
              <w:spacing w:after="0" w:line="240" w:lineRule="auto"/>
              <w:jc w:val="center"/>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xml:space="preserve">№ п/п </w:t>
            </w:r>
          </w:p>
        </w:tc>
        <w:tc>
          <w:tcPr>
            <w:tcW w:w="466" w:type="pct"/>
            <w:tcBorders>
              <w:top w:val="single" w:sz="4" w:space="0" w:color="auto"/>
              <w:left w:val="nil"/>
              <w:bottom w:val="single" w:sz="4" w:space="0" w:color="auto"/>
              <w:right w:val="single" w:sz="4" w:space="0" w:color="auto"/>
            </w:tcBorders>
            <w:shd w:val="clear" w:color="auto" w:fill="auto"/>
            <w:vAlign w:val="center"/>
            <w:hideMark/>
          </w:tcPr>
          <w:p w14:paraId="174911E3" w14:textId="77777777" w:rsidR="00E90C37" w:rsidRPr="006236D2" w:rsidRDefault="00E90C37" w:rsidP="00E90C37">
            <w:pPr>
              <w:spacing w:after="0" w:line="240" w:lineRule="auto"/>
              <w:jc w:val="center"/>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xml:space="preserve">Дата регистрации и номер дела об административном правонарушении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93FEA09" w14:textId="77777777" w:rsidR="00E90C37" w:rsidRPr="006236D2" w:rsidRDefault="00E90C37" w:rsidP="00E90C37">
            <w:pPr>
              <w:spacing w:after="0" w:line="240" w:lineRule="auto"/>
              <w:jc w:val="center"/>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Наименование составленного документа</w:t>
            </w:r>
          </w:p>
        </w:tc>
        <w:tc>
          <w:tcPr>
            <w:tcW w:w="462" w:type="pct"/>
            <w:tcBorders>
              <w:top w:val="single" w:sz="4" w:space="0" w:color="auto"/>
              <w:left w:val="nil"/>
              <w:bottom w:val="single" w:sz="4" w:space="0" w:color="auto"/>
              <w:right w:val="single" w:sz="4" w:space="0" w:color="auto"/>
            </w:tcBorders>
            <w:shd w:val="clear" w:color="auto" w:fill="auto"/>
            <w:vAlign w:val="center"/>
            <w:hideMark/>
          </w:tcPr>
          <w:p w14:paraId="54023A6D" w14:textId="77777777" w:rsidR="00E90C37" w:rsidRPr="006236D2" w:rsidRDefault="00E90C37" w:rsidP="00E90C37">
            <w:pPr>
              <w:spacing w:after="0" w:line="240" w:lineRule="auto"/>
              <w:jc w:val="center"/>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xml:space="preserve">Основание привлечения к административной ответственности (квалификация по КоАП РФ)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74885BA9" w14:textId="77777777" w:rsidR="00E90C37" w:rsidRPr="006236D2" w:rsidRDefault="00E90C37" w:rsidP="00E90C37">
            <w:pPr>
              <w:spacing w:after="0" w:line="240" w:lineRule="auto"/>
              <w:jc w:val="center"/>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xml:space="preserve">Кто и когда составил административный протокол (определение о возбуждении дела об АП, протокол изъятия)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2E314A19" w14:textId="77777777" w:rsidR="00E90C37" w:rsidRPr="006236D2" w:rsidRDefault="00E90C37" w:rsidP="00E90C37">
            <w:pPr>
              <w:spacing w:after="0" w:line="240" w:lineRule="auto"/>
              <w:jc w:val="center"/>
              <w:rPr>
                <w:rFonts w:ascii="Times New Roman" w:eastAsia="Times New Roman" w:hAnsi="Times New Roman"/>
                <w:sz w:val="20"/>
                <w:szCs w:val="20"/>
                <w:lang w:eastAsia="ru-RU"/>
              </w:rPr>
            </w:pPr>
            <w:proofErr w:type="spellStart"/>
            <w:r w:rsidRPr="006236D2">
              <w:rPr>
                <w:rFonts w:ascii="Times New Roman" w:eastAsia="Times New Roman" w:hAnsi="Times New Roman"/>
                <w:sz w:val="20"/>
                <w:szCs w:val="20"/>
                <w:lang w:eastAsia="ru-RU"/>
              </w:rPr>
              <w:t>Должность,ФИО</w:t>
            </w:r>
            <w:proofErr w:type="spellEnd"/>
            <w:r w:rsidRPr="006236D2">
              <w:rPr>
                <w:rFonts w:ascii="Times New Roman" w:eastAsia="Times New Roman" w:hAnsi="Times New Roman"/>
                <w:sz w:val="20"/>
                <w:szCs w:val="20"/>
                <w:lang w:eastAsia="ru-RU"/>
              </w:rPr>
              <w:t xml:space="preserve"> лица, в отношении которого возбуждено дело (наименование юридического лица)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33F4638B" w14:textId="77777777" w:rsidR="00E90C37" w:rsidRPr="006236D2" w:rsidRDefault="00E90C37" w:rsidP="00E90C37">
            <w:pPr>
              <w:spacing w:after="0" w:line="240" w:lineRule="auto"/>
              <w:jc w:val="center"/>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Дата регистрации и номер направления дела на рассмотрение</w:t>
            </w:r>
          </w:p>
        </w:tc>
        <w:tc>
          <w:tcPr>
            <w:tcW w:w="466" w:type="pct"/>
            <w:tcBorders>
              <w:top w:val="single" w:sz="4" w:space="0" w:color="auto"/>
              <w:left w:val="nil"/>
              <w:bottom w:val="single" w:sz="4" w:space="0" w:color="auto"/>
              <w:right w:val="single" w:sz="4" w:space="0" w:color="auto"/>
            </w:tcBorders>
            <w:shd w:val="clear" w:color="auto" w:fill="auto"/>
            <w:vAlign w:val="center"/>
            <w:hideMark/>
          </w:tcPr>
          <w:p w14:paraId="419BA9C2" w14:textId="77777777" w:rsidR="00E90C37" w:rsidRPr="006236D2" w:rsidRDefault="00E90C37" w:rsidP="00E90C37">
            <w:pPr>
              <w:spacing w:after="0" w:line="240" w:lineRule="auto"/>
              <w:jc w:val="center"/>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xml:space="preserve">Кем и когда рассмотрено дело об административном правонарушении, результат рассмотрения </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0BCC3E4A" w14:textId="77777777" w:rsidR="00E90C37" w:rsidRPr="006236D2" w:rsidRDefault="00E90C37" w:rsidP="00E90C37">
            <w:pPr>
              <w:spacing w:after="0" w:line="240" w:lineRule="auto"/>
              <w:jc w:val="center"/>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xml:space="preserve">Номер постановления и дата его вынесения </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357E42F3" w14:textId="77777777" w:rsidR="00E90C37" w:rsidRPr="006236D2" w:rsidRDefault="00E90C37" w:rsidP="00E90C37">
            <w:pPr>
              <w:spacing w:after="0" w:line="240" w:lineRule="auto"/>
              <w:jc w:val="center"/>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xml:space="preserve">Отметка об исполнении постановления с указанием суммы штрафа </w:t>
            </w:r>
          </w:p>
        </w:tc>
        <w:tc>
          <w:tcPr>
            <w:tcW w:w="442" w:type="pct"/>
            <w:tcBorders>
              <w:top w:val="single" w:sz="4" w:space="0" w:color="auto"/>
              <w:left w:val="nil"/>
              <w:bottom w:val="single" w:sz="4" w:space="0" w:color="auto"/>
              <w:right w:val="single" w:sz="4" w:space="0" w:color="auto"/>
            </w:tcBorders>
            <w:shd w:val="clear" w:color="auto" w:fill="auto"/>
            <w:vAlign w:val="center"/>
            <w:hideMark/>
          </w:tcPr>
          <w:p w14:paraId="47DB223E" w14:textId="77777777" w:rsidR="00E90C37" w:rsidRPr="006236D2" w:rsidRDefault="00E90C37" w:rsidP="00E90C37">
            <w:pPr>
              <w:spacing w:after="0" w:line="240" w:lineRule="auto"/>
              <w:jc w:val="center"/>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xml:space="preserve">Примечание (возврат протокола, обжалование (опротестование), решение по жалобе (протесту), дата принятия решения и т.п.) </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3CBD86AE" w14:textId="77777777" w:rsidR="00E90C37" w:rsidRPr="006236D2" w:rsidRDefault="00E90C37" w:rsidP="00E90C37">
            <w:pPr>
              <w:spacing w:after="0" w:line="240" w:lineRule="auto"/>
              <w:jc w:val="center"/>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ФИО регистратора</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4DE4991A" w14:textId="77777777" w:rsidR="00E90C37" w:rsidRPr="006236D2" w:rsidRDefault="00E90C37" w:rsidP="00E90C37">
            <w:pPr>
              <w:spacing w:after="0" w:line="240" w:lineRule="auto"/>
              <w:jc w:val="center"/>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Подпись регистратора</w:t>
            </w:r>
          </w:p>
        </w:tc>
      </w:tr>
      <w:tr w:rsidR="006236D2" w:rsidRPr="006236D2" w14:paraId="0C393746" w14:textId="77777777" w:rsidTr="00E90C37">
        <w:trPr>
          <w:trHeight w:val="300"/>
        </w:trPr>
        <w:tc>
          <w:tcPr>
            <w:tcW w:w="123" w:type="pct"/>
            <w:tcBorders>
              <w:top w:val="nil"/>
              <w:left w:val="single" w:sz="4" w:space="0" w:color="auto"/>
              <w:bottom w:val="single" w:sz="4" w:space="0" w:color="auto"/>
              <w:right w:val="single" w:sz="4" w:space="0" w:color="auto"/>
            </w:tcBorders>
            <w:shd w:val="clear" w:color="auto" w:fill="auto"/>
            <w:vAlign w:val="bottom"/>
            <w:hideMark/>
          </w:tcPr>
          <w:p w14:paraId="015721EE" w14:textId="77777777" w:rsidR="00E90C37" w:rsidRPr="006236D2" w:rsidRDefault="00E90C37" w:rsidP="00E90C37">
            <w:pPr>
              <w:spacing w:after="0" w:line="240" w:lineRule="auto"/>
              <w:jc w:val="center"/>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1</w:t>
            </w:r>
          </w:p>
        </w:tc>
        <w:tc>
          <w:tcPr>
            <w:tcW w:w="466" w:type="pct"/>
            <w:tcBorders>
              <w:top w:val="nil"/>
              <w:left w:val="nil"/>
              <w:bottom w:val="single" w:sz="4" w:space="0" w:color="auto"/>
              <w:right w:val="single" w:sz="4" w:space="0" w:color="auto"/>
            </w:tcBorders>
            <w:shd w:val="clear" w:color="auto" w:fill="auto"/>
            <w:vAlign w:val="bottom"/>
            <w:hideMark/>
          </w:tcPr>
          <w:p w14:paraId="06BD4596" w14:textId="77777777" w:rsidR="00E90C37" w:rsidRPr="006236D2" w:rsidRDefault="00E90C37" w:rsidP="00E90C37">
            <w:pPr>
              <w:spacing w:after="0" w:line="240" w:lineRule="auto"/>
              <w:jc w:val="center"/>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2</w:t>
            </w:r>
          </w:p>
        </w:tc>
        <w:tc>
          <w:tcPr>
            <w:tcW w:w="371" w:type="pct"/>
            <w:tcBorders>
              <w:top w:val="nil"/>
              <w:left w:val="nil"/>
              <w:bottom w:val="single" w:sz="4" w:space="0" w:color="auto"/>
              <w:right w:val="single" w:sz="4" w:space="0" w:color="auto"/>
            </w:tcBorders>
            <w:shd w:val="clear" w:color="auto" w:fill="auto"/>
            <w:vAlign w:val="bottom"/>
            <w:hideMark/>
          </w:tcPr>
          <w:p w14:paraId="26233FB8" w14:textId="77777777" w:rsidR="00E90C37" w:rsidRPr="006236D2" w:rsidRDefault="00E90C37" w:rsidP="00E90C37">
            <w:pPr>
              <w:spacing w:after="0" w:line="240" w:lineRule="auto"/>
              <w:jc w:val="center"/>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3</w:t>
            </w:r>
          </w:p>
        </w:tc>
        <w:tc>
          <w:tcPr>
            <w:tcW w:w="462" w:type="pct"/>
            <w:tcBorders>
              <w:top w:val="nil"/>
              <w:left w:val="nil"/>
              <w:bottom w:val="single" w:sz="4" w:space="0" w:color="auto"/>
              <w:right w:val="single" w:sz="4" w:space="0" w:color="auto"/>
            </w:tcBorders>
            <w:shd w:val="clear" w:color="auto" w:fill="auto"/>
            <w:vAlign w:val="bottom"/>
            <w:hideMark/>
          </w:tcPr>
          <w:p w14:paraId="31504BFA" w14:textId="77777777" w:rsidR="00E90C37" w:rsidRPr="006236D2" w:rsidRDefault="00E90C37" w:rsidP="00E90C37">
            <w:pPr>
              <w:spacing w:after="0" w:line="240" w:lineRule="auto"/>
              <w:jc w:val="center"/>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4</w:t>
            </w:r>
          </w:p>
        </w:tc>
        <w:tc>
          <w:tcPr>
            <w:tcW w:w="470" w:type="pct"/>
            <w:tcBorders>
              <w:top w:val="nil"/>
              <w:left w:val="nil"/>
              <w:bottom w:val="single" w:sz="4" w:space="0" w:color="auto"/>
              <w:right w:val="single" w:sz="4" w:space="0" w:color="auto"/>
            </w:tcBorders>
            <w:shd w:val="clear" w:color="auto" w:fill="auto"/>
            <w:vAlign w:val="bottom"/>
            <w:hideMark/>
          </w:tcPr>
          <w:p w14:paraId="707F74A5" w14:textId="77777777" w:rsidR="00E90C37" w:rsidRPr="006236D2" w:rsidRDefault="00E90C37" w:rsidP="00E90C37">
            <w:pPr>
              <w:spacing w:after="0" w:line="240" w:lineRule="auto"/>
              <w:jc w:val="center"/>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5</w:t>
            </w:r>
          </w:p>
        </w:tc>
        <w:tc>
          <w:tcPr>
            <w:tcW w:w="421" w:type="pct"/>
            <w:tcBorders>
              <w:top w:val="nil"/>
              <w:left w:val="nil"/>
              <w:bottom w:val="single" w:sz="4" w:space="0" w:color="auto"/>
              <w:right w:val="single" w:sz="4" w:space="0" w:color="auto"/>
            </w:tcBorders>
            <w:shd w:val="clear" w:color="auto" w:fill="auto"/>
            <w:vAlign w:val="bottom"/>
            <w:hideMark/>
          </w:tcPr>
          <w:p w14:paraId="64AAD6B0" w14:textId="77777777" w:rsidR="00E90C37" w:rsidRPr="006236D2" w:rsidRDefault="00E90C37" w:rsidP="00E90C37">
            <w:pPr>
              <w:spacing w:after="0" w:line="240" w:lineRule="auto"/>
              <w:jc w:val="center"/>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6</w:t>
            </w:r>
          </w:p>
        </w:tc>
        <w:tc>
          <w:tcPr>
            <w:tcW w:w="351" w:type="pct"/>
            <w:tcBorders>
              <w:top w:val="nil"/>
              <w:left w:val="nil"/>
              <w:bottom w:val="single" w:sz="4" w:space="0" w:color="auto"/>
              <w:right w:val="single" w:sz="4" w:space="0" w:color="auto"/>
            </w:tcBorders>
            <w:shd w:val="clear" w:color="auto" w:fill="auto"/>
            <w:vAlign w:val="bottom"/>
            <w:hideMark/>
          </w:tcPr>
          <w:p w14:paraId="08FB0006" w14:textId="77777777" w:rsidR="00E90C37" w:rsidRPr="006236D2" w:rsidRDefault="00E90C37" w:rsidP="00E90C37">
            <w:pPr>
              <w:spacing w:after="0" w:line="240" w:lineRule="auto"/>
              <w:jc w:val="center"/>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7</w:t>
            </w:r>
          </w:p>
        </w:tc>
        <w:tc>
          <w:tcPr>
            <w:tcW w:w="466" w:type="pct"/>
            <w:tcBorders>
              <w:top w:val="nil"/>
              <w:left w:val="nil"/>
              <w:bottom w:val="single" w:sz="4" w:space="0" w:color="auto"/>
              <w:right w:val="single" w:sz="4" w:space="0" w:color="auto"/>
            </w:tcBorders>
            <w:shd w:val="clear" w:color="auto" w:fill="auto"/>
            <w:vAlign w:val="bottom"/>
            <w:hideMark/>
          </w:tcPr>
          <w:p w14:paraId="203C90BE" w14:textId="77777777" w:rsidR="00E90C37" w:rsidRPr="006236D2" w:rsidRDefault="00E90C37" w:rsidP="00E90C37">
            <w:pPr>
              <w:spacing w:after="0" w:line="240" w:lineRule="auto"/>
              <w:jc w:val="center"/>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8</w:t>
            </w:r>
          </w:p>
        </w:tc>
        <w:tc>
          <w:tcPr>
            <w:tcW w:w="376" w:type="pct"/>
            <w:tcBorders>
              <w:top w:val="nil"/>
              <w:left w:val="nil"/>
              <w:bottom w:val="single" w:sz="4" w:space="0" w:color="auto"/>
              <w:right w:val="single" w:sz="4" w:space="0" w:color="auto"/>
            </w:tcBorders>
            <w:shd w:val="clear" w:color="auto" w:fill="auto"/>
            <w:vAlign w:val="bottom"/>
            <w:hideMark/>
          </w:tcPr>
          <w:p w14:paraId="4E898318" w14:textId="77777777" w:rsidR="00E90C37" w:rsidRPr="006236D2" w:rsidRDefault="00E90C37" w:rsidP="00E90C37">
            <w:pPr>
              <w:spacing w:after="0" w:line="240" w:lineRule="auto"/>
              <w:jc w:val="center"/>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9</w:t>
            </w:r>
          </w:p>
        </w:tc>
        <w:tc>
          <w:tcPr>
            <w:tcW w:w="376" w:type="pct"/>
            <w:tcBorders>
              <w:top w:val="nil"/>
              <w:left w:val="nil"/>
              <w:bottom w:val="single" w:sz="4" w:space="0" w:color="auto"/>
              <w:right w:val="single" w:sz="4" w:space="0" w:color="auto"/>
            </w:tcBorders>
            <w:shd w:val="clear" w:color="auto" w:fill="auto"/>
            <w:vAlign w:val="bottom"/>
            <w:hideMark/>
          </w:tcPr>
          <w:p w14:paraId="0C7700CB" w14:textId="77777777" w:rsidR="00E90C37" w:rsidRPr="006236D2" w:rsidRDefault="00E90C37" w:rsidP="00E90C37">
            <w:pPr>
              <w:spacing w:after="0" w:line="240" w:lineRule="auto"/>
              <w:jc w:val="center"/>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10</w:t>
            </w:r>
          </w:p>
        </w:tc>
        <w:tc>
          <w:tcPr>
            <w:tcW w:w="442" w:type="pct"/>
            <w:tcBorders>
              <w:top w:val="nil"/>
              <w:left w:val="nil"/>
              <w:bottom w:val="single" w:sz="4" w:space="0" w:color="auto"/>
              <w:right w:val="single" w:sz="4" w:space="0" w:color="auto"/>
            </w:tcBorders>
            <w:shd w:val="clear" w:color="auto" w:fill="auto"/>
            <w:vAlign w:val="bottom"/>
            <w:hideMark/>
          </w:tcPr>
          <w:p w14:paraId="4C6633C0" w14:textId="77777777" w:rsidR="00E90C37" w:rsidRPr="006236D2" w:rsidRDefault="00E90C37" w:rsidP="00E90C37">
            <w:pPr>
              <w:spacing w:after="0" w:line="240" w:lineRule="auto"/>
              <w:jc w:val="center"/>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11</w:t>
            </w:r>
          </w:p>
        </w:tc>
        <w:tc>
          <w:tcPr>
            <w:tcW w:w="338" w:type="pct"/>
            <w:tcBorders>
              <w:top w:val="nil"/>
              <w:left w:val="nil"/>
              <w:bottom w:val="single" w:sz="4" w:space="0" w:color="auto"/>
              <w:right w:val="single" w:sz="4" w:space="0" w:color="auto"/>
            </w:tcBorders>
            <w:shd w:val="clear" w:color="auto" w:fill="auto"/>
            <w:vAlign w:val="bottom"/>
            <w:hideMark/>
          </w:tcPr>
          <w:p w14:paraId="07DC3BF3" w14:textId="77777777" w:rsidR="00E90C37" w:rsidRPr="006236D2" w:rsidRDefault="00E90C37" w:rsidP="00E90C37">
            <w:pPr>
              <w:spacing w:after="0" w:line="240" w:lineRule="auto"/>
              <w:jc w:val="center"/>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12</w:t>
            </w:r>
          </w:p>
        </w:tc>
        <w:tc>
          <w:tcPr>
            <w:tcW w:w="338" w:type="pct"/>
            <w:tcBorders>
              <w:top w:val="nil"/>
              <w:left w:val="nil"/>
              <w:bottom w:val="single" w:sz="4" w:space="0" w:color="auto"/>
              <w:right w:val="single" w:sz="4" w:space="0" w:color="auto"/>
            </w:tcBorders>
            <w:shd w:val="clear" w:color="auto" w:fill="auto"/>
            <w:noWrap/>
            <w:vAlign w:val="bottom"/>
            <w:hideMark/>
          </w:tcPr>
          <w:p w14:paraId="26F47BAC" w14:textId="77777777" w:rsidR="00E90C37" w:rsidRPr="006236D2" w:rsidRDefault="00E90C37" w:rsidP="00E90C37">
            <w:pPr>
              <w:spacing w:after="0" w:line="240" w:lineRule="auto"/>
              <w:jc w:val="center"/>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13</w:t>
            </w:r>
          </w:p>
        </w:tc>
      </w:tr>
      <w:tr w:rsidR="006236D2" w:rsidRPr="006236D2" w14:paraId="0B53B9B6" w14:textId="77777777" w:rsidTr="005E57A2">
        <w:trPr>
          <w:trHeight w:val="640"/>
        </w:trPr>
        <w:tc>
          <w:tcPr>
            <w:tcW w:w="123" w:type="pct"/>
            <w:tcBorders>
              <w:top w:val="nil"/>
              <w:left w:val="single" w:sz="4" w:space="0" w:color="auto"/>
              <w:bottom w:val="single" w:sz="4" w:space="0" w:color="auto"/>
              <w:right w:val="single" w:sz="4" w:space="0" w:color="auto"/>
            </w:tcBorders>
            <w:shd w:val="clear" w:color="auto" w:fill="auto"/>
            <w:vAlign w:val="bottom"/>
            <w:hideMark/>
          </w:tcPr>
          <w:p w14:paraId="0A0A3E57" w14:textId="77777777" w:rsidR="00E90C37" w:rsidRPr="006236D2" w:rsidRDefault="00E90C37" w:rsidP="00E90C37">
            <w:pPr>
              <w:spacing w:after="0" w:line="240" w:lineRule="auto"/>
              <w:jc w:val="center"/>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1</w:t>
            </w:r>
          </w:p>
        </w:tc>
        <w:tc>
          <w:tcPr>
            <w:tcW w:w="466" w:type="pct"/>
            <w:tcBorders>
              <w:top w:val="nil"/>
              <w:left w:val="nil"/>
              <w:bottom w:val="single" w:sz="4" w:space="0" w:color="auto"/>
              <w:right w:val="single" w:sz="4" w:space="0" w:color="auto"/>
            </w:tcBorders>
            <w:shd w:val="clear" w:color="auto" w:fill="auto"/>
            <w:vAlign w:val="bottom"/>
            <w:hideMark/>
          </w:tcPr>
          <w:p w14:paraId="46065524"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371" w:type="pct"/>
            <w:tcBorders>
              <w:top w:val="nil"/>
              <w:left w:val="nil"/>
              <w:bottom w:val="single" w:sz="4" w:space="0" w:color="auto"/>
              <w:right w:val="single" w:sz="4" w:space="0" w:color="auto"/>
            </w:tcBorders>
            <w:shd w:val="clear" w:color="auto" w:fill="auto"/>
            <w:vAlign w:val="bottom"/>
            <w:hideMark/>
          </w:tcPr>
          <w:p w14:paraId="7BFD0F21"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462" w:type="pct"/>
            <w:tcBorders>
              <w:top w:val="nil"/>
              <w:left w:val="nil"/>
              <w:bottom w:val="single" w:sz="4" w:space="0" w:color="auto"/>
              <w:right w:val="single" w:sz="4" w:space="0" w:color="auto"/>
            </w:tcBorders>
            <w:shd w:val="clear" w:color="auto" w:fill="auto"/>
            <w:vAlign w:val="bottom"/>
            <w:hideMark/>
          </w:tcPr>
          <w:p w14:paraId="363A6903"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470" w:type="pct"/>
            <w:tcBorders>
              <w:top w:val="nil"/>
              <w:left w:val="nil"/>
              <w:bottom w:val="single" w:sz="4" w:space="0" w:color="auto"/>
              <w:right w:val="single" w:sz="4" w:space="0" w:color="auto"/>
            </w:tcBorders>
            <w:shd w:val="clear" w:color="auto" w:fill="auto"/>
            <w:vAlign w:val="bottom"/>
            <w:hideMark/>
          </w:tcPr>
          <w:p w14:paraId="79DB7406"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421" w:type="pct"/>
            <w:tcBorders>
              <w:top w:val="nil"/>
              <w:left w:val="nil"/>
              <w:bottom w:val="single" w:sz="4" w:space="0" w:color="auto"/>
              <w:right w:val="single" w:sz="4" w:space="0" w:color="auto"/>
            </w:tcBorders>
            <w:shd w:val="clear" w:color="auto" w:fill="auto"/>
            <w:vAlign w:val="bottom"/>
            <w:hideMark/>
          </w:tcPr>
          <w:p w14:paraId="72FF0582"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351" w:type="pct"/>
            <w:tcBorders>
              <w:top w:val="nil"/>
              <w:left w:val="nil"/>
              <w:bottom w:val="single" w:sz="4" w:space="0" w:color="auto"/>
              <w:right w:val="single" w:sz="4" w:space="0" w:color="auto"/>
            </w:tcBorders>
            <w:shd w:val="clear" w:color="auto" w:fill="auto"/>
            <w:vAlign w:val="bottom"/>
            <w:hideMark/>
          </w:tcPr>
          <w:p w14:paraId="3C834BD4"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466" w:type="pct"/>
            <w:tcBorders>
              <w:top w:val="nil"/>
              <w:left w:val="nil"/>
              <w:bottom w:val="single" w:sz="4" w:space="0" w:color="auto"/>
              <w:right w:val="single" w:sz="4" w:space="0" w:color="auto"/>
            </w:tcBorders>
            <w:shd w:val="clear" w:color="auto" w:fill="auto"/>
            <w:vAlign w:val="bottom"/>
            <w:hideMark/>
          </w:tcPr>
          <w:p w14:paraId="1400EABF"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376" w:type="pct"/>
            <w:tcBorders>
              <w:top w:val="nil"/>
              <w:left w:val="nil"/>
              <w:bottom w:val="single" w:sz="4" w:space="0" w:color="auto"/>
              <w:right w:val="single" w:sz="4" w:space="0" w:color="auto"/>
            </w:tcBorders>
            <w:shd w:val="clear" w:color="auto" w:fill="auto"/>
            <w:vAlign w:val="bottom"/>
            <w:hideMark/>
          </w:tcPr>
          <w:p w14:paraId="023A55FE"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376" w:type="pct"/>
            <w:tcBorders>
              <w:top w:val="nil"/>
              <w:left w:val="nil"/>
              <w:bottom w:val="single" w:sz="4" w:space="0" w:color="auto"/>
              <w:right w:val="single" w:sz="4" w:space="0" w:color="auto"/>
            </w:tcBorders>
            <w:shd w:val="clear" w:color="auto" w:fill="auto"/>
            <w:vAlign w:val="bottom"/>
            <w:hideMark/>
          </w:tcPr>
          <w:p w14:paraId="13019205"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442" w:type="pct"/>
            <w:tcBorders>
              <w:top w:val="nil"/>
              <w:left w:val="nil"/>
              <w:bottom w:val="single" w:sz="4" w:space="0" w:color="auto"/>
              <w:right w:val="single" w:sz="4" w:space="0" w:color="auto"/>
            </w:tcBorders>
            <w:shd w:val="clear" w:color="auto" w:fill="auto"/>
            <w:vAlign w:val="bottom"/>
            <w:hideMark/>
          </w:tcPr>
          <w:p w14:paraId="3E4B8BC2"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338" w:type="pct"/>
            <w:tcBorders>
              <w:top w:val="nil"/>
              <w:left w:val="nil"/>
              <w:bottom w:val="single" w:sz="4" w:space="0" w:color="auto"/>
              <w:right w:val="single" w:sz="4" w:space="0" w:color="auto"/>
            </w:tcBorders>
            <w:shd w:val="clear" w:color="auto" w:fill="auto"/>
            <w:vAlign w:val="bottom"/>
            <w:hideMark/>
          </w:tcPr>
          <w:p w14:paraId="733D55F5"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338" w:type="pct"/>
            <w:tcBorders>
              <w:top w:val="nil"/>
              <w:left w:val="nil"/>
              <w:bottom w:val="single" w:sz="4" w:space="0" w:color="auto"/>
              <w:right w:val="single" w:sz="4" w:space="0" w:color="auto"/>
            </w:tcBorders>
            <w:shd w:val="clear" w:color="auto" w:fill="auto"/>
            <w:noWrap/>
            <w:vAlign w:val="bottom"/>
            <w:hideMark/>
          </w:tcPr>
          <w:p w14:paraId="131798F5"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r>
      <w:tr w:rsidR="006236D2" w:rsidRPr="006236D2" w14:paraId="4207237B" w14:textId="77777777" w:rsidTr="005E57A2">
        <w:trPr>
          <w:trHeight w:val="692"/>
        </w:trPr>
        <w:tc>
          <w:tcPr>
            <w:tcW w:w="123" w:type="pct"/>
            <w:tcBorders>
              <w:top w:val="nil"/>
              <w:left w:val="single" w:sz="4" w:space="0" w:color="auto"/>
              <w:bottom w:val="single" w:sz="4" w:space="0" w:color="auto"/>
              <w:right w:val="single" w:sz="4" w:space="0" w:color="auto"/>
            </w:tcBorders>
            <w:shd w:val="clear" w:color="auto" w:fill="auto"/>
            <w:vAlign w:val="bottom"/>
            <w:hideMark/>
          </w:tcPr>
          <w:p w14:paraId="26083244" w14:textId="77777777" w:rsidR="00E90C37" w:rsidRPr="006236D2" w:rsidRDefault="00E90C37" w:rsidP="00E90C37">
            <w:pPr>
              <w:spacing w:after="0" w:line="240" w:lineRule="auto"/>
              <w:jc w:val="center"/>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2</w:t>
            </w:r>
          </w:p>
        </w:tc>
        <w:tc>
          <w:tcPr>
            <w:tcW w:w="466" w:type="pct"/>
            <w:tcBorders>
              <w:top w:val="nil"/>
              <w:left w:val="nil"/>
              <w:bottom w:val="single" w:sz="4" w:space="0" w:color="auto"/>
              <w:right w:val="single" w:sz="4" w:space="0" w:color="auto"/>
            </w:tcBorders>
            <w:shd w:val="clear" w:color="auto" w:fill="auto"/>
            <w:vAlign w:val="bottom"/>
            <w:hideMark/>
          </w:tcPr>
          <w:p w14:paraId="237D288E"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371" w:type="pct"/>
            <w:tcBorders>
              <w:top w:val="nil"/>
              <w:left w:val="nil"/>
              <w:bottom w:val="single" w:sz="4" w:space="0" w:color="auto"/>
              <w:right w:val="single" w:sz="4" w:space="0" w:color="auto"/>
            </w:tcBorders>
            <w:shd w:val="clear" w:color="auto" w:fill="auto"/>
            <w:vAlign w:val="bottom"/>
            <w:hideMark/>
          </w:tcPr>
          <w:p w14:paraId="13899EDD"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462" w:type="pct"/>
            <w:tcBorders>
              <w:top w:val="nil"/>
              <w:left w:val="nil"/>
              <w:bottom w:val="single" w:sz="4" w:space="0" w:color="auto"/>
              <w:right w:val="single" w:sz="4" w:space="0" w:color="auto"/>
            </w:tcBorders>
            <w:shd w:val="clear" w:color="auto" w:fill="auto"/>
            <w:vAlign w:val="bottom"/>
            <w:hideMark/>
          </w:tcPr>
          <w:p w14:paraId="21A03E82"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470" w:type="pct"/>
            <w:tcBorders>
              <w:top w:val="nil"/>
              <w:left w:val="nil"/>
              <w:bottom w:val="single" w:sz="4" w:space="0" w:color="auto"/>
              <w:right w:val="single" w:sz="4" w:space="0" w:color="auto"/>
            </w:tcBorders>
            <w:shd w:val="clear" w:color="auto" w:fill="auto"/>
            <w:vAlign w:val="bottom"/>
            <w:hideMark/>
          </w:tcPr>
          <w:p w14:paraId="1B8AB9E0"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421" w:type="pct"/>
            <w:tcBorders>
              <w:top w:val="nil"/>
              <w:left w:val="nil"/>
              <w:bottom w:val="single" w:sz="4" w:space="0" w:color="auto"/>
              <w:right w:val="single" w:sz="4" w:space="0" w:color="auto"/>
            </w:tcBorders>
            <w:shd w:val="clear" w:color="auto" w:fill="auto"/>
            <w:vAlign w:val="bottom"/>
            <w:hideMark/>
          </w:tcPr>
          <w:p w14:paraId="34098624"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351" w:type="pct"/>
            <w:tcBorders>
              <w:top w:val="nil"/>
              <w:left w:val="nil"/>
              <w:bottom w:val="single" w:sz="4" w:space="0" w:color="auto"/>
              <w:right w:val="single" w:sz="4" w:space="0" w:color="auto"/>
            </w:tcBorders>
            <w:shd w:val="clear" w:color="auto" w:fill="auto"/>
            <w:vAlign w:val="bottom"/>
            <w:hideMark/>
          </w:tcPr>
          <w:p w14:paraId="6C6BDCA8"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466" w:type="pct"/>
            <w:tcBorders>
              <w:top w:val="nil"/>
              <w:left w:val="nil"/>
              <w:bottom w:val="single" w:sz="4" w:space="0" w:color="auto"/>
              <w:right w:val="single" w:sz="4" w:space="0" w:color="auto"/>
            </w:tcBorders>
            <w:shd w:val="clear" w:color="auto" w:fill="auto"/>
            <w:vAlign w:val="bottom"/>
            <w:hideMark/>
          </w:tcPr>
          <w:p w14:paraId="00FD011C"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376" w:type="pct"/>
            <w:tcBorders>
              <w:top w:val="nil"/>
              <w:left w:val="nil"/>
              <w:bottom w:val="single" w:sz="4" w:space="0" w:color="auto"/>
              <w:right w:val="single" w:sz="4" w:space="0" w:color="auto"/>
            </w:tcBorders>
            <w:shd w:val="clear" w:color="auto" w:fill="auto"/>
            <w:vAlign w:val="bottom"/>
            <w:hideMark/>
          </w:tcPr>
          <w:p w14:paraId="05204E31"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376" w:type="pct"/>
            <w:tcBorders>
              <w:top w:val="nil"/>
              <w:left w:val="nil"/>
              <w:bottom w:val="single" w:sz="4" w:space="0" w:color="auto"/>
              <w:right w:val="single" w:sz="4" w:space="0" w:color="auto"/>
            </w:tcBorders>
            <w:shd w:val="clear" w:color="auto" w:fill="auto"/>
            <w:vAlign w:val="bottom"/>
            <w:hideMark/>
          </w:tcPr>
          <w:p w14:paraId="43645810"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442" w:type="pct"/>
            <w:tcBorders>
              <w:top w:val="nil"/>
              <w:left w:val="nil"/>
              <w:bottom w:val="single" w:sz="4" w:space="0" w:color="auto"/>
              <w:right w:val="single" w:sz="4" w:space="0" w:color="auto"/>
            </w:tcBorders>
            <w:shd w:val="clear" w:color="auto" w:fill="auto"/>
            <w:vAlign w:val="bottom"/>
            <w:hideMark/>
          </w:tcPr>
          <w:p w14:paraId="7B932DDE"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338" w:type="pct"/>
            <w:tcBorders>
              <w:top w:val="nil"/>
              <w:left w:val="nil"/>
              <w:bottom w:val="single" w:sz="4" w:space="0" w:color="auto"/>
              <w:right w:val="single" w:sz="4" w:space="0" w:color="auto"/>
            </w:tcBorders>
            <w:shd w:val="clear" w:color="auto" w:fill="auto"/>
            <w:vAlign w:val="bottom"/>
            <w:hideMark/>
          </w:tcPr>
          <w:p w14:paraId="5853863F"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338" w:type="pct"/>
            <w:tcBorders>
              <w:top w:val="nil"/>
              <w:left w:val="nil"/>
              <w:bottom w:val="single" w:sz="4" w:space="0" w:color="auto"/>
              <w:right w:val="single" w:sz="4" w:space="0" w:color="auto"/>
            </w:tcBorders>
            <w:shd w:val="clear" w:color="auto" w:fill="auto"/>
            <w:noWrap/>
            <w:vAlign w:val="bottom"/>
            <w:hideMark/>
          </w:tcPr>
          <w:p w14:paraId="17520E9C"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r>
      <w:tr w:rsidR="006236D2" w:rsidRPr="006236D2" w14:paraId="66CA5662" w14:textId="77777777" w:rsidTr="005E57A2">
        <w:trPr>
          <w:trHeight w:val="702"/>
        </w:trPr>
        <w:tc>
          <w:tcPr>
            <w:tcW w:w="123" w:type="pct"/>
            <w:tcBorders>
              <w:top w:val="nil"/>
              <w:left w:val="single" w:sz="4" w:space="0" w:color="auto"/>
              <w:bottom w:val="single" w:sz="4" w:space="0" w:color="auto"/>
              <w:right w:val="single" w:sz="4" w:space="0" w:color="auto"/>
            </w:tcBorders>
            <w:shd w:val="clear" w:color="auto" w:fill="auto"/>
            <w:vAlign w:val="bottom"/>
            <w:hideMark/>
          </w:tcPr>
          <w:p w14:paraId="26E8F0FD" w14:textId="77777777" w:rsidR="00E90C37" w:rsidRPr="006236D2" w:rsidRDefault="00E90C37" w:rsidP="00E90C37">
            <w:pPr>
              <w:spacing w:after="0" w:line="240" w:lineRule="auto"/>
              <w:jc w:val="center"/>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3</w:t>
            </w:r>
          </w:p>
        </w:tc>
        <w:tc>
          <w:tcPr>
            <w:tcW w:w="466" w:type="pct"/>
            <w:tcBorders>
              <w:top w:val="nil"/>
              <w:left w:val="nil"/>
              <w:bottom w:val="single" w:sz="4" w:space="0" w:color="auto"/>
              <w:right w:val="single" w:sz="4" w:space="0" w:color="auto"/>
            </w:tcBorders>
            <w:shd w:val="clear" w:color="auto" w:fill="auto"/>
            <w:vAlign w:val="bottom"/>
            <w:hideMark/>
          </w:tcPr>
          <w:p w14:paraId="5171E271"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371" w:type="pct"/>
            <w:tcBorders>
              <w:top w:val="nil"/>
              <w:left w:val="nil"/>
              <w:bottom w:val="single" w:sz="4" w:space="0" w:color="auto"/>
              <w:right w:val="single" w:sz="4" w:space="0" w:color="auto"/>
            </w:tcBorders>
            <w:shd w:val="clear" w:color="auto" w:fill="auto"/>
            <w:vAlign w:val="bottom"/>
            <w:hideMark/>
          </w:tcPr>
          <w:p w14:paraId="1908DC4C"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462" w:type="pct"/>
            <w:tcBorders>
              <w:top w:val="nil"/>
              <w:left w:val="nil"/>
              <w:bottom w:val="single" w:sz="4" w:space="0" w:color="auto"/>
              <w:right w:val="single" w:sz="4" w:space="0" w:color="auto"/>
            </w:tcBorders>
            <w:shd w:val="clear" w:color="auto" w:fill="auto"/>
            <w:vAlign w:val="bottom"/>
            <w:hideMark/>
          </w:tcPr>
          <w:p w14:paraId="03F821E2"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470" w:type="pct"/>
            <w:tcBorders>
              <w:top w:val="nil"/>
              <w:left w:val="nil"/>
              <w:bottom w:val="single" w:sz="4" w:space="0" w:color="auto"/>
              <w:right w:val="single" w:sz="4" w:space="0" w:color="auto"/>
            </w:tcBorders>
            <w:shd w:val="clear" w:color="auto" w:fill="auto"/>
            <w:vAlign w:val="bottom"/>
            <w:hideMark/>
          </w:tcPr>
          <w:p w14:paraId="61389F82"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421" w:type="pct"/>
            <w:tcBorders>
              <w:top w:val="nil"/>
              <w:left w:val="nil"/>
              <w:bottom w:val="single" w:sz="4" w:space="0" w:color="auto"/>
              <w:right w:val="single" w:sz="4" w:space="0" w:color="auto"/>
            </w:tcBorders>
            <w:shd w:val="clear" w:color="auto" w:fill="auto"/>
            <w:vAlign w:val="bottom"/>
            <w:hideMark/>
          </w:tcPr>
          <w:p w14:paraId="544C3835"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351" w:type="pct"/>
            <w:tcBorders>
              <w:top w:val="nil"/>
              <w:left w:val="nil"/>
              <w:bottom w:val="single" w:sz="4" w:space="0" w:color="auto"/>
              <w:right w:val="single" w:sz="4" w:space="0" w:color="auto"/>
            </w:tcBorders>
            <w:shd w:val="clear" w:color="auto" w:fill="auto"/>
            <w:vAlign w:val="bottom"/>
            <w:hideMark/>
          </w:tcPr>
          <w:p w14:paraId="0B153E5F"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466" w:type="pct"/>
            <w:tcBorders>
              <w:top w:val="nil"/>
              <w:left w:val="nil"/>
              <w:bottom w:val="single" w:sz="4" w:space="0" w:color="auto"/>
              <w:right w:val="single" w:sz="4" w:space="0" w:color="auto"/>
            </w:tcBorders>
            <w:shd w:val="clear" w:color="auto" w:fill="auto"/>
            <w:vAlign w:val="bottom"/>
            <w:hideMark/>
          </w:tcPr>
          <w:p w14:paraId="49067251"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376" w:type="pct"/>
            <w:tcBorders>
              <w:top w:val="nil"/>
              <w:left w:val="nil"/>
              <w:bottom w:val="single" w:sz="4" w:space="0" w:color="auto"/>
              <w:right w:val="single" w:sz="4" w:space="0" w:color="auto"/>
            </w:tcBorders>
            <w:shd w:val="clear" w:color="auto" w:fill="auto"/>
            <w:vAlign w:val="bottom"/>
            <w:hideMark/>
          </w:tcPr>
          <w:p w14:paraId="175C62EC"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376" w:type="pct"/>
            <w:tcBorders>
              <w:top w:val="nil"/>
              <w:left w:val="nil"/>
              <w:bottom w:val="single" w:sz="4" w:space="0" w:color="auto"/>
              <w:right w:val="single" w:sz="4" w:space="0" w:color="auto"/>
            </w:tcBorders>
            <w:shd w:val="clear" w:color="auto" w:fill="auto"/>
            <w:vAlign w:val="bottom"/>
            <w:hideMark/>
          </w:tcPr>
          <w:p w14:paraId="4E4BB4E0"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442" w:type="pct"/>
            <w:tcBorders>
              <w:top w:val="nil"/>
              <w:left w:val="nil"/>
              <w:bottom w:val="single" w:sz="4" w:space="0" w:color="auto"/>
              <w:right w:val="single" w:sz="4" w:space="0" w:color="auto"/>
            </w:tcBorders>
            <w:shd w:val="clear" w:color="auto" w:fill="auto"/>
            <w:vAlign w:val="bottom"/>
            <w:hideMark/>
          </w:tcPr>
          <w:p w14:paraId="4966D79B"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338" w:type="pct"/>
            <w:tcBorders>
              <w:top w:val="nil"/>
              <w:left w:val="nil"/>
              <w:bottom w:val="single" w:sz="4" w:space="0" w:color="auto"/>
              <w:right w:val="single" w:sz="4" w:space="0" w:color="auto"/>
            </w:tcBorders>
            <w:shd w:val="clear" w:color="auto" w:fill="auto"/>
            <w:vAlign w:val="bottom"/>
            <w:hideMark/>
          </w:tcPr>
          <w:p w14:paraId="096A342C"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338" w:type="pct"/>
            <w:tcBorders>
              <w:top w:val="nil"/>
              <w:left w:val="nil"/>
              <w:bottom w:val="single" w:sz="4" w:space="0" w:color="auto"/>
              <w:right w:val="single" w:sz="4" w:space="0" w:color="auto"/>
            </w:tcBorders>
            <w:shd w:val="clear" w:color="auto" w:fill="auto"/>
            <w:noWrap/>
            <w:vAlign w:val="bottom"/>
            <w:hideMark/>
          </w:tcPr>
          <w:p w14:paraId="4A602DD0"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r>
      <w:tr w:rsidR="006236D2" w:rsidRPr="006236D2" w14:paraId="19BB4E47" w14:textId="77777777" w:rsidTr="005E57A2">
        <w:trPr>
          <w:trHeight w:val="840"/>
        </w:trPr>
        <w:tc>
          <w:tcPr>
            <w:tcW w:w="123" w:type="pct"/>
            <w:tcBorders>
              <w:top w:val="nil"/>
              <w:left w:val="single" w:sz="4" w:space="0" w:color="auto"/>
              <w:bottom w:val="single" w:sz="4" w:space="0" w:color="auto"/>
              <w:right w:val="single" w:sz="4" w:space="0" w:color="auto"/>
            </w:tcBorders>
            <w:shd w:val="clear" w:color="auto" w:fill="auto"/>
            <w:vAlign w:val="bottom"/>
            <w:hideMark/>
          </w:tcPr>
          <w:p w14:paraId="7B60D4ED" w14:textId="77777777" w:rsidR="00E90C37" w:rsidRPr="006236D2" w:rsidRDefault="00E90C37" w:rsidP="00E90C37">
            <w:pPr>
              <w:spacing w:after="0" w:line="240" w:lineRule="auto"/>
              <w:jc w:val="center"/>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xml:space="preserve">… </w:t>
            </w:r>
          </w:p>
        </w:tc>
        <w:tc>
          <w:tcPr>
            <w:tcW w:w="466" w:type="pct"/>
            <w:tcBorders>
              <w:top w:val="nil"/>
              <w:left w:val="nil"/>
              <w:bottom w:val="single" w:sz="4" w:space="0" w:color="auto"/>
              <w:right w:val="single" w:sz="4" w:space="0" w:color="auto"/>
            </w:tcBorders>
            <w:shd w:val="clear" w:color="auto" w:fill="auto"/>
            <w:vAlign w:val="bottom"/>
            <w:hideMark/>
          </w:tcPr>
          <w:p w14:paraId="4CD57472"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371" w:type="pct"/>
            <w:tcBorders>
              <w:top w:val="nil"/>
              <w:left w:val="nil"/>
              <w:bottom w:val="single" w:sz="4" w:space="0" w:color="auto"/>
              <w:right w:val="single" w:sz="4" w:space="0" w:color="auto"/>
            </w:tcBorders>
            <w:shd w:val="clear" w:color="auto" w:fill="auto"/>
            <w:vAlign w:val="bottom"/>
            <w:hideMark/>
          </w:tcPr>
          <w:p w14:paraId="33E10611"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462" w:type="pct"/>
            <w:tcBorders>
              <w:top w:val="nil"/>
              <w:left w:val="nil"/>
              <w:bottom w:val="single" w:sz="4" w:space="0" w:color="auto"/>
              <w:right w:val="single" w:sz="4" w:space="0" w:color="auto"/>
            </w:tcBorders>
            <w:shd w:val="clear" w:color="auto" w:fill="auto"/>
            <w:vAlign w:val="bottom"/>
            <w:hideMark/>
          </w:tcPr>
          <w:p w14:paraId="5AB28D0C"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470" w:type="pct"/>
            <w:tcBorders>
              <w:top w:val="nil"/>
              <w:left w:val="nil"/>
              <w:bottom w:val="single" w:sz="4" w:space="0" w:color="auto"/>
              <w:right w:val="single" w:sz="4" w:space="0" w:color="auto"/>
            </w:tcBorders>
            <w:shd w:val="clear" w:color="auto" w:fill="auto"/>
            <w:vAlign w:val="bottom"/>
            <w:hideMark/>
          </w:tcPr>
          <w:p w14:paraId="0ED9DB28"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421" w:type="pct"/>
            <w:tcBorders>
              <w:top w:val="nil"/>
              <w:left w:val="nil"/>
              <w:bottom w:val="single" w:sz="4" w:space="0" w:color="auto"/>
              <w:right w:val="single" w:sz="4" w:space="0" w:color="auto"/>
            </w:tcBorders>
            <w:shd w:val="clear" w:color="auto" w:fill="auto"/>
            <w:vAlign w:val="bottom"/>
            <w:hideMark/>
          </w:tcPr>
          <w:p w14:paraId="56B9402F"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351" w:type="pct"/>
            <w:tcBorders>
              <w:top w:val="nil"/>
              <w:left w:val="nil"/>
              <w:bottom w:val="single" w:sz="4" w:space="0" w:color="auto"/>
              <w:right w:val="single" w:sz="4" w:space="0" w:color="auto"/>
            </w:tcBorders>
            <w:shd w:val="clear" w:color="auto" w:fill="auto"/>
            <w:vAlign w:val="bottom"/>
            <w:hideMark/>
          </w:tcPr>
          <w:p w14:paraId="1BE01CD3"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466" w:type="pct"/>
            <w:tcBorders>
              <w:top w:val="nil"/>
              <w:left w:val="nil"/>
              <w:bottom w:val="single" w:sz="4" w:space="0" w:color="auto"/>
              <w:right w:val="single" w:sz="4" w:space="0" w:color="auto"/>
            </w:tcBorders>
            <w:shd w:val="clear" w:color="auto" w:fill="auto"/>
            <w:vAlign w:val="bottom"/>
            <w:hideMark/>
          </w:tcPr>
          <w:p w14:paraId="7FBE84A5"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376" w:type="pct"/>
            <w:tcBorders>
              <w:top w:val="nil"/>
              <w:left w:val="nil"/>
              <w:bottom w:val="single" w:sz="4" w:space="0" w:color="auto"/>
              <w:right w:val="single" w:sz="4" w:space="0" w:color="auto"/>
            </w:tcBorders>
            <w:shd w:val="clear" w:color="auto" w:fill="auto"/>
            <w:vAlign w:val="bottom"/>
            <w:hideMark/>
          </w:tcPr>
          <w:p w14:paraId="4AF39E69"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376" w:type="pct"/>
            <w:tcBorders>
              <w:top w:val="nil"/>
              <w:left w:val="nil"/>
              <w:bottom w:val="single" w:sz="4" w:space="0" w:color="auto"/>
              <w:right w:val="single" w:sz="4" w:space="0" w:color="auto"/>
            </w:tcBorders>
            <w:shd w:val="clear" w:color="auto" w:fill="auto"/>
            <w:vAlign w:val="bottom"/>
            <w:hideMark/>
          </w:tcPr>
          <w:p w14:paraId="7F10EE58"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442" w:type="pct"/>
            <w:tcBorders>
              <w:top w:val="nil"/>
              <w:left w:val="nil"/>
              <w:bottom w:val="single" w:sz="4" w:space="0" w:color="auto"/>
              <w:right w:val="single" w:sz="4" w:space="0" w:color="auto"/>
            </w:tcBorders>
            <w:shd w:val="clear" w:color="auto" w:fill="auto"/>
            <w:vAlign w:val="bottom"/>
            <w:hideMark/>
          </w:tcPr>
          <w:p w14:paraId="47949BC2"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338" w:type="pct"/>
            <w:tcBorders>
              <w:top w:val="nil"/>
              <w:left w:val="nil"/>
              <w:bottom w:val="single" w:sz="4" w:space="0" w:color="auto"/>
              <w:right w:val="single" w:sz="4" w:space="0" w:color="auto"/>
            </w:tcBorders>
            <w:shd w:val="clear" w:color="auto" w:fill="auto"/>
            <w:vAlign w:val="bottom"/>
            <w:hideMark/>
          </w:tcPr>
          <w:p w14:paraId="2B2829A2"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c>
          <w:tcPr>
            <w:tcW w:w="338" w:type="pct"/>
            <w:tcBorders>
              <w:top w:val="nil"/>
              <w:left w:val="nil"/>
              <w:bottom w:val="single" w:sz="4" w:space="0" w:color="auto"/>
              <w:right w:val="single" w:sz="4" w:space="0" w:color="auto"/>
            </w:tcBorders>
            <w:shd w:val="clear" w:color="auto" w:fill="auto"/>
            <w:noWrap/>
            <w:vAlign w:val="bottom"/>
            <w:hideMark/>
          </w:tcPr>
          <w:p w14:paraId="3ED2029E" w14:textId="77777777" w:rsidR="00E90C37" w:rsidRPr="006236D2" w:rsidRDefault="00E90C37" w:rsidP="00E90C37">
            <w:pPr>
              <w:spacing w:after="0" w:line="240" w:lineRule="auto"/>
              <w:rPr>
                <w:rFonts w:ascii="Times New Roman" w:eastAsia="Times New Roman" w:hAnsi="Times New Roman"/>
                <w:sz w:val="20"/>
                <w:szCs w:val="20"/>
                <w:lang w:eastAsia="ru-RU"/>
              </w:rPr>
            </w:pPr>
            <w:r w:rsidRPr="006236D2">
              <w:rPr>
                <w:rFonts w:ascii="Times New Roman" w:eastAsia="Times New Roman" w:hAnsi="Times New Roman"/>
                <w:sz w:val="20"/>
                <w:szCs w:val="20"/>
                <w:lang w:eastAsia="ru-RU"/>
              </w:rPr>
              <w:t> </w:t>
            </w:r>
          </w:p>
        </w:tc>
      </w:tr>
    </w:tbl>
    <w:p w14:paraId="41B6BC54" w14:textId="77777777" w:rsidR="00E90C37" w:rsidRPr="006236D2" w:rsidRDefault="00E90C37" w:rsidP="00444BF7">
      <w:pPr>
        <w:spacing w:after="0" w:line="240" w:lineRule="auto"/>
        <w:jc w:val="center"/>
        <w:rPr>
          <w:rFonts w:ascii="Times New Roman" w:hAnsi="Times New Roman"/>
          <w:b/>
          <w:sz w:val="28"/>
          <w:szCs w:val="28"/>
        </w:rPr>
      </w:pPr>
    </w:p>
    <w:p w14:paraId="1A63C7BF" w14:textId="77777777" w:rsidR="009F447D" w:rsidRPr="006236D2" w:rsidRDefault="009F447D" w:rsidP="00444BF7">
      <w:pPr>
        <w:spacing w:after="0" w:line="240" w:lineRule="auto"/>
        <w:jc w:val="center"/>
        <w:rPr>
          <w:rFonts w:ascii="Times New Roman" w:hAnsi="Times New Roman"/>
          <w:b/>
          <w:sz w:val="28"/>
          <w:szCs w:val="28"/>
        </w:rPr>
      </w:pPr>
    </w:p>
    <w:p w14:paraId="00F2AD14" w14:textId="77777777" w:rsidR="009F447D" w:rsidRPr="006236D2" w:rsidRDefault="009F447D" w:rsidP="00444BF7">
      <w:pPr>
        <w:spacing w:after="0" w:line="240" w:lineRule="auto"/>
        <w:jc w:val="center"/>
        <w:rPr>
          <w:rFonts w:ascii="Times New Roman" w:hAnsi="Times New Roman"/>
          <w:b/>
          <w:sz w:val="28"/>
          <w:szCs w:val="28"/>
        </w:rPr>
      </w:pPr>
    </w:p>
    <w:p w14:paraId="78E67EB3" w14:textId="77777777" w:rsidR="005372BB" w:rsidRDefault="005372BB" w:rsidP="00675025">
      <w:pPr>
        <w:pStyle w:val="Default"/>
        <w:tabs>
          <w:tab w:val="left" w:pos="851"/>
        </w:tabs>
        <w:ind w:left="5670"/>
        <w:jc w:val="right"/>
        <w:rPr>
          <w:color w:val="auto"/>
          <w:sz w:val="26"/>
          <w:szCs w:val="26"/>
        </w:rPr>
      </w:pPr>
    </w:p>
    <w:p w14:paraId="3D97A033" w14:textId="77777777" w:rsidR="00675025" w:rsidRPr="006236D2" w:rsidRDefault="00675025" w:rsidP="00675025">
      <w:pPr>
        <w:pStyle w:val="Default"/>
        <w:tabs>
          <w:tab w:val="left" w:pos="851"/>
        </w:tabs>
        <w:ind w:left="5670"/>
        <w:jc w:val="right"/>
        <w:rPr>
          <w:color w:val="auto"/>
          <w:sz w:val="26"/>
          <w:szCs w:val="26"/>
        </w:rPr>
      </w:pPr>
      <w:r w:rsidRPr="006236D2">
        <w:rPr>
          <w:color w:val="auto"/>
          <w:sz w:val="26"/>
          <w:szCs w:val="26"/>
        </w:rPr>
        <w:lastRenderedPageBreak/>
        <w:t>Приложение</w:t>
      </w:r>
      <w:r w:rsidR="005032A0" w:rsidRPr="006236D2">
        <w:rPr>
          <w:color w:val="auto"/>
          <w:sz w:val="26"/>
          <w:szCs w:val="26"/>
        </w:rPr>
        <w:t xml:space="preserve"> 14</w:t>
      </w:r>
    </w:p>
    <w:p w14:paraId="7CE99D9D" w14:textId="77777777" w:rsidR="00675025" w:rsidRPr="006236D2" w:rsidRDefault="00675025" w:rsidP="00675025">
      <w:pPr>
        <w:pStyle w:val="Default"/>
        <w:tabs>
          <w:tab w:val="left" w:pos="851"/>
        </w:tabs>
        <w:ind w:left="5670"/>
        <w:jc w:val="right"/>
        <w:rPr>
          <w:color w:val="auto"/>
          <w:sz w:val="26"/>
          <w:szCs w:val="26"/>
        </w:rPr>
      </w:pPr>
      <w:r w:rsidRPr="006236D2">
        <w:rPr>
          <w:color w:val="auto"/>
          <w:sz w:val="26"/>
          <w:szCs w:val="26"/>
        </w:rPr>
        <w:t>к Методическим рекомендациям</w:t>
      </w:r>
    </w:p>
    <w:p w14:paraId="29508F1E" w14:textId="77777777" w:rsidR="00675025" w:rsidRPr="006236D2" w:rsidRDefault="00675025" w:rsidP="00675025">
      <w:pPr>
        <w:autoSpaceDE w:val="0"/>
        <w:autoSpaceDN w:val="0"/>
        <w:adjustRightInd w:val="0"/>
        <w:rPr>
          <w:rFonts w:ascii="Times New Roman" w:hAnsi="Times New Roman"/>
          <w:b/>
          <w:sz w:val="20"/>
          <w:szCs w:val="20"/>
        </w:rPr>
      </w:pPr>
    </w:p>
    <w:p w14:paraId="128F27C6" w14:textId="77777777" w:rsidR="00675025" w:rsidRPr="006236D2" w:rsidRDefault="00675025" w:rsidP="00675025">
      <w:pPr>
        <w:autoSpaceDE w:val="0"/>
        <w:autoSpaceDN w:val="0"/>
        <w:adjustRightInd w:val="0"/>
        <w:spacing w:after="0" w:line="240" w:lineRule="auto"/>
        <w:jc w:val="center"/>
        <w:rPr>
          <w:rFonts w:ascii="Times New Roman" w:hAnsi="Times New Roman"/>
          <w:b/>
          <w:bCs/>
          <w:sz w:val="26"/>
          <w:szCs w:val="26"/>
        </w:rPr>
      </w:pPr>
      <w:r w:rsidRPr="006236D2">
        <w:rPr>
          <w:rFonts w:ascii="Times New Roman" w:hAnsi="Times New Roman"/>
          <w:b/>
          <w:sz w:val="26"/>
          <w:szCs w:val="26"/>
        </w:rPr>
        <w:t>Памятка</w:t>
      </w:r>
    </w:p>
    <w:p w14:paraId="18F5A169" w14:textId="77777777" w:rsidR="00675025" w:rsidRPr="006236D2" w:rsidRDefault="00675025" w:rsidP="00675025">
      <w:pPr>
        <w:autoSpaceDE w:val="0"/>
        <w:autoSpaceDN w:val="0"/>
        <w:adjustRightInd w:val="0"/>
        <w:spacing w:after="0" w:line="240" w:lineRule="auto"/>
        <w:jc w:val="center"/>
        <w:rPr>
          <w:rFonts w:ascii="Times New Roman" w:hAnsi="Times New Roman"/>
          <w:b/>
          <w:bCs/>
          <w:sz w:val="26"/>
          <w:szCs w:val="26"/>
        </w:rPr>
      </w:pPr>
      <w:r w:rsidRPr="006236D2">
        <w:rPr>
          <w:rFonts w:ascii="Times New Roman" w:hAnsi="Times New Roman"/>
          <w:b/>
          <w:sz w:val="26"/>
          <w:szCs w:val="26"/>
        </w:rPr>
        <w:t>для должностных лиц, уполномоченных на составление</w:t>
      </w:r>
    </w:p>
    <w:p w14:paraId="223E01C1" w14:textId="77777777" w:rsidR="00675025" w:rsidRPr="006236D2" w:rsidRDefault="00675025" w:rsidP="00675025">
      <w:pPr>
        <w:autoSpaceDE w:val="0"/>
        <w:autoSpaceDN w:val="0"/>
        <w:adjustRightInd w:val="0"/>
        <w:spacing w:after="0" w:line="240" w:lineRule="auto"/>
        <w:jc w:val="center"/>
        <w:rPr>
          <w:rFonts w:ascii="Times New Roman" w:hAnsi="Times New Roman"/>
          <w:b/>
          <w:bCs/>
          <w:sz w:val="26"/>
          <w:szCs w:val="26"/>
        </w:rPr>
      </w:pPr>
      <w:r w:rsidRPr="006236D2">
        <w:rPr>
          <w:rFonts w:ascii="Times New Roman" w:hAnsi="Times New Roman"/>
          <w:b/>
          <w:sz w:val="26"/>
          <w:szCs w:val="26"/>
        </w:rPr>
        <w:t>протоколов об административных правонарушениях</w:t>
      </w:r>
    </w:p>
    <w:p w14:paraId="3FD5FCF7" w14:textId="77777777" w:rsidR="00675025" w:rsidRPr="006236D2" w:rsidRDefault="00675025" w:rsidP="00675025">
      <w:pPr>
        <w:pStyle w:val="Default"/>
        <w:tabs>
          <w:tab w:val="left" w:pos="851"/>
        </w:tabs>
        <w:ind w:left="5670"/>
        <w:jc w:val="both"/>
        <w:rPr>
          <w:color w:val="auto"/>
          <w:sz w:val="20"/>
          <w:szCs w:val="20"/>
        </w:rPr>
      </w:pPr>
    </w:p>
    <w:p w14:paraId="0F565DE2" w14:textId="77777777" w:rsidR="00675025" w:rsidRPr="006236D2" w:rsidRDefault="00675025" w:rsidP="00675025">
      <w:pPr>
        <w:pStyle w:val="a3"/>
        <w:numPr>
          <w:ilvl w:val="0"/>
          <w:numId w:val="31"/>
        </w:numPr>
        <w:jc w:val="center"/>
        <w:rPr>
          <w:rFonts w:ascii="Times New Roman" w:hAnsi="Times New Roman"/>
          <w:b/>
          <w:sz w:val="20"/>
          <w:szCs w:val="20"/>
        </w:rPr>
      </w:pPr>
      <w:r w:rsidRPr="006236D2">
        <w:rPr>
          <w:rFonts w:ascii="Times New Roman" w:hAnsi="Times New Roman"/>
          <w:b/>
          <w:sz w:val="20"/>
          <w:szCs w:val="20"/>
        </w:rPr>
        <w:t>Виды бюджетных нарушений  и соответствующие им административные  правонарушения</w:t>
      </w:r>
    </w:p>
    <w:tbl>
      <w:tblPr>
        <w:tblW w:w="151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70"/>
        <w:gridCol w:w="6536"/>
        <w:gridCol w:w="2552"/>
        <w:gridCol w:w="2977"/>
      </w:tblGrid>
      <w:tr w:rsidR="006236D2" w:rsidRPr="006236D2" w14:paraId="17A3B391" w14:textId="77777777" w:rsidTr="008A0479">
        <w:tc>
          <w:tcPr>
            <w:tcW w:w="15135" w:type="dxa"/>
            <w:gridSpan w:val="4"/>
            <w:tcBorders>
              <w:top w:val="double" w:sz="4" w:space="0" w:color="auto"/>
              <w:left w:val="double" w:sz="4" w:space="0" w:color="auto"/>
              <w:bottom w:val="double" w:sz="4" w:space="0" w:color="auto"/>
              <w:right w:val="double" w:sz="4" w:space="0" w:color="auto"/>
            </w:tcBorders>
            <w:shd w:val="clear" w:color="auto" w:fill="BFBFBF"/>
            <w:hideMark/>
          </w:tcPr>
          <w:p w14:paraId="7F5C6BE2" w14:textId="77777777" w:rsidR="00675025" w:rsidRPr="006236D2" w:rsidRDefault="00675025" w:rsidP="008A0479">
            <w:pPr>
              <w:spacing w:after="0" w:line="240" w:lineRule="auto"/>
              <w:jc w:val="center"/>
              <w:rPr>
                <w:rFonts w:ascii="Times New Roman" w:hAnsi="Times New Roman"/>
                <w:b/>
                <w:bCs/>
                <w:sz w:val="20"/>
                <w:szCs w:val="20"/>
              </w:rPr>
            </w:pPr>
            <w:r w:rsidRPr="006236D2">
              <w:rPr>
                <w:rFonts w:ascii="Times New Roman" w:hAnsi="Times New Roman"/>
                <w:b/>
                <w:sz w:val="20"/>
                <w:szCs w:val="20"/>
              </w:rPr>
              <w:t>Нецелевое использование бюджетных средств</w:t>
            </w:r>
          </w:p>
        </w:tc>
      </w:tr>
      <w:tr w:rsidR="006236D2" w:rsidRPr="006236D2" w14:paraId="0B99DF34" w14:textId="77777777" w:rsidTr="008A0479">
        <w:trPr>
          <w:trHeight w:val="1263"/>
        </w:trPr>
        <w:tc>
          <w:tcPr>
            <w:tcW w:w="15135" w:type="dxa"/>
            <w:gridSpan w:val="4"/>
            <w:tcBorders>
              <w:top w:val="double" w:sz="4" w:space="0" w:color="auto"/>
              <w:left w:val="double" w:sz="4" w:space="0" w:color="auto"/>
              <w:bottom w:val="double" w:sz="4" w:space="0" w:color="auto"/>
              <w:right w:val="double" w:sz="4" w:space="0" w:color="auto"/>
            </w:tcBorders>
            <w:hideMark/>
          </w:tcPr>
          <w:p w14:paraId="7E2C7BE4" w14:textId="77777777" w:rsidR="00675025" w:rsidRPr="006236D2" w:rsidRDefault="00675025" w:rsidP="008A0479">
            <w:pPr>
              <w:spacing w:after="0" w:line="240" w:lineRule="auto"/>
              <w:jc w:val="both"/>
              <w:rPr>
                <w:rFonts w:ascii="Times New Roman" w:hAnsi="Times New Roman"/>
                <w:b/>
                <w:bCs/>
                <w:i/>
                <w:sz w:val="20"/>
                <w:szCs w:val="20"/>
              </w:rPr>
            </w:pPr>
            <w:r w:rsidRPr="006236D2">
              <w:rPr>
                <w:rFonts w:ascii="Times New Roman" w:hAnsi="Times New Roman"/>
                <w:bCs/>
                <w:sz w:val="20"/>
                <w:szCs w:val="20"/>
              </w:rPr>
              <w:t>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
        </w:tc>
      </w:tr>
      <w:tr w:rsidR="006236D2" w:rsidRPr="006236D2" w14:paraId="3AAE5BBF" w14:textId="77777777" w:rsidTr="008A0479">
        <w:tc>
          <w:tcPr>
            <w:tcW w:w="9606" w:type="dxa"/>
            <w:gridSpan w:val="2"/>
            <w:tcBorders>
              <w:top w:val="double" w:sz="4" w:space="0" w:color="auto"/>
              <w:left w:val="double" w:sz="4" w:space="0" w:color="auto"/>
              <w:bottom w:val="single" w:sz="4" w:space="0" w:color="auto"/>
              <w:right w:val="double" w:sz="4" w:space="0" w:color="auto"/>
            </w:tcBorders>
            <w:vAlign w:val="center"/>
            <w:hideMark/>
          </w:tcPr>
          <w:p w14:paraId="29148DA8" w14:textId="77777777" w:rsidR="00675025" w:rsidRPr="006236D2" w:rsidRDefault="00675025" w:rsidP="008A0479">
            <w:pPr>
              <w:spacing w:after="0" w:line="240" w:lineRule="auto"/>
              <w:jc w:val="center"/>
              <w:rPr>
                <w:rFonts w:ascii="Times New Roman" w:hAnsi="Times New Roman"/>
                <w:b/>
                <w:bCs/>
                <w:sz w:val="20"/>
                <w:szCs w:val="20"/>
              </w:rPr>
            </w:pPr>
            <w:r w:rsidRPr="006236D2">
              <w:rPr>
                <w:rFonts w:ascii="Times New Roman" w:hAnsi="Times New Roman"/>
                <w:b/>
                <w:bCs/>
                <w:sz w:val="20"/>
                <w:szCs w:val="20"/>
              </w:rPr>
              <w:t>Бюджетные меры принуждения (</w:t>
            </w:r>
            <w:r w:rsidRPr="006236D2">
              <w:rPr>
                <w:rFonts w:ascii="Times New Roman" w:hAnsi="Times New Roman"/>
                <w:b/>
                <w:sz w:val="20"/>
                <w:szCs w:val="20"/>
              </w:rPr>
              <w:t>ст. 306.4 БК РФ)</w:t>
            </w:r>
          </w:p>
        </w:tc>
        <w:tc>
          <w:tcPr>
            <w:tcW w:w="5529" w:type="dxa"/>
            <w:gridSpan w:val="2"/>
            <w:tcBorders>
              <w:top w:val="double" w:sz="4" w:space="0" w:color="auto"/>
              <w:left w:val="double" w:sz="4" w:space="0" w:color="auto"/>
              <w:bottom w:val="nil"/>
              <w:right w:val="double" w:sz="4" w:space="0" w:color="auto"/>
            </w:tcBorders>
            <w:vAlign w:val="center"/>
            <w:hideMark/>
          </w:tcPr>
          <w:p w14:paraId="148B2F9D" w14:textId="77777777" w:rsidR="00675025" w:rsidRPr="006236D2" w:rsidRDefault="00675025" w:rsidP="008A0479">
            <w:pPr>
              <w:spacing w:after="0" w:line="240" w:lineRule="auto"/>
              <w:jc w:val="center"/>
              <w:rPr>
                <w:rFonts w:ascii="Times New Roman" w:hAnsi="Times New Roman"/>
                <w:b/>
                <w:bCs/>
                <w:sz w:val="20"/>
                <w:szCs w:val="20"/>
              </w:rPr>
            </w:pPr>
            <w:r w:rsidRPr="006236D2">
              <w:rPr>
                <w:rFonts w:ascii="Times New Roman" w:hAnsi="Times New Roman"/>
                <w:b/>
                <w:bCs/>
                <w:sz w:val="20"/>
                <w:szCs w:val="20"/>
              </w:rPr>
              <w:t>Административное наказание (</w:t>
            </w:r>
            <w:r w:rsidRPr="006236D2">
              <w:rPr>
                <w:rFonts w:ascii="Times New Roman" w:hAnsi="Times New Roman"/>
                <w:b/>
                <w:sz w:val="20"/>
                <w:szCs w:val="20"/>
              </w:rPr>
              <w:t>ст. 15.14</w:t>
            </w:r>
            <w:r w:rsidRPr="006236D2">
              <w:rPr>
                <w:rStyle w:val="ad"/>
                <w:rFonts w:ascii="Times New Roman" w:hAnsi="Times New Roman"/>
                <w:bCs/>
                <w:sz w:val="28"/>
                <w:szCs w:val="28"/>
              </w:rPr>
              <w:footnoteReference w:id="2"/>
            </w:r>
            <w:r w:rsidRPr="006236D2">
              <w:rPr>
                <w:rFonts w:ascii="Times New Roman" w:hAnsi="Times New Roman"/>
                <w:b/>
                <w:bCs/>
                <w:sz w:val="20"/>
                <w:szCs w:val="20"/>
              </w:rPr>
              <w:t>)</w:t>
            </w:r>
          </w:p>
        </w:tc>
      </w:tr>
      <w:tr w:rsidR="006236D2" w:rsidRPr="006236D2" w14:paraId="0848A764" w14:textId="77777777" w:rsidTr="008A0479">
        <w:trPr>
          <w:trHeight w:val="738"/>
        </w:trPr>
        <w:tc>
          <w:tcPr>
            <w:tcW w:w="3070" w:type="dxa"/>
            <w:tcBorders>
              <w:top w:val="single" w:sz="4" w:space="0" w:color="auto"/>
              <w:left w:val="double" w:sz="4" w:space="0" w:color="auto"/>
              <w:bottom w:val="double" w:sz="4" w:space="0" w:color="auto"/>
              <w:right w:val="single" w:sz="4" w:space="0" w:color="auto"/>
            </w:tcBorders>
            <w:vAlign w:val="center"/>
            <w:hideMark/>
          </w:tcPr>
          <w:p w14:paraId="4E0293B0" w14:textId="77777777" w:rsidR="00675025" w:rsidRPr="006236D2" w:rsidRDefault="00675025" w:rsidP="008A0479">
            <w:pPr>
              <w:spacing w:after="0" w:line="240" w:lineRule="auto"/>
              <w:jc w:val="center"/>
              <w:rPr>
                <w:rFonts w:ascii="Times New Roman" w:hAnsi="Times New Roman"/>
                <w:b/>
                <w:bCs/>
                <w:sz w:val="20"/>
                <w:szCs w:val="20"/>
              </w:rPr>
            </w:pPr>
            <w:r w:rsidRPr="006236D2">
              <w:rPr>
                <w:rFonts w:ascii="Times New Roman" w:hAnsi="Times New Roman"/>
                <w:b/>
                <w:bCs/>
                <w:sz w:val="20"/>
                <w:szCs w:val="20"/>
              </w:rPr>
              <w:t>ГРБС, РБС, ПБС</w:t>
            </w:r>
          </w:p>
        </w:tc>
        <w:tc>
          <w:tcPr>
            <w:tcW w:w="6536" w:type="dxa"/>
            <w:tcBorders>
              <w:top w:val="single" w:sz="4" w:space="0" w:color="auto"/>
              <w:left w:val="single" w:sz="4" w:space="0" w:color="auto"/>
              <w:bottom w:val="double" w:sz="4" w:space="0" w:color="auto"/>
              <w:right w:val="double" w:sz="4" w:space="0" w:color="auto"/>
            </w:tcBorders>
            <w:vAlign w:val="center"/>
            <w:hideMark/>
          </w:tcPr>
          <w:p w14:paraId="53E8B6F4" w14:textId="77777777" w:rsidR="00675025" w:rsidRPr="006236D2" w:rsidRDefault="00675025" w:rsidP="008A0479">
            <w:pPr>
              <w:spacing w:after="0" w:line="240" w:lineRule="auto"/>
              <w:jc w:val="center"/>
              <w:rPr>
                <w:rFonts w:ascii="Times New Roman" w:hAnsi="Times New Roman"/>
                <w:b/>
                <w:bCs/>
                <w:sz w:val="20"/>
                <w:szCs w:val="20"/>
              </w:rPr>
            </w:pPr>
            <w:r w:rsidRPr="006236D2">
              <w:rPr>
                <w:rFonts w:ascii="Times New Roman" w:hAnsi="Times New Roman"/>
                <w:b/>
                <w:sz w:val="20"/>
                <w:szCs w:val="20"/>
              </w:rPr>
              <w:t>финансовый орган</w:t>
            </w:r>
          </w:p>
          <w:p w14:paraId="21BF9DB0" w14:textId="77777777" w:rsidR="00675025" w:rsidRPr="006236D2" w:rsidRDefault="00675025" w:rsidP="008A0479">
            <w:pPr>
              <w:spacing w:after="0" w:line="240" w:lineRule="auto"/>
              <w:jc w:val="center"/>
              <w:rPr>
                <w:rFonts w:ascii="Times New Roman" w:hAnsi="Times New Roman"/>
                <w:b/>
                <w:bCs/>
                <w:sz w:val="20"/>
                <w:szCs w:val="20"/>
              </w:rPr>
            </w:pPr>
            <w:r w:rsidRPr="006236D2">
              <w:rPr>
                <w:rFonts w:ascii="Times New Roman" w:hAnsi="Times New Roman"/>
                <w:b/>
                <w:sz w:val="20"/>
                <w:szCs w:val="20"/>
              </w:rPr>
              <w:t>(ГРБС, РБС, ПБС, которому предоставлены МБТ</w:t>
            </w:r>
            <w:r w:rsidRPr="006236D2">
              <w:rPr>
                <w:rStyle w:val="ad"/>
                <w:rFonts w:ascii="Times New Roman" w:hAnsi="Times New Roman"/>
                <w:bCs/>
                <w:sz w:val="28"/>
                <w:szCs w:val="28"/>
              </w:rPr>
              <w:footnoteReference w:id="3"/>
            </w:r>
            <w:r w:rsidRPr="006236D2">
              <w:rPr>
                <w:rFonts w:ascii="Times New Roman" w:hAnsi="Times New Roman"/>
                <w:b/>
                <w:sz w:val="20"/>
                <w:szCs w:val="20"/>
              </w:rPr>
              <w:t>)</w:t>
            </w:r>
          </w:p>
        </w:tc>
        <w:tc>
          <w:tcPr>
            <w:tcW w:w="2552" w:type="dxa"/>
            <w:tcBorders>
              <w:top w:val="single" w:sz="4" w:space="0" w:color="auto"/>
              <w:left w:val="double" w:sz="4" w:space="0" w:color="auto"/>
              <w:bottom w:val="double" w:sz="4" w:space="0" w:color="auto"/>
              <w:right w:val="single" w:sz="4" w:space="0" w:color="auto"/>
            </w:tcBorders>
            <w:vAlign w:val="center"/>
            <w:hideMark/>
          </w:tcPr>
          <w:p w14:paraId="4F1123C1" w14:textId="77777777" w:rsidR="00675025" w:rsidRPr="006236D2" w:rsidRDefault="00675025" w:rsidP="008A0479">
            <w:pPr>
              <w:spacing w:after="0" w:line="240" w:lineRule="auto"/>
              <w:jc w:val="center"/>
              <w:rPr>
                <w:rFonts w:ascii="Times New Roman" w:hAnsi="Times New Roman"/>
                <w:b/>
                <w:bCs/>
                <w:sz w:val="20"/>
                <w:szCs w:val="20"/>
              </w:rPr>
            </w:pPr>
            <w:r w:rsidRPr="006236D2">
              <w:rPr>
                <w:rFonts w:ascii="Times New Roman" w:hAnsi="Times New Roman"/>
                <w:b/>
                <w:bCs/>
                <w:sz w:val="20"/>
                <w:szCs w:val="20"/>
              </w:rPr>
              <w:t>должностное лицо</w:t>
            </w:r>
          </w:p>
        </w:tc>
        <w:tc>
          <w:tcPr>
            <w:tcW w:w="2977" w:type="dxa"/>
            <w:tcBorders>
              <w:top w:val="single" w:sz="4" w:space="0" w:color="auto"/>
              <w:left w:val="single" w:sz="4" w:space="0" w:color="auto"/>
              <w:bottom w:val="double" w:sz="4" w:space="0" w:color="auto"/>
              <w:right w:val="double" w:sz="4" w:space="0" w:color="auto"/>
            </w:tcBorders>
            <w:vAlign w:val="center"/>
            <w:hideMark/>
          </w:tcPr>
          <w:p w14:paraId="5F959381" w14:textId="77777777" w:rsidR="00675025" w:rsidRPr="006236D2" w:rsidRDefault="00675025" w:rsidP="008A0479">
            <w:pPr>
              <w:spacing w:after="0" w:line="240" w:lineRule="auto"/>
              <w:jc w:val="center"/>
              <w:rPr>
                <w:rFonts w:ascii="Times New Roman" w:hAnsi="Times New Roman"/>
                <w:b/>
                <w:bCs/>
                <w:sz w:val="20"/>
                <w:szCs w:val="20"/>
              </w:rPr>
            </w:pPr>
            <w:r w:rsidRPr="006236D2">
              <w:rPr>
                <w:rFonts w:ascii="Times New Roman" w:hAnsi="Times New Roman"/>
                <w:b/>
                <w:bCs/>
                <w:sz w:val="20"/>
                <w:szCs w:val="20"/>
              </w:rPr>
              <w:t>юридическое лицо</w:t>
            </w:r>
          </w:p>
        </w:tc>
      </w:tr>
      <w:tr w:rsidR="006236D2" w:rsidRPr="006236D2" w14:paraId="40BAFC42" w14:textId="77777777" w:rsidTr="008A0479">
        <w:trPr>
          <w:trHeight w:val="1874"/>
        </w:trPr>
        <w:tc>
          <w:tcPr>
            <w:tcW w:w="3070" w:type="dxa"/>
            <w:tcBorders>
              <w:top w:val="double" w:sz="4" w:space="0" w:color="auto"/>
              <w:left w:val="double" w:sz="4" w:space="0" w:color="auto"/>
              <w:bottom w:val="double" w:sz="4" w:space="0" w:color="auto"/>
              <w:right w:val="single" w:sz="4" w:space="0" w:color="auto"/>
            </w:tcBorders>
            <w:vAlign w:val="center"/>
            <w:hideMark/>
          </w:tcPr>
          <w:p w14:paraId="664A4D8A" w14:textId="77777777" w:rsidR="00675025" w:rsidRPr="006236D2" w:rsidRDefault="00675025" w:rsidP="008A0479">
            <w:pPr>
              <w:spacing w:after="0" w:line="240" w:lineRule="auto"/>
              <w:jc w:val="center"/>
              <w:rPr>
                <w:rFonts w:ascii="Times New Roman" w:hAnsi="Times New Roman"/>
                <w:bCs/>
                <w:i/>
                <w:sz w:val="20"/>
                <w:szCs w:val="20"/>
              </w:rPr>
            </w:pPr>
            <w:r w:rsidRPr="006236D2">
              <w:rPr>
                <w:rFonts w:ascii="Times New Roman" w:hAnsi="Times New Roman"/>
                <w:bCs/>
                <w:i/>
                <w:sz w:val="20"/>
                <w:szCs w:val="20"/>
              </w:rPr>
              <w:t>Передача части полномочий</w:t>
            </w:r>
          </w:p>
          <w:p w14:paraId="4B8D9966" w14:textId="77777777" w:rsidR="00675025" w:rsidRPr="006236D2" w:rsidRDefault="00675025" w:rsidP="008A0479">
            <w:pPr>
              <w:spacing w:after="0" w:line="240" w:lineRule="auto"/>
              <w:jc w:val="center"/>
              <w:rPr>
                <w:rFonts w:ascii="Times New Roman" w:hAnsi="Times New Roman"/>
                <w:bCs/>
                <w:sz w:val="20"/>
                <w:szCs w:val="20"/>
              </w:rPr>
            </w:pPr>
            <w:r w:rsidRPr="006236D2">
              <w:rPr>
                <w:rFonts w:ascii="Times New Roman" w:hAnsi="Times New Roman"/>
                <w:bCs/>
                <w:i/>
                <w:sz w:val="20"/>
                <w:szCs w:val="20"/>
              </w:rPr>
              <w:t>ГРБС, РБС, ПБС</w:t>
            </w:r>
          </w:p>
          <w:p w14:paraId="1242B7F9" w14:textId="77777777" w:rsidR="00675025" w:rsidRPr="006236D2" w:rsidRDefault="00675025" w:rsidP="008A0479">
            <w:pPr>
              <w:spacing w:after="0" w:line="240" w:lineRule="auto"/>
              <w:jc w:val="center"/>
              <w:rPr>
                <w:rFonts w:ascii="Times New Roman" w:hAnsi="Times New Roman"/>
                <w:b/>
                <w:bCs/>
                <w:sz w:val="20"/>
                <w:szCs w:val="20"/>
              </w:rPr>
            </w:pPr>
            <w:r w:rsidRPr="006236D2">
              <w:rPr>
                <w:rFonts w:ascii="Times New Roman" w:hAnsi="Times New Roman"/>
                <w:bCs/>
                <w:sz w:val="20"/>
                <w:szCs w:val="20"/>
              </w:rPr>
              <w:t>уполномоченному по соответствующему бюджету</w:t>
            </w:r>
          </w:p>
        </w:tc>
        <w:tc>
          <w:tcPr>
            <w:tcW w:w="6536" w:type="dxa"/>
            <w:tcBorders>
              <w:top w:val="double" w:sz="4" w:space="0" w:color="auto"/>
              <w:left w:val="single" w:sz="4" w:space="0" w:color="auto"/>
              <w:bottom w:val="double" w:sz="4" w:space="0" w:color="auto"/>
              <w:right w:val="double" w:sz="4" w:space="0" w:color="auto"/>
            </w:tcBorders>
            <w:vAlign w:val="center"/>
            <w:hideMark/>
          </w:tcPr>
          <w:p w14:paraId="24987DBC" w14:textId="77777777" w:rsidR="00675025" w:rsidRPr="006236D2" w:rsidRDefault="00675025" w:rsidP="008A0479">
            <w:pPr>
              <w:spacing w:after="0" w:line="240" w:lineRule="auto"/>
              <w:jc w:val="center"/>
              <w:rPr>
                <w:rFonts w:ascii="Times New Roman" w:hAnsi="Times New Roman"/>
                <w:bCs/>
                <w:sz w:val="20"/>
                <w:szCs w:val="20"/>
              </w:rPr>
            </w:pPr>
            <w:r w:rsidRPr="006236D2">
              <w:rPr>
                <w:rFonts w:ascii="Times New Roman" w:hAnsi="Times New Roman"/>
                <w:bCs/>
                <w:i/>
                <w:sz w:val="20"/>
                <w:szCs w:val="20"/>
              </w:rPr>
              <w:t>Бесспорное взыскание</w:t>
            </w:r>
          </w:p>
          <w:p w14:paraId="091C6A92" w14:textId="77777777" w:rsidR="00675025" w:rsidRPr="006236D2" w:rsidRDefault="00675025" w:rsidP="008A0479">
            <w:pPr>
              <w:spacing w:after="0" w:line="240" w:lineRule="auto"/>
              <w:jc w:val="center"/>
              <w:rPr>
                <w:rFonts w:ascii="Times New Roman" w:hAnsi="Times New Roman"/>
                <w:bCs/>
                <w:sz w:val="20"/>
                <w:szCs w:val="20"/>
              </w:rPr>
            </w:pPr>
            <w:r w:rsidRPr="006236D2">
              <w:rPr>
                <w:rFonts w:ascii="Times New Roman" w:hAnsi="Times New Roman"/>
                <w:bCs/>
                <w:sz w:val="20"/>
                <w:szCs w:val="20"/>
              </w:rPr>
              <w:t>суммы средств, полученных из другого бюджета БС РФ</w:t>
            </w:r>
            <w:r w:rsidRPr="006236D2">
              <w:rPr>
                <w:rStyle w:val="ad"/>
                <w:rFonts w:ascii="Times New Roman" w:hAnsi="Times New Roman"/>
                <w:bCs/>
                <w:sz w:val="28"/>
                <w:szCs w:val="28"/>
              </w:rPr>
              <w:footnoteReference w:id="4"/>
            </w:r>
            <w:r w:rsidRPr="006236D2">
              <w:rPr>
                <w:rFonts w:ascii="Times New Roman" w:hAnsi="Times New Roman"/>
                <w:bCs/>
                <w:sz w:val="20"/>
                <w:szCs w:val="20"/>
              </w:rPr>
              <w:t>, и платы за пользование ими</w:t>
            </w:r>
          </w:p>
          <w:p w14:paraId="22310B47" w14:textId="77777777" w:rsidR="00675025" w:rsidRPr="006236D2" w:rsidRDefault="00675025" w:rsidP="008A0479">
            <w:pPr>
              <w:spacing w:after="0" w:line="240" w:lineRule="auto"/>
              <w:jc w:val="center"/>
              <w:rPr>
                <w:rFonts w:ascii="Times New Roman" w:hAnsi="Times New Roman"/>
                <w:bCs/>
                <w:sz w:val="20"/>
                <w:szCs w:val="20"/>
              </w:rPr>
            </w:pPr>
            <w:r w:rsidRPr="006236D2">
              <w:rPr>
                <w:rFonts w:ascii="Times New Roman" w:hAnsi="Times New Roman"/>
                <w:bCs/>
                <w:sz w:val="20"/>
                <w:szCs w:val="20"/>
              </w:rPr>
              <w:t>либо</w:t>
            </w:r>
          </w:p>
          <w:p w14:paraId="4E8A6B06" w14:textId="77777777" w:rsidR="00675025" w:rsidRPr="006236D2" w:rsidRDefault="00675025" w:rsidP="008A0479">
            <w:pPr>
              <w:spacing w:after="0" w:line="240" w:lineRule="auto"/>
              <w:jc w:val="center"/>
              <w:rPr>
                <w:rFonts w:ascii="Times New Roman" w:hAnsi="Times New Roman"/>
                <w:bCs/>
                <w:i/>
                <w:sz w:val="20"/>
                <w:szCs w:val="20"/>
              </w:rPr>
            </w:pPr>
            <w:r w:rsidRPr="006236D2">
              <w:rPr>
                <w:rFonts w:ascii="Times New Roman" w:hAnsi="Times New Roman"/>
                <w:bCs/>
                <w:i/>
                <w:sz w:val="20"/>
                <w:szCs w:val="20"/>
              </w:rPr>
              <w:t>приостановление (сокращение) предоставления МБТ</w:t>
            </w:r>
          </w:p>
          <w:p w14:paraId="2F38A2EB" w14:textId="77777777" w:rsidR="00675025" w:rsidRPr="006236D2" w:rsidRDefault="00675025" w:rsidP="008A0479">
            <w:pPr>
              <w:spacing w:after="0" w:line="240" w:lineRule="auto"/>
              <w:jc w:val="center"/>
              <w:rPr>
                <w:rFonts w:ascii="Times New Roman" w:hAnsi="Times New Roman"/>
                <w:b/>
                <w:bCs/>
                <w:i/>
                <w:sz w:val="20"/>
                <w:szCs w:val="20"/>
              </w:rPr>
            </w:pPr>
            <w:r w:rsidRPr="006236D2">
              <w:rPr>
                <w:rFonts w:ascii="Times New Roman" w:hAnsi="Times New Roman"/>
                <w:bCs/>
                <w:i/>
                <w:sz w:val="20"/>
                <w:szCs w:val="20"/>
              </w:rPr>
              <w:t>(за исключением субвенций)</w:t>
            </w:r>
          </w:p>
        </w:tc>
        <w:tc>
          <w:tcPr>
            <w:tcW w:w="2552" w:type="dxa"/>
            <w:tcBorders>
              <w:top w:val="double" w:sz="4" w:space="0" w:color="auto"/>
              <w:left w:val="double" w:sz="4" w:space="0" w:color="auto"/>
              <w:bottom w:val="double" w:sz="4" w:space="0" w:color="auto"/>
              <w:right w:val="single" w:sz="4" w:space="0" w:color="auto"/>
            </w:tcBorders>
            <w:vAlign w:val="center"/>
            <w:hideMark/>
          </w:tcPr>
          <w:p w14:paraId="2ACECDC4" w14:textId="77777777" w:rsidR="00675025" w:rsidRPr="006236D2" w:rsidRDefault="00675025" w:rsidP="008A0479">
            <w:pPr>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5AB89B1D" w14:textId="77777777" w:rsidR="00675025" w:rsidRPr="006236D2" w:rsidRDefault="00675025" w:rsidP="008A0479">
            <w:pPr>
              <w:spacing w:after="0" w:line="240" w:lineRule="auto"/>
              <w:jc w:val="center"/>
              <w:rPr>
                <w:rFonts w:ascii="Times New Roman" w:hAnsi="Times New Roman"/>
                <w:bCs/>
                <w:sz w:val="20"/>
                <w:szCs w:val="20"/>
              </w:rPr>
            </w:pPr>
            <w:r w:rsidRPr="006236D2">
              <w:rPr>
                <w:rFonts w:ascii="Times New Roman" w:hAnsi="Times New Roman"/>
                <w:bCs/>
                <w:sz w:val="20"/>
                <w:szCs w:val="20"/>
              </w:rPr>
              <w:t>20-50 тыс. рублей</w:t>
            </w:r>
          </w:p>
          <w:p w14:paraId="7723893D" w14:textId="77777777" w:rsidR="00675025" w:rsidRPr="006236D2" w:rsidRDefault="00675025" w:rsidP="008A0479">
            <w:pPr>
              <w:spacing w:after="0" w:line="240" w:lineRule="auto"/>
              <w:jc w:val="center"/>
              <w:rPr>
                <w:rFonts w:ascii="Times New Roman" w:hAnsi="Times New Roman"/>
                <w:bCs/>
                <w:sz w:val="20"/>
                <w:szCs w:val="20"/>
              </w:rPr>
            </w:pPr>
            <w:r w:rsidRPr="006236D2">
              <w:rPr>
                <w:rFonts w:ascii="Times New Roman" w:hAnsi="Times New Roman"/>
                <w:bCs/>
                <w:sz w:val="20"/>
                <w:szCs w:val="20"/>
              </w:rPr>
              <w:t>или</w:t>
            </w:r>
          </w:p>
          <w:p w14:paraId="2954E3F8" w14:textId="77777777" w:rsidR="00675025" w:rsidRPr="006236D2" w:rsidRDefault="00675025" w:rsidP="008A0479">
            <w:pPr>
              <w:spacing w:after="0" w:line="240" w:lineRule="auto"/>
              <w:jc w:val="center"/>
              <w:rPr>
                <w:rFonts w:ascii="Times New Roman" w:hAnsi="Times New Roman"/>
                <w:bCs/>
                <w:sz w:val="20"/>
                <w:szCs w:val="20"/>
              </w:rPr>
            </w:pPr>
            <w:r w:rsidRPr="006236D2">
              <w:rPr>
                <w:rFonts w:ascii="Times New Roman" w:hAnsi="Times New Roman"/>
                <w:bCs/>
                <w:i/>
                <w:sz w:val="20"/>
                <w:szCs w:val="20"/>
              </w:rPr>
              <w:t>дисквалификация</w:t>
            </w:r>
          </w:p>
          <w:p w14:paraId="38BA6FD8" w14:textId="77777777" w:rsidR="00675025" w:rsidRPr="006236D2" w:rsidRDefault="00675025" w:rsidP="008A0479">
            <w:pPr>
              <w:spacing w:after="0" w:line="240" w:lineRule="auto"/>
              <w:jc w:val="center"/>
              <w:rPr>
                <w:rFonts w:ascii="Times New Roman" w:hAnsi="Times New Roman"/>
                <w:b/>
                <w:bCs/>
                <w:sz w:val="20"/>
                <w:szCs w:val="20"/>
              </w:rPr>
            </w:pPr>
            <w:r w:rsidRPr="006236D2">
              <w:rPr>
                <w:rFonts w:ascii="Times New Roman" w:hAnsi="Times New Roman"/>
                <w:bCs/>
                <w:sz w:val="20"/>
                <w:szCs w:val="20"/>
              </w:rPr>
              <w:t>1-3 года</w:t>
            </w:r>
          </w:p>
        </w:tc>
        <w:tc>
          <w:tcPr>
            <w:tcW w:w="2977" w:type="dxa"/>
            <w:tcBorders>
              <w:top w:val="double" w:sz="4" w:space="0" w:color="auto"/>
              <w:left w:val="single" w:sz="4" w:space="0" w:color="auto"/>
              <w:bottom w:val="double" w:sz="4" w:space="0" w:color="auto"/>
              <w:right w:val="double" w:sz="4" w:space="0" w:color="auto"/>
            </w:tcBorders>
            <w:vAlign w:val="center"/>
            <w:hideMark/>
          </w:tcPr>
          <w:p w14:paraId="636187A2" w14:textId="77777777" w:rsidR="00675025" w:rsidRPr="006236D2" w:rsidRDefault="00675025" w:rsidP="008A0479">
            <w:pPr>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i/>
                <w:sz w:val="20"/>
                <w:szCs w:val="20"/>
              </w:rPr>
              <w:t>Штраф</w:t>
            </w:r>
          </w:p>
          <w:p w14:paraId="2F9D4DB6" w14:textId="77777777" w:rsidR="00675025" w:rsidRPr="006236D2" w:rsidRDefault="00675025" w:rsidP="008A0479">
            <w:pPr>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5-25 % суммы средств, полученных из бюджета БС РФ, использованных не по целевому назначению</w:t>
            </w:r>
          </w:p>
        </w:tc>
      </w:tr>
    </w:tbl>
    <w:p w14:paraId="606C5235" w14:textId="77777777" w:rsidR="00675025" w:rsidRPr="006236D2" w:rsidRDefault="00675025" w:rsidP="00675025">
      <w:pPr>
        <w:rPr>
          <w:rFonts w:ascii="Times New Roman" w:hAnsi="Times New Roman"/>
          <w:sz w:val="20"/>
          <w:szCs w:val="20"/>
        </w:rPr>
      </w:pPr>
    </w:p>
    <w:p w14:paraId="369A9A1D" w14:textId="77777777" w:rsidR="00675025" w:rsidRPr="006236D2" w:rsidRDefault="00675025" w:rsidP="00675025">
      <w:pPr>
        <w:rPr>
          <w:rFonts w:ascii="Times New Roman" w:hAnsi="Times New Roman"/>
          <w:sz w:val="20"/>
          <w:szCs w:val="20"/>
        </w:rPr>
      </w:pPr>
    </w:p>
    <w:p w14:paraId="641722B9" w14:textId="77777777" w:rsidR="00675025" w:rsidRPr="006236D2" w:rsidRDefault="00675025" w:rsidP="00675025">
      <w:pPr>
        <w:rPr>
          <w:rFonts w:ascii="Times New Roman" w:hAnsi="Times New Roman"/>
          <w:sz w:val="20"/>
          <w:szCs w:val="20"/>
        </w:rPr>
      </w:pPr>
    </w:p>
    <w:tbl>
      <w:tblPr>
        <w:tblW w:w="151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503"/>
        <w:gridCol w:w="2126"/>
        <w:gridCol w:w="709"/>
        <w:gridCol w:w="1975"/>
        <w:gridCol w:w="460"/>
        <w:gridCol w:w="1935"/>
        <w:gridCol w:w="162"/>
        <w:gridCol w:w="570"/>
        <w:gridCol w:w="2694"/>
      </w:tblGrid>
      <w:tr w:rsidR="006236D2" w:rsidRPr="006236D2" w14:paraId="0B6DE2A8" w14:textId="77777777" w:rsidTr="008A0479">
        <w:trPr>
          <w:trHeight w:val="388"/>
        </w:trPr>
        <w:tc>
          <w:tcPr>
            <w:tcW w:w="15134" w:type="dxa"/>
            <w:gridSpan w:val="9"/>
            <w:tcBorders>
              <w:top w:val="double" w:sz="4" w:space="0" w:color="auto"/>
              <w:left w:val="double" w:sz="4" w:space="0" w:color="auto"/>
              <w:bottom w:val="double" w:sz="4" w:space="0" w:color="auto"/>
              <w:right w:val="double" w:sz="4" w:space="0" w:color="auto"/>
            </w:tcBorders>
            <w:shd w:val="clear" w:color="auto" w:fill="BFBFBF"/>
            <w:vAlign w:val="center"/>
            <w:hideMark/>
          </w:tcPr>
          <w:p w14:paraId="669C0B64"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6236D2">
              <w:rPr>
                <w:rFonts w:ascii="Times New Roman" w:hAnsi="Times New Roman"/>
                <w:b/>
                <w:bCs/>
                <w:sz w:val="20"/>
                <w:szCs w:val="20"/>
              </w:rPr>
              <w:lastRenderedPageBreak/>
              <w:t>Невозврат бюджетного кредита</w:t>
            </w:r>
          </w:p>
        </w:tc>
      </w:tr>
      <w:tr w:rsidR="006236D2" w:rsidRPr="006236D2" w14:paraId="50B6ECF9" w14:textId="77777777" w:rsidTr="008A0479">
        <w:trPr>
          <w:trHeight w:val="535"/>
        </w:trPr>
        <w:tc>
          <w:tcPr>
            <w:tcW w:w="9313" w:type="dxa"/>
            <w:gridSpan w:val="4"/>
            <w:tcBorders>
              <w:top w:val="double" w:sz="4" w:space="0" w:color="auto"/>
              <w:left w:val="double" w:sz="4" w:space="0" w:color="auto"/>
              <w:bottom w:val="double" w:sz="4" w:space="0" w:color="auto"/>
              <w:right w:val="double" w:sz="4" w:space="0" w:color="auto"/>
            </w:tcBorders>
            <w:vAlign w:val="center"/>
            <w:hideMark/>
          </w:tcPr>
          <w:p w14:paraId="119D0D04"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6236D2">
              <w:rPr>
                <w:rFonts w:ascii="Times New Roman" w:hAnsi="Times New Roman"/>
                <w:b/>
                <w:bCs/>
                <w:sz w:val="20"/>
                <w:szCs w:val="20"/>
              </w:rPr>
              <w:t>Предоставлен бюджету БС РФ</w:t>
            </w:r>
          </w:p>
          <w:p w14:paraId="51091EF4"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6236D2">
              <w:rPr>
                <w:rFonts w:ascii="Times New Roman" w:hAnsi="Times New Roman"/>
                <w:b/>
                <w:bCs/>
                <w:sz w:val="20"/>
                <w:szCs w:val="20"/>
              </w:rPr>
              <w:t>(нарушитель – финансовый орган)</w:t>
            </w:r>
          </w:p>
        </w:tc>
        <w:tc>
          <w:tcPr>
            <w:tcW w:w="5821" w:type="dxa"/>
            <w:gridSpan w:val="5"/>
            <w:tcBorders>
              <w:top w:val="double" w:sz="4" w:space="0" w:color="auto"/>
              <w:left w:val="double" w:sz="4" w:space="0" w:color="auto"/>
              <w:bottom w:val="double" w:sz="4" w:space="0" w:color="auto"/>
              <w:right w:val="double" w:sz="4" w:space="0" w:color="auto"/>
            </w:tcBorders>
            <w:vAlign w:val="center"/>
            <w:hideMark/>
          </w:tcPr>
          <w:p w14:paraId="65F561F0"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6236D2">
              <w:rPr>
                <w:rFonts w:ascii="Times New Roman" w:hAnsi="Times New Roman"/>
                <w:b/>
                <w:bCs/>
                <w:sz w:val="20"/>
                <w:szCs w:val="20"/>
              </w:rPr>
              <w:t>Предоставлен юридическому лицу</w:t>
            </w:r>
          </w:p>
          <w:p w14:paraId="11BB123A"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6236D2">
              <w:rPr>
                <w:rFonts w:ascii="Times New Roman" w:hAnsi="Times New Roman"/>
                <w:b/>
                <w:bCs/>
                <w:sz w:val="20"/>
                <w:szCs w:val="20"/>
              </w:rPr>
              <w:t>(нарушитель – юридическое лицо)</w:t>
            </w:r>
          </w:p>
        </w:tc>
      </w:tr>
      <w:tr w:rsidR="006236D2" w:rsidRPr="006236D2" w14:paraId="2CACFF73" w14:textId="77777777" w:rsidTr="008A0479">
        <w:tc>
          <w:tcPr>
            <w:tcW w:w="6629" w:type="dxa"/>
            <w:gridSpan w:val="2"/>
            <w:vMerge w:val="restart"/>
            <w:tcBorders>
              <w:top w:val="double" w:sz="4" w:space="0" w:color="auto"/>
              <w:left w:val="double" w:sz="4" w:space="0" w:color="auto"/>
              <w:bottom w:val="double" w:sz="4" w:space="0" w:color="auto"/>
              <w:right w:val="single" w:sz="4" w:space="0" w:color="auto"/>
            </w:tcBorders>
            <w:vAlign w:val="center"/>
            <w:hideMark/>
          </w:tcPr>
          <w:p w14:paraId="14ADE540"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6236D2">
              <w:rPr>
                <w:rFonts w:ascii="Times New Roman" w:hAnsi="Times New Roman"/>
                <w:b/>
                <w:bCs/>
                <w:sz w:val="20"/>
                <w:szCs w:val="20"/>
              </w:rPr>
              <w:t>Бюджетные меры принуждения</w:t>
            </w:r>
          </w:p>
          <w:p w14:paraId="6E408517"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6236D2">
              <w:rPr>
                <w:rFonts w:ascii="Times New Roman" w:hAnsi="Times New Roman"/>
                <w:b/>
                <w:bCs/>
                <w:sz w:val="20"/>
                <w:szCs w:val="20"/>
              </w:rPr>
              <w:t>(ст. 306.5 БК РФ)</w:t>
            </w:r>
          </w:p>
        </w:tc>
        <w:tc>
          <w:tcPr>
            <w:tcW w:w="2684" w:type="dxa"/>
            <w:gridSpan w:val="2"/>
            <w:vMerge w:val="restart"/>
            <w:tcBorders>
              <w:top w:val="double" w:sz="4" w:space="0" w:color="auto"/>
              <w:left w:val="single" w:sz="4" w:space="0" w:color="auto"/>
              <w:bottom w:val="double" w:sz="4" w:space="0" w:color="auto"/>
              <w:right w:val="double" w:sz="4" w:space="0" w:color="auto"/>
            </w:tcBorders>
            <w:vAlign w:val="center"/>
            <w:hideMark/>
          </w:tcPr>
          <w:p w14:paraId="3C3EB014"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6236D2">
              <w:rPr>
                <w:rFonts w:ascii="Times New Roman" w:hAnsi="Times New Roman"/>
                <w:b/>
                <w:bCs/>
                <w:sz w:val="20"/>
                <w:szCs w:val="20"/>
              </w:rPr>
              <w:t>Административное наказание для должностного лица (ст. 15.15)</w:t>
            </w:r>
          </w:p>
        </w:tc>
        <w:tc>
          <w:tcPr>
            <w:tcW w:w="5821" w:type="dxa"/>
            <w:gridSpan w:val="5"/>
            <w:tcBorders>
              <w:top w:val="double" w:sz="4" w:space="0" w:color="auto"/>
              <w:left w:val="double" w:sz="4" w:space="0" w:color="auto"/>
              <w:bottom w:val="single" w:sz="4" w:space="0" w:color="auto"/>
              <w:right w:val="double" w:sz="4" w:space="0" w:color="auto"/>
            </w:tcBorders>
            <w:vAlign w:val="center"/>
            <w:hideMark/>
          </w:tcPr>
          <w:p w14:paraId="4BF5B852"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6236D2">
              <w:rPr>
                <w:rFonts w:ascii="Times New Roman" w:hAnsi="Times New Roman"/>
                <w:b/>
                <w:bCs/>
                <w:sz w:val="20"/>
                <w:szCs w:val="20"/>
              </w:rPr>
              <w:t>Административное наказание (ст. 15.15)</w:t>
            </w:r>
          </w:p>
        </w:tc>
      </w:tr>
      <w:tr w:rsidR="006236D2" w:rsidRPr="006236D2" w14:paraId="171B593B" w14:textId="77777777" w:rsidTr="008A0479">
        <w:tc>
          <w:tcPr>
            <w:tcW w:w="0" w:type="auto"/>
            <w:gridSpan w:val="2"/>
            <w:vMerge/>
            <w:tcBorders>
              <w:top w:val="double" w:sz="4" w:space="0" w:color="auto"/>
              <w:left w:val="double" w:sz="4" w:space="0" w:color="auto"/>
              <w:bottom w:val="double" w:sz="4" w:space="0" w:color="auto"/>
              <w:right w:val="single" w:sz="4" w:space="0" w:color="auto"/>
            </w:tcBorders>
            <w:vAlign w:val="center"/>
            <w:hideMark/>
          </w:tcPr>
          <w:p w14:paraId="03D0BA92" w14:textId="77777777" w:rsidR="00675025" w:rsidRPr="006236D2" w:rsidRDefault="00675025" w:rsidP="008A0479">
            <w:pPr>
              <w:spacing w:after="0" w:line="240" w:lineRule="auto"/>
              <w:jc w:val="both"/>
              <w:rPr>
                <w:rFonts w:ascii="Times New Roman" w:hAnsi="Times New Roman"/>
                <w:b/>
                <w:bCs/>
                <w:sz w:val="20"/>
                <w:szCs w:val="20"/>
              </w:rPr>
            </w:pPr>
          </w:p>
        </w:tc>
        <w:tc>
          <w:tcPr>
            <w:tcW w:w="0" w:type="auto"/>
            <w:gridSpan w:val="2"/>
            <w:vMerge/>
            <w:tcBorders>
              <w:top w:val="double" w:sz="4" w:space="0" w:color="auto"/>
              <w:left w:val="single" w:sz="4" w:space="0" w:color="auto"/>
              <w:bottom w:val="double" w:sz="4" w:space="0" w:color="auto"/>
              <w:right w:val="double" w:sz="4" w:space="0" w:color="auto"/>
            </w:tcBorders>
            <w:vAlign w:val="center"/>
            <w:hideMark/>
          </w:tcPr>
          <w:p w14:paraId="799213B4" w14:textId="77777777" w:rsidR="00675025" w:rsidRPr="006236D2" w:rsidRDefault="00675025" w:rsidP="008A0479">
            <w:pPr>
              <w:spacing w:after="0" w:line="240" w:lineRule="auto"/>
              <w:jc w:val="both"/>
              <w:rPr>
                <w:rFonts w:ascii="Times New Roman" w:hAnsi="Times New Roman"/>
                <w:b/>
                <w:bCs/>
                <w:sz w:val="20"/>
                <w:szCs w:val="20"/>
              </w:rPr>
            </w:pPr>
          </w:p>
        </w:tc>
        <w:tc>
          <w:tcPr>
            <w:tcW w:w="2395" w:type="dxa"/>
            <w:gridSpan w:val="2"/>
            <w:tcBorders>
              <w:top w:val="single" w:sz="4" w:space="0" w:color="auto"/>
              <w:left w:val="double" w:sz="4" w:space="0" w:color="auto"/>
              <w:bottom w:val="double" w:sz="4" w:space="0" w:color="auto"/>
              <w:right w:val="single" w:sz="4" w:space="0" w:color="auto"/>
            </w:tcBorders>
            <w:vAlign w:val="center"/>
            <w:hideMark/>
          </w:tcPr>
          <w:p w14:paraId="740AE815" w14:textId="77777777" w:rsidR="00675025" w:rsidRPr="006236D2" w:rsidRDefault="00675025" w:rsidP="008A0479">
            <w:pPr>
              <w:spacing w:after="0" w:line="240" w:lineRule="auto"/>
              <w:jc w:val="center"/>
              <w:rPr>
                <w:rFonts w:ascii="Times New Roman" w:hAnsi="Times New Roman"/>
                <w:b/>
                <w:bCs/>
                <w:sz w:val="20"/>
                <w:szCs w:val="20"/>
              </w:rPr>
            </w:pPr>
            <w:r w:rsidRPr="006236D2">
              <w:rPr>
                <w:rFonts w:ascii="Times New Roman" w:hAnsi="Times New Roman"/>
                <w:b/>
                <w:bCs/>
                <w:sz w:val="20"/>
                <w:szCs w:val="20"/>
              </w:rPr>
              <w:t>должностное лицо</w:t>
            </w:r>
          </w:p>
        </w:tc>
        <w:tc>
          <w:tcPr>
            <w:tcW w:w="3426" w:type="dxa"/>
            <w:gridSpan w:val="3"/>
            <w:tcBorders>
              <w:top w:val="single" w:sz="4" w:space="0" w:color="auto"/>
              <w:left w:val="single" w:sz="4" w:space="0" w:color="auto"/>
              <w:bottom w:val="double" w:sz="4" w:space="0" w:color="auto"/>
              <w:right w:val="double" w:sz="4" w:space="0" w:color="auto"/>
            </w:tcBorders>
            <w:vAlign w:val="center"/>
            <w:hideMark/>
          </w:tcPr>
          <w:p w14:paraId="61766C08" w14:textId="77777777" w:rsidR="00675025" w:rsidRPr="006236D2" w:rsidRDefault="00675025" w:rsidP="008A0479">
            <w:pPr>
              <w:spacing w:after="0" w:line="240" w:lineRule="auto"/>
              <w:jc w:val="center"/>
              <w:rPr>
                <w:rFonts w:ascii="Times New Roman" w:hAnsi="Times New Roman"/>
                <w:b/>
                <w:bCs/>
                <w:sz w:val="20"/>
                <w:szCs w:val="20"/>
              </w:rPr>
            </w:pPr>
            <w:r w:rsidRPr="006236D2">
              <w:rPr>
                <w:rFonts w:ascii="Times New Roman" w:hAnsi="Times New Roman"/>
                <w:b/>
                <w:bCs/>
                <w:sz w:val="20"/>
                <w:szCs w:val="20"/>
              </w:rPr>
              <w:t>юридическое лицо</w:t>
            </w:r>
          </w:p>
        </w:tc>
      </w:tr>
      <w:tr w:rsidR="006236D2" w:rsidRPr="006236D2" w14:paraId="0F0E8A5F" w14:textId="77777777" w:rsidTr="008A0479">
        <w:trPr>
          <w:trHeight w:val="2381"/>
        </w:trPr>
        <w:tc>
          <w:tcPr>
            <w:tcW w:w="6629" w:type="dxa"/>
            <w:gridSpan w:val="2"/>
            <w:tcBorders>
              <w:top w:val="double" w:sz="4" w:space="0" w:color="auto"/>
              <w:left w:val="double" w:sz="4" w:space="0" w:color="auto"/>
              <w:bottom w:val="double" w:sz="4" w:space="0" w:color="auto"/>
              <w:right w:val="single" w:sz="4" w:space="0" w:color="auto"/>
            </w:tcBorders>
            <w:vAlign w:val="center"/>
            <w:hideMark/>
          </w:tcPr>
          <w:p w14:paraId="0F3AFC9C"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6236D2">
              <w:rPr>
                <w:rFonts w:ascii="Times New Roman" w:hAnsi="Times New Roman"/>
                <w:bCs/>
                <w:i/>
                <w:sz w:val="20"/>
                <w:szCs w:val="20"/>
              </w:rPr>
              <w:t>Бесспорное взыскание</w:t>
            </w:r>
          </w:p>
          <w:p w14:paraId="64F9ADC8"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6236D2">
              <w:rPr>
                <w:rFonts w:ascii="Times New Roman" w:hAnsi="Times New Roman"/>
                <w:bCs/>
                <w:sz w:val="20"/>
                <w:szCs w:val="20"/>
              </w:rPr>
              <w:t>суммы непогашенного остатка бюджетного кредита</w:t>
            </w:r>
          </w:p>
          <w:p w14:paraId="598CCBF0"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6236D2">
              <w:rPr>
                <w:rFonts w:ascii="Times New Roman" w:hAnsi="Times New Roman"/>
                <w:bCs/>
                <w:sz w:val="20"/>
                <w:szCs w:val="20"/>
              </w:rPr>
              <w:t xml:space="preserve">и </w:t>
            </w:r>
            <w:r w:rsidRPr="006236D2">
              <w:rPr>
                <w:rFonts w:ascii="Times New Roman" w:hAnsi="Times New Roman"/>
                <w:bCs/>
                <w:i/>
                <w:sz w:val="20"/>
                <w:szCs w:val="20"/>
              </w:rPr>
              <w:t>пени за его несвоевременный возврат</w:t>
            </w:r>
            <w:r w:rsidRPr="006236D2">
              <w:rPr>
                <w:rStyle w:val="ad"/>
                <w:rFonts w:ascii="Times New Roman" w:hAnsi="Times New Roman"/>
                <w:bCs/>
                <w:sz w:val="28"/>
                <w:szCs w:val="28"/>
              </w:rPr>
              <w:footnoteReference w:id="5"/>
            </w:r>
          </w:p>
          <w:p w14:paraId="0978A0D0"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6236D2">
              <w:rPr>
                <w:rFonts w:ascii="Times New Roman" w:hAnsi="Times New Roman"/>
                <w:bCs/>
                <w:sz w:val="20"/>
                <w:szCs w:val="20"/>
              </w:rPr>
              <w:t>и (или)</w:t>
            </w:r>
          </w:p>
          <w:p w14:paraId="73BE113E"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6236D2">
              <w:rPr>
                <w:rFonts w:ascii="Times New Roman" w:hAnsi="Times New Roman"/>
                <w:bCs/>
                <w:i/>
                <w:sz w:val="20"/>
                <w:szCs w:val="20"/>
              </w:rPr>
              <w:t>приостановление предоставления</w:t>
            </w:r>
            <w:r w:rsidRPr="006236D2">
              <w:rPr>
                <w:rFonts w:ascii="Times New Roman" w:hAnsi="Times New Roman"/>
                <w:bCs/>
                <w:sz w:val="20"/>
                <w:szCs w:val="20"/>
              </w:rPr>
              <w:t xml:space="preserve"> </w:t>
            </w:r>
            <w:r w:rsidRPr="006236D2">
              <w:rPr>
                <w:rFonts w:ascii="Times New Roman" w:hAnsi="Times New Roman"/>
                <w:bCs/>
                <w:i/>
                <w:sz w:val="20"/>
                <w:szCs w:val="20"/>
              </w:rPr>
              <w:t>МБТ</w:t>
            </w:r>
          </w:p>
          <w:p w14:paraId="5DA874E1"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6236D2">
              <w:rPr>
                <w:rFonts w:ascii="Times New Roman" w:hAnsi="Times New Roman"/>
                <w:bCs/>
                <w:i/>
                <w:sz w:val="20"/>
                <w:szCs w:val="20"/>
              </w:rPr>
              <w:t>(за исключением субвенций)</w:t>
            </w:r>
          </w:p>
          <w:p w14:paraId="2298B13C"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6236D2">
              <w:rPr>
                <w:rFonts w:ascii="Times New Roman" w:hAnsi="Times New Roman"/>
                <w:bCs/>
                <w:sz w:val="20"/>
                <w:szCs w:val="20"/>
              </w:rPr>
              <w:t>бюджету, которому предоставлен бюджетный кредит, на сумму непогашенного остатка бюджетного кредита</w:t>
            </w:r>
          </w:p>
        </w:tc>
        <w:tc>
          <w:tcPr>
            <w:tcW w:w="2684" w:type="dxa"/>
            <w:gridSpan w:val="2"/>
            <w:tcBorders>
              <w:top w:val="double" w:sz="4" w:space="0" w:color="auto"/>
              <w:left w:val="single" w:sz="4" w:space="0" w:color="auto"/>
              <w:bottom w:val="double" w:sz="4" w:space="0" w:color="auto"/>
              <w:right w:val="double" w:sz="4" w:space="0" w:color="auto"/>
            </w:tcBorders>
            <w:vAlign w:val="center"/>
          </w:tcPr>
          <w:p w14:paraId="56D407F0" w14:textId="77777777" w:rsidR="00675025" w:rsidRPr="006236D2" w:rsidRDefault="00675025" w:rsidP="008A0479">
            <w:pPr>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1F41646C" w14:textId="77777777" w:rsidR="00675025" w:rsidRPr="006236D2" w:rsidRDefault="00675025" w:rsidP="008A0479">
            <w:pPr>
              <w:spacing w:after="0" w:line="240" w:lineRule="auto"/>
              <w:jc w:val="center"/>
              <w:rPr>
                <w:rFonts w:ascii="Times New Roman" w:hAnsi="Times New Roman"/>
                <w:bCs/>
                <w:sz w:val="20"/>
                <w:szCs w:val="20"/>
              </w:rPr>
            </w:pPr>
            <w:r w:rsidRPr="006236D2">
              <w:rPr>
                <w:rFonts w:ascii="Times New Roman" w:hAnsi="Times New Roman"/>
                <w:bCs/>
                <w:sz w:val="20"/>
                <w:szCs w:val="20"/>
              </w:rPr>
              <w:t>20-50 тыс. рублей</w:t>
            </w:r>
          </w:p>
          <w:p w14:paraId="2AB63BBB"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sz w:val="20"/>
                <w:szCs w:val="20"/>
              </w:rPr>
            </w:pPr>
          </w:p>
        </w:tc>
        <w:tc>
          <w:tcPr>
            <w:tcW w:w="2395" w:type="dxa"/>
            <w:gridSpan w:val="2"/>
            <w:tcBorders>
              <w:top w:val="double" w:sz="4" w:space="0" w:color="auto"/>
              <w:left w:val="double" w:sz="4" w:space="0" w:color="auto"/>
              <w:bottom w:val="double" w:sz="4" w:space="0" w:color="auto"/>
              <w:right w:val="single" w:sz="4" w:space="0" w:color="auto"/>
            </w:tcBorders>
            <w:vAlign w:val="center"/>
          </w:tcPr>
          <w:p w14:paraId="2C1E4D20" w14:textId="77777777" w:rsidR="00675025" w:rsidRPr="006236D2" w:rsidRDefault="00675025" w:rsidP="008A0479">
            <w:pPr>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21819673" w14:textId="77777777" w:rsidR="00675025" w:rsidRPr="006236D2" w:rsidRDefault="00675025" w:rsidP="008A0479">
            <w:pPr>
              <w:spacing w:after="0" w:line="240" w:lineRule="auto"/>
              <w:jc w:val="center"/>
              <w:rPr>
                <w:rFonts w:ascii="Times New Roman" w:hAnsi="Times New Roman"/>
                <w:bCs/>
                <w:sz w:val="20"/>
                <w:szCs w:val="20"/>
              </w:rPr>
            </w:pPr>
            <w:r w:rsidRPr="006236D2">
              <w:rPr>
                <w:rFonts w:ascii="Times New Roman" w:hAnsi="Times New Roman"/>
                <w:bCs/>
                <w:sz w:val="20"/>
                <w:szCs w:val="20"/>
              </w:rPr>
              <w:t>20-50 тыс. рублей</w:t>
            </w:r>
          </w:p>
          <w:p w14:paraId="03757ABF"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sz w:val="20"/>
                <w:szCs w:val="20"/>
              </w:rPr>
            </w:pPr>
          </w:p>
        </w:tc>
        <w:tc>
          <w:tcPr>
            <w:tcW w:w="3426" w:type="dxa"/>
            <w:gridSpan w:val="3"/>
            <w:tcBorders>
              <w:top w:val="double" w:sz="4" w:space="0" w:color="auto"/>
              <w:left w:val="single" w:sz="4" w:space="0" w:color="auto"/>
              <w:bottom w:val="double" w:sz="4" w:space="0" w:color="auto"/>
              <w:right w:val="double" w:sz="4" w:space="0" w:color="auto"/>
            </w:tcBorders>
            <w:vAlign w:val="center"/>
            <w:hideMark/>
          </w:tcPr>
          <w:p w14:paraId="4CF29102"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6236D2">
              <w:rPr>
                <w:rFonts w:ascii="Times New Roman" w:hAnsi="Times New Roman"/>
                <w:bCs/>
                <w:i/>
                <w:sz w:val="20"/>
                <w:szCs w:val="20"/>
              </w:rPr>
              <w:t>Штраф</w:t>
            </w:r>
          </w:p>
          <w:p w14:paraId="10B1C63B"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6236D2">
              <w:rPr>
                <w:rFonts w:ascii="Times New Roman" w:hAnsi="Times New Roman"/>
                <w:bCs/>
                <w:sz w:val="20"/>
                <w:szCs w:val="20"/>
              </w:rPr>
              <w:t>5-25 % суммы бюджетного кредита, не перечисленной в установленный срок на счета бюджетов БС РФ</w:t>
            </w:r>
          </w:p>
        </w:tc>
      </w:tr>
      <w:tr w:rsidR="006236D2" w:rsidRPr="006236D2" w14:paraId="7862E156" w14:textId="77777777" w:rsidTr="008A0479">
        <w:trPr>
          <w:trHeight w:val="401"/>
        </w:trPr>
        <w:tc>
          <w:tcPr>
            <w:tcW w:w="15134" w:type="dxa"/>
            <w:gridSpan w:val="9"/>
            <w:tcBorders>
              <w:top w:val="double" w:sz="4" w:space="0" w:color="auto"/>
              <w:left w:val="double" w:sz="4" w:space="0" w:color="auto"/>
              <w:bottom w:val="double" w:sz="4" w:space="0" w:color="auto"/>
              <w:right w:val="double" w:sz="4" w:space="0" w:color="auto"/>
            </w:tcBorders>
            <w:shd w:val="clear" w:color="auto" w:fill="BFBFBF"/>
            <w:vAlign w:val="center"/>
            <w:hideMark/>
          </w:tcPr>
          <w:p w14:paraId="3BDF162F"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6236D2">
              <w:rPr>
                <w:rFonts w:ascii="Times New Roman" w:hAnsi="Times New Roman"/>
                <w:b/>
                <w:bCs/>
                <w:sz w:val="20"/>
                <w:szCs w:val="20"/>
              </w:rPr>
              <w:t>Несвоевременный возврат бюджетного кредита</w:t>
            </w:r>
          </w:p>
        </w:tc>
      </w:tr>
      <w:tr w:rsidR="006236D2" w:rsidRPr="006236D2" w14:paraId="4880CFFD" w14:textId="77777777" w:rsidTr="008A0479">
        <w:tc>
          <w:tcPr>
            <w:tcW w:w="6629" w:type="dxa"/>
            <w:gridSpan w:val="2"/>
            <w:tcBorders>
              <w:top w:val="double" w:sz="4" w:space="0" w:color="auto"/>
              <w:left w:val="double" w:sz="4" w:space="0" w:color="auto"/>
              <w:bottom w:val="double" w:sz="4" w:space="0" w:color="auto"/>
              <w:right w:val="single" w:sz="4" w:space="0" w:color="auto"/>
            </w:tcBorders>
            <w:vAlign w:val="center"/>
            <w:hideMark/>
          </w:tcPr>
          <w:p w14:paraId="046B9F66"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6236D2">
              <w:rPr>
                <w:rFonts w:ascii="Times New Roman" w:hAnsi="Times New Roman"/>
                <w:bCs/>
                <w:i/>
                <w:sz w:val="20"/>
                <w:szCs w:val="20"/>
              </w:rPr>
              <w:t>Пени за его несвоевременный возврат</w:t>
            </w:r>
          </w:p>
        </w:tc>
        <w:tc>
          <w:tcPr>
            <w:tcW w:w="2684" w:type="dxa"/>
            <w:gridSpan w:val="2"/>
            <w:tcBorders>
              <w:top w:val="double" w:sz="4" w:space="0" w:color="auto"/>
              <w:left w:val="single" w:sz="4" w:space="0" w:color="auto"/>
              <w:bottom w:val="double" w:sz="4" w:space="0" w:color="auto"/>
              <w:right w:val="double" w:sz="4" w:space="0" w:color="auto"/>
            </w:tcBorders>
            <w:vAlign w:val="center"/>
            <w:hideMark/>
          </w:tcPr>
          <w:p w14:paraId="2FCEC8F9"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6236D2">
              <w:rPr>
                <w:rFonts w:ascii="Times New Roman" w:hAnsi="Times New Roman"/>
                <w:bCs/>
                <w:i/>
                <w:sz w:val="20"/>
                <w:szCs w:val="20"/>
              </w:rPr>
              <w:t>Штраф</w:t>
            </w:r>
          </w:p>
          <w:p w14:paraId="2B00C5C9" w14:textId="77777777" w:rsidR="00675025" w:rsidRPr="006236D2" w:rsidRDefault="00675025" w:rsidP="008A0479">
            <w:pPr>
              <w:spacing w:after="0" w:line="240" w:lineRule="auto"/>
              <w:jc w:val="center"/>
              <w:rPr>
                <w:rFonts w:ascii="Times New Roman" w:hAnsi="Times New Roman"/>
                <w:bCs/>
                <w:i/>
                <w:sz w:val="20"/>
                <w:szCs w:val="20"/>
              </w:rPr>
            </w:pPr>
            <w:r w:rsidRPr="006236D2">
              <w:rPr>
                <w:rFonts w:ascii="Times New Roman" w:hAnsi="Times New Roman"/>
                <w:bCs/>
                <w:sz w:val="20"/>
                <w:szCs w:val="20"/>
              </w:rPr>
              <w:t>10-30 тыс. рублей</w:t>
            </w:r>
          </w:p>
        </w:tc>
        <w:tc>
          <w:tcPr>
            <w:tcW w:w="2395" w:type="dxa"/>
            <w:gridSpan w:val="2"/>
            <w:tcBorders>
              <w:top w:val="double" w:sz="4" w:space="0" w:color="auto"/>
              <w:left w:val="double" w:sz="4" w:space="0" w:color="auto"/>
              <w:bottom w:val="double" w:sz="4" w:space="0" w:color="auto"/>
              <w:right w:val="single" w:sz="4" w:space="0" w:color="auto"/>
            </w:tcBorders>
            <w:vAlign w:val="center"/>
            <w:hideMark/>
          </w:tcPr>
          <w:p w14:paraId="57B074E1"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6236D2">
              <w:rPr>
                <w:rFonts w:ascii="Times New Roman" w:hAnsi="Times New Roman"/>
                <w:bCs/>
                <w:i/>
                <w:sz w:val="20"/>
                <w:szCs w:val="20"/>
              </w:rPr>
              <w:t>Штраф</w:t>
            </w:r>
          </w:p>
          <w:p w14:paraId="2780B2CF" w14:textId="77777777" w:rsidR="00675025" w:rsidRPr="006236D2" w:rsidRDefault="00675025" w:rsidP="008A0479">
            <w:pPr>
              <w:spacing w:after="0" w:line="240" w:lineRule="auto"/>
              <w:jc w:val="center"/>
              <w:rPr>
                <w:rFonts w:ascii="Times New Roman" w:hAnsi="Times New Roman"/>
                <w:bCs/>
                <w:i/>
                <w:sz w:val="20"/>
                <w:szCs w:val="20"/>
              </w:rPr>
            </w:pPr>
            <w:r w:rsidRPr="006236D2">
              <w:rPr>
                <w:rFonts w:ascii="Times New Roman" w:hAnsi="Times New Roman"/>
                <w:bCs/>
                <w:sz w:val="20"/>
                <w:szCs w:val="20"/>
              </w:rPr>
              <w:t>10-30 тыс. рублей</w:t>
            </w:r>
          </w:p>
        </w:tc>
        <w:tc>
          <w:tcPr>
            <w:tcW w:w="3426" w:type="dxa"/>
            <w:gridSpan w:val="3"/>
            <w:tcBorders>
              <w:top w:val="double" w:sz="4" w:space="0" w:color="auto"/>
              <w:left w:val="single" w:sz="4" w:space="0" w:color="auto"/>
              <w:bottom w:val="double" w:sz="4" w:space="0" w:color="auto"/>
              <w:right w:val="double" w:sz="4" w:space="0" w:color="auto"/>
            </w:tcBorders>
            <w:vAlign w:val="center"/>
            <w:hideMark/>
          </w:tcPr>
          <w:p w14:paraId="0F58653A"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6236D2">
              <w:rPr>
                <w:rFonts w:ascii="Times New Roman" w:hAnsi="Times New Roman"/>
                <w:bCs/>
                <w:i/>
                <w:sz w:val="20"/>
                <w:szCs w:val="20"/>
              </w:rPr>
              <w:t>Штраф</w:t>
            </w:r>
          </w:p>
          <w:p w14:paraId="4D30141F"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6236D2">
              <w:rPr>
                <w:rFonts w:ascii="Times New Roman" w:hAnsi="Times New Roman"/>
                <w:bCs/>
                <w:sz w:val="20"/>
                <w:szCs w:val="20"/>
              </w:rPr>
              <w:t>2-12 % суммы бюджетного кредита, не перечисленной в установленный срок на счета бюджетов БС РФ</w:t>
            </w:r>
          </w:p>
        </w:tc>
      </w:tr>
      <w:tr w:rsidR="006236D2" w:rsidRPr="006236D2" w14:paraId="7CAD137B" w14:textId="77777777" w:rsidTr="008A0479">
        <w:trPr>
          <w:trHeight w:val="388"/>
        </w:trPr>
        <w:tc>
          <w:tcPr>
            <w:tcW w:w="15134" w:type="dxa"/>
            <w:gridSpan w:val="9"/>
            <w:tcBorders>
              <w:top w:val="double" w:sz="4" w:space="0" w:color="auto"/>
              <w:left w:val="double" w:sz="4" w:space="0" w:color="auto"/>
              <w:bottom w:val="double" w:sz="4" w:space="0" w:color="auto"/>
              <w:right w:val="double" w:sz="4" w:space="0" w:color="auto"/>
            </w:tcBorders>
            <w:shd w:val="clear" w:color="auto" w:fill="BFBFBF"/>
            <w:vAlign w:val="center"/>
            <w:hideMark/>
          </w:tcPr>
          <w:p w14:paraId="10B7F7E0"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6236D2">
              <w:rPr>
                <w:rFonts w:ascii="Times New Roman" w:hAnsi="Times New Roman"/>
                <w:b/>
                <w:bCs/>
                <w:sz w:val="20"/>
                <w:szCs w:val="20"/>
              </w:rPr>
              <w:t>Неперечисление платы за пользование бюджетным кредитом</w:t>
            </w:r>
          </w:p>
        </w:tc>
      </w:tr>
      <w:tr w:rsidR="006236D2" w:rsidRPr="006236D2" w14:paraId="2E43230E" w14:textId="77777777" w:rsidTr="008A0479">
        <w:tc>
          <w:tcPr>
            <w:tcW w:w="9313" w:type="dxa"/>
            <w:gridSpan w:val="4"/>
            <w:tcBorders>
              <w:top w:val="double" w:sz="4" w:space="0" w:color="auto"/>
              <w:left w:val="double" w:sz="4" w:space="0" w:color="auto"/>
              <w:bottom w:val="double" w:sz="4" w:space="0" w:color="auto"/>
              <w:right w:val="double" w:sz="4" w:space="0" w:color="auto"/>
            </w:tcBorders>
            <w:vAlign w:val="center"/>
            <w:hideMark/>
          </w:tcPr>
          <w:p w14:paraId="16D13DFD"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6236D2">
              <w:rPr>
                <w:rFonts w:ascii="Times New Roman" w:hAnsi="Times New Roman"/>
                <w:b/>
                <w:bCs/>
                <w:sz w:val="20"/>
                <w:szCs w:val="20"/>
              </w:rPr>
              <w:t>Предоставлен бюджету БС РФ</w:t>
            </w:r>
          </w:p>
          <w:p w14:paraId="7443C064"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6236D2">
              <w:rPr>
                <w:rFonts w:ascii="Times New Roman" w:hAnsi="Times New Roman"/>
                <w:b/>
                <w:bCs/>
                <w:sz w:val="20"/>
                <w:szCs w:val="20"/>
              </w:rPr>
              <w:t>(нарушитель – финансовый орган)</w:t>
            </w:r>
          </w:p>
        </w:tc>
        <w:tc>
          <w:tcPr>
            <w:tcW w:w="5821" w:type="dxa"/>
            <w:gridSpan w:val="5"/>
            <w:tcBorders>
              <w:top w:val="double" w:sz="4" w:space="0" w:color="auto"/>
              <w:left w:val="double" w:sz="4" w:space="0" w:color="auto"/>
              <w:bottom w:val="double" w:sz="4" w:space="0" w:color="auto"/>
              <w:right w:val="double" w:sz="4" w:space="0" w:color="auto"/>
            </w:tcBorders>
            <w:vAlign w:val="center"/>
            <w:hideMark/>
          </w:tcPr>
          <w:p w14:paraId="66389FFB"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6236D2">
              <w:rPr>
                <w:rFonts w:ascii="Times New Roman" w:hAnsi="Times New Roman"/>
                <w:b/>
                <w:bCs/>
                <w:sz w:val="20"/>
                <w:szCs w:val="20"/>
              </w:rPr>
              <w:t>Предоставлен юридическому лицу</w:t>
            </w:r>
          </w:p>
          <w:p w14:paraId="255E5081"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6236D2">
              <w:rPr>
                <w:rFonts w:ascii="Times New Roman" w:hAnsi="Times New Roman"/>
                <w:b/>
                <w:bCs/>
                <w:sz w:val="20"/>
                <w:szCs w:val="20"/>
              </w:rPr>
              <w:t>(нарушитель – юридическое лицо)</w:t>
            </w:r>
          </w:p>
        </w:tc>
      </w:tr>
      <w:tr w:rsidR="006236D2" w:rsidRPr="006236D2" w14:paraId="0A9AC12C" w14:textId="77777777" w:rsidTr="008A0479">
        <w:tc>
          <w:tcPr>
            <w:tcW w:w="6629" w:type="dxa"/>
            <w:gridSpan w:val="2"/>
            <w:vMerge w:val="restart"/>
            <w:tcBorders>
              <w:top w:val="double" w:sz="4" w:space="0" w:color="auto"/>
              <w:left w:val="double" w:sz="4" w:space="0" w:color="auto"/>
              <w:bottom w:val="double" w:sz="4" w:space="0" w:color="auto"/>
              <w:right w:val="single" w:sz="4" w:space="0" w:color="auto"/>
            </w:tcBorders>
            <w:vAlign w:val="center"/>
            <w:hideMark/>
          </w:tcPr>
          <w:p w14:paraId="60A4A0C8"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6236D2">
              <w:rPr>
                <w:rFonts w:ascii="Times New Roman" w:hAnsi="Times New Roman"/>
                <w:b/>
                <w:bCs/>
                <w:sz w:val="20"/>
                <w:szCs w:val="20"/>
              </w:rPr>
              <w:t>Бюджетные меры принуждения</w:t>
            </w:r>
          </w:p>
          <w:p w14:paraId="26B90A8D"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6236D2">
              <w:rPr>
                <w:rFonts w:ascii="Times New Roman" w:hAnsi="Times New Roman"/>
                <w:b/>
                <w:bCs/>
                <w:sz w:val="20"/>
                <w:szCs w:val="20"/>
              </w:rPr>
              <w:t>(ст. 306.6 БК РФ)</w:t>
            </w:r>
          </w:p>
        </w:tc>
        <w:tc>
          <w:tcPr>
            <w:tcW w:w="2684" w:type="dxa"/>
            <w:gridSpan w:val="2"/>
            <w:vMerge w:val="restart"/>
            <w:tcBorders>
              <w:top w:val="double" w:sz="4" w:space="0" w:color="auto"/>
              <w:left w:val="single" w:sz="4" w:space="0" w:color="auto"/>
              <w:bottom w:val="double" w:sz="4" w:space="0" w:color="auto"/>
              <w:right w:val="double" w:sz="4" w:space="0" w:color="auto"/>
            </w:tcBorders>
            <w:vAlign w:val="center"/>
            <w:hideMark/>
          </w:tcPr>
          <w:p w14:paraId="23D67A4C"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6236D2">
              <w:rPr>
                <w:rFonts w:ascii="Times New Roman" w:hAnsi="Times New Roman"/>
                <w:b/>
                <w:bCs/>
                <w:sz w:val="20"/>
                <w:szCs w:val="20"/>
              </w:rPr>
              <w:t>Административное наказание для должностного лица (ст. 15.15.1)</w:t>
            </w:r>
          </w:p>
        </w:tc>
        <w:tc>
          <w:tcPr>
            <w:tcW w:w="5821" w:type="dxa"/>
            <w:gridSpan w:val="5"/>
            <w:tcBorders>
              <w:top w:val="double" w:sz="4" w:space="0" w:color="auto"/>
              <w:left w:val="double" w:sz="4" w:space="0" w:color="auto"/>
              <w:bottom w:val="single" w:sz="4" w:space="0" w:color="auto"/>
              <w:right w:val="double" w:sz="4" w:space="0" w:color="auto"/>
            </w:tcBorders>
            <w:vAlign w:val="center"/>
            <w:hideMark/>
          </w:tcPr>
          <w:p w14:paraId="761E7C7D"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6236D2">
              <w:rPr>
                <w:rFonts w:ascii="Times New Roman" w:hAnsi="Times New Roman"/>
                <w:b/>
                <w:bCs/>
                <w:sz w:val="20"/>
                <w:szCs w:val="20"/>
              </w:rPr>
              <w:t>Административное наказание (ст. 15.15.1)</w:t>
            </w:r>
          </w:p>
        </w:tc>
      </w:tr>
      <w:tr w:rsidR="006236D2" w:rsidRPr="006236D2" w14:paraId="173A6AC5" w14:textId="77777777" w:rsidTr="008A0479">
        <w:tc>
          <w:tcPr>
            <w:tcW w:w="0" w:type="auto"/>
            <w:gridSpan w:val="2"/>
            <w:vMerge/>
            <w:tcBorders>
              <w:top w:val="double" w:sz="4" w:space="0" w:color="auto"/>
              <w:left w:val="double" w:sz="4" w:space="0" w:color="auto"/>
              <w:bottom w:val="double" w:sz="4" w:space="0" w:color="auto"/>
              <w:right w:val="single" w:sz="4" w:space="0" w:color="auto"/>
            </w:tcBorders>
            <w:vAlign w:val="center"/>
            <w:hideMark/>
          </w:tcPr>
          <w:p w14:paraId="6DF16EE7" w14:textId="77777777" w:rsidR="00675025" w:rsidRPr="006236D2" w:rsidRDefault="00675025" w:rsidP="008A0479">
            <w:pPr>
              <w:spacing w:after="0" w:line="240" w:lineRule="auto"/>
              <w:jc w:val="both"/>
              <w:rPr>
                <w:rFonts w:ascii="Times New Roman" w:hAnsi="Times New Roman"/>
                <w:b/>
                <w:bCs/>
                <w:sz w:val="20"/>
                <w:szCs w:val="20"/>
              </w:rPr>
            </w:pPr>
          </w:p>
        </w:tc>
        <w:tc>
          <w:tcPr>
            <w:tcW w:w="0" w:type="auto"/>
            <w:gridSpan w:val="2"/>
            <w:vMerge/>
            <w:tcBorders>
              <w:top w:val="double" w:sz="4" w:space="0" w:color="auto"/>
              <w:left w:val="single" w:sz="4" w:space="0" w:color="auto"/>
              <w:bottom w:val="double" w:sz="4" w:space="0" w:color="auto"/>
              <w:right w:val="double" w:sz="4" w:space="0" w:color="auto"/>
            </w:tcBorders>
            <w:vAlign w:val="center"/>
            <w:hideMark/>
          </w:tcPr>
          <w:p w14:paraId="62387D6A" w14:textId="77777777" w:rsidR="00675025" w:rsidRPr="006236D2" w:rsidRDefault="00675025" w:rsidP="008A0479">
            <w:pPr>
              <w:spacing w:after="0" w:line="240" w:lineRule="auto"/>
              <w:jc w:val="both"/>
              <w:rPr>
                <w:rFonts w:ascii="Times New Roman" w:hAnsi="Times New Roman"/>
                <w:b/>
                <w:bCs/>
                <w:sz w:val="20"/>
                <w:szCs w:val="20"/>
              </w:rPr>
            </w:pPr>
          </w:p>
        </w:tc>
        <w:tc>
          <w:tcPr>
            <w:tcW w:w="2557" w:type="dxa"/>
            <w:gridSpan w:val="3"/>
            <w:tcBorders>
              <w:top w:val="single" w:sz="4" w:space="0" w:color="auto"/>
              <w:left w:val="double" w:sz="4" w:space="0" w:color="auto"/>
              <w:bottom w:val="double" w:sz="4" w:space="0" w:color="auto"/>
              <w:right w:val="single" w:sz="4" w:space="0" w:color="auto"/>
            </w:tcBorders>
            <w:vAlign w:val="center"/>
            <w:hideMark/>
          </w:tcPr>
          <w:p w14:paraId="2C30421F" w14:textId="77777777" w:rsidR="00675025" w:rsidRPr="006236D2" w:rsidRDefault="00675025" w:rsidP="008A0479">
            <w:pPr>
              <w:spacing w:after="0" w:line="240" w:lineRule="auto"/>
              <w:jc w:val="center"/>
              <w:rPr>
                <w:rFonts w:ascii="Times New Roman" w:hAnsi="Times New Roman"/>
                <w:b/>
                <w:bCs/>
                <w:sz w:val="20"/>
                <w:szCs w:val="20"/>
              </w:rPr>
            </w:pPr>
            <w:r w:rsidRPr="006236D2">
              <w:rPr>
                <w:rFonts w:ascii="Times New Roman" w:hAnsi="Times New Roman"/>
                <w:b/>
                <w:bCs/>
                <w:sz w:val="20"/>
                <w:szCs w:val="20"/>
              </w:rPr>
              <w:t>должностное лицо</w:t>
            </w:r>
          </w:p>
        </w:tc>
        <w:tc>
          <w:tcPr>
            <w:tcW w:w="3264" w:type="dxa"/>
            <w:gridSpan w:val="2"/>
            <w:tcBorders>
              <w:top w:val="single" w:sz="4" w:space="0" w:color="auto"/>
              <w:left w:val="single" w:sz="4" w:space="0" w:color="auto"/>
              <w:bottom w:val="double" w:sz="4" w:space="0" w:color="auto"/>
              <w:right w:val="double" w:sz="4" w:space="0" w:color="auto"/>
            </w:tcBorders>
            <w:vAlign w:val="center"/>
            <w:hideMark/>
          </w:tcPr>
          <w:p w14:paraId="52656758" w14:textId="77777777" w:rsidR="00675025" w:rsidRPr="006236D2" w:rsidRDefault="00675025" w:rsidP="008A0479">
            <w:pPr>
              <w:spacing w:after="0" w:line="240" w:lineRule="auto"/>
              <w:jc w:val="center"/>
              <w:rPr>
                <w:rFonts w:ascii="Times New Roman" w:hAnsi="Times New Roman"/>
                <w:b/>
                <w:bCs/>
                <w:sz w:val="20"/>
                <w:szCs w:val="20"/>
              </w:rPr>
            </w:pPr>
            <w:r w:rsidRPr="006236D2">
              <w:rPr>
                <w:rFonts w:ascii="Times New Roman" w:hAnsi="Times New Roman"/>
                <w:b/>
                <w:bCs/>
                <w:sz w:val="20"/>
                <w:szCs w:val="20"/>
              </w:rPr>
              <w:t>юридическое лицо</w:t>
            </w:r>
          </w:p>
        </w:tc>
      </w:tr>
      <w:tr w:rsidR="006236D2" w:rsidRPr="006236D2" w14:paraId="244D8F20" w14:textId="77777777" w:rsidTr="008A0479">
        <w:tc>
          <w:tcPr>
            <w:tcW w:w="6629" w:type="dxa"/>
            <w:gridSpan w:val="2"/>
            <w:tcBorders>
              <w:top w:val="double" w:sz="4" w:space="0" w:color="auto"/>
              <w:left w:val="double" w:sz="4" w:space="0" w:color="auto"/>
              <w:bottom w:val="double" w:sz="4" w:space="0" w:color="auto"/>
              <w:right w:val="single" w:sz="4" w:space="0" w:color="auto"/>
            </w:tcBorders>
            <w:vAlign w:val="center"/>
            <w:hideMark/>
          </w:tcPr>
          <w:p w14:paraId="371ECC34"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6236D2">
              <w:rPr>
                <w:rFonts w:ascii="Times New Roman" w:hAnsi="Times New Roman"/>
                <w:bCs/>
                <w:i/>
                <w:sz w:val="20"/>
                <w:szCs w:val="20"/>
              </w:rPr>
              <w:t>Бесспорное взыскание</w:t>
            </w:r>
          </w:p>
          <w:p w14:paraId="338CA90E"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6236D2">
              <w:rPr>
                <w:rFonts w:ascii="Times New Roman" w:hAnsi="Times New Roman"/>
                <w:bCs/>
                <w:sz w:val="20"/>
                <w:szCs w:val="20"/>
              </w:rPr>
              <w:t>суммы платы за пользование бюджетным кредитом</w:t>
            </w:r>
          </w:p>
          <w:p w14:paraId="363E4079"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6236D2">
              <w:rPr>
                <w:rFonts w:ascii="Times New Roman" w:hAnsi="Times New Roman"/>
                <w:bCs/>
                <w:sz w:val="20"/>
                <w:szCs w:val="20"/>
              </w:rPr>
              <w:t xml:space="preserve">и </w:t>
            </w:r>
            <w:r w:rsidRPr="006236D2">
              <w:rPr>
                <w:rFonts w:ascii="Times New Roman" w:hAnsi="Times New Roman"/>
                <w:bCs/>
                <w:i/>
                <w:sz w:val="20"/>
                <w:szCs w:val="20"/>
              </w:rPr>
              <w:t>пени за ее несвоевременное перечисление</w:t>
            </w:r>
          </w:p>
          <w:p w14:paraId="0D3C3940"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6236D2">
              <w:rPr>
                <w:rFonts w:ascii="Times New Roman" w:hAnsi="Times New Roman"/>
                <w:bCs/>
                <w:sz w:val="20"/>
                <w:szCs w:val="20"/>
              </w:rPr>
              <w:t>и (или)</w:t>
            </w:r>
          </w:p>
          <w:p w14:paraId="5A6D172D"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6236D2">
              <w:rPr>
                <w:rFonts w:ascii="Times New Roman" w:hAnsi="Times New Roman"/>
                <w:bCs/>
                <w:i/>
                <w:sz w:val="20"/>
                <w:szCs w:val="20"/>
              </w:rPr>
              <w:t>приостановление предоставления</w:t>
            </w:r>
            <w:r w:rsidRPr="006236D2">
              <w:rPr>
                <w:rFonts w:ascii="Times New Roman" w:hAnsi="Times New Roman"/>
                <w:bCs/>
                <w:sz w:val="20"/>
                <w:szCs w:val="20"/>
              </w:rPr>
              <w:t xml:space="preserve"> </w:t>
            </w:r>
            <w:r w:rsidRPr="006236D2">
              <w:rPr>
                <w:rFonts w:ascii="Times New Roman" w:hAnsi="Times New Roman"/>
                <w:bCs/>
                <w:i/>
                <w:sz w:val="20"/>
                <w:szCs w:val="20"/>
              </w:rPr>
              <w:t>МБТ</w:t>
            </w:r>
          </w:p>
          <w:p w14:paraId="261F0BC4"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6236D2">
              <w:rPr>
                <w:rFonts w:ascii="Times New Roman" w:hAnsi="Times New Roman"/>
                <w:bCs/>
                <w:i/>
                <w:sz w:val="20"/>
                <w:szCs w:val="20"/>
              </w:rPr>
              <w:t>(за исключением субвенций)</w:t>
            </w:r>
          </w:p>
          <w:p w14:paraId="10131FB2"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6236D2">
              <w:rPr>
                <w:rFonts w:ascii="Times New Roman" w:hAnsi="Times New Roman"/>
                <w:bCs/>
                <w:sz w:val="20"/>
                <w:szCs w:val="20"/>
              </w:rPr>
              <w:t>бюджету, которому предоставлен бюджетный кредит, на сумму непогашенного остатка платы за пользование бюджетным кредитом</w:t>
            </w:r>
          </w:p>
        </w:tc>
        <w:tc>
          <w:tcPr>
            <w:tcW w:w="2684" w:type="dxa"/>
            <w:gridSpan w:val="2"/>
            <w:tcBorders>
              <w:top w:val="double" w:sz="4" w:space="0" w:color="auto"/>
              <w:left w:val="single" w:sz="4" w:space="0" w:color="auto"/>
              <w:bottom w:val="double" w:sz="4" w:space="0" w:color="auto"/>
              <w:right w:val="double" w:sz="4" w:space="0" w:color="auto"/>
            </w:tcBorders>
            <w:vAlign w:val="center"/>
            <w:hideMark/>
          </w:tcPr>
          <w:p w14:paraId="48B399B3" w14:textId="77777777" w:rsidR="00675025" w:rsidRPr="006236D2" w:rsidRDefault="00675025" w:rsidP="008A0479">
            <w:pPr>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2D1C3E0C"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6236D2">
              <w:rPr>
                <w:rFonts w:ascii="Times New Roman" w:hAnsi="Times New Roman"/>
                <w:bCs/>
                <w:sz w:val="20"/>
                <w:szCs w:val="20"/>
              </w:rPr>
              <w:t>10-30 тыс. рублей</w:t>
            </w:r>
          </w:p>
        </w:tc>
        <w:tc>
          <w:tcPr>
            <w:tcW w:w="2557" w:type="dxa"/>
            <w:gridSpan w:val="3"/>
            <w:tcBorders>
              <w:top w:val="double" w:sz="4" w:space="0" w:color="auto"/>
              <w:left w:val="double" w:sz="4" w:space="0" w:color="auto"/>
              <w:bottom w:val="double" w:sz="4" w:space="0" w:color="auto"/>
              <w:right w:val="single" w:sz="4" w:space="0" w:color="auto"/>
            </w:tcBorders>
            <w:vAlign w:val="center"/>
          </w:tcPr>
          <w:p w14:paraId="2F8519EB" w14:textId="77777777" w:rsidR="00675025" w:rsidRPr="006236D2" w:rsidRDefault="00675025" w:rsidP="008A0479">
            <w:pPr>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204011C2" w14:textId="77777777" w:rsidR="00675025" w:rsidRPr="006236D2" w:rsidRDefault="00675025" w:rsidP="008A0479">
            <w:pPr>
              <w:spacing w:after="0" w:line="240" w:lineRule="auto"/>
              <w:jc w:val="center"/>
              <w:rPr>
                <w:rFonts w:ascii="Times New Roman" w:hAnsi="Times New Roman"/>
                <w:bCs/>
                <w:sz w:val="20"/>
                <w:szCs w:val="20"/>
              </w:rPr>
            </w:pPr>
            <w:r w:rsidRPr="006236D2">
              <w:rPr>
                <w:rFonts w:ascii="Times New Roman" w:hAnsi="Times New Roman"/>
                <w:bCs/>
                <w:sz w:val="20"/>
                <w:szCs w:val="20"/>
              </w:rPr>
              <w:t>10-30 тыс. рублей</w:t>
            </w:r>
          </w:p>
          <w:p w14:paraId="54F5FA98"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sz w:val="20"/>
                <w:szCs w:val="20"/>
              </w:rPr>
            </w:pPr>
          </w:p>
        </w:tc>
        <w:tc>
          <w:tcPr>
            <w:tcW w:w="3264" w:type="dxa"/>
            <w:gridSpan w:val="2"/>
            <w:tcBorders>
              <w:top w:val="double" w:sz="4" w:space="0" w:color="auto"/>
              <w:left w:val="single" w:sz="4" w:space="0" w:color="auto"/>
              <w:bottom w:val="double" w:sz="4" w:space="0" w:color="auto"/>
              <w:right w:val="double" w:sz="4" w:space="0" w:color="auto"/>
            </w:tcBorders>
            <w:vAlign w:val="center"/>
            <w:hideMark/>
          </w:tcPr>
          <w:p w14:paraId="7B9B7F1E"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6236D2">
              <w:rPr>
                <w:rFonts w:ascii="Times New Roman" w:hAnsi="Times New Roman"/>
                <w:bCs/>
                <w:i/>
                <w:sz w:val="20"/>
                <w:szCs w:val="20"/>
              </w:rPr>
              <w:t>Штраф</w:t>
            </w:r>
          </w:p>
          <w:p w14:paraId="1768A34D"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6236D2">
              <w:rPr>
                <w:rFonts w:ascii="Times New Roman" w:hAnsi="Times New Roman"/>
                <w:bCs/>
                <w:sz w:val="20"/>
                <w:szCs w:val="20"/>
              </w:rPr>
              <w:t>5-25 % суммы платы за пользование бюджетным кредитом, не перечисленной в установленный срок на счета бюджетов БС РФ</w:t>
            </w:r>
          </w:p>
        </w:tc>
      </w:tr>
      <w:tr w:rsidR="006236D2" w:rsidRPr="006236D2" w14:paraId="0056233F" w14:textId="77777777" w:rsidTr="008A0479">
        <w:tc>
          <w:tcPr>
            <w:tcW w:w="15134" w:type="dxa"/>
            <w:gridSpan w:val="9"/>
            <w:tcBorders>
              <w:top w:val="double" w:sz="4" w:space="0" w:color="auto"/>
              <w:left w:val="double" w:sz="4" w:space="0" w:color="auto"/>
              <w:bottom w:val="double" w:sz="4" w:space="0" w:color="auto"/>
              <w:right w:val="double" w:sz="4" w:space="0" w:color="auto"/>
            </w:tcBorders>
            <w:shd w:val="clear" w:color="auto" w:fill="BFBFBF"/>
            <w:vAlign w:val="center"/>
            <w:hideMark/>
          </w:tcPr>
          <w:p w14:paraId="4E788369"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6236D2">
              <w:rPr>
                <w:rFonts w:ascii="Times New Roman" w:hAnsi="Times New Roman"/>
                <w:b/>
                <w:bCs/>
                <w:sz w:val="20"/>
                <w:szCs w:val="20"/>
              </w:rPr>
              <w:lastRenderedPageBreak/>
              <w:t>Несвоевременное перечисление платы за пользование бюджетным кредитом</w:t>
            </w:r>
          </w:p>
        </w:tc>
      </w:tr>
      <w:tr w:rsidR="006236D2" w:rsidRPr="006236D2" w14:paraId="7FAFC91E" w14:textId="77777777" w:rsidTr="008A0479">
        <w:tc>
          <w:tcPr>
            <w:tcW w:w="6629" w:type="dxa"/>
            <w:gridSpan w:val="2"/>
            <w:tcBorders>
              <w:top w:val="double" w:sz="4" w:space="0" w:color="auto"/>
              <w:left w:val="double" w:sz="4" w:space="0" w:color="auto"/>
              <w:bottom w:val="double" w:sz="4" w:space="0" w:color="auto"/>
              <w:right w:val="single" w:sz="4" w:space="0" w:color="auto"/>
            </w:tcBorders>
            <w:vAlign w:val="center"/>
            <w:hideMark/>
          </w:tcPr>
          <w:p w14:paraId="0392E209"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6236D2">
              <w:rPr>
                <w:rFonts w:ascii="Times New Roman" w:hAnsi="Times New Roman"/>
                <w:bCs/>
                <w:i/>
                <w:sz w:val="20"/>
                <w:szCs w:val="20"/>
              </w:rPr>
              <w:t>Пени за ее несвоевременное перечисление</w:t>
            </w:r>
          </w:p>
        </w:tc>
        <w:tc>
          <w:tcPr>
            <w:tcW w:w="2684" w:type="dxa"/>
            <w:gridSpan w:val="2"/>
            <w:tcBorders>
              <w:top w:val="double" w:sz="4" w:space="0" w:color="auto"/>
              <w:left w:val="single" w:sz="4" w:space="0" w:color="auto"/>
              <w:bottom w:val="double" w:sz="4" w:space="0" w:color="auto"/>
              <w:right w:val="double" w:sz="4" w:space="0" w:color="auto"/>
            </w:tcBorders>
            <w:vAlign w:val="center"/>
            <w:hideMark/>
          </w:tcPr>
          <w:p w14:paraId="34F624F3"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6236D2">
              <w:rPr>
                <w:rFonts w:ascii="Times New Roman" w:hAnsi="Times New Roman"/>
                <w:bCs/>
                <w:i/>
                <w:sz w:val="20"/>
                <w:szCs w:val="20"/>
              </w:rPr>
              <w:t>Штраф</w:t>
            </w:r>
          </w:p>
          <w:p w14:paraId="61F45088" w14:textId="77777777" w:rsidR="00675025" w:rsidRPr="006236D2" w:rsidRDefault="00675025" w:rsidP="008A0479">
            <w:pPr>
              <w:spacing w:after="0" w:line="240" w:lineRule="auto"/>
              <w:jc w:val="center"/>
              <w:rPr>
                <w:rFonts w:ascii="Times New Roman" w:hAnsi="Times New Roman"/>
                <w:bCs/>
                <w:i/>
                <w:sz w:val="20"/>
                <w:szCs w:val="20"/>
              </w:rPr>
            </w:pPr>
            <w:r w:rsidRPr="006236D2">
              <w:rPr>
                <w:rFonts w:ascii="Times New Roman" w:hAnsi="Times New Roman"/>
                <w:bCs/>
                <w:sz w:val="20"/>
                <w:szCs w:val="20"/>
              </w:rPr>
              <w:t>5-15 тыс. рублей</w:t>
            </w:r>
          </w:p>
        </w:tc>
        <w:tc>
          <w:tcPr>
            <w:tcW w:w="2557" w:type="dxa"/>
            <w:gridSpan w:val="3"/>
            <w:tcBorders>
              <w:top w:val="double" w:sz="4" w:space="0" w:color="auto"/>
              <w:left w:val="double" w:sz="4" w:space="0" w:color="auto"/>
              <w:bottom w:val="double" w:sz="4" w:space="0" w:color="auto"/>
              <w:right w:val="single" w:sz="4" w:space="0" w:color="auto"/>
            </w:tcBorders>
            <w:vAlign w:val="center"/>
            <w:hideMark/>
          </w:tcPr>
          <w:p w14:paraId="74C26BA6"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6236D2">
              <w:rPr>
                <w:rFonts w:ascii="Times New Roman" w:hAnsi="Times New Roman"/>
                <w:bCs/>
                <w:i/>
                <w:sz w:val="20"/>
                <w:szCs w:val="20"/>
              </w:rPr>
              <w:t>Штраф</w:t>
            </w:r>
          </w:p>
          <w:p w14:paraId="61A8B996" w14:textId="77777777" w:rsidR="00675025" w:rsidRPr="006236D2" w:rsidRDefault="00675025" w:rsidP="008A0479">
            <w:pPr>
              <w:spacing w:after="0" w:line="240" w:lineRule="auto"/>
              <w:jc w:val="center"/>
              <w:rPr>
                <w:rFonts w:ascii="Times New Roman" w:hAnsi="Times New Roman"/>
                <w:bCs/>
                <w:i/>
                <w:sz w:val="20"/>
                <w:szCs w:val="20"/>
              </w:rPr>
            </w:pPr>
            <w:r w:rsidRPr="006236D2">
              <w:rPr>
                <w:rFonts w:ascii="Times New Roman" w:hAnsi="Times New Roman"/>
                <w:bCs/>
                <w:sz w:val="20"/>
                <w:szCs w:val="20"/>
              </w:rPr>
              <w:t>5-15 тыс. рублей</w:t>
            </w:r>
          </w:p>
        </w:tc>
        <w:tc>
          <w:tcPr>
            <w:tcW w:w="3264" w:type="dxa"/>
            <w:gridSpan w:val="2"/>
            <w:tcBorders>
              <w:top w:val="double" w:sz="4" w:space="0" w:color="auto"/>
              <w:left w:val="single" w:sz="4" w:space="0" w:color="auto"/>
              <w:bottom w:val="double" w:sz="4" w:space="0" w:color="auto"/>
              <w:right w:val="double" w:sz="4" w:space="0" w:color="auto"/>
            </w:tcBorders>
            <w:vAlign w:val="center"/>
            <w:hideMark/>
          </w:tcPr>
          <w:p w14:paraId="20E49A1E"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6236D2">
              <w:rPr>
                <w:rFonts w:ascii="Times New Roman" w:hAnsi="Times New Roman"/>
                <w:bCs/>
                <w:i/>
                <w:sz w:val="20"/>
                <w:szCs w:val="20"/>
              </w:rPr>
              <w:t>Штраф</w:t>
            </w:r>
          </w:p>
          <w:p w14:paraId="7CF93694"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6236D2">
              <w:rPr>
                <w:rFonts w:ascii="Times New Roman" w:hAnsi="Times New Roman"/>
                <w:bCs/>
                <w:sz w:val="20"/>
                <w:szCs w:val="20"/>
              </w:rPr>
              <w:t>2-12 % суммы платы за пользование бюджетным кредитом, не перечисленной в установленный срок на счета бюджетов БС РФ</w:t>
            </w:r>
          </w:p>
        </w:tc>
      </w:tr>
      <w:tr w:rsidR="006236D2" w:rsidRPr="006236D2" w14:paraId="0808F2B2" w14:textId="77777777" w:rsidTr="008A0479">
        <w:tc>
          <w:tcPr>
            <w:tcW w:w="15134" w:type="dxa"/>
            <w:gridSpan w:val="9"/>
            <w:tcBorders>
              <w:top w:val="double" w:sz="4" w:space="0" w:color="auto"/>
              <w:left w:val="double" w:sz="4" w:space="0" w:color="auto"/>
              <w:bottom w:val="double" w:sz="4" w:space="0" w:color="auto"/>
              <w:right w:val="double" w:sz="4" w:space="0" w:color="auto"/>
            </w:tcBorders>
            <w:shd w:val="clear" w:color="auto" w:fill="BFBFBF"/>
            <w:vAlign w:val="center"/>
            <w:hideMark/>
          </w:tcPr>
          <w:p w14:paraId="15C37FC2"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6236D2">
              <w:rPr>
                <w:rFonts w:ascii="Times New Roman" w:hAnsi="Times New Roman"/>
                <w:b/>
                <w:bCs/>
                <w:sz w:val="20"/>
                <w:szCs w:val="20"/>
              </w:rPr>
              <w:t>Нарушение условий предоставления бюджетного кредита</w:t>
            </w:r>
            <w:r w:rsidRPr="006236D2">
              <w:rPr>
                <w:rStyle w:val="ad"/>
                <w:rFonts w:ascii="Times New Roman" w:hAnsi="Times New Roman"/>
                <w:bCs/>
                <w:sz w:val="28"/>
                <w:szCs w:val="28"/>
              </w:rPr>
              <w:footnoteReference w:id="6"/>
            </w:r>
          </w:p>
        </w:tc>
      </w:tr>
      <w:tr w:rsidR="006236D2" w:rsidRPr="006236D2" w14:paraId="123522BB" w14:textId="77777777" w:rsidTr="008A0479">
        <w:trPr>
          <w:trHeight w:val="335"/>
        </w:trPr>
        <w:tc>
          <w:tcPr>
            <w:tcW w:w="9773" w:type="dxa"/>
            <w:gridSpan w:val="5"/>
            <w:tcBorders>
              <w:top w:val="double" w:sz="4" w:space="0" w:color="auto"/>
              <w:left w:val="double" w:sz="4" w:space="0" w:color="auto"/>
              <w:bottom w:val="double" w:sz="4" w:space="0" w:color="auto"/>
              <w:right w:val="double" w:sz="4" w:space="0" w:color="auto"/>
            </w:tcBorders>
            <w:vAlign w:val="center"/>
            <w:hideMark/>
          </w:tcPr>
          <w:p w14:paraId="5A535980"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6236D2">
              <w:rPr>
                <w:rFonts w:ascii="Times New Roman" w:hAnsi="Times New Roman"/>
                <w:b/>
                <w:bCs/>
                <w:sz w:val="20"/>
                <w:szCs w:val="20"/>
              </w:rPr>
              <w:t>Предоставлен  бюджету БС РФ из другого бюджета БС РФ</w:t>
            </w:r>
          </w:p>
        </w:tc>
        <w:tc>
          <w:tcPr>
            <w:tcW w:w="5361" w:type="dxa"/>
            <w:gridSpan w:val="4"/>
            <w:tcBorders>
              <w:top w:val="double" w:sz="4" w:space="0" w:color="auto"/>
              <w:left w:val="double" w:sz="4" w:space="0" w:color="auto"/>
              <w:bottom w:val="double" w:sz="4" w:space="0" w:color="auto"/>
              <w:right w:val="double" w:sz="4" w:space="0" w:color="auto"/>
            </w:tcBorders>
            <w:vAlign w:val="center"/>
            <w:hideMark/>
          </w:tcPr>
          <w:p w14:paraId="4A9D5E3D"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6236D2">
              <w:rPr>
                <w:rFonts w:ascii="Times New Roman" w:hAnsi="Times New Roman"/>
                <w:b/>
                <w:bCs/>
                <w:sz w:val="20"/>
                <w:szCs w:val="20"/>
              </w:rPr>
              <w:t>Предоставлен  юридическому лицу</w:t>
            </w:r>
          </w:p>
        </w:tc>
      </w:tr>
      <w:tr w:rsidR="006236D2" w:rsidRPr="006236D2" w14:paraId="6E84656C" w14:textId="77777777" w:rsidTr="008A0479">
        <w:trPr>
          <w:trHeight w:val="674"/>
        </w:trPr>
        <w:tc>
          <w:tcPr>
            <w:tcW w:w="7338" w:type="dxa"/>
            <w:gridSpan w:val="3"/>
            <w:tcBorders>
              <w:top w:val="double" w:sz="4" w:space="0" w:color="auto"/>
              <w:left w:val="double" w:sz="4" w:space="0" w:color="auto"/>
              <w:bottom w:val="double" w:sz="4" w:space="0" w:color="auto"/>
              <w:right w:val="single" w:sz="4" w:space="0" w:color="auto"/>
            </w:tcBorders>
            <w:vAlign w:val="center"/>
            <w:hideMark/>
          </w:tcPr>
          <w:p w14:paraId="1B8207DF"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6236D2">
              <w:rPr>
                <w:rFonts w:ascii="Times New Roman" w:hAnsi="Times New Roman"/>
                <w:b/>
                <w:bCs/>
                <w:sz w:val="20"/>
                <w:szCs w:val="20"/>
              </w:rPr>
              <w:t>нарушитель – финансовый орган – заемщик</w:t>
            </w:r>
          </w:p>
        </w:tc>
        <w:tc>
          <w:tcPr>
            <w:tcW w:w="2435" w:type="dxa"/>
            <w:gridSpan w:val="2"/>
            <w:tcBorders>
              <w:top w:val="double" w:sz="4" w:space="0" w:color="auto"/>
              <w:left w:val="single" w:sz="4" w:space="0" w:color="auto"/>
              <w:bottom w:val="double" w:sz="4" w:space="0" w:color="auto"/>
              <w:right w:val="double" w:sz="4" w:space="0" w:color="auto"/>
            </w:tcBorders>
            <w:vAlign w:val="center"/>
            <w:hideMark/>
          </w:tcPr>
          <w:p w14:paraId="6674C8BB"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6236D2">
              <w:rPr>
                <w:rFonts w:ascii="Times New Roman" w:hAnsi="Times New Roman"/>
                <w:b/>
                <w:bCs/>
                <w:sz w:val="20"/>
                <w:szCs w:val="20"/>
              </w:rPr>
              <w:t>нарушитель – кредитор</w:t>
            </w:r>
          </w:p>
        </w:tc>
        <w:tc>
          <w:tcPr>
            <w:tcW w:w="5361" w:type="dxa"/>
            <w:gridSpan w:val="4"/>
            <w:tcBorders>
              <w:top w:val="double" w:sz="4" w:space="0" w:color="auto"/>
              <w:left w:val="double" w:sz="4" w:space="0" w:color="auto"/>
              <w:bottom w:val="double" w:sz="4" w:space="0" w:color="auto"/>
              <w:right w:val="double" w:sz="4" w:space="0" w:color="auto"/>
            </w:tcBorders>
            <w:vAlign w:val="center"/>
            <w:hideMark/>
          </w:tcPr>
          <w:p w14:paraId="29459C28"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6236D2">
              <w:rPr>
                <w:rFonts w:ascii="Times New Roman" w:hAnsi="Times New Roman"/>
                <w:b/>
                <w:bCs/>
                <w:sz w:val="20"/>
                <w:szCs w:val="20"/>
              </w:rPr>
              <w:t>нарушитель – юридическое лицо – заемщик</w:t>
            </w:r>
          </w:p>
        </w:tc>
      </w:tr>
      <w:tr w:rsidR="006236D2" w:rsidRPr="006236D2" w14:paraId="4D24A4CC" w14:textId="77777777" w:rsidTr="008A0479">
        <w:tc>
          <w:tcPr>
            <w:tcW w:w="4503" w:type="dxa"/>
            <w:vMerge w:val="restart"/>
            <w:tcBorders>
              <w:top w:val="double" w:sz="4" w:space="0" w:color="auto"/>
              <w:left w:val="double" w:sz="4" w:space="0" w:color="auto"/>
              <w:bottom w:val="double" w:sz="4" w:space="0" w:color="auto"/>
              <w:right w:val="single" w:sz="4" w:space="0" w:color="auto"/>
            </w:tcBorders>
            <w:vAlign w:val="center"/>
            <w:hideMark/>
          </w:tcPr>
          <w:p w14:paraId="6833D798" w14:textId="77777777" w:rsidR="00675025" w:rsidRPr="006236D2" w:rsidRDefault="00675025" w:rsidP="008A0479">
            <w:pPr>
              <w:autoSpaceDE w:val="0"/>
              <w:autoSpaceDN w:val="0"/>
              <w:adjustRightInd w:val="0"/>
              <w:spacing w:after="0" w:line="240" w:lineRule="auto"/>
              <w:ind w:right="-108"/>
              <w:jc w:val="center"/>
              <w:outlineLvl w:val="0"/>
              <w:rPr>
                <w:rFonts w:ascii="Times New Roman" w:hAnsi="Times New Roman"/>
                <w:b/>
                <w:bCs/>
                <w:sz w:val="20"/>
                <w:szCs w:val="20"/>
              </w:rPr>
            </w:pPr>
            <w:r w:rsidRPr="006236D2">
              <w:rPr>
                <w:rFonts w:ascii="Times New Roman" w:hAnsi="Times New Roman"/>
                <w:b/>
                <w:bCs/>
                <w:sz w:val="20"/>
                <w:szCs w:val="20"/>
              </w:rPr>
              <w:t>Бюджетные меры принуждения (ст. 306.7 БК РФ)</w:t>
            </w:r>
          </w:p>
        </w:tc>
        <w:tc>
          <w:tcPr>
            <w:tcW w:w="5270" w:type="dxa"/>
            <w:gridSpan w:val="4"/>
            <w:vMerge w:val="restart"/>
            <w:tcBorders>
              <w:top w:val="double" w:sz="4" w:space="0" w:color="auto"/>
              <w:left w:val="single" w:sz="4" w:space="0" w:color="auto"/>
              <w:bottom w:val="double" w:sz="4" w:space="0" w:color="auto"/>
              <w:right w:val="double" w:sz="4" w:space="0" w:color="auto"/>
            </w:tcBorders>
            <w:vAlign w:val="center"/>
            <w:hideMark/>
          </w:tcPr>
          <w:p w14:paraId="27E2C9B2"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6236D2">
              <w:rPr>
                <w:rFonts w:ascii="Times New Roman" w:hAnsi="Times New Roman"/>
                <w:b/>
                <w:bCs/>
                <w:sz w:val="20"/>
                <w:szCs w:val="20"/>
              </w:rPr>
              <w:t>Административное наказание</w:t>
            </w:r>
          </w:p>
          <w:p w14:paraId="42608595"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6236D2">
              <w:rPr>
                <w:rFonts w:ascii="Times New Roman" w:hAnsi="Times New Roman"/>
                <w:b/>
                <w:bCs/>
                <w:sz w:val="20"/>
                <w:szCs w:val="20"/>
              </w:rPr>
              <w:t>для должностного лица (ст. 15.15.2)</w:t>
            </w:r>
          </w:p>
        </w:tc>
        <w:tc>
          <w:tcPr>
            <w:tcW w:w="5361" w:type="dxa"/>
            <w:gridSpan w:val="4"/>
            <w:tcBorders>
              <w:top w:val="double" w:sz="4" w:space="0" w:color="auto"/>
              <w:left w:val="double" w:sz="4" w:space="0" w:color="auto"/>
              <w:bottom w:val="single" w:sz="4" w:space="0" w:color="auto"/>
              <w:right w:val="double" w:sz="4" w:space="0" w:color="auto"/>
            </w:tcBorders>
            <w:vAlign w:val="center"/>
            <w:hideMark/>
          </w:tcPr>
          <w:p w14:paraId="0BF18FC1"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6236D2">
              <w:rPr>
                <w:rFonts w:ascii="Times New Roman" w:hAnsi="Times New Roman"/>
                <w:b/>
                <w:bCs/>
                <w:sz w:val="20"/>
                <w:szCs w:val="20"/>
              </w:rPr>
              <w:t>Административное наказание (ст.15.15.2)</w:t>
            </w:r>
          </w:p>
        </w:tc>
      </w:tr>
      <w:tr w:rsidR="006236D2" w:rsidRPr="006236D2" w14:paraId="56921136" w14:textId="77777777" w:rsidTr="008A0479">
        <w:trPr>
          <w:trHeight w:val="490"/>
        </w:trPr>
        <w:tc>
          <w:tcPr>
            <w:tcW w:w="0" w:type="auto"/>
            <w:vMerge/>
            <w:tcBorders>
              <w:top w:val="double" w:sz="4" w:space="0" w:color="auto"/>
              <w:left w:val="double" w:sz="4" w:space="0" w:color="auto"/>
              <w:bottom w:val="double" w:sz="4" w:space="0" w:color="auto"/>
              <w:right w:val="single" w:sz="4" w:space="0" w:color="auto"/>
            </w:tcBorders>
            <w:vAlign w:val="center"/>
            <w:hideMark/>
          </w:tcPr>
          <w:p w14:paraId="11D2FD1B" w14:textId="77777777" w:rsidR="00675025" w:rsidRPr="006236D2" w:rsidRDefault="00675025" w:rsidP="008A0479">
            <w:pPr>
              <w:spacing w:after="0" w:line="240" w:lineRule="auto"/>
              <w:jc w:val="both"/>
              <w:rPr>
                <w:rFonts w:ascii="Times New Roman" w:hAnsi="Times New Roman"/>
                <w:b/>
                <w:bCs/>
                <w:sz w:val="20"/>
                <w:szCs w:val="20"/>
              </w:rPr>
            </w:pPr>
          </w:p>
        </w:tc>
        <w:tc>
          <w:tcPr>
            <w:tcW w:w="0" w:type="auto"/>
            <w:gridSpan w:val="4"/>
            <w:vMerge/>
            <w:tcBorders>
              <w:top w:val="double" w:sz="4" w:space="0" w:color="auto"/>
              <w:left w:val="single" w:sz="4" w:space="0" w:color="auto"/>
              <w:bottom w:val="double" w:sz="4" w:space="0" w:color="auto"/>
              <w:right w:val="double" w:sz="4" w:space="0" w:color="auto"/>
            </w:tcBorders>
            <w:vAlign w:val="center"/>
            <w:hideMark/>
          </w:tcPr>
          <w:p w14:paraId="6644A3DD" w14:textId="77777777" w:rsidR="00675025" w:rsidRPr="006236D2" w:rsidRDefault="00675025" w:rsidP="008A0479">
            <w:pPr>
              <w:spacing w:after="0" w:line="240" w:lineRule="auto"/>
              <w:jc w:val="both"/>
              <w:rPr>
                <w:rFonts w:ascii="Times New Roman" w:hAnsi="Times New Roman"/>
                <w:b/>
                <w:bCs/>
                <w:sz w:val="20"/>
                <w:szCs w:val="20"/>
              </w:rPr>
            </w:pPr>
          </w:p>
        </w:tc>
        <w:tc>
          <w:tcPr>
            <w:tcW w:w="2667" w:type="dxa"/>
            <w:gridSpan w:val="3"/>
            <w:tcBorders>
              <w:top w:val="single" w:sz="4" w:space="0" w:color="auto"/>
              <w:left w:val="double" w:sz="4" w:space="0" w:color="auto"/>
              <w:bottom w:val="double" w:sz="4" w:space="0" w:color="auto"/>
              <w:right w:val="single" w:sz="4" w:space="0" w:color="auto"/>
            </w:tcBorders>
            <w:vAlign w:val="center"/>
            <w:hideMark/>
          </w:tcPr>
          <w:p w14:paraId="724F31D2"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6236D2">
              <w:rPr>
                <w:rFonts w:ascii="Times New Roman" w:hAnsi="Times New Roman"/>
                <w:b/>
                <w:bCs/>
                <w:sz w:val="20"/>
                <w:szCs w:val="20"/>
              </w:rPr>
              <w:t>должностное лицо</w:t>
            </w:r>
          </w:p>
        </w:tc>
        <w:tc>
          <w:tcPr>
            <w:tcW w:w="2694" w:type="dxa"/>
            <w:tcBorders>
              <w:top w:val="single" w:sz="4" w:space="0" w:color="auto"/>
              <w:left w:val="single" w:sz="4" w:space="0" w:color="auto"/>
              <w:bottom w:val="double" w:sz="4" w:space="0" w:color="auto"/>
              <w:right w:val="double" w:sz="4" w:space="0" w:color="auto"/>
            </w:tcBorders>
            <w:vAlign w:val="center"/>
            <w:hideMark/>
          </w:tcPr>
          <w:p w14:paraId="63372BA4"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6236D2">
              <w:rPr>
                <w:rFonts w:ascii="Times New Roman" w:hAnsi="Times New Roman"/>
                <w:b/>
                <w:bCs/>
                <w:sz w:val="20"/>
                <w:szCs w:val="20"/>
              </w:rPr>
              <w:t>юридическое лицо</w:t>
            </w:r>
          </w:p>
        </w:tc>
      </w:tr>
      <w:tr w:rsidR="006236D2" w:rsidRPr="006236D2" w14:paraId="70B37A84" w14:textId="77777777" w:rsidTr="008A0479">
        <w:tc>
          <w:tcPr>
            <w:tcW w:w="4503" w:type="dxa"/>
            <w:tcBorders>
              <w:top w:val="double" w:sz="4" w:space="0" w:color="auto"/>
              <w:left w:val="double" w:sz="4" w:space="0" w:color="auto"/>
              <w:bottom w:val="double" w:sz="4" w:space="0" w:color="auto"/>
              <w:right w:val="single" w:sz="4" w:space="0" w:color="auto"/>
            </w:tcBorders>
            <w:vAlign w:val="center"/>
            <w:hideMark/>
          </w:tcPr>
          <w:p w14:paraId="3CAB2E44"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6236D2">
              <w:rPr>
                <w:rFonts w:ascii="Times New Roman" w:hAnsi="Times New Roman"/>
                <w:bCs/>
                <w:i/>
                <w:sz w:val="20"/>
                <w:szCs w:val="20"/>
              </w:rPr>
              <w:t>Бесспорное взыскание</w:t>
            </w:r>
          </w:p>
          <w:p w14:paraId="0E1AC4E4"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6236D2">
              <w:rPr>
                <w:rFonts w:ascii="Times New Roman" w:hAnsi="Times New Roman"/>
                <w:bCs/>
                <w:sz w:val="20"/>
                <w:szCs w:val="20"/>
              </w:rPr>
              <w:t>суммы бюджетного кредита и (или) платы за пользование им</w:t>
            </w:r>
          </w:p>
          <w:p w14:paraId="34001EAB"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6236D2">
              <w:rPr>
                <w:rFonts w:ascii="Times New Roman" w:hAnsi="Times New Roman"/>
                <w:bCs/>
                <w:sz w:val="20"/>
                <w:szCs w:val="20"/>
              </w:rPr>
              <w:t>и (или)</w:t>
            </w:r>
          </w:p>
          <w:p w14:paraId="03A556AC"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6236D2">
              <w:rPr>
                <w:rFonts w:ascii="Times New Roman" w:hAnsi="Times New Roman"/>
                <w:bCs/>
                <w:i/>
                <w:sz w:val="20"/>
                <w:szCs w:val="20"/>
              </w:rPr>
              <w:t>приостановление предоставления МБТ</w:t>
            </w:r>
          </w:p>
          <w:p w14:paraId="78FAC213"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6236D2">
              <w:rPr>
                <w:rFonts w:ascii="Times New Roman" w:hAnsi="Times New Roman"/>
                <w:bCs/>
                <w:i/>
                <w:sz w:val="20"/>
                <w:szCs w:val="20"/>
              </w:rPr>
              <w:t>(за исключением субвенций)</w:t>
            </w:r>
          </w:p>
        </w:tc>
        <w:tc>
          <w:tcPr>
            <w:tcW w:w="2835" w:type="dxa"/>
            <w:gridSpan w:val="2"/>
            <w:tcBorders>
              <w:top w:val="double" w:sz="4" w:space="0" w:color="auto"/>
              <w:left w:val="single" w:sz="4" w:space="0" w:color="auto"/>
              <w:bottom w:val="double" w:sz="4" w:space="0" w:color="auto"/>
              <w:right w:val="single" w:sz="4" w:space="0" w:color="auto"/>
            </w:tcBorders>
            <w:vAlign w:val="center"/>
            <w:hideMark/>
          </w:tcPr>
          <w:p w14:paraId="46F43894"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6236D2">
              <w:rPr>
                <w:rFonts w:ascii="Times New Roman" w:hAnsi="Times New Roman"/>
                <w:bCs/>
                <w:i/>
                <w:sz w:val="20"/>
                <w:szCs w:val="20"/>
              </w:rPr>
              <w:t>Штраф</w:t>
            </w:r>
          </w:p>
          <w:p w14:paraId="222B7257"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6236D2">
              <w:rPr>
                <w:rFonts w:ascii="Times New Roman" w:hAnsi="Times New Roman"/>
                <w:bCs/>
                <w:sz w:val="20"/>
                <w:szCs w:val="20"/>
              </w:rPr>
              <w:t xml:space="preserve">10-30 тыс. рублей или </w:t>
            </w:r>
            <w:r w:rsidRPr="006236D2">
              <w:rPr>
                <w:rFonts w:ascii="Times New Roman" w:hAnsi="Times New Roman"/>
                <w:bCs/>
                <w:i/>
                <w:sz w:val="20"/>
                <w:szCs w:val="20"/>
              </w:rPr>
              <w:t>дисквалификация</w:t>
            </w:r>
          </w:p>
          <w:p w14:paraId="77CE2EA5"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6236D2">
              <w:rPr>
                <w:rFonts w:ascii="Times New Roman" w:hAnsi="Times New Roman"/>
                <w:bCs/>
                <w:sz w:val="20"/>
                <w:szCs w:val="20"/>
              </w:rPr>
              <w:t>1-2 года</w:t>
            </w:r>
          </w:p>
        </w:tc>
        <w:tc>
          <w:tcPr>
            <w:tcW w:w="2435" w:type="dxa"/>
            <w:gridSpan w:val="2"/>
            <w:tcBorders>
              <w:top w:val="double" w:sz="4" w:space="0" w:color="auto"/>
              <w:left w:val="single" w:sz="4" w:space="0" w:color="auto"/>
              <w:bottom w:val="double" w:sz="4" w:space="0" w:color="auto"/>
              <w:right w:val="double" w:sz="4" w:space="0" w:color="auto"/>
            </w:tcBorders>
            <w:vAlign w:val="center"/>
            <w:hideMark/>
          </w:tcPr>
          <w:p w14:paraId="3BE0753D"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6236D2">
              <w:rPr>
                <w:rFonts w:ascii="Times New Roman" w:hAnsi="Times New Roman"/>
                <w:bCs/>
                <w:i/>
                <w:sz w:val="20"/>
                <w:szCs w:val="20"/>
              </w:rPr>
              <w:t>Штраф</w:t>
            </w:r>
          </w:p>
          <w:p w14:paraId="2CFE8465"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6236D2">
              <w:rPr>
                <w:rFonts w:ascii="Times New Roman" w:hAnsi="Times New Roman"/>
                <w:bCs/>
                <w:sz w:val="20"/>
                <w:szCs w:val="20"/>
              </w:rPr>
              <w:t xml:space="preserve">10-30 тыс. рублей или </w:t>
            </w:r>
            <w:r w:rsidRPr="006236D2">
              <w:rPr>
                <w:rFonts w:ascii="Times New Roman" w:hAnsi="Times New Roman"/>
                <w:bCs/>
                <w:i/>
                <w:sz w:val="20"/>
                <w:szCs w:val="20"/>
              </w:rPr>
              <w:t>дисквалификация</w:t>
            </w:r>
          </w:p>
          <w:p w14:paraId="3B29EB5C"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6236D2">
              <w:rPr>
                <w:rFonts w:ascii="Times New Roman" w:hAnsi="Times New Roman"/>
                <w:bCs/>
                <w:sz w:val="20"/>
                <w:szCs w:val="20"/>
              </w:rPr>
              <w:t>1-2 года</w:t>
            </w:r>
          </w:p>
        </w:tc>
        <w:tc>
          <w:tcPr>
            <w:tcW w:w="2667" w:type="dxa"/>
            <w:gridSpan w:val="3"/>
            <w:tcBorders>
              <w:top w:val="double" w:sz="4" w:space="0" w:color="auto"/>
              <w:left w:val="double" w:sz="4" w:space="0" w:color="auto"/>
              <w:bottom w:val="double" w:sz="4" w:space="0" w:color="auto"/>
              <w:right w:val="single" w:sz="4" w:space="0" w:color="auto"/>
            </w:tcBorders>
            <w:vAlign w:val="center"/>
            <w:hideMark/>
          </w:tcPr>
          <w:p w14:paraId="52370C00"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6236D2">
              <w:rPr>
                <w:rFonts w:ascii="Times New Roman" w:hAnsi="Times New Roman"/>
                <w:bCs/>
                <w:i/>
                <w:sz w:val="20"/>
                <w:szCs w:val="20"/>
              </w:rPr>
              <w:t>Штраф</w:t>
            </w:r>
          </w:p>
          <w:p w14:paraId="24D44534"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6236D2">
              <w:rPr>
                <w:rFonts w:ascii="Times New Roman" w:hAnsi="Times New Roman"/>
                <w:bCs/>
                <w:sz w:val="20"/>
                <w:szCs w:val="20"/>
              </w:rPr>
              <w:t>10-30 тыс. рублей</w:t>
            </w:r>
          </w:p>
        </w:tc>
        <w:tc>
          <w:tcPr>
            <w:tcW w:w="2694" w:type="dxa"/>
            <w:tcBorders>
              <w:top w:val="double" w:sz="4" w:space="0" w:color="auto"/>
              <w:left w:val="single" w:sz="4" w:space="0" w:color="auto"/>
              <w:bottom w:val="double" w:sz="4" w:space="0" w:color="auto"/>
              <w:right w:val="double" w:sz="4" w:space="0" w:color="auto"/>
            </w:tcBorders>
            <w:vAlign w:val="center"/>
            <w:hideMark/>
          </w:tcPr>
          <w:p w14:paraId="7E6F9043"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6236D2">
              <w:rPr>
                <w:rFonts w:ascii="Times New Roman" w:hAnsi="Times New Roman"/>
                <w:bCs/>
                <w:i/>
                <w:sz w:val="20"/>
                <w:szCs w:val="20"/>
              </w:rPr>
              <w:t>Штраф</w:t>
            </w:r>
          </w:p>
          <w:p w14:paraId="18FE5945"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6236D2">
              <w:rPr>
                <w:rFonts w:ascii="Times New Roman" w:hAnsi="Times New Roman"/>
                <w:bCs/>
                <w:sz w:val="20"/>
                <w:szCs w:val="20"/>
              </w:rPr>
              <w:t>2-12 % суммы полученного бюджетного кредита</w:t>
            </w:r>
          </w:p>
        </w:tc>
      </w:tr>
    </w:tbl>
    <w:p w14:paraId="306FFA9D" w14:textId="77777777" w:rsidR="00675025" w:rsidRPr="006236D2" w:rsidRDefault="00675025" w:rsidP="00675025">
      <w:pPr>
        <w:autoSpaceDE w:val="0"/>
        <w:autoSpaceDN w:val="0"/>
        <w:adjustRightInd w:val="0"/>
        <w:ind w:firstLine="540"/>
        <w:outlineLvl w:val="0"/>
        <w:rPr>
          <w:rFonts w:ascii="Times New Roman" w:hAnsi="Times New Roman"/>
          <w:sz w:val="20"/>
          <w:szCs w:val="20"/>
        </w:rPr>
      </w:pPr>
    </w:p>
    <w:tbl>
      <w:tblPr>
        <w:tblW w:w="151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487"/>
        <w:gridCol w:w="4111"/>
        <w:gridCol w:w="4536"/>
      </w:tblGrid>
      <w:tr w:rsidR="006236D2" w:rsidRPr="006236D2" w14:paraId="133A3A0E" w14:textId="77777777" w:rsidTr="008A0479">
        <w:trPr>
          <w:trHeight w:val="417"/>
        </w:trPr>
        <w:tc>
          <w:tcPr>
            <w:tcW w:w="15134" w:type="dxa"/>
            <w:gridSpan w:val="3"/>
            <w:tcBorders>
              <w:top w:val="double" w:sz="4" w:space="0" w:color="auto"/>
              <w:left w:val="double" w:sz="4" w:space="0" w:color="auto"/>
              <w:bottom w:val="double" w:sz="4" w:space="0" w:color="auto"/>
              <w:right w:val="double" w:sz="4" w:space="0" w:color="auto"/>
            </w:tcBorders>
            <w:shd w:val="clear" w:color="auto" w:fill="BFBFBF"/>
            <w:vAlign w:val="center"/>
            <w:hideMark/>
          </w:tcPr>
          <w:p w14:paraId="52EE18CC" w14:textId="77777777" w:rsidR="00675025" w:rsidRPr="006236D2" w:rsidRDefault="00675025" w:rsidP="00FD4CB2">
            <w:pPr>
              <w:autoSpaceDE w:val="0"/>
              <w:autoSpaceDN w:val="0"/>
              <w:adjustRightInd w:val="0"/>
              <w:spacing w:after="0" w:line="240" w:lineRule="auto"/>
              <w:ind w:firstLine="540"/>
              <w:jc w:val="center"/>
              <w:outlineLvl w:val="0"/>
              <w:rPr>
                <w:rFonts w:ascii="Times New Roman" w:hAnsi="Times New Roman"/>
                <w:b/>
                <w:bCs/>
                <w:sz w:val="20"/>
                <w:szCs w:val="20"/>
                <w:vertAlign w:val="superscript"/>
              </w:rPr>
            </w:pPr>
            <w:r w:rsidRPr="006236D2">
              <w:rPr>
                <w:rFonts w:ascii="Times New Roman" w:hAnsi="Times New Roman"/>
                <w:b/>
                <w:bCs/>
                <w:sz w:val="20"/>
                <w:szCs w:val="20"/>
              </w:rPr>
              <w:t>Нарушение условий предоставления</w:t>
            </w:r>
            <w:r w:rsidR="00FD4CB2" w:rsidRPr="006236D2">
              <w:rPr>
                <w:rFonts w:ascii="Times New Roman" w:hAnsi="Times New Roman"/>
                <w:b/>
                <w:bCs/>
                <w:sz w:val="20"/>
                <w:szCs w:val="20"/>
              </w:rPr>
              <w:t xml:space="preserve"> (расходования) </w:t>
            </w:r>
            <w:r w:rsidRPr="006236D2">
              <w:rPr>
                <w:rFonts w:ascii="Times New Roman" w:hAnsi="Times New Roman"/>
                <w:b/>
                <w:bCs/>
                <w:sz w:val="20"/>
                <w:szCs w:val="20"/>
              </w:rPr>
              <w:t>межбюджетных трансфертов</w:t>
            </w:r>
          </w:p>
        </w:tc>
      </w:tr>
      <w:tr w:rsidR="006236D2" w:rsidRPr="006236D2" w14:paraId="749F3329" w14:textId="77777777" w:rsidTr="008A0479">
        <w:trPr>
          <w:trHeight w:val="395"/>
        </w:trPr>
        <w:tc>
          <w:tcPr>
            <w:tcW w:w="10598" w:type="dxa"/>
            <w:gridSpan w:val="2"/>
            <w:tcBorders>
              <w:top w:val="double" w:sz="4" w:space="0" w:color="auto"/>
              <w:left w:val="double" w:sz="4" w:space="0" w:color="auto"/>
              <w:bottom w:val="single" w:sz="4" w:space="0" w:color="auto"/>
              <w:right w:val="double" w:sz="4" w:space="0" w:color="auto"/>
            </w:tcBorders>
            <w:vAlign w:val="center"/>
            <w:hideMark/>
          </w:tcPr>
          <w:p w14:paraId="3BD1ECCC" w14:textId="77777777" w:rsidR="00675025" w:rsidRPr="006236D2" w:rsidRDefault="00675025" w:rsidP="008A0479">
            <w:pPr>
              <w:spacing w:after="0" w:line="240" w:lineRule="auto"/>
              <w:jc w:val="center"/>
              <w:rPr>
                <w:rFonts w:ascii="Times New Roman" w:hAnsi="Times New Roman"/>
                <w:b/>
                <w:bCs/>
                <w:sz w:val="20"/>
                <w:szCs w:val="20"/>
              </w:rPr>
            </w:pPr>
            <w:r w:rsidRPr="006236D2">
              <w:rPr>
                <w:rFonts w:ascii="Times New Roman" w:hAnsi="Times New Roman"/>
                <w:b/>
                <w:bCs/>
                <w:sz w:val="20"/>
                <w:szCs w:val="20"/>
              </w:rPr>
              <w:t>Нарушитель – финансовый орган – получатель (ГРБС, РБС, ПБС, которому предоставлены МБТ)</w:t>
            </w:r>
          </w:p>
        </w:tc>
        <w:tc>
          <w:tcPr>
            <w:tcW w:w="4536" w:type="dxa"/>
            <w:tcBorders>
              <w:top w:val="double" w:sz="4" w:space="0" w:color="auto"/>
              <w:left w:val="double" w:sz="4" w:space="0" w:color="auto"/>
              <w:bottom w:val="nil"/>
              <w:right w:val="double" w:sz="4" w:space="0" w:color="auto"/>
            </w:tcBorders>
            <w:vAlign w:val="center"/>
            <w:hideMark/>
          </w:tcPr>
          <w:p w14:paraId="7F763369" w14:textId="77777777" w:rsidR="00675025" w:rsidRPr="006236D2" w:rsidRDefault="00675025" w:rsidP="008A0479">
            <w:pPr>
              <w:spacing w:after="0" w:line="240" w:lineRule="auto"/>
              <w:jc w:val="center"/>
              <w:rPr>
                <w:rFonts w:ascii="Times New Roman" w:hAnsi="Times New Roman"/>
                <w:b/>
                <w:bCs/>
                <w:sz w:val="20"/>
                <w:szCs w:val="20"/>
              </w:rPr>
            </w:pPr>
            <w:r w:rsidRPr="006236D2">
              <w:rPr>
                <w:rFonts w:ascii="Times New Roman" w:hAnsi="Times New Roman"/>
                <w:b/>
                <w:bCs/>
                <w:sz w:val="20"/>
                <w:szCs w:val="20"/>
              </w:rPr>
              <w:t>Нарушитель – ГРБС, предоставляющий МБТ</w:t>
            </w:r>
          </w:p>
        </w:tc>
      </w:tr>
      <w:tr w:rsidR="006236D2" w:rsidRPr="006236D2" w14:paraId="7322E6C8" w14:textId="77777777" w:rsidTr="008A0479">
        <w:tc>
          <w:tcPr>
            <w:tcW w:w="6487" w:type="dxa"/>
            <w:tcBorders>
              <w:top w:val="double" w:sz="4" w:space="0" w:color="auto"/>
              <w:left w:val="double" w:sz="4" w:space="0" w:color="auto"/>
              <w:bottom w:val="double" w:sz="4" w:space="0" w:color="auto"/>
              <w:right w:val="single" w:sz="4" w:space="0" w:color="auto"/>
            </w:tcBorders>
            <w:vAlign w:val="center"/>
            <w:hideMark/>
          </w:tcPr>
          <w:p w14:paraId="1A7A9B04" w14:textId="77777777" w:rsidR="00675025" w:rsidRPr="006236D2" w:rsidRDefault="00675025" w:rsidP="008A0479">
            <w:pPr>
              <w:spacing w:after="0" w:line="240" w:lineRule="auto"/>
              <w:jc w:val="center"/>
              <w:rPr>
                <w:rFonts w:ascii="Times New Roman" w:hAnsi="Times New Roman"/>
                <w:b/>
                <w:bCs/>
                <w:sz w:val="20"/>
                <w:szCs w:val="20"/>
              </w:rPr>
            </w:pPr>
            <w:r w:rsidRPr="006236D2">
              <w:rPr>
                <w:rFonts w:ascii="Times New Roman" w:hAnsi="Times New Roman"/>
                <w:b/>
                <w:bCs/>
                <w:sz w:val="20"/>
                <w:szCs w:val="20"/>
              </w:rPr>
              <w:t>Бюджетные меры принуждения</w:t>
            </w:r>
          </w:p>
          <w:p w14:paraId="6C99AA50" w14:textId="77777777" w:rsidR="00675025" w:rsidRPr="006236D2" w:rsidRDefault="00675025" w:rsidP="008A0479">
            <w:pPr>
              <w:spacing w:after="0" w:line="240" w:lineRule="auto"/>
              <w:jc w:val="center"/>
              <w:rPr>
                <w:rFonts w:ascii="Times New Roman" w:hAnsi="Times New Roman"/>
                <w:b/>
                <w:bCs/>
                <w:sz w:val="20"/>
                <w:szCs w:val="20"/>
              </w:rPr>
            </w:pPr>
            <w:r w:rsidRPr="006236D2">
              <w:rPr>
                <w:rFonts w:ascii="Times New Roman" w:hAnsi="Times New Roman"/>
                <w:b/>
                <w:bCs/>
                <w:sz w:val="20"/>
                <w:szCs w:val="20"/>
              </w:rPr>
              <w:t>(ст. 306.8 БК РФ)</w:t>
            </w:r>
          </w:p>
        </w:tc>
        <w:tc>
          <w:tcPr>
            <w:tcW w:w="4111" w:type="dxa"/>
            <w:tcBorders>
              <w:top w:val="double" w:sz="4" w:space="0" w:color="auto"/>
              <w:left w:val="single" w:sz="4" w:space="0" w:color="auto"/>
              <w:bottom w:val="double" w:sz="4" w:space="0" w:color="auto"/>
              <w:right w:val="double" w:sz="4" w:space="0" w:color="auto"/>
            </w:tcBorders>
            <w:vAlign w:val="center"/>
            <w:hideMark/>
          </w:tcPr>
          <w:p w14:paraId="5E27B24D" w14:textId="77777777" w:rsidR="00675025" w:rsidRPr="006236D2" w:rsidRDefault="00675025" w:rsidP="008A0479">
            <w:pPr>
              <w:spacing w:after="0" w:line="240" w:lineRule="auto"/>
              <w:jc w:val="center"/>
              <w:rPr>
                <w:rFonts w:ascii="Times New Roman" w:hAnsi="Times New Roman"/>
                <w:b/>
                <w:bCs/>
                <w:sz w:val="20"/>
                <w:szCs w:val="20"/>
              </w:rPr>
            </w:pPr>
            <w:r w:rsidRPr="006236D2">
              <w:rPr>
                <w:rFonts w:ascii="Times New Roman" w:hAnsi="Times New Roman"/>
                <w:b/>
                <w:bCs/>
                <w:sz w:val="20"/>
                <w:szCs w:val="20"/>
              </w:rPr>
              <w:t>Административное наказание для должностного лица</w:t>
            </w:r>
          </w:p>
          <w:p w14:paraId="33F01BE6" w14:textId="77777777" w:rsidR="00675025" w:rsidRPr="006236D2" w:rsidRDefault="00675025" w:rsidP="008A0479">
            <w:pPr>
              <w:spacing w:after="0" w:line="240" w:lineRule="auto"/>
              <w:jc w:val="center"/>
              <w:rPr>
                <w:rFonts w:ascii="Times New Roman" w:hAnsi="Times New Roman"/>
                <w:b/>
                <w:bCs/>
                <w:sz w:val="20"/>
                <w:szCs w:val="20"/>
              </w:rPr>
            </w:pPr>
            <w:r w:rsidRPr="006236D2">
              <w:rPr>
                <w:rFonts w:ascii="Times New Roman" w:hAnsi="Times New Roman"/>
                <w:b/>
                <w:bCs/>
                <w:sz w:val="20"/>
                <w:szCs w:val="20"/>
              </w:rPr>
              <w:t>(ст. 15.15.3)</w:t>
            </w:r>
          </w:p>
        </w:tc>
        <w:tc>
          <w:tcPr>
            <w:tcW w:w="4536" w:type="dxa"/>
            <w:tcBorders>
              <w:top w:val="double" w:sz="4" w:space="0" w:color="auto"/>
              <w:left w:val="double" w:sz="4" w:space="0" w:color="auto"/>
              <w:bottom w:val="double" w:sz="4" w:space="0" w:color="auto"/>
              <w:right w:val="double" w:sz="4" w:space="0" w:color="auto"/>
            </w:tcBorders>
            <w:vAlign w:val="center"/>
            <w:hideMark/>
          </w:tcPr>
          <w:p w14:paraId="1D6B1DEC" w14:textId="77777777" w:rsidR="00675025" w:rsidRPr="006236D2" w:rsidRDefault="00675025" w:rsidP="008A0479">
            <w:pPr>
              <w:spacing w:after="0" w:line="240" w:lineRule="auto"/>
              <w:jc w:val="center"/>
              <w:rPr>
                <w:rFonts w:ascii="Times New Roman" w:hAnsi="Times New Roman"/>
                <w:b/>
                <w:bCs/>
                <w:sz w:val="20"/>
                <w:szCs w:val="20"/>
              </w:rPr>
            </w:pPr>
            <w:r w:rsidRPr="006236D2">
              <w:rPr>
                <w:rFonts w:ascii="Times New Roman" w:hAnsi="Times New Roman"/>
                <w:b/>
                <w:bCs/>
                <w:sz w:val="20"/>
                <w:szCs w:val="20"/>
              </w:rPr>
              <w:t>Административное наказание для должностного лица</w:t>
            </w:r>
          </w:p>
          <w:p w14:paraId="3167B8A2" w14:textId="77777777" w:rsidR="00675025" w:rsidRPr="006236D2" w:rsidRDefault="00675025" w:rsidP="008A0479">
            <w:pPr>
              <w:spacing w:after="0" w:line="240" w:lineRule="auto"/>
              <w:jc w:val="center"/>
              <w:rPr>
                <w:rFonts w:ascii="Times New Roman" w:hAnsi="Times New Roman"/>
                <w:b/>
                <w:bCs/>
                <w:sz w:val="20"/>
                <w:szCs w:val="20"/>
              </w:rPr>
            </w:pPr>
            <w:r w:rsidRPr="006236D2">
              <w:rPr>
                <w:rFonts w:ascii="Times New Roman" w:hAnsi="Times New Roman"/>
                <w:b/>
                <w:bCs/>
                <w:sz w:val="20"/>
                <w:szCs w:val="20"/>
              </w:rPr>
              <w:t>(ст. 15.15.3)</w:t>
            </w:r>
          </w:p>
        </w:tc>
      </w:tr>
      <w:tr w:rsidR="006236D2" w:rsidRPr="006236D2" w14:paraId="2CA39EF5" w14:textId="77777777" w:rsidTr="008A0479">
        <w:tc>
          <w:tcPr>
            <w:tcW w:w="6487" w:type="dxa"/>
            <w:tcBorders>
              <w:top w:val="double" w:sz="4" w:space="0" w:color="auto"/>
              <w:left w:val="double" w:sz="4" w:space="0" w:color="auto"/>
              <w:bottom w:val="double" w:sz="4" w:space="0" w:color="auto"/>
              <w:right w:val="single" w:sz="4" w:space="0" w:color="auto"/>
            </w:tcBorders>
            <w:vAlign w:val="center"/>
            <w:hideMark/>
          </w:tcPr>
          <w:p w14:paraId="1CFC6EE2"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6236D2">
              <w:rPr>
                <w:rFonts w:ascii="Times New Roman" w:hAnsi="Times New Roman"/>
                <w:bCs/>
                <w:i/>
                <w:sz w:val="20"/>
                <w:szCs w:val="20"/>
              </w:rPr>
              <w:t xml:space="preserve">Бесспорное взыскание </w:t>
            </w:r>
            <w:r w:rsidRPr="006236D2">
              <w:rPr>
                <w:rFonts w:ascii="Times New Roman" w:hAnsi="Times New Roman"/>
                <w:bCs/>
                <w:sz w:val="20"/>
                <w:szCs w:val="20"/>
              </w:rPr>
              <w:t>суммы МБТ</w:t>
            </w:r>
          </w:p>
          <w:p w14:paraId="1B36A10E"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6236D2">
              <w:rPr>
                <w:rFonts w:ascii="Times New Roman" w:hAnsi="Times New Roman"/>
                <w:bCs/>
                <w:sz w:val="20"/>
                <w:szCs w:val="20"/>
              </w:rPr>
              <w:t>и (или)</w:t>
            </w:r>
          </w:p>
          <w:p w14:paraId="19CD5E78" w14:textId="77777777" w:rsidR="00675025" w:rsidRPr="006236D2"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6236D2">
              <w:rPr>
                <w:rFonts w:ascii="Times New Roman" w:hAnsi="Times New Roman"/>
                <w:bCs/>
                <w:i/>
                <w:sz w:val="20"/>
                <w:szCs w:val="20"/>
              </w:rPr>
              <w:t>приостановление (сокращение) предоставления МБТ (за исключением субвенций)</w:t>
            </w:r>
          </w:p>
        </w:tc>
        <w:tc>
          <w:tcPr>
            <w:tcW w:w="4111" w:type="dxa"/>
            <w:tcBorders>
              <w:top w:val="double" w:sz="4" w:space="0" w:color="auto"/>
              <w:left w:val="single" w:sz="4" w:space="0" w:color="auto"/>
              <w:bottom w:val="double" w:sz="4" w:space="0" w:color="auto"/>
              <w:right w:val="double" w:sz="4" w:space="0" w:color="auto"/>
            </w:tcBorders>
            <w:vAlign w:val="center"/>
            <w:hideMark/>
          </w:tcPr>
          <w:p w14:paraId="76ADE6E6" w14:textId="77777777" w:rsidR="00675025" w:rsidRPr="006236D2" w:rsidRDefault="00675025" w:rsidP="008A0479">
            <w:pPr>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0880066F" w14:textId="77777777" w:rsidR="00675025" w:rsidRPr="006236D2" w:rsidRDefault="00675025" w:rsidP="008A0479">
            <w:pPr>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sz w:val="20"/>
                <w:szCs w:val="20"/>
              </w:rPr>
              <w:t>10-30 тыс. рублей</w:t>
            </w:r>
          </w:p>
          <w:p w14:paraId="328393FC" w14:textId="77777777" w:rsidR="00675025" w:rsidRPr="006236D2" w:rsidRDefault="00675025" w:rsidP="008A0479">
            <w:pPr>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или</w:t>
            </w:r>
          </w:p>
          <w:p w14:paraId="7CD10535" w14:textId="77777777" w:rsidR="00675025" w:rsidRPr="006236D2" w:rsidRDefault="00675025" w:rsidP="008A0479">
            <w:pPr>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дисквалификация</w:t>
            </w:r>
          </w:p>
          <w:p w14:paraId="79C1BA36" w14:textId="77777777" w:rsidR="00675025" w:rsidRPr="006236D2" w:rsidRDefault="00675025" w:rsidP="008A0479">
            <w:pPr>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1-2 года</w:t>
            </w:r>
          </w:p>
        </w:tc>
        <w:tc>
          <w:tcPr>
            <w:tcW w:w="4536" w:type="dxa"/>
            <w:tcBorders>
              <w:top w:val="double" w:sz="4" w:space="0" w:color="auto"/>
              <w:left w:val="double" w:sz="4" w:space="0" w:color="auto"/>
              <w:bottom w:val="double" w:sz="4" w:space="0" w:color="auto"/>
              <w:right w:val="double" w:sz="4" w:space="0" w:color="auto"/>
            </w:tcBorders>
            <w:vAlign w:val="center"/>
            <w:hideMark/>
          </w:tcPr>
          <w:p w14:paraId="1811A27B" w14:textId="77777777" w:rsidR="00675025" w:rsidRPr="006236D2" w:rsidRDefault="00675025" w:rsidP="008A0479">
            <w:pPr>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7792FBB5" w14:textId="77777777" w:rsidR="00675025" w:rsidRPr="006236D2" w:rsidRDefault="00675025" w:rsidP="008A0479">
            <w:pPr>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10-30 тыс. рублей</w:t>
            </w:r>
            <w:r w:rsidR="00D67CB5" w:rsidRPr="006236D2">
              <w:rPr>
                <w:rFonts w:ascii="Times New Roman" w:hAnsi="Times New Roman"/>
                <w:bCs/>
                <w:sz w:val="20"/>
                <w:szCs w:val="20"/>
              </w:rPr>
              <w:t xml:space="preserve"> (в случае софинансирования капвложений в объекты госсобственности 20</w:t>
            </w:r>
            <w:r w:rsidR="00450553" w:rsidRPr="006236D2">
              <w:rPr>
                <w:rFonts w:ascii="Times New Roman" w:hAnsi="Times New Roman"/>
                <w:bCs/>
                <w:sz w:val="20"/>
                <w:szCs w:val="20"/>
              </w:rPr>
              <w:noBreakHyphen/>
            </w:r>
            <w:r w:rsidR="00D67CB5" w:rsidRPr="006236D2">
              <w:rPr>
                <w:rFonts w:ascii="Times New Roman" w:hAnsi="Times New Roman"/>
                <w:bCs/>
                <w:sz w:val="20"/>
                <w:szCs w:val="20"/>
              </w:rPr>
              <w:t>50</w:t>
            </w:r>
            <w:r w:rsidR="00450553" w:rsidRPr="006236D2">
              <w:rPr>
                <w:rFonts w:ascii="Times New Roman" w:hAnsi="Times New Roman"/>
                <w:bCs/>
                <w:sz w:val="20"/>
                <w:szCs w:val="20"/>
              </w:rPr>
              <w:t> </w:t>
            </w:r>
            <w:r w:rsidR="00D67CB5" w:rsidRPr="006236D2">
              <w:rPr>
                <w:rFonts w:ascii="Times New Roman" w:hAnsi="Times New Roman"/>
                <w:bCs/>
                <w:sz w:val="20"/>
                <w:szCs w:val="20"/>
              </w:rPr>
              <w:t>тыс. руб.)</w:t>
            </w:r>
          </w:p>
          <w:p w14:paraId="5CCF4357" w14:textId="77777777" w:rsidR="00675025" w:rsidRPr="006236D2" w:rsidRDefault="00675025" w:rsidP="008A0479">
            <w:pPr>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или</w:t>
            </w:r>
          </w:p>
          <w:p w14:paraId="165752B9" w14:textId="77777777" w:rsidR="00675025" w:rsidRPr="006236D2" w:rsidRDefault="00675025" w:rsidP="008A0479">
            <w:pPr>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дисквалификация</w:t>
            </w:r>
          </w:p>
          <w:p w14:paraId="2F0D4F30" w14:textId="77777777" w:rsidR="00675025" w:rsidRPr="006236D2" w:rsidRDefault="00675025" w:rsidP="008A0479">
            <w:pPr>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1-2 года</w:t>
            </w:r>
          </w:p>
        </w:tc>
      </w:tr>
    </w:tbl>
    <w:p w14:paraId="1C15F187" w14:textId="77777777" w:rsidR="00675025" w:rsidRPr="006236D2" w:rsidRDefault="00675025" w:rsidP="00675025">
      <w:pPr>
        <w:widowControl w:val="0"/>
        <w:spacing w:after="0"/>
        <w:jc w:val="center"/>
        <w:rPr>
          <w:rFonts w:ascii="Times New Roman" w:hAnsi="Times New Roman"/>
          <w:b/>
          <w:sz w:val="20"/>
          <w:szCs w:val="20"/>
        </w:rPr>
      </w:pPr>
    </w:p>
    <w:p w14:paraId="10DF7753" w14:textId="77777777" w:rsidR="00675025" w:rsidRPr="006236D2" w:rsidRDefault="00675025" w:rsidP="00675025">
      <w:pPr>
        <w:pStyle w:val="a3"/>
        <w:widowControl w:val="0"/>
        <w:numPr>
          <w:ilvl w:val="0"/>
          <w:numId w:val="31"/>
        </w:numPr>
        <w:spacing w:after="0"/>
        <w:jc w:val="center"/>
        <w:rPr>
          <w:rFonts w:ascii="Times New Roman" w:hAnsi="Times New Roman"/>
          <w:b/>
          <w:sz w:val="20"/>
          <w:szCs w:val="20"/>
        </w:rPr>
      </w:pPr>
      <w:r w:rsidRPr="006236D2">
        <w:rPr>
          <w:rFonts w:ascii="Times New Roman" w:hAnsi="Times New Roman"/>
          <w:b/>
          <w:sz w:val="20"/>
          <w:szCs w:val="20"/>
        </w:rPr>
        <w:lastRenderedPageBreak/>
        <w:t xml:space="preserve">Применение норм Кодекса Российской Федерации об административных правонарушениях </w:t>
      </w:r>
    </w:p>
    <w:p w14:paraId="67F1763A" w14:textId="77777777" w:rsidR="00675025" w:rsidRPr="006236D2" w:rsidRDefault="00675025" w:rsidP="00675025">
      <w:pPr>
        <w:widowControl w:val="0"/>
        <w:spacing w:after="0"/>
        <w:rPr>
          <w:rFonts w:ascii="Times New Roman" w:hAnsi="Times New Roman"/>
          <w:sz w:val="20"/>
          <w:szCs w:val="20"/>
        </w:rPr>
      </w:pPr>
    </w:p>
    <w:tbl>
      <w:tblPr>
        <w:tblW w:w="14835" w:type="dxa"/>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7"/>
        <w:gridCol w:w="4610"/>
        <w:gridCol w:w="3620"/>
        <w:gridCol w:w="1762"/>
        <w:gridCol w:w="1886"/>
      </w:tblGrid>
      <w:tr w:rsidR="006236D2" w:rsidRPr="006236D2" w14:paraId="577586B2" w14:textId="77777777" w:rsidTr="00BF67A1">
        <w:trPr>
          <w:trHeight w:val="447"/>
          <w:tblHeader/>
        </w:trPr>
        <w:tc>
          <w:tcPr>
            <w:tcW w:w="2957" w:type="dxa"/>
            <w:vMerge w:val="restart"/>
            <w:tcBorders>
              <w:top w:val="single" w:sz="4" w:space="0" w:color="auto"/>
              <w:left w:val="single" w:sz="4" w:space="0" w:color="auto"/>
              <w:bottom w:val="single" w:sz="4" w:space="0" w:color="auto"/>
              <w:right w:val="single" w:sz="4" w:space="0" w:color="auto"/>
            </w:tcBorders>
            <w:vAlign w:val="center"/>
            <w:hideMark/>
          </w:tcPr>
          <w:p w14:paraId="35518F6C" w14:textId="77777777" w:rsidR="00675025" w:rsidRPr="006236D2" w:rsidRDefault="00675025">
            <w:pPr>
              <w:widowControl w:val="0"/>
              <w:autoSpaceDE w:val="0"/>
              <w:autoSpaceDN w:val="0"/>
              <w:adjustRightInd w:val="0"/>
              <w:spacing w:after="0" w:line="240" w:lineRule="auto"/>
              <w:jc w:val="center"/>
              <w:outlineLvl w:val="0"/>
              <w:rPr>
                <w:rFonts w:ascii="Times New Roman" w:hAnsi="Times New Roman"/>
                <w:b/>
                <w:sz w:val="20"/>
                <w:szCs w:val="20"/>
              </w:rPr>
            </w:pPr>
            <w:r w:rsidRPr="006236D2">
              <w:rPr>
                <w:rFonts w:ascii="Times New Roman" w:hAnsi="Times New Roman"/>
                <w:b/>
                <w:sz w:val="20"/>
                <w:szCs w:val="20"/>
              </w:rPr>
              <w:t>№ и наименование статьи КоАП РФ</w:t>
            </w:r>
          </w:p>
        </w:tc>
        <w:tc>
          <w:tcPr>
            <w:tcW w:w="4610" w:type="dxa"/>
            <w:vMerge w:val="restart"/>
            <w:tcBorders>
              <w:top w:val="single" w:sz="4" w:space="0" w:color="000000"/>
              <w:left w:val="single" w:sz="4" w:space="0" w:color="auto"/>
              <w:bottom w:val="single" w:sz="4" w:space="0" w:color="auto"/>
              <w:right w:val="single" w:sz="4" w:space="0" w:color="000000"/>
            </w:tcBorders>
            <w:vAlign w:val="center"/>
            <w:hideMark/>
          </w:tcPr>
          <w:p w14:paraId="14F801D9" w14:textId="77777777" w:rsidR="00675025" w:rsidRPr="006236D2" w:rsidRDefault="00675025">
            <w:pPr>
              <w:widowControl w:val="0"/>
              <w:autoSpaceDE w:val="0"/>
              <w:autoSpaceDN w:val="0"/>
              <w:adjustRightInd w:val="0"/>
              <w:spacing w:after="0" w:line="240" w:lineRule="auto"/>
              <w:jc w:val="center"/>
              <w:rPr>
                <w:rFonts w:ascii="Times New Roman" w:hAnsi="Times New Roman"/>
                <w:b/>
                <w:sz w:val="20"/>
                <w:szCs w:val="20"/>
              </w:rPr>
            </w:pPr>
            <w:r w:rsidRPr="006236D2">
              <w:rPr>
                <w:rFonts w:ascii="Times New Roman" w:hAnsi="Times New Roman"/>
                <w:b/>
                <w:sz w:val="20"/>
                <w:szCs w:val="20"/>
              </w:rPr>
              <w:t>Содержание</w:t>
            </w:r>
          </w:p>
        </w:tc>
        <w:tc>
          <w:tcPr>
            <w:tcW w:w="5382" w:type="dxa"/>
            <w:gridSpan w:val="2"/>
            <w:tcBorders>
              <w:top w:val="single" w:sz="4" w:space="0" w:color="000000"/>
              <w:left w:val="single" w:sz="4" w:space="0" w:color="000000"/>
              <w:bottom w:val="single" w:sz="4" w:space="0" w:color="auto"/>
              <w:right w:val="single" w:sz="4" w:space="0" w:color="000000"/>
            </w:tcBorders>
            <w:vAlign w:val="center"/>
            <w:hideMark/>
          </w:tcPr>
          <w:p w14:paraId="096B8C9F" w14:textId="77777777" w:rsidR="00675025" w:rsidRPr="006236D2" w:rsidRDefault="00675025">
            <w:pPr>
              <w:widowControl w:val="0"/>
              <w:autoSpaceDE w:val="0"/>
              <w:autoSpaceDN w:val="0"/>
              <w:adjustRightInd w:val="0"/>
              <w:spacing w:after="0" w:line="240" w:lineRule="auto"/>
              <w:jc w:val="center"/>
              <w:outlineLvl w:val="0"/>
              <w:rPr>
                <w:rFonts w:ascii="Times New Roman" w:hAnsi="Times New Roman"/>
                <w:b/>
                <w:sz w:val="20"/>
                <w:szCs w:val="20"/>
              </w:rPr>
            </w:pPr>
            <w:r w:rsidRPr="006236D2">
              <w:rPr>
                <w:rFonts w:ascii="Times New Roman" w:hAnsi="Times New Roman"/>
                <w:b/>
                <w:sz w:val="20"/>
                <w:szCs w:val="20"/>
              </w:rPr>
              <w:t>Административное наказание</w:t>
            </w:r>
          </w:p>
        </w:tc>
        <w:tc>
          <w:tcPr>
            <w:tcW w:w="1886" w:type="dxa"/>
            <w:vMerge w:val="restart"/>
            <w:tcBorders>
              <w:top w:val="single" w:sz="4" w:space="0" w:color="000000"/>
              <w:left w:val="single" w:sz="4" w:space="0" w:color="000000"/>
              <w:bottom w:val="single" w:sz="4" w:space="0" w:color="auto"/>
              <w:right w:val="single" w:sz="4" w:space="0" w:color="000000"/>
            </w:tcBorders>
            <w:vAlign w:val="center"/>
            <w:hideMark/>
          </w:tcPr>
          <w:p w14:paraId="7DFE585F" w14:textId="77777777" w:rsidR="00675025" w:rsidRPr="006236D2" w:rsidRDefault="00675025">
            <w:pPr>
              <w:widowControl w:val="0"/>
              <w:spacing w:after="0" w:line="240" w:lineRule="auto"/>
              <w:jc w:val="center"/>
              <w:rPr>
                <w:rFonts w:ascii="Times New Roman" w:hAnsi="Times New Roman"/>
                <w:b/>
                <w:sz w:val="20"/>
                <w:szCs w:val="20"/>
              </w:rPr>
            </w:pPr>
            <w:r w:rsidRPr="006236D2">
              <w:rPr>
                <w:rFonts w:ascii="Times New Roman" w:hAnsi="Times New Roman"/>
                <w:b/>
                <w:sz w:val="20"/>
                <w:szCs w:val="20"/>
              </w:rPr>
              <w:t>Производство</w:t>
            </w:r>
          </w:p>
          <w:p w14:paraId="21911F96" w14:textId="77777777" w:rsidR="00675025" w:rsidRPr="006236D2" w:rsidRDefault="00675025">
            <w:pPr>
              <w:widowControl w:val="0"/>
              <w:spacing w:after="0" w:line="240" w:lineRule="auto"/>
              <w:jc w:val="center"/>
              <w:rPr>
                <w:rFonts w:ascii="Times New Roman" w:hAnsi="Times New Roman"/>
                <w:b/>
                <w:sz w:val="20"/>
                <w:szCs w:val="20"/>
              </w:rPr>
            </w:pPr>
            <w:r w:rsidRPr="006236D2">
              <w:rPr>
                <w:rFonts w:ascii="Times New Roman" w:hAnsi="Times New Roman"/>
                <w:b/>
                <w:sz w:val="20"/>
                <w:szCs w:val="20"/>
              </w:rPr>
              <w:t>по делу</w:t>
            </w:r>
          </w:p>
        </w:tc>
      </w:tr>
      <w:tr w:rsidR="006236D2" w:rsidRPr="006236D2" w14:paraId="606E3D41" w14:textId="77777777" w:rsidTr="00BF67A1">
        <w:trPr>
          <w:trHeight w:val="412"/>
          <w:tblHeader/>
        </w:trPr>
        <w:tc>
          <w:tcPr>
            <w:tcW w:w="2957" w:type="dxa"/>
            <w:vMerge/>
            <w:tcBorders>
              <w:top w:val="single" w:sz="4" w:space="0" w:color="auto"/>
              <w:left w:val="single" w:sz="4" w:space="0" w:color="auto"/>
              <w:bottom w:val="single" w:sz="4" w:space="0" w:color="auto"/>
              <w:right w:val="single" w:sz="4" w:space="0" w:color="auto"/>
            </w:tcBorders>
            <w:vAlign w:val="center"/>
            <w:hideMark/>
          </w:tcPr>
          <w:p w14:paraId="52BD4643" w14:textId="77777777" w:rsidR="00675025" w:rsidRPr="006236D2" w:rsidRDefault="00675025">
            <w:pPr>
              <w:spacing w:after="0" w:line="240" w:lineRule="auto"/>
              <w:rPr>
                <w:rFonts w:ascii="Times New Roman" w:hAnsi="Times New Roman"/>
                <w:b/>
                <w:sz w:val="20"/>
                <w:szCs w:val="20"/>
              </w:rPr>
            </w:pPr>
          </w:p>
        </w:tc>
        <w:tc>
          <w:tcPr>
            <w:tcW w:w="4610" w:type="dxa"/>
            <w:vMerge/>
            <w:tcBorders>
              <w:top w:val="single" w:sz="4" w:space="0" w:color="000000"/>
              <w:left w:val="single" w:sz="4" w:space="0" w:color="auto"/>
              <w:bottom w:val="single" w:sz="4" w:space="0" w:color="auto"/>
              <w:right w:val="single" w:sz="4" w:space="0" w:color="000000"/>
            </w:tcBorders>
            <w:vAlign w:val="center"/>
            <w:hideMark/>
          </w:tcPr>
          <w:p w14:paraId="423D4BE3" w14:textId="77777777" w:rsidR="00675025" w:rsidRPr="006236D2" w:rsidRDefault="00675025">
            <w:pPr>
              <w:spacing w:after="0" w:line="240" w:lineRule="auto"/>
              <w:rPr>
                <w:rFonts w:ascii="Times New Roman" w:hAnsi="Times New Roman"/>
                <w:b/>
                <w:sz w:val="20"/>
                <w:szCs w:val="20"/>
              </w:rPr>
            </w:pPr>
          </w:p>
        </w:tc>
        <w:tc>
          <w:tcPr>
            <w:tcW w:w="3620" w:type="dxa"/>
            <w:tcBorders>
              <w:top w:val="single" w:sz="4" w:space="0" w:color="auto"/>
              <w:left w:val="single" w:sz="4" w:space="0" w:color="000000"/>
              <w:bottom w:val="single" w:sz="4" w:space="0" w:color="auto"/>
              <w:right w:val="single" w:sz="4" w:space="0" w:color="auto"/>
            </w:tcBorders>
            <w:vAlign w:val="center"/>
            <w:hideMark/>
          </w:tcPr>
          <w:p w14:paraId="44950B3F" w14:textId="77777777" w:rsidR="00675025" w:rsidRPr="006236D2" w:rsidRDefault="00675025">
            <w:pPr>
              <w:widowControl w:val="0"/>
              <w:autoSpaceDE w:val="0"/>
              <w:autoSpaceDN w:val="0"/>
              <w:adjustRightInd w:val="0"/>
              <w:spacing w:after="0" w:line="240" w:lineRule="auto"/>
              <w:jc w:val="center"/>
              <w:outlineLvl w:val="0"/>
              <w:rPr>
                <w:rFonts w:ascii="Times New Roman" w:hAnsi="Times New Roman"/>
                <w:b/>
                <w:sz w:val="20"/>
                <w:szCs w:val="20"/>
              </w:rPr>
            </w:pPr>
            <w:r w:rsidRPr="006236D2">
              <w:rPr>
                <w:rFonts w:ascii="Times New Roman" w:hAnsi="Times New Roman"/>
                <w:b/>
                <w:sz w:val="20"/>
                <w:szCs w:val="20"/>
              </w:rPr>
              <w:t>для ДЛ</w:t>
            </w:r>
            <w:r w:rsidRPr="006236D2">
              <w:rPr>
                <w:rStyle w:val="ad"/>
              </w:rPr>
              <w:footnoteReference w:id="7"/>
            </w:r>
          </w:p>
        </w:tc>
        <w:tc>
          <w:tcPr>
            <w:tcW w:w="1762" w:type="dxa"/>
            <w:tcBorders>
              <w:top w:val="single" w:sz="4" w:space="0" w:color="auto"/>
              <w:left w:val="single" w:sz="4" w:space="0" w:color="auto"/>
              <w:bottom w:val="single" w:sz="4" w:space="0" w:color="auto"/>
              <w:right w:val="single" w:sz="4" w:space="0" w:color="000000"/>
            </w:tcBorders>
            <w:vAlign w:val="center"/>
            <w:hideMark/>
          </w:tcPr>
          <w:p w14:paraId="24DD4A2D" w14:textId="77777777" w:rsidR="00675025" w:rsidRPr="006236D2" w:rsidRDefault="00675025">
            <w:pPr>
              <w:widowControl w:val="0"/>
              <w:autoSpaceDE w:val="0"/>
              <w:autoSpaceDN w:val="0"/>
              <w:adjustRightInd w:val="0"/>
              <w:spacing w:after="0" w:line="240" w:lineRule="auto"/>
              <w:jc w:val="center"/>
              <w:outlineLvl w:val="0"/>
              <w:rPr>
                <w:rFonts w:ascii="Times New Roman" w:hAnsi="Times New Roman"/>
                <w:b/>
                <w:sz w:val="20"/>
                <w:szCs w:val="20"/>
              </w:rPr>
            </w:pPr>
            <w:r w:rsidRPr="006236D2">
              <w:rPr>
                <w:rFonts w:ascii="Times New Roman" w:hAnsi="Times New Roman"/>
                <w:b/>
                <w:sz w:val="20"/>
                <w:szCs w:val="20"/>
              </w:rPr>
              <w:t>для ЮЛ</w:t>
            </w:r>
          </w:p>
        </w:tc>
        <w:tc>
          <w:tcPr>
            <w:tcW w:w="1886" w:type="dxa"/>
            <w:vMerge/>
            <w:tcBorders>
              <w:top w:val="single" w:sz="4" w:space="0" w:color="000000"/>
              <w:left w:val="single" w:sz="4" w:space="0" w:color="000000"/>
              <w:bottom w:val="single" w:sz="4" w:space="0" w:color="auto"/>
              <w:right w:val="single" w:sz="4" w:space="0" w:color="000000"/>
            </w:tcBorders>
            <w:vAlign w:val="center"/>
            <w:hideMark/>
          </w:tcPr>
          <w:p w14:paraId="58737577" w14:textId="77777777" w:rsidR="00675025" w:rsidRPr="006236D2" w:rsidRDefault="00675025">
            <w:pPr>
              <w:spacing w:after="0" w:line="240" w:lineRule="auto"/>
              <w:rPr>
                <w:rFonts w:ascii="Times New Roman" w:hAnsi="Times New Roman"/>
                <w:b/>
                <w:sz w:val="20"/>
                <w:szCs w:val="20"/>
              </w:rPr>
            </w:pPr>
          </w:p>
        </w:tc>
      </w:tr>
      <w:tr w:rsidR="006236D2" w:rsidRPr="006236D2" w14:paraId="053486CB" w14:textId="77777777" w:rsidTr="00BF67A1">
        <w:trPr>
          <w:trHeight w:val="158"/>
        </w:trPr>
        <w:tc>
          <w:tcPr>
            <w:tcW w:w="2957" w:type="dxa"/>
            <w:vMerge w:val="restart"/>
            <w:tcBorders>
              <w:top w:val="single" w:sz="4" w:space="0" w:color="auto"/>
              <w:left w:val="single" w:sz="4" w:space="0" w:color="000000"/>
              <w:bottom w:val="single" w:sz="4" w:space="0" w:color="auto"/>
              <w:right w:val="single" w:sz="4" w:space="0" w:color="000000"/>
            </w:tcBorders>
            <w:vAlign w:val="center"/>
            <w:hideMark/>
          </w:tcPr>
          <w:p w14:paraId="0030DD74" w14:textId="77777777" w:rsidR="00675025" w:rsidRPr="006236D2" w:rsidRDefault="00675025">
            <w:pPr>
              <w:widowControl w:val="0"/>
              <w:autoSpaceDE w:val="0"/>
              <w:autoSpaceDN w:val="0"/>
              <w:adjustRightInd w:val="0"/>
              <w:spacing w:after="0" w:line="240" w:lineRule="auto"/>
              <w:jc w:val="center"/>
              <w:outlineLvl w:val="0"/>
              <w:rPr>
                <w:rFonts w:ascii="Times New Roman" w:hAnsi="Times New Roman"/>
                <w:i/>
                <w:sz w:val="20"/>
                <w:szCs w:val="20"/>
              </w:rPr>
            </w:pPr>
            <w:r w:rsidRPr="006236D2">
              <w:rPr>
                <w:rFonts w:ascii="Times New Roman" w:hAnsi="Times New Roman"/>
                <w:i/>
                <w:sz w:val="20"/>
                <w:szCs w:val="20"/>
              </w:rPr>
              <w:t>Статья 5.21.</w:t>
            </w:r>
          </w:p>
          <w:p w14:paraId="6DAC61C3" w14:textId="77777777" w:rsidR="00675025" w:rsidRPr="006236D2" w:rsidRDefault="00675025">
            <w:pPr>
              <w:widowControl w:val="0"/>
              <w:autoSpaceDE w:val="0"/>
              <w:autoSpaceDN w:val="0"/>
              <w:adjustRightInd w:val="0"/>
              <w:spacing w:after="0" w:line="240" w:lineRule="auto"/>
              <w:jc w:val="both"/>
              <w:outlineLvl w:val="0"/>
              <w:rPr>
                <w:rFonts w:ascii="Times New Roman" w:hAnsi="Times New Roman"/>
                <w:sz w:val="20"/>
                <w:szCs w:val="20"/>
              </w:rPr>
            </w:pPr>
            <w:r w:rsidRPr="006236D2">
              <w:rPr>
                <w:rFonts w:ascii="Times New Roman" w:hAnsi="Times New Roman"/>
                <w:sz w:val="20"/>
                <w:szCs w:val="20"/>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4610" w:type="dxa"/>
            <w:vMerge w:val="restart"/>
            <w:tcBorders>
              <w:top w:val="single" w:sz="4" w:space="0" w:color="auto"/>
              <w:left w:val="single" w:sz="4" w:space="0" w:color="000000"/>
              <w:bottom w:val="single" w:sz="4" w:space="0" w:color="auto"/>
              <w:right w:val="single" w:sz="4" w:space="0" w:color="000000"/>
            </w:tcBorders>
            <w:vAlign w:val="center"/>
            <w:hideMark/>
          </w:tcPr>
          <w:p w14:paraId="092F5FA5" w14:textId="77777777" w:rsidR="00675025" w:rsidRPr="006236D2" w:rsidRDefault="00675025">
            <w:pPr>
              <w:widowControl w:val="0"/>
              <w:autoSpaceDE w:val="0"/>
              <w:autoSpaceDN w:val="0"/>
              <w:adjustRightInd w:val="0"/>
              <w:spacing w:after="0" w:line="240" w:lineRule="auto"/>
              <w:jc w:val="both"/>
              <w:rPr>
                <w:rFonts w:ascii="Times New Roman" w:hAnsi="Times New Roman"/>
                <w:bCs/>
                <w:sz w:val="20"/>
                <w:szCs w:val="20"/>
              </w:rPr>
            </w:pPr>
            <w:r w:rsidRPr="006236D2">
              <w:rPr>
                <w:rFonts w:ascii="Times New Roman" w:hAnsi="Times New Roman"/>
                <w:sz w:val="20"/>
                <w:szCs w:val="20"/>
                <w:lang w:eastAsia="ru-RU"/>
              </w:rPr>
              <w:t>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3620" w:type="dxa"/>
            <w:vMerge w:val="restart"/>
            <w:tcBorders>
              <w:top w:val="single" w:sz="4" w:space="0" w:color="auto"/>
              <w:left w:val="single" w:sz="4" w:space="0" w:color="000000"/>
              <w:bottom w:val="single" w:sz="4" w:space="0" w:color="auto"/>
              <w:right w:val="single" w:sz="4" w:space="0" w:color="000000"/>
            </w:tcBorders>
            <w:vAlign w:val="center"/>
            <w:hideMark/>
          </w:tcPr>
          <w:p w14:paraId="7974EAB8" w14:textId="77777777" w:rsidR="00675025" w:rsidRPr="006236D2" w:rsidRDefault="00675025">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155D9460" w14:textId="77777777" w:rsidR="00675025" w:rsidRPr="006236D2" w:rsidRDefault="00675025">
            <w:pPr>
              <w:widowControl w:val="0"/>
              <w:autoSpaceDE w:val="0"/>
              <w:autoSpaceDN w:val="0"/>
              <w:adjustRightInd w:val="0"/>
              <w:spacing w:after="0" w:line="240" w:lineRule="auto"/>
              <w:jc w:val="center"/>
              <w:rPr>
                <w:rFonts w:ascii="Times New Roman" w:hAnsi="Times New Roman"/>
                <w:b/>
                <w:sz w:val="20"/>
                <w:szCs w:val="20"/>
              </w:rPr>
            </w:pPr>
            <w:r w:rsidRPr="006236D2">
              <w:rPr>
                <w:rFonts w:ascii="Times New Roman" w:hAnsi="Times New Roman"/>
                <w:bCs/>
                <w:sz w:val="20"/>
                <w:szCs w:val="20"/>
                <w:lang w:val="en-US"/>
              </w:rPr>
              <w:t>3-5</w:t>
            </w:r>
            <w:r w:rsidRPr="006236D2">
              <w:rPr>
                <w:rFonts w:ascii="Times New Roman" w:hAnsi="Times New Roman"/>
                <w:bCs/>
                <w:sz w:val="20"/>
                <w:szCs w:val="20"/>
              </w:rPr>
              <w:t xml:space="preserve"> тыс. рублей</w:t>
            </w:r>
          </w:p>
        </w:tc>
        <w:tc>
          <w:tcPr>
            <w:tcW w:w="1762" w:type="dxa"/>
            <w:vMerge w:val="restart"/>
            <w:tcBorders>
              <w:top w:val="single" w:sz="4" w:space="0" w:color="auto"/>
              <w:left w:val="single" w:sz="4" w:space="0" w:color="000000"/>
              <w:bottom w:val="single" w:sz="4" w:space="0" w:color="auto"/>
              <w:right w:val="single" w:sz="4" w:space="0" w:color="000000"/>
            </w:tcBorders>
            <w:vAlign w:val="center"/>
          </w:tcPr>
          <w:p w14:paraId="4211E058" w14:textId="77777777" w:rsidR="00675025" w:rsidRPr="006236D2" w:rsidRDefault="00675025">
            <w:pPr>
              <w:widowControl w:val="0"/>
              <w:spacing w:after="0" w:line="240" w:lineRule="auto"/>
              <w:jc w:val="center"/>
              <w:rPr>
                <w:rFonts w:ascii="Times New Roman" w:hAnsi="Times New Roman"/>
                <w:b/>
                <w:sz w:val="20"/>
                <w:szCs w:val="20"/>
              </w:rPr>
            </w:pPr>
          </w:p>
        </w:tc>
        <w:tc>
          <w:tcPr>
            <w:tcW w:w="1886" w:type="dxa"/>
            <w:tcBorders>
              <w:top w:val="single" w:sz="4" w:space="0" w:color="auto"/>
              <w:left w:val="single" w:sz="4" w:space="0" w:color="000000"/>
              <w:bottom w:val="single" w:sz="4" w:space="0" w:color="000000"/>
              <w:right w:val="single" w:sz="4" w:space="0" w:color="000000"/>
            </w:tcBorders>
            <w:vAlign w:val="center"/>
            <w:hideMark/>
          </w:tcPr>
          <w:p w14:paraId="42D87605" w14:textId="77777777" w:rsidR="00675025" w:rsidRPr="006236D2" w:rsidRDefault="00675025">
            <w:pPr>
              <w:widowControl w:val="0"/>
              <w:spacing w:after="0" w:line="240" w:lineRule="auto"/>
              <w:jc w:val="center"/>
              <w:rPr>
                <w:rFonts w:ascii="Times New Roman" w:hAnsi="Times New Roman"/>
                <w:bCs/>
                <w:sz w:val="20"/>
                <w:szCs w:val="20"/>
              </w:rPr>
            </w:pPr>
            <w:r w:rsidRPr="006236D2">
              <w:rPr>
                <w:rFonts w:ascii="Times New Roman" w:hAnsi="Times New Roman"/>
                <w:i/>
                <w:sz w:val="20"/>
                <w:szCs w:val="20"/>
              </w:rPr>
              <w:t>Рассмотрение дела</w:t>
            </w:r>
          </w:p>
        </w:tc>
      </w:tr>
      <w:tr w:rsidR="006236D2" w:rsidRPr="006236D2" w14:paraId="77D2D6D9" w14:textId="77777777" w:rsidTr="00BF67A1">
        <w:trPr>
          <w:trHeight w:val="189"/>
        </w:trPr>
        <w:tc>
          <w:tcPr>
            <w:tcW w:w="2957" w:type="dxa"/>
            <w:vMerge/>
            <w:tcBorders>
              <w:top w:val="single" w:sz="4" w:space="0" w:color="auto"/>
              <w:left w:val="single" w:sz="4" w:space="0" w:color="000000"/>
              <w:bottom w:val="single" w:sz="4" w:space="0" w:color="auto"/>
              <w:right w:val="single" w:sz="4" w:space="0" w:color="000000"/>
            </w:tcBorders>
            <w:vAlign w:val="center"/>
            <w:hideMark/>
          </w:tcPr>
          <w:p w14:paraId="4B23DF94" w14:textId="77777777" w:rsidR="00675025" w:rsidRPr="006236D2" w:rsidRDefault="00675025">
            <w:pPr>
              <w:spacing w:after="0" w:line="240" w:lineRule="auto"/>
              <w:rPr>
                <w:rFonts w:ascii="Times New Roman" w:hAnsi="Times New Roman"/>
                <w:sz w:val="20"/>
                <w:szCs w:val="20"/>
              </w:rPr>
            </w:pPr>
          </w:p>
        </w:tc>
        <w:tc>
          <w:tcPr>
            <w:tcW w:w="4610" w:type="dxa"/>
            <w:vMerge/>
            <w:tcBorders>
              <w:top w:val="single" w:sz="4" w:space="0" w:color="auto"/>
              <w:left w:val="single" w:sz="4" w:space="0" w:color="000000"/>
              <w:bottom w:val="single" w:sz="4" w:space="0" w:color="auto"/>
              <w:right w:val="single" w:sz="4" w:space="0" w:color="000000"/>
            </w:tcBorders>
            <w:vAlign w:val="center"/>
            <w:hideMark/>
          </w:tcPr>
          <w:p w14:paraId="3A4515B2" w14:textId="77777777" w:rsidR="00675025" w:rsidRPr="006236D2" w:rsidRDefault="00675025">
            <w:pPr>
              <w:spacing w:after="0" w:line="240" w:lineRule="auto"/>
              <w:rPr>
                <w:rFonts w:ascii="Times New Roman" w:hAnsi="Times New Roman"/>
                <w:bCs/>
                <w:sz w:val="20"/>
                <w:szCs w:val="20"/>
              </w:rPr>
            </w:pPr>
          </w:p>
        </w:tc>
        <w:tc>
          <w:tcPr>
            <w:tcW w:w="3620" w:type="dxa"/>
            <w:vMerge/>
            <w:tcBorders>
              <w:top w:val="single" w:sz="4" w:space="0" w:color="auto"/>
              <w:left w:val="single" w:sz="4" w:space="0" w:color="000000"/>
              <w:bottom w:val="single" w:sz="4" w:space="0" w:color="auto"/>
              <w:right w:val="single" w:sz="4" w:space="0" w:color="000000"/>
            </w:tcBorders>
            <w:vAlign w:val="center"/>
            <w:hideMark/>
          </w:tcPr>
          <w:p w14:paraId="075E1AD8" w14:textId="77777777" w:rsidR="00675025" w:rsidRPr="006236D2" w:rsidRDefault="00675025">
            <w:pPr>
              <w:spacing w:after="0" w:line="240" w:lineRule="auto"/>
              <w:rPr>
                <w:rFonts w:ascii="Times New Roman" w:hAnsi="Times New Roman"/>
                <w:b/>
                <w:sz w:val="20"/>
                <w:szCs w:val="20"/>
              </w:rPr>
            </w:pPr>
          </w:p>
        </w:tc>
        <w:tc>
          <w:tcPr>
            <w:tcW w:w="1762" w:type="dxa"/>
            <w:vMerge/>
            <w:tcBorders>
              <w:top w:val="single" w:sz="4" w:space="0" w:color="auto"/>
              <w:left w:val="single" w:sz="4" w:space="0" w:color="000000"/>
              <w:bottom w:val="single" w:sz="4" w:space="0" w:color="auto"/>
              <w:right w:val="single" w:sz="4" w:space="0" w:color="000000"/>
            </w:tcBorders>
            <w:vAlign w:val="center"/>
            <w:hideMark/>
          </w:tcPr>
          <w:p w14:paraId="40388764" w14:textId="77777777" w:rsidR="00675025" w:rsidRPr="006236D2" w:rsidRDefault="00675025">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53AEE6A3" w14:textId="77777777" w:rsidR="00675025" w:rsidRPr="006236D2" w:rsidRDefault="00675025">
            <w:pPr>
              <w:widowControl w:val="0"/>
              <w:spacing w:after="0" w:line="240" w:lineRule="auto"/>
              <w:jc w:val="center"/>
              <w:rPr>
                <w:rFonts w:ascii="Times New Roman" w:hAnsi="Times New Roman"/>
                <w:i/>
                <w:sz w:val="20"/>
                <w:szCs w:val="20"/>
              </w:rPr>
            </w:pPr>
            <w:r w:rsidRPr="006236D2">
              <w:rPr>
                <w:rFonts w:ascii="Times New Roman" w:hAnsi="Times New Roman"/>
                <w:sz w:val="20"/>
                <w:szCs w:val="20"/>
              </w:rPr>
              <w:t>Мировой суд</w:t>
            </w:r>
          </w:p>
        </w:tc>
      </w:tr>
      <w:tr w:rsidR="006236D2" w:rsidRPr="006236D2" w14:paraId="1F50F901" w14:textId="77777777" w:rsidTr="00BF67A1">
        <w:trPr>
          <w:trHeight w:val="646"/>
        </w:trPr>
        <w:tc>
          <w:tcPr>
            <w:tcW w:w="2957" w:type="dxa"/>
            <w:vMerge/>
            <w:tcBorders>
              <w:top w:val="single" w:sz="4" w:space="0" w:color="auto"/>
              <w:left w:val="single" w:sz="4" w:space="0" w:color="000000"/>
              <w:bottom w:val="single" w:sz="4" w:space="0" w:color="auto"/>
              <w:right w:val="single" w:sz="4" w:space="0" w:color="000000"/>
            </w:tcBorders>
            <w:vAlign w:val="center"/>
            <w:hideMark/>
          </w:tcPr>
          <w:p w14:paraId="6E8948A7" w14:textId="77777777" w:rsidR="00675025" w:rsidRPr="006236D2" w:rsidRDefault="00675025">
            <w:pPr>
              <w:spacing w:after="0" w:line="240" w:lineRule="auto"/>
              <w:rPr>
                <w:rFonts w:ascii="Times New Roman" w:hAnsi="Times New Roman"/>
                <w:sz w:val="20"/>
                <w:szCs w:val="20"/>
              </w:rPr>
            </w:pPr>
          </w:p>
        </w:tc>
        <w:tc>
          <w:tcPr>
            <w:tcW w:w="4610" w:type="dxa"/>
            <w:vMerge/>
            <w:tcBorders>
              <w:top w:val="single" w:sz="4" w:space="0" w:color="auto"/>
              <w:left w:val="single" w:sz="4" w:space="0" w:color="000000"/>
              <w:bottom w:val="single" w:sz="4" w:space="0" w:color="auto"/>
              <w:right w:val="single" w:sz="4" w:space="0" w:color="000000"/>
            </w:tcBorders>
            <w:vAlign w:val="center"/>
            <w:hideMark/>
          </w:tcPr>
          <w:p w14:paraId="23B51865" w14:textId="77777777" w:rsidR="00675025" w:rsidRPr="006236D2" w:rsidRDefault="00675025">
            <w:pPr>
              <w:spacing w:after="0" w:line="240" w:lineRule="auto"/>
              <w:rPr>
                <w:rFonts w:ascii="Times New Roman" w:hAnsi="Times New Roman"/>
                <w:bCs/>
                <w:sz w:val="20"/>
                <w:szCs w:val="20"/>
              </w:rPr>
            </w:pPr>
          </w:p>
        </w:tc>
        <w:tc>
          <w:tcPr>
            <w:tcW w:w="3620" w:type="dxa"/>
            <w:vMerge/>
            <w:tcBorders>
              <w:top w:val="single" w:sz="4" w:space="0" w:color="auto"/>
              <w:left w:val="single" w:sz="4" w:space="0" w:color="000000"/>
              <w:bottom w:val="single" w:sz="4" w:space="0" w:color="auto"/>
              <w:right w:val="single" w:sz="4" w:space="0" w:color="000000"/>
            </w:tcBorders>
            <w:vAlign w:val="center"/>
            <w:hideMark/>
          </w:tcPr>
          <w:p w14:paraId="7575998E" w14:textId="77777777" w:rsidR="00675025" w:rsidRPr="006236D2" w:rsidRDefault="00675025">
            <w:pPr>
              <w:spacing w:after="0" w:line="240" w:lineRule="auto"/>
              <w:rPr>
                <w:rFonts w:ascii="Times New Roman" w:hAnsi="Times New Roman"/>
                <w:b/>
                <w:sz w:val="20"/>
                <w:szCs w:val="20"/>
              </w:rPr>
            </w:pPr>
          </w:p>
        </w:tc>
        <w:tc>
          <w:tcPr>
            <w:tcW w:w="1762" w:type="dxa"/>
            <w:vMerge/>
            <w:tcBorders>
              <w:top w:val="single" w:sz="4" w:space="0" w:color="auto"/>
              <w:left w:val="single" w:sz="4" w:space="0" w:color="000000"/>
              <w:bottom w:val="single" w:sz="4" w:space="0" w:color="auto"/>
              <w:right w:val="single" w:sz="4" w:space="0" w:color="000000"/>
            </w:tcBorders>
            <w:vAlign w:val="center"/>
            <w:hideMark/>
          </w:tcPr>
          <w:p w14:paraId="3B90C5A3" w14:textId="77777777" w:rsidR="00675025" w:rsidRPr="006236D2" w:rsidRDefault="00675025">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3BFACB2B" w14:textId="77777777" w:rsidR="00675025" w:rsidRPr="006236D2" w:rsidRDefault="00675025">
            <w:pPr>
              <w:widowControl w:val="0"/>
              <w:spacing w:after="0" w:line="240" w:lineRule="auto"/>
              <w:jc w:val="center"/>
              <w:rPr>
                <w:rFonts w:ascii="Times New Roman" w:hAnsi="Times New Roman"/>
                <w:i/>
                <w:sz w:val="20"/>
                <w:szCs w:val="20"/>
              </w:rPr>
            </w:pPr>
            <w:r w:rsidRPr="006236D2">
              <w:rPr>
                <w:rFonts w:ascii="Times New Roman" w:hAnsi="Times New Roman"/>
                <w:i/>
                <w:sz w:val="20"/>
                <w:szCs w:val="20"/>
              </w:rPr>
              <w:t>Давность привлечения к ответственности</w:t>
            </w:r>
          </w:p>
        </w:tc>
      </w:tr>
      <w:tr w:rsidR="006236D2" w:rsidRPr="006236D2" w14:paraId="494A26D5" w14:textId="77777777" w:rsidTr="00BF67A1">
        <w:trPr>
          <w:trHeight w:val="230"/>
        </w:trPr>
        <w:tc>
          <w:tcPr>
            <w:tcW w:w="2957" w:type="dxa"/>
            <w:vMerge/>
            <w:tcBorders>
              <w:top w:val="single" w:sz="4" w:space="0" w:color="auto"/>
              <w:left w:val="single" w:sz="4" w:space="0" w:color="000000"/>
              <w:bottom w:val="single" w:sz="4" w:space="0" w:color="auto"/>
              <w:right w:val="single" w:sz="4" w:space="0" w:color="000000"/>
            </w:tcBorders>
            <w:vAlign w:val="center"/>
            <w:hideMark/>
          </w:tcPr>
          <w:p w14:paraId="006D60AD" w14:textId="77777777" w:rsidR="00675025" w:rsidRPr="006236D2" w:rsidRDefault="00675025">
            <w:pPr>
              <w:spacing w:after="0" w:line="240" w:lineRule="auto"/>
              <w:rPr>
                <w:rFonts w:ascii="Times New Roman" w:hAnsi="Times New Roman"/>
                <w:sz w:val="20"/>
                <w:szCs w:val="20"/>
              </w:rPr>
            </w:pPr>
          </w:p>
        </w:tc>
        <w:tc>
          <w:tcPr>
            <w:tcW w:w="4610" w:type="dxa"/>
            <w:vMerge/>
            <w:tcBorders>
              <w:top w:val="single" w:sz="4" w:space="0" w:color="auto"/>
              <w:left w:val="single" w:sz="4" w:space="0" w:color="000000"/>
              <w:bottom w:val="single" w:sz="4" w:space="0" w:color="auto"/>
              <w:right w:val="single" w:sz="4" w:space="0" w:color="000000"/>
            </w:tcBorders>
            <w:vAlign w:val="center"/>
            <w:hideMark/>
          </w:tcPr>
          <w:p w14:paraId="7F2280FF" w14:textId="77777777" w:rsidR="00675025" w:rsidRPr="006236D2" w:rsidRDefault="00675025">
            <w:pPr>
              <w:spacing w:after="0" w:line="240" w:lineRule="auto"/>
              <w:rPr>
                <w:rFonts w:ascii="Times New Roman" w:hAnsi="Times New Roman"/>
                <w:bCs/>
                <w:sz w:val="20"/>
                <w:szCs w:val="20"/>
              </w:rPr>
            </w:pPr>
          </w:p>
        </w:tc>
        <w:tc>
          <w:tcPr>
            <w:tcW w:w="3620" w:type="dxa"/>
            <w:vMerge/>
            <w:tcBorders>
              <w:top w:val="single" w:sz="4" w:space="0" w:color="auto"/>
              <w:left w:val="single" w:sz="4" w:space="0" w:color="000000"/>
              <w:bottom w:val="single" w:sz="4" w:space="0" w:color="auto"/>
              <w:right w:val="single" w:sz="4" w:space="0" w:color="000000"/>
            </w:tcBorders>
            <w:vAlign w:val="center"/>
            <w:hideMark/>
          </w:tcPr>
          <w:p w14:paraId="69BBA0A9" w14:textId="77777777" w:rsidR="00675025" w:rsidRPr="006236D2" w:rsidRDefault="00675025">
            <w:pPr>
              <w:spacing w:after="0" w:line="240" w:lineRule="auto"/>
              <w:rPr>
                <w:rFonts w:ascii="Times New Roman" w:hAnsi="Times New Roman"/>
                <w:b/>
                <w:sz w:val="20"/>
                <w:szCs w:val="20"/>
              </w:rPr>
            </w:pPr>
          </w:p>
        </w:tc>
        <w:tc>
          <w:tcPr>
            <w:tcW w:w="1762" w:type="dxa"/>
            <w:vMerge/>
            <w:tcBorders>
              <w:top w:val="single" w:sz="4" w:space="0" w:color="auto"/>
              <w:left w:val="single" w:sz="4" w:space="0" w:color="000000"/>
              <w:bottom w:val="single" w:sz="4" w:space="0" w:color="auto"/>
              <w:right w:val="single" w:sz="4" w:space="0" w:color="000000"/>
            </w:tcBorders>
            <w:vAlign w:val="center"/>
            <w:hideMark/>
          </w:tcPr>
          <w:p w14:paraId="5E0F59AC" w14:textId="77777777" w:rsidR="00675025" w:rsidRPr="006236D2" w:rsidRDefault="00675025">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0DEFF301" w14:textId="77777777" w:rsidR="00675025" w:rsidRPr="006236D2" w:rsidRDefault="00675025">
            <w:pPr>
              <w:widowControl w:val="0"/>
              <w:spacing w:after="0" w:line="240" w:lineRule="auto"/>
              <w:jc w:val="center"/>
              <w:rPr>
                <w:rFonts w:ascii="Times New Roman" w:hAnsi="Times New Roman"/>
                <w:i/>
                <w:sz w:val="20"/>
                <w:szCs w:val="20"/>
              </w:rPr>
            </w:pPr>
            <w:r w:rsidRPr="006236D2">
              <w:rPr>
                <w:rFonts w:ascii="Times New Roman" w:hAnsi="Times New Roman"/>
                <w:sz w:val="20"/>
                <w:szCs w:val="20"/>
              </w:rPr>
              <w:t>1 год</w:t>
            </w:r>
          </w:p>
        </w:tc>
      </w:tr>
      <w:tr w:rsidR="006236D2" w:rsidRPr="006236D2" w14:paraId="68EDF999" w14:textId="77777777" w:rsidTr="00BF67A1">
        <w:trPr>
          <w:trHeight w:val="277"/>
        </w:trPr>
        <w:tc>
          <w:tcPr>
            <w:tcW w:w="2957" w:type="dxa"/>
            <w:vMerge/>
            <w:tcBorders>
              <w:top w:val="single" w:sz="4" w:space="0" w:color="auto"/>
              <w:left w:val="single" w:sz="4" w:space="0" w:color="000000"/>
              <w:bottom w:val="single" w:sz="4" w:space="0" w:color="auto"/>
              <w:right w:val="single" w:sz="4" w:space="0" w:color="000000"/>
            </w:tcBorders>
            <w:vAlign w:val="center"/>
            <w:hideMark/>
          </w:tcPr>
          <w:p w14:paraId="3CC09F6F" w14:textId="77777777" w:rsidR="00675025" w:rsidRPr="006236D2" w:rsidRDefault="00675025">
            <w:pPr>
              <w:spacing w:after="0" w:line="240" w:lineRule="auto"/>
              <w:rPr>
                <w:rFonts w:ascii="Times New Roman" w:hAnsi="Times New Roman"/>
                <w:sz w:val="20"/>
                <w:szCs w:val="20"/>
              </w:rPr>
            </w:pPr>
          </w:p>
        </w:tc>
        <w:tc>
          <w:tcPr>
            <w:tcW w:w="4610" w:type="dxa"/>
            <w:vMerge/>
            <w:tcBorders>
              <w:top w:val="single" w:sz="4" w:space="0" w:color="auto"/>
              <w:left w:val="single" w:sz="4" w:space="0" w:color="000000"/>
              <w:bottom w:val="single" w:sz="4" w:space="0" w:color="auto"/>
              <w:right w:val="single" w:sz="4" w:space="0" w:color="000000"/>
            </w:tcBorders>
            <w:vAlign w:val="center"/>
            <w:hideMark/>
          </w:tcPr>
          <w:p w14:paraId="44B127EF" w14:textId="77777777" w:rsidR="00675025" w:rsidRPr="006236D2" w:rsidRDefault="00675025">
            <w:pPr>
              <w:spacing w:after="0" w:line="240" w:lineRule="auto"/>
              <w:rPr>
                <w:rFonts w:ascii="Times New Roman" w:hAnsi="Times New Roman"/>
                <w:bCs/>
                <w:sz w:val="20"/>
                <w:szCs w:val="20"/>
              </w:rPr>
            </w:pPr>
          </w:p>
        </w:tc>
        <w:tc>
          <w:tcPr>
            <w:tcW w:w="3620" w:type="dxa"/>
            <w:vMerge/>
            <w:tcBorders>
              <w:top w:val="single" w:sz="4" w:space="0" w:color="auto"/>
              <w:left w:val="single" w:sz="4" w:space="0" w:color="000000"/>
              <w:bottom w:val="single" w:sz="4" w:space="0" w:color="auto"/>
              <w:right w:val="single" w:sz="4" w:space="0" w:color="000000"/>
            </w:tcBorders>
            <w:vAlign w:val="center"/>
            <w:hideMark/>
          </w:tcPr>
          <w:p w14:paraId="5B55E805" w14:textId="77777777" w:rsidR="00675025" w:rsidRPr="006236D2" w:rsidRDefault="00675025">
            <w:pPr>
              <w:spacing w:after="0" w:line="240" w:lineRule="auto"/>
              <w:rPr>
                <w:rFonts w:ascii="Times New Roman" w:hAnsi="Times New Roman"/>
                <w:b/>
                <w:sz w:val="20"/>
                <w:szCs w:val="20"/>
              </w:rPr>
            </w:pPr>
          </w:p>
        </w:tc>
        <w:tc>
          <w:tcPr>
            <w:tcW w:w="1762" w:type="dxa"/>
            <w:vMerge/>
            <w:tcBorders>
              <w:top w:val="single" w:sz="4" w:space="0" w:color="auto"/>
              <w:left w:val="single" w:sz="4" w:space="0" w:color="000000"/>
              <w:bottom w:val="single" w:sz="4" w:space="0" w:color="auto"/>
              <w:right w:val="single" w:sz="4" w:space="0" w:color="000000"/>
            </w:tcBorders>
            <w:vAlign w:val="center"/>
            <w:hideMark/>
          </w:tcPr>
          <w:p w14:paraId="09B2ECC0" w14:textId="77777777" w:rsidR="00675025" w:rsidRPr="006236D2" w:rsidRDefault="00675025">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30312890" w14:textId="77777777" w:rsidR="00675025" w:rsidRPr="006236D2" w:rsidRDefault="00675025">
            <w:pPr>
              <w:widowControl w:val="0"/>
              <w:spacing w:after="0" w:line="240" w:lineRule="auto"/>
              <w:jc w:val="center"/>
              <w:rPr>
                <w:rFonts w:ascii="Times New Roman" w:hAnsi="Times New Roman"/>
                <w:i/>
                <w:sz w:val="20"/>
                <w:szCs w:val="20"/>
              </w:rPr>
            </w:pPr>
            <w:r w:rsidRPr="006236D2">
              <w:rPr>
                <w:rFonts w:ascii="Times New Roman" w:hAnsi="Times New Roman"/>
                <w:i/>
                <w:sz w:val="20"/>
                <w:szCs w:val="20"/>
              </w:rPr>
              <w:t>Исполнение наказания</w:t>
            </w:r>
          </w:p>
        </w:tc>
      </w:tr>
      <w:tr w:rsidR="006236D2" w:rsidRPr="006236D2" w14:paraId="570D4928" w14:textId="77777777" w:rsidTr="00BF67A1">
        <w:trPr>
          <w:trHeight w:val="281"/>
        </w:trPr>
        <w:tc>
          <w:tcPr>
            <w:tcW w:w="2957" w:type="dxa"/>
            <w:vMerge/>
            <w:tcBorders>
              <w:top w:val="single" w:sz="4" w:space="0" w:color="auto"/>
              <w:left w:val="single" w:sz="4" w:space="0" w:color="000000"/>
              <w:bottom w:val="single" w:sz="4" w:space="0" w:color="auto"/>
              <w:right w:val="single" w:sz="4" w:space="0" w:color="000000"/>
            </w:tcBorders>
            <w:vAlign w:val="center"/>
            <w:hideMark/>
          </w:tcPr>
          <w:p w14:paraId="0C8D41E5" w14:textId="77777777" w:rsidR="00675025" w:rsidRPr="006236D2" w:rsidRDefault="00675025">
            <w:pPr>
              <w:spacing w:after="0" w:line="240" w:lineRule="auto"/>
              <w:rPr>
                <w:rFonts w:ascii="Times New Roman" w:hAnsi="Times New Roman"/>
                <w:sz w:val="20"/>
                <w:szCs w:val="20"/>
              </w:rPr>
            </w:pPr>
          </w:p>
        </w:tc>
        <w:tc>
          <w:tcPr>
            <w:tcW w:w="4610" w:type="dxa"/>
            <w:vMerge/>
            <w:tcBorders>
              <w:top w:val="single" w:sz="4" w:space="0" w:color="auto"/>
              <w:left w:val="single" w:sz="4" w:space="0" w:color="000000"/>
              <w:bottom w:val="single" w:sz="4" w:space="0" w:color="auto"/>
              <w:right w:val="single" w:sz="4" w:space="0" w:color="000000"/>
            </w:tcBorders>
            <w:vAlign w:val="center"/>
            <w:hideMark/>
          </w:tcPr>
          <w:p w14:paraId="2225A378" w14:textId="77777777" w:rsidR="00675025" w:rsidRPr="006236D2" w:rsidRDefault="00675025">
            <w:pPr>
              <w:spacing w:after="0" w:line="240" w:lineRule="auto"/>
              <w:rPr>
                <w:rFonts w:ascii="Times New Roman" w:hAnsi="Times New Roman"/>
                <w:bCs/>
                <w:sz w:val="20"/>
                <w:szCs w:val="20"/>
              </w:rPr>
            </w:pPr>
          </w:p>
        </w:tc>
        <w:tc>
          <w:tcPr>
            <w:tcW w:w="3620" w:type="dxa"/>
            <w:vMerge/>
            <w:tcBorders>
              <w:top w:val="single" w:sz="4" w:space="0" w:color="auto"/>
              <w:left w:val="single" w:sz="4" w:space="0" w:color="000000"/>
              <w:bottom w:val="single" w:sz="4" w:space="0" w:color="auto"/>
              <w:right w:val="single" w:sz="4" w:space="0" w:color="000000"/>
            </w:tcBorders>
            <w:vAlign w:val="center"/>
            <w:hideMark/>
          </w:tcPr>
          <w:p w14:paraId="18FCEBB1" w14:textId="77777777" w:rsidR="00675025" w:rsidRPr="006236D2" w:rsidRDefault="00675025">
            <w:pPr>
              <w:spacing w:after="0" w:line="240" w:lineRule="auto"/>
              <w:rPr>
                <w:rFonts w:ascii="Times New Roman" w:hAnsi="Times New Roman"/>
                <w:b/>
                <w:sz w:val="20"/>
                <w:szCs w:val="20"/>
              </w:rPr>
            </w:pPr>
          </w:p>
        </w:tc>
        <w:tc>
          <w:tcPr>
            <w:tcW w:w="1762" w:type="dxa"/>
            <w:vMerge/>
            <w:tcBorders>
              <w:top w:val="single" w:sz="4" w:space="0" w:color="auto"/>
              <w:left w:val="single" w:sz="4" w:space="0" w:color="000000"/>
              <w:bottom w:val="single" w:sz="4" w:space="0" w:color="auto"/>
              <w:right w:val="single" w:sz="4" w:space="0" w:color="000000"/>
            </w:tcBorders>
            <w:vAlign w:val="center"/>
            <w:hideMark/>
          </w:tcPr>
          <w:p w14:paraId="39EAA883" w14:textId="77777777" w:rsidR="00675025" w:rsidRPr="006236D2" w:rsidRDefault="00675025">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auto"/>
              <w:right w:val="single" w:sz="4" w:space="0" w:color="000000"/>
            </w:tcBorders>
            <w:vAlign w:val="center"/>
            <w:hideMark/>
          </w:tcPr>
          <w:p w14:paraId="7A4F80CE" w14:textId="77777777" w:rsidR="00675025" w:rsidRPr="006236D2" w:rsidRDefault="00675025">
            <w:pPr>
              <w:widowControl w:val="0"/>
              <w:spacing w:after="0" w:line="240" w:lineRule="auto"/>
              <w:jc w:val="center"/>
              <w:rPr>
                <w:rFonts w:ascii="Times New Roman" w:hAnsi="Times New Roman"/>
                <w:i/>
                <w:sz w:val="20"/>
                <w:szCs w:val="20"/>
              </w:rPr>
            </w:pPr>
            <w:r w:rsidRPr="006236D2">
              <w:rPr>
                <w:rFonts w:ascii="Times New Roman" w:hAnsi="Times New Roman"/>
                <w:sz w:val="20"/>
                <w:szCs w:val="20"/>
              </w:rPr>
              <w:t>Уплата штрафа</w:t>
            </w:r>
          </w:p>
        </w:tc>
      </w:tr>
      <w:tr w:rsidR="006236D2" w:rsidRPr="006236D2" w14:paraId="46468607" w14:textId="77777777" w:rsidTr="00D348DB">
        <w:trPr>
          <w:trHeight w:val="347"/>
        </w:trPr>
        <w:tc>
          <w:tcPr>
            <w:tcW w:w="2957" w:type="dxa"/>
            <w:vMerge/>
            <w:tcBorders>
              <w:left w:val="single" w:sz="4" w:space="0" w:color="000000"/>
              <w:right w:val="single" w:sz="4" w:space="0" w:color="000000"/>
            </w:tcBorders>
            <w:vAlign w:val="center"/>
            <w:hideMark/>
          </w:tcPr>
          <w:p w14:paraId="33BC7A25" w14:textId="77777777" w:rsidR="00042DB1" w:rsidRPr="006236D2" w:rsidRDefault="00042DB1" w:rsidP="00D348DB">
            <w:pPr>
              <w:spacing w:after="0" w:line="228" w:lineRule="auto"/>
              <w:jc w:val="center"/>
              <w:rPr>
                <w:rFonts w:ascii="Times New Roman" w:hAnsi="Times New Roman"/>
                <w:sz w:val="16"/>
                <w:szCs w:val="16"/>
                <w:lang w:eastAsia="ru-RU"/>
              </w:rPr>
            </w:pPr>
          </w:p>
        </w:tc>
        <w:tc>
          <w:tcPr>
            <w:tcW w:w="4610" w:type="dxa"/>
            <w:vMerge/>
            <w:tcBorders>
              <w:left w:val="single" w:sz="4" w:space="0" w:color="000000"/>
              <w:right w:val="single" w:sz="4" w:space="0" w:color="000000"/>
            </w:tcBorders>
            <w:vAlign w:val="center"/>
            <w:hideMark/>
          </w:tcPr>
          <w:p w14:paraId="60A6A585" w14:textId="77777777" w:rsidR="00042DB1" w:rsidRPr="006236D2" w:rsidRDefault="00042DB1" w:rsidP="00D348DB">
            <w:pPr>
              <w:autoSpaceDE w:val="0"/>
              <w:autoSpaceDN w:val="0"/>
              <w:adjustRightInd w:val="0"/>
              <w:spacing w:after="0" w:line="240" w:lineRule="auto"/>
              <w:ind w:firstLine="540"/>
              <w:jc w:val="both"/>
              <w:outlineLvl w:val="0"/>
              <w:rPr>
                <w:rFonts w:ascii="Times New Roman" w:hAnsi="Times New Roman"/>
                <w:sz w:val="16"/>
                <w:szCs w:val="16"/>
                <w:lang w:eastAsia="ru-RU"/>
              </w:rPr>
            </w:pPr>
          </w:p>
        </w:tc>
        <w:tc>
          <w:tcPr>
            <w:tcW w:w="3620" w:type="dxa"/>
            <w:vMerge/>
            <w:tcBorders>
              <w:left w:val="single" w:sz="4" w:space="0" w:color="000000"/>
              <w:right w:val="single" w:sz="4" w:space="0" w:color="000000"/>
            </w:tcBorders>
            <w:vAlign w:val="center"/>
            <w:hideMark/>
          </w:tcPr>
          <w:p w14:paraId="7428D57A" w14:textId="77777777" w:rsidR="00042DB1" w:rsidRPr="006236D2" w:rsidRDefault="00042DB1" w:rsidP="00D348DB">
            <w:pPr>
              <w:spacing w:after="0" w:line="228" w:lineRule="auto"/>
              <w:jc w:val="center"/>
              <w:rPr>
                <w:rFonts w:ascii="Times New Roman" w:hAnsi="Times New Roman"/>
                <w:sz w:val="17"/>
                <w:szCs w:val="17"/>
              </w:rPr>
            </w:pPr>
          </w:p>
        </w:tc>
        <w:tc>
          <w:tcPr>
            <w:tcW w:w="1762" w:type="dxa"/>
            <w:vMerge/>
            <w:tcBorders>
              <w:left w:val="single" w:sz="4" w:space="0" w:color="000000"/>
              <w:right w:val="single" w:sz="4" w:space="0" w:color="000000"/>
            </w:tcBorders>
            <w:vAlign w:val="center"/>
            <w:hideMark/>
          </w:tcPr>
          <w:p w14:paraId="5D929451" w14:textId="77777777" w:rsidR="00042DB1" w:rsidRPr="006236D2" w:rsidRDefault="00042DB1">
            <w:pPr>
              <w:spacing w:after="0" w:line="240" w:lineRule="auto"/>
              <w:rPr>
                <w:rFonts w:ascii="Times New Roman" w:hAnsi="Times New Roman"/>
                <w:b/>
                <w:sz w:val="20"/>
                <w:szCs w:val="20"/>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14:paraId="5B50CFF3" w14:textId="77777777" w:rsidR="00042DB1" w:rsidRPr="006236D2" w:rsidRDefault="00042DB1" w:rsidP="00D348DB">
            <w:pPr>
              <w:widowControl w:val="0"/>
              <w:spacing w:after="0" w:line="240" w:lineRule="auto"/>
              <w:jc w:val="center"/>
              <w:rPr>
                <w:rFonts w:ascii="Times New Roman" w:hAnsi="Times New Roman"/>
                <w:i/>
                <w:sz w:val="20"/>
                <w:szCs w:val="20"/>
              </w:rPr>
            </w:pPr>
          </w:p>
        </w:tc>
      </w:tr>
      <w:tr w:rsidR="006236D2" w:rsidRPr="006236D2" w14:paraId="413468EA" w14:textId="77777777" w:rsidTr="00D348DB">
        <w:trPr>
          <w:trHeight w:val="347"/>
        </w:trPr>
        <w:tc>
          <w:tcPr>
            <w:tcW w:w="2957" w:type="dxa"/>
            <w:vMerge/>
            <w:tcBorders>
              <w:left w:val="single" w:sz="4" w:space="0" w:color="000000"/>
              <w:right w:val="single" w:sz="4" w:space="0" w:color="000000"/>
            </w:tcBorders>
            <w:vAlign w:val="center"/>
            <w:hideMark/>
          </w:tcPr>
          <w:p w14:paraId="1A9091D6" w14:textId="77777777" w:rsidR="00042DB1" w:rsidRPr="006236D2" w:rsidRDefault="00042DB1" w:rsidP="00D348DB">
            <w:pPr>
              <w:spacing w:after="0" w:line="228" w:lineRule="auto"/>
              <w:jc w:val="center"/>
              <w:rPr>
                <w:rFonts w:ascii="Times New Roman" w:hAnsi="Times New Roman"/>
                <w:sz w:val="16"/>
                <w:szCs w:val="16"/>
                <w:lang w:eastAsia="ru-RU"/>
              </w:rPr>
            </w:pPr>
          </w:p>
        </w:tc>
        <w:tc>
          <w:tcPr>
            <w:tcW w:w="4610" w:type="dxa"/>
            <w:vMerge/>
            <w:tcBorders>
              <w:left w:val="single" w:sz="4" w:space="0" w:color="000000"/>
              <w:right w:val="single" w:sz="4" w:space="0" w:color="000000"/>
            </w:tcBorders>
            <w:vAlign w:val="center"/>
            <w:hideMark/>
          </w:tcPr>
          <w:p w14:paraId="373789AC" w14:textId="77777777" w:rsidR="00042DB1" w:rsidRPr="006236D2" w:rsidRDefault="00042DB1" w:rsidP="00D348DB">
            <w:pPr>
              <w:autoSpaceDE w:val="0"/>
              <w:autoSpaceDN w:val="0"/>
              <w:adjustRightInd w:val="0"/>
              <w:spacing w:after="0" w:line="240" w:lineRule="auto"/>
              <w:ind w:firstLine="540"/>
              <w:jc w:val="both"/>
              <w:outlineLvl w:val="0"/>
              <w:rPr>
                <w:rFonts w:ascii="Times New Roman" w:hAnsi="Times New Roman"/>
                <w:sz w:val="16"/>
                <w:szCs w:val="16"/>
                <w:lang w:eastAsia="ru-RU"/>
              </w:rPr>
            </w:pPr>
          </w:p>
        </w:tc>
        <w:tc>
          <w:tcPr>
            <w:tcW w:w="3620" w:type="dxa"/>
            <w:vMerge/>
            <w:tcBorders>
              <w:left w:val="single" w:sz="4" w:space="0" w:color="000000"/>
              <w:right w:val="single" w:sz="4" w:space="0" w:color="000000"/>
            </w:tcBorders>
            <w:vAlign w:val="center"/>
            <w:hideMark/>
          </w:tcPr>
          <w:p w14:paraId="68A95789" w14:textId="77777777" w:rsidR="00042DB1" w:rsidRPr="006236D2" w:rsidRDefault="00042DB1" w:rsidP="00D348DB">
            <w:pPr>
              <w:spacing w:after="0" w:line="228" w:lineRule="auto"/>
              <w:jc w:val="center"/>
              <w:rPr>
                <w:rFonts w:ascii="Times New Roman" w:hAnsi="Times New Roman"/>
                <w:sz w:val="17"/>
                <w:szCs w:val="17"/>
              </w:rPr>
            </w:pPr>
          </w:p>
        </w:tc>
        <w:tc>
          <w:tcPr>
            <w:tcW w:w="1762" w:type="dxa"/>
            <w:vMerge/>
            <w:tcBorders>
              <w:left w:val="single" w:sz="4" w:space="0" w:color="000000"/>
              <w:right w:val="single" w:sz="4" w:space="0" w:color="000000"/>
            </w:tcBorders>
            <w:vAlign w:val="center"/>
            <w:hideMark/>
          </w:tcPr>
          <w:p w14:paraId="43900A9F" w14:textId="77777777" w:rsidR="00042DB1" w:rsidRPr="006236D2" w:rsidRDefault="00042DB1">
            <w:pPr>
              <w:spacing w:after="0" w:line="240" w:lineRule="auto"/>
              <w:rPr>
                <w:rFonts w:ascii="Times New Roman" w:hAnsi="Times New Roman"/>
                <w:b/>
                <w:sz w:val="20"/>
                <w:szCs w:val="20"/>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14:paraId="07F4462A" w14:textId="77777777" w:rsidR="00042DB1" w:rsidRPr="006236D2" w:rsidRDefault="00042DB1" w:rsidP="00D348DB">
            <w:pPr>
              <w:widowControl w:val="0"/>
              <w:spacing w:after="0" w:line="240" w:lineRule="auto"/>
              <w:jc w:val="center"/>
              <w:rPr>
                <w:rFonts w:ascii="Times New Roman" w:hAnsi="Times New Roman"/>
                <w:i/>
                <w:sz w:val="20"/>
                <w:szCs w:val="20"/>
              </w:rPr>
            </w:pPr>
          </w:p>
        </w:tc>
      </w:tr>
      <w:tr w:rsidR="006236D2" w:rsidRPr="006236D2" w14:paraId="6AD41EBA" w14:textId="77777777" w:rsidTr="00D348DB">
        <w:trPr>
          <w:trHeight w:val="347"/>
        </w:trPr>
        <w:tc>
          <w:tcPr>
            <w:tcW w:w="2957" w:type="dxa"/>
            <w:vMerge/>
            <w:tcBorders>
              <w:left w:val="single" w:sz="4" w:space="0" w:color="000000"/>
              <w:right w:val="single" w:sz="4" w:space="0" w:color="000000"/>
            </w:tcBorders>
            <w:vAlign w:val="center"/>
            <w:hideMark/>
          </w:tcPr>
          <w:p w14:paraId="12A9A091" w14:textId="77777777" w:rsidR="00042DB1" w:rsidRPr="006236D2" w:rsidRDefault="00042DB1" w:rsidP="00D348DB">
            <w:pPr>
              <w:spacing w:after="0" w:line="228" w:lineRule="auto"/>
              <w:jc w:val="center"/>
              <w:rPr>
                <w:rFonts w:ascii="Times New Roman" w:hAnsi="Times New Roman"/>
                <w:sz w:val="16"/>
                <w:szCs w:val="16"/>
                <w:lang w:eastAsia="ru-RU"/>
              </w:rPr>
            </w:pPr>
          </w:p>
        </w:tc>
        <w:tc>
          <w:tcPr>
            <w:tcW w:w="4610" w:type="dxa"/>
            <w:vMerge/>
            <w:tcBorders>
              <w:left w:val="single" w:sz="4" w:space="0" w:color="000000"/>
              <w:right w:val="single" w:sz="4" w:space="0" w:color="000000"/>
            </w:tcBorders>
            <w:vAlign w:val="center"/>
            <w:hideMark/>
          </w:tcPr>
          <w:p w14:paraId="1081A010" w14:textId="77777777" w:rsidR="00042DB1" w:rsidRPr="006236D2" w:rsidRDefault="00042DB1" w:rsidP="00D348DB">
            <w:pPr>
              <w:autoSpaceDE w:val="0"/>
              <w:autoSpaceDN w:val="0"/>
              <w:adjustRightInd w:val="0"/>
              <w:spacing w:after="0" w:line="240" w:lineRule="auto"/>
              <w:ind w:firstLine="540"/>
              <w:jc w:val="both"/>
              <w:outlineLvl w:val="0"/>
              <w:rPr>
                <w:rFonts w:ascii="Times New Roman" w:hAnsi="Times New Roman"/>
                <w:sz w:val="16"/>
                <w:szCs w:val="16"/>
                <w:lang w:eastAsia="ru-RU"/>
              </w:rPr>
            </w:pPr>
          </w:p>
        </w:tc>
        <w:tc>
          <w:tcPr>
            <w:tcW w:w="3620" w:type="dxa"/>
            <w:vMerge/>
            <w:tcBorders>
              <w:left w:val="single" w:sz="4" w:space="0" w:color="000000"/>
              <w:right w:val="single" w:sz="4" w:space="0" w:color="000000"/>
            </w:tcBorders>
            <w:vAlign w:val="center"/>
            <w:hideMark/>
          </w:tcPr>
          <w:p w14:paraId="57E640EE" w14:textId="77777777" w:rsidR="00042DB1" w:rsidRPr="006236D2" w:rsidRDefault="00042DB1" w:rsidP="00D348DB">
            <w:pPr>
              <w:spacing w:after="0" w:line="228" w:lineRule="auto"/>
              <w:jc w:val="center"/>
              <w:rPr>
                <w:rFonts w:ascii="Times New Roman" w:hAnsi="Times New Roman"/>
                <w:sz w:val="17"/>
                <w:szCs w:val="17"/>
              </w:rPr>
            </w:pPr>
          </w:p>
        </w:tc>
        <w:tc>
          <w:tcPr>
            <w:tcW w:w="1762" w:type="dxa"/>
            <w:vMerge/>
            <w:tcBorders>
              <w:left w:val="single" w:sz="4" w:space="0" w:color="000000"/>
              <w:right w:val="single" w:sz="4" w:space="0" w:color="000000"/>
            </w:tcBorders>
            <w:vAlign w:val="center"/>
            <w:hideMark/>
          </w:tcPr>
          <w:p w14:paraId="3755D05D" w14:textId="77777777" w:rsidR="00042DB1" w:rsidRPr="006236D2" w:rsidRDefault="00042DB1">
            <w:pPr>
              <w:spacing w:after="0" w:line="240" w:lineRule="auto"/>
              <w:rPr>
                <w:rFonts w:ascii="Times New Roman" w:hAnsi="Times New Roman"/>
                <w:b/>
                <w:sz w:val="20"/>
                <w:szCs w:val="20"/>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14:paraId="72275AD2" w14:textId="77777777" w:rsidR="00042DB1" w:rsidRPr="006236D2" w:rsidRDefault="00042DB1" w:rsidP="00D348DB">
            <w:pPr>
              <w:widowControl w:val="0"/>
              <w:spacing w:after="0" w:line="240" w:lineRule="auto"/>
              <w:jc w:val="center"/>
              <w:rPr>
                <w:rFonts w:ascii="Times New Roman" w:hAnsi="Times New Roman"/>
                <w:i/>
                <w:sz w:val="20"/>
                <w:szCs w:val="20"/>
              </w:rPr>
            </w:pPr>
          </w:p>
        </w:tc>
      </w:tr>
      <w:tr w:rsidR="006236D2" w:rsidRPr="006236D2" w14:paraId="143DF36E" w14:textId="77777777" w:rsidTr="00D348DB">
        <w:trPr>
          <w:trHeight w:val="383"/>
        </w:trPr>
        <w:tc>
          <w:tcPr>
            <w:tcW w:w="2957" w:type="dxa"/>
            <w:vMerge/>
            <w:tcBorders>
              <w:left w:val="single" w:sz="4" w:space="0" w:color="000000"/>
              <w:right w:val="single" w:sz="4" w:space="0" w:color="000000"/>
            </w:tcBorders>
            <w:vAlign w:val="center"/>
            <w:hideMark/>
          </w:tcPr>
          <w:p w14:paraId="66ABA9E6" w14:textId="77777777" w:rsidR="00042DB1" w:rsidRPr="006236D2" w:rsidRDefault="00042DB1" w:rsidP="00D348DB">
            <w:pPr>
              <w:spacing w:after="0" w:line="228" w:lineRule="auto"/>
              <w:jc w:val="center"/>
              <w:rPr>
                <w:rFonts w:ascii="Times New Roman" w:hAnsi="Times New Roman"/>
                <w:sz w:val="16"/>
                <w:szCs w:val="16"/>
                <w:lang w:eastAsia="ru-RU"/>
              </w:rPr>
            </w:pPr>
          </w:p>
        </w:tc>
        <w:tc>
          <w:tcPr>
            <w:tcW w:w="4610" w:type="dxa"/>
            <w:vMerge/>
            <w:tcBorders>
              <w:left w:val="single" w:sz="4" w:space="0" w:color="000000"/>
              <w:right w:val="single" w:sz="4" w:space="0" w:color="000000"/>
            </w:tcBorders>
            <w:vAlign w:val="center"/>
            <w:hideMark/>
          </w:tcPr>
          <w:p w14:paraId="62A1BEC9" w14:textId="77777777" w:rsidR="00042DB1" w:rsidRPr="006236D2" w:rsidRDefault="00042DB1" w:rsidP="00D348DB">
            <w:pPr>
              <w:autoSpaceDE w:val="0"/>
              <w:autoSpaceDN w:val="0"/>
              <w:adjustRightInd w:val="0"/>
              <w:spacing w:after="0" w:line="240" w:lineRule="auto"/>
              <w:ind w:firstLine="540"/>
              <w:jc w:val="both"/>
              <w:outlineLvl w:val="0"/>
              <w:rPr>
                <w:rFonts w:ascii="Times New Roman" w:hAnsi="Times New Roman"/>
                <w:sz w:val="16"/>
                <w:szCs w:val="16"/>
                <w:lang w:eastAsia="ru-RU"/>
              </w:rPr>
            </w:pPr>
          </w:p>
        </w:tc>
        <w:tc>
          <w:tcPr>
            <w:tcW w:w="3620" w:type="dxa"/>
            <w:vMerge/>
            <w:tcBorders>
              <w:left w:val="single" w:sz="4" w:space="0" w:color="000000"/>
              <w:right w:val="single" w:sz="4" w:space="0" w:color="000000"/>
            </w:tcBorders>
            <w:vAlign w:val="center"/>
            <w:hideMark/>
          </w:tcPr>
          <w:p w14:paraId="722103E0" w14:textId="77777777" w:rsidR="00042DB1" w:rsidRPr="006236D2" w:rsidRDefault="00042DB1" w:rsidP="00D348DB">
            <w:pPr>
              <w:spacing w:after="0" w:line="228" w:lineRule="auto"/>
              <w:jc w:val="center"/>
              <w:rPr>
                <w:rFonts w:ascii="Times New Roman" w:hAnsi="Times New Roman"/>
                <w:sz w:val="17"/>
                <w:szCs w:val="17"/>
              </w:rPr>
            </w:pPr>
          </w:p>
        </w:tc>
        <w:tc>
          <w:tcPr>
            <w:tcW w:w="1762" w:type="dxa"/>
            <w:vMerge/>
            <w:tcBorders>
              <w:left w:val="single" w:sz="4" w:space="0" w:color="000000"/>
              <w:right w:val="single" w:sz="4" w:space="0" w:color="000000"/>
            </w:tcBorders>
            <w:vAlign w:val="center"/>
            <w:hideMark/>
          </w:tcPr>
          <w:p w14:paraId="779EA6ED" w14:textId="77777777" w:rsidR="00042DB1" w:rsidRPr="006236D2" w:rsidRDefault="00042DB1">
            <w:pPr>
              <w:spacing w:after="0" w:line="240" w:lineRule="auto"/>
              <w:rPr>
                <w:rFonts w:ascii="Times New Roman" w:hAnsi="Times New Roman"/>
                <w:b/>
                <w:sz w:val="20"/>
                <w:szCs w:val="20"/>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14:paraId="1C76CA5C" w14:textId="77777777" w:rsidR="00042DB1" w:rsidRPr="006236D2" w:rsidRDefault="00042DB1" w:rsidP="00D348DB">
            <w:pPr>
              <w:widowControl w:val="0"/>
              <w:spacing w:after="0" w:line="240" w:lineRule="auto"/>
              <w:jc w:val="center"/>
              <w:rPr>
                <w:rFonts w:ascii="Times New Roman" w:hAnsi="Times New Roman"/>
                <w:i/>
                <w:sz w:val="20"/>
                <w:szCs w:val="20"/>
              </w:rPr>
            </w:pPr>
          </w:p>
        </w:tc>
      </w:tr>
      <w:tr w:rsidR="006236D2" w:rsidRPr="006236D2" w14:paraId="3CAC5707" w14:textId="77777777" w:rsidTr="00042DB1">
        <w:trPr>
          <w:trHeight w:val="359"/>
        </w:trPr>
        <w:tc>
          <w:tcPr>
            <w:tcW w:w="2957" w:type="dxa"/>
            <w:vMerge/>
            <w:tcBorders>
              <w:left w:val="single" w:sz="4" w:space="0" w:color="000000"/>
              <w:bottom w:val="single" w:sz="4" w:space="0" w:color="auto"/>
              <w:right w:val="single" w:sz="4" w:space="0" w:color="000000"/>
            </w:tcBorders>
            <w:vAlign w:val="center"/>
            <w:hideMark/>
          </w:tcPr>
          <w:p w14:paraId="27B08BCB" w14:textId="77777777" w:rsidR="00042DB1" w:rsidRPr="006236D2" w:rsidRDefault="00042DB1" w:rsidP="00D348DB">
            <w:pPr>
              <w:spacing w:after="0" w:line="228" w:lineRule="auto"/>
              <w:jc w:val="center"/>
              <w:rPr>
                <w:rFonts w:ascii="Times New Roman" w:hAnsi="Times New Roman"/>
                <w:sz w:val="16"/>
                <w:szCs w:val="16"/>
                <w:lang w:eastAsia="ru-RU"/>
              </w:rPr>
            </w:pPr>
          </w:p>
        </w:tc>
        <w:tc>
          <w:tcPr>
            <w:tcW w:w="4610" w:type="dxa"/>
            <w:vMerge/>
            <w:tcBorders>
              <w:left w:val="single" w:sz="4" w:space="0" w:color="000000"/>
              <w:bottom w:val="single" w:sz="4" w:space="0" w:color="auto"/>
              <w:right w:val="single" w:sz="4" w:space="0" w:color="000000"/>
            </w:tcBorders>
            <w:vAlign w:val="center"/>
            <w:hideMark/>
          </w:tcPr>
          <w:p w14:paraId="3AEFB381" w14:textId="77777777" w:rsidR="00042DB1" w:rsidRPr="006236D2" w:rsidRDefault="00042DB1" w:rsidP="00D348DB">
            <w:pPr>
              <w:autoSpaceDE w:val="0"/>
              <w:autoSpaceDN w:val="0"/>
              <w:adjustRightInd w:val="0"/>
              <w:spacing w:after="0" w:line="240" w:lineRule="auto"/>
              <w:ind w:firstLine="540"/>
              <w:jc w:val="both"/>
              <w:outlineLvl w:val="0"/>
              <w:rPr>
                <w:rFonts w:ascii="Times New Roman" w:hAnsi="Times New Roman"/>
                <w:sz w:val="16"/>
                <w:szCs w:val="16"/>
                <w:lang w:eastAsia="ru-RU"/>
              </w:rPr>
            </w:pPr>
          </w:p>
        </w:tc>
        <w:tc>
          <w:tcPr>
            <w:tcW w:w="3620" w:type="dxa"/>
            <w:vMerge/>
            <w:tcBorders>
              <w:left w:val="single" w:sz="4" w:space="0" w:color="000000"/>
              <w:bottom w:val="single" w:sz="4" w:space="0" w:color="auto"/>
              <w:right w:val="single" w:sz="4" w:space="0" w:color="000000"/>
            </w:tcBorders>
            <w:vAlign w:val="center"/>
            <w:hideMark/>
          </w:tcPr>
          <w:p w14:paraId="18C61DA7" w14:textId="77777777" w:rsidR="00042DB1" w:rsidRPr="006236D2" w:rsidRDefault="00042DB1" w:rsidP="00D348DB">
            <w:pPr>
              <w:spacing w:after="0" w:line="228" w:lineRule="auto"/>
              <w:jc w:val="center"/>
              <w:rPr>
                <w:rFonts w:ascii="Times New Roman" w:hAnsi="Times New Roman"/>
                <w:sz w:val="17"/>
                <w:szCs w:val="17"/>
              </w:rPr>
            </w:pPr>
          </w:p>
        </w:tc>
        <w:tc>
          <w:tcPr>
            <w:tcW w:w="1762" w:type="dxa"/>
            <w:vMerge/>
            <w:tcBorders>
              <w:left w:val="single" w:sz="4" w:space="0" w:color="000000"/>
              <w:bottom w:val="single" w:sz="4" w:space="0" w:color="auto"/>
              <w:right w:val="single" w:sz="4" w:space="0" w:color="000000"/>
            </w:tcBorders>
            <w:vAlign w:val="center"/>
            <w:hideMark/>
          </w:tcPr>
          <w:p w14:paraId="036C5595" w14:textId="77777777" w:rsidR="00042DB1" w:rsidRPr="006236D2" w:rsidRDefault="00042DB1">
            <w:pPr>
              <w:spacing w:after="0" w:line="240" w:lineRule="auto"/>
              <w:rPr>
                <w:rFonts w:ascii="Times New Roman" w:hAnsi="Times New Roman"/>
                <w:b/>
                <w:sz w:val="20"/>
                <w:szCs w:val="20"/>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14:paraId="6E1BD44C" w14:textId="77777777" w:rsidR="00042DB1" w:rsidRPr="006236D2" w:rsidRDefault="00042DB1" w:rsidP="00D348DB">
            <w:pPr>
              <w:widowControl w:val="0"/>
              <w:spacing w:after="0" w:line="240" w:lineRule="auto"/>
              <w:jc w:val="center"/>
              <w:rPr>
                <w:rFonts w:ascii="Times New Roman" w:hAnsi="Times New Roman"/>
                <w:i/>
                <w:sz w:val="20"/>
                <w:szCs w:val="20"/>
              </w:rPr>
            </w:pPr>
          </w:p>
        </w:tc>
      </w:tr>
      <w:tr w:rsidR="006236D2" w:rsidRPr="006236D2" w14:paraId="05ED606B" w14:textId="77777777" w:rsidTr="00BF67A1">
        <w:trPr>
          <w:trHeight w:val="259"/>
        </w:trPr>
        <w:tc>
          <w:tcPr>
            <w:tcW w:w="2957" w:type="dxa"/>
            <w:vMerge w:val="restart"/>
            <w:tcBorders>
              <w:top w:val="single" w:sz="4" w:space="0" w:color="auto"/>
              <w:left w:val="single" w:sz="4" w:space="0" w:color="000000"/>
              <w:bottom w:val="single" w:sz="4" w:space="0" w:color="000000"/>
              <w:right w:val="single" w:sz="4" w:space="0" w:color="000000"/>
            </w:tcBorders>
            <w:vAlign w:val="center"/>
            <w:hideMark/>
          </w:tcPr>
          <w:p w14:paraId="3A938547" w14:textId="77777777" w:rsidR="00042DB1" w:rsidRPr="006236D2" w:rsidRDefault="00042DB1">
            <w:pPr>
              <w:widowControl w:val="0"/>
              <w:autoSpaceDE w:val="0"/>
              <w:autoSpaceDN w:val="0"/>
              <w:adjustRightInd w:val="0"/>
              <w:spacing w:after="0" w:line="240" w:lineRule="auto"/>
              <w:jc w:val="center"/>
              <w:outlineLvl w:val="0"/>
              <w:rPr>
                <w:rFonts w:ascii="Times New Roman" w:hAnsi="Times New Roman"/>
                <w:i/>
                <w:sz w:val="20"/>
                <w:szCs w:val="20"/>
              </w:rPr>
            </w:pPr>
            <w:r w:rsidRPr="006236D2">
              <w:rPr>
                <w:rFonts w:ascii="Times New Roman" w:hAnsi="Times New Roman"/>
                <w:i/>
                <w:sz w:val="20"/>
                <w:szCs w:val="20"/>
              </w:rPr>
              <w:t>Статья 15.1.</w:t>
            </w:r>
          </w:p>
          <w:p w14:paraId="486CD78C" w14:textId="77777777" w:rsidR="00042DB1" w:rsidRPr="006236D2" w:rsidRDefault="00042DB1">
            <w:pPr>
              <w:widowControl w:val="0"/>
              <w:autoSpaceDE w:val="0"/>
              <w:autoSpaceDN w:val="0"/>
              <w:adjustRightInd w:val="0"/>
              <w:spacing w:after="0" w:line="240" w:lineRule="auto"/>
              <w:jc w:val="both"/>
              <w:outlineLvl w:val="0"/>
              <w:rPr>
                <w:rFonts w:ascii="Times New Roman" w:hAnsi="Times New Roman"/>
                <w:i/>
                <w:sz w:val="20"/>
                <w:szCs w:val="20"/>
              </w:rPr>
            </w:pPr>
            <w:r w:rsidRPr="006236D2">
              <w:rPr>
                <w:rFonts w:ascii="Times New Roman" w:hAnsi="Times New Roman"/>
                <w:sz w:val="20"/>
                <w:szCs w:val="20"/>
              </w:rPr>
              <w:t xml:space="preserve">Нарушение </w:t>
            </w:r>
            <w:r w:rsidRPr="006236D2">
              <w:rPr>
                <w:rFonts w:ascii="Times New Roman" w:hAnsi="Times New Roman"/>
                <w:sz w:val="20"/>
                <w:szCs w:val="20"/>
                <w:u w:val="single"/>
              </w:rPr>
              <w:t>порядка работы с денежной наличностью</w:t>
            </w:r>
            <w:r w:rsidRPr="006236D2">
              <w:rPr>
                <w:rFonts w:ascii="Times New Roman" w:hAnsi="Times New Roman"/>
                <w:sz w:val="20"/>
                <w:szCs w:val="20"/>
              </w:rPr>
              <w:t xml:space="preserve"> и </w:t>
            </w:r>
            <w:r w:rsidRPr="006236D2">
              <w:rPr>
                <w:rFonts w:ascii="Times New Roman" w:hAnsi="Times New Roman"/>
                <w:sz w:val="20"/>
                <w:szCs w:val="20"/>
                <w:u w:val="single"/>
              </w:rPr>
              <w:t>порядка ведения кассовых операций</w:t>
            </w:r>
            <w:r w:rsidRPr="006236D2">
              <w:rPr>
                <w:rFonts w:ascii="Times New Roman" w:hAnsi="Times New Roman"/>
                <w:sz w:val="20"/>
                <w:szCs w:val="20"/>
              </w:rPr>
              <w:t xml:space="preserve">, а также </w:t>
            </w:r>
            <w:r w:rsidRPr="006236D2">
              <w:rPr>
                <w:rFonts w:ascii="Times New Roman" w:hAnsi="Times New Roman"/>
                <w:sz w:val="20"/>
                <w:szCs w:val="20"/>
                <w:u w:val="single"/>
              </w:rPr>
              <w:t>нарушение требований  использования специальных банковских счетов</w:t>
            </w:r>
          </w:p>
        </w:tc>
        <w:tc>
          <w:tcPr>
            <w:tcW w:w="4610" w:type="dxa"/>
            <w:vMerge w:val="restart"/>
            <w:tcBorders>
              <w:top w:val="single" w:sz="4" w:space="0" w:color="auto"/>
              <w:left w:val="single" w:sz="4" w:space="0" w:color="000000"/>
              <w:bottom w:val="single" w:sz="4" w:space="0" w:color="000000"/>
              <w:right w:val="single" w:sz="4" w:space="0" w:color="000000"/>
            </w:tcBorders>
            <w:vAlign w:val="center"/>
            <w:hideMark/>
          </w:tcPr>
          <w:p w14:paraId="1295FF23" w14:textId="77777777" w:rsidR="00042DB1" w:rsidRPr="006236D2" w:rsidRDefault="00042DB1">
            <w:pPr>
              <w:widowControl w:val="0"/>
              <w:autoSpaceDE w:val="0"/>
              <w:autoSpaceDN w:val="0"/>
              <w:adjustRightInd w:val="0"/>
              <w:spacing w:after="0" w:line="240" w:lineRule="auto"/>
              <w:jc w:val="both"/>
              <w:rPr>
                <w:rFonts w:ascii="Times New Roman" w:hAnsi="Times New Roman"/>
                <w:sz w:val="20"/>
                <w:szCs w:val="20"/>
              </w:rPr>
            </w:pPr>
            <w:r w:rsidRPr="006236D2">
              <w:rPr>
                <w:rFonts w:ascii="Times New Roman" w:hAnsi="Times New Roman"/>
                <w:sz w:val="20"/>
                <w:szCs w:val="20"/>
              </w:rPr>
              <w:t>1.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w:t>
            </w:r>
          </w:p>
        </w:tc>
        <w:tc>
          <w:tcPr>
            <w:tcW w:w="3620" w:type="dxa"/>
            <w:vMerge w:val="restart"/>
            <w:tcBorders>
              <w:top w:val="single" w:sz="4" w:space="0" w:color="auto"/>
              <w:left w:val="single" w:sz="4" w:space="0" w:color="000000"/>
              <w:bottom w:val="single" w:sz="4" w:space="0" w:color="000000"/>
              <w:right w:val="single" w:sz="4" w:space="0" w:color="000000"/>
            </w:tcBorders>
            <w:vAlign w:val="center"/>
            <w:hideMark/>
          </w:tcPr>
          <w:p w14:paraId="1F699D0F"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31BB1CE5" w14:textId="77777777" w:rsidR="00042DB1" w:rsidRPr="006236D2" w:rsidRDefault="00042DB1">
            <w:pPr>
              <w:widowControl w:val="0"/>
              <w:autoSpaceDE w:val="0"/>
              <w:autoSpaceDN w:val="0"/>
              <w:adjustRightInd w:val="0"/>
              <w:spacing w:after="0" w:line="240" w:lineRule="auto"/>
              <w:jc w:val="center"/>
              <w:rPr>
                <w:rFonts w:ascii="Times New Roman" w:hAnsi="Times New Roman"/>
                <w:b/>
                <w:sz w:val="20"/>
                <w:szCs w:val="20"/>
              </w:rPr>
            </w:pPr>
            <w:r w:rsidRPr="006236D2">
              <w:rPr>
                <w:rFonts w:ascii="Times New Roman" w:hAnsi="Times New Roman"/>
                <w:sz w:val="20"/>
                <w:szCs w:val="20"/>
              </w:rPr>
              <w:t>4-5 тыс. рублей</w:t>
            </w:r>
          </w:p>
        </w:tc>
        <w:tc>
          <w:tcPr>
            <w:tcW w:w="1762" w:type="dxa"/>
            <w:vMerge w:val="restart"/>
            <w:tcBorders>
              <w:top w:val="single" w:sz="4" w:space="0" w:color="auto"/>
              <w:left w:val="single" w:sz="4" w:space="0" w:color="000000"/>
              <w:bottom w:val="single" w:sz="4" w:space="0" w:color="000000"/>
              <w:right w:val="single" w:sz="4" w:space="0" w:color="000000"/>
            </w:tcBorders>
            <w:vAlign w:val="center"/>
            <w:hideMark/>
          </w:tcPr>
          <w:p w14:paraId="72504BDD"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0D7B52DA" w14:textId="77777777" w:rsidR="00042DB1" w:rsidRPr="006236D2" w:rsidRDefault="00042DB1">
            <w:pPr>
              <w:widowControl w:val="0"/>
              <w:spacing w:after="0" w:line="240" w:lineRule="auto"/>
              <w:jc w:val="center"/>
              <w:rPr>
                <w:rFonts w:ascii="Times New Roman" w:hAnsi="Times New Roman"/>
                <w:b/>
                <w:sz w:val="20"/>
                <w:szCs w:val="20"/>
              </w:rPr>
            </w:pPr>
            <w:r w:rsidRPr="006236D2">
              <w:rPr>
                <w:rFonts w:ascii="Times New Roman" w:hAnsi="Times New Roman"/>
                <w:sz w:val="20"/>
                <w:szCs w:val="20"/>
              </w:rPr>
              <w:t>40-50 тыс. рублей</w:t>
            </w:r>
          </w:p>
        </w:tc>
        <w:tc>
          <w:tcPr>
            <w:tcW w:w="1886" w:type="dxa"/>
            <w:tcBorders>
              <w:top w:val="single" w:sz="4" w:space="0" w:color="auto"/>
              <w:left w:val="single" w:sz="4" w:space="0" w:color="000000"/>
              <w:bottom w:val="single" w:sz="4" w:space="0" w:color="000000"/>
              <w:right w:val="single" w:sz="4" w:space="0" w:color="000000"/>
            </w:tcBorders>
            <w:vAlign w:val="center"/>
            <w:hideMark/>
          </w:tcPr>
          <w:p w14:paraId="4F262885" w14:textId="77777777" w:rsidR="00042DB1" w:rsidRPr="006236D2" w:rsidRDefault="00042DB1">
            <w:pPr>
              <w:widowControl w:val="0"/>
              <w:spacing w:after="0" w:line="240" w:lineRule="auto"/>
              <w:jc w:val="center"/>
              <w:rPr>
                <w:rFonts w:ascii="Times New Roman" w:hAnsi="Times New Roman"/>
                <w:bCs/>
                <w:sz w:val="20"/>
                <w:szCs w:val="20"/>
              </w:rPr>
            </w:pPr>
            <w:r w:rsidRPr="006236D2">
              <w:rPr>
                <w:rFonts w:ascii="Times New Roman" w:hAnsi="Times New Roman"/>
                <w:i/>
                <w:sz w:val="20"/>
                <w:szCs w:val="20"/>
              </w:rPr>
              <w:t>Рассмотрение дела</w:t>
            </w:r>
          </w:p>
        </w:tc>
      </w:tr>
      <w:tr w:rsidR="006236D2" w:rsidRPr="006236D2" w14:paraId="7117DE12" w14:textId="77777777" w:rsidTr="00BF67A1">
        <w:trPr>
          <w:trHeight w:val="204"/>
        </w:trPr>
        <w:tc>
          <w:tcPr>
            <w:tcW w:w="2957" w:type="dxa"/>
            <w:vMerge/>
            <w:tcBorders>
              <w:top w:val="single" w:sz="4" w:space="0" w:color="auto"/>
              <w:left w:val="single" w:sz="4" w:space="0" w:color="000000"/>
              <w:bottom w:val="single" w:sz="4" w:space="0" w:color="000000"/>
              <w:right w:val="single" w:sz="4" w:space="0" w:color="000000"/>
            </w:tcBorders>
            <w:vAlign w:val="center"/>
            <w:hideMark/>
          </w:tcPr>
          <w:p w14:paraId="7E98A423" w14:textId="77777777" w:rsidR="00042DB1" w:rsidRPr="006236D2" w:rsidRDefault="00042DB1">
            <w:pPr>
              <w:spacing w:after="0" w:line="240" w:lineRule="auto"/>
              <w:rPr>
                <w:rFonts w:ascii="Times New Roman" w:hAnsi="Times New Roman"/>
                <w:i/>
                <w:sz w:val="20"/>
                <w:szCs w:val="20"/>
              </w:rPr>
            </w:pPr>
          </w:p>
        </w:tc>
        <w:tc>
          <w:tcPr>
            <w:tcW w:w="4610" w:type="dxa"/>
            <w:vMerge/>
            <w:tcBorders>
              <w:top w:val="single" w:sz="4" w:space="0" w:color="auto"/>
              <w:left w:val="single" w:sz="4" w:space="0" w:color="000000"/>
              <w:bottom w:val="single" w:sz="4" w:space="0" w:color="000000"/>
              <w:right w:val="single" w:sz="4" w:space="0" w:color="000000"/>
            </w:tcBorders>
            <w:vAlign w:val="center"/>
            <w:hideMark/>
          </w:tcPr>
          <w:p w14:paraId="40DDC68E" w14:textId="77777777" w:rsidR="00042DB1" w:rsidRPr="006236D2" w:rsidRDefault="00042DB1">
            <w:pPr>
              <w:spacing w:after="0" w:line="240" w:lineRule="auto"/>
              <w:rPr>
                <w:rFonts w:ascii="Times New Roman" w:hAnsi="Times New Roman"/>
                <w:sz w:val="20"/>
                <w:szCs w:val="20"/>
              </w:rPr>
            </w:pPr>
          </w:p>
        </w:tc>
        <w:tc>
          <w:tcPr>
            <w:tcW w:w="3620" w:type="dxa"/>
            <w:vMerge/>
            <w:tcBorders>
              <w:top w:val="single" w:sz="4" w:space="0" w:color="auto"/>
              <w:left w:val="single" w:sz="4" w:space="0" w:color="000000"/>
              <w:bottom w:val="single" w:sz="4" w:space="0" w:color="000000"/>
              <w:right w:val="single" w:sz="4" w:space="0" w:color="000000"/>
            </w:tcBorders>
            <w:vAlign w:val="center"/>
            <w:hideMark/>
          </w:tcPr>
          <w:p w14:paraId="17170889" w14:textId="77777777" w:rsidR="00042DB1" w:rsidRPr="006236D2" w:rsidRDefault="00042DB1">
            <w:pPr>
              <w:spacing w:after="0" w:line="240" w:lineRule="auto"/>
              <w:rPr>
                <w:rFonts w:ascii="Times New Roman" w:hAnsi="Times New Roman"/>
                <w:b/>
                <w:sz w:val="20"/>
                <w:szCs w:val="20"/>
              </w:rPr>
            </w:pPr>
          </w:p>
        </w:tc>
        <w:tc>
          <w:tcPr>
            <w:tcW w:w="1762" w:type="dxa"/>
            <w:vMerge/>
            <w:tcBorders>
              <w:top w:val="single" w:sz="4" w:space="0" w:color="auto"/>
              <w:left w:val="single" w:sz="4" w:space="0" w:color="000000"/>
              <w:bottom w:val="single" w:sz="4" w:space="0" w:color="000000"/>
              <w:right w:val="single" w:sz="4" w:space="0" w:color="000000"/>
            </w:tcBorders>
            <w:vAlign w:val="center"/>
            <w:hideMark/>
          </w:tcPr>
          <w:p w14:paraId="69AF262A" w14:textId="77777777" w:rsidR="00042DB1" w:rsidRPr="006236D2" w:rsidRDefault="00042DB1">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7F581483" w14:textId="77777777" w:rsidR="00042DB1" w:rsidRPr="006236D2" w:rsidRDefault="00042DB1">
            <w:pPr>
              <w:widowControl w:val="0"/>
              <w:spacing w:after="0" w:line="240" w:lineRule="auto"/>
              <w:jc w:val="center"/>
              <w:rPr>
                <w:rFonts w:ascii="Times New Roman" w:hAnsi="Times New Roman"/>
                <w:bCs/>
                <w:sz w:val="20"/>
                <w:szCs w:val="20"/>
              </w:rPr>
            </w:pPr>
            <w:r w:rsidRPr="006236D2">
              <w:rPr>
                <w:rFonts w:ascii="Times New Roman" w:hAnsi="Times New Roman"/>
                <w:sz w:val="20"/>
                <w:szCs w:val="20"/>
              </w:rPr>
              <w:t>Мировой суд</w:t>
            </w:r>
          </w:p>
        </w:tc>
      </w:tr>
      <w:tr w:rsidR="006236D2" w:rsidRPr="006236D2" w14:paraId="499BF088" w14:textId="77777777" w:rsidTr="00BF67A1">
        <w:trPr>
          <w:trHeight w:val="676"/>
        </w:trPr>
        <w:tc>
          <w:tcPr>
            <w:tcW w:w="2957" w:type="dxa"/>
            <w:vMerge/>
            <w:tcBorders>
              <w:top w:val="single" w:sz="4" w:space="0" w:color="auto"/>
              <w:left w:val="single" w:sz="4" w:space="0" w:color="000000"/>
              <w:bottom w:val="single" w:sz="4" w:space="0" w:color="000000"/>
              <w:right w:val="single" w:sz="4" w:space="0" w:color="000000"/>
            </w:tcBorders>
            <w:vAlign w:val="center"/>
            <w:hideMark/>
          </w:tcPr>
          <w:p w14:paraId="3BAF5BBD" w14:textId="77777777" w:rsidR="00042DB1" w:rsidRPr="006236D2" w:rsidRDefault="00042DB1">
            <w:pPr>
              <w:spacing w:after="0" w:line="240" w:lineRule="auto"/>
              <w:rPr>
                <w:rFonts w:ascii="Times New Roman" w:hAnsi="Times New Roman"/>
                <w:i/>
                <w:sz w:val="20"/>
                <w:szCs w:val="20"/>
              </w:rPr>
            </w:pPr>
          </w:p>
        </w:tc>
        <w:tc>
          <w:tcPr>
            <w:tcW w:w="4610" w:type="dxa"/>
            <w:vMerge/>
            <w:tcBorders>
              <w:top w:val="single" w:sz="4" w:space="0" w:color="auto"/>
              <w:left w:val="single" w:sz="4" w:space="0" w:color="000000"/>
              <w:bottom w:val="single" w:sz="4" w:space="0" w:color="000000"/>
              <w:right w:val="single" w:sz="4" w:space="0" w:color="000000"/>
            </w:tcBorders>
            <w:vAlign w:val="center"/>
            <w:hideMark/>
          </w:tcPr>
          <w:p w14:paraId="515F3D99" w14:textId="77777777" w:rsidR="00042DB1" w:rsidRPr="006236D2" w:rsidRDefault="00042DB1">
            <w:pPr>
              <w:spacing w:after="0" w:line="240" w:lineRule="auto"/>
              <w:rPr>
                <w:rFonts w:ascii="Times New Roman" w:hAnsi="Times New Roman"/>
                <w:sz w:val="20"/>
                <w:szCs w:val="20"/>
              </w:rPr>
            </w:pPr>
          </w:p>
        </w:tc>
        <w:tc>
          <w:tcPr>
            <w:tcW w:w="3620" w:type="dxa"/>
            <w:vMerge/>
            <w:tcBorders>
              <w:top w:val="single" w:sz="4" w:space="0" w:color="auto"/>
              <w:left w:val="single" w:sz="4" w:space="0" w:color="000000"/>
              <w:bottom w:val="single" w:sz="4" w:space="0" w:color="000000"/>
              <w:right w:val="single" w:sz="4" w:space="0" w:color="000000"/>
            </w:tcBorders>
            <w:vAlign w:val="center"/>
            <w:hideMark/>
          </w:tcPr>
          <w:p w14:paraId="4DCAEB8D" w14:textId="77777777" w:rsidR="00042DB1" w:rsidRPr="006236D2" w:rsidRDefault="00042DB1">
            <w:pPr>
              <w:spacing w:after="0" w:line="240" w:lineRule="auto"/>
              <w:rPr>
                <w:rFonts w:ascii="Times New Roman" w:hAnsi="Times New Roman"/>
                <w:b/>
                <w:sz w:val="20"/>
                <w:szCs w:val="20"/>
              </w:rPr>
            </w:pPr>
          </w:p>
        </w:tc>
        <w:tc>
          <w:tcPr>
            <w:tcW w:w="1762" w:type="dxa"/>
            <w:vMerge/>
            <w:tcBorders>
              <w:top w:val="single" w:sz="4" w:space="0" w:color="auto"/>
              <w:left w:val="single" w:sz="4" w:space="0" w:color="000000"/>
              <w:bottom w:val="single" w:sz="4" w:space="0" w:color="000000"/>
              <w:right w:val="single" w:sz="4" w:space="0" w:color="000000"/>
            </w:tcBorders>
            <w:vAlign w:val="center"/>
            <w:hideMark/>
          </w:tcPr>
          <w:p w14:paraId="7CBB594F" w14:textId="77777777" w:rsidR="00042DB1" w:rsidRPr="006236D2" w:rsidRDefault="00042DB1">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3A5E2AC7" w14:textId="77777777" w:rsidR="00042DB1" w:rsidRPr="006236D2" w:rsidRDefault="00042DB1">
            <w:pPr>
              <w:widowControl w:val="0"/>
              <w:spacing w:after="0" w:line="240" w:lineRule="auto"/>
              <w:jc w:val="center"/>
              <w:rPr>
                <w:rFonts w:ascii="Times New Roman" w:hAnsi="Times New Roman"/>
                <w:i/>
                <w:sz w:val="20"/>
                <w:szCs w:val="20"/>
              </w:rPr>
            </w:pPr>
            <w:r w:rsidRPr="006236D2">
              <w:rPr>
                <w:rFonts w:ascii="Times New Roman" w:hAnsi="Times New Roman"/>
                <w:i/>
                <w:sz w:val="20"/>
                <w:szCs w:val="20"/>
              </w:rPr>
              <w:t>Давность привлечения к ответственности</w:t>
            </w:r>
          </w:p>
        </w:tc>
      </w:tr>
      <w:tr w:rsidR="006236D2" w:rsidRPr="006236D2" w14:paraId="43173EB6" w14:textId="77777777" w:rsidTr="00BF67A1">
        <w:trPr>
          <w:trHeight w:val="544"/>
        </w:trPr>
        <w:tc>
          <w:tcPr>
            <w:tcW w:w="2957" w:type="dxa"/>
            <w:vMerge/>
            <w:tcBorders>
              <w:top w:val="single" w:sz="4" w:space="0" w:color="auto"/>
              <w:left w:val="single" w:sz="4" w:space="0" w:color="000000"/>
              <w:bottom w:val="single" w:sz="4" w:space="0" w:color="000000"/>
              <w:right w:val="single" w:sz="4" w:space="0" w:color="000000"/>
            </w:tcBorders>
            <w:vAlign w:val="center"/>
            <w:hideMark/>
          </w:tcPr>
          <w:p w14:paraId="7E675BE2" w14:textId="77777777" w:rsidR="00042DB1" w:rsidRPr="006236D2" w:rsidRDefault="00042DB1">
            <w:pPr>
              <w:spacing w:after="0" w:line="240" w:lineRule="auto"/>
              <w:rPr>
                <w:rFonts w:ascii="Times New Roman" w:hAnsi="Times New Roman"/>
                <w:i/>
                <w:sz w:val="20"/>
                <w:szCs w:val="20"/>
              </w:rPr>
            </w:pPr>
          </w:p>
        </w:tc>
        <w:tc>
          <w:tcPr>
            <w:tcW w:w="4610" w:type="dxa"/>
            <w:vMerge/>
            <w:tcBorders>
              <w:top w:val="single" w:sz="4" w:space="0" w:color="auto"/>
              <w:left w:val="single" w:sz="4" w:space="0" w:color="000000"/>
              <w:bottom w:val="single" w:sz="4" w:space="0" w:color="000000"/>
              <w:right w:val="single" w:sz="4" w:space="0" w:color="000000"/>
            </w:tcBorders>
            <w:vAlign w:val="center"/>
            <w:hideMark/>
          </w:tcPr>
          <w:p w14:paraId="5E3CDC12" w14:textId="77777777" w:rsidR="00042DB1" w:rsidRPr="006236D2" w:rsidRDefault="00042DB1">
            <w:pPr>
              <w:spacing w:after="0" w:line="240" w:lineRule="auto"/>
              <w:rPr>
                <w:rFonts w:ascii="Times New Roman" w:hAnsi="Times New Roman"/>
                <w:sz w:val="20"/>
                <w:szCs w:val="20"/>
              </w:rPr>
            </w:pPr>
          </w:p>
        </w:tc>
        <w:tc>
          <w:tcPr>
            <w:tcW w:w="3620" w:type="dxa"/>
            <w:vMerge/>
            <w:tcBorders>
              <w:top w:val="single" w:sz="4" w:space="0" w:color="auto"/>
              <w:left w:val="single" w:sz="4" w:space="0" w:color="000000"/>
              <w:bottom w:val="single" w:sz="4" w:space="0" w:color="000000"/>
              <w:right w:val="single" w:sz="4" w:space="0" w:color="000000"/>
            </w:tcBorders>
            <w:vAlign w:val="center"/>
            <w:hideMark/>
          </w:tcPr>
          <w:p w14:paraId="5FD378D3" w14:textId="77777777" w:rsidR="00042DB1" w:rsidRPr="006236D2" w:rsidRDefault="00042DB1">
            <w:pPr>
              <w:spacing w:after="0" w:line="240" w:lineRule="auto"/>
              <w:rPr>
                <w:rFonts w:ascii="Times New Roman" w:hAnsi="Times New Roman"/>
                <w:b/>
                <w:sz w:val="20"/>
                <w:szCs w:val="20"/>
              </w:rPr>
            </w:pPr>
          </w:p>
        </w:tc>
        <w:tc>
          <w:tcPr>
            <w:tcW w:w="1762" w:type="dxa"/>
            <w:vMerge/>
            <w:tcBorders>
              <w:top w:val="single" w:sz="4" w:space="0" w:color="auto"/>
              <w:left w:val="single" w:sz="4" w:space="0" w:color="000000"/>
              <w:bottom w:val="single" w:sz="4" w:space="0" w:color="000000"/>
              <w:right w:val="single" w:sz="4" w:space="0" w:color="000000"/>
            </w:tcBorders>
            <w:vAlign w:val="center"/>
            <w:hideMark/>
          </w:tcPr>
          <w:p w14:paraId="4ECF3222" w14:textId="77777777" w:rsidR="00042DB1" w:rsidRPr="006236D2" w:rsidRDefault="00042DB1">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7DC32960" w14:textId="77777777" w:rsidR="00042DB1" w:rsidRPr="006236D2" w:rsidRDefault="00042DB1">
            <w:pPr>
              <w:widowControl w:val="0"/>
              <w:spacing w:after="0" w:line="240" w:lineRule="auto"/>
              <w:jc w:val="center"/>
              <w:rPr>
                <w:rFonts w:ascii="Times New Roman" w:hAnsi="Times New Roman"/>
                <w:i/>
                <w:sz w:val="20"/>
                <w:szCs w:val="20"/>
              </w:rPr>
            </w:pPr>
            <w:r w:rsidRPr="006236D2">
              <w:rPr>
                <w:rFonts w:ascii="Times New Roman" w:hAnsi="Times New Roman"/>
                <w:sz w:val="20"/>
                <w:szCs w:val="20"/>
              </w:rPr>
              <w:t>1 год</w:t>
            </w:r>
          </w:p>
        </w:tc>
      </w:tr>
      <w:tr w:rsidR="006236D2" w:rsidRPr="006236D2" w14:paraId="75E2AE3A" w14:textId="77777777" w:rsidTr="00BF67A1">
        <w:trPr>
          <w:trHeight w:val="958"/>
        </w:trPr>
        <w:tc>
          <w:tcPr>
            <w:tcW w:w="2957" w:type="dxa"/>
            <w:vMerge/>
            <w:tcBorders>
              <w:top w:val="single" w:sz="4" w:space="0" w:color="auto"/>
              <w:left w:val="single" w:sz="4" w:space="0" w:color="000000"/>
              <w:bottom w:val="single" w:sz="4" w:space="0" w:color="000000"/>
              <w:right w:val="single" w:sz="4" w:space="0" w:color="000000"/>
            </w:tcBorders>
            <w:vAlign w:val="center"/>
            <w:hideMark/>
          </w:tcPr>
          <w:p w14:paraId="6DCDA940" w14:textId="77777777" w:rsidR="00042DB1" w:rsidRPr="006236D2" w:rsidRDefault="00042DB1">
            <w:pPr>
              <w:spacing w:after="0" w:line="240" w:lineRule="auto"/>
              <w:rPr>
                <w:rFonts w:ascii="Times New Roman" w:hAnsi="Times New Roman"/>
                <w:i/>
                <w:sz w:val="20"/>
                <w:szCs w:val="20"/>
              </w:rPr>
            </w:pPr>
          </w:p>
        </w:tc>
        <w:tc>
          <w:tcPr>
            <w:tcW w:w="4610" w:type="dxa"/>
            <w:vMerge w:val="restart"/>
            <w:tcBorders>
              <w:top w:val="single" w:sz="4" w:space="0" w:color="auto"/>
              <w:left w:val="single" w:sz="4" w:space="0" w:color="000000"/>
              <w:bottom w:val="single" w:sz="4" w:space="0" w:color="auto"/>
              <w:right w:val="single" w:sz="4" w:space="0" w:color="000000"/>
            </w:tcBorders>
            <w:vAlign w:val="center"/>
            <w:hideMark/>
          </w:tcPr>
          <w:p w14:paraId="05E2F3FD" w14:textId="77777777" w:rsidR="00042DB1" w:rsidRPr="006236D2" w:rsidRDefault="00042DB1">
            <w:pPr>
              <w:widowControl w:val="0"/>
              <w:autoSpaceDE w:val="0"/>
              <w:autoSpaceDN w:val="0"/>
              <w:adjustRightInd w:val="0"/>
              <w:spacing w:after="0" w:line="240" w:lineRule="auto"/>
              <w:jc w:val="both"/>
              <w:rPr>
                <w:rFonts w:ascii="Times New Roman" w:hAnsi="Times New Roman"/>
                <w:sz w:val="20"/>
                <w:szCs w:val="20"/>
              </w:rPr>
            </w:pPr>
            <w:r w:rsidRPr="006236D2">
              <w:rPr>
                <w:rFonts w:ascii="Times New Roman" w:hAnsi="Times New Roman"/>
                <w:sz w:val="20"/>
                <w:szCs w:val="20"/>
              </w:rPr>
              <w:t xml:space="preserve">2. Нарушение платежными агентами, осуществляющими деятельность в соответствии с Федеральным законом от 03.06.2009 № 103-ФЗ «О деятельности по приему платежей физических лиц, </w:t>
            </w:r>
            <w:r w:rsidRPr="006236D2">
              <w:rPr>
                <w:rFonts w:ascii="Times New Roman" w:hAnsi="Times New Roman"/>
                <w:sz w:val="20"/>
                <w:szCs w:val="20"/>
              </w:rPr>
              <w:lastRenderedPageBreak/>
              <w:t>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w:t>
            </w:r>
          </w:p>
        </w:tc>
        <w:tc>
          <w:tcPr>
            <w:tcW w:w="3620" w:type="dxa"/>
            <w:vMerge w:val="restart"/>
            <w:tcBorders>
              <w:top w:val="single" w:sz="4" w:space="0" w:color="000000"/>
              <w:left w:val="single" w:sz="4" w:space="0" w:color="000000"/>
              <w:bottom w:val="single" w:sz="4" w:space="0" w:color="auto"/>
              <w:right w:val="single" w:sz="4" w:space="0" w:color="000000"/>
            </w:tcBorders>
            <w:vAlign w:val="center"/>
            <w:hideMark/>
          </w:tcPr>
          <w:p w14:paraId="6EB6EE93"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lastRenderedPageBreak/>
              <w:t>Штраф</w:t>
            </w:r>
          </w:p>
          <w:p w14:paraId="7AEB6A0C" w14:textId="77777777" w:rsidR="00042DB1" w:rsidRPr="006236D2" w:rsidRDefault="00042DB1">
            <w:pPr>
              <w:widowControl w:val="0"/>
              <w:autoSpaceDE w:val="0"/>
              <w:autoSpaceDN w:val="0"/>
              <w:adjustRightInd w:val="0"/>
              <w:spacing w:after="0" w:line="240" w:lineRule="auto"/>
              <w:jc w:val="center"/>
              <w:rPr>
                <w:rFonts w:ascii="Times New Roman" w:hAnsi="Times New Roman"/>
                <w:b/>
                <w:sz w:val="20"/>
                <w:szCs w:val="20"/>
              </w:rPr>
            </w:pPr>
            <w:r w:rsidRPr="006236D2">
              <w:rPr>
                <w:rFonts w:ascii="Times New Roman" w:hAnsi="Times New Roman"/>
                <w:sz w:val="20"/>
                <w:szCs w:val="20"/>
              </w:rPr>
              <w:t>4-5 тыс. рублей</w:t>
            </w:r>
          </w:p>
        </w:tc>
        <w:tc>
          <w:tcPr>
            <w:tcW w:w="1762" w:type="dxa"/>
            <w:vMerge w:val="restart"/>
            <w:tcBorders>
              <w:top w:val="single" w:sz="4" w:space="0" w:color="000000"/>
              <w:left w:val="single" w:sz="4" w:space="0" w:color="000000"/>
              <w:bottom w:val="single" w:sz="4" w:space="0" w:color="auto"/>
              <w:right w:val="single" w:sz="4" w:space="0" w:color="000000"/>
            </w:tcBorders>
            <w:vAlign w:val="center"/>
            <w:hideMark/>
          </w:tcPr>
          <w:p w14:paraId="345036E3"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045664EE" w14:textId="77777777" w:rsidR="00042DB1" w:rsidRPr="006236D2" w:rsidRDefault="00042DB1">
            <w:pPr>
              <w:widowControl w:val="0"/>
              <w:autoSpaceDE w:val="0"/>
              <w:autoSpaceDN w:val="0"/>
              <w:adjustRightInd w:val="0"/>
              <w:spacing w:after="0" w:line="240" w:lineRule="auto"/>
              <w:jc w:val="center"/>
              <w:rPr>
                <w:rFonts w:ascii="Times New Roman" w:hAnsi="Times New Roman"/>
                <w:b/>
                <w:sz w:val="20"/>
                <w:szCs w:val="20"/>
              </w:rPr>
            </w:pPr>
            <w:r w:rsidRPr="006236D2">
              <w:rPr>
                <w:rFonts w:ascii="Times New Roman" w:hAnsi="Times New Roman"/>
                <w:sz w:val="20"/>
                <w:szCs w:val="20"/>
              </w:rPr>
              <w:t>40-50 тыс. рублей</w:t>
            </w:r>
          </w:p>
        </w:tc>
        <w:tc>
          <w:tcPr>
            <w:tcW w:w="1886" w:type="dxa"/>
            <w:tcBorders>
              <w:top w:val="single" w:sz="4" w:space="0" w:color="000000"/>
              <w:left w:val="single" w:sz="4" w:space="0" w:color="000000"/>
              <w:bottom w:val="single" w:sz="4" w:space="0" w:color="auto"/>
              <w:right w:val="single" w:sz="4" w:space="0" w:color="000000"/>
            </w:tcBorders>
            <w:vAlign w:val="center"/>
            <w:hideMark/>
          </w:tcPr>
          <w:p w14:paraId="016AB65D"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i/>
                <w:sz w:val="20"/>
                <w:szCs w:val="20"/>
              </w:rPr>
              <w:t>Исполнение наказания</w:t>
            </w:r>
          </w:p>
        </w:tc>
      </w:tr>
      <w:tr w:rsidR="006236D2" w:rsidRPr="006236D2" w14:paraId="15FB1F55" w14:textId="77777777" w:rsidTr="00BF67A1">
        <w:trPr>
          <w:trHeight w:val="1350"/>
        </w:trPr>
        <w:tc>
          <w:tcPr>
            <w:tcW w:w="2957" w:type="dxa"/>
            <w:vMerge/>
            <w:tcBorders>
              <w:top w:val="single" w:sz="4" w:space="0" w:color="auto"/>
              <w:left w:val="single" w:sz="4" w:space="0" w:color="000000"/>
              <w:bottom w:val="single" w:sz="4" w:space="0" w:color="000000"/>
              <w:right w:val="single" w:sz="4" w:space="0" w:color="000000"/>
            </w:tcBorders>
            <w:vAlign w:val="center"/>
            <w:hideMark/>
          </w:tcPr>
          <w:p w14:paraId="1442D9DD" w14:textId="77777777" w:rsidR="00042DB1" w:rsidRPr="006236D2" w:rsidRDefault="00042DB1">
            <w:pPr>
              <w:spacing w:after="0" w:line="240" w:lineRule="auto"/>
              <w:rPr>
                <w:rFonts w:ascii="Times New Roman" w:hAnsi="Times New Roman"/>
                <w:i/>
                <w:sz w:val="20"/>
                <w:szCs w:val="20"/>
              </w:rPr>
            </w:pPr>
          </w:p>
        </w:tc>
        <w:tc>
          <w:tcPr>
            <w:tcW w:w="4610" w:type="dxa"/>
            <w:vMerge/>
            <w:tcBorders>
              <w:top w:val="single" w:sz="4" w:space="0" w:color="auto"/>
              <w:left w:val="single" w:sz="4" w:space="0" w:color="000000"/>
              <w:bottom w:val="single" w:sz="4" w:space="0" w:color="auto"/>
              <w:right w:val="single" w:sz="4" w:space="0" w:color="000000"/>
            </w:tcBorders>
            <w:vAlign w:val="center"/>
            <w:hideMark/>
          </w:tcPr>
          <w:p w14:paraId="63ACBCCA" w14:textId="77777777" w:rsidR="00042DB1" w:rsidRPr="006236D2" w:rsidRDefault="00042DB1">
            <w:pPr>
              <w:spacing w:after="0" w:line="240" w:lineRule="auto"/>
              <w:rPr>
                <w:rFonts w:ascii="Times New Roman" w:hAnsi="Times New Roman"/>
                <w:sz w:val="20"/>
                <w:szCs w:val="20"/>
              </w:rPr>
            </w:pPr>
          </w:p>
        </w:tc>
        <w:tc>
          <w:tcPr>
            <w:tcW w:w="3620" w:type="dxa"/>
            <w:vMerge/>
            <w:tcBorders>
              <w:top w:val="single" w:sz="4" w:space="0" w:color="000000"/>
              <w:left w:val="single" w:sz="4" w:space="0" w:color="000000"/>
              <w:bottom w:val="single" w:sz="4" w:space="0" w:color="auto"/>
              <w:right w:val="single" w:sz="4" w:space="0" w:color="000000"/>
            </w:tcBorders>
            <w:vAlign w:val="center"/>
            <w:hideMark/>
          </w:tcPr>
          <w:p w14:paraId="74D3727D" w14:textId="77777777" w:rsidR="00042DB1" w:rsidRPr="006236D2" w:rsidRDefault="00042DB1">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auto"/>
              <w:right w:val="single" w:sz="4" w:space="0" w:color="000000"/>
            </w:tcBorders>
            <w:vAlign w:val="center"/>
            <w:hideMark/>
          </w:tcPr>
          <w:p w14:paraId="6EDC0ED5" w14:textId="77777777" w:rsidR="00042DB1" w:rsidRPr="006236D2" w:rsidRDefault="00042DB1">
            <w:pPr>
              <w:spacing w:after="0" w:line="240" w:lineRule="auto"/>
              <w:rPr>
                <w:rFonts w:ascii="Times New Roman" w:hAnsi="Times New Roman"/>
                <w:b/>
                <w:sz w:val="20"/>
                <w:szCs w:val="20"/>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14:paraId="0B31F11A"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sz w:val="20"/>
                <w:szCs w:val="20"/>
              </w:rPr>
              <w:t>Уплата штрафа</w:t>
            </w:r>
          </w:p>
        </w:tc>
      </w:tr>
      <w:tr w:rsidR="006236D2" w:rsidRPr="006236D2" w14:paraId="4BC9010E" w14:textId="77777777" w:rsidTr="00BF67A1">
        <w:trPr>
          <w:trHeight w:val="78"/>
        </w:trPr>
        <w:tc>
          <w:tcPr>
            <w:tcW w:w="2957" w:type="dxa"/>
            <w:vMerge w:val="restart"/>
            <w:tcBorders>
              <w:top w:val="single" w:sz="4" w:space="0" w:color="000000"/>
              <w:left w:val="single" w:sz="4" w:space="0" w:color="000000"/>
              <w:bottom w:val="single" w:sz="4" w:space="0" w:color="000000"/>
              <w:right w:val="single" w:sz="4" w:space="0" w:color="000000"/>
            </w:tcBorders>
            <w:vAlign w:val="center"/>
            <w:hideMark/>
          </w:tcPr>
          <w:p w14:paraId="5DEDABC9" w14:textId="77777777" w:rsidR="00042DB1" w:rsidRPr="006236D2" w:rsidRDefault="00042DB1">
            <w:pPr>
              <w:widowControl w:val="0"/>
              <w:autoSpaceDE w:val="0"/>
              <w:autoSpaceDN w:val="0"/>
              <w:adjustRightInd w:val="0"/>
              <w:spacing w:after="0" w:line="240" w:lineRule="auto"/>
              <w:jc w:val="center"/>
              <w:outlineLvl w:val="0"/>
              <w:rPr>
                <w:rFonts w:ascii="Times New Roman" w:hAnsi="Times New Roman"/>
                <w:i/>
                <w:sz w:val="20"/>
                <w:szCs w:val="20"/>
              </w:rPr>
            </w:pPr>
            <w:r w:rsidRPr="006236D2">
              <w:rPr>
                <w:rFonts w:ascii="Times New Roman" w:hAnsi="Times New Roman"/>
                <w:i/>
                <w:sz w:val="20"/>
                <w:szCs w:val="20"/>
              </w:rPr>
              <w:t>Статья 15.14.</w:t>
            </w:r>
          </w:p>
          <w:p w14:paraId="01E428CC" w14:textId="77777777" w:rsidR="00042DB1" w:rsidRPr="006236D2" w:rsidRDefault="00042DB1">
            <w:pPr>
              <w:widowControl w:val="0"/>
              <w:autoSpaceDE w:val="0"/>
              <w:autoSpaceDN w:val="0"/>
              <w:adjustRightInd w:val="0"/>
              <w:spacing w:after="0" w:line="240" w:lineRule="auto"/>
              <w:jc w:val="both"/>
              <w:outlineLvl w:val="0"/>
              <w:rPr>
                <w:rFonts w:ascii="Times New Roman" w:hAnsi="Times New Roman"/>
                <w:i/>
                <w:sz w:val="20"/>
                <w:szCs w:val="20"/>
              </w:rPr>
            </w:pPr>
            <w:r w:rsidRPr="006236D2">
              <w:rPr>
                <w:rFonts w:ascii="Times New Roman" w:hAnsi="Times New Roman"/>
                <w:sz w:val="20"/>
                <w:szCs w:val="20"/>
                <w:u w:val="single"/>
              </w:rPr>
              <w:t>Нецелевое</w:t>
            </w:r>
            <w:r w:rsidRPr="006236D2">
              <w:rPr>
                <w:rFonts w:ascii="Times New Roman" w:hAnsi="Times New Roman"/>
                <w:sz w:val="20"/>
                <w:szCs w:val="20"/>
              </w:rPr>
              <w:t xml:space="preserve"> использование бюджетных средств</w:t>
            </w: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14:paraId="28FDC75E" w14:textId="77777777" w:rsidR="00042DB1" w:rsidRPr="006236D2" w:rsidRDefault="00000000">
            <w:pPr>
              <w:widowControl w:val="0"/>
              <w:autoSpaceDE w:val="0"/>
              <w:autoSpaceDN w:val="0"/>
              <w:adjustRightInd w:val="0"/>
              <w:spacing w:after="0" w:line="240" w:lineRule="auto"/>
              <w:jc w:val="both"/>
              <w:rPr>
                <w:rFonts w:ascii="Times New Roman" w:hAnsi="Times New Roman"/>
                <w:sz w:val="20"/>
                <w:szCs w:val="20"/>
                <w:u w:val="single"/>
              </w:rPr>
            </w:pPr>
            <w:hyperlink r:id="rId45" w:history="1">
              <w:r w:rsidR="00042DB1" w:rsidRPr="006236D2">
                <w:rPr>
                  <w:rStyle w:val="af0"/>
                  <w:rFonts w:ascii="Times New Roman" w:hAnsi="Times New Roman"/>
                  <w:color w:val="auto"/>
                  <w:sz w:val="20"/>
                  <w:szCs w:val="20"/>
                  <w:u w:val="none"/>
                </w:rPr>
                <w:t>Нецелевое</w:t>
              </w:r>
            </w:hyperlink>
            <w:r w:rsidR="00042DB1" w:rsidRPr="006236D2">
              <w:rPr>
                <w:rFonts w:ascii="Times New Roman" w:hAnsi="Times New Roman"/>
                <w:sz w:val="20"/>
                <w:szCs w:val="20"/>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БС РФ,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46" w:history="1">
              <w:r w:rsidR="00042DB1" w:rsidRPr="006236D2">
                <w:rPr>
                  <w:rStyle w:val="af0"/>
                  <w:rFonts w:ascii="Times New Roman" w:hAnsi="Times New Roman"/>
                  <w:color w:val="auto"/>
                  <w:sz w:val="20"/>
                  <w:szCs w:val="20"/>
                </w:rPr>
                <w:t>деяния</w:t>
              </w:r>
            </w:hyperlink>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14:paraId="2AD62FE7"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75F877B9" w14:textId="77777777" w:rsidR="00042DB1" w:rsidRPr="006236D2" w:rsidRDefault="00042DB1">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20-50 тыс. рублей</w:t>
            </w:r>
          </w:p>
          <w:p w14:paraId="5815E6FF" w14:textId="77777777" w:rsidR="00042DB1" w:rsidRPr="006236D2" w:rsidRDefault="00042DB1">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или</w:t>
            </w:r>
          </w:p>
          <w:p w14:paraId="5B4BA8F7"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дисквалификация</w:t>
            </w:r>
          </w:p>
          <w:p w14:paraId="009DEDE4"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sz w:val="20"/>
                <w:szCs w:val="20"/>
              </w:rPr>
              <w:t>на 1-3 года</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hideMark/>
          </w:tcPr>
          <w:p w14:paraId="45BBF55B"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56C0805F" w14:textId="77777777" w:rsidR="00042DB1" w:rsidRPr="006236D2" w:rsidRDefault="00042DB1">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от 5 до 25 %</w:t>
            </w:r>
          </w:p>
          <w:p w14:paraId="3209996D" w14:textId="77777777" w:rsidR="00042DB1" w:rsidRPr="006236D2" w:rsidRDefault="00042DB1">
            <w:pPr>
              <w:widowControl w:val="0"/>
              <w:autoSpaceDE w:val="0"/>
              <w:autoSpaceDN w:val="0"/>
              <w:adjustRightInd w:val="0"/>
              <w:spacing w:after="0" w:line="240" w:lineRule="auto"/>
              <w:jc w:val="center"/>
              <w:rPr>
                <w:rFonts w:ascii="Times New Roman" w:hAnsi="Times New Roman"/>
                <w:sz w:val="20"/>
                <w:szCs w:val="20"/>
              </w:rPr>
            </w:pPr>
            <w:r w:rsidRPr="006236D2">
              <w:rPr>
                <w:rFonts w:ascii="Times New Roman" w:hAnsi="Times New Roman"/>
                <w:bCs/>
                <w:sz w:val="20"/>
                <w:szCs w:val="20"/>
              </w:rPr>
              <w:t>суммы средств, полученных из бюджета БС РФ, использованных не по целевому назначению</w:t>
            </w:r>
          </w:p>
        </w:tc>
        <w:tc>
          <w:tcPr>
            <w:tcW w:w="1886" w:type="dxa"/>
            <w:tcBorders>
              <w:top w:val="single" w:sz="4" w:space="0" w:color="auto"/>
              <w:left w:val="single" w:sz="4" w:space="0" w:color="000000"/>
              <w:bottom w:val="single" w:sz="4" w:space="0" w:color="000000"/>
              <w:right w:val="single" w:sz="4" w:space="0" w:color="000000"/>
            </w:tcBorders>
            <w:vAlign w:val="center"/>
            <w:hideMark/>
          </w:tcPr>
          <w:p w14:paraId="354FA711" w14:textId="77777777" w:rsidR="00042DB1" w:rsidRPr="006236D2" w:rsidRDefault="00042DB1">
            <w:pPr>
              <w:widowControl w:val="0"/>
              <w:spacing w:after="0" w:line="240" w:lineRule="auto"/>
              <w:jc w:val="center"/>
              <w:rPr>
                <w:rFonts w:ascii="Times New Roman" w:hAnsi="Times New Roman"/>
                <w:sz w:val="20"/>
                <w:szCs w:val="20"/>
              </w:rPr>
            </w:pPr>
            <w:r w:rsidRPr="006236D2">
              <w:rPr>
                <w:rFonts w:ascii="Times New Roman" w:hAnsi="Times New Roman"/>
                <w:bCs/>
                <w:i/>
                <w:sz w:val="20"/>
                <w:szCs w:val="20"/>
              </w:rPr>
              <w:t>Рассмотрение дела</w:t>
            </w:r>
          </w:p>
        </w:tc>
      </w:tr>
      <w:tr w:rsidR="006236D2" w:rsidRPr="006236D2" w14:paraId="0F1910BD" w14:textId="77777777" w:rsidTr="00BF67A1">
        <w:trPr>
          <w:trHeight w:val="77"/>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793A53AB" w14:textId="77777777" w:rsidR="00042DB1" w:rsidRPr="006236D2" w:rsidRDefault="00042DB1">
            <w:pPr>
              <w:spacing w:after="0" w:line="240" w:lineRule="auto"/>
              <w:rPr>
                <w:rFonts w:ascii="Times New Roman" w:hAnsi="Times New Roman"/>
                <w:i/>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4DA8C24D" w14:textId="77777777" w:rsidR="00042DB1" w:rsidRPr="006236D2" w:rsidRDefault="00042DB1">
            <w:pPr>
              <w:spacing w:after="0" w:line="240" w:lineRule="auto"/>
              <w:rPr>
                <w:rFonts w:ascii="Times New Roman" w:hAnsi="Times New Roman"/>
                <w:sz w:val="20"/>
                <w:szCs w:val="20"/>
                <w:u w:val="single"/>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5E32F57D" w14:textId="77777777" w:rsidR="00042DB1" w:rsidRPr="006236D2" w:rsidRDefault="00042DB1">
            <w:pPr>
              <w:spacing w:after="0" w:line="240" w:lineRule="auto"/>
              <w:rPr>
                <w:rFonts w:ascii="Times New Roman" w:hAnsi="Times New Roman"/>
                <w:bCs/>
                <w:i/>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64009D5E" w14:textId="77777777" w:rsidR="00042DB1" w:rsidRPr="006236D2" w:rsidRDefault="00042DB1">
            <w:pPr>
              <w:spacing w:after="0" w:line="240" w:lineRule="auto"/>
              <w:rPr>
                <w:rFonts w:ascii="Times New Roman" w:hAnsi="Times New Roman"/>
                <w:sz w:val="20"/>
                <w:szCs w:val="20"/>
              </w:rPr>
            </w:pPr>
          </w:p>
        </w:tc>
        <w:tc>
          <w:tcPr>
            <w:tcW w:w="1886" w:type="dxa"/>
            <w:tcBorders>
              <w:top w:val="single" w:sz="4" w:space="0" w:color="auto"/>
              <w:left w:val="single" w:sz="4" w:space="0" w:color="000000"/>
              <w:bottom w:val="single" w:sz="4" w:space="0" w:color="000000"/>
              <w:right w:val="single" w:sz="4" w:space="0" w:color="000000"/>
            </w:tcBorders>
            <w:vAlign w:val="center"/>
            <w:hideMark/>
          </w:tcPr>
          <w:p w14:paraId="06A1FAA4" w14:textId="77777777" w:rsidR="00042DB1" w:rsidRPr="006236D2" w:rsidRDefault="00042DB1">
            <w:pPr>
              <w:widowControl w:val="0"/>
              <w:spacing w:after="0" w:line="240" w:lineRule="auto"/>
              <w:jc w:val="center"/>
              <w:rPr>
                <w:rFonts w:ascii="Times New Roman" w:hAnsi="Times New Roman"/>
                <w:sz w:val="20"/>
                <w:szCs w:val="20"/>
              </w:rPr>
            </w:pPr>
            <w:r w:rsidRPr="006236D2">
              <w:rPr>
                <w:rFonts w:ascii="Times New Roman" w:hAnsi="Times New Roman"/>
                <w:sz w:val="20"/>
                <w:szCs w:val="20"/>
              </w:rPr>
              <w:t>Мировой суд</w:t>
            </w:r>
          </w:p>
        </w:tc>
      </w:tr>
      <w:tr w:rsidR="006236D2" w:rsidRPr="006236D2" w14:paraId="57E88978" w14:textId="77777777" w:rsidTr="00BF67A1">
        <w:trPr>
          <w:trHeight w:val="77"/>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4FA3EE1D" w14:textId="77777777" w:rsidR="00042DB1" w:rsidRPr="006236D2" w:rsidRDefault="00042DB1">
            <w:pPr>
              <w:spacing w:after="0" w:line="240" w:lineRule="auto"/>
              <w:rPr>
                <w:rFonts w:ascii="Times New Roman" w:hAnsi="Times New Roman"/>
                <w:i/>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5EF2A500" w14:textId="77777777" w:rsidR="00042DB1" w:rsidRPr="006236D2" w:rsidRDefault="00042DB1">
            <w:pPr>
              <w:spacing w:after="0" w:line="240" w:lineRule="auto"/>
              <w:rPr>
                <w:rFonts w:ascii="Times New Roman" w:hAnsi="Times New Roman"/>
                <w:sz w:val="20"/>
                <w:szCs w:val="20"/>
                <w:u w:val="single"/>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1DB0E25E" w14:textId="77777777" w:rsidR="00042DB1" w:rsidRPr="006236D2" w:rsidRDefault="00042DB1">
            <w:pPr>
              <w:spacing w:after="0" w:line="240" w:lineRule="auto"/>
              <w:rPr>
                <w:rFonts w:ascii="Times New Roman" w:hAnsi="Times New Roman"/>
                <w:bCs/>
                <w:i/>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25E9032C" w14:textId="77777777" w:rsidR="00042DB1" w:rsidRPr="006236D2" w:rsidRDefault="00042DB1">
            <w:pPr>
              <w:spacing w:after="0" w:line="240" w:lineRule="auto"/>
              <w:rPr>
                <w:rFonts w:ascii="Times New Roman" w:hAnsi="Times New Roman"/>
                <w:sz w:val="20"/>
                <w:szCs w:val="20"/>
              </w:rPr>
            </w:pPr>
          </w:p>
        </w:tc>
        <w:tc>
          <w:tcPr>
            <w:tcW w:w="1886" w:type="dxa"/>
            <w:tcBorders>
              <w:top w:val="single" w:sz="4" w:space="0" w:color="auto"/>
              <w:left w:val="single" w:sz="4" w:space="0" w:color="000000"/>
              <w:bottom w:val="single" w:sz="4" w:space="0" w:color="000000"/>
              <w:right w:val="single" w:sz="4" w:space="0" w:color="000000"/>
            </w:tcBorders>
            <w:vAlign w:val="center"/>
            <w:hideMark/>
          </w:tcPr>
          <w:p w14:paraId="772B6C59" w14:textId="77777777" w:rsidR="00042DB1" w:rsidRPr="006236D2" w:rsidRDefault="00042DB1">
            <w:pPr>
              <w:widowControl w:val="0"/>
              <w:spacing w:after="0" w:line="240" w:lineRule="auto"/>
              <w:jc w:val="center"/>
              <w:rPr>
                <w:rFonts w:ascii="Times New Roman" w:hAnsi="Times New Roman"/>
                <w:sz w:val="20"/>
                <w:szCs w:val="20"/>
              </w:rPr>
            </w:pPr>
            <w:r w:rsidRPr="006236D2">
              <w:rPr>
                <w:rFonts w:ascii="Times New Roman" w:hAnsi="Times New Roman"/>
                <w:bCs/>
                <w:i/>
                <w:sz w:val="20"/>
                <w:szCs w:val="20"/>
              </w:rPr>
              <w:t>Давность привлечения к ответственности</w:t>
            </w:r>
          </w:p>
        </w:tc>
      </w:tr>
      <w:tr w:rsidR="006236D2" w:rsidRPr="006236D2" w14:paraId="09C98E77" w14:textId="77777777" w:rsidTr="00BF67A1">
        <w:trPr>
          <w:trHeight w:val="77"/>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0EEE933E" w14:textId="77777777" w:rsidR="00042DB1" w:rsidRPr="006236D2" w:rsidRDefault="00042DB1">
            <w:pPr>
              <w:spacing w:after="0" w:line="240" w:lineRule="auto"/>
              <w:rPr>
                <w:rFonts w:ascii="Times New Roman" w:hAnsi="Times New Roman"/>
                <w:i/>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71937269" w14:textId="77777777" w:rsidR="00042DB1" w:rsidRPr="006236D2" w:rsidRDefault="00042DB1">
            <w:pPr>
              <w:spacing w:after="0" w:line="240" w:lineRule="auto"/>
              <w:rPr>
                <w:rFonts w:ascii="Times New Roman" w:hAnsi="Times New Roman"/>
                <w:sz w:val="20"/>
                <w:szCs w:val="20"/>
                <w:u w:val="single"/>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40990B86" w14:textId="77777777" w:rsidR="00042DB1" w:rsidRPr="006236D2" w:rsidRDefault="00042DB1">
            <w:pPr>
              <w:spacing w:after="0" w:line="240" w:lineRule="auto"/>
              <w:rPr>
                <w:rFonts w:ascii="Times New Roman" w:hAnsi="Times New Roman"/>
                <w:bCs/>
                <w:i/>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4A5BE461" w14:textId="77777777" w:rsidR="00042DB1" w:rsidRPr="006236D2" w:rsidRDefault="00042DB1">
            <w:pPr>
              <w:spacing w:after="0" w:line="240" w:lineRule="auto"/>
              <w:rPr>
                <w:rFonts w:ascii="Times New Roman" w:hAnsi="Times New Roman"/>
                <w:sz w:val="20"/>
                <w:szCs w:val="20"/>
              </w:rPr>
            </w:pPr>
          </w:p>
        </w:tc>
        <w:tc>
          <w:tcPr>
            <w:tcW w:w="1886" w:type="dxa"/>
            <w:tcBorders>
              <w:top w:val="single" w:sz="4" w:space="0" w:color="auto"/>
              <w:left w:val="single" w:sz="4" w:space="0" w:color="000000"/>
              <w:bottom w:val="single" w:sz="4" w:space="0" w:color="000000"/>
              <w:right w:val="single" w:sz="4" w:space="0" w:color="000000"/>
            </w:tcBorders>
            <w:vAlign w:val="center"/>
            <w:hideMark/>
          </w:tcPr>
          <w:p w14:paraId="425528C4" w14:textId="77777777" w:rsidR="00042DB1" w:rsidRPr="006236D2" w:rsidRDefault="00042DB1">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2 года</w:t>
            </w:r>
          </w:p>
          <w:p w14:paraId="5809C4A3" w14:textId="77777777" w:rsidR="00042DB1" w:rsidRPr="006236D2" w:rsidRDefault="00042DB1">
            <w:pPr>
              <w:widowControl w:val="0"/>
              <w:spacing w:after="0" w:line="240" w:lineRule="auto"/>
              <w:jc w:val="center"/>
              <w:rPr>
                <w:rFonts w:ascii="Times New Roman" w:hAnsi="Times New Roman"/>
                <w:sz w:val="20"/>
                <w:szCs w:val="20"/>
              </w:rPr>
            </w:pPr>
          </w:p>
        </w:tc>
      </w:tr>
      <w:tr w:rsidR="006236D2" w:rsidRPr="006236D2" w14:paraId="5F063E82" w14:textId="77777777" w:rsidTr="00BF67A1">
        <w:trPr>
          <w:trHeight w:val="77"/>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146B1844" w14:textId="77777777" w:rsidR="00042DB1" w:rsidRPr="006236D2" w:rsidRDefault="00042DB1">
            <w:pPr>
              <w:spacing w:after="0" w:line="240" w:lineRule="auto"/>
              <w:rPr>
                <w:rFonts w:ascii="Times New Roman" w:hAnsi="Times New Roman"/>
                <w:i/>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6B8EA28C" w14:textId="77777777" w:rsidR="00042DB1" w:rsidRPr="006236D2" w:rsidRDefault="00042DB1">
            <w:pPr>
              <w:spacing w:after="0" w:line="240" w:lineRule="auto"/>
              <w:rPr>
                <w:rFonts w:ascii="Times New Roman" w:hAnsi="Times New Roman"/>
                <w:sz w:val="20"/>
                <w:szCs w:val="20"/>
                <w:u w:val="single"/>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59FEB764" w14:textId="77777777" w:rsidR="00042DB1" w:rsidRPr="006236D2" w:rsidRDefault="00042DB1">
            <w:pPr>
              <w:spacing w:after="0" w:line="240" w:lineRule="auto"/>
              <w:rPr>
                <w:rFonts w:ascii="Times New Roman" w:hAnsi="Times New Roman"/>
                <w:bCs/>
                <w:i/>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1BCE4BC6" w14:textId="77777777" w:rsidR="00042DB1" w:rsidRPr="006236D2" w:rsidRDefault="00042DB1">
            <w:pPr>
              <w:spacing w:after="0" w:line="240" w:lineRule="auto"/>
              <w:rPr>
                <w:rFonts w:ascii="Times New Roman" w:hAnsi="Times New Roman"/>
                <w:sz w:val="20"/>
                <w:szCs w:val="20"/>
              </w:rPr>
            </w:pPr>
          </w:p>
        </w:tc>
        <w:tc>
          <w:tcPr>
            <w:tcW w:w="1886" w:type="dxa"/>
            <w:tcBorders>
              <w:top w:val="single" w:sz="4" w:space="0" w:color="auto"/>
              <w:left w:val="single" w:sz="4" w:space="0" w:color="000000"/>
              <w:bottom w:val="single" w:sz="4" w:space="0" w:color="000000"/>
              <w:right w:val="single" w:sz="4" w:space="0" w:color="000000"/>
            </w:tcBorders>
            <w:vAlign w:val="center"/>
            <w:hideMark/>
          </w:tcPr>
          <w:p w14:paraId="543DB99A" w14:textId="77777777" w:rsidR="00042DB1" w:rsidRPr="006236D2" w:rsidRDefault="00042DB1">
            <w:pPr>
              <w:widowControl w:val="0"/>
              <w:spacing w:after="0" w:line="240" w:lineRule="auto"/>
              <w:jc w:val="center"/>
              <w:rPr>
                <w:rFonts w:ascii="Times New Roman" w:hAnsi="Times New Roman"/>
                <w:sz w:val="20"/>
                <w:szCs w:val="20"/>
              </w:rPr>
            </w:pPr>
            <w:r w:rsidRPr="006236D2">
              <w:rPr>
                <w:rFonts w:ascii="Times New Roman" w:hAnsi="Times New Roman"/>
                <w:i/>
                <w:sz w:val="20"/>
                <w:szCs w:val="20"/>
              </w:rPr>
              <w:t>Исполнение наказания</w:t>
            </w:r>
          </w:p>
        </w:tc>
      </w:tr>
      <w:tr w:rsidR="006236D2" w:rsidRPr="006236D2" w14:paraId="1C54FC72" w14:textId="77777777" w:rsidTr="00BF67A1">
        <w:trPr>
          <w:trHeight w:val="77"/>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0D98DAD8" w14:textId="77777777" w:rsidR="00042DB1" w:rsidRPr="006236D2" w:rsidRDefault="00042DB1">
            <w:pPr>
              <w:spacing w:after="0" w:line="240" w:lineRule="auto"/>
              <w:rPr>
                <w:rFonts w:ascii="Times New Roman" w:hAnsi="Times New Roman"/>
                <w:i/>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3C104D3C" w14:textId="77777777" w:rsidR="00042DB1" w:rsidRPr="006236D2" w:rsidRDefault="00042DB1">
            <w:pPr>
              <w:spacing w:after="0" w:line="240" w:lineRule="auto"/>
              <w:rPr>
                <w:rFonts w:ascii="Times New Roman" w:hAnsi="Times New Roman"/>
                <w:sz w:val="20"/>
                <w:szCs w:val="20"/>
                <w:u w:val="single"/>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586FDC8C" w14:textId="77777777" w:rsidR="00042DB1" w:rsidRPr="006236D2" w:rsidRDefault="00042DB1">
            <w:pPr>
              <w:spacing w:after="0" w:line="240" w:lineRule="auto"/>
              <w:rPr>
                <w:rFonts w:ascii="Times New Roman" w:hAnsi="Times New Roman"/>
                <w:bCs/>
                <w:i/>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566CDA53" w14:textId="77777777" w:rsidR="00042DB1" w:rsidRPr="006236D2" w:rsidRDefault="00042DB1">
            <w:pPr>
              <w:spacing w:after="0" w:line="240" w:lineRule="auto"/>
              <w:rPr>
                <w:rFonts w:ascii="Times New Roman" w:hAnsi="Times New Roman"/>
                <w:sz w:val="20"/>
                <w:szCs w:val="20"/>
              </w:rPr>
            </w:pPr>
          </w:p>
        </w:tc>
        <w:tc>
          <w:tcPr>
            <w:tcW w:w="1886" w:type="dxa"/>
            <w:tcBorders>
              <w:top w:val="single" w:sz="4" w:space="0" w:color="auto"/>
              <w:left w:val="single" w:sz="4" w:space="0" w:color="000000"/>
              <w:bottom w:val="single" w:sz="4" w:space="0" w:color="000000"/>
              <w:right w:val="single" w:sz="4" w:space="0" w:color="000000"/>
            </w:tcBorders>
            <w:vAlign w:val="center"/>
            <w:hideMark/>
          </w:tcPr>
          <w:p w14:paraId="29007879" w14:textId="77777777" w:rsidR="00042DB1" w:rsidRPr="006236D2" w:rsidRDefault="00042DB1">
            <w:pPr>
              <w:widowControl w:val="0"/>
              <w:spacing w:after="0" w:line="240" w:lineRule="auto"/>
              <w:jc w:val="center"/>
              <w:rPr>
                <w:rFonts w:ascii="Times New Roman" w:hAnsi="Times New Roman"/>
                <w:bCs/>
                <w:sz w:val="20"/>
                <w:szCs w:val="20"/>
              </w:rPr>
            </w:pPr>
            <w:r w:rsidRPr="006236D2">
              <w:rPr>
                <w:rFonts w:ascii="Times New Roman" w:hAnsi="Times New Roman"/>
                <w:bCs/>
                <w:sz w:val="20"/>
                <w:szCs w:val="20"/>
              </w:rPr>
              <w:t>Уплата штрафа</w:t>
            </w:r>
          </w:p>
          <w:p w14:paraId="121A7707" w14:textId="77777777" w:rsidR="00042DB1" w:rsidRPr="006236D2" w:rsidRDefault="00042DB1">
            <w:pPr>
              <w:widowControl w:val="0"/>
              <w:spacing w:after="0" w:line="240" w:lineRule="auto"/>
              <w:jc w:val="center"/>
              <w:rPr>
                <w:rFonts w:ascii="Times New Roman" w:hAnsi="Times New Roman"/>
                <w:sz w:val="20"/>
                <w:szCs w:val="20"/>
              </w:rPr>
            </w:pPr>
            <w:r w:rsidRPr="006236D2">
              <w:rPr>
                <w:rFonts w:ascii="Times New Roman" w:hAnsi="Times New Roman"/>
                <w:bCs/>
                <w:sz w:val="20"/>
                <w:szCs w:val="20"/>
              </w:rPr>
              <w:t>Дисквалификация по решению районного суда</w:t>
            </w:r>
          </w:p>
        </w:tc>
      </w:tr>
      <w:tr w:rsidR="006236D2" w:rsidRPr="006236D2" w14:paraId="4BEF0B26" w14:textId="77777777" w:rsidTr="00BF67A1">
        <w:trPr>
          <w:trHeight w:val="249"/>
        </w:trPr>
        <w:tc>
          <w:tcPr>
            <w:tcW w:w="2957" w:type="dxa"/>
            <w:vMerge w:val="restart"/>
            <w:tcBorders>
              <w:top w:val="single" w:sz="4" w:space="0" w:color="000000"/>
              <w:left w:val="single" w:sz="4" w:space="0" w:color="000000"/>
              <w:bottom w:val="single" w:sz="4" w:space="0" w:color="000000"/>
              <w:right w:val="single" w:sz="4" w:space="0" w:color="000000"/>
            </w:tcBorders>
            <w:vAlign w:val="center"/>
          </w:tcPr>
          <w:p w14:paraId="03655E09" w14:textId="77777777" w:rsidR="00042DB1" w:rsidRPr="006236D2" w:rsidRDefault="00042DB1">
            <w:pPr>
              <w:widowControl w:val="0"/>
              <w:autoSpaceDE w:val="0"/>
              <w:autoSpaceDN w:val="0"/>
              <w:adjustRightInd w:val="0"/>
              <w:spacing w:after="0" w:line="240" w:lineRule="auto"/>
              <w:jc w:val="center"/>
              <w:outlineLvl w:val="0"/>
              <w:rPr>
                <w:rFonts w:ascii="Times New Roman" w:hAnsi="Times New Roman"/>
                <w:i/>
                <w:sz w:val="20"/>
                <w:szCs w:val="20"/>
              </w:rPr>
            </w:pPr>
            <w:r w:rsidRPr="006236D2">
              <w:rPr>
                <w:rFonts w:ascii="Times New Roman" w:hAnsi="Times New Roman"/>
                <w:i/>
                <w:sz w:val="20"/>
                <w:szCs w:val="20"/>
              </w:rPr>
              <w:t>Статья 15.15.</w:t>
            </w:r>
          </w:p>
          <w:p w14:paraId="62D530B8" w14:textId="77777777" w:rsidR="00042DB1" w:rsidRPr="006236D2" w:rsidRDefault="00000000">
            <w:pPr>
              <w:widowControl w:val="0"/>
              <w:autoSpaceDE w:val="0"/>
              <w:autoSpaceDN w:val="0"/>
              <w:adjustRightInd w:val="0"/>
              <w:spacing w:after="0" w:line="240" w:lineRule="auto"/>
              <w:jc w:val="both"/>
              <w:outlineLvl w:val="0"/>
              <w:rPr>
                <w:rFonts w:ascii="Times New Roman" w:hAnsi="Times New Roman"/>
                <w:sz w:val="20"/>
                <w:szCs w:val="20"/>
              </w:rPr>
            </w:pPr>
            <w:hyperlink r:id="rId47" w:history="1">
              <w:r w:rsidR="00042DB1" w:rsidRPr="006236D2">
                <w:rPr>
                  <w:rStyle w:val="af0"/>
                  <w:rFonts w:ascii="Times New Roman" w:hAnsi="Times New Roman"/>
                  <w:color w:val="auto"/>
                  <w:sz w:val="20"/>
                  <w:szCs w:val="20"/>
                  <w:u w:val="none"/>
                </w:rPr>
                <w:t>Невозврат</w:t>
              </w:r>
            </w:hyperlink>
            <w:r w:rsidR="00042DB1" w:rsidRPr="006236D2">
              <w:rPr>
                <w:rFonts w:ascii="Times New Roman" w:hAnsi="Times New Roman"/>
                <w:sz w:val="20"/>
                <w:szCs w:val="20"/>
              </w:rPr>
              <w:t xml:space="preserve"> либо несвоевременный возврат бюджетного кредита</w:t>
            </w:r>
          </w:p>
          <w:p w14:paraId="27BAFE8D" w14:textId="77777777" w:rsidR="00042DB1" w:rsidRPr="006236D2" w:rsidRDefault="00042DB1">
            <w:pPr>
              <w:widowControl w:val="0"/>
              <w:autoSpaceDE w:val="0"/>
              <w:autoSpaceDN w:val="0"/>
              <w:adjustRightInd w:val="0"/>
              <w:spacing w:after="0" w:line="240" w:lineRule="auto"/>
              <w:jc w:val="both"/>
              <w:outlineLvl w:val="0"/>
              <w:rPr>
                <w:rFonts w:ascii="Times New Roman" w:hAnsi="Times New Roman"/>
                <w:i/>
                <w:sz w:val="20"/>
                <w:szCs w:val="20"/>
              </w:rPr>
            </w:pPr>
          </w:p>
        </w:tc>
        <w:tc>
          <w:tcPr>
            <w:tcW w:w="4610" w:type="dxa"/>
            <w:tcBorders>
              <w:top w:val="single" w:sz="4" w:space="0" w:color="000000"/>
              <w:left w:val="single" w:sz="4" w:space="0" w:color="000000"/>
              <w:bottom w:val="single" w:sz="4" w:space="0" w:color="000000"/>
              <w:right w:val="single" w:sz="4" w:space="0" w:color="000000"/>
            </w:tcBorders>
            <w:vAlign w:val="center"/>
            <w:hideMark/>
          </w:tcPr>
          <w:p w14:paraId="4BC43CCA" w14:textId="77777777" w:rsidR="00042DB1" w:rsidRPr="006236D2" w:rsidRDefault="00042DB1">
            <w:pPr>
              <w:widowControl w:val="0"/>
              <w:autoSpaceDE w:val="0"/>
              <w:autoSpaceDN w:val="0"/>
              <w:adjustRightInd w:val="0"/>
              <w:spacing w:after="0" w:line="240" w:lineRule="auto"/>
              <w:jc w:val="both"/>
              <w:rPr>
                <w:rFonts w:ascii="Times New Roman" w:hAnsi="Times New Roman"/>
                <w:sz w:val="20"/>
                <w:szCs w:val="20"/>
                <w:u w:val="single"/>
              </w:rPr>
            </w:pPr>
            <w:r w:rsidRPr="006236D2">
              <w:rPr>
                <w:rFonts w:ascii="Times New Roman" w:hAnsi="Times New Roman"/>
                <w:sz w:val="20"/>
                <w:szCs w:val="20"/>
              </w:rPr>
              <w:t>1. Невозврат бюджетного кредита, предоставленного бюджету БС РФ</w:t>
            </w:r>
          </w:p>
        </w:tc>
        <w:tc>
          <w:tcPr>
            <w:tcW w:w="3620" w:type="dxa"/>
            <w:tcBorders>
              <w:top w:val="single" w:sz="4" w:space="0" w:color="000000"/>
              <w:left w:val="single" w:sz="4" w:space="0" w:color="000000"/>
              <w:bottom w:val="single" w:sz="4" w:space="0" w:color="000000"/>
              <w:right w:val="single" w:sz="4" w:space="0" w:color="000000"/>
            </w:tcBorders>
            <w:vAlign w:val="center"/>
            <w:hideMark/>
          </w:tcPr>
          <w:p w14:paraId="425CFBDB"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0436DEAC"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sz w:val="20"/>
                <w:szCs w:val="20"/>
              </w:rPr>
              <w:t>20-50 тыс. рублей</w:t>
            </w:r>
          </w:p>
        </w:tc>
        <w:tc>
          <w:tcPr>
            <w:tcW w:w="1762" w:type="dxa"/>
            <w:tcBorders>
              <w:top w:val="single" w:sz="4" w:space="0" w:color="000000"/>
              <w:left w:val="single" w:sz="4" w:space="0" w:color="000000"/>
              <w:bottom w:val="single" w:sz="4" w:space="0" w:color="000000"/>
              <w:right w:val="single" w:sz="4" w:space="0" w:color="000000"/>
            </w:tcBorders>
            <w:vAlign w:val="center"/>
          </w:tcPr>
          <w:p w14:paraId="4809255B" w14:textId="77777777" w:rsidR="00042DB1" w:rsidRPr="006236D2" w:rsidRDefault="00042DB1">
            <w:pPr>
              <w:widowControl w:val="0"/>
              <w:autoSpaceDE w:val="0"/>
              <w:autoSpaceDN w:val="0"/>
              <w:adjustRightInd w:val="0"/>
              <w:spacing w:after="0" w:line="240" w:lineRule="auto"/>
              <w:jc w:val="center"/>
              <w:rPr>
                <w:rFonts w:ascii="Times New Roman" w:hAnsi="Times New Roman"/>
                <w:sz w:val="20"/>
                <w:szCs w:val="20"/>
              </w:rPr>
            </w:pPr>
          </w:p>
        </w:tc>
        <w:tc>
          <w:tcPr>
            <w:tcW w:w="1886" w:type="dxa"/>
            <w:tcBorders>
              <w:top w:val="single" w:sz="4" w:space="0" w:color="auto"/>
              <w:left w:val="single" w:sz="4" w:space="0" w:color="000000"/>
              <w:bottom w:val="single" w:sz="4" w:space="0" w:color="000000"/>
              <w:right w:val="single" w:sz="4" w:space="0" w:color="000000"/>
            </w:tcBorders>
            <w:vAlign w:val="center"/>
            <w:hideMark/>
          </w:tcPr>
          <w:p w14:paraId="21EAE8BB" w14:textId="77777777" w:rsidR="00042DB1" w:rsidRPr="006236D2" w:rsidRDefault="00042DB1">
            <w:pPr>
              <w:widowControl w:val="0"/>
              <w:spacing w:after="0" w:line="240" w:lineRule="auto"/>
              <w:jc w:val="center"/>
              <w:rPr>
                <w:rFonts w:ascii="Times New Roman" w:hAnsi="Times New Roman"/>
                <w:bCs/>
                <w:sz w:val="20"/>
                <w:szCs w:val="20"/>
              </w:rPr>
            </w:pPr>
            <w:r w:rsidRPr="006236D2">
              <w:rPr>
                <w:rFonts w:ascii="Times New Roman" w:hAnsi="Times New Roman"/>
                <w:bCs/>
                <w:i/>
                <w:sz w:val="20"/>
                <w:szCs w:val="20"/>
              </w:rPr>
              <w:t>Рассмотрение дела</w:t>
            </w:r>
          </w:p>
        </w:tc>
      </w:tr>
      <w:tr w:rsidR="006236D2" w:rsidRPr="006236D2" w14:paraId="7261E23E" w14:textId="77777777" w:rsidTr="00BF67A1">
        <w:trPr>
          <w:trHeight w:val="388"/>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2C8B9A01" w14:textId="77777777" w:rsidR="00042DB1" w:rsidRPr="006236D2" w:rsidRDefault="00042DB1">
            <w:pPr>
              <w:spacing w:after="0" w:line="240" w:lineRule="auto"/>
              <w:rPr>
                <w:rFonts w:ascii="Times New Roman" w:hAnsi="Times New Roman"/>
                <w:i/>
                <w:sz w:val="20"/>
                <w:szCs w:val="20"/>
              </w:rPr>
            </w:pPr>
          </w:p>
        </w:tc>
        <w:tc>
          <w:tcPr>
            <w:tcW w:w="4610" w:type="dxa"/>
            <w:vMerge w:val="restart"/>
            <w:tcBorders>
              <w:top w:val="single" w:sz="4" w:space="0" w:color="000000"/>
              <w:left w:val="single" w:sz="4" w:space="0" w:color="000000"/>
              <w:bottom w:val="single" w:sz="4" w:space="0" w:color="000000"/>
              <w:right w:val="single" w:sz="4" w:space="0" w:color="000000"/>
            </w:tcBorders>
            <w:vAlign w:val="center"/>
          </w:tcPr>
          <w:p w14:paraId="029FF31B" w14:textId="77777777" w:rsidR="00042DB1" w:rsidRPr="006236D2" w:rsidRDefault="00042DB1">
            <w:pPr>
              <w:widowControl w:val="0"/>
              <w:autoSpaceDE w:val="0"/>
              <w:autoSpaceDN w:val="0"/>
              <w:adjustRightInd w:val="0"/>
              <w:spacing w:after="0" w:line="240" w:lineRule="auto"/>
              <w:jc w:val="both"/>
              <w:rPr>
                <w:rFonts w:ascii="Times New Roman" w:hAnsi="Times New Roman"/>
                <w:sz w:val="20"/>
                <w:szCs w:val="20"/>
                <w:u w:val="single"/>
              </w:rPr>
            </w:pPr>
            <w:r w:rsidRPr="006236D2">
              <w:rPr>
                <w:rFonts w:ascii="Times New Roman" w:hAnsi="Times New Roman"/>
                <w:sz w:val="20"/>
                <w:szCs w:val="20"/>
              </w:rPr>
              <w:t xml:space="preserve">2. Невозврат бюджетного кредита, предоставленного </w:t>
            </w:r>
            <w:r w:rsidRPr="006236D2">
              <w:rPr>
                <w:rFonts w:ascii="Times New Roman" w:hAnsi="Times New Roman"/>
                <w:sz w:val="20"/>
                <w:szCs w:val="20"/>
                <w:u w:val="single"/>
              </w:rPr>
              <w:t>юридическому лицу</w:t>
            </w:r>
          </w:p>
          <w:p w14:paraId="4D3E0503" w14:textId="77777777" w:rsidR="00042DB1" w:rsidRPr="006236D2" w:rsidRDefault="00042DB1">
            <w:pPr>
              <w:widowControl w:val="0"/>
              <w:autoSpaceDE w:val="0"/>
              <w:autoSpaceDN w:val="0"/>
              <w:adjustRightInd w:val="0"/>
              <w:spacing w:after="0" w:line="240" w:lineRule="auto"/>
              <w:jc w:val="both"/>
              <w:rPr>
                <w:rFonts w:ascii="Times New Roman" w:hAnsi="Times New Roman"/>
                <w:sz w:val="20"/>
                <w:szCs w:val="20"/>
                <w:u w:val="single"/>
              </w:rPr>
            </w:pPr>
          </w:p>
          <w:p w14:paraId="5F531264" w14:textId="77777777" w:rsidR="00042DB1" w:rsidRPr="006236D2" w:rsidRDefault="00042DB1">
            <w:pPr>
              <w:widowControl w:val="0"/>
              <w:autoSpaceDE w:val="0"/>
              <w:autoSpaceDN w:val="0"/>
              <w:adjustRightInd w:val="0"/>
              <w:spacing w:after="0" w:line="240" w:lineRule="auto"/>
              <w:jc w:val="both"/>
              <w:rPr>
                <w:rFonts w:ascii="Times New Roman" w:hAnsi="Times New Roman"/>
                <w:sz w:val="20"/>
                <w:szCs w:val="20"/>
                <w:u w:val="single"/>
              </w:rPr>
            </w:pPr>
          </w:p>
        </w:tc>
        <w:tc>
          <w:tcPr>
            <w:tcW w:w="3620" w:type="dxa"/>
            <w:vMerge w:val="restart"/>
            <w:tcBorders>
              <w:top w:val="single" w:sz="4" w:space="0" w:color="000000"/>
              <w:left w:val="single" w:sz="4" w:space="0" w:color="000000"/>
              <w:bottom w:val="single" w:sz="4" w:space="0" w:color="000000"/>
              <w:right w:val="single" w:sz="4" w:space="0" w:color="000000"/>
            </w:tcBorders>
            <w:vAlign w:val="center"/>
          </w:tcPr>
          <w:p w14:paraId="10F5700E"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32D887E1" w14:textId="77777777" w:rsidR="00042DB1" w:rsidRPr="006236D2" w:rsidRDefault="00042DB1">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20-50 тыс. рублей</w:t>
            </w:r>
          </w:p>
          <w:p w14:paraId="37E17E75" w14:textId="77777777" w:rsidR="00042DB1" w:rsidRPr="006236D2" w:rsidRDefault="00042DB1">
            <w:pPr>
              <w:widowControl w:val="0"/>
              <w:autoSpaceDE w:val="0"/>
              <w:autoSpaceDN w:val="0"/>
              <w:adjustRightInd w:val="0"/>
              <w:spacing w:after="0" w:line="240" w:lineRule="auto"/>
              <w:jc w:val="center"/>
              <w:rPr>
                <w:rFonts w:ascii="Times New Roman" w:hAnsi="Times New Roman"/>
                <w:bCs/>
                <w:sz w:val="20"/>
                <w:szCs w:val="20"/>
              </w:rPr>
            </w:pPr>
          </w:p>
          <w:p w14:paraId="60BD1F6D"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p>
        </w:tc>
        <w:tc>
          <w:tcPr>
            <w:tcW w:w="1762" w:type="dxa"/>
            <w:vMerge w:val="restart"/>
            <w:tcBorders>
              <w:top w:val="single" w:sz="4" w:space="0" w:color="000000"/>
              <w:left w:val="single" w:sz="4" w:space="0" w:color="000000"/>
              <w:bottom w:val="single" w:sz="4" w:space="0" w:color="000000"/>
              <w:right w:val="single" w:sz="4" w:space="0" w:color="000000"/>
            </w:tcBorders>
            <w:vAlign w:val="center"/>
            <w:hideMark/>
          </w:tcPr>
          <w:p w14:paraId="526B7908"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000EF8FC" w14:textId="77777777" w:rsidR="00042DB1" w:rsidRPr="006236D2" w:rsidRDefault="00042DB1">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от 5 до 25 %</w:t>
            </w:r>
          </w:p>
          <w:p w14:paraId="59727D30" w14:textId="77777777" w:rsidR="00042DB1" w:rsidRPr="006236D2" w:rsidRDefault="00042DB1">
            <w:pPr>
              <w:widowControl w:val="0"/>
              <w:autoSpaceDE w:val="0"/>
              <w:autoSpaceDN w:val="0"/>
              <w:adjustRightInd w:val="0"/>
              <w:spacing w:after="0" w:line="240" w:lineRule="auto"/>
              <w:jc w:val="center"/>
              <w:rPr>
                <w:rFonts w:ascii="Times New Roman" w:hAnsi="Times New Roman"/>
                <w:sz w:val="20"/>
                <w:szCs w:val="20"/>
              </w:rPr>
            </w:pPr>
            <w:r w:rsidRPr="006236D2">
              <w:rPr>
                <w:rFonts w:ascii="Times New Roman" w:hAnsi="Times New Roman"/>
                <w:bCs/>
                <w:sz w:val="20"/>
                <w:szCs w:val="20"/>
              </w:rPr>
              <w:t xml:space="preserve">суммы бюджетного </w:t>
            </w:r>
            <w:r w:rsidRPr="006236D2">
              <w:rPr>
                <w:rFonts w:ascii="Times New Roman" w:hAnsi="Times New Roman"/>
                <w:bCs/>
                <w:sz w:val="20"/>
                <w:szCs w:val="20"/>
              </w:rPr>
              <w:lastRenderedPageBreak/>
              <w:t>кредита, не перечисленной в установленный срок на счета бюджетов БС РФ</w:t>
            </w:r>
          </w:p>
        </w:tc>
        <w:tc>
          <w:tcPr>
            <w:tcW w:w="1886" w:type="dxa"/>
            <w:tcBorders>
              <w:top w:val="single" w:sz="4" w:space="0" w:color="000000"/>
              <w:left w:val="single" w:sz="4" w:space="0" w:color="000000"/>
              <w:bottom w:val="single" w:sz="4" w:space="0" w:color="auto"/>
              <w:right w:val="single" w:sz="4" w:space="0" w:color="000000"/>
            </w:tcBorders>
            <w:vAlign w:val="center"/>
            <w:hideMark/>
          </w:tcPr>
          <w:p w14:paraId="183989A3" w14:textId="77777777" w:rsidR="00042DB1" w:rsidRPr="006236D2" w:rsidRDefault="00042DB1">
            <w:pPr>
              <w:widowControl w:val="0"/>
              <w:spacing w:after="0" w:line="240" w:lineRule="auto"/>
              <w:jc w:val="center"/>
              <w:rPr>
                <w:rFonts w:ascii="Times New Roman" w:hAnsi="Times New Roman"/>
                <w:bCs/>
                <w:sz w:val="20"/>
                <w:szCs w:val="20"/>
              </w:rPr>
            </w:pPr>
            <w:r w:rsidRPr="006236D2">
              <w:rPr>
                <w:rFonts w:ascii="Times New Roman" w:hAnsi="Times New Roman"/>
                <w:sz w:val="20"/>
                <w:szCs w:val="20"/>
              </w:rPr>
              <w:lastRenderedPageBreak/>
              <w:t>Мировой суд</w:t>
            </w:r>
          </w:p>
        </w:tc>
      </w:tr>
      <w:tr w:rsidR="006236D2" w:rsidRPr="006236D2" w14:paraId="01C99336" w14:textId="77777777" w:rsidTr="00BF67A1">
        <w:trPr>
          <w:trHeight w:val="709"/>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30314EEC" w14:textId="77777777" w:rsidR="00042DB1" w:rsidRPr="006236D2" w:rsidRDefault="00042DB1">
            <w:pPr>
              <w:spacing w:after="0" w:line="240" w:lineRule="auto"/>
              <w:rPr>
                <w:rFonts w:ascii="Times New Roman" w:hAnsi="Times New Roman"/>
                <w:i/>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6EAD8AE0" w14:textId="77777777" w:rsidR="00042DB1" w:rsidRPr="006236D2" w:rsidRDefault="00042DB1">
            <w:pPr>
              <w:spacing w:after="0" w:line="240" w:lineRule="auto"/>
              <w:rPr>
                <w:rFonts w:ascii="Times New Roman" w:hAnsi="Times New Roman"/>
                <w:sz w:val="20"/>
                <w:szCs w:val="20"/>
                <w:u w:val="single"/>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12B596BC" w14:textId="77777777" w:rsidR="00042DB1" w:rsidRPr="006236D2" w:rsidRDefault="00042DB1">
            <w:pPr>
              <w:spacing w:after="0" w:line="240" w:lineRule="auto"/>
              <w:rPr>
                <w:rFonts w:ascii="Times New Roman" w:hAnsi="Times New Roman"/>
                <w:bCs/>
                <w:i/>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5B645860" w14:textId="77777777" w:rsidR="00042DB1" w:rsidRPr="006236D2" w:rsidRDefault="00042DB1">
            <w:pPr>
              <w:spacing w:after="0" w:line="240" w:lineRule="auto"/>
              <w:rPr>
                <w:rFonts w:ascii="Times New Roman" w:hAnsi="Times New Roman"/>
                <w:sz w:val="20"/>
                <w:szCs w:val="20"/>
              </w:rPr>
            </w:pPr>
          </w:p>
        </w:tc>
        <w:tc>
          <w:tcPr>
            <w:tcW w:w="1886" w:type="dxa"/>
            <w:tcBorders>
              <w:top w:val="single" w:sz="4" w:space="0" w:color="auto"/>
              <w:left w:val="single" w:sz="4" w:space="0" w:color="000000"/>
              <w:bottom w:val="single" w:sz="4" w:space="0" w:color="000000"/>
              <w:right w:val="single" w:sz="4" w:space="0" w:color="000000"/>
            </w:tcBorders>
            <w:vAlign w:val="center"/>
            <w:hideMark/>
          </w:tcPr>
          <w:p w14:paraId="339F4FEA" w14:textId="77777777" w:rsidR="00042DB1" w:rsidRPr="006236D2" w:rsidRDefault="00042DB1">
            <w:pPr>
              <w:widowControl w:val="0"/>
              <w:spacing w:after="0" w:line="240" w:lineRule="auto"/>
              <w:jc w:val="center"/>
              <w:rPr>
                <w:rFonts w:ascii="Times New Roman" w:hAnsi="Times New Roman"/>
                <w:bCs/>
                <w:sz w:val="20"/>
                <w:szCs w:val="20"/>
              </w:rPr>
            </w:pPr>
            <w:r w:rsidRPr="006236D2">
              <w:rPr>
                <w:rFonts w:ascii="Times New Roman" w:hAnsi="Times New Roman"/>
                <w:bCs/>
                <w:i/>
                <w:sz w:val="20"/>
                <w:szCs w:val="20"/>
              </w:rPr>
              <w:t>Давность привлечения к ответственности</w:t>
            </w:r>
          </w:p>
        </w:tc>
      </w:tr>
      <w:tr w:rsidR="006236D2" w:rsidRPr="006236D2" w14:paraId="33C8C4A5" w14:textId="77777777" w:rsidTr="00BF67A1">
        <w:trPr>
          <w:trHeight w:val="690"/>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2D2131DF" w14:textId="77777777" w:rsidR="00042DB1" w:rsidRPr="006236D2" w:rsidRDefault="00042DB1">
            <w:pPr>
              <w:spacing w:after="0" w:line="240" w:lineRule="auto"/>
              <w:rPr>
                <w:rFonts w:ascii="Times New Roman" w:hAnsi="Times New Roman"/>
                <w:i/>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6D82F4C7" w14:textId="77777777" w:rsidR="00042DB1" w:rsidRPr="006236D2" w:rsidRDefault="00042DB1">
            <w:pPr>
              <w:spacing w:after="0" w:line="240" w:lineRule="auto"/>
              <w:rPr>
                <w:rFonts w:ascii="Times New Roman" w:hAnsi="Times New Roman"/>
                <w:sz w:val="20"/>
                <w:szCs w:val="20"/>
                <w:u w:val="single"/>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53F5730C" w14:textId="77777777" w:rsidR="00042DB1" w:rsidRPr="006236D2" w:rsidRDefault="00042DB1">
            <w:pPr>
              <w:spacing w:after="0" w:line="240" w:lineRule="auto"/>
              <w:rPr>
                <w:rFonts w:ascii="Times New Roman" w:hAnsi="Times New Roman"/>
                <w:bCs/>
                <w:i/>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0A4B7DD6" w14:textId="77777777" w:rsidR="00042DB1" w:rsidRPr="006236D2" w:rsidRDefault="00042DB1">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0D27327E" w14:textId="77777777" w:rsidR="00042DB1" w:rsidRPr="006236D2" w:rsidRDefault="00042DB1">
            <w:pPr>
              <w:widowControl w:val="0"/>
              <w:spacing w:after="0" w:line="240" w:lineRule="auto"/>
              <w:jc w:val="center"/>
              <w:rPr>
                <w:rFonts w:ascii="Times New Roman" w:hAnsi="Times New Roman"/>
                <w:bCs/>
                <w:sz w:val="20"/>
                <w:szCs w:val="20"/>
              </w:rPr>
            </w:pPr>
            <w:r w:rsidRPr="006236D2">
              <w:rPr>
                <w:rFonts w:ascii="Times New Roman" w:hAnsi="Times New Roman"/>
                <w:bCs/>
                <w:sz w:val="20"/>
                <w:szCs w:val="20"/>
              </w:rPr>
              <w:t>2 года</w:t>
            </w:r>
          </w:p>
        </w:tc>
      </w:tr>
      <w:tr w:rsidR="006236D2" w:rsidRPr="006236D2" w14:paraId="08D5401F" w14:textId="77777777" w:rsidTr="00BF67A1">
        <w:trPr>
          <w:trHeight w:val="288"/>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382CC29C" w14:textId="77777777" w:rsidR="00042DB1" w:rsidRPr="006236D2" w:rsidRDefault="00042DB1">
            <w:pPr>
              <w:spacing w:after="0" w:line="240" w:lineRule="auto"/>
              <w:rPr>
                <w:rFonts w:ascii="Times New Roman" w:hAnsi="Times New Roman"/>
                <w:i/>
                <w:sz w:val="20"/>
                <w:szCs w:val="20"/>
              </w:rPr>
            </w:pPr>
          </w:p>
        </w:tc>
        <w:tc>
          <w:tcPr>
            <w:tcW w:w="4610" w:type="dxa"/>
            <w:tcBorders>
              <w:top w:val="single" w:sz="4" w:space="0" w:color="000000"/>
              <w:left w:val="single" w:sz="4" w:space="0" w:color="000000"/>
              <w:bottom w:val="single" w:sz="4" w:space="0" w:color="000000"/>
              <w:right w:val="single" w:sz="4" w:space="0" w:color="000000"/>
            </w:tcBorders>
            <w:vAlign w:val="center"/>
            <w:hideMark/>
          </w:tcPr>
          <w:p w14:paraId="2832BE41" w14:textId="77777777" w:rsidR="00042DB1" w:rsidRPr="006236D2" w:rsidRDefault="00042DB1">
            <w:pPr>
              <w:widowControl w:val="0"/>
              <w:autoSpaceDE w:val="0"/>
              <w:autoSpaceDN w:val="0"/>
              <w:adjustRightInd w:val="0"/>
              <w:spacing w:after="0" w:line="240" w:lineRule="auto"/>
              <w:jc w:val="both"/>
              <w:rPr>
                <w:rFonts w:ascii="Times New Roman" w:hAnsi="Times New Roman"/>
                <w:sz w:val="20"/>
                <w:szCs w:val="20"/>
                <w:u w:val="single"/>
              </w:rPr>
            </w:pPr>
            <w:r w:rsidRPr="006236D2">
              <w:rPr>
                <w:rFonts w:ascii="Times New Roman" w:hAnsi="Times New Roman"/>
                <w:bCs/>
                <w:sz w:val="20"/>
                <w:szCs w:val="20"/>
              </w:rPr>
              <w:t>3. Возврат бюджетного кредита, предоставленного бюджету БС РФ, с нарушением срока возврата</w:t>
            </w:r>
          </w:p>
        </w:tc>
        <w:tc>
          <w:tcPr>
            <w:tcW w:w="3620" w:type="dxa"/>
            <w:tcBorders>
              <w:top w:val="single" w:sz="4" w:space="0" w:color="000000"/>
              <w:left w:val="single" w:sz="4" w:space="0" w:color="000000"/>
              <w:bottom w:val="single" w:sz="4" w:space="0" w:color="000000"/>
              <w:right w:val="single" w:sz="4" w:space="0" w:color="000000"/>
            </w:tcBorders>
            <w:vAlign w:val="center"/>
            <w:hideMark/>
          </w:tcPr>
          <w:p w14:paraId="3DB98673"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1167C485"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sz w:val="20"/>
                <w:szCs w:val="20"/>
              </w:rPr>
              <w:t>10-30 тыс. рублей</w:t>
            </w:r>
          </w:p>
        </w:tc>
        <w:tc>
          <w:tcPr>
            <w:tcW w:w="1762" w:type="dxa"/>
            <w:tcBorders>
              <w:top w:val="single" w:sz="4" w:space="0" w:color="000000"/>
              <w:left w:val="single" w:sz="4" w:space="0" w:color="000000"/>
              <w:bottom w:val="single" w:sz="4" w:space="0" w:color="000000"/>
              <w:right w:val="single" w:sz="4" w:space="0" w:color="000000"/>
            </w:tcBorders>
            <w:vAlign w:val="center"/>
          </w:tcPr>
          <w:p w14:paraId="54EAD484" w14:textId="77777777" w:rsidR="00042DB1" w:rsidRPr="006236D2" w:rsidRDefault="00042DB1">
            <w:pPr>
              <w:widowControl w:val="0"/>
              <w:autoSpaceDE w:val="0"/>
              <w:autoSpaceDN w:val="0"/>
              <w:adjustRightInd w:val="0"/>
              <w:spacing w:after="0" w:line="240" w:lineRule="auto"/>
              <w:jc w:val="center"/>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4FE7C09E" w14:textId="77777777" w:rsidR="00042DB1" w:rsidRPr="006236D2" w:rsidRDefault="00042DB1">
            <w:pPr>
              <w:widowControl w:val="0"/>
              <w:spacing w:after="0" w:line="240" w:lineRule="auto"/>
              <w:jc w:val="center"/>
              <w:rPr>
                <w:rFonts w:ascii="Times New Roman" w:hAnsi="Times New Roman"/>
                <w:bCs/>
                <w:sz w:val="20"/>
                <w:szCs w:val="20"/>
              </w:rPr>
            </w:pPr>
            <w:r w:rsidRPr="006236D2">
              <w:rPr>
                <w:rFonts w:ascii="Times New Roman" w:hAnsi="Times New Roman"/>
                <w:i/>
                <w:sz w:val="20"/>
                <w:szCs w:val="20"/>
              </w:rPr>
              <w:t>Исполнение наказания</w:t>
            </w:r>
          </w:p>
        </w:tc>
      </w:tr>
      <w:tr w:rsidR="006236D2" w:rsidRPr="006236D2" w14:paraId="6B13F38B" w14:textId="77777777" w:rsidTr="00BF67A1">
        <w:trPr>
          <w:trHeight w:val="1756"/>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7809AD1D" w14:textId="77777777" w:rsidR="00042DB1" w:rsidRPr="006236D2" w:rsidRDefault="00042DB1">
            <w:pPr>
              <w:spacing w:after="0" w:line="240" w:lineRule="auto"/>
              <w:rPr>
                <w:rFonts w:ascii="Times New Roman" w:hAnsi="Times New Roman"/>
                <w:i/>
                <w:sz w:val="20"/>
                <w:szCs w:val="20"/>
              </w:rPr>
            </w:pPr>
          </w:p>
        </w:tc>
        <w:tc>
          <w:tcPr>
            <w:tcW w:w="4610" w:type="dxa"/>
            <w:tcBorders>
              <w:top w:val="single" w:sz="4" w:space="0" w:color="000000"/>
              <w:left w:val="single" w:sz="4" w:space="0" w:color="000000"/>
              <w:bottom w:val="single" w:sz="4" w:space="0" w:color="000000"/>
              <w:right w:val="single" w:sz="4" w:space="0" w:color="000000"/>
            </w:tcBorders>
            <w:vAlign w:val="center"/>
            <w:hideMark/>
          </w:tcPr>
          <w:p w14:paraId="26433928" w14:textId="77777777" w:rsidR="00042DB1" w:rsidRPr="006236D2" w:rsidRDefault="00042DB1">
            <w:pPr>
              <w:widowControl w:val="0"/>
              <w:autoSpaceDE w:val="0"/>
              <w:autoSpaceDN w:val="0"/>
              <w:adjustRightInd w:val="0"/>
              <w:spacing w:after="0" w:line="240" w:lineRule="auto"/>
              <w:jc w:val="both"/>
              <w:rPr>
                <w:rFonts w:ascii="Times New Roman" w:hAnsi="Times New Roman"/>
                <w:sz w:val="20"/>
                <w:szCs w:val="20"/>
                <w:u w:val="single"/>
              </w:rPr>
            </w:pPr>
            <w:r w:rsidRPr="006236D2">
              <w:rPr>
                <w:rFonts w:ascii="Times New Roman" w:hAnsi="Times New Roman"/>
                <w:sz w:val="20"/>
                <w:szCs w:val="20"/>
              </w:rPr>
              <w:t xml:space="preserve">4. Возврат бюджетного кредита, предоставленного </w:t>
            </w:r>
            <w:r w:rsidRPr="006236D2">
              <w:rPr>
                <w:rFonts w:ascii="Times New Roman" w:hAnsi="Times New Roman"/>
                <w:sz w:val="20"/>
                <w:szCs w:val="20"/>
                <w:u w:val="single"/>
              </w:rPr>
              <w:t>юридическому лицу</w:t>
            </w:r>
            <w:r w:rsidRPr="006236D2">
              <w:rPr>
                <w:rFonts w:ascii="Times New Roman" w:hAnsi="Times New Roman"/>
                <w:sz w:val="20"/>
                <w:szCs w:val="20"/>
              </w:rPr>
              <w:t>, с нарушением срока возврата</w:t>
            </w:r>
          </w:p>
        </w:tc>
        <w:tc>
          <w:tcPr>
            <w:tcW w:w="3620" w:type="dxa"/>
            <w:tcBorders>
              <w:top w:val="single" w:sz="4" w:space="0" w:color="000000"/>
              <w:left w:val="single" w:sz="4" w:space="0" w:color="000000"/>
              <w:bottom w:val="single" w:sz="4" w:space="0" w:color="000000"/>
              <w:right w:val="single" w:sz="4" w:space="0" w:color="000000"/>
            </w:tcBorders>
            <w:vAlign w:val="center"/>
            <w:hideMark/>
          </w:tcPr>
          <w:p w14:paraId="7BF484AD"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6E92D62F"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sz w:val="20"/>
                <w:szCs w:val="20"/>
              </w:rPr>
              <w:t>10-30 тыс. рублей</w:t>
            </w:r>
          </w:p>
        </w:tc>
        <w:tc>
          <w:tcPr>
            <w:tcW w:w="1762" w:type="dxa"/>
            <w:tcBorders>
              <w:top w:val="single" w:sz="4" w:space="0" w:color="000000"/>
              <w:left w:val="single" w:sz="4" w:space="0" w:color="000000"/>
              <w:bottom w:val="single" w:sz="4" w:space="0" w:color="000000"/>
              <w:right w:val="single" w:sz="4" w:space="0" w:color="000000"/>
            </w:tcBorders>
            <w:vAlign w:val="center"/>
            <w:hideMark/>
          </w:tcPr>
          <w:p w14:paraId="122FB44D"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4B249EC0" w14:textId="77777777" w:rsidR="00042DB1" w:rsidRPr="006236D2" w:rsidRDefault="00042DB1">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от 2 до 12 %</w:t>
            </w:r>
          </w:p>
          <w:p w14:paraId="56EB0F1B" w14:textId="77777777" w:rsidR="00042DB1" w:rsidRPr="006236D2" w:rsidRDefault="00042DB1">
            <w:pPr>
              <w:widowControl w:val="0"/>
              <w:autoSpaceDE w:val="0"/>
              <w:autoSpaceDN w:val="0"/>
              <w:adjustRightInd w:val="0"/>
              <w:spacing w:after="0" w:line="240" w:lineRule="auto"/>
              <w:jc w:val="center"/>
              <w:rPr>
                <w:rFonts w:ascii="Times New Roman" w:hAnsi="Times New Roman"/>
                <w:sz w:val="20"/>
                <w:szCs w:val="20"/>
              </w:rPr>
            </w:pPr>
            <w:r w:rsidRPr="006236D2">
              <w:rPr>
                <w:rFonts w:ascii="Times New Roman" w:hAnsi="Times New Roman"/>
                <w:bCs/>
                <w:sz w:val="20"/>
                <w:szCs w:val="20"/>
              </w:rPr>
              <w:t>суммы бюджетного кредита, не перечисленной в установленный срок на счета бюджетов БС РФ</w:t>
            </w: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12AF531B" w14:textId="77777777" w:rsidR="00042DB1" w:rsidRPr="006236D2" w:rsidRDefault="00042DB1">
            <w:pPr>
              <w:widowControl w:val="0"/>
              <w:spacing w:after="0" w:line="240" w:lineRule="auto"/>
              <w:jc w:val="center"/>
              <w:rPr>
                <w:rFonts w:ascii="Times New Roman" w:hAnsi="Times New Roman"/>
                <w:bCs/>
                <w:sz w:val="20"/>
                <w:szCs w:val="20"/>
              </w:rPr>
            </w:pPr>
            <w:r w:rsidRPr="006236D2">
              <w:rPr>
                <w:rFonts w:ascii="Times New Roman" w:hAnsi="Times New Roman"/>
                <w:bCs/>
                <w:sz w:val="20"/>
                <w:szCs w:val="20"/>
              </w:rPr>
              <w:t>Уплата штрафа</w:t>
            </w:r>
          </w:p>
        </w:tc>
      </w:tr>
      <w:tr w:rsidR="006236D2" w:rsidRPr="006236D2" w14:paraId="188BB605" w14:textId="77777777" w:rsidTr="00BF67A1">
        <w:trPr>
          <w:trHeight w:val="288"/>
        </w:trPr>
        <w:tc>
          <w:tcPr>
            <w:tcW w:w="2957" w:type="dxa"/>
            <w:vMerge w:val="restart"/>
            <w:tcBorders>
              <w:top w:val="single" w:sz="4" w:space="0" w:color="000000"/>
              <w:left w:val="single" w:sz="4" w:space="0" w:color="000000"/>
              <w:bottom w:val="single" w:sz="4" w:space="0" w:color="000000"/>
              <w:right w:val="single" w:sz="4" w:space="0" w:color="000000"/>
            </w:tcBorders>
            <w:vAlign w:val="center"/>
            <w:hideMark/>
          </w:tcPr>
          <w:p w14:paraId="7773194C" w14:textId="77777777" w:rsidR="00042DB1" w:rsidRPr="006236D2" w:rsidRDefault="00042DB1">
            <w:pPr>
              <w:widowControl w:val="0"/>
              <w:autoSpaceDE w:val="0"/>
              <w:autoSpaceDN w:val="0"/>
              <w:adjustRightInd w:val="0"/>
              <w:spacing w:after="0" w:line="240" w:lineRule="auto"/>
              <w:jc w:val="center"/>
              <w:outlineLvl w:val="0"/>
              <w:rPr>
                <w:rFonts w:ascii="Times New Roman" w:hAnsi="Times New Roman"/>
                <w:i/>
                <w:sz w:val="20"/>
                <w:szCs w:val="20"/>
              </w:rPr>
            </w:pPr>
            <w:r w:rsidRPr="006236D2">
              <w:rPr>
                <w:rFonts w:ascii="Times New Roman" w:hAnsi="Times New Roman"/>
                <w:i/>
                <w:sz w:val="20"/>
                <w:szCs w:val="20"/>
              </w:rPr>
              <w:t>Статья 15.15.1.</w:t>
            </w:r>
          </w:p>
          <w:p w14:paraId="159E77EA" w14:textId="77777777" w:rsidR="00042DB1" w:rsidRPr="006236D2" w:rsidRDefault="00000000">
            <w:pPr>
              <w:widowControl w:val="0"/>
              <w:autoSpaceDE w:val="0"/>
              <w:autoSpaceDN w:val="0"/>
              <w:adjustRightInd w:val="0"/>
              <w:spacing w:after="0" w:line="240" w:lineRule="auto"/>
              <w:jc w:val="both"/>
              <w:outlineLvl w:val="0"/>
              <w:rPr>
                <w:rFonts w:ascii="Times New Roman" w:hAnsi="Times New Roman"/>
                <w:i/>
                <w:sz w:val="20"/>
                <w:szCs w:val="20"/>
                <w:highlight w:val="yellow"/>
              </w:rPr>
            </w:pPr>
            <w:hyperlink r:id="rId48" w:history="1">
              <w:r w:rsidR="00042DB1" w:rsidRPr="006236D2">
                <w:rPr>
                  <w:rStyle w:val="af0"/>
                  <w:rFonts w:ascii="Times New Roman" w:hAnsi="Times New Roman"/>
                  <w:color w:val="auto"/>
                  <w:sz w:val="20"/>
                  <w:szCs w:val="20"/>
                  <w:u w:val="none"/>
                </w:rPr>
                <w:t>Неперечисление</w:t>
              </w:r>
            </w:hyperlink>
            <w:r w:rsidR="00042DB1" w:rsidRPr="006236D2">
              <w:rPr>
                <w:rFonts w:ascii="Times New Roman" w:hAnsi="Times New Roman"/>
                <w:sz w:val="20"/>
                <w:szCs w:val="20"/>
              </w:rPr>
              <w:t xml:space="preserve"> либо несвоевременное перечисление платы за пользование бюджетным кредитом</w:t>
            </w:r>
          </w:p>
        </w:tc>
        <w:tc>
          <w:tcPr>
            <w:tcW w:w="4610" w:type="dxa"/>
            <w:tcBorders>
              <w:top w:val="single" w:sz="4" w:space="0" w:color="000000"/>
              <w:left w:val="single" w:sz="4" w:space="0" w:color="000000"/>
              <w:bottom w:val="single" w:sz="4" w:space="0" w:color="000000"/>
              <w:right w:val="single" w:sz="4" w:space="0" w:color="000000"/>
            </w:tcBorders>
            <w:vAlign w:val="center"/>
            <w:hideMark/>
          </w:tcPr>
          <w:p w14:paraId="7B6B16DC" w14:textId="77777777" w:rsidR="00042DB1" w:rsidRPr="006236D2" w:rsidRDefault="00042DB1">
            <w:pPr>
              <w:widowControl w:val="0"/>
              <w:autoSpaceDE w:val="0"/>
              <w:autoSpaceDN w:val="0"/>
              <w:adjustRightInd w:val="0"/>
              <w:spacing w:after="0" w:line="240" w:lineRule="auto"/>
              <w:jc w:val="both"/>
              <w:rPr>
                <w:rFonts w:ascii="Times New Roman" w:hAnsi="Times New Roman"/>
                <w:sz w:val="20"/>
                <w:szCs w:val="20"/>
                <w:highlight w:val="yellow"/>
                <w:u w:val="single"/>
              </w:rPr>
            </w:pPr>
            <w:r w:rsidRPr="006236D2">
              <w:rPr>
                <w:rFonts w:ascii="Times New Roman" w:hAnsi="Times New Roman"/>
                <w:bCs/>
                <w:sz w:val="20"/>
                <w:szCs w:val="20"/>
              </w:rPr>
              <w:t>1. Неперечисление платы за пользование бюджетным кредитом, предоставленным бюджету БС РФ</w:t>
            </w:r>
          </w:p>
        </w:tc>
        <w:tc>
          <w:tcPr>
            <w:tcW w:w="3620" w:type="dxa"/>
            <w:tcBorders>
              <w:top w:val="single" w:sz="4" w:space="0" w:color="000000"/>
              <w:left w:val="single" w:sz="4" w:space="0" w:color="000000"/>
              <w:bottom w:val="single" w:sz="4" w:space="0" w:color="000000"/>
              <w:right w:val="single" w:sz="4" w:space="0" w:color="000000"/>
            </w:tcBorders>
            <w:vAlign w:val="center"/>
            <w:hideMark/>
          </w:tcPr>
          <w:p w14:paraId="5658E15E"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2ACABF46"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highlight w:val="yellow"/>
              </w:rPr>
            </w:pPr>
            <w:r w:rsidRPr="006236D2">
              <w:rPr>
                <w:rFonts w:ascii="Times New Roman" w:hAnsi="Times New Roman"/>
                <w:bCs/>
                <w:sz w:val="20"/>
                <w:szCs w:val="20"/>
              </w:rPr>
              <w:t>10-30 тыс. рублей</w:t>
            </w:r>
          </w:p>
        </w:tc>
        <w:tc>
          <w:tcPr>
            <w:tcW w:w="1762" w:type="dxa"/>
            <w:tcBorders>
              <w:top w:val="single" w:sz="4" w:space="0" w:color="000000"/>
              <w:left w:val="single" w:sz="4" w:space="0" w:color="000000"/>
              <w:bottom w:val="single" w:sz="4" w:space="0" w:color="000000"/>
              <w:right w:val="single" w:sz="4" w:space="0" w:color="000000"/>
            </w:tcBorders>
            <w:vAlign w:val="center"/>
          </w:tcPr>
          <w:p w14:paraId="3F189807" w14:textId="77777777" w:rsidR="00042DB1" w:rsidRPr="006236D2" w:rsidRDefault="00042DB1">
            <w:pPr>
              <w:widowControl w:val="0"/>
              <w:autoSpaceDE w:val="0"/>
              <w:autoSpaceDN w:val="0"/>
              <w:adjustRightInd w:val="0"/>
              <w:spacing w:after="0" w:line="240" w:lineRule="auto"/>
              <w:jc w:val="center"/>
              <w:rPr>
                <w:rFonts w:ascii="Times New Roman" w:hAnsi="Times New Roman"/>
                <w:sz w:val="20"/>
                <w:szCs w:val="20"/>
                <w:highlight w:val="yellow"/>
              </w:rPr>
            </w:pPr>
          </w:p>
        </w:tc>
        <w:tc>
          <w:tcPr>
            <w:tcW w:w="1886" w:type="dxa"/>
            <w:tcBorders>
              <w:top w:val="single" w:sz="4" w:space="0" w:color="auto"/>
              <w:left w:val="single" w:sz="4" w:space="0" w:color="000000"/>
              <w:bottom w:val="single" w:sz="4" w:space="0" w:color="000000"/>
              <w:right w:val="single" w:sz="4" w:space="0" w:color="000000"/>
            </w:tcBorders>
            <w:vAlign w:val="center"/>
            <w:hideMark/>
          </w:tcPr>
          <w:p w14:paraId="2D8D15D7" w14:textId="77777777" w:rsidR="00042DB1" w:rsidRPr="006236D2" w:rsidRDefault="00042DB1">
            <w:pPr>
              <w:widowControl w:val="0"/>
              <w:spacing w:after="0" w:line="240" w:lineRule="auto"/>
              <w:jc w:val="center"/>
              <w:rPr>
                <w:rFonts w:ascii="Times New Roman" w:hAnsi="Times New Roman"/>
                <w:bCs/>
                <w:sz w:val="20"/>
                <w:szCs w:val="20"/>
              </w:rPr>
            </w:pPr>
            <w:r w:rsidRPr="006236D2">
              <w:rPr>
                <w:rFonts w:ascii="Times New Roman" w:hAnsi="Times New Roman"/>
                <w:bCs/>
                <w:i/>
                <w:sz w:val="20"/>
                <w:szCs w:val="20"/>
              </w:rPr>
              <w:t>Рассмотрение дела</w:t>
            </w:r>
          </w:p>
        </w:tc>
      </w:tr>
      <w:tr w:rsidR="006236D2" w:rsidRPr="006236D2" w14:paraId="162BB639" w14:textId="77777777" w:rsidTr="00BF67A1">
        <w:trPr>
          <w:trHeight w:val="951"/>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42D29A49" w14:textId="77777777" w:rsidR="00042DB1" w:rsidRPr="006236D2" w:rsidRDefault="00042DB1">
            <w:pPr>
              <w:spacing w:after="0" w:line="240" w:lineRule="auto"/>
              <w:rPr>
                <w:rFonts w:ascii="Times New Roman" w:hAnsi="Times New Roman"/>
                <w:i/>
                <w:sz w:val="20"/>
                <w:szCs w:val="20"/>
                <w:highlight w:val="yellow"/>
              </w:rPr>
            </w:pP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14:paraId="2475AC67" w14:textId="77777777" w:rsidR="00042DB1" w:rsidRPr="006236D2" w:rsidRDefault="00042DB1">
            <w:pPr>
              <w:widowControl w:val="0"/>
              <w:autoSpaceDE w:val="0"/>
              <w:autoSpaceDN w:val="0"/>
              <w:adjustRightInd w:val="0"/>
              <w:spacing w:after="0" w:line="240" w:lineRule="auto"/>
              <w:jc w:val="both"/>
              <w:rPr>
                <w:rFonts w:ascii="Times New Roman" w:hAnsi="Times New Roman"/>
                <w:sz w:val="20"/>
                <w:szCs w:val="20"/>
              </w:rPr>
            </w:pPr>
            <w:r w:rsidRPr="006236D2">
              <w:rPr>
                <w:rFonts w:ascii="Times New Roman" w:hAnsi="Times New Roman"/>
                <w:sz w:val="20"/>
                <w:szCs w:val="20"/>
              </w:rPr>
              <w:t xml:space="preserve">2. Неперечисление платы за пользование бюджетным кредитом, предоставленным </w:t>
            </w:r>
            <w:r w:rsidRPr="006236D2">
              <w:rPr>
                <w:rFonts w:ascii="Times New Roman" w:hAnsi="Times New Roman"/>
                <w:sz w:val="20"/>
                <w:szCs w:val="20"/>
                <w:u w:val="single"/>
              </w:rPr>
              <w:t>юридическому лицу</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14:paraId="5163A2A4"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76634265" w14:textId="77777777" w:rsidR="00042DB1" w:rsidRPr="006236D2" w:rsidRDefault="00042DB1">
            <w:pPr>
              <w:widowControl w:val="0"/>
              <w:autoSpaceDE w:val="0"/>
              <w:autoSpaceDN w:val="0"/>
              <w:adjustRightInd w:val="0"/>
              <w:spacing w:after="0" w:line="240" w:lineRule="auto"/>
              <w:jc w:val="center"/>
              <w:rPr>
                <w:rFonts w:ascii="Times New Roman" w:hAnsi="Times New Roman"/>
                <w:b/>
                <w:sz w:val="20"/>
                <w:szCs w:val="20"/>
              </w:rPr>
            </w:pPr>
            <w:r w:rsidRPr="006236D2">
              <w:rPr>
                <w:rFonts w:ascii="Times New Roman" w:hAnsi="Times New Roman"/>
                <w:bCs/>
                <w:sz w:val="20"/>
                <w:szCs w:val="20"/>
              </w:rPr>
              <w:t>10-30 тыс. рублей</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hideMark/>
          </w:tcPr>
          <w:p w14:paraId="58F70E35"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18E8E84A" w14:textId="77777777" w:rsidR="00042DB1" w:rsidRPr="006236D2" w:rsidRDefault="00042DB1">
            <w:pPr>
              <w:widowControl w:val="0"/>
              <w:autoSpaceDE w:val="0"/>
              <w:autoSpaceDN w:val="0"/>
              <w:adjustRightInd w:val="0"/>
              <w:spacing w:after="0" w:line="240" w:lineRule="auto"/>
              <w:jc w:val="center"/>
              <w:rPr>
                <w:rFonts w:ascii="Times New Roman" w:hAnsi="Times New Roman"/>
                <w:sz w:val="20"/>
                <w:szCs w:val="20"/>
                <w:highlight w:val="yellow"/>
              </w:rPr>
            </w:pPr>
            <w:r w:rsidRPr="006236D2">
              <w:rPr>
                <w:rFonts w:ascii="Times New Roman" w:hAnsi="Times New Roman"/>
                <w:sz w:val="20"/>
                <w:szCs w:val="20"/>
              </w:rPr>
              <w:t>от 5 до 25 % суммы платы за пользование бюджетным кредитом, не перечисленной в установленный срок на счета бюджетов БС РФ</w:t>
            </w:r>
          </w:p>
        </w:tc>
        <w:tc>
          <w:tcPr>
            <w:tcW w:w="1886" w:type="dxa"/>
            <w:tcBorders>
              <w:top w:val="single" w:sz="4" w:space="0" w:color="000000"/>
              <w:left w:val="single" w:sz="4" w:space="0" w:color="000000"/>
              <w:bottom w:val="single" w:sz="4" w:space="0" w:color="auto"/>
              <w:right w:val="single" w:sz="4" w:space="0" w:color="000000"/>
            </w:tcBorders>
            <w:vAlign w:val="center"/>
            <w:hideMark/>
          </w:tcPr>
          <w:p w14:paraId="3A241AFA" w14:textId="77777777" w:rsidR="00042DB1" w:rsidRPr="006236D2" w:rsidRDefault="00042DB1">
            <w:pPr>
              <w:widowControl w:val="0"/>
              <w:spacing w:after="0" w:line="240" w:lineRule="auto"/>
              <w:jc w:val="center"/>
              <w:rPr>
                <w:rFonts w:ascii="Times New Roman" w:hAnsi="Times New Roman"/>
                <w:bCs/>
                <w:sz w:val="20"/>
                <w:szCs w:val="20"/>
              </w:rPr>
            </w:pPr>
            <w:r w:rsidRPr="006236D2">
              <w:rPr>
                <w:rFonts w:ascii="Times New Roman" w:hAnsi="Times New Roman"/>
                <w:sz w:val="20"/>
                <w:szCs w:val="20"/>
              </w:rPr>
              <w:t>Мировой суд</w:t>
            </w:r>
          </w:p>
        </w:tc>
      </w:tr>
      <w:tr w:rsidR="006236D2" w:rsidRPr="006236D2" w14:paraId="629AC11C" w14:textId="77777777" w:rsidTr="00BF67A1">
        <w:trPr>
          <w:trHeight w:val="977"/>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25FA7489" w14:textId="77777777" w:rsidR="00042DB1" w:rsidRPr="006236D2" w:rsidRDefault="00042DB1">
            <w:pPr>
              <w:spacing w:after="0" w:line="240" w:lineRule="auto"/>
              <w:rPr>
                <w:rFonts w:ascii="Times New Roman" w:hAnsi="Times New Roman"/>
                <w:i/>
                <w:sz w:val="20"/>
                <w:szCs w:val="20"/>
                <w:highlight w:val="yellow"/>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14557EB8" w14:textId="77777777" w:rsidR="00042DB1" w:rsidRPr="006236D2" w:rsidRDefault="00042DB1">
            <w:pPr>
              <w:spacing w:after="0" w:line="240" w:lineRule="auto"/>
              <w:rPr>
                <w:rFonts w:ascii="Times New Roman" w:hAnsi="Times New Roman"/>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2EEB0F3E" w14:textId="77777777" w:rsidR="00042DB1" w:rsidRPr="006236D2" w:rsidRDefault="00042DB1">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0AB4926C" w14:textId="77777777" w:rsidR="00042DB1" w:rsidRPr="006236D2" w:rsidRDefault="00042DB1">
            <w:pPr>
              <w:spacing w:after="0" w:line="240" w:lineRule="auto"/>
              <w:rPr>
                <w:rFonts w:ascii="Times New Roman" w:hAnsi="Times New Roman"/>
                <w:sz w:val="20"/>
                <w:szCs w:val="20"/>
                <w:highlight w:val="yellow"/>
              </w:rPr>
            </w:pPr>
          </w:p>
        </w:tc>
        <w:tc>
          <w:tcPr>
            <w:tcW w:w="1886" w:type="dxa"/>
            <w:tcBorders>
              <w:top w:val="single" w:sz="4" w:space="0" w:color="auto"/>
              <w:left w:val="single" w:sz="4" w:space="0" w:color="000000"/>
              <w:bottom w:val="single" w:sz="4" w:space="0" w:color="000000"/>
              <w:right w:val="single" w:sz="4" w:space="0" w:color="000000"/>
            </w:tcBorders>
            <w:vAlign w:val="center"/>
            <w:hideMark/>
          </w:tcPr>
          <w:p w14:paraId="4C61E4FE" w14:textId="77777777" w:rsidR="00042DB1" w:rsidRPr="006236D2" w:rsidRDefault="00042DB1">
            <w:pPr>
              <w:widowControl w:val="0"/>
              <w:spacing w:after="0" w:line="240" w:lineRule="auto"/>
              <w:jc w:val="center"/>
              <w:rPr>
                <w:rFonts w:ascii="Times New Roman" w:hAnsi="Times New Roman"/>
                <w:bCs/>
                <w:sz w:val="20"/>
                <w:szCs w:val="20"/>
              </w:rPr>
            </w:pPr>
            <w:r w:rsidRPr="006236D2">
              <w:rPr>
                <w:rFonts w:ascii="Times New Roman" w:hAnsi="Times New Roman"/>
                <w:bCs/>
                <w:i/>
                <w:sz w:val="20"/>
                <w:szCs w:val="20"/>
              </w:rPr>
              <w:t>Давность привлечения к ответственности</w:t>
            </w:r>
          </w:p>
        </w:tc>
      </w:tr>
      <w:tr w:rsidR="006236D2" w:rsidRPr="006236D2" w14:paraId="23B62F68" w14:textId="77777777" w:rsidTr="00BF67A1">
        <w:trPr>
          <w:trHeight w:val="56"/>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65EF2B08" w14:textId="77777777" w:rsidR="00042DB1" w:rsidRPr="006236D2" w:rsidRDefault="00042DB1">
            <w:pPr>
              <w:spacing w:after="0" w:line="240" w:lineRule="auto"/>
              <w:rPr>
                <w:rFonts w:ascii="Times New Roman" w:hAnsi="Times New Roman"/>
                <w:i/>
                <w:sz w:val="20"/>
                <w:szCs w:val="20"/>
                <w:highlight w:val="yellow"/>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2352C646" w14:textId="77777777" w:rsidR="00042DB1" w:rsidRPr="006236D2" w:rsidRDefault="00042DB1">
            <w:pPr>
              <w:spacing w:after="0" w:line="240" w:lineRule="auto"/>
              <w:rPr>
                <w:rFonts w:ascii="Times New Roman" w:hAnsi="Times New Roman"/>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398D2247" w14:textId="77777777" w:rsidR="00042DB1" w:rsidRPr="006236D2" w:rsidRDefault="00042DB1">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7668D621" w14:textId="77777777" w:rsidR="00042DB1" w:rsidRPr="006236D2" w:rsidRDefault="00042DB1">
            <w:pPr>
              <w:spacing w:after="0" w:line="240" w:lineRule="auto"/>
              <w:rPr>
                <w:rFonts w:ascii="Times New Roman" w:hAnsi="Times New Roman"/>
                <w:sz w:val="20"/>
                <w:szCs w:val="20"/>
                <w:highlight w:val="yellow"/>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2EEBB61C" w14:textId="77777777" w:rsidR="00042DB1" w:rsidRPr="006236D2" w:rsidRDefault="00042DB1">
            <w:pPr>
              <w:widowControl w:val="0"/>
              <w:spacing w:after="0" w:line="240" w:lineRule="auto"/>
              <w:jc w:val="center"/>
              <w:rPr>
                <w:rFonts w:ascii="Times New Roman" w:hAnsi="Times New Roman"/>
                <w:bCs/>
                <w:sz w:val="20"/>
                <w:szCs w:val="20"/>
              </w:rPr>
            </w:pPr>
            <w:r w:rsidRPr="006236D2">
              <w:rPr>
                <w:rFonts w:ascii="Times New Roman" w:hAnsi="Times New Roman"/>
                <w:bCs/>
                <w:sz w:val="20"/>
                <w:szCs w:val="20"/>
              </w:rPr>
              <w:t>2 года</w:t>
            </w:r>
          </w:p>
        </w:tc>
      </w:tr>
      <w:tr w:rsidR="006236D2" w:rsidRPr="006236D2" w14:paraId="17C6EEDC" w14:textId="77777777" w:rsidTr="00BF67A1">
        <w:trPr>
          <w:trHeight w:val="288"/>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1F457D74" w14:textId="77777777" w:rsidR="00042DB1" w:rsidRPr="006236D2" w:rsidRDefault="00042DB1">
            <w:pPr>
              <w:spacing w:after="0" w:line="240" w:lineRule="auto"/>
              <w:rPr>
                <w:rFonts w:ascii="Times New Roman" w:hAnsi="Times New Roman"/>
                <w:i/>
                <w:sz w:val="20"/>
                <w:szCs w:val="20"/>
                <w:highlight w:val="yellow"/>
              </w:rPr>
            </w:pPr>
          </w:p>
        </w:tc>
        <w:tc>
          <w:tcPr>
            <w:tcW w:w="4610" w:type="dxa"/>
            <w:tcBorders>
              <w:top w:val="single" w:sz="4" w:space="0" w:color="000000"/>
              <w:left w:val="single" w:sz="4" w:space="0" w:color="000000"/>
              <w:bottom w:val="single" w:sz="4" w:space="0" w:color="000000"/>
              <w:right w:val="single" w:sz="4" w:space="0" w:color="000000"/>
            </w:tcBorders>
            <w:vAlign w:val="center"/>
            <w:hideMark/>
          </w:tcPr>
          <w:p w14:paraId="47EA885B" w14:textId="77777777" w:rsidR="00042DB1" w:rsidRPr="006236D2" w:rsidRDefault="00042DB1">
            <w:pPr>
              <w:autoSpaceDE w:val="0"/>
              <w:autoSpaceDN w:val="0"/>
              <w:adjustRightInd w:val="0"/>
              <w:spacing w:after="0" w:line="240" w:lineRule="auto"/>
              <w:jc w:val="both"/>
              <w:rPr>
                <w:rFonts w:ascii="Times New Roman" w:hAnsi="Times New Roman"/>
                <w:b/>
                <w:bCs/>
                <w:sz w:val="20"/>
                <w:szCs w:val="20"/>
              </w:rPr>
            </w:pPr>
            <w:r w:rsidRPr="006236D2">
              <w:rPr>
                <w:rFonts w:ascii="Times New Roman" w:hAnsi="Times New Roman"/>
                <w:bCs/>
                <w:sz w:val="20"/>
                <w:szCs w:val="20"/>
              </w:rPr>
              <w:t>3. </w:t>
            </w:r>
            <w:r w:rsidRPr="006236D2">
              <w:rPr>
                <w:rFonts w:ascii="Times New Roman" w:hAnsi="Times New Roman"/>
                <w:sz w:val="20"/>
                <w:szCs w:val="20"/>
              </w:rPr>
              <w:t xml:space="preserve">Неперечисление </w:t>
            </w:r>
            <w:r w:rsidRPr="006236D2">
              <w:rPr>
                <w:rFonts w:ascii="Times New Roman" w:hAnsi="Times New Roman"/>
                <w:bCs/>
                <w:sz w:val="20"/>
                <w:szCs w:val="20"/>
              </w:rPr>
              <w:t xml:space="preserve">платы за пользование бюджетным кредитом, предоставленным бюджету </w:t>
            </w:r>
            <w:r w:rsidRPr="006236D2">
              <w:rPr>
                <w:rFonts w:ascii="Times New Roman" w:hAnsi="Times New Roman"/>
                <w:sz w:val="20"/>
                <w:szCs w:val="20"/>
              </w:rPr>
              <w:t>БС РФ, с нарушением срока</w:t>
            </w:r>
          </w:p>
        </w:tc>
        <w:tc>
          <w:tcPr>
            <w:tcW w:w="3620" w:type="dxa"/>
            <w:tcBorders>
              <w:top w:val="single" w:sz="4" w:space="0" w:color="000000"/>
              <w:left w:val="single" w:sz="4" w:space="0" w:color="000000"/>
              <w:bottom w:val="single" w:sz="4" w:space="0" w:color="000000"/>
              <w:right w:val="single" w:sz="4" w:space="0" w:color="000000"/>
            </w:tcBorders>
            <w:vAlign w:val="center"/>
            <w:hideMark/>
          </w:tcPr>
          <w:p w14:paraId="0B7DF443"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7A1062B6" w14:textId="77777777" w:rsidR="00042DB1" w:rsidRPr="006236D2" w:rsidRDefault="00042DB1">
            <w:pPr>
              <w:widowControl w:val="0"/>
              <w:autoSpaceDE w:val="0"/>
              <w:autoSpaceDN w:val="0"/>
              <w:adjustRightInd w:val="0"/>
              <w:spacing w:after="0" w:line="240" w:lineRule="auto"/>
              <w:jc w:val="center"/>
              <w:rPr>
                <w:rFonts w:ascii="Times New Roman" w:hAnsi="Times New Roman"/>
                <w:b/>
                <w:sz w:val="20"/>
                <w:szCs w:val="20"/>
              </w:rPr>
            </w:pPr>
            <w:r w:rsidRPr="006236D2">
              <w:rPr>
                <w:rFonts w:ascii="Times New Roman" w:hAnsi="Times New Roman"/>
                <w:sz w:val="20"/>
                <w:szCs w:val="20"/>
              </w:rPr>
              <w:t>5-15 тыс. рублей</w:t>
            </w:r>
          </w:p>
        </w:tc>
        <w:tc>
          <w:tcPr>
            <w:tcW w:w="1762" w:type="dxa"/>
            <w:tcBorders>
              <w:top w:val="single" w:sz="4" w:space="0" w:color="000000"/>
              <w:left w:val="single" w:sz="4" w:space="0" w:color="000000"/>
              <w:bottom w:val="single" w:sz="4" w:space="0" w:color="000000"/>
              <w:right w:val="single" w:sz="4" w:space="0" w:color="000000"/>
            </w:tcBorders>
            <w:vAlign w:val="center"/>
          </w:tcPr>
          <w:p w14:paraId="61A7DF0B" w14:textId="77777777" w:rsidR="00042DB1" w:rsidRPr="006236D2" w:rsidRDefault="00042DB1">
            <w:pPr>
              <w:widowControl w:val="0"/>
              <w:autoSpaceDE w:val="0"/>
              <w:autoSpaceDN w:val="0"/>
              <w:adjustRightInd w:val="0"/>
              <w:spacing w:after="0" w:line="240" w:lineRule="auto"/>
              <w:jc w:val="center"/>
              <w:rPr>
                <w:rFonts w:ascii="Times New Roman" w:hAnsi="Times New Roman"/>
                <w:sz w:val="20"/>
                <w:szCs w:val="20"/>
                <w:highlight w:val="yellow"/>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00249DD0" w14:textId="77777777" w:rsidR="00042DB1" w:rsidRPr="006236D2" w:rsidRDefault="00042DB1">
            <w:pPr>
              <w:widowControl w:val="0"/>
              <w:spacing w:after="0" w:line="240" w:lineRule="auto"/>
              <w:jc w:val="center"/>
              <w:rPr>
                <w:rFonts w:ascii="Times New Roman" w:hAnsi="Times New Roman"/>
                <w:bCs/>
                <w:sz w:val="20"/>
                <w:szCs w:val="20"/>
              </w:rPr>
            </w:pPr>
            <w:r w:rsidRPr="006236D2">
              <w:rPr>
                <w:rFonts w:ascii="Times New Roman" w:hAnsi="Times New Roman"/>
                <w:i/>
                <w:sz w:val="20"/>
                <w:szCs w:val="20"/>
              </w:rPr>
              <w:t>Исполнение наказания</w:t>
            </w:r>
          </w:p>
        </w:tc>
      </w:tr>
      <w:tr w:rsidR="006236D2" w:rsidRPr="006236D2" w14:paraId="1FDC2471" w14:textId="77777777" w:rsidTr="00BF67A1">
        <w:trPr>
          <w:trHeight w:val="542"/>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45C62D8A" w14:textId="77777777" w:rsidR="00042DB1" w:rsidRPr="006236D2" w:rsidRDefault="00042DB1">
            <w:pPr>
              <w:spacing w:after="0" w:line="240" w:lineRule="auto"/>
              <w:rPr>
                <w:rFonts w:ascii="Times New Roman" w:hAnsi="Times New Roman"/>
                <w:i/>
                <w:sz w:val="20"/>
                <w:szCs w:val="20"/>
                <w:highlight w:val="yellow"/>
              </w:rPr>
            </w:pPr>
          </w:p>
        </w:tc>
        <w:tc>
          <w:tcPr>
            <w:tcW w:w="4610" w:type="dxa"/>
            <w:tcBorders>
              <w:top w:val="single" w:sz="4" w:space="0" w:color="000000"/>
              <w:left w:val="single" w:sz="4" w:space="0" w:color="000000"/>
              <w:bottom w:val="single" w:sz="4" w:space="0" w:color="000000"/>
              <w:right w:val="single" w:sz="4" w:space="0" w:color="000000"/>
            </w:tcBorders>
            <w:vAlign w:val="center"/>
            <w:hideMark/>
          </w:tcPr>
          <w:p w14:paraId="5ECDD124" w14:textId="77777777" w:rsidR="00042DB1" w:rsidRPr="006236D2" w:rsidRDefault="00042DB1">
            <w:pPr>
              <w:widowControl w:val="0"/>
              <w:autoSpaceDE w:val="0"/>
              <w:autoSpaceDN w:val="0"/>
              <w:adjustRightInd w:val="0"/>
              <w:spacing w:after="0" w:line="240" w:lineRule="auto"/>
              <w:jc w:val="both"/>
              <w:rPr>
                <w:rFonts w:ascii="Times New Roman" w:hAnsi="Times New Roman"/>
                <w:sz w:val="20"/>
                <w:szCs w:val="20"/>
              </w:rPr>
            </w:pPr>
            <w:r w:rsidRPr="006236D2">
              <w:rPr>
                <w:rFonts w:ascii="Times New Roman" w:hAnsi="Times New Roman"/>
                <w:sz w:val="20"/>
                <w:szCs w:val="20"/>
              </w:rPr>
              <w:t xml:space="preserve">4. Перечисление платы за пользование бюджетным кредитом, предоставленным </w:t>
            </w:r>
            <w:r w:rsidRPr="006236D2">
              <w:rPr>
                <w:rFonts w:ascii="Times New Roman" w:hAnsi="Times New Roman"/>
                <w:sz w:val="20"/>
                <w:szCs w:val="20"/>
                <w:u w:val="single"/>
              </w:rPr>
              <w:t>юридическому лицу</w:t>
            </w:r>
            <w:r w:rsidRPr="006236D2">
              <w:rPr>
                <w:rFonts w:ascii="Times New Roman" w:hAnsi="Times New Roman"/>
                <w:sz w:val="20"/>
                <w:szCs w:val="20"/>
              </w:rPr>
              <w:t>, с нарушением срока.</w:t>
            </w:r>
          </w:p>
        </w:tc>
        <w:tc>
          <w:tcPr>
            <w:tcW w:w="3620" w:type="dxa"/>
            <w:tcBorders>
              <w:top w:val="single" w:sz="4" w:space="0" w:color="000000"/>
              <w:left w:val="single" w:sz="4" w:space="0" w:color="000000"/>
              <w:bottom w:val="single" w:sz="4" w:space="0" w:color="000000"/>
              <w:right w:val="single" w:sz="4" w:space="0" w:color="000000"/>
            </w:tcBorders>
            <w:vAlign w:val="center"/>
            <w:hideMark/>
          </w:tcPr>
          <w:p w14:paraId="18DD4578"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7BBEDBF1" w14:textId="77777777" w:rsidR="00042DB1" w:rsidRPr="006236D2" w:rsidRDefault="00042DB1">
            <w:pPr>
              <w:widowControl w:val="0"/>
              <w:autoSpaceDE w:val="0"/>
              <w:autoSpaceDN w:val="0"/>
              <w:adjustRightInd w:val="0"/>
              <w:spacing w:after="0" w:line="240" w:lineRule="auto"/>
              <w:jc w:val="center"/>
              <w:rPr>
                <w:rFonts w:ascii="Times New Roman" w:hAnsi="Times New Roman"/>
                <w:b/>
                <w:sz w:val="20"/>
                <w:szCs w:val="20"/>
              </w:rPr>
            </w:pPr>
            <w:r w:rsidRPr="006236D2">
              <w:rPr>
                <w:rFonts w:ascii="Times New Roman" w:hAnsi="Times New Roman"/>
                <w:sz w:val="20"/>
                <w:szCs w:val="20"/>
              </w:rPr>
              <w:t>5-15 тыс. рублей</w:t>
            </w:r>
          </w:p>
        </w:tc>
        <w:tc>
          <w:tcPr>
            <w:tcW w:w="1762" w:type="dxa"/>
            <w:tcBorders>
              <w:top w:val="single" w:sz="4" w:space="0" w:color="000000"/>
              <w:left w:val="single" w:sz="4" w:space="0" w:color="000000"/>
              <w:bottom w:val="single" w:sz="4" w:space="0" w:color="000000"/>
              <w:right w:val="single" w:sz="4" w:space="0" w:color="000000"/>
            </w:tcBorders>
            <w:vAlign w:val="center"/>
            <w:hideMark/>
          </w:tcPr>
          <w:p w14:paraId="6408941A" w14:textId="77777777" w:rsidR="00042DB1" w:rsidRPr="006236D2" w:rsidRDefault="00042DB1">
            <w:pPr>
              <w:widowControl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3826847C" w14:textId="77777777" w:rsidR="00042DB1" w:rsidRPr="006236D2" w:rsidRDefault="00042DB1">
            <w:pPr>
              <w:widowControl w:val="0"/>
              <w:spacing w:after="0" w:line="240" w:lineRule="auto"/>
              <w:jc w:val="center"/>
              <w:rPr>
                <w:rFonts w:ascii="Times New Roman" w:hAnsi="Times New Roman"/>
                <w:b/>
                <w:sz w:val="20"/>
                <w:szCs w:val="20"/>
              </w:rPr>
            </w:pPr>
            <w:r w:rsidRPr="006236D2">
              <w:rPr>
                <w:rFonts w:ascii="Times New Roman" w:hAnsi="Times New Roman"/>
                <w:bCs/>
                <w:sz w:val="20"/>
                <w:szCs w:val="20"/>
              </w:rPr>
              <w:t xml:space="preserve">от 2 до 12 </w:t>
            </w:r>
            <w:r w:rsidRPr="006236D2">
              <w:rPr>
                <w:rFonts w:ascii="Times New Roman" w:hAnsi="Times New Roman"/>
                <w:sz w:val="20"/>
                <w:szCs w:val="20"/>
              </w:rPr>
              <w:t xml:space="preserve">% суммы платы за пользование бюджетным кредитом, не перечисленной в </w:t>
            </w:r>
            <w:r w:rsidRPr="006236D2">
              <w:rPr>
                <w:rFonts w:ascii="Times New Roman" w:hAnsi="Times New Roman"/>
                <w:sz w:val="20"/>
                <w:szCs w:val="20"/>
              </w:rPr>
              <w:lastRenderedPageBreak/>
              <w:t>установленный срок на счета бюджетов БС РФ</w:t>
            </w: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38B5571F" w14:textId="77777777" w:rsidR="00042DB1" w:rsidRPr="006236D2" w:rsidRDefault="00042DB1">
            <w:pPr>
              <w:widowControl w:val="0"/>
              <w:spacing w:after="0" w:line="240" w:lineRule="auto"/>
              <w:jc w:val="center"/>
              <w:rPr>
                <w:rFonts w:ascii="Times New Roman" w:hAnsi="Times New Roman"/>
                <w:bCs/>
                <w:sz w:val="20"/>
                <w:szCs w:val="20"/>
              </w:rPr>
            </w:pPr>
            <w:r w:rsidRPr="006236D2">
              <w:rPr>
                <w:rFonts w:ascii="Times New Roman" w:hAnsi="Times New Roman"/>
                <w:bCs/>
                <w:sz w:val="20"/>
                <w:szCs w:val="20"/>
              </w:rPr>
              <w:lastRenderedPageBreak/>
              <w:t>Уплата штрафа</w:t>
            </w:r>
          </w:p>
        </w:tc>
      </w:tr>
      <w:tr w:rsidR="006236D2" w:rsidRPr="006236D2" w14:paraId="17BED0D5" w14:textId="77777777" w:rsidTr="00BF67A1">
        <w:trPr>
          <w:trHeight w:val="169"/>
        </w:trPr>
        <w:tc>
          <w:tcPr>
            <w:tcW w:w="2957" w:type="dxa"/>
            <w:vMerge w:val="restart"/>
            <w:tcBorders>
              <w:top w:val="single" w:sz="4" w:space="0" w:color="000000"/>
              <w:left w:val="single" w:sz="4" w:space="0" w:color="000000"/>
              <w:bottom w:val="single" w:sz="4" w:space="0" w:color="000000"/>
              <w:right w:val="single" w:sz="4" w:space="0" w:color="000000"/>
            </w:tcBorders>
            <w:vAlign w:val="center"/>
            <w:hideMark/>
          </w:tcPr>
          <w:p w14:paraId="5B6ED745" w14:textId="77777777" w:rsidR="00042DB1" w:rsidRPr="006236D2" w:rsidRDefault="00042DB1">
            <w:pPr>
              <w:widowControl w:val="0"/>
              <w:autoSpaceDE w:val="0"/>
              <w:autoSpaceDN w:val="0"/>
              <w:adjustRightInd w:val="0"/>
              <w:spacing w:after="0" w:line="240" w:lineRule="auto"/>
              <w:jc w:val="center"/>
              <w:outlineLvl w:val="0"/>
              <w:rPr>
                <w:rFonts w:ascii="Times New Roman" w:hAnsi="Times New Roman"/>
                <w:i/>
                <w:sz w:val="20"/>
                <w:szCs w:val="20"/>
              </w:rPr>
            </w:pPr>
            <w:r w:rsidRPr="006236D2">
              <w:rPr>
                <w:rFonts w:ascii="Times New Roman" w:hAnsi="Times New Roman"/>
                <w:i/>
                <w:sz w:val="20"/>
                <w:szCs w:val="20"/>
              </w:rPr>
              <w:t>Статья 15.15.2.</w:t>
            </w:r>
          </w:p>
          <w:p w14:paraId="46455233" w14:textId="77777777" w:rsidR="00042DB1" w:rsidRPr="006236D2" w:rsidRDefault="00000000">
            <w:pPr>
              <w:widowControl w:val="0"/>
              <w:autoSpaceDE w:val="0"/>
              <w:autoSpaceDN w:val="0"/>
              <w:adjustRightInd w:val="0"/>
              <w:spacing w:after="0" w:line="240" w:lineRule="auto"/>
              <w:jc w:val="both"/>
              <w:outlineLvl w:val="0"/>
              <w:rPr>
                <w:rFonts w:ascii="Times New Roman" w:hAnsi="Times New Roman"/>
                <w:sz w:val="20"/>
                <w:szCs w:val="20"/>
              </w:rPr>
            </w:pPr>
            <w:hyperlink r:id="rId49" w:history="1">
              <w:r w:rsidR="00042DB1" w:rsidRPr="006236D2">
                <w:rPr>
                  <w:rStyle w:val="af0"/>
                  <w:color w:val="auto"/>
                  <w:sz w:val="20"/>
                  <w:szCs w:val="20"/>
                </w:rPr>
                <w:t>Нарушение</w:t>
              </w:r>
            </w:hyperlink>
            <w:r w:rsidR="00042DB1" w:rsidRPr="006236D2">
              <w:rPr>
                <w:rFonts w:ascii="Times New Roman" w:hAnsi="Times New Roman"/>
                <w:sz w:val="20"/>
                <w:szCs w:val="20"/>
              </w:rPr>
              <w:t xml:space="preserve"> условий предоставления </w:t>
            </w:r>
            <w:r w:rsidR="00042DB1" w:rsidRPr="006236D2">
              <w:rPr>
                <w:rFonts w:ascii="Times New Roman" w:hAnsi="Times New Roman"/>
                <w:sz w:val="20"/>
                <w:szCs w:val="20"/>
                <w:u w:val="single"/>
              </w:rPr>
              <w:t>бюджетного кредита</w:t>
            </w: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14:paraId="6C6F4A16" w14:textId="77777777" w:rsidR="00042DB1" w:rsidRPr="006236D2" w:rsidRDefault="00042DB1">
            <w:pPr>
              <w:widowControl w:val="0"/>
              <w:autoSpaceDE w:val="0"/>
              <w:autoSpaceDN w:val="0"/>
              <w:adjustRightInd w:val="0"/>
              <w:spacing w:after="0" w:line="240" w:lineRule="auto"/>
              <w:jc w:val="both"/>
              <w:rPr>
                <w:rFonts w:ascii="Times New Roman" w:hAnsi="Times New Roman"/>
                <w:bCs/>
                <w:sz w:val="20"/>
                <w:szCs w:val="20"/>
              </w:rPr>
            </w:pPr>
            <w:r w:rsidRPr="006236D2">
              <w:rPr>
                <w:rFonts w:ascii="Times New Roman" w:hAnsi="Times New Roman"/>
                <w:sz w:val="20"/>
                <w:szCs w:val="20"/>
              </w:rPr>
              <w:t xml:space="preserve">1. Нарушение </w:t>
            </w:r>
            <w:r w:rsidRPr="006236D2">
              <w:rPr>
                <w:rFonts w:ascii="Times New Roman" w:hAnsi="Times New Roman"/>
                <w:sz w:val="20"/>
                <w:szCs w:val="20"/>
                <w:u w:val="single"/>
              </w:rPr>
              <w:t>кредитором</w:t>
            </w:r>
            <w:r w:rsidRPr="006236D2">
              <w:rPr>
                <w:rFonts w:ascii="Times New Roman" w:hAnsi="Times New Roman"/>
                <w:sz w:val="20"/>
                <w:szCs w:val="20"/>
              </w:rPr>
              <w:t xml:space="preserve"> условий предоставления бюджетного кредита, за исключением случаев, предусмотренных </w:t>
            </w:r>
            <w:hyperlink r:id="rId50" w:history="1">
              <w:r w:rsidRPr="006236D2">
                <w:rPr>
                  <w:rStyle w:val="af0"/>
                  <w:rFonts w:ascii="Times New Roman" w:hAnsi="Times New Roman"/>
                  <w:color w:val="auto"/>
                  <w:sz w:val="20"/>
                  <w:szCs w:val="20"/>
                </w:rPr>
                <w:t>статьей 15.14</w:t>
              </w:r>
            </w:hyperlink>
            <w:r w:rsidRPr="006236D2">
              <w:rPr>
                <w:rFonts w:ascii="Times New Roman" w:hAnsi="Times New Roman"/>
                <w:sz w:val="20"/>
                <w:szCs w:val="20"/>
              </w:rPr>
              <w:t xml:space="preserve"> КоАП РФ</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14:paraId="047A2CDA"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5E17483D" w14:textId="77777777" w:rsidR="00042DB1" w:rsidRPr="006236D2" w:rsidRDefault="00042DB1">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10-30 тыс. рублей</w:t>
            </w:r>
          </w:p>
          <w:p w14:paraId="3E3B29F9" w14:textId="77777777" w:rsidR="00042DB1" w:rsidRPr="006236D2" w:rsidRDefault="00042DB1">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или</w:t>
            </w:r>
          </w:p>
          <w:p w14:paraId="7EC5F8D0" w14:textId="77777777" w:rsidR="00042DB1" w:rsidRPr="006236D2" w:rsidRDefault="00042DB1">
            <w:pPr>
              <w:widowControl w:val="0"/>
              <w:autoSpaceDE w:val="0"/>
              <w:autoSpaceDN w:val="0"/>
              <w:adjustRightInd w:val="0"/>
              <w:spacing w:after="0" w:line="240" w:lineRule="auto"/>
              <w:jc w:val="center"/>
              <w:rPr>
                <w:rFonts w:ascii="Times New Roman" w:hAnsi="Times New Roman"/>
                <w:i/>
                <w:sz w:val="20"/>
                <w:szCs w:val="20"/>
              </w:rPr>
            </w:pPr>
            <w:r w:rsidRPr="006236D2">
              <w:rPr>
                <w:rFonts w:ascii="Times New Roman" w:hAnsi="Times New Roman"/>
                <w:i/>
                <w:sz w:val="20"/>
                <w:szCs w:val="20"/>
              </w:rPr>
              <w:t>дисквалификация</w:t>
            </w:r>
          </w:p>
          <w:p w14:paraId="0BE74F15" w14:textId="77777777" w:rsidR="00042DB1" w:rsidRPr="006236D2" w:rsidRDefault="00042DB1">
            <w:pPr>
              <w:widowControl w:val="0"/>
              <w:autoSpaceDE w:val="0"/>
              <w:autoSpaceDN w:val="0"/>
              <w:adjustRightInd w:val="0"/>
              <w:spacing w:after="0" w:line="240" w:lineRule="auto"/>
              <w:jc w:val="center"/>
              <w:rPr>
                <w:rFonts w:ascii="Times New Roman" w:hAnsi="Times New Roman"/>
                <w:b/>
                <w:sz w:val="20"/>
                <w:szCs w:val="20"/>
              </w:rPr>
            </w:pPr>
            <w:r w:rsidRPr="006236D2">
              <w:rPr>
                <w:rFonts w:ascii="Times New Roman" w:hAnsi="Times New Roman"/>
                <w:sz w:val="20"/>
                <w:szCs w:val="20"/>
              </w:rPr>
              <w:t>1-2 года</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tcPr>
          <w:p w14:paraId="43D1947F" w14:textId="77777777" w:rsidR="00042DB1" w:rsidRPr="006236D2" w:rsidRDefault="00042DB1">
            <w:pPr>
              <w:widowControl w:val="0"/>
              <w:spacing w:after="0" w:line="240" w:lineRule="auto"/>
              <w:jc w:val="center"/>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5A3AAAFF" w14:textId="77777777" w:rsidR="00042DB1" w:rsidRPr="006236D2" w:rsidRDefault="00042DB1">
            <w:pPr>
              <w:widowControl w:val="0"/>
              <w:autoSpaceDE w:val="0"/>
              <w:autoSpaceDN w:val="0"/>
              <w:adjustRightInd w:val="0"/>
              <w:spacing w:after="0" w:line="240" w:lineRule="auto"/>
              <w:jc w:val="center"/>
              <w:rPr>
                <w:rFonts w:ascii="Times New Roman" w:hAnsi="Times New Roman"/>
                <w:b/>
                <w:sz w:val="20"/>
                <w:szCs w:val="20"/>
              </w:rPr>
            </w:pPr>
            <w:r w:rsidRPr="006236D2">
              <w:rPr>
                <w:rFonts w:ascii="Times New Roman" w:hAnsi="Times New Roman"/>
                <w:bCs/>
                <w:i/>
                <w:sz w:val="20"/>
                <w:szCs w:val="20"/>
              </w:rPr>
              <w:t>Рассмотрение дела</w:t>
            </w:r>
          </w:p>
        </w:tc>
      </w:tr>
      <w:tr w:rsidR="006236D2" w:rsidRPr="006236D2" w14:paraId="061232C4" w14:textId="77777777" w:rsidTr="00BF67A1">
        <w:trPr>
          <w:trHeight w:val="363"/>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0E5E26D7" w14:textId="77777777" w:rsidR="00042DB1" w:rsidRPr="006236D2" w:rsidRDefault="00042DB1">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4D04C711" w14:textId="77777777" w:rsidR="00042DB1" w:rsidRPr="006236D2" w:rsidRDefault="00042DB1">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4B55C386" w14:textId="77777777" w:rsidR="00042DB1" w:rsidRPr="006236D2" w:rsidRDefault="00042DB1">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343AB82F" w14:textId="77777777" w:rsidR="00042DB1" w:rsidRPr="006236D2" w:rsidRDefault="00042DB1">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auto"/>
              <w:right w:val="single" w:sz="4" w:space="0" w:color="000000"/>
            </w:tcBorders>
            <w:vAlign w:val="center"/>
            <w:hideMark/>
          </w:tcPr>
          <w:p w14:paraId="4BB8A802" w14:textId="77777777" w:rsidR="00042DB1" w:rsidRPr="006236D2" w:rsidRDefault="00042DB1">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sz w:val="20"/>
                <w:szCs w:val="20"/>
              </w:rPr>
              <w:t>Мировой суд</w:t>
            </w:r>
          </w:p>
        </w:tc>
      </w:tr>
      <w:tr w:rsidR="006236D2" w:rsidRPr="006236D2" w14:paraId="71BF697C" w14:textId="77777777" w:rsidTr="00BF67A1">
        <w:trPr>
          <w:trHeight w:val="964"/>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03323B1C" w14:textId="77777777" w:rsidR="00042DB1" w:rsidRPr="006236D2" w:rsidRDefault="00042DB1">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39125399" w14:textId="77777777" w:rsidR="00042DB1" w:rsidRPr="006236D2" w:rsidRDefault="00042DB1">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0F1DF7CB" w14:textId="77777777" w:rsidR="00042DB1" w:rsidRPr="006236D2" w:rsidRDefault="00042DB1">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0BB7DDBF" w14:textId="77777777" w:rsidR="00042DB1" w:rsidRPr="006236D2" w:rsidRDefault="00042DB1">
            <w:pPr>
              <w:spacing w:after="0" w:line="240" w:lineRule="auto"/>
              <w:rPr>
                <w:rFonts w:ascii="Times New Roman" w:hAnsi="Times New Roman"/>
                <w:b/>
                <w:sz w:val="20"/>
                <w:szCs w:val="20"/>
              </w:rPr>
            </w:pPr>
          </w:p>
        </w:tc>
        <w:tc>
          <w:tcPr>
            <w:tcW w:w="1886" w:type="dxa"/>
            <w:tcBorders>
              <w:top w:val="single" w:sz="4" w:space="0" w:color="auto"/>
              <w:left w:val="single" w:sz="4" w:space="0" w:color="000000"/>
              <w:bottom w:val="single" w:sz="4" w:space="0" w:color="000000"/>
              <w:right w:val="single" w:sz="4" w:space="0" w:color="000000"/>
            </w:tcBorders>
            <w:vAlign w:val="center"/>
            <w:hideMark/>
          </w:tcPr>
          <w:p w14:paraId="27C2A84D" w14:textId="77777777" w:rsidR="00042DB1" w:rsidRPr="006236D2" w:rsidRDefault="00042DB1">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i/>
                <w:sz w:val="20"/>
                <w:szCs w:val="20"/>
              </w:rPr>
              <w:t>Давность привлечения к ответственности</w:t>
            </w:r>
          </w:p>
        </w:tc>
      </w:tr>
      <w:tr w:rsidR="006236D2" w:rsidRPr="006236D2" w14:paraId="6A100C0D" w14:textId="77777777" w:rsidTr="00BF67A1">
        <w:trPr>
          <w:trHeight w:val="80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573EC03E" w14:textId="77777777" w:rsidR="00042DB1" w:rsidRPr="006236D2" w:rsidRDefault="00042DB1">
            <w:pPr>
              <w:spacing w:after="0" w:line="240" w:lineRule="auto"/>
              <w:rPr>
                <w:rFonts w:ascii="Times New Roman" w:hAnsi="Times New Roman"/>
                <w:sz w:val="20"/>
                <w:szCs w:val="20"/>
              </w:rPr>
            </w:pP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14:paraId="1D61F0A7" w14:textId="77777777" w:rsidR="00042DB1" w:rsidRPr="006236D2" w:rsidRDefault="00042DB1">
            <w:pPr>
              <w:widowControl w:val="0"/>
              <w:autoSpaceDE w:val="0"/>
              <w:autoSpaceDN w:val="0"/>
              <w:adjustRightInd w:val="0"/>
              <w:spacing w:after="0" w:line="240" w:lineRule="auto"/>
              <w:jc w:val="both"/>
              <w:rPr>
                <w:rFonts w:ascii="Times New Roman" w:hAnsi="Times New Roman"/>
                <w:sz w:val="20"/>
                <w:szCs w:val="20"/>
              </w:rPr>
            </w:pPr>
            <w:r w:rsidRPr="006236D2">
              <w:rPr>
                <w:rFonts w:ascii="Times New Roman" w:hAnsi="Times New Roman"/>
                <w:sz w:val="20"/>
                <w:szCs w:val="20"/>
              </w:rPr>
              <w:t xml:space="preserve">2. Нарушение </w:t>
            </w:r>
            <w:r w:rsidRPr="006236D2">
              <w:rPr>
                <w:rFonts w:ascii="Times New Roman" w:hAnsi="Times New Roman"/>
                <w:sz w:val="20"/>
                <w:szCs w:val="20"/>
                <w:u w:val="single"/>
              </w:rPr>
              <w:t>заемщиком</w:t>
            </w:r>
            <w:r w:rsidRPr="006236D2">
              <w:rPr>
                <w:rFonts w:ascii="Times New Roman" w:hAnsi="Times New Roman"/>
                <w:sz w:val="20"/>
                <w:szCs w:val="20"/>
              </w:rPr>
              <w:t xml:space="preserve"> условий предоставления бюджетного кредита, предоставленного бюджету БС РФ, за исключением случаев, предусмотренных </w:t>
            </w:r>
            <w:hyperlink r:id="rId51" w:history="1">
              <w:r w:rsidRPr="006236D2">
                <w:rPr>
                  <w:rStyle w:val="af0"/>
                  <w:rFonts w:ascii="Times New Roman" w:hAnsi="Times New Roman"/>
                  <w:color w:val="auto"/>
                  <w:sz w:val="20"/>
                  <w:szCs w:val="20"/>
                </w:rPr>
                <w:t>статьей 15.14</w:t>
              </w:r>
            </w:hyperlink>
            <w:r w:rsidRPr="006236D2">
              <w:rPr>
                <w:rFonts w:ascii="Times New Roman" w:hAnsi="Times New Roman"/>
                <w:sz w:val="20"/>
                <w:szCs w:val="20"/>
              </w:rPr>
              <w:t xml:space="preserve"> КоАП РФ</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14:paraId="515A003F"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04C858F7" w14:textId="77777777" w:rsidR="00042DB1" w:rsidRPr="006236D2" w:rsidRDefault="00042DB1">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10-30 тыс. рублей</w:t>
            </w:r>
          </w:p>
          <w:p w14:paraId="1509BAAC" w14:textId="77777777" w:rsidR="00042DB1" w:rsidRPr="006236D2" w:rsidRDefault="00042DB1">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или</w:t>
            </w:r>
          </w:p>
          <w:p w14:paraId="314B2224" w14:textId="77777777" w:rsidR="00042DB1" w:rsidRPr="006236D2" w:rsidRDefault="00042DB1">
            <w:pPr>
              <w:widowControl w:val="0"/>
              <w:autoSpaceDE w:val="0"/>
              <w:autoSpaceDN w:val="0"/>
              <w:adjustRightInd w:val="0"/>
              <w:spacing w:after="0" w:line="240" w:lineRule="auto"/>
              <w:jc w:val="center"/>
              <w:rPr>
                <w:rFonts w:ascii="Times New Roman" w:hAnsi="Times New Roman"/>
                <w:i/>
                <w:sz w:val="20"/>
                <w:szCs w:val="20"/>
              </w:rPr>
            </w:pPr>
            <w:r w:rsidRPr="006236D2">
              <w:rPr>
                <w:rFonts w:ascii="Times New Roman" w:hAnsi="Times New Roman"/>
                <w:i/>
                <w:sz w:val="20"/>
                <w:szCs w:val="20"/>
              </w:rPr>
              <w:t>дисквалификация</w:t>
            </w:r>
          </w:p>
          <w:p w14:paraId="2A6987C3" w14:textId="77777777" w:rsidR="00042DB1" w:rsidRPr="006236D2" w:rsidRDefault="00042DB1">
            <w:pPr>
              <w:widowControl w:val="0"/>
              <w:autoSpaceDE w:val="0"/>
              <w:autoSpaceDN w:val="0"/>
              <w:adjustRightInd w:val="0"/>
              <w:spacing w:after="0" w:line="240" w:lineRule="auto"/>
              <w:jc w:val="center"/>
              <w:rPr>
                <w:rFonts w:ascii="Times New Roman" w:hAnsi="Times New Roman"/>
                <w:b/>
                <w:sz w:val="20"/>
                <w:szCs w:val="20"/>
              </w:rPr>
            </w:pPr>
            <w:r w:rsidRPr="006236D2">
              <w:rPr>
                <w:rFonts w:ascii="Times New Roman" w:hAnsi="Times New Roman"/>
                <w:sz w:val="20"/>
                <w:szCs w:val="20"/>
              </w:rPr>
              <w:t>1-2 года</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tcPr>
          <w:p w14:paraId="2D89FEA9" w14:textId="77777777" w:rsidR="00042DB1" w:rsidRPr="006236D2" w:rsidRDefault="00042DB1">
            <w:pPr>
              <w:widowControl w:val="0"/>
              <w:spacing w:after="0" w:line="240" w:lineRule="auto"/>
              <w:jc w:val="center"/>
              <w:rPr>
                <w:rFonts w:ascii="Times New Roman" w:hAnsi="Times New Roman"/>
                <w:b/>
                <w:sz w:val="20"/>
                <w:szCs w:val="20"/>
              </w:rPr>
            </w:pPr>
          </w:p>
        </w:tc>
        <w:tc>
          <w:tcPr>
            <w:tcW w:w="1886" w:type="dxa"/>
            <w:tcBorders>
              <w:top w:val="single" w:sz="4" w:space="0" w:color="000000"/>
              <w:left w:val="single" w:sz="4" w:space="0" w:color="000000"/>
              <w:bottom w:val="single" w:sz="4" w:space="0" w:color="auto"/>
              <w:right w:val="single" w:sz="4" w:space="0" w:color="000000"/>
            </w:tcBorders>
            <w:vAlign w:val="center"/>
            <w:hideMark/>
          </w:tcPr>
          <w:p w14:paraId="21FB636D" w14:textId="77777777" w:rsidR="00042DB1" w:rsidRPr="006236D2" w:rsidRDefault="00042DB1">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2 года</w:t>
            </w:r>
          </w:p>
          <w:p w14:paraId="442211C2" w14:textId="77777777" w:rsidR="00042DB1" w:rsidRPr="006236D2" w:rsidRDefault="00042DB1">
            <w:pPr>
              <w:widowControl w:val="0"/>
              <w:autoSpaceDE w:val="0"/>
              <w:autoSpaceDN w:val="0"/>
              <w:adjustRightInd w:val="0"/>
              <w:spacing w:after="0" w:line="240" w:lineRule="auto"/>
              <w:jc w:val="center"/>
              <w:rPr>
                <w:rFonts w:ascii="Times New Roman" w:hAnsi="Times New Roman"/>
                <w:b/>
                <w:sz w:val="20"/>
                <w:szCs w:val="20"/>
              </w:rPr>
            </w:pPr>
          </w:p>
        </w:tc>
      </w:tr>
      <w:tr w:rsidR="006236D2" w:rsidRPr="006236D2" w14:paraId="35B375D1" w14:textId="77777777" w:rsidTr="00BF67A1">
        <w:trPr>
          <w:trHeight w:val="438"/>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04AB40FE" w14:textId="77777777" w:rsidR="00042DB1" w:rsidRPr="006236D2" w:rsidRDefault="00042DB1">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38E903D3" w14:textId="77777777" w:rsidR="00042DB1" w:rsidRPr="006236D2" w:rsidRDefault="00042DB1">
            <w:pPr>
              <w:spacing w:after="0" w:line="240" w:lineRule="auto"/>
              <w:rPr>
                <w:rFonts w:ascii="Times New Roman" w:hAnsi="Times New Roman"/>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5E448E4A" w14:textId="77777777" w:rsidR="00042DB1" w:rsidRPr="006236D2" w:rsidRDefault="00042DB1">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0713A885" w14:textId="77777777" w:rsidR="00042DB1" w:rsidRPr="006236D2" w:rsidRDefault="00042DB1">
            <w:pPr>
              <w:spacing w:after="0" w:line="240" w:lineRule="auto"/>
              <w:rPr>
                <w:rFonts w:ascii="Times New Roman" w:hAnsi="Times New Roman"/>
                <w:b/>
                <w:sz w:val="20"/>
                <w:szCs w:val="20"/>
              </w:rPr>
            </w:pPr>
          </w:p>
        </w:tc>
        <w:tc>
          <w:tcPr>
            <w:tcW w:w="1886" w:type="dxa"/>
            <w:tcBorders>
              <w:top w:val="single" w:sz="4" w:space="0" w:color="auto"/>
              <w:left w:val="single" w:sz="4" w:space="0" w:color="000000"/>
              <w:bottom w:val="single" w:sz="4" w:space="0" w:color="000000"/>
              <w:right w:val="single" w:sz="4" w:space="0" w:color="000000"/>
            </w:tcBorders>
            <w:vAlign w:val="center"/>
            <w:hideMark/>
          </w:tcPr>
          <w:p w14:paraId="18349E8E" w14:textId="77777777" w:rsidR="00042DB1" w:rsidRPr="006236D2" w:rsidRDefault="00042DB1">
            <w:pPr>
              <w:widowControl w:val="0"/>
              <w:autoSpaceDE w:val="0"/>
              <w:autoSpaceDN w:val="0"/>
              <w:adjustRightInd w:val="0"/>
              <w:spacing w:after="0" w:line="240" w:lineRule="auto"/>
              <w:jc w:val="center"/>
              <w:rPr>
                <w:rFonts w:ascii="Times New Roman" w:hAnsi="Times New Roman"/>
                <w:b/>
                <w:sz w:val="20"/>
                <w:szCs w:val="20"/>
              </w:rPr>
            </w:pPr>
            <w:r w:rsidRPr="006236D2">
              <w:rPr>
                <w:rFonts w:ascii="Times New Roman" w:hAnsi="Times New Roman"/>
                <w:i/>
                <w:sz w:val="20"/>
                <w:szCs w:val="20"/>
              </w:rPr>
              <w:t>Исполнение наказания</w:t>
            </w:r>
          </w:p>
        </w:tc>
      </w:tr>
      <w:tr w:rsidR="006236D2" w:rsidRPr="006236D2" w14:paraId="7C0C0CE7" w14:textId="77777777" w:rsidTr="00BF67A1">
        <w:trPr>
          <w:trHeight w:val="333"/>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40BBB0A9" w14:textId="77777777" w:rsidR="00042DB1" w:rsidRPr="006236D2" w:rsidRDefault="00042DB1">
            <w:pPr>
              <w:spacing w:after="0" w:line="240" w:lineRule="auto"/>
              <w:rPr>
                <w:rFonts w:ascii="Times New Roman" w:hAnsi="Times New Roman"/>
                <w:sz w:val="20"/>
                <w:szCs w:val="20"/>
              </w:rPr>
            </w:pPr>
          </w:p>
        </w:tc>
        <w:tc>
          <w:tcPr>
            <w:tcW w:w="4610" w:type="dxa"/>
            <w:tcBorders>
              <w:top w:val="single" w:sz="4" w:space="0" w:color="000000"/>
              <w:left w:val="single" w:sz="4" w:space="0" w:color="000000"/>
              <w:bottom w:val="single" w:sz="4" w:space="0" w:color="000000"/>
              <w:right w:val="single" w:sz="4" w:space="0" w:color="000000"/>
            </w:tcBorders>
            <w:vAlign w:val="center"/>
            <w:hideMark/>
          </w:tcPr>
          <w:p w14:paraId="7B752626" w14:textId="77777777" w:rsidR="00042DB1" w:rsidRPr="006236D2" w:rsidRDefault="00042DB1">
            <w:pPr>
              <w:widowControl w:val="0"/>
              <w:autoSpaceDE w:val="0"/>
              <w:autoSpaceDN w:val="0"/>
              <w:adjustRightInd w:val="0"/>
              <w:spacing w:after="0" w:line="240" w:lineRule="auto"/>
              <w:jc w:val="both"/>
              <w:rPr>
                <w:rFonts w:ascii="Times New Roman" w:hAnsi="Times New Roman"/>
                <w:sz w:val="20"/>
                <w:szCs w:val="20"/>
              </w:rPr>
            </w:pPr>
            <w:r w:rsidRPr="006236D2">
              <w:rPr>
                <w:rFonts w:ascii="Times New Roman" w:hAnsi="Times New Roman"/>
                <w:sz w:val="20"/>
                <w:szCs w:val="20"/>
              </w:rPr>
              <w:t xml:space="preserve">3. Нарушение </w:t>
            </w:r>
            <w:r w:rsidRPr="006236D2">
              <w:rPr>
                <w:rFonts w:ascii="Times New Roman" w:hAnsi="Times New Roman"/>
                <w:sz w:val="20"/>
                <w:szCs w:val="20"/>
                <w:u w:val="single"/>
              </w:rPr>
              <w:t>заемщиком</w:t>
            </w:r>
            <w:r w:rsidRPr="006236D2">
              <w:rPr>
                <w:rFonts w:ascii="Times New Roman" w:hAnsi="Times New Roman"/>
                <w:sz w:val="20"/>
                <w:szCs w:val="20"/>
              </w:rPr>
              <w:t xml:space="preserve"> условий предоставления бюджетного кредита, предоставленного юридическому лицу, за исключением случаев, предусмотренных </w:t>
            </w:r>
            <w:hyperlink r:id="rId52" w:history="1">
              <w:r w:rsidRPr="006236D2">
                <w:rPr>
                  <w:rStyle w:val="af0"/>
                  <w:rFonts w:ascii="Times New Roman" w:hAnsi="Times New Roman"/>
                  <w:color w:val="auto"/>
                  <w:sz w:val="20"/>
                  <w:szCs w:val="20"/>
                </w:rPr>
                <w:t>статьей 15.14</w:t>
              </w:r>
            </w:hyperlink>
            <w:r w:rsidRPr="006236D2">
              <w:rPr>
                <w:rFonts w:ascii="Times New Roman" w:hAnsi="Times New Roman"/>
                <w:sz w:val="20"/>
                <w:szCs w:val="20"/>
              </w:rPr>
              <w:t xml:space="preserve"> КоАП РФ</w:t>
            </w:r>
          </w:p>
        </w:tc>
        <w:tc>
          <w:tcPr>
            <w:tcW w:w="3620" w:type="dxa"/>
            <w:tcBorders>
              <w:top w:val="single" w:sz="4" w:space="0" w:color="000000"/>
              <w:left w:val="single" w:sz="4" w:space="0" w:color="000000"/>
              <w:bottom w:val="single" w:sz="4" w:space="0" w:color="000000"/>
              <w:right w:val="single" w:sz="4" w:space="0" w:color="000000"/>
            </w:tcBorders>
            <w:vAlign w:val="center"/>
            <w:hideMark/>
          </w:tcPr>
          <w:p w14:paraId="58456914"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79DD060B"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sz w:val="20"/>
                <w:szCs w:val="20"/>
              </w:rPr>
              <w:t>10-30 тыс. рублей</w:t>
            </w:r>
          </w:p>
        </w:tc>
        <w:tc>
          <w:tcPr>
            <w:tcW w:w="1762" w:type="dxa"/>
            <w:tcBorders>
              <w:top w:val="single" w:sz="4" w:space="0" w:color="000000"/>
              <w:left w:val="single" w:sz="4" w:space="0" w:color="000000"/>
              <w:bottom w:val="single" w:sz="4" w:space="0" w:color="000000"/>
              <w:right w:val="single" w:sz="4" w:space="0" w:color="000000"/>
            </w:tcBorders>
            <w:vAlign w:val="center"/>
            <w:hideMark/>
          </w:tcPr>
          <w:p w14:paraId="2F3DD5C6" w14:textId="77777777" w:rsidR="00042DB1" w:rsidRPr="006236D2" w:rsidRDefault="00042DB1">
            <w:pPr>
              <w:widowControl w:val="0"/>
              <w:autoSpaceDE w:val="0"/>
              <w:autoSpaceDN w:val="0"/>
              <w:adjustRightInd w:val="0"/>
              <w:spacing w:after="0" w:line="240" w:lineRule="auto"/>
              <w:jc w:val="center"/>
              <w:rPr>
                <w:rFonts w:ascii="Times New Roman" w:hAnsi="Times New Roman"/>
                <w:i/>
                <w:sz w:val="20"/>
                <w:szCs w:val="20"/>
              </w:rPr>
            </w:pPr>
            <w:r w:rsidRPr="006236D2">
              <w:rPr>
                <w:rFonts w:ascii="Times New Roman" w:hAnsi="Times New Roman"/>
                <w:i/>
                <w:sz w:val="20"/>
                <w:szCs w:val="20"/>
              </w:rPr>
              <w:t>Штраф</w:t>
            </w:r>
          </w:p>
          <w:p w14:paraId="723ED77B" w14:textId="77777777" w:rsidR="00042DB1" w:rsidRPr="006236D2" w:rsidRDefault="00042DB1">
            <w:pPr>
              <w:widowControl w:val="0"/>
              <w:autoSpaceDE w:val="0"/>
              <w:autoSpaceDN w:val="0"/>
              <w:adjustRightInd w:val="0"/>
              <w:spacing w:after="0" w:line="240" w:lineRule="auto"/>
              <w:jc w:val="center"/>
              <w:rPr>
                <w:rFonts w:ascii="Times New Roman" w:hAnsi="Times New Roman"/>
                <w:sz w:val="20"/>
                <w:szCs w:val="20"/>
              </w:rPr>
            </w:pPr>
            <w:r w:rsidRPr="006236D2">
              <w:rPr>
                <w:rFonts w:ascii="Times New Roman" w:hAnsi="Times New Roman"/>
                <w:sz w:val="20"/>
                <w:szCs w:val="20"/>
              </w:rPr>
              <w:t>от 2 до 12 %</w:t>
            </w:r>
          </w:p>
          <w:p w14:paraId="6FDD7F9E" w14:textId="77777777" w:rsidR="00042DB1" w:rsidRPr="006236D2" w:rsidRDefault="00042DB1">
            <w:pPr>
              <w:widowControl w:val="0"/>
              <w:autoSpaceDE w:val="0"/>
              <w:autoSpaceDN w:val="0"/>
              <w:adjustRightInd w:val="0"/>
              <w:spacing w:after="0" w:line="240" w:lineRule="auto"/>
              <w:jc w:val="center"/>
              <w:rPr>
                <w:rFonts w:ascii="Times New Roman" w:hAnsi="Times New Roman"/>
                <w:b/>
                <w:sz w:val="20"/>
                <w:szCs w:val="20"/>
              </w:rPr>
            </w:pPr>
            <w:r w:rsidRPr="006236D2">
              <w:rPr>
                <w:rFonts w:ascii="Times New Roman" w:hAnsi="Times New Roman"/>
                <w:sz w:val="20"/>
                <w:szCs w:val="20"/>
              </w:rPr>
              <w:t>суммы полученного бюджетного кредита</w:t>
            </w: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1F75CD02" w14:textId="77777777" w:rsidR="00042DB1" w:rsidRPr="006236D2" w:rsidRDefault="00042DB1">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Уплата штрафа.</w:t>
            </w:r>
          </w:p>
          <w:p w14:paraId="05467BE7" w14:textId="77777777" w:rsidR="00042DB1" w:rsidRPr="006236D2" w:rsidRDefault="00042DB1">
            <w:pPr>
              <w:widowControl w:val="0"/>
              <w:spacing w:after="0" w:line="240" w:lineRule="auto"/>
              <w:jc w:val="center"/>
              <w:rPr>
                <w:rFonts w:ascii="Times New Roman" w:hAnsi="Times New Roman"/>
                <w:b/>
                <w:sz w:val="20"/>
                <w:szCs w:val="20"/>
              </w:rPr>
            </w:pPr>
            <w:r w:rsidRPr="006236D2">
              <w:rPr>
                <w:rFonts w:ascii="Times New Roman" w:hAnsi="Times New Roman"/>
                <w:bCs/>
                <w:sz w:val="20"/>
                <w:szCs w:val="20"/>
              </w:rPr>
              <w:t>Дисквалификация по решению районного суда</w:t>
            </w:r>
          </w:p>
        </w:tc>
      </w:tr>
      <w:tr w:rsidR="006236D2" w:rsidRPr="006236D2" w14:paraId="66348F34" w14:textId="77777777" w:rsidTr="002F5793">
        <w:trPr>
          <w:trHeight w:val="282"/>
        </w:trPr>
        <w:tc>
          <w:tcPr>
            <w:tcW w:w="2957" w:type="dxa"/>
            <w:vMerge w:val="restart"/>
            <w:tcBorders>
              <w:top w:val="single" w:sz="4" w:space="0" w:color="000000"/>
              <w:left w:val="single" w:sz="4" w:space="0" w:color="000000"/>
              <w:right w:val="single" w:sz="4" w:space="0" w:color="000000"/>
            </w:tcBorders>
            <w:vAlign w:val="center"/>
            <w:hideMark/>
          </w:tcPr>
          <w:p w14:paraId="7557FEC3" w14:textId="77777777" w:rsidR="004A0626" w:rsidRPr="006236D2" w:rsidRDefault="004A0626">
            <w:pPr>
              <w:widowControl w:val="0"/>
              <w:autoSpaceDE w:val="0"/>
              <w:autoSpaceDN w:val="0"/>
              <w:adjustRightInd w:val="0"/>
              <w:spacing w:after="0" w:line="240" w:lineRule="auto"/>
              <w:jc w:val="center"/>
              <w:outlineLvl w:val="0"/>
              <w:rPr>
                <w:rFonts w:ascii="Times New Roman" w:hAnsi="Times New Roman"/>
                <w:i/>
                <w:sz w:val="20"/>
                <w:szCs w:val="20"/>
              </w:rPr>
            </w:pPr>
            <w:r w:rsidRPr="006236D2">
              <w:rPr>
                <w:rFonts w:ascii="Times New Roman" w:hAnsi="Times New Roman"/>
                <w:i/>
                <w:sz w:val="20"/>
                <w:szCs w:val="20"/>
              </w:rPr>
              <w:t>Статья 15.15.3.</w:t>
            </w:r>
          </w:p>
          <w:p w14:paraId="4BD580FD" w14:textId="77777777" w:rsidR="004A0626" w:rsidRPr="006236D2" w:rsidRDefault="00000000">
            <w:pPr>
              <w:widowControl w:val="0"/>
              <w:autoSpaceDE w:val="0"/>
              <w:autoSpaceDN w:val="0"/>
              <w:adjustRightInd w:val="0"/>
              <w:spacing w:after="0" w:line="240" w:lineRule="auto"/>
              <w:jc w:val="both"/>
              <w:outlineLvl w:val="0"/>
              <w:rPr>
                <w:rFonts w:ascii="Times New Roman" w:hAnsi="Times New Roman"/>
                <w:sz w:val="20"/>
                <w:szCs w:val="20"/>
              </w:rPr>
            </w:pPr>
            <w:hyperlink r:id="rId53" w:history="1">
              <w:r w:rsidR="004A0626" w:rsidRPr="006236D2">
                <w:rPr>
                  <w:rStyle w:val="af0"/>
                  <w:bCs/>
                  <w:color w:val="auto"/>
                  <w:sz w:val="20"/>
                  <w:szCs w:val="20"/>
                </w:rPr>
                <w:t>Нарушение</w:t>
              </w:r>
            </w:hyperlink>
            <w:r w:rsidR="004A0626" w:rsidRPr="006236D2">
              <w:rPr>
                <w:rFonts w:ascii="Times New Roman" w:hAnsi="Times New Roman"/>
                <w:bCs/>
                <w:sz w:val="20"/>
                <w:szCs w:val="20"/>
              </w:rPr>
              <w:t xml:space="preserve"> условий предоставления </w:t>
            </w:r>
            <w:r w:rsidR="004A0626" w:rsidRPr="006236D2">
              <w:rPr>
                <w:rFonts w:ascii="Times New Roman" w:hAnsi="Times New Roman"/>
                <w:bCs/>
                <w:sz w:val="20"/>
                <w:szCs w:val="20"/>
                <w:u w:val="single"/>
              </w:rPr>
              <w:t>межбюджетных трансфертов</w:t>
            </w: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14:paraId="58C25761" w14:textId="77777777" w:rsidR="004A0626" w:rsidRPr="006236D2" w:rsidRDefault="004A0626" w:rsidP="00134498">
            <w:pPr>
              <w:widowControl w:val="0"/>
              <w:autoSpaceDE w:val="0"/>
              <w:autoSpaceDN w:val="0"/>
              <w:adjustRightInd w:val="0"/>
              <w:jc w:val="center"/>
              <w:rPr>
                <w:rFonts w:ascii="Times New Roman" w:hAnsi="Times New Roman"/>
                <w:bCs/>
                <w:sz w:val="20"/>
                <w:szCs w:val="20"/>
              </w:rPr>
            </w:pPr>
            <w:r w:rsidRPr="006236D2">
              <w:rPr>
                <w:rFonts w:ascii="Times New Roman" w:hAnsi="Times New Roman"/>
                <w:sz w:val="20"/>
                <w:szCs w:val="20"/>
              </w:rPr>
              <w:t xml:space="preserve">Части 1, 3. Нарушение </w:t>
            </w:r>
            <w:r w:rsidRPr="006236D2">
              <w:rPr>
                <w:rFonts w:ascii="Times New Roman" w:hAnsi="Times New Roman"/>
                <w:sz w:val="20"/>
                <w:szCs w:val="20"/>
                <w:u w:val="single"/>
              </w:rPr>
              <w:t>главным распорядителем бюджетных средств</w:t>
            </w:r>
            <w:r w:rsidRPr="006236D2">
              <w:rPr>
                <w:rFonts w:ascii="Times New Roman" w:hAnsi="Times New Roman"/>
                <w:sz w:val="20"/>
                <w:szCs w:val="20"/>
              </w:rPr>
              <w:t xml:space="preserve">, предоставляющим межбюджетные трансферты, или </w:t>
            </w:r>
            <w:r w:rsidRPr="006236D2">
              <w:rPr>
                <w:rFonts w:ascii="Times New Roman" w:hAnsi="Times New Roman"/>
                <w:sz w:val="20"/>
                <w:szCs w:val="20"/>
                <w:u w:val="single"/>
              </w:rPr>
              <w:t>финансовым органом</w:t>
            </w:r>
            <w:r w:rsidRPr="006236D2">
              <w:rPr>
                <w:rFonts w:ascii="Times New Roman" w:hAnsi="Times New Roman"/>
                <w:sz w:val="20"/>
                <w:szCs w:val="20"/>
              </w:rPr>
              <w:t xml:space="preserve">, </w:t>
            </w:r>
            <w:r w:rsidRPr="006236D2">
              <w:rPr>
                <w:rFonts w:ascii="Times New Roman" w:hAnsi="Times New Roman"/>
                <w:sz w:val="20"/>
                <w:szCs w:val="20"/>
                <w:u w:val="single"/>
              </w:rPr>
              <w:t>главным распорядителем (распорядителем), получателем средств бюджета</w:t>
            </w:r>
            <w:r w:rsidRPr="006236D2">
              <w:rPr>
                <w:rFonts w:ascii="Times New Roman" w:hAnsi="Times New Roman"/>
                <w:sz w:val="20"/>
                <w:szCs w:val="20"/>
              </w:rPr>
              <w:t xml:space="preserve">, которому предоставлены межбюджетные трансферты, порядка и (или) условий их предоставления, за исключением случаев, предусмотренных </w:t>
            </w:r>
            <w:hyperlink r:id="rId54" w:history="1">
              <w:r w:rsidRPr="006236D2">
                <w:rPr>
                  <w:rStyle w:val="af0"/>
                  <w:rFonts w:ascii="Times New Roman" w:hAnsi="Times New Roman"/>
                  <w:color w:val="auto"/>
                  <w:sz w:val="20"/>
                  <w:szCs w:val="20"/>
                </w:rPr>
                <w:t>статьей 15.14</w:t>
              </w:r>
            </w:hyperlink>
            <w:r w:rsidRPr="006236D2">
              <w:rPr>
                <w:rFonts w:ascii="Times New Roman" w:hAnsi="Times New Roman"/>
                <w:sz w:val="20"/>
                <w:szCs w:val="20"/>
              </w:rPr>
              <w:t xml:space="preserve"> КоАП РФ</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14:paraId="329F0C8A" w14:textId="77777777" w:rsidR="004A0626" w:rsidRPr="006236D2" w:rsidRDefault="004A0626" w:rsidP="00134498">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1AB0DDFB" w14:textId="77777777" w:rsidR="004A0626" w:rsidRPr="006236D2" w:rsidRDefault="004A0626" w:rsidP="00134498">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10-30 тыс. рублей</w:t>
            </w:r>
          </w:p>
          <w:p w14:paraId="0E40A37A" w14:textId="77777777" w:rsidR="004A0626" w:rsidRPr="006236D2" w:rsidRDefault="004A0626" w:rsidP="00134498">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или</w:t>
            </w:r>
          </w:p>
          <w:p w14:paraId="60CC491F" w14:textId="77777777" w:rsidR="004A0626" w:rsidRPr="006236D2" w:rsidRDefault="004A0626" w:rsidP="00134498">
            <w:pPr>
              <w:widowControl w:val="0"/>
              <w:autoSpaceDE w:val="0"/>
              <w:autoSpaceDN w:val="0"/>
              <w:adjustRightInd w:val="0"/>
              <w:spacing w:after="0" w:line="240" w:lineRule="auto"/>
              <w:jc w:val="center"/>
              <w:rPr>
                <w:rFonts w:ascii="Times New Roman" w:hAnsi="Times New Roman"/>
                <w:i/>
                <w:sz w:val="20"/>
                <w:szCs w:val="20"/>
              </w:rPr>
            </w:pPr>
            <w:r w:rsidRPr="006236D2">
              <w:rPr>
                <w:rFonts w:ascii="Times New Roman" w:hAnsi="Times New Roman"/>
                <w:i/>
                <w:sz w:val="20"/>
                <w:szCs w:val="20"/>
              </w:rPr>
              <w:t>дисквалификация</w:t>
            </w:r>
          </w:p>
          <w:p w14:paraId="181E273F" w14:textId="77777777" w:rsidR="004A0626" w:rsidRPr="006236D2" w:rsidRDefault="004A0626" w:rsidP="00134498">
            <w:pPr>
              <w:widowControl w:val="0"/>
              <w:autoSpaceDE w:val="0"/>
              <w:autoSpaceDN w:val="0"/>
              <w:adjustRightInd w:val="0"/>
              <w:spacing w:after="0" w:line="240" w:lineRule="auto"/>
              <w:jc w:val="center"/>
              <w:rPr>
                <w:rFonts w:ascii="Times New Roman" w:hAnsi="Times New Roman"/>
                <w:b/>
                <w:sz w:val="20"/>
                <w:szCs w:val="20"/>
              </w:rPr>
            </w:pPr>
            <w:r w:rsidRPr="006236D2">
              <w:rPr>
                <w:rFonts w:ascii="Times New Roman" w:hAnsi="Times New Roman"/>
                <w:sz w:val="20"/>
                <w:szCs w:val="20"/>
              </w:rPr>
              <w:t>1-2 года</w:t>
            </w:r>
          </w:p>
        </w:tc>
        <w:tc>
          <w:tcPr>
            <w:tcW w:w="1762" w:type="dxa"/>
            <w:vMerge w:val="restart"/>
            <w:tcBorders>
              <w:top w:val="single" w:sz="4" w:space="0" w:color="000000"/>
              <w:left w:val="single" w:sz="4" w:space="0" w:color="000000"/>
              <w:right w:val="single" w:sz="4" w:space="0" w:color="000000"/>
            </w:tcBorders>
            <w:vAlign w:val="center"/>
          </w:tcPr>
          <w:p w14:paraId="57D44E76" w14:textId="77777777" w:rsidR="004A0626" w:rsidRPr="006236D2" w:rsidRDefault="004A0626">
            <w:pPr>
              <w:widowControl w:val="0"/>
              <w:spacing w:after="0" w:line="240" w:lineRule="auto"/>
              <w:jc w:val="center"/>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06D2F603" w14:textId="77777777" w:rsidR="004A0626" w:rsidRPr="006236D2" w:rsidRDefault="004A0626">
            <w:pPr>
              <w:widowControl w:val="0"/>
              <w:autoSpaceDE w:val="0"/>
              <w:autoSpaceDN w:val="0"/>
              <w:adjustRightInd w:val="0"/>
              <w:spacing w:after="0" w:line="240" w:lineRule="auto"/>
              <w:jc w:val="center"/>
              <w:rPr>
                <w:rFonts w:ascii="Times New Roman" w:hAnsi="Times New Roman"/>
                <w:sz w:val="20"/>
                <w:szCs w:val="20"/>
              </w:rPr>
            </w:pPr>
            <w:r w:rsidRPr="006236D2">
              <w:rPr>
                <w:rFonts w:ascii="Times New Roman" w:hAnsi="Times New Roman"/>
                <w:bCs/>
                <w:i/>
                <w:sz w:val="20"/>
                <w:szCs w:val="20"/>
              </w:rPr>
              <w:t>Рассмотрение дела</w:t>
            </w:r>
          </w:p>
        </w:tc>
      </w:tr>
      <w:tr w:rsidR="006236D2" w:rsidRPr="006236D2" w14:paraId="03816058" w14:textId="77777777" w:rsidTr="002F5793">
        <w:trPr>
          <w:trHeight w:val="426"/>
        </w:trPr>
        <w:tc>
          <w:tcPr>
            <w:tcW w:w="2957" w:type="dxa"/>
            <w:vMerge/>
            <w:tcBorders>
              <w:left w:val="single" w:sz="4" w:space="0" w:color="000000"/>
              <w:right w:val="single" w:sz="4" w:space="0" w:color="000000"/>
            </w:tcBorders>
            <w:vAlign w:val="center"/>
            <w:hideMark/>
          </w:tcPr>
          <w:p w14:paraId="0966ADFD"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432D6C32"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409C973A" w14:textId="77777777" w:rsidR="004A0626" w:rsidRPr="006236D2" w:rsidRDefault="004A0626">
            <w:pPr>
              <w:spacing w:after="0" w:line="240" w:lineRule="auto"/>
              <w:rPr>
                <w:rFonts w:ascii="Times New Roman" w:hAnsi="Times New Roman"/>
                <w:b/>
                <w:sz w:val="20"/>
                <w:szCs w:val="20"/>
              </w:rPr>
            </w:pPr>
          </w:p>
        </w:tc>
        <w:tc>
          <w:tcPr>
            <w:tcW w:w="1762" w:type="dxa"/>
            <w:vMerge/>
            <w:tcBorders>
              <w:left w:val="single" w:sz="4" w:space="0" w:color="000000"/>
              <w:right w:val="single" w:sz="4" w:space="0" w:color="000000"/>
            </w:tcBorders>
            <w:vAlign w:val="center"/>
            <w:hideMark/>
          </w:tcPr>
          <w:p w14:paraId="52625679"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219C47F6"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sz w:val="20"/>
                <w:szCs w:val="20"/>
              </w:rPr>
              <w:t>Мировой суд</w:t>
            </w:r>
          </w:p>
        </w:tc>
      </w:tr>
      <w:tr w:rsidR="006236D2" w:rsidRPr="006236D2" w14:paraId="4E29899B" w14:textId="77777777" w:rsidTr="002F5793">
        <w:trPr>
          <w:trHeight w:val="887"/>
        </w:trPr>
        <w:tc>
          <w:tcPr>
            <w:tcW w:w="2957" w:type="dxa"/>
            <w:vMerge/>
            <w:tcBorders>
              <w:left w:val="single" w:sz="4" w:space="0" w:color="000000"/>
              <w:right w:val="single" w:sz="4" w:space="0" w:color="000000"/>
            </w:tcBorders>
            <w:vAlign w:val="center"/>
            <w:hideMark/>
          </w:tcPr>
          <w:p w14:paraId="1559B762"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2DDCF2E9"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105F92FD" w14:textId="77777777" w:rsidR="004A0626" w:rsidRPr="006236D2" w:rsidRDefault="004A0626">
            <w:pPr>
              <w:spacing w:after="0" w:line="240" w:lineRule="auto"/>
              <w:rPr>
                <w:rFonts w:ascii="Times New Roman" w:hAnsi="Times New Roman"/>
                <w:b/>
                <w:sz w:val="20"/>
                <w:szCs w:val="20"/>
              </w:rPr>
            </w:pPr>
          </w:p>
        </w:tc>
        <w:tc>
          <w:tcPr>
            <w:tcW w:w="1762" w:type="dxa"/>
            <w:vMerge/>
            <w:tcBorders>
              <w:left w:val="single" w:sz="4" w:space="0" w:color="000000"/>
              <w:right w:val="single" w:sz="4" w:space="0" w:color="000000"/>
            </w:tcBorders>
            <w:vAlign w:val="center"/>
            <w:hideMark/>
          </w:tcPr>
          <w:p w14:paraId="3D96AC2F"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58584A5C"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Давность привлечения к ответственности</w:t>
            </w:r>
          </w:p>
        </w:tc>
      </w:tr>
      <w:tr w:rsidR="006236D2" w:rsidRPr="006236D2" w14:paraId="7184F670" w14:textId="77777777" w:rsidTr="002F5793">
        <w:trPr>
          <w:trHeight w:val="436"/>
        </w:trPr>
        <w:tc>
          <w:tcPr>
            <w:tcW w:w="2957" w:type="dxa"/>
            <w:vMerge/>
            <w:tcBorders>
              <w:left w:val="single" w:sz="4" w:space="0" w:color="000000"/>
              <w:right w:val="single" w:sz="4" w:space="0" w:color="000000"/>
            </w:tcBorders>
            <w:vAlign w:val="center"/>
            <w:hideMark/>
          </w:tcPr>
          <w:p w14:paraId="2A90E583"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auto"/>
              <w:right w:val="single" w:sz="4" w:space="0" w:color="000000"/>
            </w:tcBorders>
            <w:vAlign w:val="center"/>
            <w:hideMark/>
          </w:tcPr>
          <w:p w14:paraId="13C1A324"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auto"/>
              <w:right w:val="single" w:sz="4" w:space="0" w:color="000000"/>
            </w:tcBorders>
            <w:vAlign w:val="center"/>
            <w:hideMark/>
          </w:tcPr>
          <w:p w14:paraId="069C59AC" w14:textId="77777777" w:rsidR="004A0626" w:rsidRPr="006236D2" w:rsidRDefault="004A0626">
            <w:pPr>
              <w:spacing w:after="0" w:line="240" w:lineRule="auto"/>
              <w:rPr>
                <w:rFonts w:ascii="Times New Roman" w:hAnsi="Times New Roman"/>
                <w:b/>
                <w:sz w:val="20"/>
                <w:szCs w:val="20"/>
              </w:rPr>
            </w:pPr>
          </w:p>
        </w:tc>
        <w:tc>
          <w:tcPr>
            <w:tcW w:w="1762" w:type="dxa"/>
            <w:vMerge/>
            <w:tcBorders>
              <w:left w:val="single" w:sz="4" w:space="0" w:color="000000"/>
              <w:right w:val="single" w:sz="4" w:space="0" w:color="000000"/>
            </w:tcBorders>
            <w:vAlign w:val="center"/>
            <w:hideMark/>
          </w:tcPr>
          <w:p w14:paraId="3728DACD"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auto"/>
              <w:right w:val="single" w:sz="4" w:space="0" w:color="000000"/>
            </w:tcBorders>
            <w:vAlign w:val="center"/>
            <w:hideMark/>
          </w:tcPr>
          <w:p w14:paraId="355EB09B" w14:textId="77777777" w:rsidR="004A0626" w:rsidRPr="006236D2" w:rsidRDefault="004A0626">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2 года</w:t>
            </w:r>
          </w:p>
          <w:p w14:paraId="0CAA04C0"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p>
        </w:tc>
      </w:tr>
      <w:tr w:rsidR="006236D2" w:rsidRPr="006236D2" w14:paraId="57D22F0C" w14:textId="77777777" w:rsidTr="002F5793">
        <w:trPr>
          <w:trHeight w:val="714"/>
        </w:trPr>
        <w:tc>
          <w:tcPr>
            <w:tcW w:w="2957" w:type="dxa"/>
            <w:vMerge/>
            <w:tcBorders>
              <w:left w:val="single" w:sz="4" w:space="0" w:color="000000"/>
              <w:right w:val="single" w:sz="4" w:space="0" w:color="000000"/>
            </w:tcBorders>
            <w:vAlign w:val="center"/>
            <w:hideMark/>
          </w:tcPr>
          <w:p w14:paraId="14EF2BD7" w14:textId="77777777" w:rsidR="004A0626" w:rsidRPr="006236D2" w:rsidRDefault="004A0626" w:rsidP="00134498">
            <w:pPr>
              <w:widowControl w:val="0"/>
              <w:autoSpaceDE w:val="0"/>
              <w:autoSpaceDN w:val="0"/>
              <w:adjustRightInd w:val="0"/>
              <w:jc w:val="both"/>
              <w:outlineLvl w:val="0"/>
              <w:rPr>
                <w:rFonts w:ascii="Times New Roman" w:hAnsi="Times New Roman"/>
                <w:sz w:val="20"/>
                <w:szCs w:val="20"/>
              </w:rPr>
            </w:pPr>
          </w:p>
        </w:tc>
        <w:tc>
          <w:tcPr>
            <w:tcW w:w="4610" w:type="dxa"/>
            <w:vMerge w:val="restart"/>
            <w:tcBorders>
              <w:top w:val="single" w:sz="4" w:space="0" w:color="auto"/>
              <w:left w:val="single" w:sz="4" w:space="0" w:color="000000"/>
              <w:bottom w:val="single" w:sz="4" w:space="0" w:color="000000"/>
              <w:right w:val="single" w:sz="4" w:space="0" w:color="000000"/>
            </w:tcBorders>
            <w:vAlign w:val="center"/>
            <w:hideMark/>
          </w:tcPr>
          <w:p w14:paraId="3671820A" w14:textId="77777777" w:rsidR="004A0626" w:rsidRPr="006236D2" w:rsidRDefault="004A0626" w:rsidP="00134498">
            <w:pPr>
              <w:widowControl w:val="0"/>
              <w:autoSpaceDE w:val="0"/>
              <w:autoSpaceDN w:val="0"/>
              <w:adjustRightInd w:val="0"/>
              <w:jc w:val="both"/>
              <w:rPr>
                <w:rFonts w:ascii="Times New Roman" w:hAnsi="Times New Roman"/>
                <w:bCs/>
                <w:sz w:val="20"/>
                <w:szCs w:val="20"/>
              </w:rPr>
            </w:pPr>
            <w:r w:rsidRPr="006236D2">
              <w:rPr>
                <w:rFonts w:ascii="Times New Roman" w:hAnsi="Times New Roman"/>
                <w:bCs/>
                <w:sz w:val="20"/>
                <w:szCs w:val="20"/>
              </w:rPr>
              <w:t xml:space="preserve">Часть 2. </w:t>
            </w:r>
            <w:r w:rsidRPr="006236D2">
              <w:rPr>
                <w:rFonts w:ascii="Times New Roman" w:hAnsi="Times New Roman"/>
                <w:sz w:val="20"/>
                <w:szCs w:val="20"/>
              </w:rPr>
              <w:t xml:space="preserve">Нарушение </w:t>
            </w:r>
            <w:r w:rsidRPr="006236D2">
              <w:rPr>
                <w:rFonts w:ascii="Times New Roman" w:hAnsi="Times New Roman"/>
                <w:sz w:val="20"/>
                <w:szCs w:val="20"/>
                <w:u w:val="single"/>
              </w:rPr>
              <w:t>главным распорядителем бюджетных средств</w:t>
            </w:r>
            <w:r w:rsidRPr="006236D2">
              <w:rPr>
                <w:rFonts w:ascii="Times New Roman" w:hAnsi="Times New Roman"/>
                <w:sz w:val="20"/>
                <w:szCs w:val="20"/>
              </w:rPr>
              <w:t xml:space="preserve">, предоставляющим </w:t>
            </w:r>
            <w:r w:rsidRPr="006236D2">
              <w:rPr>
                <w:rFonts w:ascii="Times New Roman" w:hAnsi="Times New Roman"/>
                <w:sz w:val="20"/>
                <w:szCs w:val="20"/>
              </w:rPr>
              <w:lastRenderedPageBreak/>
              <w:t xml:space="preserve">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r:id="rId55" w:history="1">
              <w:r w:rsidRPr="006236D2">
                <w:rPr>
                  <w:rStyle w:val="af0"/>
                  <w:rFonts w:ascii="Times New Roman" w:hAnsi="Times New Roman"/>
                  <w:color w:val="auto"/>
                  <w:sz w:val="20"/>
                  <w:szCs w:val="20"/>
                </w:rPr>
                <w:t>статьей 15.14</w:t>
              </w:r>
            </w:hyperlink>
            <w:r w:rsidRPr="006236D2">
              <w:rPr>
                <w:rFonts w:ascii="Times New Roman" w:hAnsi="Times New Roman"/>
                <w:sz w:val="20"/>
                <w:szCs w:val="20"/>
              </w:rPr>
              <w:t xml:space="preserve"> КоАП РФ</w:t>
            </w:r>
          </w:p>
        </w:tc>
        <w:tc>
          <w:tcPr>
            <w:tcW w:w="3620" w:type="dxa"/>
            <w:vMerge w:val="restart"/>
            <w:tcBorders>
              <w:top w:val="single" w:sz="4" w:space="0" w:color="auto"/>
              <w:left w:val="single" w:sz="4" w:space="0" w:color="000000"/>
              <w:bottom w:val="single" w:sz="4" w:space="0" w:color="000000"/>
              <w:right w:val="single" w:sz="4" w:space="0" w:color="000000"/>
            </w:tcBorders>
            <w:vAlign w:val="center"/>
            <w:hideMark/>
          </w:tcPr>
          <w:p w14:paraId="3B96968B" w14:textId="77777777" w:rsidR="004A0626" w:rsidRPr="006236D2" w:rsidRDefault="004A0626" w:rsidP="00134498">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lastRenderedPageBreak/>
              <w:t>Штраф</w:t>
            </w:r>
          </w:p>
          <w:p w14:paraId="1B1A3554" w14:textId="77777777" w:rsidR="004A0626" w:rsidRPr="006236D2" w:rsidRDefault="004A0626" w:rsidP="00134498">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20-50 тыс. рублей</w:t>
            </w:r>
          </w:p>
          <w:p w14:paraId="577CA165" w14:textId="77777777" w:rsidR="004A0626" w:rsidRPr="006236D2" w:rsidRDefault="004A0626" w:rsidP="00134498">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или</w:t>
            </w:r>
          </w:p>
          <w:p w14:paraId="63487D46" w14:textId="77777777" w:rsidR="004A0626" w:rsidRPr="006236D2" w:rsidRDefault="004A0626" w:rsidP="00134498">
            <w:pPr>
              <w:widowControl w:val="0"/>
              <w:autoSpaceDE w:val="0"/>
              <w:autoSpaceDN w:val="0"/>
              <w:adjustRightInd w:val="0"/>
              <w:spacing w:after="0" w:line="240" w:lineRule="auto"/>
              <w:jc w:val="center"/>
              <w:rPr>
                <w:rFonts w:ascii="Times New Roman" w:hAnsi="Times New Roman"/>
                <w:i/>
                <w:sz w:val="20"/>
                <w:szCs w:val="20"/>
              </w:rPr>
            </w:pPr>
            <w:r w:rsidRPr="006236D2">
              <w:rPr>
                <w:rFonts w:ascii="Times New Roman" w:hAnsi="Times New Roman"/>
                <w:i/>
                <w:sz w:val="20"/>
                <w:szCs w:val="20"/>
              </w:rPr>
              <w:lastRenderedPageBreak/>
              <w:t>дисквалификация</w:t>
            </w:r>
          </w:p>
          <w:p w14:paraId="6EFAE19C" w14:textId="77777777" w:rsidR="004A0626" w:rsidRPr="006236D2" w:rsidRDefault="004A0626" w:rsidP="00134498">
            <w:pPr>
              <w:widowControl w:val="0"/>
              <w:autoSpaceDE w:val="0"/>
              <w:autoSpaceDN w:val="0"/>
              <w:adjustRightInd w:val="0"/>
              <w:jc w:val="center"/>
              <w:rPr>
                <w:rFonts w:ascii="Times New Roman" w:hAnsi="Times New Roman"/>
                <w:b/>
                <w:sz w:val="20"/>
                <w:szCs w:val="20"/>
              </w:rPr>
            </w:pPr>
            <w:r w:rsidRPr="006236D2">
              <w:rPr>
                <w:rFonts w:ascii="Times New Roman" w:hAnsi="Times New Roman"/>
                <w:sz w:val="20"/>
                <w:szCs w:val="20"/>
              </w:rPr>
              <w:t>1-2 года</w:t>
            </w:r>
          </w:p>
        </w:tc>
        <w:tc>
          <w:tcPr>
            <w:tcW w:w="1762" w:type="dxa"/>
            <w:vMerge/>
            <w:tcBorders>
              <w:left w:val="single" w:sz="4" w:space="0" w:color="000000"/>
              <w:right w:val="single" w:sz="4" w:space="0" w:color="000000"/>
            </w:tcBorders>
            <w:vAlign w:val="center"/>
            <w:hideMark/>
          </w:tcPr>
          <w:p w14:paraId="29AE0F31"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auto"/>
              <w:left w:val="single" w:sz="4" w:space="0" w:color="000000"/>
              <w:right w:val="single" w:sz="4" w:space="0" w:color="000000"/>
            </w:tcBorders>
            <w:vAlign w:val="center"/>
            <w:hideMark/>
          </w:tcPr>
          <w:p w14:paraId="15898579" w14:textId="77777777" w:rsidR="004A0626" w:rsidRPr="006236D2" w:rsidRDefault="004A0626" w:rsidP="002F5793">
            <w:pPr>
              <w:widowControl w:val="0"/>
              <w:jc w:val="center"/>
              <w:rPr>
                <w:rFonts w:ascii="Times New Roman" w:hAnsi="Times New Roman"/>
                <w:bCs/>
                <w:sz w:val="20"/>
                <w:szCs w:val="20"/>
              </w:rPr>
            </w:pPr>
            <w:r w:rsidRPr="006236D2">
              <w:rPr>
                <w:rFonts w:ascii="Times New Roman" w:hAnsi="Times New Roman"/>
                <w:i/>
                <w:sz w:val="20"/>
                <w:szCs w:val="20"/>
              </w:rPr>
              <w:t>Исполнение наказания</w:t>
            </w:r>
          </w:p>
        </w:tc>
      </w:tr>
      <w:tr w:rsidR="006236D2" w:rsidRPr="006236D2" w14:paraId="1E9443AC" w14:textId="77777777" w:rsidTr="002F5793">
        <w:trPr>
          <w:trHeight w:val="987"/>
        </w:trPr>
        <w:tc>
          <w:tcPr>
            <w:tcW w:w="2957" w:type="dxa"/>
            <w:vMerge/>
            <w:tcBorders>
              <w:left w:val="single" w:sz="4" w:space="0" w:color="000000"/>
              <w:bottom w:val="single" w:sz="4" w:space="0" w:color="000000"/>
              <w:right w:val="single" w:sz="4" w:space="0" w:color="000000"/>
            </w:tcBorders>
            <w:vAlign w:val="center"/>
            <w:hideMark/>
          </w:tcPr>
          <w:p w14:paraId="3563D320"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51A73E74"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1813BB17" w14:textId="77777777" w:rsidR="004A0626" w:rsidRPr="006236D2" w:rsidRDefault="004A0626">
            <w:pPr>
              <w:spacing w:after="0" w:line="240" w:lineRule="auto"/>
              <w:rPr>
                <w:rFonts w:ascii="Times New Roman" w:hAnsi="Times New Roman"/>
                <w:b/>
                <w:sz w:val="20"/>
                <w:szCs w:val="20"/>
              </w:rPr>
            </w:pPr>
          </w:p>
        </w:tc>
        <w:tc>
          <w:tcPr>
            <w:tcW w:w="1762" w:type="dxa"/>
            <w:vMerge/>
            <w:tcBorders>
              <w:left w:val="single" w:sz="4" w:space="0" w:color="000000"/>
              <w:bottom w:val="single" w:sz="4" w:space="0" w:color="000000"/>
              <w:right w:val="single" w:sz="4" w:space="0" w:color="000000"/>
            </w:tcBorders>
            <w:vAlign w:val="center"/>
            <w:hideMark/>
          </w:tcPr>
          <w:p w14:paraId="47FD17C1"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53851C02" w14:textId="77777777" w:rsidR="004A0626" w:rsidRPr="006236D2" w:rsidRDefault="004A0626">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Уплата штрафа.</w:t>
            </w:r>
          </w:p>
          <w:p w14:paraId="34904AD9"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sz w:val="20"/>
                <w:szCs w:val="20"/>
              </w:rPr>
              <w:t>Дисквалификация по решению районного суда</w:t>
            </w:r>
          </w:p>
        </w:tc>
      </w:tr>
      <w:tr w:rsidR="006236D2" w:rsidRPr="006236D2" w14:paraId="1897058B" w14:textId="77777777" w:rsidTr="00BF67A1">
        <w:trPr>
          <w:trHeight w:val="279"/>
        </w:trPr>
        <w:tc>
          <w:tcPr>
            <w:tcW w:w="2957" w:type="dxa"/>
            <w:vMerge w:val="restart"/>
            <w:tcBorders>
              <w:top w:val="single" w:sz="4" w:space="0" w:color="000000"/>
              <w:left w:val="single" w:sz="4" w:space="0" w:color="000000"/>
              <w:bottom w:val="single" w:sz="4" w:space="0" w:color="000000"/>
              <w:right w:val="single" w:sz="4" w:space="0" w:color="000000"/>
            </w:tcBorders>
            <w:vAlign w:val="center"/>
            <w:hideMark/>
          </w:tcPr>
          <w:p w14:paraId="38F4D2FC" w14:textId="77777777" w:rsidR="00042DB1" w:rsidRPr="006236D2" w:rsidRDefault="00042DB1">
            <w:pPr>
              <w:widowControl w:val="0"/>
              <w:autoSpaceDE w:val="0"/>
              <w:autoSpaceDN w:val="0"/>
              <w:adjustRightInd w:val="0"/>
              <w:spacing w:after="0" w:line="240" w:lineRule="auto"/>
              <w:jc w:val="center"/>
              <w:outlineLvl w:val="0"/>
              <w:rPr>
                <w:rFonts w:ascii="Times New Roman" w:hAnsi="Times New Roman"/>
                <w:bCs/>
                <w:i/>
                <w:sz w:val="20"/>
                <w:szCs w:val="20"/>
              </w:rPr>
            </w:pPr>
            <w:r w:rsidRPr="006236D2">
              <w:rPr>
                <w:rFonts w:ascii="Times New Roman" w:hAnsi="Times New Roman"/>
                <w:bCs/>
                <w:i/>
                <w:sz w:val="20"/>
                <w:szCs w:val="20"/>
              </w:rPr>
              <w:t xml:space="preserve">Статья </w:t>
            </w:r>
            <w:r w:rsidRPr="006236D2">
              <w:rPr>
                <w:rFonts w:ascii="Times New Roman" w:hAnsi="Times New Roman"/>
                <w:i/>
                <w:sz w:val="20"/>
                <w:szCs w:val="20"/>
              </w:rPr>
              <w:t>15.15.4.</w:t>
            </w:r>
          </w:p>
          <w:p w14:paraId="234EDB8D" w14:textId="77777777" w:rsidR="00042DB1" w:rsidRPr="006236D2" w:rsidRDefault="00042DB1">
            <w:pPr>
              <w:widowControl w:val="0"/>
              <w:autoSpaceDE w:val="0"/>
              <w:autoSpaceDN w:val="0"/>
              <w:adjustRightInd w:val="0"/>
              <w:spacing w:after="0" w:line="240" w:lineRule="auto"/>
              <w:jc w:val="both"/>
              <w:outlineLvl w:val="0"/>
              <w:rPr>
                <w:rFonts w:ascii="Times New Roman" w:hAnsi="Times New Roman"/>
                <w:i/>
                <w:sz w:val="20"/>
                <w:szCs w:val="20"/>
              </w:rPr>
            </w:pPr>
            <w:r w:rsidRPr="006236D2">
              <w:rPr>
                <w:rFonts w:ascii="Times New Roman" w:hAnsi="Times New Roman"/>
                <w:bCs/>
                <w:sz w:val="20"/>
                <w:szCs w:val="20"/>
              </w:rPr>
              <w:t xml:space="preserve">Нарушение условий предоставления </w:t>
            </w:r>
            <w:r w:rsidRPr="006236D2">
              <w:rPr>
                <w:rFonts w:ascii="Times New Roman" w:hAnsi="Times New Roman"/>
                <w:bCs/>
                <w:sz w:val="20"/>
                <w:szCs w:val="20"/>
                <w:u w:val="single"/>
              </w:rPr>
              <w:t>бюджетных инвестиций</w:t>
            </w: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14:paraId="23496712" w14:textId="77777777" w:rsidR="00042DB1" w:rsidRPr="006236D2" w:rsidRDefault="00042DB1" w:rsidP="004A0626">
            <w:pPr>
              <w:autoSpaceDE w:val="0"/>
              <w:autoSpaceDN w:val="0"/>
              <w:adjustRightInd w:val="0"/>
              <w:spacing w:after="0" w:line="240" w:lineRule="auto"/>
              <w:ind w:firstLine="540"/>
              <w:jc w:val="both"/>
              <w:rPr>
                <w:rFonts w:ascii="Times New Roman" w:hAnsi="Times New Roman"/>
                <w:sz w:val="20"/>
                <w:szCs w:val="20"/>
                <w:lang w:eastAsia="ru-RU"/>
              </w:rPr>
            </w:pPr>
            <w:r w:rsidRPr="006236D2">
              <w:rPr>
                <w:rFonts w:ascii="Times New Roman" w:hAnsi="Times New Roman"/>
                <w:sz w:val="20"/>
                <w:szCs w:val="20"/>
              </w:rPr>
              <w:t>1. </w:t>
            </w:r>
            <w:r w:rsidR="004A0626" w:rsidRPr="006236D2">
              <w:rPr>
                <w:rFonts w:ascii="Times New Roman" w:hAnsi="Times New Roman"/>
                <w:sz w:val="20"/>
                <w:szCs w:val="20"/>
                <w:lang w:eastAsia="ru-RU"/>
              </w:rPr>
              <w:t>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w:t>
            </w:r>
            <w:r w:rsidRPr="006236D2">
              <w:rPr>
                <w:rFonts w:ascii="Times New Roman" w:hAnsi="Times New Roman"/>
                <w:sz w:val="20"/>
                <w:szCs w:val="20"/>
              </w:rPr>
              <w:t xml:space="preserve">, за исключением случаев, предусмотренных </w:t>
            </w:r>
            <w:hyperlink r:id="rId56" w:history="1">
              <w:r w:rsidRPr="006236D2">
                <w:rPr>
                  <w:rStyle w:val="af0"/>
                  <w:rFonts w:ascii="Times New Roman" w:hAnsi="Times New Roman"/>
                  <w:color w:val="auto"/>
                  <w:sz w:val="20"/>
                  <w:szCs w:val="20"/>
                </w:rPr>
                <w:t>статьей 15.14</w:t>
              </w:r>
            </w:hyperlink>
            <w:r w:rsidRPr="006236D2">
              <w:rPr>
                <w:rFonts w:ascii="Times New Roman" w:hAnsi="Times New Roman"/>
                <w:sz w:val="20"/>
                <w:szCs w:val="20"/>
              </w:rPr>
              <w:t xml:space="preserve"> КоАП РФ</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14:paraId="5203F5E1"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7CFC987E" w14:textId="77777777" w:rsidR="00042DB1" w:rsidRPr="006236D2" w:rsidRDefault="004A0626">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2</w:t>
            </w:r>
            <w:r w:rsidR="00042DB1" w:rsidRPr="006236D2">
              <w:rPr>
                <w:rFonts w:ascii="Times New Roman" w:hAnsi="Times New Roman"/>
                <w:bCs/>
                <w:sz w:val="20"/>
                <w:szCs w:val="20"/>
              </w:rPr>
              <w:t>0-</w:t>
            </w:r>
            <w:r w:rsidRPr="006236D2">
              <w:rPr>
                <w:rFonts w:ascii="Times New Roman" w:hAnsi="Times New Roman"/>
                <w:bCs/>
                <w:sz w:val="20"/>
                <w:szCs w:val="20"/>
              </w:rPr>
              <w:t>5</w:t>
            </w:r>
            <w:r w:rsidR="00042DB1" w:rsidRPr="006236D2">
              <w:rPr>
                <w:rFonts w:ascii="Times New Roman" w:hAnsi="Times New Roman"/>
                <w:bCs/>
                <w:sz w:val="20"/>
                <w:szCs w:val="20"/>
              </w:rPr>
              <w:t>0 тыс. рублей</w:t>
            </w:r>
          </w:p>
          <w:p w14:paraId="01731F3A" w14:textId="77777777" w:rsidR="00042DB1" w:rsidRPr="006236D2" w:rsidRDefault="00042DB1">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или</w:t>
            </w:r>
          </w:p>
          <w:p w14:paraId="38819484" w14:textId="77777777" w:rsidR="00042DB1" w:rsidRPr="006236D2" w:rsidRDefault="00042DB1">
            <w:pPr>
              <w:widowControl w:val="0"/>
              <w:autoSpaceDE w:val="0"/>
              <w:autoSpaceDN w:val="0"/>
              <w:adjustRightInd w:val="0"/>
              <w:spacing w:after="0" w:line="240" w:lineRule="auto"/>
              <w:jc w:val="center"/>
              <w:rPr>
                <w:rFonts w:ascii="Times New Roman" w:hAnsi="Times New Roman"/>
                <w:i/>
                <w:sz w:val="20"/>
                <w:szCs w:val="20"/>
              </w:rPr>
            </w:pPr>
            <w:r w:rsidRPr="006236D2">
              <w:rPr>
                <w:rFonts w:ascii="Times New Roman" w:hAnsi="Times New Roman"/>
                <w:i/>
                <w:sz w:val="20"/>
                <w:szCs w:val="20"/>
              </w:rPr>
              <w:t>дисквалификация</w:t>
            </w:r>
          </w:p>
          <w:p w14:paraId="5E2B5861"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sz w:val="20"/>
                <w:szCs w:val="20"/>
              </w:rPr>
              <w:t>1-2 года</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tcPr>
          <w:p w14:paraId="3FEA7108" w14:textId="77777777" w:rsidR="00042DB1" w:rsidRPr="006236D2" w:rsidRDefault="00042DB1">
            <w:pPr>
              <w:widowControl w:val="0"/>
              <w:spacing w:after="0" w:line="240" w:lineRule="auto"/>
              <w:jc w:val="center"/>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1FFF1A0C" w14:textId="77777777" w:rsidR="00042DB1" w:rsidRPr="006236D2" w:rsidRDefault="00042DB1">
            <w:pPr>
              <w:widowControl w:val="0"/>
              <w:autoSpaceDE w:val="0"/>
              <w:autoSpaceDN w:val="0"/>
              <w:adjustRightInd w:val="0"/>
              <w:spacing w:after="0" w:line="240" w:lineRule="auto"/>
              <w:jc w:val="center"/>
              <w:rPr>
                <w:rFonts w:ascii="Times New Roman" w:hAnsi="Times New Roman"/>
                <w:sz w:val="20"/>
                <w:szCs w:val="20"/>
              </w:rPr>
            </w:pPr>
            <w:r w:rsidRPr="006236D2">
              <w:rPr>
                <w:rFonts w:ascii="Times New Roman" w:hAnsi="Times New Roman"/>
                <w:bCs/>
                <w:i/>
                <w:sz w:val="20"/>
                <w:szCs w:val="20"/>
              </w:rPr>
              <w:t>Рассмотрение дела</w:t>
            </w:r>
          </w:p>
        </w:tc>
      </w:tr>
      <w:tr w:rsidR="006236D2" w:rsidRPr="006236D2" w14:paraId="43D7389A" w14:textId="77777777" w:rsidTr="00BF67A1">
        <w:trPr>
          <w:trHeight w:val="410"/>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74BC6E66" w14:textId="77777777" w:rsidR="00042DB1" w:rsidRPr="006236D2" w:rsidRDefault="00042DB1">
            <w:pPr>
              <w:spacing w:after="0" w:line="240" w:lineRule="auto"/>
              <w:rPr>
                <w:rFonts w:ascii="Times New Roman" w:hAnsi="Times New Roman"/>
                <w:i/>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7BE43523" w14:textId="77777777" w:rsidR="00042DB1" w:rsidRPr="006236D2" w:rsidRDefault="00042DB1">
            <w:pPr>
              <w:spacing w:after="0" w:line="240" w:lineRule="auto"/>
              <w:rPr>
                <w:rFonts w:ascii="Times New Roman" w:hAnsi="Times New Roman"/>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7CD78A1B" w14:textId="77777777" w:rsidR="00042DB1" w:rsidRPr="006236D2" w:rsidRDefault="00042DB1">
            <w:pPr>
              <w:spacing w:after="0" w:line="240" w:lineRule="auto"/>
              <w:rPr>
                <w:rFonts w:ascii="Times New Roman" w:hAnsi="Times New Roman"/>
                <w:bCs/>
                <w:i/>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73DA1A87" w14:textId="77777777" w:rsidR="00042DB1" w:rsidRPr="006236D2" w:rsidRDefault="00042DB1">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11389C77"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sz w:val="20"/>
                <w:szCs w:val="20"/>
              </w:rPr>
              <w:t>Мировой суд</w:t>
            </w:r>
          </w:p>
        </w:tc>
      </w:tr>
      <w:tr w:rsidR="006236D2" w:rsidRPr="006236D2" w14:paraId="44EA45F4" w14:textId="77777777" w:rsidTr="00BF67A1">
        <w:trPr>
          <w:trHeight w:val="759"/>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32A34EB4" w14:textId="77777777" w:rsidR="00042DB1" w:rsidRPr="006236D2" w:rsidRDefault="00042DB1">
            <w:pPr>
              <w:spacing w:after="0" w:line="240" w:lineRule="auto"/>
              <w:rPr>
                <w:rFonts w:ascii="Times New Roman" w:hAnsi="Times New Roman"/>
                <w:i/>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3E0F124D" w14:textId="77777777" w:rsidR="00042DB1" w:rsidRPr="006236D2" w:rsidRDefault="00042DB1">
            <w:pPr>
              <w:spacing w:after="0" w:line="240" w:lineRule="auto"/>
              <w:rPr>
                <w:rFonts w:ascii="Times New Roman" w:hAnsi="Times New Roman"/>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633DF5AD" w14:textId="77777777" w:rsidR="00042DB1" w:rsidRPr="006236D2" w:rsidRDefault="00042DB1">
            <w:pPr>
              <w:spacing w:after="0" w:line="240" w:lineRule="auto"/>
              <w:rPr>
                <w:rFonts w:ascii="Times New Roman" w:hAnsi="Times New Roman"/>
                <w:bCs/>
                <w:i/>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5B06E8A7" w14:textId="77777777" w:rsidR="00042DB1" w:rsidRPr="006236D2" w:rsidRDefault="00042DB1">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331843B5"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Давность привлечения к ответственности</w:t>
            </w:r>
          </w:p>
        </w:tc>
      </w:tr>
      <w:tr w:rsidR="006236D2" w:rsidRPr="006236D2" w14:paraId="1921516E" w14:textId="77777777" w:rsidTr="00BF67A1">
        <w:trPr>
          <w:trHeight w:val="499"/>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6A8A7B41" w14:textId="77777777" w:rsidR="00042DB1" w:rsidRPr="006236D2" w:rsidRDefault="00042DB1">
            <w:pPr>
              <w:spacing w:after="0" w:line="240" w:lineRule="auto"/>
              <w:rPr>
                <w:rFonts w:ascii="Times New Roman" w:hAnsi="Times New Roman"/>
                <w:i/>
                <w:sz w:val="20"/>
                <w:szCs w:val="20"/>
              </w:rPr>
            </w:pP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14:paraId="5DA74FBE" w14:textId="77777777" w:rsidR="00042DB1" w:rsidRPr="006236D2" w:rsidRDefault="00042DB1">
            <w:pPr>
              <w:widowControl w:val="0"/>
              <w:autoSpaceDE w:val="0"/>
              <w:autoSpaceDN w:val="0"/>
              <w:adjustRightInd w:val="0"/>
              <w:spacing w:after="0" w:line="240" w:lineRule="auto"/>
              <w:jc w:val="both"/>
              <w:rPr>
                <w:rFonts w:ascii="Times New Roman" w:hAnsi="Times New Roman"/>
                <w:sz w:val="20"/>
                <w:szCs w:val="20"/>
              </w:rPr>
            </w:pPr>
            <w:r w:rsidRPr="006236D2">
              <w:rPr>
                <w:rFonts w:ascii="Times New Roman" w:hAnsi="Times New Roman"/>
                <w:sz w:val="20"/>
                <w:szCs w:val="20"/>
              </w:rPr>
              <w:t xml:space="preserve">2. Нарушение </w:t>
            </w:r>
            <w:r w:rsidRPr="006236D2">
              <w:rPr>
                <w:rFonts w:ascii="Times New Roman" w:hAnsi="Times New Roman"/>
                <w:sz w:val="20"/>
                <w:szCs w:val="20"/>
                <w:u w:val="single"/>
              </w:rPr>
              <w:t>юридическим лицом</w:t>
            </w:r>
            <w:r w:rsidRPr="006236D2">
              <w:rPr>
                <w:rFonts w:ascii="Times New Roman" w:hAnsi="Times New Roman"/>
                <w:sz w:val="20"/>
                <w:szCs w:val="20"/>
              </w:rPr>
              <w:t xml:space="preserve">, которому предоставлены бюджетные инвестиции, условий их предоставления, за исключением случаев, предусмотренных </w:t>
            </w:r>
            <w:hyperlink r:id="rId57" w:history="1">
              <w:r w:rsidRPr="006236D2">
                <w:rPr>
                  <w:rStyle w:val="af0"/>
                  <w:rFonts w:ascii="Times New Roman" w:hAnsi="Times New Roman"/>
                  <w:color w:val="auto"/>
                  <w:sz w:val="20"/>
                  <w:szCs w:val="20"/>
                </w:rPr>
                <w:t>статьей 15.14</w:t>
              </w:r>
            </w:hyperlink>
            <w:r w:rsidRPr="006236D2">
              <w:rPr>
                <w:rFonts w:ascii="Times New Roman" w:hAnsi="Times New Roman"/>
                <w:sz w:val="20"/>
                <w:szCs w:val="20"/>
              </w:rPr>
              <w:t xml:space="preserve"> КоАП РФ</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14:paraId="76AB11C6"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1BD5CC66" w14:textId="77777777" w:rsidR="00042DB1" w:rsidRPr="006236D2" w:rsidRDefault="00042DB1">
            <w:pPr>
              <w:widowControl w:val="0"/>
              <w:autoSpaceDE w:val="0"/>
              <w:autoSpaceDN w:val="0"/>
              <w:adjustRightInd w:val="0"/>
              <w:spacing w:after="0" w:line="240" w:lineRule="auto"/>
              <w:jc w:val="center"/>
              <w:rPr>
                <w:rFonts w:ascii="Times New Roman" w:hAnsi="Times New Roman"/>
                <w:b/>
                <w:sz w:val="20"/>
                <w:szCs w:val="20"/>
              </w:rPr>
            </w:pPr>
            <w:r w:rsidRPr="006236D2">
              <w:rPr>
                <w:rFonts w:ascii="Times New Roman" w:hAnsi="Times New Roman"/>
                <w:bCs/>
                <w:sz w:val="20"/>
                <w:szCs w:val="20"/>
              </w:rPr>
              <w:t>10-30 тыс. рублей</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hideMark/>
          </w:tcPr>
          <w:p w14:paraId="740F1515" w14:textId="77777777" w:rsidR="00042DB1" w:rsidRPr="006236D2" w:rsidRDefault="00042DB1">
            <w:pPr>
              <w:widowControl w:val="0"/>
              <w:autoSpaceDE w:val="0"/>
              <w:autoSpaceDN w:val="0"/>
              <w:adjustRightInd w:val="0"/>
              <w:spacing w:after="0" w:line="240" w:lineRule="auto"/>
              <w:jc w:val="center"/>
              <w:rPr>
                <w:rFonts w:ascii="Times New Roman" w:hAnsi="Times New Roman"/>
                <w:i/>
                <w:sz w:val="20"/>
                <w:szCs w:val="20"/>
              </w:rPr>
            </w:pPr>
            <w:r w:rsidRPr="006236D2">
              <w:rPr>
                <w:rFonts w:ascii="Times New Roman" w:hAnsi="Times New Roman"/>
                <w:i/>
                <w:sz w:val="20"/>
                <w:szCs w:val="20"/>
              </w:rPr>
              <w:t>Штраф</w:t>
            </w:r>
          </w:p>
          <w:p w14:paraId="01A8B108" w14:textId="77777777" w:rsidR="00042DB1" w:rsidRPr="006236D2" w:rsidRDefault="00042DB1">
            <w:pPr>
              <w:widowControl w:val="0"/>
              <w:autoSpaceDE w:val="0"/>
              <w:autoSpaceDN w:val="0"/>
              <w:adjustRightInd w:val="0"/>
              <w:spacing w:after="0" w:line="240" w:lineRule="auto"/>
              <w:jc w:val="center"/>
              <w:rPr>
                <w:rFonts w:ascii="Times New Roman" w:hAnsi="Times New Roman"/>
                <w:sz w:val="20"/>
                <w:szCs w:val="20"/>
              </w:rPr>
            </w:pPr>
            <w:r w:rsidRPr="006236D2">
              <w:rPr>
                <w:rFonts w:ascii="Times New Roman" w:hAnsi="Times New Roman"/>
                <w:sz w:val="20"/>
                <w:szCs w:val="20"/>
              </w:rPr>
              <w:t>от 2 до 12 %</w:t>
            </w:r>
          </w:p>
          <w:p w14:paraId="3F9C30AF" w14:textId="77777777" w:rsidR="00042DB1" w:rsidRPr="006236D2" w:rsidRDefault="00042DB1">
            <w:pPr>
              <w:widowControl w:val="0"/>
              <w:autoSpaceDE w:val="0"/>
              <w:autoSpaceDN w:val="0"/>
              <w:adjustRightInd w:val="0"/>
              <w:spacing w:after="0" w:line="240" w:lineRule="auto"/>
              <w:jc w:val="center"/>
              <w:rPr>
                <w:rFonts w:ascii="Times New Roman" w:hAnsi="Times New Roman"/>
                <w:b/>
                <w:sz w:val="20"/>
                <w:szCs w:val="20"/>
              </w:rPr>
            </w:pPr>
            <w:r w:rsidRPr="006236D2">
              <w:rPr>
                <w:rFonts w:ascii="Times New Roman" w:hAnsi="Times New Roman"/>
                <w:sz w:val="20"/>
                <w:szCs w:val="20"/>
              </w:rPr>
              <w:t xml:space="preserve">суммы полученной </w:t>
            </w:r>
            <w:r w:rsidRPr="006236D2">
              <w:rPr>
                <w:rFonts w:ascii="Times New Roman" w:hAnsi="Times New Roman"/>
                <w:sz w:val="20"/>
                <w:szCs w:val="20"/>
              </w:rPr>
              <w:lastRenderedPageBreak/>
              <w:t>бюджетной инвестиции</w:t>
            </w: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66048CEE" w14:textId="77777777" w:rsidR="00042DB1" w:rsidRPr="006236D2" w:rsidRDefault="00042DB1">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lastRenderedPageBreak/>
              <w:t>2 года</w:t>
            </w:r>
          </w:p>
          <w:p w14:paraId="579F6638"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p>
        </w:tc>
      </w:tr>
      <w:tr w:rsidR="006236D2" w:rsidRPr="006236D2" w14:paraId="5E1133A5" w14:textId="77777777" w:rsidTr="00BF67A1">
        <w:trPr>
          <w:trHeight w:val="367"/>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2E3DAFB2" w14:textId="77777777" w:rsidR="00042DB1" w:rsidRPr="006236D2" w:rsidRDefault="00042DB1">
            <w:pPr>
              <w:spacing w:after="0" w:line="240" w:lineRule="auto"/>
              <w:rPr>
                <w:rFonts w:ascii="Times New Roman" w:hAnsi="Times New Roman"/>
                <w:i/>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0F8A0520" w14:textId="77777777" w:rsidR="00042DB1" w:rsidRPr="006236D2" w:rsidRDefault="00042DB1">
            <w:pPr>
              <w:spacing w:after="0" w:line="240" w:lineRule="auto"/>
              <w:rPr>
                <w:rFonts w:ascii="Times New Roman" w:hAnsi="Times New Roman"/>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3CF35EB6" w14:textId="77777777" w:rsidR="00042DB1" w:rsidRPr="006236D2" w:rsidRDefault="00042DB1">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5F854DE6" w14:textId="77777777" w:rsidR="00042DB1" w:rsidRPr="006236D2" w:rsidRDefault="00042DB1">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180A4BF8" w14:textId="77777777" w:rsidR="00042DB1" w:rsidRPr="006236D2" w:rsidRDefault="00042DB1">
            <w:pPr>
              <w:widowControl w:val="0"/>
              <w:spacing w:after="0" w:line="240" w:lineRule="auto"/>
              <w:jc w:val="center"/>
              <w:rPr>
                <w:rFonts w:ascii="Times New Roman" w:hAnsi="Times New Roman"/>
                <w:bCs/>
                <w:i/>
                <w:sz w:val="20"/>
                <w:szCs w:val="20"/>
              </w:rPr>
            </w:pPr>
            <w:r w:rsidRPr="006236D2">
              <w:rPr>
                <w:rFonts w:ascii="Times New Roman" w:hAnsi="Times New Roman"/>
                <w:i/>
                <w:sz w:val="20"/>
                <w:szCs w:val="20"/>
              </w:rPr>
              <w:t>Исполнение наказания</w:t>
            </w:r>
          </w:p>
        </w:tc>
      </w:tr>
      <w:tr w:rsidR="006236D2" w:rsidRPr="006236D2" w14:paraId="53049FB3" w14:textId="77777777" w:rsidTr="00BF67A1">
        <w:trPr>
          <w:trHeight w:val="887"/>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54F736E1" w14:textId="77777777" w:rsidR="00042DB1" w:rsidRPr="006236D2" w:rsidRDefault="00042DB1">
            <w:pPr>
              <w:spacing w:after="0" w:line="240" w:lineRule="auto"/>
              <w:rPr>
                <w:rFonts w:ascii="Times New Roman" w:hAnsi="Times New Roman"/>
                <w:i/>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2B012BD5" w14:textId="77777777" w:rsidR="00042DB1" w:rsidRPr="006236D2" w:rsidRDefault="00042DB1">
            <w:pPr>
              <w:spacing w:after="0" w:line="240" w:lineRule="auto"/>
              <w:rPr>
                <w:rFonts w:ascii="Times New Roman" w:hAnsi="Times New Roman"/>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66FB58E7" w14:textId="77777777" w:rsidR="00042DB1" w:rsidRPr="006236D2" w:rsidRDefault="00042DB1">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538E7D8B" w14:textId="77777777" w:rsidR="00042DB1" w:rsidRPr="006236D2" w:rsidRDefault="00042DB1">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1C731F5B" w14:textId="77777777" w:rsidR="00042DB1" w:rsidRPr="006236D2" w:rsidRDefault="00042DB1">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Уплата штрафа.</w:t>
            </w:r>
          </w:p>
          <w:p w14:paraId="0786A214"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sz w:val="20"/>
                <w:szCs w:val="20"/>
              </w:rPr>
              <w:t>Дисквалификация по решению районного суда</w:t>
            </w:r>
          </w:p>
        </w:tc>
      </w:tr>
      <w:tr w:rsidR="006236D2" w:rsidRPr="006236D2" w14:paraId="51B30060" w14:textId="77777777" w:rsidTr="00BF67A1">
        <w:trPr>
          <w:trHeight w:val="210"/>
        </w:trPr>
        <w:tc>
          <w:tcPr>
            <w:tcW w:w="2957" w:type="dxa"/>
            <w:vMerge w:val="restart"/>
            <w:tcBorders>
              <w:top w:val="single" w:sz="4" w:space="0" w:color="000000"/>
              <w:left w:val="single" w:sz="4" w:space="0" w:color="000000"/>
              <w:bottom w:val="single" w:sz="4" w:space="0" w:color="000000"/>
              <w:right w:val="single" w:sz="4" w:space="0" w:color="000000"/>
            </w:tcBorders>
            <w:vAlign w:val="center"/>
          </w:tcPr>
          <w:p w14:paraId="736F65F9" w14:textId="77777777" w:rsidR="00042DB1" w:rsidRPr="006236D2" w:rsidRDefault="00042DB1">
            <w:pPr>
              <w:widowControl w:val="0"/>
              <w:autoSpaceDE w:val="0"/>
              <w:autoSpaceDN w:val="0"/>
              <w:adjustRightInd w:val="0"/>
              <w:spacing w:after="0" w:line="240" w:lineRule="auto"/>
              <w:jc w:val="center"/>
              <w:outlineLvl w:val="0"/>
              <w:rPr>
                <w:rFonts w:ascii="Times New Roman" w:hAnsi="Times New Roman"/>
                <w:i/>
                <w:sz w:val="20"/>
                <w:szCs w:val="20"/>
              </w:rPr>
            </w:pPr>
            <w:r w:rsidRPr="006236D2">
              <w:rPr>
                <w:rFonts w:ascii="Times New Roman" w:hAnsi="Times New Roman"/>
                <w:i/>
                <w:sz w:val="20"/>
                <w:szCs w:val="20"/>
              </w:rPr>
              <w:t>Статья 15.15.5.</w:t>
            </w:r>
          </w:p>
          <w:p w14:paraId="13A7FA65" w14:textId="77777777" w:rsidR="00042DB1" w:rsidRPr="006236D2" w:rsidRDefault="00000000">
            <w:pPr>
              <w:widowControl w:val="0"/>
              <w:autoSpaceDE w:val="0"/>
              <w:autoSpaceDN w:val="0"/>
              <w:adjustRightInd w:val="0"/>
              <w:spacing w:after="0" w:line="240" w:lineRule="auto"/>
              <w:jc w:val="both"/>
              <w:outlineLvl w:val="0"/>
              <w:rPr>
                <w:rFonts w:ascii="Times New Roman" w:hAnsi="Times New Roman"/>
                <w:sz w:val="20"/>
                <w:szCs w:val="20"/>
                <w:u w:val="single"/>
              </w:rPr>
            </w:pPr>
            <w:hyperlink r:id="rId58" w:history="1">
              <w:r w:rsidR="00042DB1" w:rsidRPr="006236D2">
                <w:rPr>
                  <w:rStyle w:val="af0"/>
                  <w:color w:val="auto"/>
                  <w:sz w:val="20"/>
                  <w:szCs w:val="20"/>
                </w:rPr>
                <w:t>Нарушение</w:t>
              </w:r>
            </w:hyperlink>
            <w:r w:rsidR="00042DB1" w:rsidRPr="006236D2">
              <w:rPr>
                <w:rFonts w:ascii="Times New Roman" w:hAnsi="Times New Roman"/>
                <w:sz w:val="20"/>
                <w:szCs w:val="20"/>
              </w:rPr>
              <w:t xml:space="preserve"> условий предоставления </w:t>
            </w:r>
            <w:r w:rsidR="00042DB1" w:rsidRPr="006236D2">
              <w:rPr>
                <w:rFonts w:ascii="Times New Roman" w:hAnsi="Times New Roman"/>
                <w:sz w:val="20"/>
                <w:szCs w:val="20"/>
                <w:u w:val="single"/>
              </w:rPr>
              <w:t>субсидий</w:t>
            </w:r>
          </w:p>
          <w:p w14:paraId="2E3DAEC3" w14:textId="77777777" w:rsidR="00042DB1" w:rsidRPr="006236D2" w:rsidRDefault="00042DB1">
            <w:pPr>
              <w:widowControl w:val="0"/>
              <w:autoSpaceDE w:val="0"/>
              <w:autoSpaceDN w:val="0"/>
              <w:adjustRightInd w:val="0"/>
              <w:spacing w:after="0" w:line="240" w:lineRule="auto"/>
              <w:jc w:val="both"/>
              <w:outlineLvl w:val="0"/>
              <w:rPr>
                <w:rFonts w:ascii="Times New Roman" w:hAnsi="Times New Roman"/>
                <w:sz w:val="20"/>
                <w:szCs w:val="20"/>
                <w:u w:val="single"/>
              </w:rPr>
            </w:pPr>
          </w:p>
          <w:p w14:paraId="0F663FEA" w14:textId="77777777" w:rsidR="00042DB1" w:rsidRPr="006236D2" w:rsidRDefault="00042DB1">
            <w:pPr>
              <w:widowControl w:val="0"/>
              <w:autoSpaceDE w:val="0"/>
              <w:autoSpaceDN w:val="0"/>
              <w:adjustRightInd w:val="0"/>
              <w:spacing w:after="0" w:line="240" w:lineRule="auto"/>
              <w:jc w:val="both"/>
              <w:outlineLvl w:val="0"/>
              <w:rPr>
                <w:rFonts w:ascii="Times New Roman" w:hAnsi="Times New Roman"/>
                <w:sz w:val="20"/>
                <w:szCs w:val="20"/>
                <w:u w:val="single"/>
              </w:rPr>
            </w:pPr>
          </w:p>
          <w:p w14:paraId="60AEBC03" w14:textId="77777777" w:rsidR="00042DB1" w:rsidRPr="006236D2" w:rsidRDefault="00042DB1">
            <w:pPr>
              <w:widowControl w:val="0"/>
              <w:autoSpaceDE w:val="0"/>
              <w:autoSpaceDN w:val="0"/>
              <w:adjustRightInd w:val="0"/>
              <w:spacing w:after="0" w:line="240" w:lineRule="auto"/>
              <w:jc w:val="both"/>
              <w:outlineLvl w:val="0"/>
              <w:rPr>
                <w:rFonts w:ascii="Times New Roman" w:hAnsi="Times New Roman"/>
                <w:sz w:val="20"/>
                <w:szCs w:val="20"/>
              </w:rPr>
            </w:pP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14:paraId="2A6FAE49" w14:textId="77777777" w:rsidR="00042DB1" w:rsidRPr="006236D2" w:rsidRDefault="00042DB1">
            <w:pPr>
              <w:widowControl w:val="0"/>
              <w:autoSpaceDE w:val="0"/>
              <w:autoSpaceDN w:val="0"/>
              <w:adjustRightInd w:val="0"/>
              <w:spacing w:after="0" w:line="240" w:lineRule="auto"/>
              <w:jc w:val="both"/>
              <w:rPr>
                <w:rFonts w:ascii="Times New Roman" w:hAnsi="Times New Roman"/>
                <w:bCs/>
                <w:sz w:val="20"/>
                <w:szCs w:val="20"/>
              </w:rPr>
            </w:pPr>
            <w:r w:rsidRPr="006236D2">
              <w:rPr>
                <w:rFonts w:ascii="Times New Roman" w:hAnsi="Times New Roman"/>
                <w:sz w:val="20"/>
                <w:szCs w:val="20"/>
              </w:rPr>
              <w:t xml:space="preserve">1. Нарушение </w:t>
            </w:r>
            <w:r w:rsidRPr="006236D2">
              <w:rPr>
                <w:rFonts w:ascii="Times New Roman" w:hAnsi="Times New Roman"/>
                <w:sz w:val="20"/>
                <w:szCs w:val="20"/>
                <w:u w:val="single"/>
              </w:rPr>
              <w:t>главным распорядителем бюджетных средств</w:t>
            </w:r>
            <w:r w:rsidRPr="006236D2">
              <w:rPr>
                <w:rFonts w:ascii="Times New Roman" w:hAnsi="Times New Roman"/>
                <w:sz w:val="20"/>
                <w:szCs w:val="20"/>
              </w:rPr>
              <w:t xml:space="preserve">,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59" w:history="1">
              <w:r w:rsidRPr="006236D2">
                <w:rPr>
                  <w:rStyle w:val="af0"/>
                  <w:rFonts w:ascii="Times New Roman" w:hAnsi="Times New Roman"/>
                  <w:color w:val="auto"/>
                  <w:sz w:val="20"/>
                  <w:szCs w:val="20"/>
                </w:rPr>
                <w:t>статьей 15.14</w:t>
              </w:r>
            </w:hyperlink>
            <w:r w:rsidRPr="006236D2">
              <w:rPr>
                <w:rFonts w:ascii="Times New Roman" w:hAnsi="Times New Roman"/>
                <w:sz w:val="20"/>
                <w:szCs w:val="20"/>
              </w:rPr>
              <w:t xml:space="preserve"> КоАП РФ</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14:paraId="197DEF47"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0F513895" w14:textId="77777777" w:rsidR="00042DB1" w:rsidRPr="006236D2" w:rsidRDefault="00042DB1">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10-30 тыс. рублей</w:t>
            </w:r>
          </w:p>
          <w:p w14:paraId="39F4720A" w14:textId="77777777" w:rsidR="00042DB1" w:rsidRPr="006236D2" w:rsidRDefault="00042DB1">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или</w:t>
            </w:r>
          </w:p>
          <w:p w14:paraId="71C7AF2A" w14:textId="77777777" w:rsidR="00042DB1" w:rsidRPr="006236D2" w:rsidRDefault="00042DB1">
            <w:pPr>
              <w:widowControl w:val="0"/>
              <w:autoSpaceDE w:val="0"/>
              <w:autoSpaceDN w:val="0"/>
              <w:adjustRightInd w:val="0"/>
              <w:spacing w:after="0" w:line="240" w:lineRule="auto"/>
              <w:jc w:val="center"/>
              <w:rPr>
                <w:rFonts w:ascii="Times New Roman" w:hAnsi="Times New Roman"/>
                <w:i/>
                <w:sz w:val="20"/>
                <w:szCs w:val="20"/>
              </w:rPr>
            </w:pPr>
            <w:r w:rsidRPr="006236D2">
              <w:rPr>
                <w:rFonts w:ascii="Times New Roman" w:hAnsi="Times New Roman"/>
                <w:i/>
                <w:sz w:val="20"/>
                <w:szCs w:val="20"/>
              </w:rPr>
              <w:t>дисквалификация</w:t>
            </w:r>
          </w:p>
          <w:p w14:paraId="1497CDAE" w14:textId="77777777" w:rsidR="00042DB1" w:rsidRPr="006236D2" w:rsidRDefault="00042DB1">
            <w:pPr>
              <w:widowControl w:val="0"/>
              <w:autoSpaceDE w:val="0"/>
              <w:autoSpaceDN w:val="0"/>
              <w:adjustRightInd w:val="0"/>
              <w:spacing w:after="0" w:line="240" w:lineRule="auto"/>
              <w:jc w:val="center"/>
              <w:rPr>
                <w:rFonts w:ascii="Times New Roman" w:hAnsi="Times New Roman"/>
                <w:b/>
                <w:sz w:val="20"/>
                <w:szCs w:val="20"/>
              </w:rPr>
            </w:pPr>
            <w:r w:rsidRPr="006236D2">
              <w:rPr>
                <w:rFonts w:ascii="Times New Roman" w:hAnsi="Times New Roman"/>
                <w:sz w:val="20"/>
                <w:szCs w:val="20"/>
              </w:rPr>
              <w:t>1-2 года</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tcPr>
          <w:p w14:paraId="1EBA4396" w14:textId="77777777" w:rsidR="00042DB1" w:rsidRPr="006236D2" w:rsidRDefault="00042DB1">
            <w:pPr>
              <w:widowControl w:val="0"/>
              <w:spacing w:after="0" w:line="240" w:lineRule="auto"/>
              <w:jc w:val="center"/>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6ABF8DE2" w14:textId="77777777" w:rsidR="00042DB1" w:rsidRPr="006236D2" w:rsidRDefault="00042DB1">
            <w:pPr>
              <w:widowControl w:val="0"/>
              <w:autoSpaceDE w:val="0"/>
              <w:autoSpaceDN w:val="0"/>
              <w:adjustRightInd w:val="0"/>
              <w:spacing w:after="0" w:line="240" w:lineRule="auto"/>
              <w:jc w:val="center"/>
              <w:rPr>
                <w:rFonts w:ascii="Times New Roman" w:hAnsi="Times New Roman"/>
                <w:sz w:val="20"/>
                <w:szCs w:val="20"/>
              </w:rPr>
            </w:pPr>
            <w:r w:rsidRPr="006236D2">
              <w:rPr>
                <w:rFonts w:ascii="Times New Roman" w:hAnsi="Times New Roman"/>
                <w:bCs/>
                <w:i/>
                <w:sz w:val="20"/>
                <w:szCs w:val="20"/>
              </w:rPr>
              <w:t>Рассмотрение дела</w:t>
            </w:r>
          </w:p>
        </w:tc>
      </w:tr>
      <w:tr w:rsidR="006236D2" w:rsidRPr="006236D2" w14:paraId="4DF7FF99" w14:textId="77777777" w:rsidTr="00BF67A1">
        <w:trPr>
          <w:trHeight w:val="210"/>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5B224495" w14:textId="77777777" w:rsidR="00042DB1" w:rsidRPr="006236D2" w:rsidRDefault="00042DB1">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4CADDC93" w14:textId="77777777" w:rsidR="00042DB1" w:rsidRPr="006236D2" w:rsidRDefault="00042DB1">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44F3C214" w14:textId="77777777" w:rsidR="00042DB1" w:rsidRPr="006236D2" w:rsidRDefault="00042DB1">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56694877" w14:textId="77777777" w:rsidR="00042DB1" w:rsidRPr="006236D2" w:rsidRDefault="00042DB1">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200DD6D9"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sz w:val="20"/>
                <w:szCs w:val="20"/>
              </w:rPr>
              <w:t>Мировой суд</w:t>
            </w:r>
          </w:p>
        </w:tc>
      </w:tr>
      <w:tr w:rsidR="006236D2" w:rsidRPr="006236D2" w14:paraId="4A42591D" w14:textId="77777777" w:rsidTr="00BF67A1">
        <w:trPr>
          <w:trHeight w:val="210"/>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3E157656" w14:textId="77777777" w:rsidR="00042DB1" w:rsidRPr="006236D2" w:rsidRDefault="00042DB1">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58698E58" w14:textId="77777777" w:rsidR="00042DB1" w:rsidRPr="006236D2" w:rsidRDefault="00042DB1">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64869C49" w14:textId="77777777" w:rsidR="00042DB1" w:rsidRPr="006236D2" w:rsidRDefault="00042DB1">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1B267FF4" w14:textId="77777777" w:rsidR="00042DB1" w:rsidRPr="006236D2" w:rsidRDefault="00042DB1">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2F07688B" w14:textId="77777777" w:rsidR="00042DB1" w:rsidRPr="006236D2" w:rsidRDefault="00042DB1">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Давность привлечения к ответственности</w:t>
            </w:r>
          </w:p>
        </w:tc>
      </w:tr>
      <w:tr w:rsidR="006236D2" w:rsidRPr="006236D2" w14:paraId="757CB6BF" w14:textId="77777777" w:rsidTr="002F5793">
        <w:trPr>
          <w:trHeight w:val="210"/>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6E618559" w14:textId="77777777" w:rsidR="004A0626" w:rsidRPr="006236D2" w:rsidRDefault="004A0626">
            <w:pPr>
              <w:spacing w:after="0" w:line="240" w:lineRule="auto"/>
              <w:rPr>
                <w:rFonts w:ascii="Times New Roman" w:hAnsi="Times New Roman"/>
                <w:sz w:val="20"/>
                <w:szCs w:val="20"/>
              </w:rPr>
            </w:pPr>
          </w:p>
        </w:tc>
        <w:tc>
          <w:tcPr>
            <w:tcW w:w="4610" w:type="dxa"/>
            <w:tcBorders>
              <w:top w:val="single" w:sz="4" w:space="0" w:color="000000"/>
              <w:left w:val="single" w:sz="4" w:space="0" w:color="000000"/>
              <w:bottom w:val="single" w:sz="4" w:space="0" w:color="000000"/>
              <w:right w:val="single" w:sz="4" w:space="0" w:color="000000"/>
            </w:tcBorders>
            <w:vAlign w:val="center"/>
            <w:hideMark/>
          </w:tcPr>
          <w:p w14:paraId="2E45A30A" w14:textId="77777777" w:rsidR="004A0626" w:rsidRPr="006236D2" w:rsidRDefault="004A0626" w:rsidP="004A0626">
            <w:pPr>
              <w:autoSpaceDE w:val="0"/>
              <w:autoSpaceDN w:val="0"/>
              <w:adjustRightInd w:val="0"/>
              <w:spacing w:after="0" w:line="240" w:lineRule="auto"/>
              <w:ind w:firstLine="540"/>
              <w:jc w:val="both"/>
              <w:rPr>
                <w:rFonts w:ascii="Times New Roman" w:hAnsi="Times New Roman"/>
                <w:sz w:val="20"/>
                <w:szCs w:val="20"/>
                <w:lang w:eastAsia="ru-RU"/>
              </w:rPr>
            </w:pPr>
            <w:r w:rsidRPr="006236D2">
              <w:rPr>
                <w:rFonts w:ascii="Times New Roman" w:hAnsi="Times New Roman"/>
                <w:sz w:val="20"/>
                <w:szCs w:val="20"/>
                <w:lang w:eastAsia="ru-RU"/>
              </w:rP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r:id="rId60" w:history="1">
              <w:r w:rsidRPr="006236D2">
                <w:rPr>
                  <w:rFonts w:ascii="Times New Roman" w:hAnsi="Times New Roman"/>
                  <w:sz w:val="20"/>
                  <w:szCs w:val="20"/>
                  <w:lang w:eastAsia="ru-RU"/>
                </w:rPr>
                <w:t>статьей 15.14</w:t>
              </w:r>
            </w:hyperlink>
            <w:r w:rsidRPr="006236D2">
              <w:rPr>
                <w:rFonts w:ascii="Times New Roman" w:hAnsi="Times New Roman"/>
                <w:sz w:val="20"/>
                <w:szCs w:val="20"/>
                <w:lang w:eastAsia="ru-RU"/>
              </w:rPr>
              <w:t xml:space="preserve"> настоящего Кодекса, -</w:t>
            </w:r>
          </w:p>
        </w:tc>
        <w:tc>
          <w:tcPr>
            <w:tcW w:w="3620" w:type="dxa"/>
            <w:tcBorders>
              <w:top w:val="single" w:sz="4" w:space="0" w:color="000000"/>
              <w:left w:val="single" w:sz="4" w:space="0" w:color="000000"/>
              <w:bottom w:val="single" w:sz="4" w:space="0" w:color="000000"/>
              <w:right w:val="single" w:sz="4" w:space="0" w:color="000000"/>
            </w:tcBorders>
            <w:vAlign w:val="center"/>
            <w:hideMark/>
          </w:tcPr>
          <w:p w14:paraId="408C8C47" w14:textId="77777777" w:rsidR="004A0626" w:rsidRPr="006236D2" w:rsidRDefault="004A0626" w:rsidP="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6AEE4ADE" w14:textId="77777777" w:rsidR="004A0626" w:rsidRPr="006236D2" w:rsidRDefault="004A0626" w:rsidP="004A0626">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20-50 тыс. рублей</w:t>
            </w:r>
          </w:p>
          <w:p w14:paraId="52BB2700" w14:textId="77777777" w:rsidR="004A0626" w:rsidRPr="006236D2" w:rsidRDefault="004A0626" w:rsidP="004A0626">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или</w:t>
            </w:r>
          </w:p>
          <w:p w14:paraId="70D40AAE" w14:textId="77777777" w:rsidR="004A0626" w:rsidRPr="006236D2" w:rsidRDefault="004A0626" w:rsidP="004A0626">
            <w:pPr>
              <w:widowControl w:val="0"/>
              <w:autoSpaceDE w:val="0"/>
              <w:autoSpaceDN w:val="0"/>
              <w:adjustRightInd w:val="0"/>
              <w:spacing w:after="0" w:line="240" w:lineRule="auto"/>
              <w:jc w:val="center"/>
              <w:rPr>
                <w:rFonts w:ascii="Times New Roman" w:hAnsi="Times New Roman"/>
                <w:i/>
                <w:sz w:val="20"/>
                <w:szCs w:val="20"/>
              </w:rPr>
            </w:pPr>
            <w:r w:rsidRPr="006236D2">
              <w:rPr>
                <w:rFonts w:ascii="Times New Roman" w:hAnsi="Times New Roman"/>
                <w:i/>
                <w:sz w:val="20"/>
                <w:szCs w:val="20"/>
              </w:rPr>
              <w:t>дисквалификация</w:t>
            </w:r>
          </w:p>
          <w:p w14:paraId="11AAB3B1" w14:textId="77777777" w:rsidR="004A0626" w:rsidRPr="006236D2" w:rsidRDefault="004A0626" w:rsidP="004A0626">
            <w:pPr>
              <w:spacing w:after="0" w:line="240" w:lineRule="auto"/>
              <w:jc w:val="center"/>
              <w:rPr>
                <w:rFonts w:ascii="Times New Roman" w:hAnsi="Times New Roman"/>
                <w:b/>
                <w:sz w:val="20"/>
                <w:szCs w:val="20"/>
              </w:rPr>
            </w:pPr>
            <w:r w:rsidRPr="006236D2">
              <w:rPr>
                <w:rFonts w:ascii="Times New Roman" w:hAnsi="Times New Roman"/>
                <w:sz w:val="20"/>
                <w:szCs w:val="20"/>
              </w:rPr>
              <w:t>1-2 года</w:t>
            </w:r>
          </w:p>
        </w:tc>
        <w:tc>
          <w:tcPr>
            <w:tcW w:w="1762" w:type="dxa"/>
            <w:tcBorders>
              <w:top w:val="single" w:sz="4" w:space="0" w:color="000000"/>
              <w:left w:val="single" w:sz="4" w:space="0" w:color="000000"/>
              <w:bottom w:val="single" w:sz="4" w:space="0" w:color="000000"/>
              <w:right w:val="single" w:sz="4" w:space="0" w:color="000000"/>
            </w:tcBorders>
            <w:vAlign w:val="center"/>
            <w:hideMark/>
          </w:tcPr>
          <w:p w14:paraId="5CBC5827" w14:textId="77777777" w:rsidR="004A0626" w:rsidRPr="006236D2" w:rsidRDefault="004A0626">
            <w:pPr>
              <w:spacing w:after="0" w:line="240" w:lineRule="auto"/>
              <w:rPr>
                <w:rFonts w:ascii="Times New Roman" w:hAnsi="Times New Roman"/>
                <w:b/>
                <w:sz w:val="20"/>
                <w:szCs w:val="20"/>
              </w:rPr>
            </w:pPr>
          </w:p>
        </w:tc>
        <w:tc>
          <w:tcPr>
            <w:tcW w:w="1886" w:type="dxa"/>
            <w:vMerge w:val="restart"/>
            <w:tcBorders>
              <w:top w:val="single" w:sz="4" w:space="0" w:color="000000"/>
              <w:left w:val="single" w:sz="4" w:space="0" w:color="000000"/>
              <w:right w:val="single" w:sz="4" w:space="0" w:color="000000"/>
            </w:tcBorders>
            <w:vAlign w:val="center"/>
            <w:hideMark/>
          </w:tcPr>
          <w:p w14:paraId="408EBB9E" w14:textId="77777777" w:rsidR="004A0626" w:rsidRPr="006236D2" w:rsidRDefault="004A0626">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2 года</w:t>
            </w:r>
          </w:p>
          <w:p w14:paraId="3EC06202" w14:textId="77777777" w:rsidR="004A0626" w:rsidRPr="006236D2" w:rsidRDefault="004A0626" w:rsidP="002F5793">
            <w:pPr>
              <w:widowControl w:val="0"/>
              <w:autoSpaceDE w:val="0"/>
              <w:autoSpaceDN w:val="0"/>
              <w:adjustRightInd w:val="0"/>
              <w:jc w:val="center"/>
              <w:rPr>
                <w:rFonts w:ascii="Times New Roman" w:hAnsi="Times New Roman"/>
                <w:bCs/>
                <w:i/>
                <w:sz w:val="20"/>
                <w:szCs w:val="20"/>
              </w:rPr>
            </w:pPr>
          </w:p>
        </w:tc>
      </w:tr>
      <w:tr w:rsidR="006236D2" w:rsidRPr="006236D2" w14:paraId="1290557E" w14:textId="77777777" w:rsidTr="002F5793">
        <w:trPr>
          <w:trHeight w:val="269"/>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4C7BBD4A" w14:textId="77777777" w:rsidR="004A0626" w:rsidRPr="006236D2" w:rsidRDefault="004A0626">
            <w:pPr>
              <w:spacing w:after="0" w:line="240" w:lineRule="auto"/>
              <w:rPr>
                <w:rFonts w:ascii="Times New Roman" w:hAnsi="Times New Roman"/>
                <w:sz w:val="20"/>
                <w:szCs w:val="20"/>
              </w:rPr>
            </w:pP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14:paraId="42199C1F" w14:textId="77777777" w:rsidR="004A0626" w:rsidRPr="006236D2" w:rsidRDefault="004A0626">
            <w:pPr>
              <w:widowControl w:val="0"/>
              <w:autoSpaceDE w:val="0"/>
              <w:autoSpaceDN w:val="0"/>
              <w:adjustRightInd w:val="0"/>
              <w:spacing w:after="0" w:line="240" w:lineRule="auto"/>
              <w:jc w:val="both"/>
              <w:rPr>
                <w:rFonts w:ascii="Times New Roman" w:hAnsi="Times New Roman"/>
                <w:sz w:val="20"/>
                <w:szCs w:val="20"/>
              </w:rPr>
            </w:pPr>
            <w:r w:rsidRPr="006236D2">
              <w:rPr>
                <w:rFonts w:ascii="Times New Roman" w:hAnsi="Times New Roman"/>
                <w:sz w:val="20"/>
                <w:szCs w:val="20"/>
              </w:rPr>
              <w:t xml:space="preserve">2. Нарушение </w:t>
            </w:r>
            <w:r w:rsidRPr="006236D2">
              <w:rPr>
                <w:rFonts w:ascii="Times New Roman" w:hAnsi="Times New Roman"/>
                <w:sz w:val="20"/>
                <w:szCs w:val="20"/>
                <w:u w:val="single"/>
              </w:rPr>
              <w:t>юридическим лицом, индивидуальным предпринимателем, физическим лицом</w:t>
            </w:r>
            <w:r w:rsidRPr="006236D2">
              <w:rPr>
                <w:rFonts w:ascii="Times New Roman" w:hAnsi="Times New Roman"/>
                <w:sz w:val="20"/>
                <w:szCs w:val="20"/>
              </w:rPr>
              <w:t xml:space="preserve">, являющимися получателями субсидий, условий их предоставления, за исключением случаев, предусмотренных </w:t>
            </w:r>
            <w:hyperlink r:id="rId61" w:history="1">
              <w:r w:rsidRPr="006236D2">
                <w:rPr>
                  <w:rStyle w:val="af0"/>
                  <w:rFonts w:ascii="Times New Roman" w:hAnsi="Times New Roman"/>
                  <w:color w:val="auto"/>
                  <w:sz w:val="20"/>
                  <w:szCs w:val="20"/>
                </w:rPr>
                <w:t>статьей 15.14</w:t>
              </w:r>
            </w:hyperlink>
            <w:r w:rsidRPr="006236D2">
              <w:rPr>
                <w:rFonts w:ascii="Times New Roman" w:hAnsi="Times New Roman"/>
                <w:sz w:val="20"/>
                <w:szCs w:val="20"/>
              </w:rPr>
              <w:t xml:space="preserve"> КоАП РФ</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14:paraId="6B871BBD"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394010A1" w14:textId="77777777" w:rsidR="004A0626" w:rsidRPr="006236D2" w:rsidRDefault="004A0626">
            <w:pPr>
              <w:widowControl w:val="0"/>
              <w:autoSpaceDE w:val="0"/>
              <w:autoSpaceDN w:val="0"/>
              <w:adjustRightInd w:val="0"/>
              <w:spacing w:after="0" w:line="240" w:lineRule="auto"/>
              <w:jc w:val="center"/>
              <w:rPr>
                <w:rFonts w:ascii="Times New Roman" w:hAnsi="Times New Roman"/>
                <w:b/>
                <w:sz w:val="20"/>
                <w:szCs w:val="20"/>
              </w:rPr>
            </w:pPr>
            <w:r w:rsidRPr="006236D2">
              <w:rPr>
                <w:rFonts w:ascii="Times New Roman" w:hAnsi="Times New Roman"/>
                <w:bCs/>
                <w:sz w:val="20"/>
                <w:szCs w:val="20"/>
              </w:rPr>
              <w:t>10-30 тыс. рублей</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hideMark/>
          </w:tcPr>
          <w:p w14:paraId="69CACAC6" w14:textId="77777777" w:rsidR="004A0626" w:rsidRPr="006236D2" w:rsidRDefault="004A0626">
            <w:pPr>
              <w:widowControl w:val="0"/>
              <w:autoSpaceDE w:val="0"/>
              <w:autoSpaceDN w:val="0"/>
              <w:adjustRightInd w:val="0"/>
              <w:spacing w:after="0" w:line="240" w:lineRule="auto"/>
              <w:jc w:val="center"/>
              <w:rPr>
                <w:rFonts w:ascii="Times New Roman" w:hAnsi="Times New Roman"/>
                <w:i/>
                <w:sz w:val="20"/>
                <w:szCs w:val="20"/>
              </w:rPr>
            </w:pPr>
            <w:r w:rsidRPr="006236D2">
              <w:rPr>
                <w:rFonts w:ascii="Times New Roman" w:hAnsi="Times New Roman"/>
                <w:i/>
                <w:sz w:val="20"/>
                <w:szCs w:val="20"/>
              </w:rPr>
              <w:t>Штраф</w:t>
            </w:r>
          </w:p>
          <w:p w14:paraId="23D2096A" w14:textId="77777777" w:rsidR="004A0626" w:rsidRPr="006236D2" w:rsidRDefault="004A0626">
            <w:pPr>
              <w:widowControl w:val="0"/>
              <w:autoSpaceDE w:val="0"/>
              <w:autoSpaceDN w:val="0"/>
              <w:adjustRightInd w:val="0"/>
              <w:spacing w:after="0" w:line="240" w:lineRule="auto"/>
              <w:jc w:val="center"/>
              <w:rPr>
                <w:rFonts w:ascii="Times New Roman" w:hAnsi="Times New Roman"/>
                <w:sz w:val="20"/>
                <w:szCs w:val="20"/>
              </w:rPr>
            </w:pPr>
            <w:r w:rsidRPr="006236D2">
              <w:rPr>
                <w:rFonts w:ascii="Times New Roman" w:hAnsi="Times New Roman"/>
                <w:sz w:val="20"/>
                <w:szCs w:val="20"/>
              </w:rPr>
              <w:t>от 2 до 12 %</w:t>
            </w:r>
          </w:p>
          <w:p w14:paraId="4BBFE82C" w14:textId="77777777" w:rsidR="004A0626" w:rsidRPr="006236D2" w:rsidRDefault="004A0626">
            <w:pPr>
              <w:widowControl w:val="0"/>
              <w:autoSpaceDE w:val="0"/>
              <w:autoSpaceDN w:val="0"/>
              <w:adjustRightInd w:val="0"/>
              <w:spacing w:after="0" w:line="240" w:lineRule="auto"/>
              <w:jc w:val="center"/>
              <w:rPr>
                <w:rFonts w:ascii="Times New Roman" w:hAnsi="Times New Roman"/>
                <w:b/>
                <w:sz w:val="20"/>
                <w:szCs w:val="20"/>
              </w:rPr>
            </w:pPr>
            <w:r w:rsidRPr="006236D2">
              <w:rPr>
                <w:rFonts w:ascii="Times New Roman" w:hAnsi="Times New Roman"/>
                <w:sz w:val="20"/>
                <w:szCs w:val="20"/>
              </w:rPr>
              <w:t>суммы полученной субсидии</w:t>
            </w:r>
          </w:p>
        </w:tc>
        <w:tc>
          <w:tcPr>
            <w:tcW w:w="1886" w:type="dxa"/>
            <w:vMerge/>
            <w:tcBorders>
              <w:left w:val="single" w:sz="4" w:space="0" w:color="000000"/>
              <w:bottom w:val="single" w:sz="4" w:space="0" w:color="000000"/>
              <w:right w:val="single" w:sz="4" w:space="0" w:color="000000"/>
            </w:tcBorders>
            <w:vAlign w:val="center"/>
            <w:hideMark/>
          </w:tcPr>
          <w:p w14:paraId="1C3AB076" w14:textId="77777777" w:rsidR="004A0626" w:rsidRPr="006236D2" w:rsidRDefault="004A0626">
            <w:pPr>
              <w:widowControl w:val="0"/>
              <w:autoSpaceDE w:val="0"/>
              <w:autoSpaceDN w:val="0"/>
              <w:adjustRightInd w:val="0"/>
              <w:spacing w:after="0" w:line="240" w:lineRule="auto"/>
              <w:jc w:val="center"/>
              <w:rPr>
                <w:rFonts w:ascii="Times New Roman" w:hAnsi="Times New Roman"/>
                <w:i/>
                <w:sz w:val="20"/>
                <w:szCs w:val="20"/>
              </w:rPr>
            </w:pPr>
          </w:p>
        </w:tc>
      </w:tr>
      <w:tr w:rsidR="006236D2" w:rsidRPr="006236D2" w14:paraId="57F4F932" w14:textId="77777777" w:rsidTr="00BF67A1">
        <w:trPr>
          <w:trHeight w:val="210"/>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462C8635" w14:textId="77777777" w:rsidR="00042DB1" w:rsidRPr="006236D2" w:rsidRDefault="00042DB1">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35258B60" w14:textId="77777777" w:rsidR="00042DB1" w:rsidRPr="006236D2" w:rsidRDefault="00042DB1">
            <w:pPr>
              <w:spacing w:after="0" w:line="240" w:lineRule="auto"/>
              <w:rPr>
                <w:rFonts w:ascii="Times New Roman" w:hAnsi="Times New Roman"/>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7C60BFD5" w14:textId="77777777" w:rsidR="00042DB1" w:rsidRPr="006236D2" w:rsidRDefault="00042DB1">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26AC460B" w14:textId="77777777" w:rsidR="00042DB1" w:rsidRPr="006236D2" w:rsidRDefault="00042DB1">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3A07CA9F" w14:textId="77777777" w:rsidR="00042DB1" w:rsidRPr="006236D2" w:rsidRDefault="00042DB1">
            <w:pPr>
              <w:widowControl w:val="0"/>
              <w:spacing w:after="0" w:line="240" w:lineRule="auto"/>
              <w:jc w:val="center"/>
              <w:rPr>
                <w:rFonts w:ascii="Times New Roman" w:hAnsi="Times New Roman"/>
                <w:i/>
                <w:sz w:val="20"/>
                <w:szCs w:val="20"/>
              </w:rPr>
            </w:pPr>
            <w:r w:rsidRPr="006236D2">
              <w:rPr>
                <w:rFonts w:ascii="Times New Roman" w:hAnsi="Times New Roman"/>
                <w:i/>
                <w:sz w:val="20"/>
                <w:szCs w:val="20"/>
              </w:rPr>
              <w:t>Исполнение наказания</w:t>
            </w:r>
          </w:p>
        </w:tc>
      </w:tr>
      <w:tr w:rsidR="006236D2" w:rsidRPr="006236D2" w14:paraId="09D091A5" w14:textId="77777777" w:rsidTr="00BF67A1">
        <w:trPr>
          <w:trHeight w:val="210"/>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6C08DF49" w14:textId="77777777" w:rsidR="00042DB1" w:rsidRPr="006236D2" w:rsidRDefault="00042DB1">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2B6AD17B" w14:textId="77777777" w:rsidR="00042DB1" w:rsidRPr="006236D2" w:rsidRDefault="00042DB1">
            <w:pPr>
              <w:spacing w:after="0" w:line="240" w:lineRule="auto"/>
              <w:rPr>
                <w:rFonts w:ascii="Times New Roman" w:hAnsi="Times New Roman"/>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3BF32D22" w14:textId="77777777" w:rsidR="00042DB1" w:rsidRPr="006236D2" w:rsidRDefault="00042DB1">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7B1735D5" w14:textId="77777777" w:rsidR="00042DB1" w:rsidRPr="006236D2" w:rsidRDefault="00042DB1">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44792D55" w14:textId="77777777" w:rsidR="00042DB1" w:rsidRPr="006236D2" w:rsidRDefault="00042DB1">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Уплата штрафа.</w:t>
            </w:r>
          </w:p>
          <w:p w14:paraId="77CCE094" w14:textId="77777777" w:rsidR="00042DB1" w:rsidRPr="006236D2" w:rsidRDefault="00042DB1">
            <w:pPr>
              <w:widowControl w:val="0"/>
              <w:autoSpaceDE w:val="0"/>
              <w:autoSpaceDN w:val="0"/>
              <w:adjustRightInd w:val="0"/>
              <w:spacing w:after="0" w:line="240" w:lineRule="auto"/>
              <w:jc w:val="center"/>
              <w:rPr>
                <w:rFonts w:ascii="Times New Roman" w:hAnsi="Times New Roman"/>
                <w:i/>
                <w:sz w:val="20"/>
                <w:szCs w:val="20"/>
              </w:rPr>
            </w:pPr>
            <w:r w:rsidRPr="006236D2">
              <w:rPr>
                <w:rFonts w:ascii="Times New Roman" w:hAnsi="Times New Roman"/>
                <w:bCs/>
                <w:sz w:val="20"/>
                <w:szCs w:val="20"/>
              </w:rPr>
              <w:t>Дисквалификация по решению районного суда</w:t>
            </w:r>
          </w:p>
        </w:tc>
      </w:tr>
      <w:tr w:rsidR="006236D2" w:rsidRPr="006236D2" w14:paraId="2BB598F1" w14:textId="77777777" w:rsidTr="002F5793">
        <w:trPr>
          <w:trHeight w:val="210"/>
        </w:trPr>
        <w:tc>
          <w:tcPr>
            <w:tcW w:w="2957" w:type="dxa"/>
            <w:vMerge w:val="restart"/>
            <w:tcBorders>
              <w:top w:val="single" w:sz="4" w:space="0" w:color="000000"/>
              <w:left w:val="single" w:sz="4" w:space="0" w:color="000000"/>
              <w:right w:val="single" w:sz="4" w:space="0" w:color="000000"/>
            </w:tcBorders>
            <w:vAlign w:val="center"/>
            <w:hideMark/>
          </w:tcPr>
          <w:p w14:paraId="21700E6E" w14:textId="77777777" w:rsidR="00CA0E3C" w:rsidRPr="006236D2" w:rsidRDefault="00CA0E3C" w:rsidP="004A0626">
            <w:pPr>
              <w:widowControl w:val="0"/>
              <w:autoSpaceDE w:val="0"/>
              <w:autoSpaceDN w:val="0"/>
              <w:adjustRightInd w:val="0"/>
              <w:spacing w:after="0" w:line="240" w:lineRule="auto"/>
              <w:jc w:val="center"/>
              <w:outlineLvl w:val="0"/>
              <w:rPr>
                <w:rFonts w:ascii="Times New Roman" w:hAnsi="Times New Roman"/>
                <w:i/>
                <w:sz w:val="20"/>
                <w:szCs w:val="20"/>
              </w:rPr>
            </w:pPr>
            <w:r w:rsidRPr="006236D2">
              <w:rPr>
                <w:rFonts w:ascii="Times New Roman" w:hAnsi="Times New Roman"/>
                <w:i/>
                <w:sz w:val="20"/>
                <w:szCs w:val="20"/>
              </w:rPr>
              <w:t xml:space="preserve">Статья 15.15.5-1. </w:t>
            </w:r>
            <w:r w:rsidRPr="006236D2">
              <w:rPr>
                <w:rFonts w:ascii="Times New Roman" w:hAnsi="Times New Roman"/>
                <w:i/>
                <w:iCs/>
                <w:sz w:val="20"/>
                <w:szCs w:val="20"/>
                <w:lang w:eastAsia="ru-RU"/>
              </w:rPr>
              <w:t>Невыполнение государственного (муниципального) задания</w:t>
            </w:r>
          </w:p>
          <w:p w14:paraId="62E6613C" w14:textId="77777777" w:rsidR="00CA0E3C" w:rsidRPr="006236D2" w:rsidRDefault="00CA0E3C" w:rsidP="002F5793">
            <w:pPr>
              <w:spacing w:after="0" w:line="240" w:lineRule="auto"/>
              <w:rPr>
                <w:rFonts w:ascii="Times New Roman" w:hAnsi="Times New Roman"/>
                <w:sz w:val="20"/>
                <w:szCs w:val="20"/>
              </w:rPr>
            </w:pPr>
          </w:p>
          <w:p w14:paraId="3B2D1B61" w14:textId="77777777" w:rsidR="00CA0E3C" w:rsidRPr="006236D2" w:rsidRDefault="00CA0E3C" w:rsidP="002F5793">
            <w:pPr>
              <w:rPr>
                <w:rFonts w:ascii="Times New Roman" w:hAnsi="Times New Roman"/>
                <w:sz w:val="20"/>
                <w:szCs w:val="20"/>
              </w:rPr>
            </w:pPr>
          </w:p>
          <w:p w14:paraId="4C80373F" w14:textId="77777777" w:rsidR="00CB037E" w:rsidRPr="006236D2" w:rsidRDefault="00CB037E" w:rsidP="002F5793">
            <w:pPr>
              <w:rPr>
                <w:rFonts w:ascii="Times New Roman" w:hAnsi="Times New Roman"/>
                <w:sz w:val="20"/>
                <w:szCs w:val="20"/>
              </w:rPr>
            </w:pPr>
          </w:p>
        </w:tc>
        <w:tc>
          <w:tcPr>
            <w:tcW w:w="4610" w:type="dxa"/>
            <w:tcBorders>
              <w:top w:val="single" w:sz="4" w:space="0" w:color="000000"/>
              <w:left w:val="single" w:sz="4" w:space="0" w:color="000000"/>
              <w:bottom w:val="single" w:sz="4" w:space="0" w:color="000000"/>
              <w:right w:val="single" w:sz="4" w:space="0" w:color="000000"/>
            </w:tcBorders>
            <w:vAlign w:val="center"/>
            <w:hideMark/>
          </w:tcPr>
          <w:p w14:paraId="6DD45203" w14:textId="77777777" w:rsidR="00CA0E3C" w:rsidRPr="006236D2" w:rsidRDefault="00CA0E3C" w:rsidP="004A0626">
            <w:pPr>
              <w:autoSpaceDE w:val="0"/>
              <w:autoSpaceDN w:val="0"/>
              <w:adjustRightInd w:val="0"/>
              <w:spacing w:after="0" w:line="240" w:lineRule="auto"/>
              <w:ind w:firstLine="540"/>
              <w:jc w:val="both"/>
              <w:rPr>
                <w:rFonts w:ascii="Times New Roman" w:hAnsi="Times New Roman"/>
                <w:sz w:val="20"/>
                <w:szCs w:val="20"/>
                <w:lang w:eastAsia="ru-RU"/>
              </w:rPr>
            </w:pPr>
            <w:r w:rsidRPr="006236D2">
              <w:rPr>
                <w:rFonts w:ascii="Times New Roman" w:hAnsi="Times New Roman"/>
                <w:sz w:val="20"/>
                <w:szCs w:val="20"/>
                <w:lang w:eastAsia="ru-RU"/>
              </w:rPr>
              <w:t xml:space="preserve">1. Невыполнение </w:t>
            </w:r>
            <w:hyperlink r:id="rId62" w:history="1">
              <w:r w:rsidRPr="006236D2">
                <w:rPr>
                  <w:rFonts w:ascii="Times New Roman" w:hAnsi="Times New Roman"/>
                  <w:sz w:val="20"/>
                  <w:szCs w:val="20"/>
                  <w:lang w:eastAsia="ru-RU"/>
                </w:rPr>
                <w:t>государственного (муниципального)</w:t>
              </w:r>
            </w:hyperlink>
            <w:r w:rsidRPr="006236D2">
              <w:rPr>
                <w:rFonts w:ascii="Times New Roman" w:hAnsi="Times New Roman"/>
                <w:sz w:val="20"/>
                <w:szCs w:val="20"/>
                <w:lang w:eastAsia="ru-RU"/>
              </w:rPr>
              <w:t xml:space="preserve"> задания -</w:t>
            </w:r>
          </w:p>
          <w:p w14:paraId="055B2D09" w14:textId="77777777" w:rsidR="00CA0E3C" w:rsidRPr="006236D2" w:rsidRDefault="00CA0E3C" w:rsidP="002F5793">
            <w:pPr>
              <w:widowControl w:val="0"/>
              <w:autoSpaceDE w:val="0"/>
              <w:autoSpaceDN w:val="0"/>
              <w:adjustRightInd w:val="0"/>
              <w:jc w:val="center"/>
              <w:rPr>
                <w:rFonts w:ascii="Times New Roman" w:hAnsi="Times New Roman"/>
                <w:bCs/>
                <w:sz w:val="20"/>
                <w:szCs w:val="20"/>
              </w:rPr>
            </w:pPr>
          </w:p>
        </w:tc>
        <w:tc>
          <w:tcPr>
            <w:tcW w:w="3620" w:type="dxa"/>
            <w:tcBorders>
              <w:top w:val="single" w:sz="4" w:space="0" w:color="000000"/>
              <w:left w:val="single" w:sz="4" w:space="0" w:color="000000"/>
              <w:bottom w:val="single" w:sz="4" w:space="0" w:color="000000"/>
              <w:right w:val="single" w:sz="4" w:space="0" w:color="000000"/>
            </w:tcBorders>
            <w:vAlign w:val="center"/>
            <w:hideMark/>
          </w:tcPr>
          <w:p w14:paraId="15DB7422" w14:textId="77777777" w:rsidR="00CA0E3C" w:rsidRPr="006236D2" w:rsidRDefault="00CA0E3C" w:rsidP="002F5793">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Предупреждение или Штраф</w:t>
            </w:r>
          </w:p>
          <w:p w14:paraId="1F03093B" w14:textId="77777777" w:rsidR="00CA0E3C" w:rsidRPr="006236D2" w:rsidRDefault="00CA0E3C" w:rsidP="002F5793">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От 100 до 1000 рублей</w:t>
            </w:r>
          </w:p>
          <w:p w14:paraId="5285DDD8" w14:textId="77777777" w:rsidR="00CA0E3C" w:rsidRPr="006236D2" w:rsidRDefault="00CA0E3C" w:rsidP="002F5793">
            <w:pPr>
              <w:widowControl w:val="0"/>
              <w:autoSpaceDE w:val="0"/>
              <w:autoSpaceDN w:val="0"/>
              <w:adjustRightInd w:val="0"/>
              <w:spacing w:after="0" w:line="240" w:lineRule="auto"/>
              <w:jc w:val="center"/>
              <w:rPr>
                <w:rFonts w:ascii="Times New Roman" w:hAnsi="Times New Roman"/>
                <w:b/>
                <w:sz w:val="20"/>
                <w:szCs w:val="20"/>
              </w:rPr>
            </w:pPr>
          </w:p>
        </w:tc>
        <w:tc>
          <w:tcPr>
            <w:tcW w:w="1762" w:type="dxa"/>
            <w:tcBorders>
              <w:top w:val="single" w:sz="4" w:space="0" w:color="000000"/>
              <w:left w:val="single" w:sz="4" w:space="0" w:color="000000"/>
              <w:bottom w:val="single" w:sz="4" w:space="0" w:color="000000"/>
              <w:right w:val="single" w:sz="4" w:space="0" w:color="000000"/>
            </w:tcBorders>
            <w:vAlign w:val="center"/>
            <w:hideMark/>
          </w:tcPr>
          <w:p w14:paraId="749C9742" w14:textId="77777777" w:rsidR="00CA0E3C" w:rsidRPr="006236D2" w:rsidRDefault="00CA0E3C" w:rsidP="002F5793">
            <w:pPr>
              <w:widowControl w:val="0"/>
              <w:spacing w:after="0" w:line="240" w:lineRule="auto"/>
              <w:jc w:val="center"/>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3663BF7B" w14:textId="77777777" w:rsidR="00CA0E3C" w:rsidRPr="006236D2" w:rsidRDefault="00CA0E3C" w:rsidP="002F5793">
            <w:pPr>
              <w:widowControl w:val="0"/>
              <w:autoSpaceDE w:val="0"/>
              <w:autoSpaceDN w:val="0"/>
              <w:adjustRightInd w:val="0"/>
              <w:spacing w:after="0" w:line="240" w:lineRule="auto"/>
              <w:jc w:val="center"/>
              <w:rPr>
                <w:rFonts w:ascii="Times New Roman" w:hAnsi="Times New Roman"/>
                <w:sz w:val="20"/>
                <w:szCs w:val="20"/>
              </w:rPr>
            </w:pPr>
            <w:r w:rsidRPr="006236D2">
              <w:rPr>
                <w:rFonts w:ascii="Times New Roman" w:hAnsi="Times New Roman"/>
                <w:bCs/>
                <w:i/>
                <w:sz w:val="20"/>
                <w:szCs w:val="20"/>
              </w:rPr>
              <w:t>Рассмотрение дела</w:t>
            </w:r>
          </w:p>
        </w:tc>
      </w:tr>
      <w:tr w:rsidR="006236D2" w:rsidRPr="006236D2" w14:paraId="2ED84A33" w14:textId="77777777" w:rsidTr="002F5793">
        <w:trPr>
          <w:trHeight w:val="140"/>
        </w:trPr>
        <w:tc>
          <w:tcPr>
            <w:tcW w:w="2957" w:type="dxa"/>
            <w:vMerge/>
            <w:tcBorders>
              <w:left w:val="single" w:sz="4" w:space="0" w:color="000000"/>
              <w:right w:val="single" w:sz="4" w:space="0" w:color="000000"/>
            </w:tcBorders>
            <w:vAlign w:val="center"/>
            <w:hideMark/>
          </w:tcPr>
          <w:p w14:paraId="70B9256C" w14:textId="77777777" w:rsidR="00CA0E3C" w:rsidRPr="006236D2" w:rsidRDefault="00CA0E3C" w:rsidP="002F5793">
            <w:pPr>
              <w:spacing w:after="0" w:line="240" w:lineRule="auto"/>
              <w:rPr>
                <w:rFonts w:ascii="Times New Roman" w:hAnsi="Times New Roman"/>
                <w:sz w:val="20"/>
                <w:szCs w:val="20"/>
              </w:rPr>
            </w:pP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14:paraId="09DD9234" w14:textId="77777777" w:rsidR="00CA0E3C" w:rsidRPr="006236D2" w:rsidRDefault="00CA0E3C" w:rsidP="002F5793">
            <w:pPr>
              <w:spacing w:after="0" w:line="240" w:lineRule="auto"/>
              <w:rPr>
                <w:rFonts w:ascii="Times New Roman" w:hAnsi="Times New Roman"/>
                <w:bCs/>
                <w:sz w:val="20"/>
                <w:szCs w:val="20"/>
              </w:rPr>
            </w:pPr>
          </w:p>
          <w:p w14:paraId="143E9302" w14:textId="77777777" w:rsidR="00CA0E3C" w:rsidRPr="006236D2" w:rsidRDefault="00CA0E3C" w:rsidP="004A0626">
            <w:pPr>
              <w:autoSpaceDE w:val="0"/>
              <w:autoSpaceDN w:val="0"/>
              <w:adjustRightInd w:val="0"/>
              <w:spacing w:after="0" w:line="240" w:lineRule="auto"/>
              <w:ind w:firstLine="540"/>
              <w:jc w:val="both"/>
              <w:rPr>
                <w:rFonts w:ascii="Times New Roman" w:hAnsi="Times New Roman"/>
                <w:sz w:val="20"/>
                <w:szCs w:val="20"/>
                <w:lang w:eastAsia="ru-RU"/>
              </w:rPr>
            </w:pPr>
            <w:r w:rsidRPr="006236D2">
              <w:rPr>
                <w:rFonts w:ascii="Times New Roman" w:hAnsi="Times New Roman"/>
                <w:sz w:val="20"/>
                <w:szCs w:val="20"/>
                <w:lang w:eastAsia="ru-RU"/>
              </w:rPr>
              <w:t xml:space="preserve">2. Повторное совершение административного правонарушения, предусмотренного </w:t>
            </w:r>
            <w:hyperlink r:id="rId63" w:history="1">
              <w:r w:rsidRPr="006236D2">
                <w:rPr>
                  <w:rFonts w:ascii="Times New Roman" w:hAnsi="Times New Roman"/>
                  <w:sz w:val="20"/>
                  <w:szCs w:val="20"/>
                  <w:lang w:eastAsia="ru-RU"/>
                </w:rPr>
                <w:t>частью 1</w:t>
              </w:r>
            </w:hyperlink>
            <w:r w:rsidRPr="006236D2">
              <w:rPr>
                <w:rFonts w:ascii="Times New Roman" w:hAnsi="Times New Roman"/>
                <w:sz w:val="20"/>
                <w:szCs w:val="20"/>
                <w:lang w:eastAsia="ru-RU"/>
              </w:rPr>
              <w:t xml:space="preserve"> настоящей статьи, -</w:t>
            </w:r>
          </w:p>
          <w:p w14:paraId="3F9A7D75" w14:textId="77777777" w:rsidR="00CA0E3C" w:rsidRPr="006236D2" w:rsidRDefault="00CA0E3C" w:rsidP="002F5793">
            <w:pPr>
              <w:spacing w:after="0" w:line="240" w:lineRule="auto"/>
              <w:rPr>
                <w:rFonts w:ascii="Times New Roman" w:hAnsi="Times New Roman"/>
                <w:bCs/>
                <w:sz w:val="20"/>
                <w:szCs w:val="20"/>
              </w:rPr>
            </w:pPr>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14:paraId="24CBC128" w14:textId="77777777" w:rsidR="00CA0E3C" w:rsidRPr="006236D2" w:rsidRDefault="00CA0E3C" w:rsidP="002F5793">
            <w:pPr>
              <w:spacing w:after="0" w:line="240" w:lineRule="auto"/>
              <w:rPr>
                <w:rFonts w:ascii="Times New Roman" w:hAnsi="Times New Roman"/>
                <w:b/>
                <w:sz w:val="20"/>
                <w:szCs w:val="20"/>
              </w:rPr>
            </w:pPr>
          </w:p>
          <w:p w14:paraId="37BDD23B" w14:textId="77777777" w:rsidR="00CA0E3C" w:rsidRPr="006236D2" w:rsidRDefault="00CA0E3C" w:rsidP="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0836EBD7" w14:textId="77777777" w:rsidR="00CA0E3C" w:rsidRPr="006236D2" w:rsidRDefault="00CA0E3C" w:rsidP="004A0626">
            <w:pPr>
              <w:spacing w:after="0" w:line="240" w:lineRule="auto"/>
              <w:jc w:val="center"/>
              <w:rPr>
                <w:rFonts w:ascii="Times New Roman" w:hAnsi="Times New Roman"/>
                <w:b/>
                <w:sz w:val="20"/>
                <w:szCs w:val="20"/>
              </w:rPr>
            </w:pPr>
            <w:r w:rsidRPr="006236D2">
              <w:rPr>
                <w:rFonts w:ascii="Times New Roman" w:hAnsi="Times New Roman"/>
                <w:bCs/>
                <w:sz w:val="20"/>
                <w:szCs w:val="20"/>
              </w:rPr>
              <w:t>10-30 тыс. рублей</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tcPr>
          <w:p w14:paraId="3E0258BE" w14:textId="77777777" w:rsidR="00CA0E3C" w:rsidRPr="006236D2" w:rsidRDefault="00CA0E3C" w:rsidP="002F5793">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7B134F5B" w14:textId="77777777" w:rsidR="00CA0E3C" w:rsidRPr="006236D2" w:rsidRDefault="00CA0E3C" w:rsidP="002F5793">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sz w:val="20"/>
                <w:szCs w:val="20"/>
              </w:rPr>
              <w:t>Мировой суд</w:t>
            </w:r>
          </w:p>
        </w:tc>
      </w:tr>
      <w:tr w:rsidR="006236D2" w:rsidRPr="006236D2" w14:paraId="629891CF" w14:textId="77777777" w:rsidTr="002F5793">
        <w:trPr>
          <w:trHeight w:val="387"/>
        </w:trPr>
        <w:tc>
          <w:tcPr>
            <w:tcW w:w="2957" w:type="dxa"/>
            <w:vMerge/>
            <w:tcBorders>
              <w:left w:val="single" w:sz="4" w:space="0" w:color="000000"/>
              <w:right w:val="single" w:sz="4" w:space="0" w:color="000000"/>
            </w:tcBorders>
            <w:vAlign w:val="center"/>
            <w:hideMark/>
          </w:tcPr>
          <w:p w14:paraId="3AA34EFC" w14:textId="77777777" w:rsidR="00CA0E3C" w:rsidRPr="006236D2" w:rsidRDefault="00CA0E3C">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2619E5D3" w14:textId="77777777" w:rsidR="00CA0E3C" w:rsidRPr="006236D2" w:rsidRDefault="00CA0E3C">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4A92A60B" w14:textId="77777777" w:rsidR="00CA0E3C" w:rsidRPr="006236D2" w:rsidRDefault="00CA0E3C">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76F8DE64" w14:textId="77777777" w:rsidR="00CA0E3C" w:rsidRPr="006236D2" w:rsidRDefault="00CA0E3C">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44789FD5" w14:textId="77777777" w:rsidR="00CA0E3C" w:rsidRPr="006236D2" w:rsidRDefault="00CA0E3C">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Давность привлечения к ответственности</w:t>
            </w:r>
          </w:p>
        </w:tc>
      </w:tr>
      <w:tr w:rsidR="006236D2" w:rsidRPr="006236D2" w14:paraId="2AE0C95B" w14:textId="77777777" w:rsidTr="00CA0E3C">
        <w:trPr>
          <w:trHeight w:val="418"/>
        </w:trPr>
        <w:tc>
          <w:tcPr>
            <w:tcW w:w="2957" w:type="dxa"/>
            <w:vMerge/>
            <w:tcBorders>
              <w:left w:val="single" w:sz="4" w:space="0" w:color="000000"/>
              <w:right w:val="single" w:sz="4" w:space="0" w:color="000000"/>
            </w:tcBorders>
            <w:vAlign w:val="center"/>
            <w:hideMark/>
          </w:tcPr>
          <w:p w14:paraId="121E8D77" w14:textId="77777777" w:rsidR="00CA0E3C" w:rsidRPr="006236D2" w:rsidRDefault="00CA0E3C">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3925CAD9" w14:textId="77777777" w:rsidR="00CA0E3C" w:rsidRPr="006236D2" w:rsidRDefault="00CA0E3C">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79E3BEA5" w14:textId="77777777" w:rsidR="00CA0E3C" w:rsidRPr="006236D2" w:rsidRDefault="00CA0E3C">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3115BBA6" w14:textId="77777777" w:rsidR="00CA0E3C" w:rsidRPr="006236D2" w:rsidRDefault="00CA0E3C">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29CCA4F3" w14:textId="77777777" w:rsidR="00CA0E3C" w:rsidRPr="006236D2" w:rsidRDefault="00CA0E3C" w:rsidP="00CA0E3C">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sz w:val="20"/>
                <w:szCs w:val="20"/>
              </w:rPr>
              <w:t>2 года</w:t>
            </w:r>
          </w:p>
        </w:tc>
      </w:tr>
      <w:tr w:rsidR="006236D2" w:rsidRPr="006236D2" w14:paraId="72450EA3" w14:textId="77777777" w:rsidTr="002F5793">
        <w:trPr>
          <w:trHeight w:val="273"/>
        </w:trPr>
        <w:tc>
          <w:tcPr>
            <w:tcW w:w="2957" w:type="dxa"/>
            <w:vMerge/>
            <w:tcBorders>
              <w:left w:val="single" w:sz="4" w:space="0" w:color="000000"/>
              <w:right w:val="single" w:sz="4" w:space="0" w:color="000000"/>
            </w:tcBorders>
            <w:vAlign w:val="center"/>
            <w:hideMark/>
          </w:tcPr>
          <w:p w14:paraId="0C99820D" w14:textId="77777777" w:rsidR="00CA0E3C" w:rsidRPr="006236D2" w:rsidRDefault="00CA0E3C">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781EE5F7" w14:textId="77777777" w:rsidR="00CA0E3C" w:rsidRPr="006236D2" w:rsidRDefault="00CA0E3C">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54692C3D" w14:textId="77777777" w:rsidR="00CA0E3C" w:rsidRPr="006236D2" w:rsidRDefault="00CA0E3C">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61D31592" w14:textId="77777777" w:rsidR="00CA0E3C" w:rsidRPr="006236D2" w:rsidRDefault="00CA0E3C">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79EF7414" w14:textId="77777777" w:rsidR="00CA0E3C" w:rsidRPr="006236D2" w:rsidRDefault="00CA0E3C">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i/>
                <w:sz w:val="20"/>
                <w:szCs w:val="20"/>
              </w:rPr>
              <w:t>Исполнение наказания</w:t>
            </w:r>
          </w:p>
        </w:tc>
      </w:tr>
      <w:tr w:rsidR="006236D2" w:rsidRPr="006236D2" w14:paraId="353B6E4D" w14:textId="77777777" w:rsidTr="00CA0E3C">
        <w:trPr>
          <w:trHeight w:val="373"/>
        </w:trPr>
        <w:tc>
          <w:tcPr>
            <w:tcW w:w="2957" w:type="dxa"/>
            <w:vMerge/>
            <w:tcBorders>
              <w:left w:val="single" w:sz="4" w:space="0" w:color="000000"/>
              <w:bottom w:val="single" w:sz="4" w:space="0" w:color="000000"/>
              <w:right w:val="single" w:sz="4" w:space="0" w:color="000000"/>
            </w:tcBorders>
            <w:vAlign w:val="center"/>
            <w:hideMark/>
          </w:tcPr>
          <w:p w14:paraId="5E4F684B" w14:textId="77777777" w:rsidR="00CA0E3C" w:rsidRPr="006236D2" w:rsidRDefault="00CA0E3C">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2760E070" w14:textId="77777777" w:rsidR="00CA0E3C" w:rsidRPr="006236D2" w:rsidRDefault="00CA0E3C">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4A8EDE56" w14:textId="77777777" w:rsidR="00CA0E3C" w:rsidRPr="006236D2" w:rsidRDefault="00CA0E3C">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65F4652D" w14:textId="77777777" w:rsidR="00CA0E3C" w:rsidRPr="006236D2" w:rsidRDefault="00CA0E3C">
            <w:pPr>
              <w:spacing w:after="0" w:line="240" w:lineRule="auto"/>
              <w:rPr>
                <w:rFonts w:ascii="Times New Roman" w:hAnsi="Times New Roman"/>
                <w:sz w:val="20"/>
                <w:szCs w:val="20"/>
              </w:rPr>
            </w:pPr>
          </w:p>
        </w:tc>
        <w:tc>
          <w:tcPr>
            <w:tcW w:w="1886" w:type="dxa"/>
            <w:tcBorders>
              <w:top w:val="single" w:sz="4" w:space="0" w:color="000000"/>
              <w:left w:val="single" w:sz="4" w:space="0" w:color="000000"/>
              <w:right w:val="single" w:sz="4" w:space="0" w:color="000000"/>
            </w:tcBorders>
            <w:vAlign w:val="center"/>
            <w:hideMark/>
          </w:tcPr>
          <w:p w14:paraId="6BDA6AAD" w14:textId="77777777" w:rsidR="00CA0E3C" w:rsidRPr="006236D2" w:rsidRDefault="00CA0E3C" w:rsidP="002F5793">
            <w:pPr>
              <w:widowControl w:val="0"/>
              <w:autoSpaceDE w:val="0"/>
              <w:autoSpaceDN w:val="0"/>
              <w:adjustRightInd w:val="0"/>
              <w:jc w:val="center"/>
              <w:rPr>
                <w:rFonts w:ascii="Times New Roman" w:hAnsi="Times New Roman"/>
                <w:bCs/>
                <w:i/>
                <w:sz w:val="20"/>
                <w:szCs w:val="20"/>
              </w:rPr>
            </w:pPr>
            <w:r w:rsidRPr="006236D2">
              <w:rPr>
                <w:rFonts w:ascii="Times New Roman" w:hAnsi="Times New Roman"/>
                <w:bCs/>
                <w:sz w:val="20"/>
                <w:szCs w:val="20"/>
              </w:rPr>
              <w:t>Уплата штрафа</w:t>
            </w:r>
          </w:p>
        </w:tc>
      </w:tr>
      <w:tr w:rsidR="006236D2" w:rsidRPr="006236D2" w14:paraId="4EF4B310" w14:textId="77777777" w:rsidTr="002F5793">
        <w:trPr>
          <w:trHeight w:val="578"/>
        </w:trPr>
        <w:tc>
          <w:tcPr>
            <w:tcW w:w="2957" w:type="dxa"/>
            <w:vMerge w:val="restart"/>
            <w:tcBorders>
              <w:left w:val="single" w:sz="4" w:space="0" w:color="000000"/>
              <w:right w:val="single" w:sz="4" w:space="0" w:color="000000"/>
            </w:tcBorders>
            <w:vAlign w:val="center"/>
            <w:hideMark/>
          </w:tcPr>
          <w:p w14:paraId="440358C3" w14:textId="77777777" w:rsidR="00CB037E" w:rsidRPr="006236D2" w:rsidRDefault="00CB037E" w:rsidP="00CA0E3C">
            <w:pPr>
              <w:widowControl w:val="0"/>
              <w:autoSpaceDE w:val="0"/>
              <w:autoSpaceDN w:val="0"/>
              <w:adjustRightInd w:val="0"/>
              <w:spacing w:after="0" w:line="240" w:lineRule="auto"/>
              <w:jc w:val="center"/>
              <w:outlineLvl w:val="0"/>
              <w:rPr>
                <w:rFonts w:ascii="Times New Roman" w:hAnsi="Times New Roman"/>
                <w:b/>
                <w:i/>
                <w:sz w:val="20"/>
                <w:szCs w:val="20"/>
              </w:rPr>
            </w:pPr>
            <w:r w:rsidRPr="006236D2">
              <w:rPr>
                <w:rFonts w:ascii="Times New Roman" w:hAnsi="Times New Roman"/>
                <w:b/>
                <w:i/>
                <w:sz w:val="20"/>
                <w:szCs w:val="20"/>
              </w:rPr>
              <w:lastRenderedPageBreak/>
              <w:t>Редакция до 09.06.2019 (ФЗ-113 от 29.05.2019)</w:t>
            </w:r>
          </w:p>
          <w:p w14:paraId="4F71140B" w14:textId="77777777" w:rsidR="00CB037E" w:rsidRPr="006236D2" w:rsidRDefault="00CB037E" w:rsidP="00CA0E3C">
            <w:pPr>
              <w:widowControl w:val="0"/>
              <w:autoSpaceDE w:val="0"/>
              <w:autoSpaceDN w:val="0"/>
              <w:adjustRightInd w:val="0"/>
              <w:spacing w:after="0" w:line="240" w:lineRule="auto"/>
              <w:jc w:val="center"/>
              <w:outlineLvl w:val="0"/>
              <w:rPr>
                <w:rFonts w:ascii="Times New Roman" w:hAnsi="Times New Roman"/>
                <w:i/>
                <w:sz w:val="20"/>
                <w:szCs w:val="20"/>
              </w:rPr>
            </w:pPr>
          </w:p>
          <w:p w14:paraId="401AD6B8" w14:textId="77777777" w:rsidR="00B438E4" w:rsidRPr="006236D2" w:rsidRDefault="00B438E4" w:rsidP="00CA0E3C">
            <w:pPr>
              <w:widowControl w:val="0"/>
              <w:autoSpaceDE w:val="0"/>
              <w:autoSpaceDN w:val="0"/>
              <w:adjustRightInd w:val="0"/>
              <w:spacing w:after="0" w:line="240" w:lineRule="auto"/>
              <w:jc w:val="center"/>
              <w:outlineLvl w:val="0"/>
              <w:rPr>
                <w:rFonts w:ascii="Times New Roman" w:hAnsi="Times New Roman"/>
                <w:i/>
                <w:sz w:val="20"/>
                <w:szCs w:val="20"/>
              </w:rPr>
            </w:pPr>
            <w:r w:rsidRPr="006236D2">
              <w:rPr>
                <w:rFonts w:ascii="Times New Roman" w:hAnsi="Times New Roman"/>
                <w:i/>
                <w:sz w:val="20"/>
                <w:szCs w:val="20"/>
              </w:rPr>
              <w:t>Статья 15.15.6.</w:t>
            </w:r>
          </w:p>
          <w:p w14:paraId="60AC19D2" w14:textId="77777777" w:rsidR="00B438E4" w:rsidRPr="006236D2" w:rsidRDefault="00B438E4" w:rsidP="00CA0E3C">
            <w:pPr>
              <w:spacing w:after="0" w:line="240" w:lineRule="auto"/>
              <w:rPr>
                <w:rFonts w:ascii="Times New Roman" w:hAnsi="Times New Roman"/>
                <w:sz w:val="20"/>
                <w:szCs w:val="20"/>
              </w:rPr>
            </w:pPr>
            <w:r w:rsidRPr="006236D2">
              <w:rPr>
                <w:rFonts w:ascii="Times New Roman" w:hAnsi="Times New Roman"/>
                <w:sz w:val="20"/>
                <w:szCs w:val="20"/>
              </w:rPr>
              <w:t xml:space="preserve">Нарушение порядка представления </w:t>
            </w:r>
            <w:r w:rsidRPr="006236D2">
              <w:rPr>
                <w:rFonts w:ascii="Times New Roman" w:hAnsi="Times New Roman"/>
                <w:sz w:val="20"/>
                <w:szCs w:val="20"/>
                <w:u w:val="single"/>
              </w:rPr>
              <w:t>бюджетной отчётности</w:t>
            </w:r>
          </w:p>
        </w:tc>
        <w:tc>
          <w:tcPr>
            <w:tcW w:w="4610" w:type="dxa"/>
            <w:vMerge w:val="restart"/>
            <w:tcBorders>
              <w:top w:val="single" w:sz="4" w:space="0" w:color="000000"/>
              <w:left w:val="single" w:sz="4" w:space="0" w:color="000000"/>
              <w:right w:val="single" w:sz="4" w:space="0" w:color="000000"/>
            </w:tcBorders>
            <w:vAlign w:val="center"/>
            <w:hideMark/>
          </w:tcPr>
          <w:p w14:paraId="45678A58" w14:textId="77777777" w:rsidR="00B438E4" w:rsidRPr="006236D2" w:rsidRDefault="00B438E4" w:rsidP="00CA0E3C">
            <w:pPr>
              <w:autoSpaceDE w:val="0"/>
              <w:autoSpaceDN w:val="0"/>
              <w:adjustRightInd w:val="0"/>
              <w:spacing w:after="0" w:line="240" w:lineRule="auto"/>
              <w:ind w:firstLine="540"/>
              <w:jc w:val="both"/>
              <w:rPr>
                <w:rFonts w:ascii="Times New Roman" w:hAnsi="Times New Roman"/>
                <w:sz w:val="20"/>
                <w:szCs w:val="20"/>
                <w:lang w:eastAsia="ru-RU"/>
              </w:rPr>
            </w:pPr>
            <w:r w:rsidRPr="006236D2">
              <w:rPr>
                <w:rFonts w:ascii="Times New Roman" w:hAnsi="Times New Roman"/>
                <w:sz w:val="20"/>
                <w:szCs w:val="20"/>
                <w:lang w:eastAsia="ru-RU"/>
              </w:rPr>
              <w:t xml:space="preserve">Непредставление или представление с нарушением сроков, установленных бюджетным </w:t>
            </w:r>
            <w:hyperlink r:id="rId64" w:history="1">
              <w:r w:rsidRPr="006236D2">
                <w:rPr>
                  <w:rFonts w:ascii="Times New Roman" w:hAnsi="Times New Roman"/>
                  <w:sz w:val="20"/>
                  <w:szCs w:val="20"/>
                  <w:lang w:eastAsia="ru-RU"/>
                </w:rPr>
                <w:t>законодательством</w:t>
              </w:r>
            </w:hyperlink>
            <w:r w:rsidRPr="006236D2">
              <w:rPr>
                <w:rFonts w:ascii="Times New Roman" w:hAnsi="Times New Roman"/>
                <w:sz w:val="20"/>
                <w:szCs w:val="20"/>
                <w:lang w:eastAsia="ru-RU"/>
              </w:rP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14:paraId="303331E1" w14:textId="77777777" w:rsidR="00B438E4" w:rsidRPr="006236D2" w:rsidRDefault="00B438E4">
            <w:pPr>
              <w:spacing w:after="0" w:line="240" w:lineRule="auto"/>
              <w:rPr>
                <w:rFonts w:ascii="Times New Roman" w:hAnsi="Times New Roman"/>
                <w:bCs/>
                <w:sz w:val="20"/>
                <w:szCs w:val="20"/>
              </w:rPr>
            </w:pPr>
          </w:p>
        </w:tc>
        <w:tc>
          <w:tcPr>
            <w:tcW w:w="3620" w:type="dxa"/>
            <w:vMerge w:val="restart"/>
            <w:tcBorders>
              <w:top w:val="single" w:sz="4" w:space="0" w:color="000000"/>
              <w:left w:val="single" w:sz="4" w:space="0" w:color="000000"/>
              <w:right w:val="single" w:sz="4" w:space="0" w:color="000000"/>
            </w:tcBorders>
            <w:vAlign w:val="center"/>
            <w:hideMark/>
          </w:tcPr>
          <w:p w14:paraId="370D4B66" w14:textId="77777777" w:rsidR="00B438E4" w:rsidRPr="006236D2" w:rsidRDefault="00B438E4" w:rsidP="00CA0E3C">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1412468C" w14:textId="77777777" w:rsidR="00B438E4" w:rsidRPr="006236D2" w:rsidRDefault="00B438E4" w:rsidP="00CA0E3C">
            <w:pPr>
              <w:spacing w:after="0" w:line="240" w:lineRule="auto"/>
              <w:jc w:val="center"/>
              <w:rPr>
                <w:rFonts w:ascii="Times New Roman" w:hAnsi="Times New Roman"/>
                <w:b/>
                <w:sz w:val="20"/>
                <w:szCs w:val="20"/>
              </w:rPr>
            </w:pPr>
            <w:r w:rsidRPr="006236D2">
              <w:rPr>
                <w:rFonts w:ascii="Times New Roman" w:hAnsi="Times New Roman"/>
                <w:bCs/>
                <w:sz w:val="20"/>
                <w:szCs w:val="20"/>
              </w:rPr>
              <w:t>10-30 тыс. рублей</w:t>
            </w:r>
          </w:p>
        </w:tc>
        <w:tc>
          <w:tcPr>
            <w:tcW w:w="1762" w:type="dxa"/>
            <w:vMerge w:val="restart"/>
            <w:tcBorders>
              <w:top w:val="single" w:sz="4" w:space="0" w:color="000000"/>
              <w:left w:val="single" w:sz="4" w:space="0" w:color="000000"/>
              <w:right w:val="single" w:sz="4" w:space="0" w:color="000000"/>
            </w:tcBorders>
            <w:vAlign w:val="center"/>
            <w:hideMark/>
          </w:tcPr>
          <w:p w14:paraId="1C292F12" w14:textId="77777777" w:rsidR="00B438E4" w:rsidRPr="006236D2" w:rsidRDefault="00B438E4">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auto"/>
              <w:right w:val="single" w:sz="4" w:space="0" w:color="000000"/>
            </w:tcBorders>
            <w:vAlign w:val="center"/>
            <w:hideMark/>
          </w:tcPr>
          <w:p w14:paraId="72FF8094" w14:textId="77777777" w:rsidR="00B438E4" w:rsidRPr="006236D2" w:rsidRDefault="00B438E4" w:rsidP="002F5793">
            <w:pPr>
              <w:widowControl w:val="0"/>
              <w:autoSpaceDE w:val="0"/>
              <w:autoSpaceDN w:val="0"/>
              <w:adjustRightInd w:val="0"/>
              <w:spacing w:after="0" w:line="240" w:lineRule="auto"/>
              <w:jc w:val="center"/>
              <w:rPr>
                <w:rFonts w:ascii="Times New Roman" w:hAnsi="Times New Roman"/>
                <w:sz w:val="20"/>
                <w:szCs w:val="20"/>
              </w:rPr>
            </w:pPr>
            <w:r w:rsidRPr="006236D2">
              <w:rPr>
                <w:rFonts w:ascii="Times New Roman" w:hAnsi="Times New Roman"/>
                <w:bCs/>
                <w:i/>
                <w:sz w:val="20"/>
                <w:szCs w:val="20"/>
              </w:rPr>
              <w:t>Рассмотрение дела</w:t>
            </w:r>
          </w:p>
        </w:tc>
      </w:tr>
      <w:tr w:rsidR="006236D2" w:rsidRPr="006236D2" w14:paraId="2AD2D2E0" w14:textId="77777777" w:rsidTr="002F5793">
        <w:trPr>
          <w:trHeight w:val="741"/>
        </w:trPr>
        <w:tc>
          <w:tcPr>
            <w:tcW w:w="2957" w:type="dxa"/>
            <w:vMerge/>
            <w:tcBorders>
              <w:left w:val="single" w:sz="4" w:space="0" w:color="000000"/>
              <w:right w:val="single" w:sz="4" w:space="0" w:color="000000"/>
            </w:tcBorders>
            <w:vAlign w:val="center"/>
            <w:hideMark/>
          </w:tcPr>
          <w:p w14:paraId="1C864C0D" w14:textId="77777777" w:rsidR="00B438E4" w:rsidRPr="006236D2" w:rsidRDefault="00B438E4" w:rsidP="00CA0E3C">
            <w:pPr>
              <w:widowControl w:val="0"/>
              <w:autoSpaceDE w:val="0"/>
              <w:autoSpaceDN w:val="0"/>
              <w:adjustRightInd w:val="0"/>
              <w:spacing w:after="0" w:line="240" w:lineRule="auto"/>
              <w:jc w:val="center"/>
              <w:outlineLvl w:val="0"/>
              <w:rPr>
                <w:rFonts w:ascii="Times New Roman" w:hAnsi="Times New Roman"/>
                <w:i/>
                <w:sz w:val="20"/>
                <w:szCs w:val="20"/>
              </w:rPr>
            </w:pPr>
          </w:p>
        </w:tc>
        <w:tc>
          <w:tcPr>
            <w:tcW w:w="4610" w:type="dxa"/>
            <w:vMerge/>
            <w:tcBorders>
              <w:left w:val="single" w:sz="4" w:space="0" w:color="000000"/>
              <w:right w:val="single" w:sz="4" w:space="0" w:color="000000"/>
            </w:tcBorders>
            <w:vAlign w:val="center"/>
            <w:hideMark/>
          </w:tcPr>
          <w:p w14:paraId="67203D07" w14:textId="77777777" w:rsidR="00B438E4" w:rsidRPr="006236D2" w:rsidRDefault="00B438E4" w:rsidP="00CA0E3C">
            <w:pPr>
              <w:autoSpaceDE w:val="0"/>
              <w:autoSpaceDN w:val="0"/>
              <w:adjustRightInd w:val="0"/>
              <w:spacing w:after="0" w:line="240" w:lineRule="auto"/>
              <w:ind w:firstLine="540"/>
              <w:jc w:val="both"/>
              <w:rPr>
                <w:rFonts w:ascii="Times New Roman" w:hAnsi="Times New Roman"/>
                <w:sz w:val="20"/>
                <w:szCs w:val="20"/>
                <w:lang w:eastAsia="ru-RU"/>
              </w:rPr>
            </w:pPr>
          </w:p>
        </w:tc>
        <w:tc>
          <w:tcPr>
            <w:tcW w:w="3620" w:type="dxa"/>
            <w:vMerge/>
            <w:tcBorders>
              <w:left w:val="single" w:sz="4" w:space="0" w:color="000000"/>
              <w:right w:val="single" w:sz="4" w:space="0" w:color="000000"/>
            </w:tcBorders>
            <w:vAlign w:val="center"/>
            <w:hideMark/>
          </w:tcPr>
          <w:p w14:paraId="5AD2191F" w14:textId="77777777" w:rsidR="00B438E4" w:rsidRPr="006236D2" w:rsidRDefault="00B438E4" w:rsidP="00CA0E3C">
            <w:pPr>
              <w:widowControl w:val="0"/>
              <w:autoSpaceDE w:val="0"/>
              <w:autoSpaceDN w:val="0"/>
              <w:adjustRightInd w:val="0"/>
              <w:spacing w:after="0" w:line="240" w:lineRule="auto"/>
              <w:jc w:val="center"/>
              <w:rPr>
                <w:rFonts w:ascii="Times New Roman" w:hAnsi="Times New Roman"/>
                <w:bCs/>
                <w:i/>
                <w:sz w:val="20"/>
                <w:szCs w:val="20"/>
              </w:rPr>
            </w:pPr>
          </w:p>
        </w:tc>
        <w:tc>
          <w:tcPr>
            <w:tcW w:w="1762" w:type="dxa"/>
            <w:vMerge/>
            <w:tcBorders>
              <w:left w:val="single" w:sz="4" w:space="0" w:color="000000"/>
              <w:right w:val="single" w:sz="4" w:space="0" w:color="000000"/>
            </w:tcBorders>
            <w:vAlign w:val="center"/>
            <w:hideMark/>
          </w:tcPr>
          <w:p w14:paraId="491AA376" w14:textId="77777777" w:rsidR="00B438E4" w:rsidRPr="006236D2" w:rsidRDefault="00B438E4">
            <w:pPr>
              <w:spacing w:after="0" w:line="240" w:lineRule="auto"/>
              <w:rPr>
                <w:rFonts w:ascii="Times New Roman" w:hAnsi="Times New Roman"/>
                <w:sz w:val="20"/>
                <w:szCs w:val="20"/>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14:paraId="1DFDC09C" w14:textId="77777777" w:rsidR="00B438E4" w:rsidRPr="006236D2" w:rsidRDefault="00B438E4" w:rsidP="002F5793">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sz w:val="20"/>
                <w:szCs w:val="20"/>
              </w:rPr>
              <w:t>Мировой суд</w:t>
            </w:r>
          </w:p>
        </w:tc>
      </w:tr>
      <w:tr w:rsidR="006236D2" w:rsidRPr="006236D2" w14:paraId="7A25DD54" w14:textId="77777777" w:rsidTr="002F5793">
        <w:trPr>
          <w:trHeight w:val="791"/>
        </w:trPr>
        <w:tc>
          <w:tcPr>
            <w:tcW w:w="2957" w:type="dxa"/>
            <w:vMerge/>
            <w:tcBorders>
              <w:left w:val="single" w:sz="4" w:space="0" w:color="000000"/>
              <w:right w:val="single" w:sz="4" w:space="0" w:color="000000"/>
            </w:tcBorders>
            <w:vAlign w:val="center"/>
            <w:hideMark/>
          </w:tcPr>
          <w:p w14:paraId="74F0A9AC" w14:textId="77777777" w:rsidR="00B438E4" w:rsidRPr="006236D2" w:rsidRDefault="00B438E4" w:rsidP="00CA0E3C">
            <w:pPr>
              <w:widowControl w:val="0"/>
              <w:autoSpaceDE w:val="0"/>
              <w:autoSpaceDN w:val="0"/>
              <w:adjustRightInd w:val="0"/>
              <w:spacing w:after="0" w:line="240" w:lineRule="auto"/>
              <w:jc w:val="center"/>
              <w:outlineLvl w:val="0"/>
              <w:rPr>
                <w:rFonts w:ascii="Times New Roman" w:hAnsi="Times New Roman"/>
                <w:i/>
                <w:sz w:val="20"/>
                <w:szCs w:val="20"/>
              </w:rPr>
            </w:pPr>
          </w:p>
        </w:tc>
        <w:tc>
          <w:tcPr>
            <w:tcW w:w="4610" w:type="dxa"/>
            <w:vMerge/>
            <w:tcBorders>
              <w:left w:val="single" w:sz="4" w:space="0" w:color="000000"/>
              <w:right w:val="single" w:sz="4" w:space="0" w:color="000000"/>
            </w:tcBorders>
            <w:vAlign w:val="center"/>
            <w:hideMark/>
          </w:tcPr>
          <w:p w14:paraId="4FAA2491" w14:textId="77777777" w:rsidR="00B438E4" w:rsidRPr="006236D2" w:rsidRDefault="00B438E4" w:rsidP="00CA0E3C">
            <w:pPr>
              <w:autoSpaceDE w:val="0"/>
              <w:autoSpaceDN w:val="0"/>
              <w:adjustRightInd w:val="0"/>
              <w:spacing w:after="0" w:line="240" w:lineRule="auto"/>
              <w:ind w:firstLine="540"/>
              <w:jc w:val="both"/>
              <w:rPr>
                <w:rFonts w:ascii="Times New Roman" w:hAnsi="Times New Roman"/>
                <w:sz w:val="20"/>
                <w:szCs w:val="20"/>
                <w:lang w:eastAsia="ru-RU"/>
              </w:rPr>
            </w:pPr>
          </w:p>
        </w:tc>
        <w:tc>
          <w:tcPr>
            <w:tcW w:w="3620" w:type="dxa"/>
            <w:vMerge/>
            <w:tcBorders>
              <w:left w:val="single" w:sz="4" w:space="0" w:color="000000"/>
              <w:right w:val="single" w:sz="4" w:space="0" w:color="000000"/>
            </w:tcBorders>
            <w:vAlign w:val="center"/>
            <w:hideMark/>
          </w:tcPr>
          <w:p w14:paraId="4D49BCE5" w14:textId="77777777" w:rsidR="00B438E4" w:rsidRPr="006236D2" w:rsidRDefault="00B438E4" w:rsidP="00CA0E3C">
            <w:pPr>
              <w:widowControl w:val="0"/>
              <w:autoSpaceDE w:val="0"/>
              <w:autoSpaceDN w:val="0"/>
              <w:adjustRightInd w:val="0"/>
              <w:spacing w:after="0" w:line="240" w:lineRule="auto"/>
              <w:jc w:val="center"/>
              <w:rPr>
                <w:rFonts w:ascii="Times New Roman" w:hAnsi="Times New Roman"/>
                <w:bCs/>
                <w:i/>
                <w:sz w:val="20"/>
                <w:szCs w:val="20"/>
              </w:rPr>
            </w:pPr>
          </w:p>
        </w:tc>
        <w:tc>
          <w:tcPr>
            <w:tcW w:w="1762" w:type="dxa"/>
            <w:vMerge/>
            <w:tcBorders>
              <w:left w:val="single" w:sz="4" w:space="0" w:color="000000"/>
              <w:right w:val="single" w:sz="4" w:space="0" w:color="000000"/>
            </w:tcBorders>
            <w:vAlign w:val="center"/>
            <w:hideMark/>
          </w:tcPr>
          <w:p w14:paraId="20E07E73" w14:textId="77777777" w:rsidR="00B438E4" w:rsidRPr="006236D2" w:rsidRDefault="00B438E4">
            <w:pPr>
              <w:spacing w:after="0" w:line="240" w:lineRule="auto"/>
              <w:rPr>
                <w:rFonts w:ascii="Times New Roman" w:hAnsi="Times New Roman"/>
                <w:sz w:val="20"/>
                <w:szCs w:val="20"/>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14:paraId="5F5FD2C6" w14:textId="77777777" w:rsidR="00B438E4" w:rsidRPr="006236D2" w:rsidRDefault="00B438E4" w:rsidP="002F5793">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Давность привлечения к ответственности</w:t>
            </w:r>
          </w:p>
        </w:tc>
      </w:tr>
      <w:tr w:rsidR="006236D2" w:rsidRPr="006236D2" w14:paraId="2886E998" w14:textId="77777777" w:rsidTr="002F5793">
        <w:trPr>
          <w:trHeight w:val="974"/>
        </w:trPr>
        <w:tc>
          <w:tcPr>
            <w:tcW w:w="2957" w:type="dxa"/>
            <w:vMerge/>
            <w:tcBorders>
              <w:left w:val="single" w:sz="4" w:space="0" w:color="000000"/>
              <w:right w:val="single" w:sz="4" w:space="0" w:color="000000"/>
            </w:tcBorders>
            <w:vAlign w:val="center"/>
            <w:hideMark/>
          </w:tcPr>
          <w:p w14:paraId="19A8D2D5" w14:textId="77777777" w:rsidR="00B438E4" w:rsidRPr="006236D2" w:rsidRDefault="00B438E4" w:rsidP="00CA0E3C">
            <w:pPr>
              <w:widowControl w:val="0"/>
              <w:autoSpaceDE w:val="0"/>
              <w:autoSpaceDN w:val="0"/>
              <w:adjustRightInd w:val="0"/>
              <w:spacing w:after="0" w:line="240" w:lineRule="auto"/>
              <w:jc w:val="center"/>
              <w:outlineLvl w:val="0"/>
              <w:rPr>
                <w:rFonts w:ascii="Times New Roman" w:hAnsi="Times New Roman"/>
                <w:i/>
                <w:sz w:val="20"/>
                <w:szCs w:val="20"/>
              </w:rPr>
            </w:pPr>
          </w:p>
        </w:tc>
        <w:tc>
          <w:tcPr>
            <w:tcW w:w="4610" w:type="dxa"/>
            <w:vMerge/>
            <w:tcBorders>
              <w:left w:val="single" w:sz="4" w:space="0" w:color="000000"/>
              <w:right w:val="single" w:sz="4" w:space="0" w:color="000000"/>
            </w:tcBorders>
            <w:vAlign w:val="center"/>
            <w:hideMark/>
          </w:tcPr>
          <w:p w14:paraId="7CACFDD5" w14:textId="77777777" w:rsidR="00B438E4" w:rsidRPr="006236D2" w:rsidRDefault="00B438E4" w:rsidP="00CA0E3C">
            <w:pPr>
              <w:autoSpaceDE w:val="0"/>
              <w:autoSpaceDN w:val="0"/>
              <w:adjustRightInd w:val="0"/>
              <w:spacing w:after="0" w:line="240" w:lineRule="auto"/>
              <w:ind w:firstLine="540"/>
              <w:jc w:val="both"/>
              <w:rPr>
                <w:rFonts w:ascii="Times New Roman" w:hAnsi="Times New Roman"/>
                <w:sz w:val="20"/>
                <w:szCs w:val="20"/>
                <w:lang w:eastAsia="ru-RU"/>
              </w:rPr>
            </w:pPr>
          </w:p>
        </w:tc>
        <w:tc>
          <w:tcPr>
            <w:tcW w:w="3620" w:type="dxa"/>
            <w:vMerge/>
            <w:tcBorders>
              <w:left w:val="single" w:sz="4" w:space="0" w:color="000000"/>
              <w:right w:val="single" w:sz="4" w:space="0" w:color="000000"/>
            </w:tcBorders>
            <w:vAlign w:val="center"/>
            <w:hideMark/>
          </w:tcPr>
          <w:p w14:paraId="1392C706" w14:textId="77777777" w:rsidR="00B438E4" w:rsidRPr="006236D2" w:rsidRDefault="00B438E4" w:rsidP="00CA0E3C">
            <w:pPr>
              <w:widowControl w:val="0"/>
              <w:autoSpaceDE w:val="0"/>
              <w:autoSpaceDN w:val="0"/>
              <w:adjustRightInd w:val="0"/>
              <w:spacing w:after="0" w:line="240" w:lineRule="auto"/>
              <w:jc w:val="center"/>
              <w:rPr>
                <w:rFonts w:ascii="Times New Roman" w:hAnsi="Times New Roman"/>
                <w:bCs/>
                <w:i/>
                <w:sz w:val="20"/>
                <w:szCs w:val="20"/>
              </w:rPr>
            </w:pPr>
          </w:p>
        </w:tc>
        <w:tc>
          <w:tcPr>
            <w:tcW w:w="1762" w:type="dxa"/>
            <w:vMerge/>
            <w:tcBorders>
              <w:left w:val="single" w:sz="4" w:space="0" w:color="000000"/>
              <w:right w:val="single" w:sz="4" w:space="0" w:color="000000"/>
            </w:tcBorders>
            <w:vAlign w:val="center"/>
            <w:hideMark/>
          </w:tcPr>
          <w:p w14:paraId="00E9E15D" w14:textId="77777777" w:rsidR="00B438E4" w:rsidRPr="006236D2" w:rsidRDefault="00B438E4">
            <w:pPr>
              <w:spacing w:after="0" w:line="240" w:lineRule="auto"/>
              <w:rPr>
                <w:rFonts w:ascii="Times New Roman" w:hAnsi="Times New Roman"/>
                <w:sz w:val="20"/>
                <w:szCs w:val="20"/>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14:paraId="27775865" w14:textId="77777777" w:rsidR="00B438E4" w:rsidRPr="006236D2" w:rsidRDefault="00B438E4" w:rsidP="002F5793">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sz w:val="20"/>
                <w:szCs w:val="20"/>
              </w:rPr>
              <w:t>2 года</w:t>
            </w:r>
          </w:p>
        </w:tc>
      </w:tr>
      <w:tr w:rsidR="006236D2" w:rsidRPr="006236D2" w14:paraId="2D30E56E" w14:textId="77777777" w:rsidTr="00B438E4">
        <w:trPr>
          <w:trHeight w:val="746"/>
        </w:trPr>
        <w:tc>
          <w:tcPr>
            <w:tcW w:w="2957" w:type="dxa"/>
            <w:vMerge/>
            <w:tcBorders>
              <w:left w:val="single" w:sz="4" w:space="0" w:color="000000"/>
              <w:right w:val="single" w:sz="4" w:space="0" w:color="000000"/>
            </w:tcBorders>
            <w:vAlign w:val="center"/>
            <w:hideMark/>
          </w:tcPr>
          <w:p w14:paraId="5ABC3576" w14:textId="77777777" w:rsidR="00B438E4" w:rsidRPr="006236D2" w:rsidRDefault="00B438E4" w:rsidP="00CA0E3C">
            <w:pPr>
              <w:widowControl w:val="0"/>
              <w:autoSpaceDE w:val="0"/>
              <w:autoSpaceDN w:val="0"/>
              <w:adjustRightInd w:val="0"/>
              <w:spacing w:after="0" w:line="240" w:lineRule="auto"/>
              <w:jc w:val="center"/>
              <w:outlineLvl w:val="0"/>
              <w:rPr>
                <w:rFonts w:ascii="Times New Roman" w:hAnsi="Times New Roman"/>
                <w:i/>
                <w:sz w:val="20"/>
                <w:szCs w:val="20"/>
              </w:rPr>
            </w:pPr>
          </w:p>
        </w:tc>
        <w:tc>
          <w:tcPr>
            <w:tcW w:w="4610" w:type="dxa"/>
            <w:vMerge/>
            <w:tcBorders>
              <w:left w:val="single" w:sz="4" w:space="0" w:color="000000"/>
              <w:right w:val="single" w:sz="4" w:space="0" w:color="000000"/>
            </w:tcBorders>
            <w:vAlign w:val="center"/>
            <w:hideMark/>
          </w:tcPr>
          <w:p w14:paraId="015BCBC5" w14:textId="77777777" w:rsidR="00B438E4" w:rsidRPr="006236D2" w:rsidRDefault="00B438E4" w:rsidP="00CA0E3C">
            <w:pPr>
              <w:autoSpaceDE w:val="0"/>
              <w:autoSpaceDN w:val="0"/>
              <w:adjustRightInd w:val="0"/>
              <w:spacing w:after="0" w:line="240" w:lineRule="auto"/>
              <w:ind w:firstLine="540"/>
              <w:jc w:val="both"/>
              <w:rPr>
                <w:rFonts w:ascii="Times New Roman" w:hAnsi="Times New Roman"/>
                <w:sz w:val="20"/>
                <w:szCs w:val="20"/>
                <w:lang w:eastAsia="ru-RU"/>
              </w:rPr>
            </w:pPr>
          </w:p>
        </w:tc>
        <w:tc>
          <w:tcPr>
            <w:tcW w:w="3620" w:type="dxa"/>
            <w:vMerge/>
            <w:tcBorders>
              <w:left w:val="single" w:sz="4" w:space="0" w:color="000000"/>
              <w:right w:val="single" w:sz="4" w:space="0" w:color="000000"/>
            </w:tcBorders>
            <w:vAlign w:val="center"/>
            <w:hideMark/>
          </w:tcPr>
          <w:p w14:paraId="39A502E8" w14:textId="77777777" w:rsidR="00B438E4" w:rsidRPr="006236D2" w:rsidRDefault="00B438E4" w:rsidP="00CA0E3C">
            <w:pPr>
              <w:widowControl w:val="0"/>
              <w:autoSpaceDE w:val="0"/>
              <w:autoSpaceDN w:val="0"/>
              <w:adjustRightInd w:val="0"/>
              <w:spacing w:after="0" w:line="240" w:lineRule="auto"/>
              <w:jc w:val="center"/>
              <w:rPr>
                <w:rFonts w:ascii="Times New Roman" w:hAnsi="Times New Roman"/>
                <w:bCs/>
                <w:i/>
                <w:sz w:val="20"/>
                <w:szCs w:val="20"/>
              </w:rPr>
            </w:pPr>
          </w:p>
        </w:tc>
        <w:tc>
          <w:tcPr>
            <w:tcW w:w="1762" w:type="dxa"/>
            <w:vMerge/>
            <w:tcBorders>
              <w:left w:val="single" w:sz="4" w:space="0" w:color="000000"/>
              <w:right w:val="single" w:sz="4" w:space="0" w:color="000000"/>
            </w:tcBorders>
            <w:vAlign w:val="center"/>
            <w:hideMark/>
          </w:tcPr>
          <w:p w14:paraId="0A6D5CEC" w14:textId="77777777" w:rsidR="00B438E4" w:rsidRPr="006236D2" w:rsidRDefault="00B438E4">
            <w:pPr>
              <w:spacing w:after="0" w:line="240" w:lineRule="auto"/>
              <w:rPr>
                <w:rFonts w:ascii="Times New Roman" w:hAnsi="Times New Roman"/>
                <w:sz w:val="20"/>
                <w:szCs w:val="20"/>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14:paraId="2092721F" w14:textId="77777777" w:rsidR="00B438E4" w:rsidRPr="006236D2" w:rsidRDefault="00B438E4" w:rsidP="002F5793">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i/>
                <w:sz w:val="20"/>
                <w:szCs w:val="20"/>
              </w:rPr>
              <w:t>Исполнение наказания</w:t>
            </w:r>
          </w:p>
        </w:tc>
      </w:tr>
      <w:tr w:rsidR="006236D2" w:rsidRPr="006236D2" w14:paraId="16882438" w14:textId="77777777" w:rsidTr="00B438E4">
        <w:trPr>
          <w:trHeight w:val="486"/>
        </w:trPr>
        <w:tc>
          <w:tcPr>
            <w:tcW w:w="2957" w:type="dxa"/>
            <w:vMerge/>
            <w:tcBorders>
              <w:left w:val="single" w:sz="4" w:space="0" w:color="000000"/>
              <w:bottom w:val="single" w:sz="4" w:space="0" w:color="000000"/>
              <w:right w:val="single" w:sz="4" w:space="0" w:color="000000"/>
            </w:tcBorders>
            <w:vAlign w:val="center"/>
          </w:tcPr>
          <w:p w14:paraId="47DE8274" w14:textId="77777777" w:rsidR="00B438E4" w:rsidRPr="006236D2" w:rsidRDefault="00B438E4" w:rsidP="00CA0E3C">
            <w:pPr>
              <w:widowControl w:val="0"/>
              <w:autoSpaceDE w:val="0"/>
              <w:autoSpaceDN w:val="0"/>
              <w:adjustRightInd w:val="0"/>
              <w:spacing w:after="0" w:line="240" w:lineRule="auto"/>
              <w:jc w:val="center"/>
              <w:outlineLvl w:val="0"/>
              <w:rPr>
                <w:rFonts w:ascii="Times New Roman" w:hAnsi="Times New Roman"/>
                <w:i/>
                <w:sz w:val="20"/>
                <w:szCs w:val="20"/>
              </w:rPr>
            </w:pPr>
          </w:p>
        </w:tc>
        <w:tc>
          <w:tcPr>
            <w:tcW w:w="4610" w:type="dxa"/>
            <w:vMerge/>
            <w:tcBorders>
              <w:left w:val="single" w:sz="4" w:space="0" w:color="000000"/>
              <w:bottom w:val="single" w:sz="4" w:space="0" w:color="000000"/>
              <w:right w:val="single" w:sz="4" w:space="0" w:color="000000"/>
            </w:tcBorders>
            <w:vAlign w:val="center"/>
          </w:tcPr>
          <w:p w14:paraId="3E3F7FA5" w14:textId="77777777" w:rsidR="00B438E4" w:rsidRPr="006236D2" w:rsidRDefault="00B438E4" w:rsidP="00CA0E3C">
            <w:pPr>
              <w:autoSpaceDE w:val="0"/>
              <w:autoSpaceDN w:val="0"/>
              <w:adjustRightInd w:val="0"/>
              <w:spacing w:after="0" w:line="240" w:lineRule="auto"/>
              <w:ind w:firstLine="540"/>
              <w:jc w:val="both"/>
              <w:rPr>
                <w:rFonts w:ascii="Times New Roman" w:hAnsi="Times New Roman"/>
                <w:sz w:val="20"/>
                <w:szCs w:val="20"/>
                <w:lang w:eastAsia="ru-RU"/>
              </w:rPr>
            </w:pPr>
          </w:p>
        </w:tc>
        <w:tc>
          <w:tcPr>
            <w:tcW w:w="3620" w:type="dxa"/>
            <w:vMerge/>
            <w:tcBorders>
              <w:left w:val="single" w:sz="4" w:space="0" w:color="000000"/>
              <w:bottom w:val="single" w:sz="4" w:space="0" w:color="000000"/>
              <w:right w:val="single" w:sz="4" w:space="0" w:color="000000"/>
            </w:tcBorders>
            <w:vAlign w:val="center"/>
          </w:tcPr>
          <w:p w14:paraId="2510BF2D" w14:textId="77777777" w:rsidR="00B438E4" w:rsidRPr="006236D2" w:rsidRDefault="00B438E4" w:rsidP="00CA0E3C">
            <w:pPr>
              <w:widowControl w:val="0"/>
              <w:autoSpaceDE w:val="0"/>
              <w:autoSpaceDN w:val="0"/>
              <w:adjustRightInd w:val="0"/>
              <w:spacing w:after="0" w:line="240" w:lineRule="auto"/>
              <w:jc w:val="center"/>
              <w:rPr>
                <w:rFonts w:ascii="Times New Roman" w:hAnsi="Times New Roman"/>
                <w:bCs/>
                <w:i/>
                <w:sz w:val="20"/>
                <w:szCs w:val="20"/>
              </w:rPr>
            </w:pPr>
          </w:p>
        </w:tc>
        <w:tc>
          <w:tcPr>
            <w:tcW w:w="1762" w:type="dxa"/>
            <w:vMerge/>
            <w:tcBorders>
              <w:left w:val="single" w:sz="4" w:space="0" w:color="000000"/>
              <w:bottom w:val="single" w:sz="4" w:space="0" w:color="000000"/>
              <w:right w:val="single" w:sz="4" w:space="0" w:color="000000"/>
            </w:tcBorders>
            <w:vAlign w:val="center"/>
          </w:tcPr>
          <w:p w14:paraId="0E82D9D9" w14:textId="77777777" w:rsidR="00B438E4" w:rsidRPr="006236D2" w:rsidRDefault="00B438E4">
            <w:pPr>
              <w:spacing w:after="0" w:line="240" w:lineRule="auto"/>
              <w:rPr>
                <w:rFonts w:ascii="Times New Roman" w:hAnsi="Times New Roman"/>
                <w:sz w:val="20"/>
                <w:szCs w:val="20"/>
              </w:rPr>
            </w:pPr>
          </w:p>
        </w:tc>
        <w:tc>
          <w:tcPr>
            <w:tcW w:w="1886" w:type="dxa"/>
            <w:tcBorders>
              <w:top w:val="single" w:sz="4" w:space="0" w:color="auto"/>
              <w:left w:val="single" w:sz="4" w:space="0" w:color="000000"/>
              <w:bottom w:val="single" w:sz="4" w:space="0" w:color="auto"/>
              <w:right w:val="single" w:sz="4" w:space="0" w:color="000000"/>
            </w:tcBorders>
            <w:vAlign w:val="center"/>
          </w:tcPr>
          <w:p w14:paraId="4CEC0BA9" w14:textId="77777777" w:rsidR="00B438E4" w:rsidRPr="006236D2" w:rsidRDefault="00B438E4" w:rsidP="002F5793">
            <w:pPr>
              <w:widowControl w:val="0"/>
              <w:autoSpaceDE w:val="0"/>
              <w:autoSpaceDN w:val="0"/>
              <w:adjustRightInd w:val="0"/>
              <w:spacing w:after="0" w:line="240" w:lineRule="auto"/>
              <w:jc w:val="center"/>
              <w:rPr>
                <w:rFonts w:ascii="Times New Roman" w:hAnsi="Times New Roman"/>
                <w:i/>
                <w:sz w:val="20"/>
                <w:szCs w:val="20"/>
              </w:rPr>
            </w:pPr>
            <w:r w:rsidRPr="006236D2">
              <w:rPr>
                <w:rFonts w:ascii="Times New Roman" w:hAnsi="Times New Roman"/>
                <w:i/>
                <w:sz w:val="20"/>
                <w:szCs w:val="20"/>
              </w:rPr>
              <w:t>Уплата штрафа</w:t>
            </w:r>
          </w:p>
        </w:tc>
      </w:tr>
      <w:tr w:rsidR="006236D2" w:rsidRPr="006236D2" w14:paraId="282F3AC8" w14:textId="77777777" w:rsidTr="00464186">
        <w:trPr>
          <w:trHeight w:val="2752"/>
        </w:trPr>
        <w:tc>
          <w:tcPr>
            <w:tcW w:w="2957" w:type="dxa"/>
            <w:vMerge w:val="restart"/>
            <w:tcBorders>
              <w:left w:val="single" w:sz="4" w:space="0" w:color="000000"/>
              <w:right w:val="single" w:sz="4" w:space="0" w:color="000000"/>
            </w:tcBorders>
            <w:vAlign w:val="center"/>
          </w:tcPr>
          <w:p w14:paraId="7FE2394E" w14:textId="77777777" w:rsidR="00B31579" w:rsidRPr="006236D2" w:rsidRDefault="00B31579" w:rsidP="001E1EBF">
            <w:pPr>
              <w:widowControl w:val="0"/>
              <w:autoSpaceDE w:val="0"/>
              <w:autoSpaceDN w:val="0"/>
              <w:adjustRightInd w:val="0"/>
              <w:spacing w:after="0" w:line="240" w:lineRule="auto"/>
              <w:jc w:val="center"/>
              <w:outlineLvl w:val="0"/>
              <w:rPr>
                <w:rFonts w:ascii="Times New Roman" w:hAnsi="Times New Roman"/>
                <w:b/>
                <w:i/>
                <w:sz w:val="20"/>
                <w:szCs w:val="20"/>
              </w:rPr>
            </w:pPr>
            <w:r w:rsidRPr="006236D2">
              <w:rPr>
                <w:rFonts w:ascii="Times New Roman" w:hAnsi="Times New Roman"/>
                <w:b/>
                <w:i/>
                <w:sz w:val="20"/>
                <w:szCs w:val="20"/>
              </w:rPr>
              <w:t>Редакция с 09.06.2019 (ФЗ-113 от 29.05.2019)</w:t>
            </w:r>
          </w:p>
          <w:p w14:paraId="24BD51AF" w14:textId="77777777" w:rsidR="00B31579" w:rsidRPr="006236D2" w:rsidRDefault="00B31579" w:rsidP="001E1EBF">
            <w:pPr>
              <w:widowControl w:val="0"/>
              <w:autoSpaceDE w:val="0"/>
              <w:autoSpaceDN w:val="0"/>
              <w:adjustRightInd w:val="0"/>
              <w:spacing w:after="0" w:line="240" w:lineRule="auto"/>
              <w:jc w:val="center"/>
              <w:outlineLvl w:val="0"/>
              <w:rPr>
                <w:rFonts w:ascii="Times New Roman" w:hAnsi="Times New Roman"/>
                <w:b/>
                <w:i/>
                <w:sz w:val="20"/>
                <w:szCs w:val="20"/>
              </w:rPr>
            </w:pPr>
          </w:p>
          <w:p w14:paraId="0DF3733B" w14:textId="77777777" w:rsidR="00B31579" w:rsidRPr="006236D2" w:rsidRDefault="00B31579" w:rsidP="001E1EBF">
            <w:pPr>
              <w:widowControl w:val="0"/>
              <w:autoSpaceDE w:val="0"/>
              <w:autoSpaceDN w:val="0"/>
              <w:adjustRightInd w:val="0"/>
              <w:spacing w:after="0" w:line="240" w:lineRule="auto"/>
              <w:jc w:val="center"/>
              <w:outlineLvl w:val="0"/>
              <w:rPr>
                <w:rFonts w:ascii="Times New Roman" w:hAnsi="Times New Roman"/>
                <w:i/>
                <w:sz w:val="20"/>
                <w:szCs w:val="20"/>
              </w:rPr>
            </w:pPr>
            <w:r w:rsidRPr="006236D2">
              <w:rPr>
                <w:rFonts w:ascii="Times New Roman" w:hAnsi="Times New Roman"/>
                <w:i/>
                <w:sz w:val="20"/>
                <w:szCs w:val="20"/>
              </w:rPr>
              <w:t>Статья 15.15.6.</w:t>
            </w:r>
          </w:p>
          <w:p w14:paraId="4F984AF1" w14:textId="77777777" w:rsidR="00B31579" w:rsidRPr="006236D2" w:rsidRDefault="00B31579" w:rsidP="001E1EBF">
            <w:pPr>
              <w:autoSpaceDE w:val="0"/>
              <w:autoSpaceDN w:val="0"/>
              <w:adjustRightInd w:val="0"/>
              <w:spacing w:after="0" w:line="240" w:lineRule="auto"/>
              <w:jc w:val="both"/>
              <w:outlineLvl w:val="0"/>
              <w:rPr>
                <w:rFonts w:ascii="Times New Roman" w:hAnsi="Times New Roman"/>
                <w:bCs/>
                <w:sz w:val="20"/>
                <w:szCs w:val="20"/>
                <w:lang w:eastAsia="ru-RU"/>
              </w:rPr>
            </w:pPr>
            <w:r w:rsidRPr="006236D2">
              <w:rPr>
                <w:rFonts w:ascii="Times New Roman" w:hAnsi="Times New Roman"/>
                <w:bCs/>
                <w:sz w:val="20"/>
                <w:szCs w:val="20"/>
                <w:lang w:eastAsia="ru-RU"/>
              </w:rPr>
              <w:t>Нарушение требований к бюджетному (бухгалтерскому) учету, в том числе к составлению, представлению бюджетной, бухгалтерской (финансовой) отчетности</w:t>
            </w:r>
          </w:p>
          <w:p w14:paraId="207FD559" w14:textId="77777777" w:rsidR="00B31579" w:rsidRPr="006236D2" w:rsidRDefault="00B31579" w:rsidP="001E1EBF">
            <w:pPr>
              <w:widowControl w:val="0"/>
              <w:autoSpaceDE w:val="0"/>
              <w:autoSpaceDN w:val="0"/>
              <w:adjustRightInd w:val="0"/>
              <w:spacing w:after="0" w:line="240" w:lineRule="auto"/>
              <w:jc w:val="center"/>
              <w:outlineLvl w:val="0"/>
              <w:rPr>
                <w:rFonts w:ascii="Times New Roman" w:hAnsi="Times New Roman"/>
                <w:i/>
                <w:sz w:val="20"/>
                <w:szCs w:val="20"/>
              </w:rPr>
            </w:pPr>
          </w:p>
        </w:tc>
        <w:tc>
          <w:tcPr>
            <w:tcW w:w="4610" w:type="dxa"/>
            <w:vMerge w:val="restart"/>
            <w:tcBorders>
              <w:left w:val="single" w:sz="4" w:space="0" w:color="000000"/>
              <w:right w:val="single" w:sz="4" w:space="0" w:color="000000"/>
            </w:tcBorders>
            <w:vAlign w:val="center"/>
          </w:tcPr>
          <w:p w14:paraId="632869FB" w14:textId="77777777" w:rsidR="00B31579" w:rsidRPr="006236D2" w:rsidRDefault="00B31579" w:rsidP="001E1EBF">
            <w:pPr>
              <w:autoSpaceDE w:val="0"/>
              <w:autoSpaceDN w:val="0"/>
              <w:adjustRightInd w:val="0"/>
              <w:spacing w:after="0" w:line="240" w:lineRule="auto"/>
              <w:ind w:firstLine="540"/>
              <w:jc w:val="both"/>
              <w:rPr>
                <w:rFonts w:ascii="Times New Roman" w:hAnsi="Times New Roman"/>
                <w:iCs/>
                <w:sz w:val="20"/>
                <w:szCs w:val="20"/>
                <w:lang w:eastAsia="ru-RU"/>
              </w:rPr>
            </w:pPr>
            <w:r w:rsidRPr="006236D2">
              <w:rPr>
                <w:rFonts w:ascii="Times New Roman" w:hAnsi="Times New Roman"/>
                <w:iCs/>
                <w:sz w:val="20"/>
                <w:szCs w:val="20"/>
                <w:lang w:eastAsia="ru-RU"/>
              </w:rPr>
              <w:t xml:space="preserve">1. Непредставление или представление с нарушением сроков, установленных </w:t>
            </w:r>
            <w:hyperlink r:id="rId65" w:history="1">
              <w:r w:rsidRPr="006236D2">
                <w:rPr>
                  <w:rFonts w:ascii="Times New Roman" w:hAnsi="Times New Roman"/>
                  <w:iCs/>
                  <w:sz w:val="20"/>
                  <w:szCs w:val="20"/>
                  <w:lang w:eastAsia="ru-RU"/>
                </w:rPr>
                <w:t>законодательством</w:t>
              </w:r>
            </w:hyperlink>
            <w:r w:rsidRPr="006236D2">
              <w:rPr>
                <w:rFonts w:ascii="Times New Roman" w:hAnsi="Times New Roman"/>
                <w:iCs/>
                <w:sz w:val="20"/>
                <w:szCs w:val="20"/>
                <w:lang w:eastAsia="ru-RU"/>
              </w:rPr>
              <w:t xml:space="preserve"> Российской Федерации о бухгалтерском учете, бюджетным </w:t>
            </w:r>
            <w:hyperlink r:id="rId66" w:history="1">
              <w:r w:rsidRPr="006236D2">
                <w:rPr>
                  <w:rFonts w:ascii="Times New Roman" w:hAnsi="Times New Roman"/>
                  <w:iCs/>
                  <w:sz w:val="20"/>
                  <w:szCs w:val="20"/>
                  <w:lang w:eastAsia="ru-RU"/>
                </w:rPr>
                <w:t>законодательством</w:t>
              </w:r>
            </w:hyperlink>
            <w:r w:rsidRPr="006236D2">
              <w:rPr>
                <w:rFonts w:ascii="Times New Roman" w:hAnsi="Times New Roman"/>
                <w:iCs/>
                <w:sz w:val="20"/>
                <w:szCs w:val="20"/>
                <w:lang w:eastAsia="ru-RU"/>
              </w:rP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w:t>
            </w:r>
          </w:p>
          <w:p w14:paraId="2076BA4C" w14:textId="77777777" w:rsidR="00B31579" w:rsidRPr="006236D2" w:rsidRDefault="00B31579" w:rsidP="001E1EBF">
            <w:pPr>
              <w:autoSpaceDE w:val="0"/>
              <w:autoSpaceDN w:val="0"/>
              <w:adjustRightInd w:val="0"/>
              <w:spacing w:before="200" w:after="0" w:line="240" w:lineRule="auto"/>
              <w:ind w:firstLine="540"/>
              <w:jc w:val="both"/>
              <w:rPr>
                <w:rFonts w:ascii="Times New Roman" w:hAnsi="Times New Roman"/>
                <w:iCs/>
                <w:sz w:val="20"/>
                <w:szCs w:val="20"/>
                <w:lang w:eastAsia="ru-RU"/>
              </w:rPr>
            </w:pPr>
            <w:r w:rsidRPr="006236D2">
              <w:rPr>
                <w:rFonts w:ascii="Times New Roman" w:hAnsi="Times New Roman"/>
                <w:iCs/>
                <w:sz w:val="20"/>
                <w:szCs w:val="20"/>
                <w:lang w:eastAsia="ru-RU"/>
              </w:rPr>
              <w:t xml:space="preserve">2. Нарушение требований к бюджетному (бухгалтерскому) учету, повлекшее представление </w:t>
            </w:r>
            <w:r w:rsidRPr="006236D2">
              <w:rPr>
                <w:rFonts w:ascii="Times New Roman" w:hAnsi="Times New Roman"/>
                <w:iCs/>
                <w:sz w:val="20"/>
                <w:szCs w:val="20"/>
                <w:lang w:eastAsia="ru-RU"/>
              </w:rPr>
              <w:lastRenderedPageBreak/>
              <w:t xml:space="preserve">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67" w:history="1">
              <w:r w:rsidRPr="006236D2">
                <w:rPr>
                  <w:rFonts w:ascii="Times New Roman" w:hAnsi="Times New Roman"/>
                  <w:iCs/>
                  <w:sz w:val="20"/>
                  <w:szCs w:val="20"/>
                  <w:lang w:eastAsia="ru-RU"/>
                </w:rPr>
                <w:t>порядка</w:t>
              </w:r>
            </w:hyperlink>
            <w:r w:rsidRPr="006236D2">
              <w:rPr>
                <w:rFonts w:ascii="Times New Roman" w:hAnsi="Times New Roman"/>
                <w:iCs/>
                <w:sz w:val="20"/>
                <w:szCs w:val="20"/>
                <w:lang w:eastAsia="ru-RU"/>
              </w:rP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w:t>
            </w:r>
          </w:p>
          <w:p w14:paraId="05D5AF9C" w14:textId="77777777" w:rsidR="00B31579" w:rsidRPr="006236D2" w:rsidRDefault="00B31579" w:rsidP="001E1EBF">
            <w:pPr>
              <w:autoSpaceDE w:val="0"/>
              <w:autoSpaceDN w:val="0"/>
              <w:adjustRightInd w:val="0"/>
              <w:spacing w:before="200" w:after="0" w:line="240" w:lineRule="auto"/>
              <w:ind w:firstLine="540"/>
              <w:jc w:val="both"/>
              <w:rPr>
                <w:rFonts w:ascii="Times New Roman" w:hAnsi="Times New Roman"/>
                <w:iCs/>
                <w:sz w:val="20"/>
                <w:szCs w:val="20"/>
                <w:lang w:eastAsia="ru-RU"/>
              </w:rPr>
            </w:pPr>
            <w:r w:rsidRPr="006236D2">
              <w:rPr>
                <w:rFonts w:ascii="Times New Roman" w:hAnsi="Times New Roman"/>
                <w:iCs/>
                <w:sz w:val="20"/>
                <w:szCs w:val="20"/>
                <w:lang w:eastAsia="ru-RU"/>
              </w:rP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w:t>
            </w:r>
          </w:p>
          <w:p w14:paraId="71BE9769" w14:textId="77777777" w:rsidR="00B31579" w:rsidRPr="006236D2" w:rsidRDefault="00B31579" w:rsidP="001E1EBF">
            <w:pPr>
              <w:autoSpaceDE w:val="0"/>
              <w:autoSpaceDN w:val="0"/>
              <w:adjustRightInd w:val="0"/>
              <w:spacing w:before="200" w:after="0" w:line="240" w:lineRule="auto"/>
              <w:ind w:firstLine="540"/>
              <w:jc w:val="both"/>
              <w:rPr>
                <w:rFonts w:ascii="Times New Roman" w:hAnsi="Times New Roman"/>
                <w:i/>
                <w:iCs/>
                <w:sz w:val="20"/>
                <w:szCs w:val="20"/>
                <w:lang w:eastAsia="ru-RU"/>
              </w:rPr>
            </w:pPr>
            <w:r w:rsidRPr="006236D2">
              <w:rPr>
                <w:rFonts w:ascii="Times New Roman" w:hAnsi="Times New Roman"/>
                <w:iCs/>
                <w:sz w:val="20"/>
                <w:szCs w:val="20"/>
                <w:lang w:eastAsia="ru-RU"/>
              </w:rP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w:t>
            </w:r>
            <w:r w:rsidRPr="006236D2">
              <w:rPr>
                <w:rFonts w:ascii="Times New Roman" w:hAnsi="Times New Roman"/>
                <w:i/>
                <w:iCs/>
                <w:sz w:val="20"/>
                <w:szCs w:val="20"/>
                <w:lang w:eastAsia="ru-RU"/>
              </w:rPr>
              <w:t xml:space="preserve"> </w:t>
            </w:r>
            <w:r w:rsidRPr="006236D2">
              <w:rPr>
                <w:rFonts w:ascii="Times New Roman" w:hAnsi="Times New Roman"/>
                <w:iCs/>
                <w:sz w:val="20"/>
                <w:szCs w:val="20"/>
                <w:lang w:eastAsia="ru-RU"/>
              </w:rPr>
              <w:t>бухгалтерской (финансовой) отчетности, если эти действия не содержат уголовно наказуемого деяния.</w:t>
            </w:r>
          </w:p>
        </w:tc>
        <w:tc>
          <w:tcPr>
            <w:tcW w:w="3620" w:type="dxa"/>
            <w:vMerge w:val="restart"/>
            <w:tcBorders>
              <w:left w:val="single" w:sz="4" w:space="0" w:color="000000"/>
              <w:right w:val="single" w:sz="4" w:space="0" w:color="000000"/>
            </w:tcBorders>
            <w:vAlign w:val="center"/>
          </w:tcPr>
          <w:p w14:paraId="37C389A3"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lastRenderedPageBreak/>
              <w:t>Штраф</w:t>
            </w:r>
          </w:p>
          <w:p w14:paraId="6383FAAB"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10-30 тыс. рублей</w:t>
            </w:r>
          </w:p>
          <w:p w14:paraId="593464C3"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sz w:val="20"/>
                <w:szCs w:val="20"/>
              </w:rPr>
            </w:pPr>
          </w:p>
          <w:p w14:paraId="4A0A633B"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sz w:val="20"/>
                <w:szCs w:val="20"/>
              </w:rPr>
            </w:pPr>
          </w:p>
          <w:p w14:paraId="0B8DB8D6"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sz w:val="20"/>
                <w:szCs w:val="20"/>
              </w:rPr>
            </w:pPr>
          </w:p>
          <w:p w14:paraId="56F89A85"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sz w:val="20"/>
                <w:szCs w:val="20"/>
              </w:rPr>
            </w:pPr>
          </w:p>
          <w:p w14:paraId="1A4CC3AD"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i/>
                <w:sz w:val="20"/>
                <w:szCs w:val="20"/>
              </w:rPr>
            </w:pPr>
          </w:p>
          <w:p w14:paraId="0DFB71C8"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i/>
                <w:sz w:val="20"/>
                <w:szCs w:val="20"/>
              </w:rPr>
            </w:pPr>
          </w:p>
          <w:p w14:paraId="0248C666"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i/>
                <w:sz w:val="20"/>
                <w:szCs w:val="20"/>
              </w:rPr>
            </w:pPr>
          </w:p>
          <w:p w14:paraId="3CEFE822"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i/>
                <w:sz w:val="20"/>
                <w:szCs w:val="20"/>
              </w:rPr>
            </w:pPr>
          </w:p>
          <w:p w14:paraId="5AA93938"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i/>
                <w:sz w:val="20"/>
                <w:szCs w:val="20"/>
              </w:rPr>
            </w:pPr>
          </w:p>
          <w:p w14:paraId="2904F429"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i/>
                <w:sz w:val="20"/>
                <w:szCs w:val="20"/>
              </w:rPr>
            </w:pPr>
          </w:p>
          <w:p w14:paraId="3E178211"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i/>
                <w:sz w:val="20"/>
                <w:szCs w:val="20"/>
              </w:rPr>
            </w:pPr>
          </w:p>
          <w:p w14:paraId="26E5905B"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Предупреждение</w:t>
            </w:r>
          </w:p>
          <w:p w14:paraId="4FDFC627"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или</w:t>
            </w:r>
          </w:p>
          <w:p w14:paraId="56C1B0DD"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5FAB014C"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1-5 тыс. рублей</w:t>
            </w:r>
          </w:p>
          <w:p w14:paraId="3E5DB9D8"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sz w:val="20"/>
                <w:szCs w:val="20"/>
              </w:rPr>
            </w:pPr>
          </w:p>
          <w:p w14:paraId="2CAF6943"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Повторное совершение:</w:t>
            </w:r>
          </w:p>
          <w:p w14:paraId="6066085A"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 xml:space="preserve"> Штраф</w:t>
            </w:r>
          </w:p>
          <w:p w14:paraId="455B5CCE"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5-15 тыс. рублей</w:t>
            </w:r>
          </w:p>
          <w:p w14:paraId="5D042B31"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sz w:val="20"/>
                <w:szCs w:val="20"/>
              </w:rPr>
            </w:pPr>
          </w:p>
          <w:p w14:paraId="03F9E746"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sz w:val="20"/>
                <w:szCs w:val="20"/>
              </w:rPr>
            </w:pPr>
          </w:p>
          <w:p w14:paraId="252A0E32"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sz w:val="20"/>
                <w:szCs w:val="20"/>
              </w:rPr>
            </w:pPr>
          </w:p>
          <w:p w14:paraId="596F5C9E"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20410C0A"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5-15 тыс. рублей</w:t>
            </w:r>
          </w:p>
          <w:p w14:paraId="7A77B206"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sz w:val="20"/>
                <w:szCs w:val="20"/>
              </w:rPr>
            </w:pPr>
          </w:p>
          <w:p w14:paraId="5CF57A94"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Повторное совершение:</w:t>
            </w:r>
          </w:p>
          <w:p w14:paraId="506C56E8"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 xml:space="preserve"> Штраф</w:t>
            </w:r>
          </w:p>
          <w:p w14:paraId="674EE5A2"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15-30 тыс. рублей</w:t>
            </w:r>
          </w:p>
          <w:p w14:paraId="58CC7282"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sz w:val="20"/>
                <w:szCs w:val="20"/>
              </w:rPr>
            </w:pPr>
          </w:p>
          <w:p w14:paraId="3651CC54"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sz w:val="20"/>
                <w:szCs w:val="20"/>
              </w:rPr>
            </w:pPr>
          </w:p>
          <w:p w14:paraId="7B1889F4"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sz w:val="20"/>
                <w:szCs w:val="20"/>
              </w:rPr>
            </w:pPr>
          </w:p>
          <w:p w14:paraId="777154DE"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sz w:val="20"/>
                <w:szCs w:val="20"/>
              </w:rPr>
            </w:pPr>
          </w:p>
          <w:p w14:paraId="51D1B2F9"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74CBCAB4"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15-30 тыс. рублей</w:t>
            </w:r>
          </w:p>
          <w:p w14:paraId="492C49D6"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sz w:val="20"/>
                <w:szCs w:val="20"/>
              </w:rPr>
            </w:pPr>
          </w:p>
          <w:p w14:paraId="431966B1"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Повторное совершение:</w:t>
            </w:r>
          </w:p>
          <w:p w14:paraId="408566DF"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 xml:space="preserve"> Штраф</w:t>
            </w:r>
          </w:p>
          <w:p w14:paraId="58C8594B"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30-50 тыс. рублей</w:t>
            </w:r>
          </w:p>
          <w:p w14:paraId="19167BBF"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i/>
                <w:sz w:val="20"/>
                <w:szCs w:val="20"/>
              </w:rPr>
            </w:pPr>
          </w:p>
        </w:tc>
        <w:tc>
          <w:tcPr>
            <w:tcW w:w="1762" w:type="dxa"/>
            <w:vMerge w:val="restart"/>
            <w:tcBorders>
              <w:left w:val="single" w:sz="4" w:space="0" w:color="000000"/>
              <w:right w:val="single" w:sz="4" w:space="0" w:color="000000"/>
            </w:tcBorders>
            <w:vAlign w:val="center"/>
          </w:tcPr>
          <w:p w14:paraId="0E961EA3" w14:textId="77777777" w:rsidR="00B31579" w:rsidRPr="006236D2" w:rsidRDefault="00B31579" w:rsidP="001E1EBF">
            <w:pPr>
              <w:spacing w:after="0" w:line="240" w:lineRule="auto"/>
              <w:rPr>
                <w:rFonts w:ascii="Times New Roman" w:hAnsi="Times New Roman"/>
                <w:sz w:val="20"/>
                <w:szCs w:val="20"/>
              </w:rPr>
            </w:pPr>
          </w:p>
        </w:tc>
        <w:tc>
          <w:tcPr>
            <w:tcW w:w="1886" w:type="dxa"/>
            <w:tcBorders>
              <w:top w:val="single" w:sz="4" w:space="0" w:color="auto"/>
              <w:left w:val="single" w:sz="4" w:space="0" w:color="000000"/>
              <w:right w:val="single" w:sz="4" w:space="0" w:color="000000"/>
            </w:tcBorders>
            <w:vAlign w:val="center"/>
          </w:tcPr>
          <w:p w14:paraId="30221B4C"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sz w:val="20"/>
                <w:szCs w:val="20"/>
              </w:rPr>
            </w:pPr>
            <w:r w:rsidRPr="006236D2">
              <w:rPr>
                <w:rFonts w:ascii="Times New Roman" w:hAnsi="Times New Roman"/>
                <w:bCs/>
                <w:i/>
                <w:sz w:val="20"/>
                <w:szCs w:val="20"/>
              </w:rPr>
              <w:t>Рассмотрение дела:</w:t>
            </w:r>
          </w:p>
          <w:p w14:paraId="277E0269"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sz w:val="20"/>
                <w:szCs w:val="20"/>
              </w:rPr>
            </w:pPr>
            <w:r w:rsidRPr="006236D2">
              <w:rPr>
                <w:rFonts w:ascii="Times New Roman" w:hAnsi="Times New Roman"/>
                <w:sz w:val="20"/>
                <w:szCs w:val="20"/>
              </w:rPr>
              <w:t>Мировой суд</w:t>
            </w:r>
          </w:p>
        </w:tc>
      </w:tr>
      <w:tr w:rsidR="006236D2" w:rsidRPr="006236D2" w14:paraId="77B6D75F" w14:textId="77777777" w:rsidTr="00464186">
        <w:trPr>
          <w:trHeight w:val="3168"/>
        </w:trPr>
        <w:tc>
          <w:tcPr>
            <w:tcW w:w="2957" w:type="dxa"/>
            <w:vMerge/>
            <w:tcBorders>
              <w:left w:val="single" w:sz="4" w:space="0" w:color="000000"/>
              <w:right w:val="single" w:sz="4" w:space="0" w:color="000000"/>
            </w:tcBorders>
            <w:vAlign w:val="center"/>
          </w:tcPr>
          <w:p w14:paraId="36EECCD2" w14:textId="77777777" w:rsidR="00B31579" w:rsidRPr="006236D2" w:rsidRDefault="00B31579" w:rsidP="001E1EBF">
            <w:pPr>
              <w:widowControl w:val="0"/>
              <w:autoSpaceDE w:val="0"/>
              <w:autoSpaceDN w:val="0"/>
              <w:adjustRightInd w:val="0"/>
              <w:spacing w:after="0" w:line="240" w:lineRule="auto"/>
              <w:jc w:val="center"/>
              <w:outlineLvl w:val="0"/>
              <w:rPr>
                <w:rFonts w:ascii="Times New Roman" w:hAnsi="Times New Roman"/>
                <w:b/>
                <w:i/>
                <w:sz w:val="20"/>
                <w:szCs w:val="20"/>
              </w:rPr>
            </w:pPr>
          </w:p>
        </w:tc>
        <w:tc>
          <w:tcPr>
            <w:tcW w:w="4610" w:type="dxa"/>
            <w:vMerge/>
            <w:tcBorders>
              <w:left w:val="single" w:sz="4" w:space="0" w:color="000000"/>
              <w:right w:val="single" w:sz="4" w:space="0" w:color="000000"/>
            </w:tcBorders>
            <w:vAlign w:val="center"/>
          </w:tcPr>
          <w:p w14:paraId="023456AE" w14:textId="77777777" w:rsidR="00B31579" w:rsidRPr="006236D2" w:rsidRDefault="00B31579" w:rsidP="001E1EBF">
            <w:pPr>
              <w:autoSpaceDE w:val="0"/>
              <w:autoSpaceDN w:val="0"/>
              <w:adjustRightInd w:val="0"/>
              <w:spacing w:after="0" w:line="240" w:lineRule="auto"/>
              <w:ind w:firstLine="540"/>
              <w:jc w:val="both"/>
              <w:rPr>
                <w:rFonts w:ascii="Times New Roman" w:hAnsi="Times New Roman"/>
                <w:iCs/>
                <w:sz w:val="20"/>
                <w:szCs w:val="20"/>
                <w:lang w:eastAsia="ru-RU"/>
              </w:rPr>
            </w:pPr>
          </w:p>
        </w:tc>
        <w:tc>
          <w:tcPr>
            <w:tcW w:w="3620" w:type="dxa"/>
            <w:vMerge/>
            <w:tcBorders>
              <w:left w:val="single" w:sz="4" w:space="0" w:color="000000"/>
              <w:right w:val="single" w:sz="4" w:space="0" w:color="000000"/>
            </w:tcBorders>
            <w:vAlign w:val="center"/>
          </w:tcPr>
          <w:p w14:paraId="2CEE0224"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i/>
                <w:sz w:val="20"/>
                <w:szCs w:val="20"/>
              </w:rPr>
            </w:pPr>
          </w:p>
        </w:tc>
        <w:tc>
          <w:tcPr>
            <w:tcW w:w="1762" w:type="dxa"/>
            <w:vMerge/>
            <w:tcBorders>
              <w:left w:val="single" w:sz="4" w:space="0" w:color="000000"/>
              <w:right w:val="single" w:sz="4" w:space="0" w:color="000000"/>
            </w:tcBorders>
            <w:vAlign w:val="center"/>
          </w:tcPr>
          <w:p w14:paraId="41D4EA02" w14:textId="77777777" w:rsidR="00B31579" w:rsidRPr="006236D2" w:rsidRDefault="00B31579" w:rsidP="001E1EBF">
            <w:pPr>
              <w:spacing w:after="0" w:line="240" w:lineRule="auto"/>
              <w:rPr>
                <w:rFonts w:ascii="Times New Roman" w:hAnsi="Times New Roman"/>
                <w:sz w:val="20"/>
                <w:szCs w:val="20"/>
              </w:rPr>
            </w:pPr>
          </w:p>
        </w:tc>
        <w:tc>
          <w:tcPr>
            <w:tcW w:w="1886" w:type="dxa"/>
            <w:tcBorders>
              <w:top w:val="single" w:sz="4" w:space="0" w:color="auto"/>
              <w:left w:val="single" w:sz="4" w:space="0" w:color="000000"/>
              <w:right w:val="single" w:sz="4" w:space="0" w:color="000000"/>
            </w:tcBorders>
            <w:vAlign w:val="center"/>
          </w:tcPr>
          <w:p w14:paraId="202231C9"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i/>
                <w:sz w:val="18"/>
                <w:szCs w:val="18"/>
              </w:rPr>
            </w:pPr>
            <w:r w:rsidRPr="006236D2">
              <w:rPr>
                <w:rFonts w:ascii="Times New Roman" w:hAnsi="Times New Roman"/>
                <w:bCs/>
                <w:i/>
                <w:sz w:val="18"/>
                <w:szCs w:val="18"/>
              </w:rPr>
              <w:t>Давность привлечения к ответственности:</w:t>
            </w:r>
          </w:p>
          <w:p w14:paraId="5ADCA470"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2 года</w:t>
            </w:r>
          </w:p>
          <w:p w14:paraId="5D9D5446"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i/>
                <w:sz w:val="20"/>
                <w:szCs w:val="20"/>
              </w:rPr>
            </w:pPr>
          </w:p>
        </w:tc>
      </w:tr>
      <w:tr w:rsidR="006236D2" w:rsidRPr="006236D2" w14:paraId="3EC92E7E" w14:textId="77777777" w:rsidTr="00B31579">
        <w:trPr>
          <w:trHeight w:val="2238"/>
        </w:trPr>
        <w:tc>
          <w:tcPr>
            <w:tcW w:w="2957" w:type="dxa"/>
            <w:vMerge/>
            <w:tcBorders>
              <w:left w:val="single" w:sz="4" w:space="0" w:color="000000"/>
              <w:right w:val="single" w:sz="4" w:space="0" w:color="000000"/>
            </w:tcBorders>
            <w:vAlign w:val="center"/>
          </w:tcPr>
          <w:p w14:paraId="3C713E77" w14:textId="77777777" w:rsidR="00B31579" w:rsidRPr="006236D2" w:rsidRDefault="00B31579" w:rsidP="001E1EBF">
            <w:pPr>
              <w:widowControl w:val="0"/>
              <w:autoSpaceDE w:val="0"/>
              <w:autoSpaceDN w:val="0"/>
              <w:adjustRightInd w:val="0"/>
              <w:spacing w:after="0" w:line="240" w:lineRule="auto"/>
              <w:jc w:val="center"/>
              <w:outlineLvl w:val="0"/>
              <w:rPr>
                <w:rFonts w:ascii="Times New Roman" w:hAnsi="Times New Roman"/>
                <w:b/>
                <w:i/>
                <w:sz w:val="20"/>
                <w:szCs w:val="20"/>
              </w:rPr>
            </w:pPr>
          </w:p>
        </w:tc>
        <w:tc>
          <w:tcPr>
            <w:tcW w:w="4610" w:type="dxa"/>
            <w:vMerge/>
            <w:tcBorders>
              <w:left w:val="single" w:sz="4" w:space="0" w:color="000000"/>
              <w:right w:val="single" w:sz="4" w:space="0" w:color="000000"/>
            </w:tcBorders>
            <w:vAlign w:val="center"/>
          </w:tcPr>
          <w:p w14:paraId="5F7624E2" w14:textId="77777777" w:rsidR="00B31579" w:rsidRPr="006236D2" w:rsidRDefault="00B31579" w:rsidP="001E1EBF">
            <w:pPr>
              <w:autoSpaceDE w:val="0"/>
              <w:autoSpaceDN w:val="0"/>
              <w:adjustRightInd w:val="0"/>
              <w:spacing w:after="0" w:line="240" w:lineRule="auto"/>
              <w:ind w:firstLine="540"/>
              <w:jc w:val="both"/>
              <w:rPr>
                <w:rFonts w:ascii="Times New Roman" w:hAnsi="Times New Roman"/>
                <w:iCs/>
                <w:sz w:val="20"/>
                <w:szCs w:val="20"/>
                <w:lang w:eastAsia="ru-RU"/>
              </w:rPr>
            </w:pPr>
          </w:p>
        </w:tc>
        <w:tc>
          <w:tcPr>
            <w:tcW w:w="3620" w:type="dxa"/>
            <w:vMerge/>
            <w:tcBorders>
              <w:left w:val="single" w:sz="4" w:space="0" w:color="000000"/>
              <w:right w:val="single" w:sz="4" w:space="0" w:color="000000"/>
            </w:tcBorders>
            <w:vAlign w:val="center"/>
          </w:tcPr>
          <w:p w14:paraId="5271E125"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i/>
                <w:sz w:val="20"/>
                <w:szCs w:val="20"/>
              </w:rPr>
            </w:pPr>
          </w:p>
        </w:tc>
        <w:tc>
          <w:tcPr>
            <w:tcW w:w="1762" w:type="dxa"/>
            <w:vMerge/>
            <w:tcBorders>
              <w:left w:val="single" w:sz="4" w:space="0" w:color="000000"/>
              <w:right w:val="single" w:sz="4" w:space="0" w:color="000000"/>
            </w:tcBorders>
            <w:vAlign w:val="center"/>
          </w:tcPr>
          <w:p w14:paraId="75D7299F" w14:textId="77777777" w:rsidR="00B31579" w:rsidRPr="006236D2" w:rsidRDefault="00B31579" w:rsidP="001E1EBF">
            <w:pPr>
              <w:spacing w:after="0" w:line="240" w:lineRule="auto"/>
              <w:rPr>
                <w:rFonts w:ascii="Times New Roman" w:hAnsi="Times New Roman"/>
                <w:sz w:val="20"/>
                <w:szCs w:val="20"/>
              </w:rPr>
            </w:pPr>
          </w:p>
        </w:tc>
        <w:tc>
          <w:tcPr>
            <w:tcW w:w="1886" w:type="dxa"/>
            <w:tcBorders>
              <w:top w:val="single" w:sz="4" w:space="0" w:color="auto"/>
              <w:left w:val="single" w:sz="4" w:space="0" w:color="000000"/>
              <w:bottom w:val="single" w:sz="4" w:space="0" w:color="auto"/>
              <w:right w:val="single" w:sz="4" w:space="0" w:color="000000"/>
            </w:tcBorders>
            <w:vAlign w:val="center"/>
          </w:tcPr>
          <w:p w14:paraId="5A64A927"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i/>
                <w:sz w:val="20"/>
                <w:szCs w:val="20"/>
              </w:rPr>
            </w:pPr>
            <w:r w:rsidRPr="006236D2">
              <w:rPr>
                <w:rFonts w:ascii="Times New Roman" w:hAnsi="Times New Roman"/>
                <w:i/>
                <w:sz w:val="20"/>
                <w:szCs w:val="20"/>
              </w:rPr>
              <w:t>Исполнение наказания:</w:t>
            </w:r>
          </w:p>
          <w:p w14:paraId="62BA28B0"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i/>
                <w:sz w:val="20"/>
                <w:szCs w:val="20"/>
              </w:rPr>
            </w:pPr>
          </w:p>
          <w:p w14:paraId="1AB7DAE1"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i/>
                <w:sz w:val="20"/>
                <w:szCs w:val="20"/>
              </w:rPr>
            </w:pPr>
            <w:r w:rsidRPr="006236D2">
              <w:rPr>
                <w:rFonts w:ascii="Times New Roman" w:hAnsi="Times New Roman"/>
                <w:i/>
                <w:sz w:val="20"/>
                <w:szCs w:val="20"/>
              </w:rPr>
              <w:t>Уплата штрафа</w:t>
            </w:r>
          </w:p>
          <w:p w14:paraId="1A54B5A5"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i/>
                <w:sz w:val="20"/>
                <w:szCs w:val="20"/>
              </w:rPr>
            </w:pPr>
          </w:p>
        </w:tc>
      </w:tr>
      <w:tr w:rsidR="006236D2" w:rsidRPr="006236D2" w14:paraId="3953AE1B" w14:textId="77777777" w:rsidTr="00464186">
        <w:trPr>
          <w:trHeight w:val="1475"/>
        </w:trPr>
        <w:tc>
          <w:tcPr>
            <w:tcW w:w="2957" w:type="dxa"/>
            <w:vMerge/>
            <w:tcBorders>
              <w:left w:val="single" w:sz="4" w:space="0" w:color="000000"/>
              <w:right w:val="single" w:sz="4" w:space="0" w:color="000000"/>
            </w:tcBorders>
            <w:vAlign w:val="center"/>
          </w:tcPr>
          <w:p w14:paraId="4709706A" w14:textId="77777777" w:rsidR="00B31579" w:rsidRPr="006236D2" w:rsidRDefault="00B31579" w:rsidP="001E1EBF">
            <w:pPr>
              <w:widowControl w:val="0"/>
              <w:autoSpaceDE w:val="0"/>
              <w:autoSpaceDN w:val="0"/>
              <w:adjustRightInd w:val="0"/>
              <w:spacing w:after="0" w:line="240" w:lineRule="auto"/>
              <w:jc w:val="center"/>
              <w:outlineLvl w:val="0"/>
              <w:rPr>
                <w:rFonts w:ascii="Times New Roman" w:hAnsi="Times New Roman"/>
                <w:b/>
                <w:i/>
                <w:sz w:val="20"/>
                <w:szCs w:val="20"/>
              </w:rPr>
            </w:pPr>
          </w:p>
        </w:tc>
        <w:tc>
          <w:tcPr>
            <w:tcW w:w="4610" w:type="dxa"/>
            <w:vMerge/>
            <w:tcBorders>
              <w:left w:val="single" w:sz="4" w:space="0" w:color="000000"/>
              <w:right w:val="single" w:sz="4" w:space="0" w:color="000000"/>
            </w:tcBorders>
            <w:vAlign w:val="center"/>
          </w:tcPr>
          <w:p w14:paraId="502A67C7" w14:textId="77777777" w:rsidR="00B31579" w:rsidRPr="006236D2" w:rsidRDefault="00B31579" w:rsidP="001E1EBF">
            <w:pPr>
              <w:autoSpaceDE w:val="0"/>
              <w:autoSpaceDN w:val="0"/>
              <w:adjustRightInd w:val="0"/>
              <w:spacing w:after="0" w:line="240" w:lineRule="auto"/>
              <w:ind w:firstLine="540"/>
              <w:jc w:val="both"/>
              <w:rPr>
                <w:rFonts w:ascii="Times New Roman" w:hAnsi="Times New Roman"/>
                <w:iCs/>
                <w:sz w:val="20"/>
                <w:szCs w:val="20"/>
                <w:lang w:eastAsia="ru-RU"/>
              </w:rPr>
            </w:pPr>
          </w:p>
        </w:tc>
        <w:tc>
          <w:tcPr>
            <w:tcW w:w="3620" w:type="dxa"/>
            <w:vMerge/>
            <w:tcBorders>
              <w:left w:val="single" w:sz="4" w:space="0" w:color="000000"/>
              <w:right w:val="single" w:sz="4" w:space="0" w:color="000000"/>
            </w:tcBorders>
            <w:vAlign w:val="center"/>
          </w:tcPr>
          <w:p w14:paraId="05DC0BE6"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bCs/>
                <w:i/>
                <w:sz w:val="20"/>
                <w:szCs w:val="20"/>
              </w:rPr>
            </w:pPr>
          </w:p>
        </w:tc>
        <w:tc>
          <w:tcPr>
            <w:tcW w:w="1762" w:type="dxa"/>
            <w:vMerge/>
            <w:tcBorders>
              <w:left w:val="single" w:sz="4" w:space="0" w:color="000000"/>
              <w:right w:val="single" w:sz="4" w:space="0" w:color="000000"/>
            </w:tcBorders>
            <w:vAlign w:val="center"/>
          </w:tcPr>
          <w:p w14:paraId="65C1186C" w14:textId="77777777" w:rsidR="00B31579" w:rsidRPr="006236D2" w:rsidRDefault="00B31579" w:rsidP="001E1EBF">
            <w:pPr>
              <w:spacing w:after="0" w:line="240" w:lineRule="auto"/>
              <w:rPr>
                <w:rFonts w:ascii="Times New Roman" w:hAnsi="Times New Roman"/>
                <w:sz w:val="20"/>
                <w:szCs w:val="20"/>
              </w:rPr>
            </w:pPr>
          </w:p>
        </w:tc>
        <w:tc>
          <w:tcPr>
            <w:tcW w:w="1886" w:type="dxa"/>
            <w:tcBorders>
              <w:top w:val="single" w:sz="4" w:space="0" w:color="auto"/>
              <w:left w:val="single" w:sz="4" w:space="0" w:color="000000"/>
              <w:right w:val="single" w:sz="4" w:space="0" w:color="000000"/>
            </w:tcBorders>
            <w:vAlign w:val="center"/>
          </w:tcPr>
          <w:p w14:paraId="3BD2C4F8"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i/>
                <w:sz w:val="20"/>
                <w:szCs w:val="20"/>
              </w:rPr>
            </w:pPr>
            <w:r w:rsidRPr="006236D2">
              <w:rPr>
                <w:rFonts w:ascii="Times New Roman" w:hAnsi="Times New Roman"/>
                <w:i/>
                <w:sz w:val="20"/>
                <w:szCs w:val="20"/>
              </w:rPr>
              <w:t>Освобождение от наказания</w:t>
            </w:r>
          </w:p>
          <w:p w14:paraId="1FDB40DA" w14:textId="77777777" w:rsidR="00B31579" w:rsidRPr="006236D2" w:rsidRDefault="00B31579" w:rsidP="001E1EBF">
            <w:pPr>
              <w:widowControl w:val="0"/>
              <w:autoSpaceDE w:val="0"/>
              <w:autoSpaceDN w:val="0"/>
              <w:adjustRightInd w:val="0"/>
              <w:spacing w:after="0" w:line="240" w:lineRule="auto"/>
              <w:jc w:val="center"/>
              <w:rPr>
                <w:rFonts w:ascii="Times New Roman" w:hAnsi="Times New Roman"/>
                <w:i/>
                <w:sz w:val="20"/>
                <w:szCs w:val="20"/>
              </w:rPr>
            </w:pPr>
            <w:r w:rsidRPr="006236D2">
              <w:rPr>
                <w:rFonts w:ascii="Times New Roman" w:hAnsi="Times New Roman"/>
                <w:i/>
                <w:sz w:val="20"/>
                <w:szCs w:val="20"/>
              </w:rPr>
              <w:t>в случаях, предусмотренных пп..5, 6 Примечаний к статье</w:t>
            </w:r>
          </w:p>
        </w:tc>
      </w:tr>
      <w:tr w:rsidR="006236D2" w:rsidRPr="006236D2" w14:paraId="3B0E8DB5" w14:textId="77777777" w:rsidTr="00B438E4">
        <w:trPr>
          <w:trHeight w:val="163"/>
        </w:trPr>
        <w:tc>
          <w:tcPr>
            <w:tcW w:w="2957" w:type="dxa"/>
            <w:vMerge w:val="restart"/>
            <w:tcBorders>
              <w:top w:val="single" w:sz="4" w:space="0" w:color="000000"/>
              <w:left w:val="single" w:sz="4" w:space="0" w:color="000000"/>
              <w:bottom w:val="single" w:sz="4" w:space="0" w:color="000000"/>
              <w:right w:val="single" w:sz="4" w:space="0" w:color="000000"/>
            </w:tcBorders>
            <w:vAlign w:val="center"/>
            <w:hideMark/>
          </w:tcPr>
          <w:p w14:paraId="5A4B2384" w14:textId="77777777" w:rsidR="00C33ADD" w:rsidRPr="006236D2" w:rsidRDefault="00C33ADD" w:rsidP="00C33ADD">
            <w:pPr>
              <w:widowControl w:val="0"/>
              <w:autoSpaceDE w:val="0"/>
              <w:autoSpaceDN w:val="0"/>
              <w:adjustRightInd w:val="0"/>
              <w:spacing w:after="0" w:line="240" w:lineRule="auto"/>
              <w:jc w:val="center"/>
              <w:outlineLvl w:val="0"/>
              <w:rPr>
                <w:rFonts w:ascii="Times New Roman" w:hAnsi="Times New Roman"/>
                <w:b/>
                <w:i/>
                <w:sz w:val="20"/>
                <w:szCs w:val="20"/>
              </w:rPr>
            </w:pPr>
            <w:r w:rsidRPr="006236D2">
              <w:rPr>
                <w:rFonts w:ascii="Times New Roman" w:hAnsi="Times New Roman"/>
                <w:b/>
                <w:i/>
                <w:sz w:val="20"/>
                <w:szCs w:val="20"/>
              </w:rPr>
              <w:t>Редакция с 09.06.2019 (ФЗ-113 от 29.05.2019)</w:t>
            </w:r>
          </w:p>
          <w:p w14:paraId="0F9E5367" w14:textId="77777777" w:rsidR="004A0626" w:rsidRPr="006236D2" w:rsidRDefault="004A0626">
            <w:pPr>
              <w:widowControl w:val="0"/>
              <w:autoSpaceDE w:val="0"/>
              <w:autoSpaceDN w:val="0"/>
              <w:adjustRightInd w:val="0"/>
              <w:spacing w:after="0" w:line="240" w:lineRule="auto"/>
              <w:jc w:val="center"/>
              <w:outlineLvl w:val="0"/>
              <w:rPr>
                <w:rFonts w:ascii="Times New Roman" w:hAnsi="Times New Roman"/>
                <w:i/>
                <w:sz w:val="20"/>
                <w:szCs w:val="20"/>
              </w:rPr>
            </w:pPr>
            <w:r w:rsidRPr="006236D2">
              <w:rPr>
                <w:rFonts w:ascii="Times New Roman" w:hAnsi="Times New Roman"/>
                <w:i/>
                <w:sz w:val="20"/>
                <w:szCs w:val="20"/>
              </w:rPr>
              <w:t>Статья 15.15.7.</w:t>
            </w:r>
          </w:p>
          <w:p w14:paraId="47F23EBB" w14:textId="77777777" w:rsidR="00C33ADD" w:rsidRPr="006236D2" w:rsidRDefault="00C33ADD" w:rsidP="00C33ADD">
            <w:pPr>
              <w:autoSpaceDE w:val="0"/>
              <w:autoSpaceDN w:val="0"/>
              <w:adjustRightInd w:val="0"/>
              <w:spacing w:after="0" w:line="240" w:lineRule="auto"/>
              <w:outlineLvl w:val="0"/>
              <w:rPr>
                <w:rFonts w:ascii="Times New Roman" w:hAnsi="Times New Roman"/>
                <w:bCs/>
                <w:sz w:val="20"/>
                <w:szCs w:val="20"/>
                <w:lang w:eastAsia="ru-RU"/>
              </w:rPr>
            </w:pPr>
            <w:r w:rsidRPr="006236D2">
              <w:rPr>
                <w:rFonts w:ascii="Times New Roman" w:hAnsi="Times New Roman"/>
                <w:bCs/>
                <w:sz w:val="20"/>
                <w:szCs w:val="20"/>
                <w:lang w:eastAsia="ru-RU"/>
              </w:rPr>
              <w:t xml:space="preserve">Нарушение порядка формирования и представления (утверждения) сведений (документов), используемых </w:t>
            </w:r>
            <w:r w:rsidRPr="006236D2">
              <w:rPr>
                <w:rFonts w:ascii="Times New Roman" w:hAnsi="Times New Roman"/>
                <w:bCs/>
                <w:sz w:val="20"/>
                <w:szCs w:val="20"/>
                <w:lang w:eastAsia="ru-RU"/>
              </w:rPr>
              <w:lastRenderedPageBreak/>
              <w:t>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14:paraId="335D5B22" w14:textId="77777777" w:rsidR="004A0626" w:rsidRPr="006236D2" w:rsidRDefault="004A0626">
            <w:pPr>
              <w:widowControl w:val="0"/>
              <w:autoSpaceDE w:val="0"/>
              <w:autoSpaceDN w:val="0"/>
              <w:adjustRightInd w:val="0"/>
              <w:spacing w:after="0" w:line="240" w:lineRule="auto"/>
              <w:jc w:val="both"/>
              <w:outlineLvl w:val="0"/>
              <w:rPr>
                <w:rFonts w:ascii="Times New Roman" w:hAnsi="Times New Roman"/>
                <w:sz w:val="20"/>
                <w:szCs w:val="20"/>
              </w:rPr>
            </w:pP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14:paraId="1F7E00F8" w14:textId="77777777" w:rsidR="00C33ADD" w:rsidRPr="006236D2" w:rsidRDefault="00C33ADD" w:rsidP="00C33ADD">
            <w:pPr>
              <w:autoSpaceDE w:val="0"/>
              <w:autoSpaceDN w:val="0"/>
              <w:adjustRightInd w:val="0"/>
              <w:spacing w:after="0" w:line="240" w:lineRule="auto"/>
              <w:ind w:firstLine="540"/>
              <w:jc w:val="both"/>
              <w:rPr>
                <w:rFonts w:ascii="Times New Roman" w:hAnsi="Times New Roman"/>
                <w:bCs/>
                <w:sz w:val="20"/>
                <w:szCs w:val="20"/>
                <w:lang w:eastAsia="ru-RU"/>
              </w:rPr>
            </w:pPr>
            <w:r w:rsidRPr="006236D2">
              <w:rPr>
                <w:rFonts w:ascii="Times New Roman" w:hAnsi="Times New Roman"/>
                <w:bCs/>
                <w:sz w:val="20"/>
                <w:szCs w:val="20"/>
                <w:lang w:eastAsia="ru-RU"/>
              </w:rPr>
              <w:lastRenderedPageBreak/>
              <w:t xml:space="preserve">1. Нарушение главным распорядителем бюджетных средств </w:t>
            </w:r>
            <w:hyperlink r:id="rId68" w:history="1">
              <w:r w:rsidRPr="006236D2">
                <w:rPr>
                  <w:rFonts w:ascii="Times New Roman" w:hAnsi="Times New Roman"/>
                  <w:bCs/>
                  <w:sz w:val="20"/>
                  <w:szCs w:val="20"/>
                  <w:lang w:eastAsia="ru-RU"/>
                </w:rPr>
                <w:t>порядка</w:t>
              </w:r>
            </w:hyperlink>
            <w:r w:rsidRPr="006236D2">
              <w:rPr>
                <w:rFonts w:ascii="Times New Roman" w:hAnsi="Times New Roman"/>
                <w:bCs/>
                <w:sz w:val="20"/>
                <w:szCs w:val="20"/>
                <w:lang w:eastAsia="ru-RU"/>
              </w:rPr>
              <w:t xml:space="preserve"> формирования и (или) представления обоснований бюджетных ассигнований -</w:t>
            </w:r>
          </w:p>
          <w:p w14:paraId="3FF7E6DC" w14:textId="77777777" w:rsidR="00C33ADD" w:rsidRPr="006236D2" w:rsidRDefault="00C33ADD" w:rsidP="00C33ADD">
            <w:pPr>
              <w:autoSpaceDE w:val="0"/>
              <w:autoSpaceDN w:val="0"/>
              <w:adjustRightInd w:val="0"/>
              <w:spacing w:before="200" w:after="0" w:line="240" w:lineRule="auto"/>
              <w:ind w:firstLine="540"/>
              <w:jc w:val="both"/>
              <w:rPr>
                <w:rFonts w:ascii="Times New Roman" w:hAnsi="Times New Roman"/>
                <w:bCs/>
                <w:sz w:val="20"/>
                <w:szCs w:val="20"/>
                <w:lang w:eastAsia="ru-RU"/>
              </w:rPr>
            </w:pPr>
            <w:r w:rsidRPr="006236D2">
              <w:rPr>
                <w:rFonts w:ascii="Times New Roman" w:hAnsi="Times New Roman"/>
                <w:bCs/>
                <w:sz w:val="20"/>
                <w:szCs w:val="20"/>
                <w:lang w:eastAsia="ru-RU"/>
              </w:rPr>
              <w:lastRenderedPageBreak/>
              <w:t xml:space="preserve">2. Нарушение казенным учреждением </w:t>
            </w:r>
            <w:hyperlink r:id="rId69" w:history="1">
              <w:r w:rsidRPr="006236D2">
                <w:rPr>
                  <w:rFonts w:ascii="Times New Roman" w:hAnsi="Times New Roman"/>
                  <w:bCs/>
                  <w:sz w:val="20"/>
                  <w:szCs w:val="20"/>
                  <w:lang w:eastAsia="ru-RU"/>
                </w:rPr>
                <w:t>порядка</w:t>
              </w:r>
            </w:hyperlink>
            <w:r w:rsidRPr="006236D2">
              <w:rPr>
                <w:rFonts w:ascii="Times New Roman" w:hAnsi="Times New Roman"/>
                <w:bCs/>
                <w:sz w:val="20"/>
                <w:szCs w:val="20"/>
                <w:lang w:eastAsia="ru-RU"/>
              </w:rPr>
              <w:t xml:space="preserve"> составления, утверждения и ведения бюджетных смет -</w:t>
            </w:r>
          </w:p>
          <w:p w14:paraId="24606BAD" w14:textId="77777777" w:rsidR="004A0626" w:rsidRPr="006236D2" w:rsidRDefault="00C33ADD" w:rsidP="00C33ADD">
            <w:pPr>
              <w:autoSpaceDE w:val="0"/>
              <w:autoSpaceDN w:val="0"/>
              <w:adjustRightInd w:val="0"/>
              <w:spacing w:before="200" w:after="0" w:line="240" w:lineRule="auto"/>
              <w:ind w:firstLine="540"/>
              <w:jc w:val="both"/>
              <w:rPr>
                <w:rFonts w:ascii="Times New Roman" w:hAnsi="Times New Roman"/>
                <w:bCs/>
                <w:sz w:val="20"/>
                <w:szCs w:val="20"/>
                <w:lang w:eastAsia="ru-RU"/>
              </w:rPr>
            </w:pPr>
            <w:r w:rsidRPr="006236D2">
              <w:rPr>
                <w:rFonts w:ascii="Times New Roman" w:hAnsi="Times New Roman"/>
                <w:bCs/>
                <w:sz w:val="20"/>
                <w:szCs w:val="20"/>
                <w:lang w:eastAsia="ru-RU"/>
              </w:rP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14:paraId="220F98F3" w14:textId="77777777" w:rsidR="004A0626" w:rsidRPr="006236D2" w:rsidRDefault="004A0626" w:rsidP="00C33ADD">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lastRenderedPageBreak/>
              <w:t>Штраф</w:t>
            </w:r>
          </w:p>
          <w:p w14:paraId="4B6B7898" w14:textId="77777777" w:rsidR="004A0626" w:rsidRPr="006236D2" w:rsidRDefault="004A0626">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10-30 тыс. рублей</w:t>
            </w:r>
          </w:p>
          <w:p w14:paraId="74FE42A5" w14:textId="77777777" w:rsidR="00C33ADD" w:rsidRPr="006236D2" w:rsidRDefault="00C33ADD">
            <w:pPr>
              <w:widowControl w:val="0"/>
              <w:autoSpaceDE w:val="0"/>
              <w:autoSpaceDN w:val="0"/>
              <w:adjustRightInd w:val="0"/>
              <w:spacing w:after="0" w:line="240" w:lineRule="auto"/>
              <w:jc w:val="center"/>
              <w:rPr>
                <w:rFonts w:ascii="Times New Roman" w:hAnsi="Times New Roman"/>
                <w:bCs/>
                <w:sz w:val="20"/>
                <w:szCs w:val="20"/>
              </w:rPr>
            </w:pPr>
          </w:p>
          <w:p w14:paraId="594FB591" w14:textId="77777777" w:rsidR="00C33ADD" w:rsidRPr="006236D2" w:rsidRDefault="00C33ADD">
            <w:pPr>
              <w:widowControl w:val="0"/>
              <w:autoSpaceDE w:val="0"/>
              <w:autoSpaceDN w:val="0"/>
              <w:adjustRightInd w:val="0"/>
              <w:spacing w:after="0" w:line="240" w:lineRule="auto"/>
              <w:jc w:val="center"/>
              <w:rPr>
                <w:rFonts w:ascii="Times New Roman" w:hAnsi="Times New Roman"/>
                <w:bCs/>
                <w:sz w:val="20"/>
                <w:szCs w:val="20"/>
              </w:rPr>
            </w:pPr>
          </w:p>
          <w:p w14:paraId="61F55ECE" w14:textId="77777777" w:rsidR="00C33ADD" w:rsidRPr="006236D2" w:rsidRDefault="00C33ADD">
            <w:pPr>
              <w:widowControl w:val="0"/>
              <w:autoSpaceDE w:val="0"/>
              <w:autoSpaceDN w:val="0"/>
              <w:adjustRightInd w:val="0"/>
              <w:spacing w:after="0" w:line="240" w:lineRule="auto"/>
              <w:jc w:val="center"/>
              <w:rPr>
                <w:rFonts w:ascii="Times New Roman" w:hAnsi="Times New Roman"/>
                <w:bCs/>
                <w:sz w:val="20"/>
                <w:szCs w:val="20"/>
              </w:rPr>
            </w:pPr>
          </w:p>
          <w:p w14:paraId="1D42EA97" w14:textId="77777777" w:rsidR="00C33ADD" w:rsidRPr="006236D2" w:rsidRDefault="00C33ADD" w:rsidP="00C33ADD">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2B2E6FF5" w14:textId="77777777" w:rsidR="00C33ADD" w:rsidRPr="006236D2" w:rsidRDefault="00C33ADD" w:rsidP="00C33ADD">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10-30 тыс. рублей</w:t>
            </w:r>
          </w:p>
          <w:p w14:paraId="2F89E053" w14:textId="77777777" w:rsidR="00C33ADD" w:rsidRPr="006236D2" w:rsidRDefault="00C33ADD" w:rsidP="00C33ADD">
            <w:pPr>
              <w:widowControl w:val="0"/>
              <w:autoSpaceDE w:val="0"/>
              <w:autoSpaceDN w:val="0"/>
              <w:adjustRightInd w:val="0"/>
              <w:spacing w:after="0" w:line="240" w:lineRule="auto"/>
              <w:jc w:val="center"/>
              <w:rPr>
                <w:rFonts w:ascii="Times New Roman" w:hAnsi="Times New Roman"/>
                <w:bCs/>
                <w:sz w:val="20"/>
                <w:szCs w:val="20"/>
              </w:rPr>
            </w:pPr>
          </w:p>
          <w:p w14:paraId="576F8D38" w14:textId="77777777" w:rsidR="00C33ADD" w:rsidRPr="006236D2" w:rsidRDefault="00C33ADD" w:rsidP="00C33ADD">
            <w:pPr>
              <w:widowControl w:val="0"/>
              <w:autoSpaceDE w:val="0"/>
              <w:autoSpaceDN w:val="0"/>
              <w:adjustRightInd w:val="0"/>
              <w:spacing w:after="0" w:line="240" w:lineRule="auto"/>
              <w:jc w:val="center"/>
              <w:rPr>
                <w:rFonts w:ascii="Times New Roman" w:hAnsi="Times New Roman"/>
                <w:bCs/>
                <w:sz w:val="20"/>
                <w:szCs w:val="20"/>
              </w:rPr>
            </w:pPr>
          </w:p>
          <w:p w14:paraId="6D89789B" w14:textId="77777777" w:rsidR="00C33ADD" w:rsidRPr="006236D2" w:rsidRDefault="00C33ADD" w:rsidP="00C33ADD">
            <w:pPr>
              <w:widowControl w:val="0"/>
              <w:autoSpaceDE w:val="0"/>
              <w:autoSpaceDN w:val="0"/>
              <w:adjustRightInd w:val="0"/>
              <w:spacing w:after="0" w:line="240" w:lineRule="auto"/>
              <w:jc w:val="center"/>
              <w:rPr>
                <w:rFonts w:ascii="Times New Roman" w:hAnsi="Times New Roman"/>
                <w:bCs/>
                <w:sz w:val="20"/>
                <w:szCs w:val="20"/>
              </w:rPr>
            </w:pPr>
          </w:p>
          <w:p w14:paraId="4DE4B54A" w14:textId="77777777" w:rsidR="00C33ADD" w:rsidRPr="006236D2" w:rsidRDefault="00C33ADD" w:rsidP="00C33ADD">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5A0BAFC6" w14:textId="77777777" w:rsidR="00C33ADD" w:rsidRPr="006236D2" w:rsidRDefault="00C33ADD" w:rsidP="00C33ADD">
            <w:pPr>
              <w:widowControl w:val="0"/>
              <w:autoSpaceDE w:val="0"/>
              <w:autoSpaceDN w:val="0"/>
              <w:adjustRightInd w:val="0"/>
              <w:spacing w:after="0" w:line="240" w:lineRule="auto"/>
              <w:jc w:val="center"/>
              <w:rPr>
                <w:rFonts w:ascii="Times New Roman" w:hAnsi="Times New Roman"/>
                <w:b/>
                <w:sz w:val="20"/>
                <w:szCs w:val="20"/>
              </w:rPr>
            </w:pPr>
            <w:r w:rsidRPr="006236D2">
              <w:rPr>
                <w:rFonts w:ascii="Times New Roman" w:hAnsi="Times New Roman"/>
                <w:bCs/>
                <w:sz w:val="20"/>
                <w:szCs w:val="20"/>
              </w:rPr>
              <w:t>10-30 тыс. рублей</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tcPr>
          <w:p w14:paraId="0D631B3F" w14:textId="77777777" w:rsidR="004A0626" w:rsidRPr="006236D2" w:rsidRDefault="004A0626">
            <w:pPr>
              <w:widowControl w:val="0"/>
              <w:autoSpaceDE w:val="0"/>
              <w:autoSpaceDN w:val="0"/>
              <w:adjustRightInd w:val="0"/>
              <w:spacing w:after="0" w:line="240" w:lineRule="auto"/>
              <w:jc w:val="center"/>
              <w:rPr>
                <w:rFonts w:ascii="Times New Roman" w:hAnsi="Times New Roman"/>
                <w:sz w:val="20"/>
                <w:szCs w:val="20"/>
              </w:rPr>
            </w:pPr>
          </w:p>
          <w:p w14:paraId="2E18EAF9" w14:textId="77777777" w:rsidR="004A0626" w:rsidRPr="006236D2" w:rsidRDefault="004A0626">
            <w:pPr>
              <w:widowControl w:val="0"/>
              <w:autoSpaceDE w:val="0"/>
              <w:autoSpaceDN w:val="0"/>
              <w:adjustRightInd w:val="0"/>
              <w:spacing w:after="0" w:line="240" w:lineRule="auto"/>
              <w:jc w:val="center"/>
              <w:rPr>
                <w:rFonts w:ascii="Times New Roman" w:hAnsi="Times New Roman"/>
                <w:sz w:val="20"/>
                <w:szCs w:val="20"/>
              </w:rPr>
            </w:pPr>
          </w:p>
          <w:p w14:paraId="0CFB16F2" w14:textId="77777777" w:rsidR="004A0626" w:rsidRPr="006236D2" w:rsidRDefault="004A0626">
            <w:pPr>
              <w:widowControl w:val="0"/>
              <w:autoSpaceDE w:val="0"/>
              <w:autoSpaceDN w:val="0"/>
              <w:adjustRightInd w:val="0"/>
              <w:spacing w:after="0" w:line="240" w:lineRule="auto"/>
              <w:jc w:val="center"/>
              <w:rPr>
                <w:rFonts w:ascii="Times New Roman" w:hAnsi="Times New Roman"/>
                <w:sz w:val="20"/>
                <w:szCs w:val="20"/>
              </w:rPr>
            </w:pPr>
          </w:p>
        </w:tc>
        <w:tc>
          <w:tcPr>
            <w:tcW w:w="1886" w:type="dxa"/>
            <w:tcBorders>
              <w:top w:val="single" w:sz="4" w:space="0" w:color="auto"/>
              <w:left w:val="single" w:sz="4" w:space="0" w:color="000000"/>
              <w:bottom w:val="single" w:sz="4" w:space="0" w:color="000000"/>
              <w:right w:val="single" w:sz="4" w:space="0" w:color="000000"/>
            </w:tcBorders>
            <w:vAlign w:val="center"/>
            <w:hideMark/>
          </w:tcPr>
          <w:p w14:paraId="17ABF624" w14:textId="77777777" w:rsidR="004A0626" w:rsidRPr="006236D2" w:rsidRDefault="004A0626">
            <w:pPr>
              <w:widowControl w:val="0"/>
              <w:autoSpaceDE w:val="0"/>
              <w:autoSpaceDN w:val="0"/>
              <w:adjustRightInd w:val="0"/>
              <w:spacing w:after="0" w:line="240" w:lineRule="auto"/>
              <w:jc w:val="center"/>
              <w:rPr>
                <w:rFonts w:ascii="Times New Roman" w:hAnsi="Times New Roman"/>
                <w:sz w:val="20"/>
                <w:szCs w:val="20"/>
              </w:rPr>
            </w:pPr>
            <w:r w:rsidRPr="006236D2">
              <w:rPr>
                <w:rFonts w:ascii="Times New Roman" w:hAnsi="Times New Roman"/>
                <w:bCs/>
                <w:i/>
                <w:sz w:val="20"/>
                <w:szCs w:val="20"/>
              </w:rPr>
              <w:t>Рассмотрение дела</w:t>
            </w:r>
          </w:p>
        </w:tc>
      </w:tr>
      <w:tr w:rsidR="006236D2" w:rsidRPr="006236D2" w14:paraId="0061EBD8" w14:textId="77777777" w:rsidTr="00BF67A1">
        <w:trPr>
          <w:trHeight w:val="294"/>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385F2F4C"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36A64895"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243B4B08"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11BA2FA6"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2EC2C08F"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sz w:val="20"/>
                <w:szCs w:val="20"/>
              </w:rPr>
              <w:t>Мировой суд</w:t>
            </w:r>
          </w:p>
        </w:tc>
      </w:tr>
      <w:tr w:rsidR="006236D2" w:rsidRPr="006236D2" w14:paraId="03AC184B" w14:textId="77777777" w:rsidTr="00BF67A1">
        <w:trPr>
          <w:trHeight w:val="41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47A1724B"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17AA8343"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037A654E"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098D0B26"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02F171EC"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Давность привлечения к ответственности</w:t>
            </w:r>
          </w:p>
        </w:tc>
      </w:tr>
      <w:tr w:rsidR="006236D2" w:rsidRPr="006236D2" w14:paraId="42F26CE1" w14:textId="77777777" w:rsidTr="00BF67A1">
        <w:trPr>
          <w:trHeight w:val="15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7C2CB981"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5AD58CE7"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4D8B5EFF"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76C837BF"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7A0F95CA"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sz w:val="20"/>
                <w:szCs w:val="20"/>
              </w:rPr>
              <w:t>2 года</w:t>
            </w:r>
          </w:p>
        </w:tc>
      </w:tr>
      <w:tr w:rsidR="006236D2" w:rsidRPr="006236D2" w14:paraId="2B6EB513" w14:textId="77777777" w:rsidTr="00BF67A1">
        <w:trPr>
          <w:trHeight w:val="41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6947CF60"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02EB7556"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1E012775"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2D53645C"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733DF862" w14:textId="77777777" w:rsidR="004A0626" w:rsidRPr="006236D2" w:rsidRDefault="004A0626">
            <w:pPr>
              <w:widowControl w:val="0"/>
              <w:spacing w:after="0" w:line="240" w:lineRule="auto"/>
              <w:jc w:val="center"/>
              <w:rPr>
                <w:rFonts w:ascii="Times New Roman" w:hAnsi="Times New Roman"/>
                <w:bCs/>
                <w:i/>
                <w:sz w:val="20"/>
                <w:szCs w:val="20"/>
              </w:rPr>
            </w:pPr>
            <w:r w:rsidRPr="006236D2">
              <w:rPr>
                <w:rFonts w:ascii="Times New Roman" w:hAnsi="Times New Roman"/>
                <w:i/>
                <w:sz w:val="20"/>
                <w:szCs w:val="20"/>
              </w:rPr>
              <w:t>Исполнение наказания</w:t>
            </w:r>
          </w:p>
        </w:tc>
      </w:tr>
      <w:tr w:rsidR="006236D2" w:rsidRPr="006236D2" w14:paraId="782487A7" w14:textId="77777777" w:rsidTr="00BF67A1">
        <w:trPr>
          <w:trHeight w:val="167"/>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51255BEA"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2143FAD3"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47FA29D3"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63234DD4"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5C6DB779" w14:textId="77777777" w:rsidR="004A0626" w:rsidRPr="006236D2" w:rsidRDefault="004A0626">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Уплата штрафа</w:t>
            </w:r>
          </w:p>
        </w:tc>
      </w:tr>
      <w:tr w:rsidR="006236D2" w:rsidRPr="006236D2" w14:paraId="2A4ECBB0" w14:textId="77777777" w:rsidTr="00BF67A1">
        <w:trPr>
          <w:trHeight w:val="298"/>
        </w:trPr>
        <w:tc>
          <w:tcPr>
            <w:tcW w:w="2957" w:type="dxa"/>
            <w:vMerge w:val="restart"/>
            <w:tcBorders>
              <w:top w:val="single" w:sz="4" w:space="0" w:color="000000"/>
              <w:left w:val="single" w:sz="4" w:space="0" w:color="000000"/>
              <w:bottom w:val="single" w:sz="4" w:space="0" w:color="000000"/>
              <w:right w:val="single" w:sz="4" w:space="0" w:color="000000"/>
            </w:tcBorders>
            <w:vAlign w:val="center"/>
            <w:hideMark/>
          </w:tcPr>
          <w:p w14:paraId="2C7504AF" w14:textId="77777777" w:rsidR="004A0626" w:rsidRPr="006236D2" w:rsidRDefault="004A0626">
            <w:pPr>
              <w:widowControl w:val="0"/>
              <w:autoSpaceDE w:val="0"/>
              <w:autoSpaceDN w:val="0"/>
              <w:adjustRightInd w:val="0"/>
              <w:spacing w:after="0" w:line="240" w:lineRule="auto"/>
              <w:jc w:val="center"/>
              <w:outlineLvl w:val="0"/>
              <w:rPr>
                <w:rFonts w:ascii="Times New Roman" w:hAnsi="Times New Roman"/>
                <w:i/>
                <w:sz w:val="20"/>
                <w:szCs w:val="20"/>
              </w:rPr>
            </w:pPr>
            <w:r w:rsidRPr="006236D2">
              <w:rPr>
                <w:rFonts w:ascii="Times New Roman" w:hAnsi="Times New Roman"/>
                <w:i/>
                <w:sz w:val="20"/>
                <w:szCs w:val="20"/>
              </w:rPr>
              <w:t>Статья 15.15.8.</w:t>
            </w:r>
          </w:p>
          <w:p w14:paraId="20418086" w14:textId="77777777" w:rsidR="004A0626" w:rsidRPr="006236D2" w:rsidRDefault="004A0626">
            <w:pPr>
              <w:widowControl w:val="0"/>
              <w:autoSpaceDE w:val="0"/>
              <w:autoSpaceDN w:val="0"/>
              <w:adjustRightInd w:val="0"/>
              <w:spacing w:after="0" w:line="240" w:lineRule="auto"/>
              <w:jc w:val="both"/>
              <w:outlineLvl w:val="0"/>
              <w:rPr>
                <w:rFonts w:ascii="Times New Roman" w:hAnsi="Times New Roman"/>
                <w:sz w:val="20"/>
                <w:szCs w:val="20"/>
              </w:rPr>
            </w:pPr>
            <w:r w:rsidRPr="006236D2">
              <w:rPr>
                <w:rFonts w:ascii="Times New Roman" w:hAnsi="Times New Roman"/>
                <w:sz w:val="20"/>
                <w:szCs w:val="20"/>
              </w:rPr>
              <w:t xml:space="preserve">Нарушение запрета на предоставление </w:t>
            </w:r>
            <w:r w:rsidRPr="006236D2">
              <w:rPr>
                <w:rFonts w:ascii="Times New Roman" w:hAnsi="Times New Roman"/>
                <w:sz w:val="20"/>
                <w:szCs w:val="20"/>
                <w:u w:val="single"/>
              </w:rPr>
              <w:t>бюджетных кредитов</w:t>
            </w:r>
            <w:r w:rsidRPr="006236D2">
              <w:rPr>
                <w:rFonts w:ascii="Times New Roman" w:hAnsi="Times New Roman"/>
                <w:sz w:val="20"/>
                <w:szCs w:val="20"/>
              </w:rPr>
              <w:t xml:space="preserve"> и (или) </w:t>
            </w:r>
            <w:r w:rsidRPr="006236D2">
              <w:rPr>
                <w:rFonts w:ascii="Times New Roman" w:hAnsi="Times New Roman"/>
                <w:sz w:val="20"/>
                <w:szCs w:val="20"/>
                <w:u w:val="single"/>
              </w:rPr>
              <w:t>субсидий</w:t>
            </w: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14:paraId="0BEC4B15" w14:textId="77777777" w:rsidR="004A0626" w:rsidRPr="006236D2" w:rsidRDefault="00000000">
            <w:pPr>
              <w:widowControl w:val="0"/>
              <w:autoSpaceDE w:val="0"/>
              <w:autoSpaceDN w:val="0"/>
              <w:adjustRightInd w:val="0"/>
              <w:spacing w:after="0" w:line="240" w:lineRule="auto"/>
              <w:jc w:val="both"/>
              <w:rPr>
                <w:rFonts w:ascii="Times New Roman" w:hAnsi="Times New Roman"/>
                <w:bCs/>
                <w:sz w:val="20"/>
                <w:szCs w:val="20"/>
              </w:rPr>
            </w:pPr>
            <w:hyperlink r:id="rId70" w:history="1">
              <w:r w:rsidR="004A0626" w:rsidRPr="006236D2">
                <w:rPr>
                  <w:rStyle w:val="af0"/>
                  <w:rFonts w:ascii="Times New Roman" w:hAnsi="Times New Roman"/>
                  <w:color w:val="auto"/>
                  <w:sz w:val="20"/>
                  <w:szCs w:val="20"/>
                </w:rPr>
                <w:t>Нарушение</w:t>
              </w:r>
            </w:hyperlink>
            <w:r w:rsidR="004A0626" w:rsidRPr="006236D2">
              <w:rPr>
                <w:rFonts w:ascii="Times New Roman" w:hAnsi="Times New Roman"/>
                <w:sz w:val="20"/>
                <w:szCs w:val="20"/>
              </w:rPr>
              <w:t xml:space="preserve"> запрета на предоставление </w:t>
            </w:r>
            <w:r w:rsidR="004A0626" w:rsidRPr="006236D2">
              <w:rPr>
                <w:rFonts w:ascii="Times New Roman" w:hAnsi="Times New Roman"/>
                <w:sz w:val="20"/>
                <w:szCs w:val="20"/>
                <w:u w:val="single"/>
              </w:rPr>
              <w:t>казенному учреждению</w:t>
            </w:r>
            <w:r w:rsidR="004A0626" w:rsidRPr="006236D2">
              <w:rPr>
                <w:rFonts w:ascii="Times New Roman" w:hAnsi="Times New Roman"/>
                <w:sz w:val="20"/>
                <w:szCs w:val="20"/>
              </w:rPr>
              <w:t xml:space="preserve"> бюджетных кредитов и (или) субсидий</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14:paraId="0309132A"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0E30DE05" w14:textId="77777777" w:rsidR="004A0626" w:rsidRPr="006236D2" w:rsidRDefault="004A0626">
            <w:pPr>
              <w:widowControl w:val="0"/>
              <w:autoSpaceDE w:val="0"/>
              <w:autoSpaceDN w:val="0"/>
              <w:adjustRightInd w:val="0"/>
              <w:spacing w:after="0" w:line="240" w:lineRule="auto"/>
              <w:jc w:val="center"/>
              <w:rPr>
                <w:rFonts w:ascii="Times New Roman" w:hAnsi="Times New Roman"/>
                <w:b/>
                <w:sz w:val="20"/>
                <w:szCs w:val="20"/>
              </w:rPr>
            </w:pPr>
            <w:r w:rsidRPr="006236D2">
              <w:rPr>
                <w:rFonts w:ascii="Times New Roman" w:hAnsi="Times New Roman"/>
                <w:bCs/>
                <w:sz w:val="20"/>
                <w:szCs w:val="20"/>
              </w:rPr>
              <w:t>20-50 тыс. рублей</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tcPr>
          <w:p w14:paraId="03C21C4C" w14:textId="77777777" w:rsidR="004A0626" w:rsidRPr="006236D2" w:rsidRDefault="004A0626">
            <w:pPr>
              <w:widowControl w:val="0"/>
              <w:autoSpaceDE w:val="0"/>
              <w:autoSpaceDN w:val="0"/>
              <w:adjustRightInd w:val="0"/>
              <w:spacing w:after="0" w:line="240" w:lineRule="auto"/>
              <w:jc w:val="center"/>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48C435BF" w14:textId="77777777" w:rsidR="004A0626" w:rsidRPr="006236D2" w:rsidRDefault="004A0626">
            <w:pPr>
              <w:widowControl w:val="0"/>
              <w:autoSpaceDE w:val="0"/>
              <w:autoSpaceDN w:val="0"/>
              <w:adjustRightInd w:val="0"/>
              <w:spacing w:after="0" w:line="240" w:lineRule="auto"/>
              <w:jc w:val="center"/>
              <w:rPr>
                <w:rFonts w:ascii="Times New Roman" w:hAnsi="Times New Roman"/>
                <w:sz w:val="20"/>
                <w:szCs w:val="20"/>
              </w:rPr>
            </w:pPr>
            <w:r w:rsidRPr="006236D2">
              <w:rPr>
                <w:rFonts w:ascii="Times New Roman" w:hAnsi="Times New Roman"/>
                <w:bCs/>
                <w:i/>
                <w:sz w:val="20"/>
                <w:szCs w:val="20"/>
              </w:rPr>
              <w:t>Рассмотрение дела</w:t>
            </w:r>
          </w:p>
        </w:tc>
      </w:tr>
      <w:tr w:rsidR="006236D2" w:rsidRPr="006236D2" w14:paraId="42D73BE6" w14:textId="77777777" w:rsidTr="00BF67A1">
        <w:trPr>
          <w:trHeight w:val="30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2BE8D69C"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1E7DF6F1"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61772DFA"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342BB307"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0B7FD9E7"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sz w:val="20"/>
                <w:szCs w:val="20"/>
              </w:rPr>
              <w:t>Мировой суд</w:t>
            </w:r>
          </w:p>
        </w:tc>
      </w:tr>
      <w:tr w:rsidR="006236D2" w:rsidRPr="006236D2" w14:paraId="6CC44470" w14:textId="77777777" w:rsidTr="00BF67A1">
        <w:trPr>
          <w:trHeight w:val="41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5621BD3F"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6765F9CB"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4E2CCDC4"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27DEBD0F"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2707AEA9"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Давность привлечения к ответственности</w:t>
            </w:r>
          </w:p>
        </w:tc>
      </w:tr>
      <w:tr w:rsidR="006236D2" w:rsidRPr="006236D2" w14:paraId="261DD0FE" w14:textId="77777777" w:rsidTr="00BF67A1">
        <w:trPr>
          <w:trHeight w:val="167"/>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40825B9F"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6401C1FE"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327C284F"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60231BEA"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3DF2C935"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sz w:val="20"/>
                <w:szCs w:val="20"/>
              </w:rPr>
              <w:t>2 года</w:t>
            </w:r>
          </w:p>
        </w:tc>
      </w:tr>
      <w:tr w:rsidR="006236D2" w:rsidRPr="006236D2" w14:paraId="1F40DC72" w14:textId="77777777" w:rsidTr="00BF67A1">
        <w:trPr>
          <w:trHeight w:val="41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60E778D6"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2B139E68"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2AB0CE81"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5BEEF2B8"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78E25E19" w14:textId="77777777" w:rsidR="004A0626" w:rsidRPr="006236D2" w:rsidRDefault="004A0626">
            <w:pPr>
              <w:widowControl w:val="0"/>
              <w:spacing w:after="0" w:line="240" w:lineRule="auto"/>
              <w:jc w:val="center"/>
              <w:rPr>
                <w:rFonts w:ascii="Times New Roman" w:hAnsi="Times New Roman"/>
                <w:bCs/>
                <w:i/>
                <w:sz w:val="20"/>
                <w:szCs w:val="20"/>
              </w:rPr>
            </w:pPr>
            <w:r w:rsidRPr="006236D2">
              <w:rPr>
                <w:rFonts w:ascii="Times New Roman" w:hAnsi="Times New Roman"/>
                <w:i/>
                <w:sz w:val="20"/>
                <w:szCs w:val="20"/>
              </w:rPr>
              <w:t>Исполнение наказания</w:t>
            </w:r>
          </w:p>
        </w:tc>
      </w:tr>
      <w:tr w:rsidR="006236D2" w:rsidRPr="006236D2" w14:paraId="3980B6D1" w14:textId="77777777" w:rsidTr="00BF67A1">
        <w:trPr>
          <w:trHeight w:val="106"/>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1655C288"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731488F6"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75D72FFD"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5B58E908"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7CF0B5F0" w14:textId="77777777" w:rsidR="004A0626" w:rsidRPr="006236D2" w:rsidRDefault="004A0626">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Уплата штрафа</w:t>
            </w:r>
          </w:p>
        </w:tc>
      </w:tr>
      <w:tr w:rsidR="006236D2" w:rsidRPr="006236D2" w14:paraId="077B52A6" w14:textId="77777777" w:rsidTr="00BF67A1">
        <w:trPr>
          <w:trHeight w:val="265"/>
        </w:trPr>
        <w:tc>
          <w:tcPr>
            <w:tcW w:w="2957" w:type="dxa"/>
            <w:vMerge w:val="restart"/>
            <w:tcBorders>
              <w:top w:val="single" w:sz="4" w:space="0" w:color="000000"/>
              <w:left w:val="single" w:sz="4" w:space="0" w:color="000000"/>
              <w:bottom w:val="single" w:sz="4" w:space="0" w:color="000000"/>
              <w:right w:val="single" w:sz="4" w:space="0" w:color="000000"/>
            </w:tcBorders>
            <w:vAlign w:val="center"/>
            <w:hideMark/>
          </w:tcPr>
          <w:p w14:paraId="19F248DE" w14:textId="77777777" w:rsidR="004A0626" w:rsidRPr="006236D2" w:rsidRDefault="004A0626">
            <w:pPr>
              <w:widowControl w:val="0"/>
              <w:autoSpaceDE w:val="0"/>
              <w:autoSpaceDN w:val="0"/>
              <w:adjustRightInd w:val="0"/>
              <w:spacing w:after="0" w:line="240" w:lineRule="auto"/>
              <w:jc w:val="center"/>
              <w:outlineLvl w:val="0"/>
              <w:rPr>
                <w:rFonts w:ascii="Times New Roman" w:hAnsi="Times New Roman"/>
                <w:i/>
                <w:sz w:val="20"/>
                <w:szCs w:val="20"/>
              </w:rPr>
            </w:pPr>
            <w:r w:rsidRPr="006236D2">
              <w:rPr>
                <w:rFonts w:ascii="Times New Roman" w:hAnsi="Times New Roman"/>
                <w:i/>
                <w:sz w:val="20"/>
                <w:szCs w:val="20"/>
              </w:rPr>
              <w:t>Статья 15.15.9.</w:t>
            </w:r>
          </w:p>
          <w:p w14:paraId="7EE2376C" w14:textId="77777777" w:rsidR="004A0626" w:rsidRPr="006236D2" w:rsidRDefault="004A0626">
            <w:pPr>
              <w:widowControl w:val="0"/>
              <w:autoSpaceDE w:val="0"/>
              <w:autoSpaceDN w:val="0"/>
              <w:adjustRightInd w:val="0"/>
              <w:spacing w:after="0" w:line="240" w:lineRule="auto"/>
              <w:jc w:val="both"/>
              <w:outlineLvl w:val="0"/>
              <w:rPr>
                <w:rFonts w:ascii="Times New Roman" w:hAnsi="Times New Roman"/>
                <w:sz w:val="20"/>
                <w:szCs w:val="20"/>
              </w:rPr>
            </w:pPr>
            <w:r w:rsidRPr="006236D2">
              <w:rPr>
                <w:rFonts w:ascii="Times New Roman" w:hAnsi="Times New Roman"/>
                <w:sz w:val="20"/>
                <w:szCs w:val="20"/>
              </w:rPr>
              <w:t xml:space="preserve">Несоответствие </w:t>
            </w:r>
            <w:r w:rsidRPr="006236D2">
              <w:rPr>
                <w:rFonts w:ascii="Times New Roman" w:hAnsi="Times New Roman"/>
                <w:sz w:val="20"/>
                <w:szCs w:val="20"/>
                <w:u w:val="single"/>
              </w:rPr>
              <w:t>бюджетной росписи сводной бюджетной росписи</w:t>
            </w: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14:paraId="47753514" w14:textId="77777777" w:rsidR="004A0626" w:rsidRPr="006236D2" w:rsidRDefault="004A0626">
            <w:pPr>
              <w:widowControl w:val="0"/>
              <w:autoSpaceDE w:val="0"/>
              <w:autoSpaceDN w:val="0"/>
              <w:adjustRightInd w:val="0"/>
              <w:spacing w:after="0" w:line="240" w:lineRule="auto"/>
              <w:jc w:val="both"/>
              <w:rPr>
                <w:rFonts w:ascii="Times New Roman" w:hAnsi="Times New Roman"/>
                <w:bCs/>
                <w:sz w:val="20"/>
                <w:szCs w:val="20"/>
              </w:rPr>
            </w:pPr>
            <w:r w:rsidRPr="006236D2">
              <w:rPr>
                <w:rFonts w:ascii="Times New Roman" w:hAnsi="Times New Roman"/>
                <w:sz w:val="20"/>
                <w:szCs w:val="20"/>
              </w:rPr>
              <w:t xml:space="preserve">Несоответствие бюджетной росписи сводной бюджетной росписи, за исключением случаев, когда такое несоответствие допускается БК РФ, за исключением случаев, предусмотренных </w:t>
            </w:r>
            <w:hyperlink r:id="rId71" w:history="1">
              <w:r w:rsidRPr="006236D2">
                <w:rPr>
                  <w:rStyle w:val="af0"/>
                  <w:rFonts w:ascii="Times New Roman" w:hAnsi="Times New Roman"/>
                  <w:color w:val="auto"/>
                  <w:sz w:val="20"/>
                  <w:szCs w:val="20"/>
                </w:rPr>
                <w:t>статьей 15.14</w:t>
              </w:r>
            </w:hyperlink>
            <w:r w:rsidRPr="006236D2">
              <w:rPr>
                <w:rFonts w:ascii="Times New Roman" w:hAnsi="Times New Roman"/>
                <w:sz w:val="20"/>
                <w:szCs w:val="20"/>
              </w:rPr>
              <w:t xml:space="preserve"> КоАП РФ </w:t>
            </w:r>
            <w:r w:rsidRPr="006236D2">
              <w:rPr>
                <w:rFonts w:ascii="Times New Roman" w:hAnsi="Times New Roman"/>
                <w:i/>
                <w:sz w:val="20"/>
                <w:szCs w:val="20"/>
              </w:rPr>
              <w:t xml:space="preserve">(субъект – ГРБС в соответствии с п .5 ч. 1 </w:t>
            </w:r>
            <w:proofErr w:type="spellStart"/>
            <w:r w:rsidRPr="006236D2">
              <w:rPr>
                <w:rFonts w:ascii="Times New Roman" w:hAnsi="Times New Roman"/>
                <w:i/>
                <w:sz w:val="20"/>
                <w:szCs w:val="20"/>
              </w:rPr>
              <w:t>ст</w:t>
            </w:r>
            <w:proofErr w:type="spellEnd"/>
            <w:r w:rsidRPr="006236D2">
              <w:rPr>
                <w:rFonts w:ascii="Times New Roman" w:hAnsi="Times New Roman"/>
                <w:i/>
                <w:sz w:val="20"/>
                <w:szCs w:val="20"/>
              </w:rPr>
              <w:t xml:space="preserve"> .158 БК РФ)</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14:paraId="76820A11"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75C92B27" w14:textId="77777777" w:rsidR="004A0626" w:rsidRPr="006236D2" w:rsidRDefault="004A0626">
            <w:pPr>
              <w:widowControl w:val="0"/>
              <w:autoSpaceDE w:val="0"/>
              <w:autoSpaceDN w:val="0"/>
              <w:adjustRightInd w:val="0"/>
              <w:spacing w:after="0" w:line="240" w:lineRule="auto"/>
              <w:jc w:val="center"/>
              <w:rPr>
                <w:rFonts w:ascii="Times New Roman" w:hAnsi="Times New Roman"/>
                <w:b/>
                <w:sz w:val="20"/>
                <w:szCs w:val="20"/>
              </w:rPr>
            </w:pPr>
            <w:r w:rsidRPr="006236D2">
              <w:rPr>
                <w:rFonts w:ascii="Times New Roman" w:hAnsi="Times New Roman"/>
                <w:bCs/>
                <w:sz w:val="20"/>
                <w:szCs w:val="20"/>
              </w:rPr>
              <w:t>20-50 тыс. рублей</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tcPr>
          <w:p w14:paraId="41897679" w14:textId="77777777" w:rsidR="004A0626" w:rsidRPr="006236D2" w:rsidRDefault="004A0626">
            <w:pPr>
              <w:widowControl w:val="0"/>
              <w:autoSpaceDE w:val="0"/>
              <w:autoSpaceDN w:val="0"/>
              <w:adjustRightInd w:val="0"/>
              <w:spacing w:after="0" w:line="240" w:lineRule="auto"/>
              <w:jc w:val="center"/>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5192CACF" w14:textId="77777777" w:rsidR="004A0626" w:rsidRPr="006236D2" w:rsidRDefault="004A0626">
            <w:pPr>
              <w:widowControl w:val="0"/>
              <w:autoSpaceDE w:val="0"/>
              <w:autoSpaceDN w:val="0"/>
              <w:adjustRightInd w:val="0"/>
              <w:spacing w:after="0" w:line="240" w:lineRule="auto"/>
              <w:jc w:val="center"/>
              <w:rPr>
                <w:rFonts w:ascii="Times New Roman" w:hAnsi="Times New Roman"/>
                <w:sz w:val="20"/>
                <w:szCs w:val="20"/>
              </w:rPr>
            </w:pPr>
            <w:r w:rsidRPr="006236D2">
              <w:rPr>
                <w:rFonts w:ascii="Times New Roman" w:hAnsi="Times New Roman"/>
                <w:bCs/>
                <w:i/>
                <w:sz w:val="20"/>
                <w:szCs w:val="20"/>
              </w:rPr>
              <w:t>Рассмотрение дела</w:t>
            </w:r>
          </w:p>
        </w:tc>
      </w:tr>
      <w:tr w:rsidR="006236D2" w:rsidRPr="006236D2" w14:paraId="49F2E698" w14:textId="77777777" w:rsidTr="00BF67A1">
        <w:trPr>
          <w:trHeight w:val="256"/>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211E6FEA"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27B83408"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60B0F072"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7F052193"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02E5EE48"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sz w:val="20"/>
                <w:szCs w:val="20"/>
              </w:rPr>
              <w:t>Мировой суд</w:t>
            </w:r>
          </w:p>
        </w:tc>
      </w:tr>
      <w:tr w:rsidR="006236D2" w:rsidRPr="006236D2" w14:paraId="40721E8C" w14:textId="77777777" w:rsidTr="00BF67A1">
        <w:trPr>
          <w:trHeight w:val="41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06853608"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3F768F19"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425C82C8"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7211FE2E"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37512E83"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Давность привлечения к ответственности</w:t>
            </w:r>
          </w:p>
        </w:tc>
      </w:tr>
      <w:tr w:rsidR="006236D2" w:rsidRPr="006236D2" w14:paraId="70286544" w14:textId="77777777" w:rsidTr="00BF67A1">
        <w:trPr>
          <w:trHeight w:val="116"/>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750ABB38"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37BD55CB"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75912FB9"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5DE0CA63"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13C10D50"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sz w:val="20"/>
                <w:szCs w:val="20"/>
              </w:rPr>
              <w:t>2 года</w:t>
            </w:r>
          </w:p>
        </w:tc>
      </w:tr>
      <w:tr w:rsidR="006236D2" w:rsidRPr="006236D2" w14:paraId="61398549" w14:textId="77777777" w:rsidTr="00BF67A1">
        <w:trPr>
          <w:trHeight w:val="30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58C1CC2D"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1DC2B889"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522E1F9C"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4E7F7438"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0A9A6C4D" w14:textId="77777777" w:rsidR="004A0626" w:rsidRPr="006236D2" w:rsidRDefault="004A0626">
            <w:pPr>
              <w:widowControl w:val="0"/>
              <w:spacing w:after="0" w:line="240" w:lineRule="auto"/>
              <w:jc w:val="center"/>
              <w:rPr>
                <w:rFonts w:ascii="Times New Roman" w:hAnsi="Times New Roman"/>
                <w:bCs/>
                <w:i/>
                <w:sz w:val="20"/>
                <w:szCs w:val="20"/>
              </w:rPr>
            </w:pPr>
            <w:r w:rsidRPr="006236D2">
              <w:rPr>
                <w:rFonts w:ascii="Times New Roman" w:hAnsi="Times New Roman"/>
                <w:i/>
                <w:sz w:val="20"/>
                <w:szCs w:val="20"/>
              </w:rPr>
              <w:t>Исполнение наказания</w:t>
            </w:r>
          </w:p>
        </w:tc>
      </w:tr>
      <w:tr w:rsidR="006236D2" w:rsidRPr="006236D2" w14:paraId="13F73D16" w14:textId="77777777" w:rsidTr="00BF67A1">
        <w:trPr>
          <w:trHeight w:val="282"/>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76BB2E03"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05E129E5"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2A10F2F6"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674586C1"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714F8D93" w14:textId="77777777" w:rsidR="004A0626" w:rsidRPr="006236D2" w:rsidRDefault="004A0626">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Уплата штрафа</w:t>
            </w:r>
          </w:p>
        </w:tc>
      </w:tr>
      <w:tr w:rsidR="006236D2" w:rsidRPr="006236D2" w14:paraId="5CE1FD7B" w14:textId="77777777" w:rsidTr="00BF67A1">
        <w:trPr>
          <w:trHeight w:val="131"/>
        </w:trPr>
        <w:tc>
          <w:tcPr>
            <w:tcW w:w="2957" w:type="dxa"/>
            <w:vMerge w:val="restart"/>
            <w:tcBorders>
              <w:top w:val="single" w:sz="4" w:space="0" w:color="000000"/>
              <w:left w:val="single" w:sz="4" w:space="0" w:color="000000"/>
              <w:bottom w:val="single" w:sz="4" w:space="0" w:color="000000"/>
              <w:right w:val="single" w:sz="4" w:space="0" w:color="000000"/>
            </w:tcBorders>
            <w:vAlign w:val="center"/>
            <w:hideMark/>
          </w:tcPr>
          <w:p w14:paraId="0EEF3210" w14:textId="77777777" w:rsidR="004A0626" w:rsidRPr="006236D2" w:rsidRDefault="004A0626">
            <w:pPr>
              <w:widowControl w:val="0"/>
              <w:autoSpaceDE w:val="0"/>
              <w:autoSpaceDN w:val="0"/>
              <w:adjustRightInd w:val="0"/>
              <w:spacing w:after="0" w:line="240" w:lineRule="auto"/>
              <w:jc w:val="center"/>
              <w:outlineLvl w:val="0"/>
              <w:rPr>
                <w:rFonts w:ascii="Times New Roman" w:hAnsi="Times New Roman"/>
                <w:i/>
                <w:sz w:val="20"/>
                <w:szCs w:val="20"/>
              </w:rPr>
            </w:pPr>
            <w:r w:rsidRPr="006236D2">
              <w:rPr>
                <w:rFonts w:ascii="Times New Roman" w:hAnsi="Times New Roman"/>
                <w:i/>
                <w:sz w:val="20"/>
                <w:szCs w:val="20"/>
              </w:rPr>
              <w:t>Статья 15.15.10.</w:t>
            </w:r>
          </w:p>
          <w:p w14:paraId="096044B7" w14:textId="77777777" w:rsidR="004A0626" w:rsidRPr="006236D2" w:rsidRDefault="004A0626">
            <w:pPr>
              <w:widowControl w:val="0"/>
              <w:autoSpaceDE w:val="0"/>
              <w:autoSpaceDN w:val="0"/>
              <w:adjustRightInd w:val="0"/>
              <w:spacing w:after="0" w:line="240" w:lineRule="auto"/>
              <w:jc w:val="both"/>
              <w:outlineLvl w:val="0"/>
              <w:rPr>
                <w:rFonts w:ascii="Times New Roman" w:hAnsi="Times New Roman"/>
                <w:sz w:val="20"/>
                <w:szCs w:val="20"/>
              </w:rPr>
            </w:pPr>
            <w:r w:rsidRPr="006236D2">
              <w:rPr>
                <w:rFonts w:ascii="Times New Roman" w:hAnsi="Times New Roman"/>
                <w:sz w:val="20"/>
                <w:szCs w:val="20"/>
              </w:rPr>
              <w:t xml:space="preserve">Нарушение </w:t>
            </w:r>
            <w:hyperlink r:id="rId72" w:history="1">
              <w:r w:rsidRPr="006236D2">
                <w:rPr>
                  <w:rStyle w:val="af0"/>
                  <w:color w:val="auto"/>
                  <w:sz w:val="20"/>
                  <w:szCs w:val="20"/>
                </w:rPr>
                <w:t>порядка</w:t>
              </w:r>
            </w:hyperlink>
            <w:r w:rsidRPr="006236D2">
              <w:rPr>
                <w:rFonts w:ascii="Times New Roman" w:hAnsi="Times New Roman"/>
                <w:sz w:val="20"/>
                <w:szCs w:val="20"/>
                <w:u w:val="single"/>
              </w:rPr>
              <w:t xml:space="preserve"> принятия бюджетных обязательств</w:t>
            </w: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14:paraId="4D38DD19" w14:textId="77777777" w:rsidR="004A0626" w:rsidRPr="006236D2" w:rsidRDefault="004A0626">
            <w:pPr>
              <w:widowControl w:val="0"/>
              <w:autoSpaceDE w:val="0"/>
              <w:autoSpaceDN w:val="0"/>
              <w:adjustRightInd w:val="0"/>
              <w:spacing w:after="0" w:line="240" w:lineRule="auto"/>
              <w:jc w:val="both"/>
              <w:rPr>
                <w:rFonts w:ascii="Times New Roman" w:hAnsi="Times New Roman"/>
                <w:bCs/>
                <w:sz w:val="20"/>
                <w:szCs w:val="20"/>
              </w:rPr>
            </w:pPr>
            <w:r w:rsidRPr="006236D2">
              <w:rPr>
                <w:rFonts w:ascii="Times New Roman" w:hAnsi="Times New Roman"/>
                <w:sz w:val="20"/>
                <w:szCs w:val="20"/>
              </w:rPr>
              <w:t xml:space="preserve">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w:t>
            </w:r>
            <w:r w:rsidRPr="006236D2">
              <w:rPr>
                <w:rFonts w:ascii="Times New Roman" w:hAnsi="Times New Roman"/>
                <w:sz w:val="20"/>
                <w:szCs w:val="20"/>
              </w:rPr>
              <w:lastRenderedPageBreak/>
              <w:t>правовыми актами, регулирующими бюджетные правоотношения</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14:paraId="1986DFE7"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lastRenderedPageBreak/>
              <w:t>Штраф</w:t>
            </w:r>
          </w:p>
          <w:p w14:paraId="66484FE5" w14:textId="77777777" w:rsidR="004A0626" w:rsidRPr="006236D2" w:rsidRDefault="004A0626">
            <w:pPr>
              <w:widowControl w:val="0"/>
              <w:autoSpaceDE w:val="0"/>
              <w:autoSpaceDN w:val="0"/>
              <w:adjustRightInd w:val="0"/>
              <w:spacing w:after="0" w:line="240" w:lineRule="auto"/>
              <w:jc w:val="center"/>
              <w:rPr>
                <w:rFonts w:ascii="Times New Roman" w:hAnsi="Times New Roman"/>
                <w:b/>
                <w:sz w:val="20"/>
                <w:szCs w:val="20"/>
              </w:rPr>
            </w:pPr>
            <w:r w:rsidRPr="006236D2">
              <w:rPr>
                <w:rFonts w:ascii="Times New Roman" w:hAnsi="Times New Roman"/>
                <w:bCs/>
                <w:sz w:val="20"/>
                <w:szCs w:val="20"/>
              </w:rPr>
              <w:t>20-50 тыс. рублей</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tcPr>
          <w:p w14:paraId="7F2E001F" w14:textId="77777777" w:rsidR="004A0626" w:rsidRPr="006236D2" w:rsidRDefault="004A0626">
            <w:pPr>
              <w:widowControl w:val="0"/>
              <w:autoSpaceDE w:val="0"/>
              <w:autoSpaceDN w:val="0"/>
              <w:adjustRightInd w:val="0"/>
              <w:spacing w:after="0" w:line="240" w:lineRule="auto"/>
              <w:jc w:val="center"/>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22C78FBD" w14:textId="77777777" w:rsidR="004A0626" w:rsidRPr="006236D2" w:rsidRDefault="004A0626">
            <w:pPr>
              <w:widowControl w:val="0"/>
              <w:autoSpaceDE w:val="0"/>
              <w:autoSpaceDN w:val="0"/>
              <w:adjustRightInd w:val="0"/>
              <w:spacing w:after="0" w:line="240" w:lineRule="auto"/>
              <w:jc w:val="center"/>
              <w:rPr>
                <w:rFonts w:ascii="Times New Roman" w:hAnsi="Times New Roman"/>
                <w:sz w:val="20"/>
                <w:szCs w:val="20"/>
              </w:rPr>
            </w:pPr>
            <w:r w:rsidRPr="006236D2">
              <w:rPr>
                <w:rFonts w:ascii="Times New Roman" w:hAnsi="Times New Roman"/>
                <w:bCs/>
                <w:i/>
                <w:sz w:val="20"/>
                <w:szCs w:val="20"/>
              </w:rPr>
              <w:t>Рассмотрение дела</w:t>
            </w:r>
          </w:p>
        </w:tc>
      </w:tr>
      <w:tr w:rsidR="006236D2" w:rsidRPr="006236D2" w14:paraId="0E36357F" w14:textId="77777777" w:rsidTr="00BF67A1">
        <w:trPr>
          <w:trHeight w:val="262"/>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64C63DE2"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2440FE04"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6C5D9D0B"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5E5E94AC"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6D7A770E"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sz w:val="20"/>
                <w:szCs w:val="20"/>
              </w:rPr>
              <w:t>Мировой суд</w:t>
            </w:r>
          </w:p>
        </w:tc>
      </w:tr>
      <w:tr w:rsidR="006236D2" w:rsidRPr="006236D2" w14:paraId="5BBEE3FD" w14:textId="77777777" w:rsidTr="00BF67A1">
        <w:trPr>
          <w:trHeight w:val="41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50AF01B5"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64E15BE9"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348FEDB6"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109F2075"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43ACEAF7"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Давность привлечения к ответственности</w:t>
            </w:r>
          </w:p>
        </w:tc>
      </w:tr>
      <w:tr w:rsidR="006236D2" w:rsidRPr="006236D2" w14:paraId="13BFC69F" w14:textId="77777777" w:rsidTr="00BF67A1">
        <w:trPr>
          <w:trHeight w:val="277"/>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453D4E15"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5BE9480E"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1F7E256B"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456E35AA"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300D92A6"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sz w:val="20"/>
                <w:szCs w:val="20"/>
              </w:rPr>
              <w:t>2 года</w:t>
            </w:r>
          </w:p>
        </w:tc>
      </w:tr>
      <w:tr w:rsidR="006236D2" w:rsidRPr="006236D2" w14:paraId="29D104F5" w14:textId="77777777" w:rsidTr="00BF67A1">
        <w:trPr>
          <w:trHeight w:val="41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3F336CD9"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32E38551"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5D7E4F03"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51AA1715"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0544572D" w14:textId="77777777" w:rsidR="004A0626" w:rsidRPr="006236D2" w:rsidRDefault="004A0626">
            <w:pPr>
              <w:widowControl w:val="0"/>
              <w:spacing w:after="0" w:line="240" w:lineRule="auto"/>
              <w:jc w:val="center"/>
              <w:rPr>
                <w:rFonts w:ascii="Times New Roman" w:hAnsi="Times New Roman"/>
                <w:bCs/>
                <w:i/>
                <w:sz w:val="20"/>
                <w:szCs w:val="20"/>
              </w:rPr>
            </w:pPr>
            <w:r w:rsidRPr="006236D2">
              <w:rPr>
                <w:rFonts w:ascii="Times New Roman" w:hAnsi="Times New Roman"/>
                <w:i/>
                <w:sz w:val="20"/>
                <w:szCs w:val="20"/>
              </w:rPr>
              <w:t>Исполнение наказания</w:t>
            </w:r>
          </w:p>
        </w:tc>
      </w:tr>
      <w:tr w:rsidR="006236D2" w:rsidRPr="006236D2" w14:paraId="5C0B52AC" w14:textId="77777777" w:rsidTr="00BF67A1">
        <w:trPr>
          <w:trHeight w:val="276"/>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52B7F9E7"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76FAF705"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14E36E6F"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74105649"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31CB370A" w14:textId="77777777" w:rsidR="004A0626" w:rsidRPr="006236D2" w:rsidRDefault="004A0626">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Уплата штрафа</w:t>
            </w:r>
          </w:p>
        </w:tc>
      </w:tr>
      <w:tr w:rsidR="006236D2" w:rsidRPr="006236D2" w14:paraId="51565A29" w14:textId="77777777" w:rsidTr="00BF67A1">
        <w:trPr>
          <w:trHeight w:val="279"/>
        </w:trPr>
        <w:tc>
          <w:tcPr>
            <w:tcW w:w="2957" w:type="dxa"/>
            <w:vMerge w:val="restart"/>
            <w:tcBorders>
              <w:top w:val="single" w:sz="4" w:space="0" w:color="000000"/>
              <w:left w:val="single" w:sz="4" w:space="0" w:color="000000"/>
              <w:bottom w:val="single" w:sz="4" w:space="0" w:color="000000"/>
              <w:right w:val="single" w:sz="4" w:space="0" w:color="000000"/>
            </w:tcBorders>
            <w:vAlign w:val="center"/>
            <w:hideMark/>
          </w:tcPr>
          <w:p w14:paraId="396F7ABC" w14:textId="77777777" w:rsidR="004A0626" w:rsidRPr="006236D2" w:rsidRDefault="004A0626">
            <w:pPr>
              <w:widowControl w:val="0"/>
              <w:autoSpaceDE w:val="0"/>
              <w:autoSpaceDN w:val="0"/>
              <w:adjustRightInd w:val="0"/>
              <w:spacing w:after="0" w:line="240" w:lineRule="auto"/>
              <w:jc w:val="center"/>
              <w:outlineLvl w:val="0"/>
              <w:rPr>
                <w:rFonts w:ascii="Times New Roman" w:hAnsi="Times New Roman"/>
                <w:i/>
                <w:sz w:val="20"/>
                <w:szCs w:val="20"/>
              </w:rPr>
            </w:pPr>
            <w:r w:rsidRPr="006236D2">
              <w:rPr>
                <w:rFonts w:ascii="Times New Roman" w:hAnsi="Times New Roman"/>
                <w:i/>
                <w:sz w:val="20"/>
                <w:szCs w:val="20"/>
              </w:rPr>
              <w:t>Статья 15.15.11.</w:t>
            </w:r>
          </w:p>
          <w:p w14:paraId="04C44781" w14:textId="77777777" w:rsidR="004A0626" w:rsidRPr="006236D2" w:rsidRDefault="004A0626">
            <w:pPr>
              <w:widowControl w:val="0"/>
              <w:autoSpaceDE w:val="0"/>
              <w:autoSpaceDN w:val="0"/>
              <w:adjustRightInd w:val="0"/>
              <w:spacing w:after="0" w:line="240" w:lineRule="auto"/>
              <w:jc w:val="both"/>
              <w:outlineLvl w:val="0"/>
              <w:rPr>
                <w:rFonts w:ascii="Times New Roman" w:hAnsi="Times New Roman"/>
                <w:sz w:val="20"/>
                <w:szCs w:val="20"/>
              </w:rPr>
            </w:pPr>
            <w:r w:rsidRPr="006236D2">
              <w:rPr>
                <w:rFonts w:ascii="Times New Roman" w:hAnsi="Times New Roman"/>
                <w:sz w:val="20"/>
                <w:szCs w:val="20"/>
              </w:rPr>
              <w:t xml:space="preserve">Нарушение </w:t>
            </w:r>
            <w:r w:rsidRPr="006236D2">
              <w:rPr>
                <w:rFonts w:ascii="Times New Roman" w:hAnsi="Times New Roman"/>
                <w:sz w:val="20"/>
                <w:szCs w:val="20"/>
                <w:u w:val="single"/>
              </w:rPr>
              <w:t xml:space="preserve">сроков </w:t>
            </w:r>
            <w:r w:rsidR="00FC57F5" w:rsidRPr="006236D2">
              <w:rPr>
                <w:rFonts w:ascii="Times New Roman" w:hAnsi="Times New Roman"/>
                <w:sz w:val="20"/>
                <w:szCs w:val="20"/>
                <w:u w:val="single"/>
              </w:rPr>
              <w:t xml:space="preserve">распределения, отзыва либо </w:t>
            </w:r>
            <w:r w:rsidRPr="006236D2">
              <w:rPr>
                <w:rFonts w:ascii="Times New Roman" w:hAnsi="Times New Roman"/>
                <w:sz w:val="20"/>
                <w:szCs w:val="20"/>
                <w:u w:val="single"/>
              </w:rPr>
              <w:t>доведения бюджетных ассигнований</w:t>
            </w:r>
            <w:r w:rsidRPr="006236D2">
              <w:rPr>
                <w:rFonts w:ascii="Times New Roman" w:hAnsi="Times New Roman"/>
                <w:sz w:val="20"/>
                <w:szCs w:val="20"/>
              </w:rPr>
              <w:t xml:space="preserve"> и (или) </w:t>
            </w:r>
            <w:r w:rsidRPr="006236D2">
              <w:rPr>
                <w:rFonts w:ascii="Times New Roman" w:hAnsi="Times New Roman"/>
                <w:sz w:val="20"/>
                <w:szCs w:val="20"/>
                <w:u w:val="single"/>
              </w:rPr>
              <w:t>лимитов бюджетных обязательств</w:t>
            </w:r>
          </w:p>
        </w:tc>
        <w:tc>
          <w:tcPr>
            <w:tcW w:w="4610" w:type="dxa"/>
            <w:vMerge w:val="restart"/>
            <w:tcBorders>
              <w:top w:val="single" w:sz="4" w:space="0" w:color="000000"/>
              <w:left w:val="single" w:sz="4" w:space="0" w:color="000000"/>
              <w:bottom w:val="single" w:sz="4" w:space="0" w:color="000000"/>
              <w:right w:val="single" w:sz="4" w:space="0" w:color="000000"/>
            </w:tcBorders>
            <w:vAlign w:val="center"/>
          </w:tcPr>
          <w:p w14:paraId="78F7E518" w14:textId="77777777" w:rsidR="004A0626" w:rsidRPr="006236D2" w:rsidRDefault="004A0626">
            <w:pPr>
              <w:widowControl w:val="0"/>
              <w:autoSpaceDE w:val="0"/>
              <w:autoSpaceDN w:val="0"/>
              <w:adjustRightInd w:val="0"/>
              <w:spacing w:after="0" w:line="240" w:lineRule="auto"/>
              <w:jc w:val="both"/>
              <w:rPr>
                <w:rFonts w:ascii="Times New Roman" w:hAnsi="Times New Roman"/>
                <w:sz w:val="20"/>
                <w:szCs w:val="20"/>
              </w:rPr>
            </w:pPr>
            <w:r w:rsidRPr="006236D2">
              <w:rPr>
                <w:rFonts w:ascii="Times New Roman" w:hAnsi="Times New Roman"/>
                <w:sz w:val="20"/>
                <w:szCs w:val="20"/>
              </w:rPr>
              <w:t xml:space="preserve">Несвоевременное </w:t>
            </w:r>
            <w:r w:rsidR="00FC57F5" w:rsidRPr="006236D2">
              <w:rPr>
                <w:rFonts w:ascii="Times New Roman" w:hAnsi="Times New Roman"/>
                <w:sz w:val="20"/>
                <w:szCs w:val="20"/>
              </w:rPr>
              <w:t>распределение, отзыв либо</w:t>
            </w:r>
            <w:r w:rsidR="00FC57F5" w:rsidRPr="006236D2">
              <w:rPr>
                <w:rFonts w:ascii="Times New Roman" w:hAnsi="Times New Roman"/>
                <w:sz w:val="20"/>
                <w:szCs w:val="20"/>
                <w:u w:val="single"/>
              </w:rPr>
              <w:t xml:space="preserve"> </w:t>
            </w:r>
            <w:r w:rsidRPr="006236D2">
              <w:rPr>
                <w:rFonts w:ascii="Times New Roman" w:hAnsi="Times New Roman"/>
                <w:sz w:val="20"/>
                <w:szCs w:val="20"/>
              </w:rPr>
              <w:t>доведение до распорядителей или получателей бюджетных средств бюджетных ассигнований и (или) лимитов бюджетных обязательств</w:t>
            </w:r>
          </w:p>
          <w:p w14:paraId="591CC3A0" w14:textId="77777777" w:rsidR="004A0626" w:rsidRPr="006236D2" w:rsidRDefault="004A0626">
            <w:pPr>
              <w:widowControl w:val="0"/>
              <w:autoSpaceDE w:val="0"/>
              <w:autoSpaceDN w:val="0"/>
              <w:adjustRightInd w:val="0"/>
              <w:spacing w:after="0" w:line="240" w:lineRule="auto"/>
              <w:jc w:val="both"/>
              <w:rPr>
                <w:rFonts w:ascii="Times New Roman" w:hAnsi="Times New Roman"/>
                <w:bCs/>
                <w:sz w:val="20"/>
                <w:szCs w:val="20"/>
              </w:rPr>
            </w:pPr>
          </w:p>
        </w:tc>
        <w:tc>
          <w:tcPr>
            <w:tcW w:w="3620" w:type="dxa"/>
            <w:vMerge w:val="restart"/>
            <w:tcBorders>
              <w:top w:val="single" w:sz="4" w:space="0" w:color="000000"/>
              <w:left w:val="single" w:sz="4" w:space="0" w:color="000000"/>
              <w:bottom w:val="single" w:sz="4" w:space="0" w:color="000000"/>
              <w:right w:val="single" w:sz="4" w:space="0" w:color="000000"/>
            </w:tcBorders>
            <w:vAlign w:val="center"/>
          </w:tcPr>
          <w:p w14:paraId="3F89BF58"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227E743A" w14:textId="77777777" w:rsidR="004A0626" w:rsidRPr="006236D2" w:rsidRDefault="004A0626">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10-30 тыс. рублей</w:t>
            </w:r>
          </w:p>
          <w:p w14:paraId="683DA611" w14:textId="77777777" w:rsidR="004A0626" w:rsidRPr="006236D2" w:rsidRDefault="004A0626">
            <w:pPr>
              <w:widowControl w:val="0"/>
              <w:autoSpaceDE w:val="0"/>
              <w:autoSpaceDN w:val="0"/>
              <w:adjustRightInd w:val="0"/>
              <w:spacing w:after="0" w:line="240" w:lineRule="auto"/>
              <w:jc w:val="center"/>
              <w:rPr>
                <w:rFonts w:ascii="Times New Roman" w:hAnsi="Times New Roman"/>
                <w:bCs/>
                <w:sz w:val="20"/>
                <w:szCs w:val="20"/>
              </w:rPr>
            </w:pPr>
          </w:p>
          <w:p w14:paraId="2018C194" w14:textId="77777777" w:rsidR="004A0626" w:rsidRPr="006236D2" w:rsidRDefault="004A0626">
            <w:pPr>
              <w:widowControl w:val="0"/>
              <w:autoSpaceDE w:val="0"/>
              <w:autoSpaceDN w:val="0"/>
              <w:adjustRightInd w:val="0"/>
              <w:spacing w:after="0" w:line="240" w:lineRule="auto"/>
              <w:jc w:val="center"/>
              <w:rPr>
                <w:rFonts w:ascii="Times New Roman" w:hAnsi="Times New Roman"/>
                <w:bCs/>
                <w:sz w:val="20"/>
                <w:szCs w:val="20"/>
              </w:rPr>
            </w:pPr>
          </w:p>
          <w:p w14:paraId="70C717B7" w14:textId="77777777" w:rsidR="004A0626" w:rsidRPr="006236D2" w:rsidRDefault="004A0626">
            <w:pPr>
              <w:widowControl w:val="0"/>
              <w:autoSpaceDE w:val="0"/>
              <w:autoSpaceDN w:val="0"/>
              <w:adjustRightInd w:val="0"/>
              <w:spacing w:after="0" w:line="240" w:lineRule="auto"/>
              <w:jc w:val="center"/>
              <w:rPr>
                <w:rFonts w:ascii="Times New Roman" w:hAnsi="Times New Roman"/>
                <w:b/>
                <w:sz w:val="20"/>
                <w:szCs w:val="20"/>
              </w:rPr>
            </w:pPr>
          </w:p>
        </w:tc>
        <w:tc>
          <w:tcPr>
            <w:tcW w:w="1762" w:type="dxa"/>
            <w:vMerge w:val="restart"/>
            <w:tcBorders>
              <w:top w:val="single" w:sz="4" w:space="0" w:color="000000"/>
              <w:left w:val="single" w:sz="4" w:space="0" w:color="000000"/>
              <w:bottom w:val="single" w:sz="4" w:space="0" w:color="000000"/>
              <w:right w:val="single" w:sz="4" w:space="0" w:color="000000"/>
            </w:tcBorders>
            <w:vAlign w:val="center"/>
          </w:tcPr>
          <w:p w14:paraId="20E5B63A" w14:textId="77777777" w:rsidR="004A0626" w:rsidRPr="006236D2" w:rsidRDefault="004A0626">
            <w:pPr>
              <w:widowControl w:val="0"/>
              <w:autoSpaceDE w:val="0"/>
              <w:autoSpaceDN w:val="0"/>
              <w:adjustRightInd w:val="0"/>
              <w:spacing w:after="0" w:line="240" w:lineRule="auto"/>
              <w:jc w:val="center"/>
              <w:rPr>
                <w:rFonts w:ascii="Times New Roman" w:hAnsi="Times New Roman"/>
                <w:sz w:val="20"/>
                <w:szCs w:val="20"/>
              </w:rPr>
            </w:pPr>
          </w:p>
          <w:p w14:paraId="278C9488" w14:textId="77777777" w:rsidR="004A0626" w:rsidRPr="006236D2" w:rsidRDefault="004A0626">
            <w:pPr>
              <w:widowControl w:val="0"/>
              <w:autoSpaceDE w:val="0"/>
              <w:autoSpaceDN w:val="0"/>
              <w:adjustRightInd w:val="0"/>
              <w:spacing w:after="0" w:line="240" w:lineRule="auto"/>
              <w:jc w:val="center"/>
              <w:rPr>
                <w:rFonts w:ascii="Times New Roman" w:hAnsi="Times New Roman"/>
                <w:sz w:val="20"/>
                <w:szCs w:val="20"/>
              </w:rPr>
            </w:pPr>
          </w:p>
          <w:p w14:paraId="572AE77E" w14:textId="77777777" w:rsidR="004A0626" w:rsidRPr="006236D2" w:rsidRDefault="004A0626">
            <w:pPr>
              <w:widowControl w:val="0"/>
              <w:autoSpaceDE w:val="0"/>
              <w:autoSpaceDN w:val="0"/>
              <w:adjustRightInd w:val="0"/>
              <w:spacing w:after="0" w:line="240" w:lineRule="auto"/>
              <w:jc w:val="center"/>
              <w:rPr>
                <w:rFonts w:ascii="Times New Roman" w:hAnsi="Times New Roman"/>
                <w:sz w:val="20"/>
                <w:szCs w:val="20"/>
              </w:rPr>
            </w:pPr>
          </w:p>
          <w:p w14:paraId="23FFAE8F" w14:textId="77777777" w:rsidR="004A0626" w:rsidRPr="006236D2" w:rsidRDefault="004A0626">
            <w:pPr>
              <w:widowControl w:val="0"/>
              <w:autoSpaceDE w:val="0"/>
              <w:autoSpaceDN w:val="0"/>
              <w:adjustRightInd w:val="0"/>
              <w:spacing w:after="0" w:line="240" w:lineRule="auto"/>
              <w:jc w:val="center"/>
              <w:rPr>
                <w:rFonts w:ascii="Times New Roman" w:hAnsi="Times New Roman"/>
                <w:sz w:val="20"/>
                <w:szCs w:val="20"/>
              </w:rPr>
            </w:pPr>
          </w:p>
          <w:p w14:paraId="22D85900" w14:textId="77777777" w:rsidR="004A0626" w:rsidRPr="006236D2" w:rsidRDefault="004A0626">
            <w:pPr>
              <w:widowControl w:val="0"/>
              <w:autoSpaceDE w:val="0"/>
              <w:autoSpaceDN w:val="0"/>
              <w:adjustRightInd w:val="0"/>
              <w:spacing w:after="0" w:line="240" w:lineRule="auto"/>
              <w:jc w:val="center"/>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60DB1F8D" w14:textId="77777777" w:rsidR="004A0626" w:rsidRPr="006236D2" w:rsidRDefault="004A0626">
            <w:pPr>
              <w:widowControl w:val="0"/>
              <w:autoSpaceDE w:val="0"/>
              <w:autoSpaceDN w:val="0"/>
              <w:adjustRightInd w:val="0"/>
              <w:spacing w:after="0" w:line="240" w:lineRule="auto"/>
              <w:jc w:val="center"/>
              <w:rPr>
                <w:rFonts w:ascii="Times New Roman" w:hAnsi="Times New Roman"/>
                <w:sz w:val="20"/>
                <w:szCs w:val="20"/>
              </w:rPr>
            </w:pPr>
            <w:r w:rsidRPr="006236D2">
              <w:rPr>
                <w:rFonts w:ascii="Times New Roman" w:hAnsi="Times New Roman"/>
                <w:bCs/>
                <w:i/>
                <w:sz w:val="20"/>
                <w:szCs w:val="20"/>
              </w:rPr>
              <w:t>Рассмотрение дела</w:t>
            </w:r>
          </w:p>
        </w:tc>
      </w:tr>
      <w:tr w:rsidR="006236D2" w:rsidRPr="006236D2" w14:paraId="796191BA" w14:textId="77777777" w:rsidTr="00BF67A1">
        <w:trPr>
          <w:trHeight w:val="271"/>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78CDACFC"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05723470"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09526DF4"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3A50E522"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4C732BBB"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sz w:val="20"/>
                <w:szCs w:val="20"/>
              </w:rPr>
              <w:t>Мировой суд</w:t>
            </w:r>
          </w:p>
        </w:tc>
      </w:tr>
      <w:tr w:rsidR="006236D2" w:rsidRPr="006236D2" w14:paraId="0C5A0808" w14:textId="77777777" w:rsidTr="00BF67A1">
        <w:trPr>
          <w:trHeight w:val="41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2F2082E2"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0D49EAC0"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67BF88A3"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39E9BA98"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56A829D7"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Давность привлечения к ответственности</w:t>
            </w:r>
          </w:p>
        </w:tc>
      </w:tr>
      <w:tr w:rsidR="006236D2" w:rsidRPr="006236D2" w14:paraId="3EC2394C" w14:textId="77777777" w:rsidTr="00BF67A1">
        <w:trPr>
          <w:trHeight w:val="289"/>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74F2D619"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230C69F4"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2E498CA2"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56A4F845"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11D54B9B"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sz w:val="20"/>
                <w:szCs w:val="20"/>
              </w:rPr>
              <w:t>2 года</w:t>
            </w:r>
          </w:p>
        </w:tc>
      </w:tr>
      <w:tr w:rsidR="006236D2" w:rsidRPr="006236D2" w14:paraId="4C2311AB" w14:textId="77777777" w:rsidTr="00BF67A1">
        <w:trPr>
          <w:trHeight w:val="41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3C1CF718"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3E402F6E"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3F687563"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256C3C6B"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4456AC76" w14:textId="77777777" w:rsidR="004A0626" w:rsidRPr="006236D2" w:rsidRDefault="004A0626">
            <w:pPr>
              <w:widowControl w:val="0"/>
              <w:spacing w:after="0" w:line="240" w:lineRule="auto"/>
              <w:jc w:val="center"/>
              <w:rPr>
                <w:rFonts w:ascii="Times New Roman" w:hAnsi="Times New Roman"/>
                <w:bCs/>
                <w:i/>
                <w:sz w:val="20"/>
                <w:szCs w:val="20"/>
              </w:rPr>
            </w:pPr>
            <w:r w:rsidRPr="006236D2">
              <w:rPr>
                <w:rFonts w:ascii="Times New Roman" w:hAnsi="Times New Roman"/>
                <w:i/>
                <w:sz w:val="20"/>
                <w:szCs w:val="20"/>
              </w:rPr>
              <w:t>Исполнение наказания</w:t>
            </w:r>
          </w:p>
        </w:tc>
      </w:tr>
      <w:tr w:rsidR="006236D2" w:rsidRPr="006236D2" w14:paraId="70B9090C" w14:textId="77777777" w:rsidTr="00BF67A1">
        <w:trPr>
          <w:trHeight w:val="56"/>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7869AF0D"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096D6F13"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464AEE5D"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43A7440C"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02EA472C" w14:textId="77777777" w:rsidR="004A0626" w:rsidRPr="006236D2" w:rsidRDefault="004A0626">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Уплата штрафа</w:t>
            </w:r>
          </w:p>
        </w:tc>
      </w:tr>
      <w:tr w:rsidR="006236D2" w:rsidRPr="006236D2" w14:paraId="29340E91" w14:textId="77777777" w:rsidTr="00BF67A1">
        <w:trPr>
          <w:trHeight w:val="260"/>
        </w:trPr>
        <w:tc>
          <w:tcPr>
            <w:tcW w:w="2957" w:type="dxa"/>
            <w:vMerge w:val="restart"/>
            <w:tcBorders>
              <w:top w:val="single" w:sz="4" w:space="0" w:color="000000"/>
              <w:left w:val="single" w:sz="4" w:space="0" w:color="000000"/>
              <w:bottom w:val="single" w:sz="4" w:space="0" w:color="000000"/>
              <w:right w:val="single" w:sz="4" w:space="0" w:color="000000"/>
            </w:tcBorders>
            <w:vAlign w:val="center"/>
            <w:hideMark/>
          </w:tcPr>
          <w:p w14:paraId="059CF5B2" w14:textId="77777777" w:rsidR="004A0626" w:rsidRPr="006236D2" w:rsidRDefault="004A0626">
            <w:pPr>
              <w:widowControl w:val="0"/>
              <w:autoSpaceDE w:val="0"/>
              <w:autoSpaceDN w:val="0"/>
              <w:adjustRightInd w:val="0"/>
              <w:spacing w:after="0" w:line="240" w:lineRule="auto"/>
              <w:jc w:val="center"/>
              <w:outlineLvl w:val="0"/>
              <w:rPr>
                <w:rFonts w:ascii="Times New Roman" w:hAnsi="Times New Roman"/>
                <w:i/>
                <w:sz w:val="20"/>
                <w:szCs w:val="20"/>
              </w:rPr>
            </w:pPr>
            <w:r w:rsidRPr="006236D2">
              <w:rPr>
                <w:rFonts w:ascii="Times New Roman" w:hAnsi="Times New Roman"/>
                <w:i/>
                <w:sz w:val="20"/>
                <w:szCs w:val="20"/>
              </w:rPr>
              <w:t>Статья 15.15.12.</w:t>
            </w:r>
          </w:p>
          <w:p w14:paraId="718A5A18" w14:textId="77777777" w:rsidR="004A0626" w:rsidRPr="006236D2" w:rsidRDefault="004A0626">
            <w:pPr>
              <w:widowControl w:val="0"/>
              <w:autoSpaceDE w:val="0"/>
              <w:autoSpaceDN w:val="0"/>
              <w:adjustRightInd w:val="0"/>
              <w:spacing w:after="0" w:line="240" w:lineRule="auto"/>
              <w:jc w:val="both"/>
              <w:outlineLvl w:val="0"/>
              <w:rPr>
                <w:rFonts w:ascii="Times New Roman" w:hAnsi="Times New Roman"/>
                <w:sz w:val="20"/>
                <w:szCs w:val="20"/>
              </w:rPr>
            </w:pPr>
            <w:r w:rsidRPr="006236D2">
              <w:rPr>
                <w:rFonts w:ascii="Times New Roman" w:hAnsi="Times New Roman"/>
                <w:sz w:val="20"/>
                <w:szCs w:val="20"/>
              </w:rPr>
              <w:t>Нарушение запрета на размещение бюджетных средств</w:t>
            </w: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14:paraId="63AF3FE8" w14:textId="77777777" w:rsidR="004A0626" w:rsidRPr="006236D2" w:rsidRDefault="004A0626">
            <w:pPr>
              <w:widowControl w:val="0"/>
              <w:autoSpaceDE w:val="0"/>
              <w:autoSpaceDN w:val="0"/>
              <w:adjustRightInd w:val="0"/>
              <w:spacing w:after="0" w:line="240" w:lineRule="auto"/>
              <w:jc w:val="both"/>
              <w:rPr>
                <w:rFonts w:ascii="Times New Roman" w:hAnsi="Times New Roman"/>
                <w:bCs/>
                <w:sz w:val="20"/>
                <w:szCs w:val="20"/>
              </w:rPr>
            </w:pPr>
            <w:r w:rsidRPr="006236D2">
              <w:rPr>
                <w:rFonts w:ascii="Times New Roman" w:hAnsi="Times New Roman"/>
                <w:sz w:val="20"/>
                <w:szCs w:val="20"/>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14:paraId="5533846B"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346BCE3F" w14:textId="77777777" w:rsidR="004A0626" w:rsidRPr="006236D2" w:rsidRDefault="004A0626">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20-50 тыс. рублей</w:t>
            </w:r>
          </w:p>
          <w:p w14:paraId="26D40468" w14:textId="77777777" w:rsidR="004A0626" w:rsidRPr="006236D2" w:rsidRDefault="004A0626">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или</w:t>
            </w:r>
          </w:p>
          <w:p w14:paraId="2EB9C221" w14:textId="77777777" w:rsidR="004A0626" w:rsidRPr="006236D2" w:rsidRDefault="004A0626">
            <w:pPr>
              <w:widowControl w:val="0"/>
              <w:autoSpaceDE w:val="0"/>
              <w:autoSpaceDN w:val="0"/>
              <w:adjustRightInd w:val="0"/>
              <w:spacing w:after="0" w:line="240" w:lineRule="auto"/>
              <w:jc w:val="center"/>
              <w:rPr>
                <w:rFonts w:ascii="Times New Roman" w:hAnsi="Times New Roman"/>
                <w:i/>
                <w:sz w:val="20"/>
                <w:szCs w:val="20"/>
              </w:rPr>
            </w:pPr>
            <w:r w:rsidRPr="006236D2">
              <w:rPr>
                <w:rFonts w:ascii="Times New Roman" w:hAnsi="Times New Roman"/>
                <w:i/>
                <w:sz w:val="20"/>
                <w:szCs w:val="20"/>
              </w:rPr>
              <w:t>дисквалификация</w:t>
            </w:r>
          </w:p>
          <w:p w14:paraId="2759363E" w14:textId="77777777" w:rsidR="004A0626" w:rsidRPr="006236D2" w:rsidRDefault="004A0626">
            <w:pPr>
              <w:widowControl w:val="0"/>
              <w:autoSpaceDE w:val="0"/>
              <w:autoSpaceDN w:val="0"/>
              <w:adjustRightInd w:val="0"/>
              <w:spacing w:after="0" w:line="240" w:lineRule="auto"/>
              <w:jc w:val="center"/>
              <w:rPr>
                <w:rFonts w:ascii="Times New Roman" w:hAnsi="Times New Roman"/>
                <w:b/>
                <w:sz w:val="20"/>
                <w:szCs w:val="20"/>
              </w:rPr>
            </w:pPr>
            <w:r w:rsidRPr="006236D2">
              <w:rPr>
                <w:rFonts w:ascii="Times New Roman" w:hAnsi="Times New Roman"/>
                <w:sz w:val="20"/>
                <w:szCs w:val="20"/>
              </w:rPr>
              <w:t>1-2 года</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tcPr>
          <w:p w14:paraId="2482C297" w14:textId="77777777" w:rsidR="004A0626" w:rsidRPr="006236D2" w:rsidRDefault="004A0626">
            <w:pPr>
              <w:widowControl w:val="0"/>
              <w:spacing w:after="0" w:line="240" w:lineRule="auto"/>
              <w:jc w:val="center"/>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476FDB12" w14:textId="77777777" w:rsidR="004A0626" w:rsidRPr="006236D2" w:rsidRDefault="004A0626">
            <w:pPr>
              <w:widowControl w:val="0"/>
              <w:autoSpaceDE w:val="0"/>
              <w:autoSpaceDN w:val="0"/>
              <w:adjustRightInd w:val="0"/>
              <w:spacing w:after="0" w:line="240" w:lineRule="auto"/>
              <w:jc w:val="center"/>
              <w:rPr>
                <w:rFonts w:ascii="Times New Roman" w:hAnsi="Times New Roman"/>
                <w:sz w:val="20"/>
                <w:szCs w:val="20"/>
              </w:rPr>
            </w:pPr>
            <w:r w:rsidRPr="006236D2">
              <w:rPr>
                <w:rFonts w:ascii="Times New Roman" w:hAnsi="Times New Roman"/>
                <w:bCs/>
                <w:i/>
                <w:sz w:val="20"/>
                <w:szCs w:val="20"/>
              </w:rPr>
              <w:t>Рассмотрение дела</w:t>
            </w:r>
          </w:p>
        </w:tc>
      </w:tr>
      <w:tr w:rsidR="006236D2" w:rsidRPr="006236D2" w14:paraId="56B12A4F" w14:textId="77777777" w:rsidTr="00BF67A1">
        <w:trPr>
          <w:trHeight w:val="41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4D1FA006"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514AEDBB"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428EF9D2"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0212D3CC" w14:textId="77777777" w:rsidR="004A0626" w:rsidRPr="006236D2" w:rsidRDefault="004A0626">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2753D8CE"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sz w:val="20"/>
                <w:szCs w:val="20"/>
              </w:rPr>
              <w:t>Мировой суд</w:t>
            </w:r>
          </w:p>
        </w:tc>
      </w:tr>
      <w:tr w:rsidR="006236D2" w:rsidRPr="006236D2" w14:paraId="354CC84A" w14:textId="77777777" w:rsidTr="00BF67A1">
        <w:trPr>
          <w:trHeight w:val="41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65B0F083"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5007CD4C"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565BB22D"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16CF52D3" w14:textId="77777777" w:rsidR="004A0626" w:rsidRPr="006236D2" w:rsidRDefault="004A0626">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2AA92067"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Давность привлечения к ответственности</w:t>
            </w:r>
          </w:p>
        </w:tc>
      </w:tr>
      <w:tr w:rsidR="006236D2" w:rsidRPr="006236D2" w14:paraId="254977A8" w14:textId="77777777" w:rsidTr="00BF67A1">
        <w:trPr>
          <w:trHeight w:val="41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5DAC938D"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40A56BCD"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252580AD"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2AC62139" w14:textId="77777777" w:rsidR="004A0626" w:rsidRPr="006236D2" w:rsidRDefault="004A0626">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0DF56047" w14:textId="77777777" w:rsidR="004A0626" w:rsidRPr="006236D2" w:rsidRDefault="004A0626">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2 года</w:t>
            </w:r>
          </w:p>
          <w:p w14:paraId="197B2BBC" w14:textId="77777777" w:rsidR="004A0626" w:rsidRPr="006236D2" w:rsidRDefault="004A0626">
            <w:pPr>
              <w:widowControl w:val="0"/>
              <w:spacing w:after="0" w:line="240" w:lineRule="auto"/>
              <w:jc w:val="center"/>
              <w:rPr>
                <w:rFonts w:ascii="Times New Roman" w:hAnsi="Times New Roman"/>
                <w:bCs/>
                <w:i/>
                <w:sz w:val="20"/>
                <w:szCs w:val="20"/>
              </w:rPr>
            </w:pPr>
          </w:p>
        </w:tc>
      </w:tr>
      <w:tr w:rsidR="006236D2" w:rsidRPr="006236D2" w14:paraId="7F2BFAFB" w14:textId="77777777" w:rsidTr="00BF67A1">
        <w:trPr>
          <w:trHeight w:val="277"/>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0E802FE4"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66B9F8B8"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0787A235"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79668C4A" w14:textId="77777777" w:rsidR="004A0626" w:rsidRPr="006236D2" w:rsidRDefault="004A0626">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6E20E632"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i/>
                <w:sz w:val="20"/>
                <w:szCs w:val="20"/>
              </w:rPr>
              <w:t>Исполнение наказания</w:t>
            </w:r>
          </w:p>
        </w:tc>
      </w:tr>
      <w:tr w:rsidR="006236D2" w:rsidRPr="006236D2" w14:paraId="5AA48004" w14:textId="77777777" w:rsidTr="00BF67A1">
        <w:trPr>
          <w:trHeight w:val="41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554861E6"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54E091FD"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464D8428"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26D3C5EE" w14:textId="77777777" w:rsidR="004A0626" w:rsidRPr="006236D2" w:rsidRDefault="004A0626">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255CF54F" w14:textId="77777777" w:rsidR="004A0626" w:rsidRPr="006236D2" w:rsidRDefault="004A0626">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Уплата штрафа.</w:t>
            </w:r>
          </w:p>
          <w:p w14:paraId="7A3B93DD"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sz w:val="20"/>
                <w:szCs w:val="20"/>
              </w:rPr>
              <w:t>Дисквалификация по решению районного суда</w:t>
            </w:r>
          </w:p>
        </w:tc>
      </w:tr>
      <w:tr w:rsidR="006236D2" w:rsidRPr="006236D2" w14:paraId="1FD8232D" w14:textId="77777777" w:rsidTr="00BF67A1">
        <w:trPr>
          <w:trHeight w:val="305"/>
        </w:trPr>
        <w:tc>
          <w:tcPr>
            <w:tcW w:w="2957" w:type="dxa"/>
            <w:vMerge w:val="restart"/>
            <w:tcBorders>
              <w:top w:val="single" w:sz="4" w:space="0" w:color="000000"/>
              <w:left w:val="single" w:sz="4" w:space="0" w:color="000000"/>
              <w:bottom w:val="single" w:sz="4" w:space="0" w:color="000000"/>
              <w:right w:val="single" w:sz="4" w:space="0" w:color="000000"/>
            </w:tcBorders>
            <w:vAlign w:val="center"/>
            <w:hideMark/>
          </w:tcPr>
          <w:p w14:paraId="73D007AB" w14:textId="77777777" w:rsidR="004A0626" w:rsidRPr="006236D2" w:rsidRDefault="004A0626">
            <w:pPr>
              <w:widowControl w:val="0"/>
              <w:autoSpaceDE w:val="0"/>
              <w:autoSpaceDN w:val="0"/>
              <w:adjustRightInd w:val="0"/>
              <w:spacing w:after="0" w:line="240" w:lineRule="auto"/>
              <w:jc w:val="center"/>
              <w:outlineLvl w:val="0"/>
              <w:rPr>
                <w:rFonts w:ascii="Times New Roman" w:hAnsi="Times New Roman"/>
                <w:i/>
                <w:sz w:val="20"/>
                <w:szCs w:val="20"/>
              </w:rPr>
            </w:pPr>
            <w:r w:rsidRPr="006236D2">
              <w:rPr>
                <w:rFonts w:ascii="Times New Roman" w:hAnsi="Times New Roman"/>
                <w:i/>
                <w:sz w:val="20"/>
                <w:szCs w:val="20"/>
              </w:rPr>
              <w:t>Статья 15.15.13.</w:t>
            </w:r>
          </w:p>
          <w:p w14:paraId="0EC332BF" w14:textId="77777777" w:rsidR="004A0626" w:rsidRPr="006236D2" w:rsidRDefault="004A0626">
            <w:pPr>
              <w:widowControl w:val="0"/>
              <w:autoSpaceDE w:val="0"/>
              <w:autoSpaceDN w:val="0"/>
              <w:adjustRightInd w:val="0"/>
              <w:spacing w:after="0" w:line="240" w:lineRule="auto"/>
              <w:jc w:val="both"/>
              <w:outlineLvl w:val="0"/>
              <w:rPr>
                <w:rFonts w:ascii="Times New Roman" w:hAnsi="Times New Roman"/>
                <w:sz w:val="20"/>
                <w:szCs w:val="20"/>
              </w:rPr>
            </w:pPr>
            <w:r w:rsidRPr="006236D2">
              <w:rPr>
                <w:rFonts w:ascii="Times New Roman" w:hAnsi="Times New Roman"/>
                <w:sz w:val="20"/>
                <w:szCs w:val="20"/>
              </w:rPr>
              <w:t xml:space="preserve">Нарушение </w:t>
            </w:r>
            <w:r w:rsidRPr="006236D2">
              <w:rPr>
                <w:rFonts w:ascii="Times New Roman" w:hAnsi="Times New Roman"/>
                <w:sz w:val="20"/>
                <w:szCs w:val="20"/>
                <w:u w:val="single"/>
              </w:rPr>
              <w:t>сроков обслуживания</w:t>
            </w:r>
            <w:r w:rsidRPr="006236D2">
              <w:rPr>
                <w:rFonts w:ascii="Times New Roman" w:hAnsi="Times New Roman"/>
                <w:sz w:val="20"/>
                <w:szCs w:val="20"/>
              </w:rPr>
              <w:t xml:space="preserve"> и </w:t>
            </w:r>
            <w:r w:rsidRPr="006236D2">
              <w:rPr>
                <w:rFonts w:ascii="Times New Roman" w:hAnsi="Times New Roman"/>
                <w:sz w:val="20"/>
                <w:szCs w:val="20"/>
                <w:u w:val="single"/>
              </w:rPr>
              <w:t>погашения государственного (муниципального) долга</w:t>
            </w: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14:paraId="717E742B" w14:textId="77777777" w:rsidR="004A0626" w:rsidRPr="006236D2" w:rsidRDefault="004A0626">
            <w:pPr>
              <w:widowControl w:val="0"/>
              <w:autoSpaceDE w:val="0"/>
              <w:autoSpaceDN w:val="0"/>
              <w:adjustRightInd w:val="0"/>
              <w:spacing w:after="0" w:line="240" w:lineRule="auto"/>
              <w:jc w:val="both"/>
              <w:rPr>
                <w:rFonts w:ascii="Times New Roman" w:hAnsi="Times New Roman"/>
                <w:bCs/>
                <w:sz w:val="20"/>
                <w:szCs w:val="20"/>
              </w:rPr>
            </w:pPr>
            <w:r w:rsidRPr="006236D2">
              <w:rPr>
                <w:rFonts w:ascii="Times New Roman" w:hAnsi="Times New Roman"/>
                <w:sz w:val="20"/>
                <w:szCs w:val="20"/>
              </w:rPr>
              <w:t>Нарушение сроков обслуживания и погашения государственного (муниципального) долга</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14:paraId="1B3B8AF6" w14:textId="77777777" w:rsidR="004A0626" w:rsidRPr="006236D2" w:rsidRDefault="004A0626">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Штраф</w:t>
            </w:r>
          </w:p>
          <w:p w14:paraId="564EC43A" w14:textId="77777777" w:rsidR="004A0626" w:rsidRPr="006236D2" w:rsidRDefault="004A0626">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20-50 тыс. рублей</w:t>
            </w:r>
          </w:p>
          <w:p w14:paraId="26CABC24" w14:textId="77777777" w:rsidR="004A0626" w:rsidRPr="006236D2" w:rsidRDefault="004A0626">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или</w:t>
            </w:r>
          </w:p>
          <w:p w14:paraId="4AA0671A" w14:textId="77777777" w:rsidR="004A0626" w:rsidRPr="006236D2" w:rsidRDefault="004A0626">
            <w:pPr>
              <w:widowControl w:val="0"/>
              <w:autoSpaceDE w:val="0"/>
              <w:autoSpaceDN w:val="0"/>
              <w:adjustRightInd w:val="0"/>
              <w:spacing w:after="0" w:line="240" w:lineRule="auto"/>
              <w:jc w:val="center"/>
              <w:rPr>
                <w:rFonts w:ascii="Times New Roman" w:hAnsi="Times New Roman"/>
                <w:i/>
                <w:sz w:val="20"/>
                <w:szCs w:val="20"/>
              </w:rPr>
            </w:pPr>
            <w:r w:rsidRPr="006236D2">
              <w:rPr>
                <w:rFonts w:ascii="Times New Roman" w:hAnsi="Times New Roman"/>
                <w:i/>
                <w:sz w:val="20"/>
                <w:szCs w:val="20"/>
              </w:rPr>
              <w:t>дисквалификация</w:t>
            </w:r>
          </w:p>
          <w:p w14:paraId="06A028DD" w14:textId="77777777" w:rsidR="004A0626" w:rsidRPr="006236D2" w:rsidRDefault="004A0626">
            <w:pPr>
              <w:widowControl w:val="0"/>
              <w:autoSpaceDE w:val="0"/>
              <w:autoSpaceDN w:val="0"/>
              <w:adjustRightInd w:val="0"/>
              <w:spacing w:after="0" w:line="240" w:lineRule="auto"/>
              <w:jc w:val="center"/>
              <w:rPr>
                <w:rFonts w:ascii="Times New Roman" w:hAnsi="Times New Roman"/>
                <w:b/>
                <w:sz w:val="20"/>
                <w:szCs w:val="20"/>
              </w:rPr>
            </w:pPr>
            <w:r w:rsidRPr="006236D2">
              <w:rPr>
                <w:rFonts w:ascii="Times New Roman" w:hAnsi="Times New Roman"/>
                <w:sz w:val="20"/>
                <w:szCs w:val="20"/>
              </w:rPr>
              <w:t>1-2 года</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tcPr>
          <w:p w14:paraId="494C66A6" w14:textId="77777777" w:rsidR="004A0626" w:rsidRPr="006236D2" w:rsidRDefault="004A0626">
            <w:pPr>
              <w:widowControl w:val="0"/>
              <w:spacing w:after="0" w:line="240" w:lineRule="auto"/>
              <w:jc w:val="center"/>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130AC945" w14:textId="77777777" w:rsidR="004A0626" w:rsidRPr="006236D2" w:rsidRDefault="004A0626">
            <w:pPr>
              <w:widowControl w:val="0"/>
              <w:autoSpaceDE w:val="0"/>
              <w:autoSpaceDN w:val="0"/>
              <w:adjustRightInd w:val="0"/>
              <w:spacing w:after="0" w:line="240" w:lineRule="auto"/>
              <w:jc w:val="center"/>
              <w:rPr>
                <w:rFonts w:ascii="Times New Roman" w:hAnsi="Times New Roman"/>
                <w:sz w:val="20"/>
                <w:szCs w:val="20"/>
              </w:rPr>
            </w:pPr>
            <w:r w:rsidRPr="006236D2">
              <w:rPr>
                <w:rFonts w:ascii="Times New Roman" w:hAnsi="Times New Roman"/>
                <w:bCs/>
                <w:i/>
                <w:sz w:val="20"/>
                <w:szCs w:val="20"/>
              </w:rPr>
              <w:t>Рассмотрение дела</w:t>
            </w:r>
          </w:p>
        </w:tc>
      </w:tr>
      <w:tr w:rsidR="006236D2" w:rsidRPr="006236D2" w14:paraId="23040529" w14:textId="77777777" w:rsidTr="00BF67A1">
        <w:trPr>
          <w:trHeight w:val="281"/>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41CA3749"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05B7BF5E"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75353670"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157656DC" w14:textId="77777777" w:rsidR="004A0626" w:rsidRPr="006236D2" w:rsidRDefault="004A0626">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77EEE63F"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sz w:val="20"/>
                <w:szCs w:val="20"/>
              </w:rPr>
              <w:t>Мировой суд</w:t>
            </w:r>
          </w:p>
        </w:tc>
      </w:tr>
      <w:tr w:rsidR="006236D2" w:rsidRPr="006236D2" w14:paraId="17DC784E" w14:textId="77777777" w:rsidTr="00BF67A1">
        <w:trPr>
          <w:trHeight w:val="41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6C46BC8D"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70BC5213"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03A58FA1"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0183B62F" w14:textId="77777777" w:rsidR="004A0626" w:rsidRPr="006236D2" w:rsidRDefault="004A0626">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34F0E05F"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Давность привлечения к ответственности</w:t>
            </w:r>
          </w:p>
        </w:tc>
      </w:tr>
      <w:tr w:rsidR="006236D2" w:rsidRPr="006236D2" w14:paraId="6505B38D" w14:textId="77777777" w:rsidTr="00BF67A1">
        <w:trPr>
          <w:trHeight w:val="141"/>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7FFFF481"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1953E8D9"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43187EF6"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1DCB6AB4" w14:textId="77777777" w:rsidR="004A0626" w:rsidRPr="006236D2" w:rsidRDefault="004A0626">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1FC92BDF" w14:textId="77777777" w:rsidR="004A0626" w:rsidRPr="006236D2" w:rsidRDefault="004A0626">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2 года</w:t>
            </w:r>
          </w:p>
          <w:p w14:paraId="03A4D17F"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p>
        </w:tc>
      </w:tr>
      <w:tr w:rsidR="006236D2" w:rsidRPr="006236D2" w14:paraId="09C98601" w14:textId="77777777" w:rsidTr="00BF67A1">
        <w:trPr>
          <w:trHeight w:val="281"/>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26C60DD4"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170D3D2F"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71F0EC45"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42A4F5BF" w14:textId="77777777" w:rsidR="004A0626" w:rsidRPr="006236D2" w:rsidRDefault="004A0626">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4D7482C4" w14:textId="77777777" w:rsidR="004A0626" w:rsidRPr="006236D2" w:rsidRDefault="004A0626">
            <w:pPr>
              <w:widowControl w:val="0"/>
              <w:spacing w:after="0" w:line="240" w:lineRule="auto"/>
              <w:jc w:val="center"/>
              <w:rPr>
                <w:rFonts w:ascii="Times New Roman" w:hAnsi="Times New Roman"/>
                <w:bCs/>
                <w:i/>
                <w:sz w:val="20"/>
                <w:szCs w:val="20"/>
              </w:rPr>
            </w:pPr>
            <w:r w:rsidRPr="006236D2">
              <w:rPr>
                <w:rFonts w:ascii="Times New Roman" w:hAnsi="Times New Roman"/>
                <w:i/>
                <w:sz w:val="20"/>
                <w:szCs w:val="20"/>
              </w:rPr>
              <w:t>Исполнение наказания</w:t>
            </w:r>
          </w:p>
        </w:tc>
      </w:tr>
      <w:tr w:rsidR="006236D2" w:rsidRPr="006236D2" w14:paraId="4AAE23F7" w14:textId="77777777" w:rsidTr="00BF67A1">
        <w:trPr>
          <w:trHeight w:val="41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13267DF4"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46BAA5D9"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0179561E"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26E98009" w14:textId="77777777" w:rsidR="004A0626" w:rsidRPr="006236D2" w:rsidRDefault="004A0626">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66E1A984" w14:textId="77777777" w:rsidR="004A0626" w:rsidRPr="006236D2" w:rsidRDefault="004A0626">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Уплата штрафа.</w:t>
            </w:r>
          </w:p>
          <w:p w14:paraId="7A3126E5" w14:textId="77777777" w:rsidR="004A0626" w:rsidRPr="006236D2" w:rsidRDefault="004A0626">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Дисквалификация по решению районного суда</w:t>
            </w:r>
          </w:p>
        </w:tc>
      </w:tr>
      <w:tr w:rsidR="006236D2" w:rsidRPr="006236D2" w14:paraId="43497C9D" w14:textId="77777777" w:rsidTr="00BF67A1">
        <w:trPr>
          <w:trHeight w:val="195"/>
        </w:trPr>
        <w:tc>
          <w:tcPr>
            <w:tcW w:w="2957" w:type="dxa"/>
            <w:vMerge w:val="restart"/>
            <w:tcBorders>
              <w:top w:val="single" w:sz="4" w:space="0" w:color="000000"/>
              <w:left w:val="single" w:sz="4" w:space="0" w:color="000000"/>
              <w:bottom w:val="single" w:sz="4" w:space="0" w:color="000000"/>
              <w:right w:val="single" w:sz="4" w:space="0" w:color="000000"/>
            </w:tcBorders>
            <w:vAlign w:val="center"/>
            <w:hideMark/>
          </w:tcPr>
          <w:p w14:paraId="15A68F7A" w14:textId="77777777" w:rsidR="004A0626" w:rsidRPr="006236D2" w:rsidRDefault="004A0626">
            <w:pPr>
              <w:widowControl w:val="0"/>
              <w:autoSpaceDE w:val="0"/>
              <w:autoSpaceDN w:val="0"/>
              <w:adjustRightInd w:val="0"/>
              <w:spacing w:after="0" w:line="240" w:lineRule="auto"/>
              <w:jc w:val="center"/>
              <w:outlineLvl w:val="0"/>
              <w:rPr>
                <w:rFonts w:ascii="Times New Roman" w:hAnsi="Times New Roman"/>
                <w:i/>
                <w:sz w:val="20"/>
                <w:szCs w:val="20"/>
              </w:rPr>
            </w:pPr>
            <w:r w:rsidRPr="006236D2">
              <w:rPr>
                <w:rFonts w:ascii="Times New Roman" w:hAnsi="Times New Roman"/>
                <w:i/>
                <w:sz w:val="20"/>
                <w:szCs w:val="20"/>
              </w:rPr>
              <w:t>Статья 15.15.14.</w:t>
            </w:r>
          </w:p>
          <w:p w14:paraId="31DAFF82" w14:textId="77777777" w:rsidR="004A0626" w:rsidRPr="006236D2" w:rsidRDefault="004A0626">
            <w:pPr>
              <w:widowControl w:val="0"/>
              <w:autoSpaceDE w:val="0"/>
              <w:autoSpaceDN w:val="0"/>
              <w:adjustRightInd w:val="0"/>
              <w:spacing w:after="0" w:line="240" w:lineRule="auto"/>
              <w:jc w:val="both"/>
              <w:outlineLvl w:val="0"/>
              <w:rPr>
                <w:rFonts w:ascii="Times New Roman" w:hAnsi="Times New Roman"/>
                <w:sz w:val="20"/>
                <w:szCs w:val="20"/>
              </w:rPr>
            </w:pPr>
            <w:r w:rsidRPr="006236D2">
              <w:rPr>
                <w:rFonts w:ascii="Times New Roman" w:hAnsi="Times New Roman"/>
                <w:sz w:val="20"/>
                <w:szCs w:val="20"/>
              </w:rPr>
              <w:t>Нарушение срока направления информации о результатах рассмотрения дела в суде</w:t>
            </w: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14:paraId="3988DCF1" w14:textId="77777777" w:rsidR="004A0626" w:rsidRPr="006236D2" w:rsidRDefault="004A0626">
            <w:pPr>
              <w:widowControl w:val="0"/>
              <w:autoSpaceDE w:val="0"/>
              <w:autoSpaceDN w:val="0"/>
              <w:adjustRightInd w:val="0"/>
              <w:spacing w:after="0" w:line="240" w:lineRule="auto"/>
              <w:jc w:val="both"/>
              <w:rPr>
                <w:rFonts w:ascii="Times New Roman" w:hAnsi="Times New Roman"/>
                <w:bCs/>
                <w:sz w:val="20"/>
                <w:szCs w:val="20"/>
              </w:rPr>
            </w:pPr>
            <w:r w:rsidRPr="006236D2">
              <w:rPr>
                <w:rFonts w:ascii="Times New Roman" w:hAnsi="Times New Roman"/>
                <w:bCs/>
                <w:sz w:val="20"/>
                <w:szCs w:val="20"/>
              </w:rPr>
              <w:t xml:space="preserve">Несоблюдение </w:t>
            </w:r>
            <w:r w:rsidRPr="006236D2">
              <w:rPr>
                <w:rFonts w:ascii="Times New Roman" w:hAnsi="Times New Roman"/>
                <w:bCs/>
                <w:sz w:val="20"/>
                <w:szCs w:val="20"/>
                <w:u w:val="single"/>
              </w:rPr>
              <w:t>главным распорядителем бюджетных средств</w:t>
            </w:r>
            <w:r w:rsidRPr="006236D2">
              <w:rPr>
                <w:rFonts w:ascii="Times New Roman" w:hAnsi="Times New Roman"/>
                <w:bCs/>
                <w:sz w:val="20"/>
                <w:szCs w:val="20"/>
              </w:rPr>
              <w:t xml:space="preserve">, представлявшим в суде интересы Российской Федерации, субъекта Российской Федерации или муниципального образования, </w:t>
            </w:r>
            <w:r w:rsidRPr="006236D2">
              <w:rPr>
                <w:rFonts w:ascii="Times New Roman" w:hAnsi="Times New Roman"/>
                <w:bCs/>
                <w:sz w:val="20"/>
                <w:szCs w:val="20"/>
                <w:u w:val="single"/>
              </w:rPr>
              <w:t>срока направления</w:t>
            </w:r>
            <w:r w:rsidRPr="006236D2">
              <w:rPr>
                <w:rFonts w:ascii="Times New Roman" w:hAnsi="Times New Roman"/>
                <w:bCs/>
                <w:sz w:val="20"/>
                <w:szCs w:val="20"/>
              </w:rPr>
              <w:t xml:space="preserve"> в соответствующий финансовый орган </w:t>
            </w:r>
            <w:r w:rsidRPr="006236D2">
              <w:rPr>
                <w:rFonts w:ascii="Times New Roman" w:hAnsi="Times New Roman"/>
                <w:bCs/>
                <w:sz w:val="20"/>
                <w:szCs w:val="20"/>
                <w:u w:val="single"/>
              </w:rPr>
              <w:t>информации</w:t>
            </w:r>
            <w:r w:rsidRPr="006236D2">
              <w:rPr>
                <w:rFonts w:ascii="Times New Roman" w:hAnsi="Times New Roman"/>
                <w:bCs/>
                <w:sz w:val="20"/>
                <w:szCs w:val="20"/>
              </w:rPr>
              <w:t xml:space="preserve"> о результатах рассмотрения дела, о наличии оснований и результатах обжалования судебного акта</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14:paraId="5290E4AA"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1BA122CE" w14:textId="77777777" w:rsidR="004A0626" w:rsidRPr="006236D2" w:rsidRDefault="004A0626">
            <w:pPr>
              <w:widowControl w:val="0"/>
              <w:autoSpaceDE w:val="0"/>
              <w:autoSpaceDN w:val="0"/>
              <w:adjustRightInd w:val="0"/>
              <w:spacing w:after="0" w:line="240" w:lineRule="auto"/>
              <w:jc w:val="center"/>
              <w:rPr>
                <w:rFonts w:ascii="Times New Roman" w:hAnsi="Times New Roman"/>
                <w:b/>
                <w:sz w:val="20"/>
                <w:szCs w:val="20"/>
              </w:rPr>
            </w:pPr>
            <w:r w:rsidRPr="006236D2">
              <w:rPr>
                <w:rFonts w:ascii="Times New Roman" w:hAnsi="Times New Roman"/>
                <w:bCs/>
                <w:sz w:val="20"/>
                <w:szCs w:val="20"/>
              </w:rPr>
              <w:t>10-30 тыс. рублей</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tcPr>
          <w:p w14:paraId="0FC0F289" w14:textId="77777777" w:rsidR="004A0626" w:rsidRPr="006236D2" w:rsidRDefault="004A0626">
            <w:pPr>
              <w:widowControl w:val="0"/>
              <w:autoSpaceDE w:val="0"/>
              <w:autoSpaceDN w:val="0"/>
              <w:adjustRightInd w:val="0"/>
              <w:spacing w:after="0" w:line="240" w:lineRule="auto"/>
              <w:jc w:val="center"/>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78251FFF" w14:textId="77777777" w:rsidR="004A0626" w:rsidRPr="006236D2" w:rsidRDefault="004A0626">
            <w:pPr>
              <w:widowControl w:val="0"/>
              <w:autoSpaceDE w:val="0"/>
              <w:autoSpaceDN w:val="0"/>
              <w:adjustRightInd w:val="0"/>
              <w:spacing w:after="0" w:line="240" w:lineRule="auto"/>
              <w:jc w:val="center"/>
              <w:rPr>
                <w:rFonts w:ascii="Times New Roman" w:hAnsi="Times New Roman"/>
                <w:sz w:val="20"/>
                <w:szCs w:val="20"/>
              </w:rPr>
            </w:pPr>
            <w:r w:rsidRPr="006236D2">
              <w:rPr>
                <w:rFonts w:ascii="Times New Roman" w:hAnsi="Times New Roman"/>
                <w:bCs/>
                <w:i/>
                <w:sz w:val="20"/>
                <w:szCs w:val="20"/>
              </w:rPr>
              <w:t>Рассмотрение дела</w:t>
            </w:r>
          </w:p>
        </w:tc>
      </w:tr>
      <w:tr w:rsidR="006236D2" w:rsidRPr="006236D2" w14:paraId="50906E41" w14:textId="77777777" w:rsidTr="00BF67A1">
        <w:trPr>
          <w:trHeight w:val="187"/>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753E59FD"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740F3FA2"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08092C75"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62FB28B1"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5855043D"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sz w:val="20"/>
                <w:szCs w:val="20"/>
              </w:rPr>
              <w:t>Мировой суд</w:t>
            </w:r>
          </w:p>
        </w:tc>
      </w:tr>
      <w:tr w:rsidR="006236D2" w:rsidRPr="006236D2" w14:paraId="1680A287" w14:textId="77777777" w:rsidTr="00BF67A1">
        <w:trPr>
          <w:trHeight w:val="41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4FE28223"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3FA76057"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1327CB77"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78B5503F"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5ED46DAE"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Давность привлечения к ответственности</w:t>
            </w:r>
          </w:p>
        </w:tc>
      </w:tr>
      <w:tr w:rsidR="006236D2" w:rsidRPr="006236D2" w14:paraId="7ED8EA35" w14:textId="77777777" w:rsidTr="00BF67A1">
        <w:trPr>
          <w:trHeight w:val="191"/>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5FE7C140"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58ED9488"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2D680EE8"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0C10AA88"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766AEB7C"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sz w:val="20"/>
                <w:szCs w:val="20"/>
              </w:rPr>
              <w:t>2 года</w:t>
            </w:r>
          </w:p>
        </w:tc>
      </w:tr>
      <w:tr w:rsidR="006236D2" w:rsidRPr="006236D2" w14:paraId="1CE16814" w14:textId="77777777" w:rsidTr="00BF67A1">
        <w:trPr>
          <w:trHeight w:val="191"/>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629DDE53"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5D6705B8"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54534F71"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1B1B7599"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077B365E" w14:textId="77777777" w:rsidR="004A0626" w:rsidRPr="006236D2" w:rsidRDefault="004A0626">
            <w:pPr>
              <w:widowControl w:val="0"/>
              <w:spacing w:after="0" w:line="240" w:lineRule="auto"/>
              <w:jc w:val="center"/>
              <w:rPr>
                <w:rFonts w:ascii="Times New Roman" w:hAnsi="Times New Roman"/>
                <w:bCs/>
                <w:i/>
                <w:sz w:val="20"/>
                <w:szCs w:val="20"/>
              </w:rPr>
            </w:pPr>
            <w:r w:rsidRPr="006236D2">
              <w:rPr>
                <w:rFonts w:ascii="Times New Roman" w:hAnsi="Times New Roman"/>
                <w:i/>
                <w:sz w:val="20"/>
                <w:szCs w:val="20"/>
              </w:rPr>
              <w:t>Исполнение наказания</w:t>
            </w:r>
          </w:p>
        </w:tc>
      </w:tr>
      <w:tr w:rsidR="006236D2" w:rsidRPr="006236D2" w14:paraId="37345B73" w14:textId="77777777" w:rsidTr="00BF67A1">
        <w:trPr>
          <w:trHeight w:val="199"/>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0E627606"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725684D7"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7C3322F0"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50D054B0"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634DB562" w14:textId="77777777" w:rsidR="004A0626" w:rsidRPr="006236D2" w:rsidRDefault="004A0626">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Уплата штрафа</w:t>
            </w:r>
          </w:p>
        </w:tc>
      </w:tr>
      <w:tr w:rsidR="006236D2" w:rsidRPr="006236D2" w14:paraId="605F02A7" w14:textId="77777777" w:rsidTr="00BF67A1">
        <w:trPr>
          <w:trHeight w:val="140"/>
        </w:trPr>
        <w:tc>
          <w:tcPr>
            <w:tcW w:w="2957" w:type="dxa"/>
            <w:vMerge w:val="restart"/>
            <w:tcBorders>
              <w:top w:val="single" w:sz="4" w:space="0" w:color="000000"/>
              <w:left w:val="single" w:sz="4" w:space="0" w:color="000000"/>
              <w:bottom w:val="single" w:sz="4" w:space="0" w:color="000000"/>
              <w:right w:val="single" w:sz="4" w:space="0" w:color="000000"/>
            </w:tcBorders>
            <w:vAlign w:val="center"/>
            <w:hideMark/>
          </w:tcPr>
          <w:p w14:paraId="6EA5255D" w14:textId="77777777" w:rsidR="004A0626" w:rsidRPr="006236D2" w:rsidRDefault="004A0626">
            <w:pPr>
              <w:widowControl w:val="0"/>
              <w:autoSpaceDE w:val="0"/>
              <w:autoSpaceDN w:val="0"/>
              <w:adjustRightInd w:val="0"/>
              <w:spacing w:after="0" w:line="240" w:lineRule="auto"/>
              <w:jc w:val="center"/>
              <w:outlineLvl w:val="0"/>
              <w:rPr>
                <w:rFonts w:ascii="Times New Roman" w:hAnsi="Times New Roman"/>
                <w:i/>
                <w:sz w:val="20"/>
                <w:szCs w:val="20"/>
              </w:rPr>
            </w:pPr>
            <w:r w:rsidRPr="006236D2">
              <w:rPr>
                <w:rFonts w:ascii="Times New Roman" w:hAnsi="Times New Roman"/>
                <w:i/>
                <w:sz w:val="20"/>
                <w:szCs w:val="20"/>
              </w:rPr>
              <w:t>Статья 15.15.15.</w:t>
            </w:r>
          </w:p>
          <w:p w14:paraId="509751C7" w14:textId="77777777" w:rsidR="004A0626" w:rsidRPr="006236D2" w:rsidRDefault="004A0626">
            <w:pPr>
              <w:widowControl w:val="0"/>
              <w:autoSpaceDE w:val="0"/>
              <w:autoSpaceDN w:val="0"/>
              <w:adjustRightInd w:val="0"/>
              <w:spacing w:after="0" w:line="240" w:lineRule="auto"/>
              <w:jc w:val="both"/>
              <w:outlineLvl w:val="0"/>
              <w:rPr>
                <w:rFonts w:ascii="Times New Roman" w:hAnsi="Times New Roman"/>
                <w:sz w:val="20"/>
                <w:szCs w:val="20"/>
              </w:rPr>
            </w:pPr>
            <w:r w:rsidRPr="006236D2">
              <w:rPr>
                <w:rFonts w:ascii="Times New Roman" w:hAnsi="Times New Roman"/>
                <w:sz w:val="20"/>
                <w:szCs w:val="20"/>
              </w:rPr>
              <w:t xml:space="preserve">Нарушение </w:t>
            </w:r>
            <w:r w:rsidRPr="006236D2">
              <w:rPr>
                <w:rFonts w:ascii="Times New Roman" w:hAnsi="Times New Roman"/>
                <w:sz w:val="20"/>
                <w:szCs w:val="20"/>
                <w:u w:val="single"/>
              </w:rPr>
              <w:t>порядка формирования государственного</w:t>
            </w:r>
            <w:r w:rsidRPr="006236D2">
              <w:rPr>
                <w:rFonts w:ascii="Times New Roman" w:hAnsi="Times New Roman"/>
                <w:sz w:val="20"/>
                <w:szCs w:val="20"/>
              </w:rPr>
              <w:t xml:space="preserve"> (муниципального) </w:t>
            </w:r>
            <w:r w:rsidRPr="006236D2">
              <w:rPr>
                <w:rFonts w:ascii="Times New Roman" w:hAnsi="Times New Roman"/>
                <w:sz w:val="20"/>
                <w:szCs w:val="20"/>
                <w:u w:val="single"/>
              </w:rPr>
              <w:t>задания</w:t>
            </w: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14:paraId="582915D6" w14:textId="77777777" w:rsidR="004A0626" w:rsidRPr="006236D2" w:rsidRDefault="004A0626">
            <w:pPr>
              <w:widowControl w:val="0"/>
              <w:autoSpaceDE w:val="0"/>
              <w:autoSpaceDN w:val="0"/>
              <w:adjustRightInd w:val="0"/>
              <w:spacing w:after="0" w:line="240" w:lineRule="auto"/>
              <w:jc w:val="both"/>
              <w:rPr>
                <w:rFonts w:ascii="Times New Roman" w:hAnsi="Times New Roman"/>
                <w:bCs/>
                <w:sz w:val="20"/>
                <w:szCs w:val="20"/>
              </w:rPr>
            </w:pPr>
            <w:r w:rsidRPr="006236D2">
              <w:rPr>
                <w:rFonts w:ascii="Times New Roman" w:hAnsi="Times New Roman"/>
                <w:sz w:val="20"/>
                <w:szCs w:val="20"/>
              </w:rPr>
              <w:t xml:space="preserve">Нарушение </w:t>
            </w:r>
            <w:hyperlink r:id="rId73" w:history="1">
              <w:r w:rsidRPr="006236D2">
                <w:rPr>
                  <w:rStyle w:val="af0"/>
                  <w:rFonts w:ascii="Times New Roman" w:hAnsi="Times New Roman"/>
                  <w:color w:val="auto"/>
                  <w:sz w:val="20"/>
                  <w:szCs w:val="20"/>
                </w:rPr>
                <w:t>порядка</w:t>
              </w:r>
            </w:hyperlink>
            <w:r w:rsidRPr="006236D2">
              <w:rPr>
                <w:rFonts w:ascii="Times New Roman" w:hAnsi="Times New Roman"/>
                <w:sz w:val="20"/>
                <w:szCs w:val="20"/>
                <w:u w:val="single"/>
              </w:rPr>
              <w:t xml:space="preserve"> формирования</w:t>
            </w:r>
            <w:r w:rsidRPr="006236D2">
              <w:rPr>
                <w:rFonts w:ascii="Times New Roman" w:hAnsi="Times New Roman"/>
                <w:sz w:val="20"/>
                <w:szCs w:val="20"/>
              </w:rPr>
              <w:t xml:space="preserve"> и (или) </w:t>
            </w:r>
            <w:r w:rsidRPr="006236D2">
              <w:rPr>
                <w:rFonts w:ascii="Times New Roman" w:hAnsi="Times New Roman"/>
                <w:sz w:val="20"/>
                <w:szCs w:val="20"/>
                <w:u w:val="single"/>
              </w:rPr>
              <w:t>финансового обеспечения выполнения</w:t>
            </w:r>
            <w:r w:rsidRPr="006236D2">
              <w:rPr>
                <w:rFonts w:ascii="Times New Roman" w:hAnsi="Times New Roman"/>
                <w:sz w:val="20"/>
                <w:szCs w:val="20"/>
              </w:rPr>
              <w:t xml:space="preserve"> государственного (муниципального) задания, за исключением случаев, предусмотренных </w:t>
            </w:r>
            <w:hyperlink r:id="rId74" w:history="1">
              <w:r w:rsidRPr="006236D2">
                <w:rPr>
                  <w:rStyle w:val="af0"/>
                  <w:rFonts w:ascii="Times New Roman" w:hAnsi="Times New Roman"/>
                  <w:color w:val="auto"/>
                  <w:sz w:val="20"/>
                  <w:szCs w:val="20"/>
                </w:rPr>
                <w:t>статьей 15.14</w:t>
              </w:r>
            </w:hyperlink>
            <w:r w:rsidRPr="006236D2">
              <w:rPr>
                <w:rFonts w:ascii="Times New Roman" w:hAnsi="Times New Roman"/>
                <w:sz w:val="20"/>
                <w:szCs w:val="20"/>
              </w:rPr>
              <w:t xml:space="preserve"> КоАП РФ</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tcPr>
          <w:p w14:paraId="3B3784B7"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5BEB2F61"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10-30 тыс. рублей</w:t>
            </w:r>
          </w:p>
          <w:p w14:paraId="68858057"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p>
          <w:p w14:paraId="64997D38"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p>
        </w:tc>
        <w:tc>
          <w:tcPr>
            <w:tcW w:w="1762" w:type="dxa"/>
            <w:vMerge w:val="restart"/>
            <w:tcBorders>
              <w:top w:val="single" w:sz="4" w:space="0" w:color="000000"/>
              <w:left w:val="single" w:sz="4" w:space="0" w:color="000000"/>
              <w:bottom w:val="single" w:sz="4" w:space="0" w:color="000000"/>
              <w:right w:val="single" w:sz="4" w:space="0" w:color="000000"/>
            </w:tcBorders>
            <w:vAlign w:val="center"/>
          </w:tcPr>
          <w:p w14:paraId="6F65B198" w14:textId="77777777" w:rsidR="004A0626" w:rsidRPr="006236D2" w:rsidRDefault="004A0626">
            <w:pPr>
              <w:widowControl w:val="0"/>
              <w:autoSpaceDE w:val="0"/>
              <w:autoSpaceDN w:val="0"/>
              <w:adjustRightInd w:val="0"/>
              <w:spacing w:after="0" w:line="240" w:lineRule="auto"/>
              <w:jc w:val="center"/>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2B5B15C5" w14:textId="77777777" w:rsidR="004A0626" w:rsidRPr="006236D2" w:rsidRDefault="004A0626">
            <w:pPr>
              <w:widowControl w:val="0"/>
              <w:autoSpaceDE w:val="0"/>
              <w:autoSpaceDN w:val="0"/>
              <w:adjustRightInd w:val="0"/>
              <w:spacing w:after="0" w:line="240" w:lineRule="auto"/>
              <w:jc w:val="center"/>
              <w:rPr>
                <w:rFonts w:ascii="Times New Roman" w:hAnsi="Times New Roman"/>
                <w:sz w:val="20"/>
                <w:szCs w:val="20"/>
              </w:rPr>
            </w:pPr>
            <w:r w:rsidRPr="006236D2">
              <w:rPr>
                <w:rFonts w:ascii="Times New Roman" w:hAnsi="Times New Roman"/>
                <w:bCs/>
                <w:i/>
                <w:sz w:val="20"/>
                <w:szCs w:val="20"/>
              </w:rPr>
              <w:t>Рассмотрение дела</w:t>
            </w:r>
          </w:p>
        </w:tc>
      </w:tr>
      <w:tr w:rsidR="006236D2" w:rsidRPr="006236D2" w14:paraId="47E51709" w14:textId="77777777" w:rsidTr="00BF67A1">
        <w:trPr>
          <w:trHeight w:val="317"/>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37F5A393"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65910F3F"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0902E3B8" w14:textId="77777777" w:rsidR="004A0626" w:rsidRPr="006236D2" w:rsidRDefault="004A0626">
            <w:pPr>
              <w:spacing w:after="0" w:line="240" w:lineRule="auto"/>
              <w:rPr>
                <w:rFonts w:ascii="Times New Roman" w:hAnsi="Times New Roman"/>
                <w:bCs/>
                <w:i/>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4EE6B8AC"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04478C7C"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sz w:val="20"/>
                <w:szCs w:val="20"/>
              </w:rPr>
              <w:t>Мировой суд</w:t>
            </w:r>
          </w:p>
        </w:tc>
      </w:tr>
      <w:tr w:rsidR="006236D2" w:rsidRPr="006236D2" w14:paraId="15E75D88" w14:textId="77777777" w:rsidTr="00BF67A1">
        <w:trPr>
          <w:trHeight w:val="41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3AB191A1"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492CB3C4"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52F93DB8" w14:textId="77777777" w:rsidR="004A0626" w:rsidRPr="006236D2" w:rsidRDefault="004A0626">
            <w:pPr>
              <w:spacing w:after="0" w:line="240" w:lineRule="auto"/>
              <w:rPr>
                <w:rFonts w:ascii="Times New Roman" w:hAnsi="Times New Roman"/>
                <w:bCs/>
                <w:i/>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3EC19BAD"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247E21E7"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Давность привлечения к ответственности</w:t>
            </w:r>
          </w:p>
        </w:tc>
      </w:tr>
      <w:tr w:rsidR="006236D2" w:rsidRPr="006236D2" w14:paraId="13F73F2F" w14:textId="77777777" w:rsidTr="00BF67A1">
        <w:trPr>
          <w:trHeight w:val="138"/>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67FBF03D"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473C3917"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6C66F487" w14:textId="77777777" w:rsidR="004A0626" w:rsidRPr="006236D2" w:rsidRDefault="004A0626">
            <w:pPr>
              <w:spacing w:after="0" w:line="240" w:lineRule="auto"/>
              <w:rPr>
                <w:rFonts w:ascii="Times New Roman" w:hAnsi="Times New Roman"/>
                <w:bCs/>
                <w:i/>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44BFE2B1"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10687FB0"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sz w:val="20"/>
                <w:szCs w:val="20"/>
              </w:rPr>
              <w:t>2 года</w:t>
            </w:r>
          </w:p>
        </w:tc>
      </w:tr>
      <w:tr w:rsidR="006236D2" w:rsidRPr="006236D2" w14:paraId="78BB4AAA" w14:textId="77777777" w:rsidTr="00BF67A1">
        <w:trPr>
          <w:trHeight w:val="249"/>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0F3FA30D"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175EED50"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2FC2C365" w14:textId="77777777" w:rsidR="004A0626" w:rsidRPr="006236D2" w:rsidRDefault="004A0626">
            <w:pPr>
              <w:spacing w:after="0" w:line="240" w:lineRule="auto"/>
              <w:rPr>
                <w:rFonts w:ascii="Times New Roman" w:hAnsi="Times New Roman"/>
                <w:bCs/>
                <w:i/>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5DCECF68"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61F7C130" w14:textId="77777777" w:rsidR="004A0626" w:rsidRPr="006236D2" w:rsidRDefault="004A0626">
            <w:pPr>
              <w:widowControl w:val="0"/>
              <w:spacing w:after="0" w:line="240" w:lineRule="auto"/>
              <w:jc w:val="center"/>
              <w:rPr>
                <w:rFonts w:ascii="Times New Roman" w:hAnsi="Times New Roman"/>
                <w:bCs/>
                <w:i/>
                <w:sz w:val="20"/>
                <w:szCs w:val="20"/>
              </w:rPr>
            </w:pPr>
            <w:r w:rsidRPr="006236D2">
              <w:rPr>
                <w:rFonts w:ascii="Times New Roman" w:hAnsi="Times New Roman"/>
                <w:i/>
                <w:sz w:val="20"/>
                <w:szCs w:val="20"/>
              </w:rPr>
              <w:t>Исполнение наказания</w:t>
            </w:r>
          </w:p>
        </w:tc>
      </w:tr>
      <w:tr w:rsidR="006236D2" w:rsidRPr="006236D2" w14:paraId="3C8C0572" w14:textId="77777777" w:rsidTr="00BF67A1">
        <w:trPr>
          <w:trHeight w:val="149"/>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442C621B"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75BC7382"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59A829ED" w14:textId="77777777" w:rsidR="004A0626" w:rsidRPr="006236D2" w:rsidRDefault="004A0626">
            <w:pPr>
              <w:spacing w:after="0" w:line="240" w:lineRule="auto"/>
              <w:rPr>
                <w:rFonts w:ascii="Times New Roman" w:hAnsi="Times New Roman"/>
                <w:bCs/>
                <w:i/>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235D51ED"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4E1CA8FE" w14:textId="77777777" w:rsidR="004A0626" w:rsidRPr="006236D2" w:rsidRDefault="004A0626">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Уплата штрафа</w:t>
            </w:r>
          </w:p>
        </w:tc>
      </w:tr>
      <w:tr w:rsidR="006236D2" w:rsidRPr="006236D2" w14:paraId="4C85B5A3" w14:textId="77777777" w:rsidTr="00BF67A1">
        <w:trPr>
          <w:trHeight w:val="210"/>
        </w:trPr>
        <w:tc>
          <w:tcPr>
            <w:tcW w:w="2957" w:type="dxa"/>
            <w:vMerge w:val="restart"/>
            <w:tcBorders>
              <w:top w:val="single" w:sz="4" w:space="0" w:color="000000"/>
              <w:left w:val="single" w:sz="4" w:space="0" w:color="000000"/>
              <w:bottom w:val="single" w:sz="4" w:space="0" w:color="000000"/>
              <w:right w:val="single" w:sz="4" w:space="0" w:color="000000"/>
            </w:tcBorders>
            <w:vAlign w:val="center"/>
            <w:hideMark/>
          </w:tcPr>
          <w:p w14:paraId="62B9B2D7" w14:textId="77777777" w:rsidR="004A0626" w:rsidRPr="006236D2" w:rsidRDefault="004A0626">
            <w:pPr>
              <w:widowControl w:val="0"/>
              <w:autoSpaceDE w:val="0"/>
              <w:autoSpaceDN w:val="0"/>
              <w:adjustRightInd w:val="0"/>
              <w:spacing w:after="0" w:line="240" w:lineRule="auto"/>
              <w:jc w:val="center"/>
              <w:outlineLvl w:val="0"/>
              <w:rPr>
                <w:rFonts w:ascii="Times New Roman" w:hAnsi="Times New Roman"/>
                <w:i/>
                <w:sz w:val="20"/>
                <w:szCs w:val="20"/>
              </w:rPr>
            </w:pPr>
            <w:r w:rsidRPr="006236D2">
              <w:rPr>
                <w:rFonts w:ascii="Times New Roman" w:hAnsi="Times New Roman"/>
                <w:i/>
                <w:sz w:val="20"/>
                <w:szCs w:val="20"/>
              </w:rPr>
              <w:t>Статья 15.15.16.</w:t>
            </w:r>
          </w:p>
          <w:p w14:paraId="090EC670" w14:textId="77777777" w:rsidR="004A0626" w:rsidRPr="006236D2" w:rsidRDefault="004A0626">
            <w:pPr>
              <w:widowControl w:val="0"/>
              <w:autoSpaceDE w:val="0"/>
              <w:autoSpaceDN w:val="0"/>
              <w:adjustRightInd w:val="0"/>
              <w:spacing w:after="0" w:line="240" w:lineRule="auto"/>
              <w:jc w:val="both"/>
              <w:outlineLvl w:val="0"/>
              <w:rPr>
                <w:rFonts w:ascii="Times New Roman" w:hAnsi="Times New Roman"/>
                <w:sz w:val="20"/>
                <w:szCs w:val="20"/>
              </w:rPr>
            </w:pPr>
            <w:r w:rsidRPr="006236D2">
              <w:rPr>
                <w:rFonts w:ascii="Times New Roman" w:hAnsi="Times New Roman"/>
                <w:sz w:val="20"/>
                <w:szCs w:val="20"/>
              </w:rPr>
              <w:t xml:space="preserve">Нарушение исполнения платежных документов и </w:t>
            </w:r>
            <w:r w:rsidRPr="006236D2">
              <w:rPr>
                <w:rFonts w:ascii="Times New Roman" w:hAnsi="Times New Roman"/>
                <w:sz w:val="20"/>
                <w:szCs w:val="20"/>
                <w:u w:val="single"/>
              </w:rPr>
              <w:t>представления органа Федерального казначейства</w:t>
            </w: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14:paraId="16DF727C" w14:textId="77777777" w:rsidR="004A0626" w:rsidRPr="006236D2" w:rsidRDefault="004A0626">
            <w:pPr>
              <w:widowControl w:val="0"/>
              <w:autoSpaceDE w:val="0"/>
              <w:autoSpaceDN w:val="0"/>
              <w:adjustRightInd w:val="0"/>
              <w:spacing w:after="0" w:line="240" w:lineRule="auto"/>
              <w:jc w:val="both"/>
              <w:rPr>
                <w:rFonts w:ascii="Times New Roman" w:hAnsi="Times New Roman"/>
                <w:bCs/>
                <w:sz w:val="20"/>
                <w:szCs w:val="20"/>
              </w:rPr>
            </w:pPr>
            <w:r w:rsidRPr="006236D2">
              <w:rPr>
                <w:rFonts w:ascii="Times New Roman" w:hAnsi="Times New Roman"/>
                <w:bCs/>
                <w:sz w:val="20"/>
                <w:szCs w:val="20"/>
              </w:rPr>
              <w:t xml:space="preserve">1. Неисполнение или несвоевременное исполнение </w:t>
            </w:r>
            <w:r w:rsidRPr="006236D2">
              <w:rPr>
                <w:rFonts w:ascii="Times New Roman" w:hAnsi="Times New Roman"/>
                <w:bCs/>
                <w:sz w:val="20"/>
                <w:szCs w:val="20"/>
                <w:u w:val="single"/>
              </w:rPr>
              <w:t>банком или иной кредитной</w:t>
            </w:r>
            <w:r w:rsidRPr="006236D2">
              <w:rPr>
                <w:rFonts w:ascii="Times New Roman" w:hAnsi="Times New Roman"/>
                <w:bCs/>
                <w:sz w:val="20"/>
                <w:szCs w:val="20"/>
              </w:rPr>
              <w:t xml:space="preserve"> организацией платежных документов на перечисление средств, подлежащих зачислению на счета бюджетов БС РФ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судебные приставы), либо на перечисление средств бюджетов БС РФ</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tcPr>
          <w:p w14:paraId="1537B094"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147DD3B8" w14:textId="77777777" w:rsidR="004A0626" w:rsidRPr="006236D2" w:rsidRDefault="004A0626">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10-30 тыс. рублей</w:t>
            </w:r>
          </w:p>
          <w:p w14:paraId="3A2FE4EE" w14:textId="77777777" w:rsidR="004A0626" w:rsidRPr="006236D2" w:rsidRDefault="004A0626">
            <w:pPr>
              <w:widowControl w:val="0"/>
              <w:autoSpaceDE w:val="0"/>
              <w:autoSpaceDN w:val="0"/>
              <w:adjustRightInd w:val="0"/>
              <w:spacing w:after="0" w:line="240" w:lineRule="auto"/>
              <w:jc w:val="center"/>
              <w:rPr>
                <w:rFonts w:ascii="Times New Roman" w:hAnsi="Times New Roman"/>
                <w:bCs/>
                <w:sz w:val="20"/>
                <w:szCs w:val="20"/>
              </w:rPr>
            </w:pPr>
          </w:p>
          <w:p w14:paraId="5A6E42F2" w14:textId="77777777" w:rsidR="004A0626" w:rsidRPr="006236D2" w:rsidRDefault="004A0626">
            <w:pPr>
              <w:widowControl w:val="0"/>
              <w:autoSpaceDE w:val="0"/>
              <w:autoSpaceDN w:val="0"/>
              <w:adjustRightInd w:val="0"/>
              <w:spacing w:after="0" w:line="240" w:lineRule="auto"/>
              <w:jc w:val="center"/>
              <w:rPr>
                <w:rFonts w:ascii="Times New Roman" w:hAnsi="Times New Roman"/>
                <w:bCs/>
                <w:sz w:val="20"/>
                <w:szCs w:val="20"/>
              </w:rPr>
            </w:pPr>
          </w:p>
          <w:p w14:paraId="530B1880" w14:textId="77777777" w:rsidR="004A0626" w:rsidRPr="006236D2" w:rsidRDefault="004A0626">
            <w:pPr>
              <w:widowControl w:val="0"/>
              <w:autoSpaceDE w:val="0"/>
              <w:autoSpaceDN w:val="0"/>
              <w:adjustRightInd w:val="0"/>
              <w:spacing w:after="0" w:line="240" w:lineRule="auto"/>
              <w:jc w:val="center"/>
              <w:rPr>
                <w:rFonts w:ascii="Times New Roman" w:hAnsi="Times New Roman"/>
                <w:b/>
                <w:sz w:val="20"/>
                <w:szCs w:val="20"/>
              </w:rPr>
            </w:pPr>
          </w:p>
        </w:tc>
        <w:tc>
          <w:tcPr>
            <w:tcW w:w="1762" w:type="dxa"/>
            <w:vMerge w:val="restart"/>
            <w:tcBorders>
              <w:top w:val="single" w:sz="4" w:space="0" w:color="000000"/>
              <w:left w:val="single" w:sz="4" w:space="0" w:color="000000"/>
              <w:bottom w:val="single" w:sz="4" w:space="0" w:color="000000"/>
              <w:right w:val="single" w:sz="4" w:space="0" w:color="000000"/>
            </w:tcBorders>
            <w:vAlign w:val="center"/>
            <w:hideMark/>
          </w:tcPr>
          <w:p w14:paraId="6BB7D77D"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06D2D352" w14:textId="77777777" w:rsidR="004A0626" w:rsidRPr="006236D2" w:rsidRDefault="004A0626">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от 1 до 5 %</w:t>
            </w:r>
          </w:p>
          <w:p w14:paraId="61019C78" w14:textId="77777777" w:rsidR="004A0626" w:rsidRPr="006236D2" w:rsidRDefault="004A0626">
            <w:pPr>
              <w:widowControl w:val="0"/>
              <w:autoSpaceDE w:val="0"/>
              <w:autoSpaceDN w:val="0"/>
              <w:adjustRightInd w:val="0"/>
              <w:spacing w:after="0" w:line="240" w:lineRule="auto"/>
              <w:jc w:val="center"/>
              <w:rPr>
                <w:rFonts w:ascii="Times New Roman" w:hAnsi="Times New Roman"/>
                <w:sz w:val="20"/>
                <w:szCs w:val="20"/>
              </w:rPr>
            </w:pPr>
            <w:r w:rsidRPr="006236D2">
              <w:rPr>
                <w:rFonts w:ascii="Times New Roman" w:hAnsi="Times New Roman"/>
                <w:bCs/>
                <w:sz w:val="20"/>
                <w:szCs w:val="20"/>
              </w:rPr>
              <w:t>суммы средств, подлежащих зачислению на счета бюджетов БС РФ</w:t>
            </w: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15DCA3D4" w14:textId="77777777" w:rsidR="004A0626" w:rsidRPr="006236D2" w:rsidRDefault="004A0626">
            <w:pPr>
              <w:widowControl w:val="0"/>
              <w:autoSpaceDE w:val="0"/>
              <w:autoSpaceDN w:val="0"/>
              <w:adjustRightInd w:val="0"/>
              <w:spacing w:after="0" w:line="240" w:lineRule="auto"/>
              <w:jc w:val="center"/>
              <w:rPr>
                <w:rFonts w:ascii="Times New Roman" w:hAnsi="Times New Roman"/>
                <w:sz w:val="20"/>
                <w:szCs w:val="20"/>
              </w:rPr>
            </w:pPr>
            <w:r w:rsidRPr="006236D2">
              <w:rPr>
                <w:rFonts w:ascii="Times New Roman" w:hAnsi="Times New Roman"/>
                <w:bCs/>
                <w:i/>
                <w:sz w:val="20"/>
                <w:szCs w:val="20"/>
              </w:rPr>
              <w:t>Рассмотрение дела</w:t>
            </w:r>
          </w:p>
        </w:tc>
      </w:tr>
      <w:tr w:rsidR="006236D2" w:rsidRPr="006236D2" w14:paraId="44931838" w14:textId="77777777" w:rsidTr="00BF67A1">
        <w:trPr>
          <w:trHeight w:val="210"/>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4095FBD7"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54EB47D6"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612FC9B0"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015942D4"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586562FB"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sz w:val="20"/>
                <w:szCs w:val="20"/>
              </w:rPr>
              <w:t>Мировой суд</w:t>
            </w:r>
          </w:p>
        </w:tc>
      </w:tr>
      <w:tr w:rsidR="006236D2" w:rsidRPr="006236D2" w14:paraId="574F073C" w14:textId="77777777" w:rsidTr="00BF67A1">
        <w:trPr>
          <w:trHeight w:val="37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5A14E3E6"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6E77DA4D"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06FE9D75"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70EB511E"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auto"/>
              <w:right w:val="single" w:sz="4" w:space="0" w:color="000000"/>
            </w:tcBorders>
            <w:vAlign w:val="center"/>
            <w:hideMark/>
          </w:tcPr>
          <w:p w14:paraId="0E93CDE8"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Давность привлечения к ответственности</w:t>
            </w:r>
          </w:p>
        </w:tc>
      </w:tr>
      <w:tr w:rsidR="006236D2" w:rsidRPr="006236D2" w14:paraId="3F415987" w14:textId="77777777" w:rsidTr="00BF67A1">
        <w:trPr>
          <w:trHeight w:val="286"/>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0DD56D5B"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4FD0E664"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1C237C39"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18614DC8"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14:paraId="67F1B889"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sz w:val="20"/>
                <w:szCs w:val="20"/>
              </w:rPr>
              <w:t>2 года</w:t>
            </w:r>
          </w:p>
        </w:tc>
      </w:tr>
      <w:tr w:rsidR="006236D2" w:rsidRPr="006236D2" w14:paraId="66942A47" w14:textId="77777777" w:rsidTr="00BF67A1">
        <w:trPr>
          <w:trHeight w:val="1506"/>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49147040"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302329C8"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5006B206"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2BE87E40"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14:paraId="11403093" w14:textId="77777777" w:rsidR="004A0626" w:rsidRPr="006236D2" w:rsidRDefault="004A0626">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i/>
                <w:sz w:val="20"/>
                <w:szCs w:val="20"/>
              </w:rPr>
              <w:t>Исполнение наказания</w:t>
            </w:r>
          </w:p>
        </w:tc>
      </w:tr>
      <w:tr w:rsidR="006236D2" w:rsidRPr="006236D2" w14:paraId="4D6106FB" w14:textId="77777777" w:rsidTr="00EC5975">
        <w:trPr>
          <w:trHeight w:val="269"/>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5D26CC71"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347E0569"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61A2585F"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2C251C70" w14:textId="77777777" w:rsidR="004A0626" w:rsidRPr="006236D2" w:rsidRDefault="004A0626">
            <w:pPr>
              <w:spacing w:after="0" w:line="240" w:lineRule="auto"/>
              <w:rPr>
                <w:rFonts w:ascii="Times New Roman" w:hAnsi="Times New Roman"/>
                <w:sz w:val="20"/>
                <w:szCs w:val="20"/>
              </w:rPr>
            </w:pPr>
          </w:p>
        </w:tc>
        <w:tc>
          <w:tcPr>
            <w:tcW w:w="1886" w:type="dxa"/>
            <w:vMerge w:val="restart"/>
            <w:tcBorders>
              <w:top w:val="single" w:sz="4" w:space="0" w:color="auto"/>
              <w:left w:val="single" w:sz="4" w:space="0" w:color="000000"/>
              <w:bottom w:val="single" w:sz="4" w:space="0" w:color="000000"/>
              <w:right w:val="single" w:sz="4" w:space="0" w:color="000000"/>
            </w:tcBorders>
            <w:vAlign w:val="center"/>
            <w:hideMark/>
          </w:tcPr>
          <w:p w14:paraId="26C0CC0E" w14:textId="77777777" w:rsidR="004A0626" w:rsidRPr="006236D2" w:rsidRDefault="004A0626">
            <w:pPr>
              <w:widowControl w:val="0"/>
              <w:spacing w:after="0" w:line="240" w:lineRule="auto"/>
              <w:jc w:val="center"/>
              <w:rPr>
                <w:rFonts w:ascii="Times New Roman" w:hAnsi="Times New Roman"/>
                <w:i/>
                <w:sz w:val="20"/>
                <w:szCs w:val="20"/>
              </w:rPr>
            </w:pPr>
            <w:r w:rsidRPr="006236D2">
              <w:rPr>
                <w:rFonts w:ascii="Times New Roman" w:hAnsi="Times New Roman"/>
                <w:bCs/>
                <w:sz w:val="20"/>
                <w:szCs w:val="20"/>
              </w:rPr>
              <w:t>Уплата штрафа</w:t>
            </w:r>
          </w:p>
        </w:tc>
      </w:tr>
      <w:tr w:rsidR="006236D2" w:rsidRPr="006236D2" w14:paraId="594BAC14" w14:textId="77777777" w:rsidTr="00EC5975">
        <w:trPr>
          <w:trHeight w:val="3160"/>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1E55B97B" w14:textId="77777777" w:rsidR="004A0626" w:rsidRPr="006236D2" w:rsidRDefault="004A0626">
            <w:pPr>
              <w:spacing w:after="0" w:line="240" w:lineRule="auto"/>
              <w:rPr>
                <w:rFonts w:ascii="Times New Roman" w:hAnsi="Times New Roman"/>
                <w:sz w:val="20"/>
                <w:szCs w:val="20"/>
              </w:rPr>
            </w:pPr>
          </w:p>
        </w:tc>
        <w:tc>
          <w:tcPr>
            <w:tcW w:w="4610" w:type="dxa"/>
            <w:tcBorders>
              <w:top w:val="single" w:sz="4" w:space="0" w:color="000000"/>
              <w:left w:val="single" w:sz="4" w:space="0" w:color="000000"/>
              <w:bottom w:val="single" w:sz="4" w:space="0" w:color="000000"/>
              <w:right w:val="single" w:sz="4" w:space="0" w:color="000000"/>
            </w:tcBorders>
            <w:vAlign w:val="center"/>
            <w:hideMark/>
          </w:tcPr>
          <w:p w14:paraId="59B9658B" w14:textId="77777777" w:rsidR="004A0626" w:rsidRPr="006236D2" w:rsidRDefault="004A0626">
            <w:pPr>
              <w:widowControl w:val="0"/>
              <w:autoSpaceDE w:val="0"/>
              <w:autoSpaceDN w:val="0"/>
              <w:adjustRightInd w:val="0"/>
              <w:spacing w:after="0" w:line="240" w:lineRule="auto"/>
              <w:jc w:val="both"/>
              <w:rPr>
                <w:rFonts w:ascii="Times New Roman" w:hAnsi="Times New Roman"/>
                <w:bCs/>
                <w:sz w:val="20"/>
                <w:szCs w:val="20"/>
              </w:rPr>
            </w:pPr>
            <w:r w:rsidRPr="006236D2">
              <w:rPr>
                <w:rFonts w:ascii="Times New Roman" w:hAnsi="Times New Roman"/>
                <w:sz w:val="20"/>
                <w:szCs w:val="20"/>
              </w:rPr>
              <w:t xml:space="preserve">2. Неисполнение </w:t>
            </w:r>
            <w:r w:rsidRPr="006236D2">
              <w:rPr>
                <w:rFonts w:ascii="Times New Roman" w:hAnsi="Times New Roman"/>
                <w:sz w:val="20"/>
                <w:szCs w:val="20"/>
                <w:u w:val="single"/>
              </w:rPr>
              <w:t>банком или иной кредитной</w:t>
            </w:r>
            <w:r w:rsidRPr="006236D2">
              <w:rPr>
                <w:rFonts w:ascii="Times New Roman" w:hAnsi="Times New Roman"/>
                <w:sz w:val="20"/>
                <w:szCs w:val="20"/>
              </w:rPr>
              <w:t xml:space="preserve">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w:t>
            </w:r>
          </w:p>
        </w:tc>
        <w:tc>
          <w:tcPr>
            <w:tcW w:w="3620" w:type="dxa"/>
            <w:tcBorders>
              <w:top w:val="single" w:sz="4" w:space="0" w:color="000000"/>
              <w:left w:val="single" w:sz="4" w:space="0" w:color="000000"/>
              <w:bottom w:val="single" w:sz="4" w:space="0" w:color="000000"/>
              <w:right w:val="single" w:sz="4" w:space="0" w:color="000000"/>
            </w:tcBorders>
            <w:vAlign w:val="center"/>
            <w:hideMark/>
          </w:tcPr>
          <w:p w14:paraId="387978BD"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2719AC13"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sz w:val="20"/>
                <w:szCs w:val="20"/>
              </w:rPr>
              <w:t>10-30 тыс. рублей</w:t>
            </w:r>
          </w:p>
        </w:tc>
        <w:tc>
          <w:tcPr>
            <w:tcW w:w="1762" w:type="dxa"/>
            <w:tcBorders>
              <w:top w:val="single" w:sz="4" w:space="0" w:color="000000"/>
              <w:left w:val="single" w:sz="4" w:space="0" w:color="000000"/>
              <w:bottom w:val="single" w:sz="4" w:space="0" w:color="000000"/>
              <w:right w:val="single" w:sz="4" w:space="0" w:color="000000"/>
            </w:tcBorders>
            <w:vAlign w:val="center"/>
            <w:hideMark/>
          </w:tcPr>
          <w:p w14:paraId="1EEB1E56"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3CF77D05" w14:textId="77777777" w:rsidR="004A0626" w:rsidRPr="006236D2" w:rsidRDefault="004A0626">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от 1 до 5 %</w:t>
            </w:r>
          </w:p>
          <w:p w14:paraId="7D83EFFF"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sz w:val="20"/>
                <w:szCs w:val="20"/>
              </w:rPr>
              <w:t>суммы средств незаконно произведенных операций</w:t>
            </w:r>
          </w:p>
        </w:tc>
        <w:tc>
          <w:tcPr>
            <w:tcW w:w="1886" w:type="dxa"/>
            <w:vMerge/>
            <w:tcBorders>
              <w:top w:val="single" w:sz="4" w:space="0" w:color="auto"/>
              <w:left w:val="single" w:sz="4" w:space="0" w:color="000000"/>
              <w:bottom w:val="single" w:sz="4" w:space="0" w:color="000000"/>
              <w:right w:val="single" w:sz="4" w:space="0" w:color="000000"/>
            </w:tcBorders>
            <w:vAlign w:val="center"/>
            <w:hideMark/>
          </w:tcPr>
          <w:p w14:paraId="499AF8E8" w14:textId="77777777" w:rsidR="004A0626" w:rsidRPr="006236D2" w:rsidRDefault="004A0626">
            <w:pPr>
              <w:spacing w:after="0" w:line="240" w:lineRule="auto"/>
              <w:rPr>
                <w:rFonts w:ascii="Times New Roman" w:hAnsi="Times New Roman"/>
                <w:i/>
                <w:sz w:val="20"/>
                <w:szCs w:val="20"/>
              </w:rPr>
            </w:pPr>
          </w:p>
        </w:tc>
      </w:tr>
      <w:tr w:rsidR="006236D2" w:rsidRPr="006236D2" w14:paraId="2A227252" w14:textId="77777777" w:rsidTr="00EC5975">
        <w:trPr>
          <w:trHeight w:val="418"/>
        </w:trPr>
        <w:tc>
          <w:tcPr>
            <w:tcW w:w="2957" w:type="dxa"/>
            <w:vMerge w:val="restart"/>
            <w:tcBorders>
              <w:top w:val="single" w:sz="4" w:space="0" w:color="000000"/>
              <w:left w:val="single" w:sz="4" w:space="0" w:color="000000"/>
              <w:right w:val="single" w:sz="4" w:space="0" w:color="000000"/>
            </w:tcBorders>
            <w:vAlign w:val="center"/>
            <w:hideMark/>
          </w:tcPr>
          <w:p w14:paraId="47156643" w14:textId="77777777" w:rsidR="004A0626" w:rsidRPr="006236D2" w:rsidRDefault="004A0626" w:rsidP="00544DC0">
            <w:pPr>
              <w:spacing w:after="0" w:line="228" w:lineRule="auto"/>
              <w:jc w:val="center"/>
              <w:rPr>
                <w:rFonts w:ascii="Times New Roman" w:hAnsi="Times New Roman"/>
                <w:i/>
                <w:sz w:val="20"/>
                <w:szCs w:val="20"/>
              </w:rPr>
            </w:pPr>
            <w:r w:rsidRPr="006236D2">
              <w:rPr>
                <w:rFonts w:ascii="Times New Roman" w:hAnsi="Times New Roman"/>
                <w:i/>
                <w:sz w:val="20"/>
                <w:szCs w:val="20"/>
              </w:rPr>
              <w:t>Часть 1 Статьи 19.4</w:t>
            </w:r>
          </w:p>
          <w:p w14:paraId="1B0100DE" w14:textId="77777777" w:rsidR="004A0626" w:rsidRPr="006236D2" w:rsidRDefault="004A0626" w:rsidP="00544DC0">
            <w:pPr>
              <w:spacing w:after="0" w:line="228" w:lineRule="auto"/>
              <w:jc w:val="center"/>
              <w:rPr>
                <w:rFonts w:ascii="Times New Roman" w:hAnsi="Times New Roman"/>
                <w:b/>
                <w:sz w:val="20"/>
                <w:szCs w:val="20"/>
              </w:rPr>
            </w:pPr>
            <w:r w:rsidRPr="006236D2">
              <w:rPr>
                <w:rFonts w:ascii="Times New Roman" w:hAnsi="Times New Roman"/>
                <w:bCs/>
                <w:sz w:val="20"/>
                <w:szCs w:val="20"/>
                <w:lang w:eastAsia="ru-RU"/>
              </w:rP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w:t>
            </w:r>
          </w:p>
        </w:tc>
        <w:tc>
          <w:tcPr>
            <w:tcW w:w="4610" w:type="dxa"/>
            <w:vMerge w:val="restart"/>
            <w:tcBorders>
              <w:top w:val="single" w:sz="4" w:space="0" w:color="000000"/>
              <w:left w:val="single" w:sz="4" w:space="0" w:color="000000"/>
              <w:right w:val="single" w:sz="4" w:space="0" w:color="000000"/>
            </w:tcBorders>
            <w:vAlign w:val="center"/>
            <w:hideMark/>
          </w:tcPr>
          <w:p w14:paraId="108B070A" w14:textId="77777777" w:rsidR="004A0626" w:rsidRPr="006236D2" w:rsidRDefault="004A0626" w:rsidP="00544DC0">
            <w:pPr>
              <w:autoSpaceDE w:val="0"/>
              <w:autoSpaceDN w:val="0"/>
              <w:adjustRightInd w:val="0"/>
              <w:spacing w:after="0" w:line="240" w:lineRule="auto"/>
              <w:jc w:val="both"/>
              <w:rPr>
                <w:rFonts w:ascii="Times New Roman" w:hAnsi="Times New Roman"/>
                <w:sz w:val="20"/>
                <w:szCs w:val="20"/>
              </w:rPr>
            </w:pPr>
            <w:r w:rsidRPr="006236D2">
              <w:rPr>
                <w:rFonts w:ascii="Times New Roman" w:hAnsi="Times New Roman"/>
                <w:bCs/>
                <w:sz w:val="20"/>
                <w:szCs w:val="20"/>
                <w:lang w:eastAsia="ru-RU"/>
              </w:rP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w:t>
            </w:r>
          </w:p>
        </w:tc>
        <w:tc>
          <w:tcPr>
            <w:tcW w:w="3620" w:type="dxa"/>
            <w:vMerge w:val="restart"/>
            <w:tcBorders>
              <w:top w:val="single" w:sz="4" w:space="0" w:color="000000"/>
              <w:left w:val="single" w:sz="4" w:space="0" w:color="000000"/>
              <w:right w:val="single" w:sz="4" w:space="0" w:color="000000"/>
            </w:tcBorders>
            <w:vAlign w:val="center"/>
            <w:hideMark/>
          </w:tcPr>
          <w:p w14:paraId="4099BB90" w14:textId="77777777" w:rsidR="004A0626" w:rsidRPr="006236D2" w:rsidRDefault="004A0626" w:rsidP="00EC5975">
            <w:pPr>
              <w:autoSpaceDE w:val="0"/>
              <w:autoSpaceDN w:val="0"/>
              <w:adjustRightInd w:val="0"/>
              <w:spacing w:after="0" w:line="240" w:lineRule="auto"/>
              <w:jc w:val="center"/>
              <w:rPr>
                <w:rFonts w:ascii="Times New Roman" w:hAnsi="Times New Roman"/>
                <w:sz w:val="20"/>
                <w:szCs w:val="20"/>
                <w:lang w:eastAsia="ru-RU"/>
              </w:rPr>
            </w:pPr>
            <w:r w:rsidRPr="006236D2">
              <w:rPr>
                <w:rFonts w:ascii="Times New Roman" w:hAnsi="Times New Roman"/>
                <w:sz w:val="20"/>
                <w:szCs w:val="20"/>
                <w:lang w:eastAsia="ru-RU"/>
              </w:rPr>
              <w:t>предупреждение</w:t>
            </w:r>
          </w:p>
          <w:p w14:paraId="64BD4E3D" w14:textId="77777777" w:rsidR="004A0626" w:rsidRPr="006236D2" w:rsidRDefault="004A0626" w:rsidP="00EC5975">
            <w:pPr>
              <w:autoSpaceDE w:val="0"/>
              <w:autoSpaceDN w:val="0"/>
              <w:adjustRightInd w:val="0"/>
              <w:spacing w:after="0" w:line="240" w:lineRule="auto"/>
              <w:jc w:val="center"/>
              <w:rPr>
                <w:rFonts w:ascii="Times New Roman" w:hAnsi="Times New Roman"/>
                <w:sz w:val="20"/>
                <w:szCs w:val="20"/>
                <w:lang w:eastAsia="ru-RU"/>
              </w:rPr>
            </w:pPr>
            <w:r w:rsidRPr="006236D2">
              <w:rPr>
                <w:rFonts w:ascii="Times New Roman" w:hAnsi="Times New Roman"/>
                <w:sz w:val="20"/>
                <w:szCs w:val="20"/>
                <w:lang w:eastAsia="ru-RU"/>
              </w:rPr>
              <w:t>или штраф</w:t>
            </w:r>
          </w:p>
          <w:p w14:paraId="4D6F6C93" w14:textId="77777777" w:rsidR="004A0626" w:rsidRPr="006236D2" w:rsidRDefault="004A0626" w:rsidP="00EC5975">
            <w:pPr>
              <w:autoSpaceDE w:val="0"/>
              <w:autoSpaceDN w:val="0"/>
              <w:adjustRightInd w:val="0"/>
              <w:spacing w:after="0" w:line="240" w:lineRule="auto"/>
              <w:jc w:val="center"/>
              <w:rPr>
                <w:rFonts w:ascii="Times New Roman" w:hAnsi="Times New Roman"/>
                <w:sz w:val="20"/>
                <w:szCs w:val="20"/>
                <w:lang w:eastAsia="ru-RU"/>
              </w:rPr>
            </w:pPr>
            <w:r w:rsidRPr="006236D2">
              <w:rPr>
                <w:rFonts w:ascii="Times New Roman" w:hAnsi="Times New Roman"/>
                <w:sz w:val="20"/>
                <w:szCs w:val="20"/>
                <w:lang w:eastAsia="ru-RU"/>
              </w:rPr>
              <w:t xml:space="preserve">на граждан в размере от </w:t>
            </w:r>
            <w:r w:rsidRPr="006236D2">
              <w:rPr>
                <w:rFonts w:ascii="Times New Roman" w:hAnsi="Times New Roman"/>
                <w:b/>
                <w:sz w:val="20"/>
                <w:szCs w:val="20"/>
                <w:lang w:eastAsia="ru-RU"/>
              </w:rPr>
              <w:t>500</w:t>
            </w:r>
            <w:r w:rsidRPr="006236D2">
              <w:rPr>
                <w:rFonts w:ascii="Times New Roman" w:hAnsi="Times New Roman"/>
                <w:sz w:val="20"/>
                <w:szCs w:val="20"/>
                <w:lang w:eastAsia="ru-RU"/>
              </w:rPr>
              <w:t xml:space="preserve"> до </w:t>
            </w:r>
            <w:r w:rsidRPr="006236D2">
              <w:rPr>
                <w:rFonts w:ascii="Times New Roman" w:hAnsi="Times New Roman"/>
                <w:b/>
                <w:sz w:val="20"/>
                <w:szCs w:val="20"/>
                <w:lang w:eastAsia="ru-RU"/>
              </w:rPr>
              <w:t>1000</w:t>
            </w:r>
            <w:r w:rsidRPr="006236D2">
              <w:rPr>
                <w:rFonts w:ascii="Times New Roman" w:hAnsi="Times New Roman"/>
                <w:sz w:val="20"/>
                <w:szCs w:val="20"/>
                <w:lang w:eastAsia="ru-RU"/>
              </w:rPr>
              <w:t xml:space="preserve"> рублей;</w:t>
            </w:r>
          </w:p>
          <w:p w14:paraId="46A52B41" w14:textId="77777777" w:rsidR="004A0626" w:rsidRPr="006236D2" w:rsidRDefault="004A0626" w:rsidP="00EC5975">
            <w:pPr>
              <w:autoSpaceDE w:val="0"/>
              <w:autoSpaceDN w:val="0"/>
              <w:adjustRightInd w:val="0"/>
              <w:spacing w:after="0" w:line="240" w:lineRule="auto"/>
              <w:jc w:val="center"/>
              <w:rPr>
                <w:rFonts w:ascii="Times New Roman" w:hAnsi="Times New Roman"/>
                <w:sz w:val="20"/>
                <w:szCs w:val="20"/>
                <w:lang w:eastAsia="ru-RU"/>
              </w:rPr>
            </w:pPr>
            <w:r w:rsidRPr="006236D2">
              <w:rPr>
                <w:rFonts w:ascii="Times New Roman" w:hAnsi="Times New Roman"/>
                <w:sz w:val="20"/>
                <w:szCs w:val="20"/>
                <w:lang w:eastAsia="ru-RU"/>
              </w:rPr>
              <w:t xml:space="preserve">на ДЛ - от </w:t>
            </w:r>
            <w:r w:rsidRPr="006236D2">
              <w:rPr>
                <w:rFonts w:ascii="Times New Roman" w:hAnsi="Times New Roman"/>
                <w:b/>
                <w:sz w:val="20"/>
                <w:szCs w:val="20"/>
                <w:lang w:eastAsia="ru-RU"/>
              </w:rPr>
              <w:t>2</w:t>
            </w:r>
            <w:r w:rsidRPr="006236D2">
              <w:rPr>
                <w:rFonts w:ascii="Times New Roman" w:hAnsi="Times New Roman"/>
                <w:sz w:val="20"/>
                <w:szCs w:val="20"/>
                <w:lang w:eastAsia="ru-RU"/>
              </w:rPr>
              <w:t xml:space="preserve"> до </w:t>
            </w:r>
            <w:r w:rsidRPr="006236D2">
              <w:rPr>
                <w:rFonts w:ascii="Times New Roman" w:hAnsi="Times New Roman"/>
                <w:b/>
                <w:sz w:val="20"/>
                <w:szCs w:val="20"/>
                <w:lang w:eastAsia="ru-RU"/>
              </w:rPr>
              <w:t>4</w:t>
            </w:r>
            <w:r w:rsidRPr="006236D2">
              <w:rPr>
                <w:rFonts w:ascii="Times New Roman" w:hAnsi="Times New Roman"/>
                <w:sz w:val="20"/>
                <w:szCs w:val="20"/>
                <w:lang w:eastAsia="ru-RU"/>
              </w:rPr>
              <w:t xml:space="preserve"> тыс. руб.</w:t>
            </w:r>
          </w:p>
          <w:p w14:paraId="49792D03" w14:textId="77777777" w:rsidR="004A0626" w:rsidRPr="006236D2" w:rsidRDefault="004A0626" w:rsidP="00EC5975">
            <w:pPr>
              <w:spacing w:after="0" w:line="228" w:lineRule="auto"/>
              <w:jc w:val="center"/>
              <w:rPr>
                <w:rFonts w:ascii="Times New Roman" w:hAnsi="Times New Roman"/>
                <w:sz w:val="20"/>
                <w:szCs w:val="20"/>
              </w:rPr>
            </w:pPr>
          </w:p>
        </w:tc>
        <w:tc>
          <w:tcPr>
            <w:tcW w:w="1762" w:type="dxa"/>
            <w:vMerge w:val="restart"/>
            <w:tcBorders>
              <w:top w:val="single" w:sz="4" w:space="0" w:color="000000"/>
              <w:left w:val="single" w:sz="4" w:space="0" w:color="000000"/>
              <w:right w:val="single" w:sz="4" w:space="0" w:color="000000"/>
            </w:tcBorders>
            <w:vAlign w:val="center"/>
            <w:hideMark/>
          </w:tcPr>
          <w:p w14:paraId="48C0A21B" w14:textId="77777777" w:rsidR="004A0626" w:rsidRPr="006236D2" w:rsidRDefault="004A0626" w:rsidP="00544DC0">
            <w:pPr>
              <w:spacing w:after="0" w:line="228" w:lineRule="auto"/>
              <w:jc w:val="center"/>
              <w:rPr>
                <w:rFonts w:ascii="Times New Roman" w:hAnsi="Times New Roman"/>
                <w:sz w:val="17"/>
                <w:szCs w:val="17"/>
              </w:rPr>
            </w:pPr>
            <w:r w:rsidRPr="006236D2">
              <w:rPr>
                <w:rFonts w:ascii="Times New Roman" w:hAnsi="Times New Roman"/>
                <w:sz w:val="17"/>
                <w:szCs w:val="17"/>
              </w:rPr>
              <w:t>---</w:t>
            </w:r>
          </w:p>
        </w:tc>
        <w:tc>
          <w:tcPr>
            <w:tcW w:w="1886" w:type="dxa"/>
            <w:tcBorders>
              <w:top w:val="single" w:sz="4" w:space="0" w:color="auto"/>
              <w:left w:val="single" w:sz="4" w:space="0" w:color="000000"/>
              <w:bottom w:val="single" w:sz="4" w:space="0" w:color="auto"/>
              <w:right w:val="single" w:sz="4" w:space="0" w:color="000000"/>
            </w:tcBorders>
            <w:vAlign w:val="center"/>
            <w:hideMark/>
          </w:tcPr>
          <w:p w14:paraId="2117D3BB" w14:textId="77777777" w:rsidR="004A0626" w:rsidRPr="006236D2" w:rsidRDefault="004A0626" w:rsidP="00EC5975">
            <w:pPr>
              <w:spacing w:after="0" w:line="240" w:lineRule="auto"/>
              <w:jc w:val="center"/>
              <w:rPr>
                <w:rFonts w:ascii="Times New Roman" w:hAnsi="Times New Roman"/>
                <w:i/>
                <w:sz w:val="20"/>
                <w:szCs w:val="20"/>
              </w:rPr>
            </w:pPr>
            <w:r w:rsidRPr="006236D2">
              <w:rPr>
                <w:rFonts w:ascii="Times New Roman" w:hAnsi="Times New Roman"/>
                <w:i/>
                <w:sz w:val="20"/>
                <w:szCs w:val="20"/>
              </w:rPr>
              <w:t>Рассмотрение дела:</w:t>
            </w:r>
          </w:p>
        </w:tc>
      </w:tr>
      <w:tr w:rsidR="006236D2" w:rsidRPr="006236D2" w14:paraId="6275E727" w14:textId="77777777" w:rsidTr="00544DC0">
        <w:trPr>
          <w:trHeight w:val="195"/>
        </w:trPr>
        <w:tc>
          <w:tcPr>
            <w:tcW w:w="2957" w:type="dxa"/>
            <w:vMerge/>
            <w:tcBorders>
              <w:left w:val="single" w:sz="4" w:space="0" w:color="000000"/>
              <w:right w:val="single" w:sz="4" w:space="0" w:color="000000"/>
            </w:tcBorders>
            <w:vAlign w:val="center"/>
            <w:hideMark/>
          </w:tcPr>
          <w:p w14:paraId="06886EE9" w14:textId="77777777" w:rsidR="004A0626" w:rsidRPr="006236D2" w:rsidRDefault="004A0626" w:rsidP="00544DC0">
            <w:pPr>
              <w:spacing w:after="0" w:line="228" w:lineRule="auto"/>
              <w:jc w:val="center"/>
              <w:rPr>
                <w:rFonts w:ascii="Times New Roman" w:hAnsi="Times New Roman"/>
                <w:b/>
                <w:sz w:val="17"/>
                <w:szCs w:val="17"/>
              </w:rPr>
            </w:pPr>
          </w:p>
        </w:tc>
        <w:tc>
          <w:tcPr>
            <w:tcW w:w="4610" w:type="dxa"/>
            <w:vMerge/>
            <w:tcBorders>
              <w:left w:val="single" w:sz="4" w:space="0" w:color="000000"/>
              <w:right w:val="single" w:sz="4" w:space="0" w:color="000000"/>
            </w:tcBorders>
            <w:vAlign w:val="center"/>
            <w:hideMark/>
          </w:tcPr>
          <w:p w14:paraId="3B13A02F" w14:textId="77777777" w:rsidR="004A0626" w:rsidRPr="006236D2" w:rsidRDefault="004A0626" w:rsidP="00544DC0">
            <w:pPr>
              <w:autoSpaceDE w:val="0"/>
              <w:autoSpaceDN w:val="0"/>
              <w:adjustRightInd w:val="0"/>
              <w:spacing w:after="0" w:line="240" w:lineRule="auto"/>
              <w:jc w:val="both"/>
              <w:rPr>
                <w:rFonts w:ascii="Times New Roman" w:hAnsi="Times New Roman"/>
                <w:bCs/>
                <w:sz w:val="16"/>
                <w:szCs w:val="16"/>
                <w:lang w:eastAsia="ru-RU"/>
              </w:rPr>
            </w:pPr>
          </w:p>
        </w:tc>
        <w:tc>
          <w:tcPr>
            <w:tcW w:w="3620" w:type="dxa"/>
            <w:vMerge/>
            <w:tcBorders>
              <w:left w:val="single" w:sz="4" w:space="0" w:color="000000"/>
              <w:right w:val="single" w:sz="4" w:space="0" w:color="000000"/>
            </w:tcBorders>
            <w:vAlign w:val="center"/>
            <w:hideMark/>
          </w:tcPr>
          <w:p w14:paraId="7AF5061C" w14:textId="77777777" w:rsidR="004A0626" w:rsidRPr="006236D2" w:rsidRDefault="004A0626" w:rsidP="00EC5975">
            <w:pPr>
              <w:autoSpaceDE w:val="0"/>
              <w:autoSpaceDN w:val="0"/>
              <w:adjustRightInd w:val="0"/>
              <w:spacing w:after="0" w:line="240" w:lineRule="auto"/>
              <w:jc w:val="center"/>
              <w:rPr>
                <w:rFonts w:ascii="Times New Roman" w:hAnsi="Times New Roman"/>
                <w:sz w:val="16"/>
                <w:szCs w:val="16"/>
                <w:lang w:eastAsia="ru-RU"/>
              </w:rPr>
            </w:pPr>
          </w:p>
        </w:tc>
        <w:tc>
          <w:tcPr>
            <w:tcW w:w="1762" w:type="dxa"/>
            <w:vMerge/>
            <w:tcBorders>
              <w:left w:val="single" w:sz="4" w:space="0" w:color="000000"/>
              <w:right w:val="single" w:sz="4" w:space="0" w:color="000000"/>
            </w:tcBorders>
            <w:vAlign w:val="center"/>
            <w:hideMark/>
          </w:tcPr>
          <w:p w14:paraId="24F8549D" w14:textId="77777777" w:rsidR="004A0626" w:rsidRPr="006236D2" w:rsidRDefault="004A0626" w:rsidP="00544DC0">
            <w:pPr>
              <w:spacing w:after="0" w:line="228" w:lineRule="auto"/>
              <w:jc w:val="center"/>
              <w:rPr>
                <w:rFonts w:ascii="Times New Roman" w:hAnsi="Times New Roman"/>
                <w:sz w:val="17"/>
                <w:szCs w:val="17"/>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14:paraId="65D2C900" w14:textId="77777777" w:rsidR="004A0626" w:rsidRPr="006236D2" w:rsidRDefault="004A0626" w:rsidP="00EC5975">
            <w:pPr>
              <w:spacing w:after="0" w:line="240" w:lineRule="auto"/>
              <w:jc w:val="center"/>
              <w:rPr>
                <w:rFonts w:ascii="Times New Roman" w:hAnsi="Times New Roman"/>
                <w:sz w:val="20"/>
                <w:szCs w:val="20"/>
              </w:rPr>
            </w:pPr>
            <w:r w:rsidRPr="006236D2">
              <w:rPr>
                <w:rFonts w:ascii="Times New Roman" w:hAnsi="Times New Roman"/>
                <w:sz w:val="20"/>
                <w:szCs w:val="20"/>
              </w:rPr>
              <w:t>Мировой суд</w:t>
            </w:r>
          </w:p>
        </w:tc>
      </w:tr>
      <w:tr w:rsidR="006236D2" w:rsidRPr="006236D2" w14:paraId="745D3646" w14:textId="77777777" w:rsidTr="00EC5975">
        <w:trPr>
          <w:trHeight w:val="839"/>
        </w:trPr>
        <w:tc>
          <w:tcPr>
            <w:tcW w:w="2957" w:type="dxa"/>
            <w:vMerge/>
            <w:tcBorders>
              <w:left w:val="single" w:sz="4" w:space="0" w:color="000000"/>
              <w:right w:val="single" w:sz="4" w:space="0" w:color="000000"/>
            </w:tcBorders>
            <w:vAlign w:val="center"/>
            <w:hideMark/>
          </w:tcPr>
          <w:p w14:paraId="6031C16C" w14:textId="77777777" w:rsidR="004A0626" w:rsidRPr="006236D2" w:rsidRDefault="004A0626" w:rsidP="00544DC0">
            <w:pPr>
              <w:spacing w:after="0" w:line="228" w:lineRule="auto"/>
              <w:jc w:val="center"/>
              <w:rPr>
                <w:rFonts w:ascii="Times New Roman" w:hAnsi="Times New Roman"/>
                <w:b/>
                <w:sz w:val="17"/>
                <w:szCs w:val="17"/>
              </w:rPr>
            </w:pPr>
          </w:p>
        </w:tc>
        <w:tc>
          <w:tcPr>
            <w:tcW w:w="4610" w:type="dxa"/>
            <w:vMerge/>
            <w:tcBorders>
              <w:left w:val="single" w:sz="4" w:space="0" w:color="000000"/>
              <w:right w:val="single" w:sz="4" w:space="0" w:color="000000"/>
            </w:tcBorders>
            <w:vAlign w:val="center"/>
            <w:hideMark/>
          </w:tcPr>
          <w:p w14:paraId="6FD6288B" w14:textId="77777777" w:rsidR="004A0626" w:rsidRPr="006236D2" w:rsidRDefault="004A0626" w:rsidP="00544DC0">
            <w:pPr>
              <w:autoSpaceDE w:val="0"/>
              <w:autoSpaceDN w:val="0"/>
              <w:adjustRightInd w:val="0"/>
              <w:spacing w:after="0" w:line="240" w:lineRule="auto"/>
              <w:jc w:val="both"/>
              <w:rPr>
                <w:rFonts w:ascii="Times New Roman" w:hAnsi="Times New Roman"/>
                <w:bCs/>
                <w:sz w:val="16"/>
                <w:szCs w:val="16"/>
                <w:lang w:eastAsia="ru-RU"/>
              </w:rPr>
            </w:pPr>
          </w:p>
        </w:tc>
        <w:tc>
          <w:tcPr>
            <w:tcW w:w="3620" w:type="dxa"/>
            <w:vMerge/>
            <w:tcBorders>
              <w:left w:val="single" w:sz="4" w:space="0" w:color="000000"/>
              <w:right w:val="single" w:sz="4" w:space="0" w:color="000000"/>
            </w:tcBorders>
            <w:vAlign w:val="center"/>
            <w:hideMark/>
          </w:tcPr>
          <w:p w14:paraId="05DE544F" w14:textId="77777777" w:rsidR="004A0626" w:rsidRPr="006236D2" w:rsidRDefault="004A0626" w:rsidP="00EC5975">
            <w:pPr>
              <w:autoSpaceDE w:val="0"/>
              <w:autoSpaceDN w:val="0"/>
              <w:adjustRightInd w:val="0"/>
              <w:spacing w:after="0" w:line="240" w:lineRule="auto"/>
              <w:jc w:val="center"/>
              <w:rPr>
                <w:rFonts w:ascii="Times New Roman" w:hAnsi="Times New Roman"/>
                <w:sz w:val="16"/>
                <w:szCs w:val="16"/>
                <w:lang w:eastAsia="ru-RU"/>
              </w:rPr>
            </w:pPr>
          </w:p>
        </w:tc>
        <w:tc>
          <w:tcPr>
            <w:tcW w:w="1762" w:type="dxa"/>
            <w:vMerge/>
            <w:tcBorders>
              <w:left w:val="single" w:sz="4" w:space="0" w:color="000000"/>
              <w:right w:val="single" w:sz="4" w:space="0" w:color="000000"/>
            </w:tcBorders>
            <w:vAlign w:val="center"/>
            <w:hideMark/>
          </w:tcPr>
          <w:p w14:paraId="3D551F42" w14:textId="77777777" w:rsidR="004A0626" w:rsidRPr="006236D2" w:rsidRDefault="004A0626" w:rsidP="00544DC0">
            <w:pPr>
              <w:spacing w:after="0" w:line="228" w:lineRule="auto"/>
              <w:jc w:val="center"/>
              <w:rPr>
                <w:rFonts w:ascii="Times New Roman" w:hAnsi="Times New Roman"/>
                <w:sz w:val="17"/>
                <w:szCs w:val="17"/>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14:paraId="059D0889" w14:textId="77777777" w:rsidR="004A0626" w:rsidRPr="006236D2" w:rsidRDefault="004A0626" w:rsidP="00EC5975">
            <w:pPr>
              <w:spacing w:after="0" w:line="240" w:lineRule="auto"/>
              <w:jc w:val="center"/>
              <w:rPr>
                <w:rFonts w:ascii="Times New Roman" w:hAnsi="Times New Roman"/>
                <w:i/>
                <w:sz w:val="20"/>
                <w:szCs w:val="20"/>
              </w:rPr>
            </w:pPr>
            <w:r w:rsidRPr="006236D2">
              <w:rPr>
                <w:rFonts w:ascii="Times New Roman" w:hAnsi="Times New Roman"/>
                <w:i/>
                <w:sz w:val="20"/>
                <w:szCs w:val="20"/>
              </w:rPr>
              <w:t>Давность привлечения к ответственности</w:t>
            </w:r>
          </w:p>
        </w:tc>
      </w:tr>
      <w:tr w:rsidR="006236D2" w:rsidRPr="006236D2" w14:paraId="57E050A1" w14:textId="77777777" w:rsidTr="00EC5975">
        <w:trPr>
          <w:trHeight w:val="258"/>
        </w:trPr>
        <w:tc>
          <w:tcPr>
            <w:tcW w:w="2957" w:type="dxa"/>
            <w:vMerge/>
            <w:tcBorders>
              <w:left w:val="single" w:sz="4" w:space="0" w:color="000000"/>
              <w:right w:val="single" w:sz="4" w:space="0" w:color="000000"/>
            </w:tcBorders>
            <w:vAlign w:val="center"/>
            <w:hideMark/>
          </w:tcPr>
          <w:p w14:paraId="36F818B6" w14:textId="77777777" w:rsidR="004A0626" w:rsidRPr="006236D2" w:rsidRDefault="004A0626" w:rsidP="00544DC0">
            <w:pPr>
              <w:spacing w:after="0" w:line="228" w:lineRule="auto"/>
              <w:jc w:val="center"/>
              <w:rPr>
                <w:rFonts w:ascii="Times New Roman" w:hAnsi="Times New Roman"/>
                <w:b/>
                <w:sz w:val="17"/>
                <w:szCs w:val="17"/>
              </w:rPr>
            </w:pPr>
          </w:p>
        </w:tc>
        <w:tc>
          <w:tcPr>
            <w:tcW w:w="4610" w:type="dxa"/>
            <w:vMerge/>
            <w:tcBorders>
              <w:left w:val="single" w:sz="4" w:space="0" w:color="000000"/>
              <w:right w:val="single" w:sz="4" w:space="0" w:color="000000"/>
            </w:tcBorders>
            <w:vAlign w:val="center"/>
            <w:hideMark/>
          </w:tcPr>
          <w:p w14:paraId="66D8CC91" w14:textId="77777777" w:rsidR="004A0626" w:rsidRPr="006236D2" w:rsidRDefault="004A0626" w:rsidP="00544DC0">
            <w:pPr>
              <w:autoSpaceDE w:val="0"/>
              <w:autoSpaceDN w:val="0"/>
              <w:adjustRightInd w:val="0"/>
              <w:spacing w:after="0" w:line="240" w:lineRule="auto"/>
              <w:jc w:val="both"/>
              <w:rPr>
                <w:rFonts w:ascii="Times New Roman" w:hAnsi="Times New Roman"/>
                <w:bCs/>
                <w:sz w:val="16"/>
                <w:szCs w:val="16"/>
                <w:lang w:eastAsia="ru-RU"/>
              </w:rPr>
            </w:pPr>
          </w:p>
        </w:tc>
        <w:tc>
          <w:tcPr>
            <w:tcW w:w="3620" w:type="dxa"/>
            <w:vMerge/>
            <w:tcBorders>
              <w:left w:val="single" w:sz="4" w:space="0" w:color="000000"/>
              <w:right w:val="single" w:sz="4" w:space="0" w:color="000000"/>
            </w:tcBorders>
            <w:vAlign w:val="center"/>
            <w:hideMark/>
          </w:tcPr>
          <w:p w14:paraId="262CB756" w14:textId="77777777" w:rsidR="004A0626" w:rsidRPr="006236D2" w:rsidRDefault="004A0626" w:rsidP="00EC5975">
            <w:pPr>
              <w:autoSpaceDE w:val="0"/>
              <w:autoSpaceDN w:val="0"/>
              <w:adjustRightInd w:val="0"/>
              <w:spacing w:after="0" w:line="240" w:lineRule="auto"/>
              <w:jc w:val="center"/>
              <w:rPr>
                <w:rFonts w:ascii="Times New Roman" w:hAnsi="Times New Roman"/>
                <w:sz w:val="16"/>
                <w:szCs w:val="16"/>
                <w:lang w:eastAsia="ru-RU"/>
              </w:rPr>
            </w:pPr>
          </w:p>
        </w:tc>
        <w:tc>
          <w:tcPr>
            <w:tcW w:w="1762" w:type="dxa"/>
            <w:vMerge/>
            <w:tcBorders>
              <w:left w:val="single" w:sz="4" w:space="0" w:color="000000"/>
              <w:right w:val="single" w:sz="4" w:space="0" w:color="000000"/>
            </w:tcBorders>
            <w:vAlign w:val="center"/>
            <w:hideMark/>
          </w:tcPr>
          <w:p w14:paraId="1C821DDC" w14:textId="77777777" w:rsidR="004A0626" w:rsidRPr="006236D2" w:rsidRDefault="004A0626" w:rsidP="00544DC0">
            <w:pPr>
              <w:spacing w:after="0" w:line="228" w:lineRule="auto"/>
              <w:jc w:val="center"/>
              <w:rPr>
                <w:rFonts w:ascii="Times New Roman" w:hAnsi="Times New Roman"/>
                <w:sz w:val="17"/>
                <w:szCs w:val="17"/>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14:paraId="46C03C91" w14:textId="77777777" w:rsidR="004A0626" w:rsidRPr="006236D2" w:rsidRDefault="004A0626" w:rsidP="00EC5975">
            <w:pPr>
              <w:spacing w:after="0" w:line="240" w:lineRule="auto"/>
              <w:jc w:val="center"/>
              <w:rPr>
                <w:rFonts w:ascii="Times New Roman" w:hAnsi="Times New Roman"/>
                <w:sz w:val="20"/>
                <w:szCs w:val="20"/>
              </w:rPr>
            </w:pPr>
            <w:r w:rsidRPr="006236D2">
              <w:rPr>
                <w:rFonts w:ascii="Times New Roman" w:hAnsi="Times New Roman"/>
                <w:sz w:val="20"/>
                <w:szCs w:val="20"/>
              </w:rPr>
              <w:t>3 месяца</w:t>
            </w:r>
          </w:p>
        </w:tc>
      </w:tr>
      <w:tr w:rsidR="006236D2" w:rsidRPr="006236D2" w14:paraId="768C9463" w14:textId="77777777" w:rsidTr="00544DC0">
        <w:trPr>
          <w:trHeight w:val="237"/>
        </w:trPr>
        <w:tc>
          <w:tcPr>
            <w:tcW w:w="2957" w:type="dxa"/>
            <w:vMerge/>
            <w:tcBorders>
              <w:left w:val="single" w:sz="4" w:space="0" w:color="000000"/>
              <w:right w:val="single" w:sz="4" w:space="0" w:color="000000"/>
            </w:tcBorders>
            <w:vAlign w:val="center"/>
            <w:hideMark/>
          </w:tcPr>
          <w:p w14:paraId="5382150B" w14:textId="77777777" w:rsidR="004A0626" w:rsidRPr="006236D2" w:rsidRDefault="004A0626" w:rsidP="00544DC0">
            <w:pPr>
              <w:spacing w:after="0" w:line="228" w:lineRule="auto"/>
              <w:jc w:val="center"/>
              <w:rPr>
                <w:rFonts w:ascii="Times New Roman" w:hAnsi="Times New Roman"/>
                <w:b/>
                <w:sz w:val="17"/>
                <w:szCs w:val="17"/>
              </w:rPr>
            </w:pPr>
          </w:p>
        </w:tc>
        <w:tc>
          <w:tcPr>
            <w:tcW w:w="4610" w:type="dxa"/>
            <w:vMerge/>
            <w:tcBorders>
              <w:left w:val="single" w:sz="4" w:space="0" w:color="000000"/>
              <w:right w:val="single" w:sz="4" w:space="0" w:color="000000"/>
            </w:tcBorders>
            <w:vAlign w:val="center"/>
            <w:hideMark/>
          </w:tcPr>
          <w:p w14:paraId="406E17B2" w14:textId="77777777" w:rsidR="004A0626" w:rsidRPr="006236D2" w:rsidRDefault="004A0626" w:rsidP="00544DC0">
            <w:pPr>
              <w:autoSpaceDE w:val="0"/>
              <w:autoSpaceDN w:val="0"/>
              <w:adjustRightInd w:val="0"/>
              <w:spacing w:after="0" w:line="240" w:lineRule="auto"/>
              <w:jc w:val="both"/>
              <w:rPr>
                <w:rFonts w:ascii="Times New Roman" w:hAnsi="Times New Roman"/>
                <w:bCs/>
                <w:sz w:val="16"/>
                <w:szCs w:val="16"/>
                <w:lang w:eastAsia="ru-RU"/>
              </w:rPr>
            </w:pPr>
          </w:p>
        </w:tc>
        <w:tc>
          <w:tcPr>
            <w:tcW w:w="3620" w:type="dxa"/>
            <w:vMerge/>
            <w:tcBorders>
              <w:left w:val="single" w:sz="4" w:space="0" w:color="000000"/>
              <w:right w:val="single" w:sz="4" w:space="0" w:color="000000"/>
            </w:tcBorders>
            <w:vAlign w:val="center"/>
            <w:hideMark/>
          </w:tcPr>
          <w:p w14:paraId="5A8FD331" w14:textId="77777777" w:rsidR="004A0626" w:rsidRPr="006236D2" w:rsidRDefault="004A0626" w:rsidP="00EC5975">
            <w:pPr>
              <w:autoSpaceDE w:val="0"/>
              <w:autoSpaceDN w:val="0"/>
              <w:adjustRightInd w:val="0"/>
              <w:spacing w:after="0" w:line="240" w:lineRule="auto"/>
              <w:jc w:val="center"/>
              <w:rPr>
                <w:rFonts w:ascii="Times New Roman" w:hAnsi="Times New Roman"/>
                <w:sz w:val="16"/>
                <w:szCs w:val="16"/>
                <w:lang w:eastAsia="ru-RU"/>
              </w:rPr>
            </w:pPr>
          </w:p>
        </w:tc>
        <w:tc>
          <w:tcPr>
            <w:tcW w:w="1762" w:type="dxa"/>
            <w:vMerge/>
            <w:tcBorders>
              <w:left w:val="single" w:sz="4" w:space="0" w:color="000000"/>
              <w:right w:val="single" w:sz="4" w:space="0" w:color="000000"/>
            </w:tcBorders>
            <w:vAlign w:val="center"/>
            <w:hideMark/>
          </w:tcPr>
          <w:p w14:paraId="5AA5DC3C" w14:textId="77777777" w:rsidR="004A0626" w:rsidRPr="006236D2" w:rsidRDefault="004A0626" w:rsidP="00544DC0">
            <w:pPr>
              <w:spacing w:after="0" w:line="228" w:lineRule="auto"/>
              <w:jc w:val="center"/>
              <w:rPr>
                <w:rFonts w:ascii="Times New Roman" w:hAnsi="Times New Roman"/>
                <w:sz w:val="17"/>
                <w:szCs w:val="17"/>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14:paraId="27FED70B" w14:textId="77777777" w:rsidR="004A0626" w:rsidRPr="006236D2" w:rsidRDefault="004A0626" w:rsidP="00EC5975">
            <w:pPr>
              <w:widowControl w:val="0"/>
              <w:spacing w:after="0" w:line="240" w:lineRule="auto"/>
              <w:jc w:val="center"/>
              <w:rPr>
                <w:rFonts w:ascii="Times New Roman" w:hAnsi="Times New Roman"/>
                <w:i/>
                <w:sz w:val="20"/>
                <w:szCs w:val="20"/>
              </w:rPr>
            </w:pPr>
            <w:r w:rsidRPr="006236D2">
              <w:rPr>
                <w:rFonts w:ascii="Times New Roman" w:hAnsi="Times New Roman"/>
                <w:i/>
                <w:sz w:val="20"/>
                <w:szCs w:val="20"/>
              </w:rPr>
              <w:t>Исполнение наказания</w:t>
            </w:r>
          </w:p>
        </w:tc>
      </w:tr>
      <w:tr w:rsidR="006236D2" w:rsidRPr="006236D2" w14:paraId="1D9179DD" w14:textId="77777777" w:rsidTr="00544DC0">
        <w:trPr>
          <w:trHeight w:val="219"/>
        </w:trPr>
        <w:tc>
          <w:tcPr>
            <w:tcW w:w="2957" w:type="dxa"/>
            <w:vMerge/>
            <w:tcBorders>
              <w:left w:val="single" w:sz="4" w:space="0" w:color="000000"/>
              <w:bottom w:val="single" w:sz="4" w:space="0" w:color="000000"/>
              <w:right w:val="single" w:sz="4" w:space="0" w:color="000000"/>
            </w:tcBorders>
            <w:vAlign w:val="center"/>
            <w:hideMark/>
          </w:tcPr>
          <w:p w14:paraId="0A25A08A" w14:textId="77777777" w:rsidR="004A0626" w:rsidRPr="006236D2" w:rsidRDefault="004A0626" w:rsidP="00544DC0">
            <w:pPr>
              <w:spacing w:after="0" w:line="228" w:lineRule="auto"/>
              <w:jc w:val="center"/>
              <w:rPr>
                <w:rFonts w:ascii="Times New Roman" w:hAnsi="Times New Roman"/>
                <w:b/>
                <w:sz w:val="17"/>
                <w:szCs w:val="17"/>
              </w:rPr>
            </w:pPr>
          </w:p>
        </w:tc>
        <w:tc>
          <w:tcPr>
            <w:tcW w:w="4610" w:type="dxa"/>
            <w:vMerge/>
            <w:tcBorders>
              <w:left w:val="single" w:sz="4" w:space="0" w:color="000000"/>
              <w:bottom w:val="single" w:sz="4" w:space="0" w:color="000000"/>
              <w:right w:val="single" w:sz="4" w:space="0" w:color="000000"/>
            </w:tcBorders>
            <w:vAlign w:val="center"/>
            <w:hideMark/>
          </w:tcPr>
          <w:p w14:paraId="608C8A4C" w14:textId="77777777" w:rsidR="004A0626" w:rsidRPr="006236D2" w:rsidRDefault="004A0626" w:rsidP="00544DC0">
            <w:pPr>
              <w:autoSpaceDE w:val="0"/>
              <w:autoSpaceDN w:val="0"/>
              <w:adjustRightInd w:val="0"/>
              <w:spacing w:after="0" w:line="240" w:lineRule="auto"/>
              <w:jc w:val="both"/>
              <w:rPr>
                <w:rFonts w:ascii="Times New Roman" w:hAnsi="Times New Roman"/>
                <w:bCs/>
                <w:sz w:val="16"/>
                <w:szCs w:val="16"/>
                <w:lang w:eastAsia="ru-RU"/>
              </w:rPr>
            </w:pPr>
          </w:p>
        </w:tc>
        <w:tc>
          <w:tcPr>
            <w:tcW w:w="3620" w:type="dxa"/>
            <w:vMerge/>
            <w:tcBorders>
              <w:left w:val="single" w:sz="4" w:space="0" w:color="000000"/>
              <w:bottom w:val="single" w:sz="4" w:space="0" w:color="000000"/>
              <w:right w:val="single" w:sz="4" w:space="0" w:color="000000"/>
            </w:tcBorders>
            <w:vAlign w:val="center"/>
            <w:hideMark/>
          </w:tcPr>
          <w:p w14:paraId="0AA28058" w14:textId="77777777" w:rsidR="004A0626" w:rsidRPr="006236D2" w:rsidRDefault="004A0626" w:rsidP="00EC5975">
            <w:pPr>
              <w:autoSpaceDE w:val="0"/>
              <w:autoSpaceDN w:val="0"/>
              <w:adjustRightInd w:val="0"/>
              <w:spacing w:after="0" w:line="240" w:lineRule="auto"/>
              <w:jc w:val="center"/>
              <w:rPr>
                <w:rFonts w:ascii="Times New Roman" w:hAnsi="Times New Roman"/>
                <w:sz w:val="16"/>
                <w:szCs w:val="16"/>
                <w:lang w:eastAsia="ru-RU"/>
              </w:rPr>
            </w:pPr>
          </w:p>
        </w:tc>
        <w:tc>
          <w:tcPr>
            <w:tcW w:w="1762" w:type="dxa"/>
            <w:vMerge/>
            <w:tcBorders>
              <w:left w:val="single" w:sz="4" w:space="0" w:color="000000"/>
              <w:bottom w:val="single" w:sz="4" w:space="0" w:color="000000"/>
              <w:right w:val="single" w:sz="4" w:space="0" w:color="000000"/>
            </w:tcBorders>
            <w:vAlign w:val="center"/>
            <w:hideMark/>
          </w:tcPr>
          <w:p w14:paraId="172277AE" w14:textId="77777777" w:rsidR="004A0626" w:rsidRPr="006236D2" w:rsidRDefault="004A0626" w:rsidP="00544DC0">
            <w:pPr>
              <w:spacing w:after="0" w:line="228" w:lineRule="auto"/>
              <w:jc w:val="center"/>
              <w:rPr>
                <w:rFonts w:ascii="Times New Roman" w:hAnsi="Times New Roman"/>
                <w:sz w:val="17"/>
                <w:szCs w:val="17"/>
              </w:rPr>
            </w:pPr>
          </w:p>
        </w:tc>
        <w:tc>
          <w:tcPr>
            <w:tcW w:w="1886" w:type="dxa"/>
            <w:tcBorders>
              <w:top w:val="single" w:sz="4" w:space="0" w:color="auto"/>
              <w:left w:val="single" w:sz="4" w:space="0" w:color="000000"/>
              <w:bottom w:val="single" w:sz="4" w:space="0" w:color="000000"/>
              <w:right w:val="single" w:sz="4" w:space="0" w:color="000000"/>
            </w:tcBorders>
            <w:vAlign w:val="center"/>
            <w:hideMark/>
          </w:tcPr>
          <w:p w14:paraId="2055FB2C" w14:textId="77777777" w:rsidR="004A0626" w:rsidRPr="006236D2" w:rsidRDefault="004A0626" w:rsidP="00EC5975">
            <w:pPr>
              <w:widowControl w:val="0"/>
              <w:spacing w:after="0" w:line="240" w:lineRule="auto"/>
              <w:jc w:val="center"/>
              <w:rPr>
                <w:rFonts w:ascii="Times New Roman" w:hAnsi="Times New Roman"/>
                <w:i/>
                <w:sz w:val="20"/>
                <w:szCs w:val="20"/>
              </w:rPr>
            </w:pPr>
            <w:r w:rsidRPr="006236D2">
              <w:rPr>
                <w:rFonts w:ascii="Times New Roman" w:hAnsi="Times New Roman"/>
                <w:bCs/>
                <w:sz w:val="20"/>
                <w:szCs w:val="20"/>
              </w:rPr>
              <w:t>Уплата штрафа</w:t>
            </w:r>
          </w:p>
        </w:tc>
      </w:tr>
      <w:tr w:rsidR="006236D2" w:rsidRPr="006236D2" w14:paraId="0D41988D" w14:textId="77777777" w:rsidTr="00544DC0">
        <w:trPr>
          <w:trHeight w:val="234"/>
        </w:trPr>
        <w:tc>
          <w:tcPr>
            <w:tcW w:w="2957" w:type="dxa"/>
            <w:vMerge w:val="restart"/>
            <w:tcBorders>
              <w:top w:val="single" w:sz="4" w:space="0" w:color="000000"/>
              <w:left w:val="single" w:sz="4" w:space="0" w:color="000000"/>
              <w:right w:val="single" w:sz="4" w:space="0" w:color="000000"/>
            </w:tcBorders>
            <w:vAlign w:val="center"/>
            <w:hideMark/>
          </w:tcPr>
          <w:p w14:paraId="70FCD392" w14:textId="77777777" w:rsidR="004A0626" w:rsidRPr="006236D2" w:rsidRDefault="004A0626" w:rsidP="00544DC0">
            <w:pPr>
              <w:spacing w:after="0" w:line="228" w:lineRule="auto"/>
              <w:jc w:val="center"/>
              <w:rPr>
                <w:rFonts w:ascii="Times New Roman" w:hAnsi="Times New Roman"/>
                <w:bCs/>
                <w:i/>
                <w:sz w:val="20"/>
                <w:szCs w:val="20"/>
                <w:lang w:eastAsia="ru-RU"/>
              </w:rPr>
            </w:pPr>
            <w:r w:rsidRPr="006236D2">
              <w:rPr>
                <w:rFonts w:ascii="Times New Roman" w:hAnsi="Times New Roman"/>
                <w:i/>
                <w:sz w:val="20"/>
                <w:szCs w:val="20"/>
              </w:rPr>
              <w:t>Статья 19.4.1</w:t>
            </w:r>
            <w:r w:rsidRPr="006236D2">
              <w:rPr>
                <w:rFonts w:ascii="Times New Roman" w:hAnsi="Times New Roman"/>
                <w:bCs/>
                <w:i/>
                <w:sz w:val="20"/>
                <w:szCs w:val="20"/>
                <w:lang w:eastAsia="ru-RU"/>
              </w:rPr>
              <w:t xml:space="preserve"> </w:t>
            </w:r>
          </w:p>
          <w:p w14:paraId="2E4D8266" w14:textId="77777777" w:rsidR="004A0626" w:rsidRPr="006236D2" w:rsidRDefault="004A0626" w:rsidP="00544DC0">
            <w:pPr>
              <w:spacing w:after="0" w:line="228" w:lineRule="auto"/>
              <w:jc w:val="center"/>
              <w:rPr>
                <w:rFonts w:ascii="Times New Roman" w:hAnsi="Times New Roman"/>
                <w:b/>
                <w:sz w:val="20"/>
                <w:szCs w:val="20"/>
              </w:rPr>
            </w:pPr>
            <w:r w:rsidRPr="006236D2">
              <w:rPr>
                <w:rFonts w:ascii="Times New Roman" w:hAnsi="Times New Roman"/>
                <w:bCs/>
                <w:sz w:val="20"/>
                <w:szCs w:val="20"/>
                <w:lang w:eastAsia="ru-RU"/>
              </w:rPr>
              <w:t>Воспрепятствование законной деятельности должностного лица органа государственного контроля (надзора), органа муниципального контроля</w:t>
            </w:r>
          </w:p>
        </w:tc>
        <w:tc>
          <w:tcPr>
            <w:tcW w:w="4610" w:type="dxa"/>
            <w:vMerge w:val="restart"/>
            <w:tcBorders>
              <w:top w:val="single" w:sz="4" w:space="0" w:color="000000"/>
              <w:left w:val="single" w:sz="4" w:space="0" w:color="000000"/>
              <w:right w:val="single" w:sz="4" w:space="0" w:color="000000"/>
            </w:tcBorders>
            <w:vAlign w:val="center"/>
            <w:hideMark/>
          </w:tcPr>
          <w:p w14:paraId="6E904E5B" w14:textId="77777777" w:rsidR="004A0626" w:rsidRPr="006236D2" w:rsidRDefault="004A0626" w:rsidP="00E54FAF">
            <w:pPr>
              <w:autoSpaceDE w:val="0"/>
              <w:autoSpaceDN w:val="0"/>
              <w:adjustRightInd w:val="0"/>
              <w:spacing w:after="0" w:line="240" w:lineRule="auto"/>
              <w:jc w:val="both"/>
              <w:rPr>
                <w:rFonts w:ascii="Times New Roman" w:hAnsi="Times New Roman"/>
                <w:sz w:val="20"/>
                <w:szCs w:val="20"/>
                <w:lang w:eastAsia="ru-RU"/>
              </w:rPr>
            </w:pPr>
            <w:r w:rsidRPr="006236D2">
              <w:rPr>
                <w:rFonts w:ascii="Times New Roman" w:hAnsi="Times New Roman"/>
                <w:sz w:val="20"/>
                <w:szCs w:val="20"/>
                <w:lang w:eastAsia="ru-RU"/>
              </w:rPr>
              <w:t>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w:t>
            </w:r>
          </w:p>
          <w:p w14:paraId="311AE7F4" w14:textId="77777777" w:rsidR="004A0626" w:rsidRPr="006236D2" w:rsidRDefault="004A0626" w:rsidP="00025513">
            <w:pPr>
              <w:autoSpaceDE w:val="0"/>
              <w:autoSpaceDN w:val="0"/>
              <w:adjustRightInd w:val="0"/>
              <w:spacing w:after="0" w:line="240" w:lineRule="auto"/>
              <w:ind w:firstLine="540"/>
              <w:jc w:val="both"/>
              <w:rPr>
                <w:rFonts w:ascii="Times New Roman" w:hAnsi="Times New Roman"/>
                <w:sz w:val="20"/>
                <w:szCs w:val="20"/>
                <w:lang w:eastAsia="ru-RU"/>
              </w:rPr>
            </w:pPr>
            <w:r w:rsidRPr="006236D2">
              <w:rPr>
                <w:rFonts w:ascii="Times New Roman" w:hAnsi="Times New Roman"/>
                <w:sz w:val="20"/>
                <w:szCs w:val="20"/>
                <w:lang w:eastAsia="ru-RU"/>
              </w:rPr>
              <w:t xml:space="preserve">Действия (бездействие), предусмотренные </w:t>
            </w:r>
            <w:hyperlink r:id="rId75" w:history="1">
              <w:r w:rsidRPr="006236D2">
                <w:rPr>
                  <w:rFonts w:ascii="Times New Roman" w:hAnsi="Times New Roman"/>
                  <w:sz w:val="20"/>
                  <w:szCs w:val="20"/>
                  <w:lang w:eastAsia="ru-RU"/>
                </w:rPr>
                <w:t>частью 1</w:t>
              </w:r>
            </w:hyperlink>
            <w:r w:rsidRPr="006236D2">
              <w:rPr>
                <w:rFonts w:ascii="Times New Roman" w:hAnsi="Times New Roman"/>
                <w:sz w:val="20"/>
                <w:szCs w:val="20"/>
                <w:lang w:eastAsia="ru-RU"/>
              </w:rPr>
              <w:t xml:space="preserve"> настоящей статьи, повлекшие невозможность проведения или завершения проверки,</w:t>
            </w:r>
          </w:p>
          <w:p w14:paraId="70414EE2" w14:textId="77777777" w:rsidR="004A0626" w:rsidRPr="006236D2" w:rsidRDefault="004A0626" w:rsidP="00025513">
            <w:pPr>
              <w:autoSpaceDE w:val="0"/>
              <w:autoSpaceDN w:val="0"/>
              <w:adjustRightInd w:val="0"/>
              <w:spacing w:after="0" w:line="240" w:lineRule="auto"/>
              <w:ind w:firstLine="540"/>
              <w:jc w:val="both"/>
              <w:rPr>
                <w:rFonts w:ascii="Times New Roman" w:hAnsi="Times New Roman"/>
                <w:sz w:val="20"/>
                <w:szCs w:val="20"/>
                <w:lang w:eastAsia="ru-RU"/>
              </w:rPr>
            </w:pPr>
            <w:r w:rsidRPr="006236D2">
              <w:rPr>
                <w:rFonts w:ascii="Times New Roman" w:hAnsi="Times New Roman"/>
                <w:sz w:val="20"/>
                <w:szCs w:val="20"/>
                <w:lang w:eastAsia="ru-RU"/>
              </w:rPr>
              <w:lastRenderedPageBreak/>
              <w:t xml:space="preserve">Повторное совершение административного правонарушения, предусмотренного </w:t>
            </w:r>
            <w:hyperlink w:anchor="Par0" w:history="1">
              <w:r w:rsidRPr="006236D2">
                <w:rPr>
                  <w:rFonts w:ascii="Times New Roman" w:hAnsi="Times New Roman"/>
                  <w:sz w:val="20"/>
                  <w:szCs w:val="20"/>
                  <w:lang w:eastAsia="ru-RU"/>
                </w:rPr>
                <w:t>частью 2</w:t>
              </w:r>
            </w:hyperlink>
            <w:r w:rsidRPr="006236D2">
              <w:rPr>
                <w:rFonts w:ascii="Times New Roman" w:hAnsi="Times New Roman"/>
                <w:sz w:val="20"/>
                <w:szCs w:val="20"/>
                <w:lang w:eastAsia="ru-RU"/>
              </w:rPr>
              <w:t xml:space="preserve"> настоящей статьи</w:t>
            </w:r>
          </w:p>
          <w:p w14:paraId="147C2CBD" w14:textId="77777777" w:rsidR="004A0626" w:rsidRPr="006236D2" w:rsidRDefault="004A0626" w:rsidP="00544DC0">
            <w:pPr>
              <w:autoSpaceDE w:val="0"/>
              <w:autoSpaceDN w:val="0"/>
              <w:adjustRightInd w:val="0"/>
              <w:spacing w:after="0" w:line="240" w:lineRule="auto"/>
              <w:jc w:val="both"/>
              <w:outlineLvl w:val="0"/>
              <w:rPr>
                <w:rFonts w:ascii="Times New Roman" w:hAnsi="Times New Roman"/>
                <w:bCs/>
                <w:sz w:val="20"/>
                <w:szCs w:val="20"/>
                <w:lang w:eastAsia="ru-RU"/>
              </w:rPr>
            </w:pPr>
          </w:p>
        </w:tc>
        <w:tc>
          <w:tcPr>
            <w:tcW w:w="3620" w:type="dxa"/>
            <w:vMerge w:val="restart"/>
            <w:tcBorders>
              <w:top w:val="single" w:sz="4" w:space="0" w:color="000000"/>
              <w:left w:val="single" w:sz="4" w:space="0" w:color="000000"/>
              <w:right w:val="single" w:sz="4" w:space="0" w:color="000000"/>
            </w:tcBorders>
            <w:vAlign w:val="center"/>
            <w:hideMark/>
          </w:tcPr>
          <w:p w14:paraId="7ACD1337" w14:textId="77777777" w:rsidR="004A0626" w:rsidRPr="006236D2" w:rsidRDefault="004A0626" w:rsidP="00025513">
            <w:pPr>
              <w:autoSpaceDE w:val="0"/>
              <w:autoSpaceDN w:val="0"/>
              <w:adjustRightInd w:val="0"/>
              <w:spacing w:after="0" w:line="240" w:lineRule="auto"/>
              <w:ind w:firstLine="540"/>
              <w:jc w:val="both"/>
              <w:rPr>
                <w:rFonts w:ascii="Times New Roman" w:hAnsi="Times New Roman"/>
                <w:sz w:val="20"/>
                <w:szCs w:val="20"/>
                <w:lang w:eastAsia="ru-RU"/>
              </w:rPr>
            </w:pPr>
            <w:r w:rsidRPr="006236D2">
              <w:rPr>
                <w:rFonts w:ascii="Times New Roman" w:hAnsi="Times New Roman"/>
                <w:sz w:val="20"/>
                <w:szCs w:val="20"/>
                <w:lang w:eastAsia="ru-RU"/>
              </w:rPr>
              <w:lastRenderedPageBreak/>
              <w:t>Штраф на граждан в размере от 500 до 1000 рублей; на ДЛ - от 2000 до 4000 рублей;</w:t>
            </w:r>
          </w:p>
          <w:p w14:paraId="28672CE7" w14:textId="77777777" w:rsidR="004A0626" w:rsidRPr="006236D2" w:rsidRDefault="004A0626" w:rsidP="00025513">
            <w:pPr>
              <w:autoSpaceDE w:val="0"/>
              <w:autoSpaceDN w:val="0"/>
              <w:adjustRightInd w:val="0"/>
              <w:spacing w:after="0" w:line="240" w:lineRule="auto"/>
              <w:ind w:firstLine="540"/>
              <w:jc w:val="both"/>
              <w:rPr>
                <w:rFonts w:ascii="Times New Roman" w:hAnsi="Times New Roman"/>
                <w:sz w:val="20"/>
                <w:szCs w:val="20"/>
                <w:lang w:eastAsia="ru-RU"/>
              </w:rPr>
            </w:pPr>
          </w:p>
          <w:p w14:paraId="19326094" w14:textId="77777777" w:rsidR="004A0626" w:rsidRPr="006236D2" w:rsidRDefault="004A0626" w:rsidP="00025513">
            <w:pPr>
              <w:autoSpaceDE w:val="0"/>
              <w:autoSpaceDN w:val="0"/>
              <w:adjustRightInd w:val="0"/>
              <w:spacing w:after="0" w:line="240" w:lineRule="auto"/>
              <w:ind w:firstLine="540"/>
              <w:jc w:val="both"/>
              <w:rPr>
                <w:rFonts w:ascii="Times New Roman" w:hAnsi="Times New Roman"/>
                <w:sz w:val="20"/>
                <w:szCs w:val="20"/>
                <w:lang w:eastAsia="ru-RU"/>
              </w:rPr>
            </w:pPr>
          </w:p>
          <w:p w14:paraId="3CAFCC42" w14:textId="77777777" w:rsidR="004A0626" w:rsidRPr="006236D2" w:rsidRDefault="004A0626" w:rsidP="00025513">
            <w:pPr>
              <w:autoSpaceDE w:val="0"/>
              <w:autoSpaceDN w:val="0"/>
              <w:adjustRightInd w:val="0"/>
              <w:spacing w:after="0" w:line="240" w:lineRule="auto"/>
              <w:ind w:firstLine="540"/>
              <w:jc w:val="both"/>
              <w:rPr>
                <w:rFonts w:ascii="Times New Roman" w:hAnsi="Times New Roman"/>
                <w:sz w:val="20"/>
                <w:szCs w:val="20"/>
                <w:lang w:eastAsia="ru-RU"/>
              </w:rPr>
            </w:pPr>
          </w:p>
          <w:p w14:paraId="3F3BC62F" w14:textId="77777777" w:rsidR="004A0626" w:rsidRPr="006236D2" w:rsidRDefault="004A0626" w:rsidP="00025513">
            <w:pPr>
              <w:autoSpaceDE w:val="0"/>
              <w:autoSpaceDN w:val="0"/>
              <w:adjustRightInd w:val="0"/>
              <w:spacing w:after="0" w:line="240" w:lineRule="auto"/>
              <w:ind w:firstLine="540"/>
              <w:jc w:val="both"/>
              <w:rPr>
                <w:rFonts w:ascii="Times New Roman" w:hAnsi="Times New Roman"/>
                <w:sz w:val="20"/>
                <w:szCs w:val="20"/>
                <w:lang w:eastAsia="ru-RU"/>
              </w:rPr>
            </w:pPr>
          </w:p>
          <w:p w14:paraId="732EDA7A" w14:textId="77777777" w:rsidR="004A0626" w:rsidRPr="006236D2" w:rsidRDefault="004A0626" w:rsidP="00025513">
            <w:pPr>
              <w:autoSpaceDE w:val="0"/>
              <w:autoSpaceDN w:val="0"/>
              <w:adjustRightInd w:val="0"/>
              <w:spacing w:after="0" w:line="240" w:lineRule="auto"/>
              <w:ind w:firstLine="540"/>
              <w:jc w:val="both"/>
              <w:rPr>
                <w:rFonts w:ascii="Times New Roman" w:hAnsi="Times New Roman"/>
                <w:sz w:val="20"/>
                <w:szCs w:val="20"/>
                <w:lang w:eastAsia="ru-RU"/>
              </w:rPr>
            </w:pPr>
            <w:r w:rsidRPr="006236D2">
              <w:rPr>
                <w:rFonts w:ascii="Times New Roman" w:hAnsi="Times New Roman"/>
                <w:sz w:val="20"/>
                <w:szCs w:val="20"/>
                <w:lang w:eastAsia="ru-RU"/>
              </w:rPr>
              <w:t xml:space="preserve">Штраф на ДЛ в размере от пяти тысяч до десяти тысяч рублей; </w:t>
            </w:r>
          </w:p>
          <w:p w14:paraId="67807F9E" w14:textId="77777777" w:rsidR="004A0626" w:rsidRPr="006236D2" w:rsidRDefault="004A0626" w:rsidP="00025513">
            <w:pPr>
              <w:autoSpaceDE w:val="0"/>
              <w:autoSpaceDN w:val="0"/>
              <w:adjustRightInd w:val="0"/>
              <w:spacing w:after="0" w:line="240" w:lineRule="auto"/>
              <w:ind w:firstLine="540"/>
              <w:jc w:val="both"/>
              <w:rPr>
                <w:rFonts w:ascii="Times New Roman" w:hAnsi="Times New Roman"/>
                <w:sz w:val="20"/>
                <w:szCs w:val="20"/>
                <w:lang w:eastAsia="ru-RU"/>
              </w:rPr>
            </w:pPr>
          </w:p>
          <w:p w14:paraId="47ACAFA2" w14:textId="77777777" w:rsidR="004A0626" w:rsidRPr="006236D2" w:rsidRDefault="004A0626" w:rsidP="00025513">
            <w:pPr>
              <w:autoSpaceDE w:val="0"/>
              <w:autoSpaceDN w:val="0"/>
              <w:adjustRightInd w:val="0"/>
              <w:spacing w:after="0" w:line="240" w:lineRule="auto"/>
              <w:ind w:firstLine="540"/>
              <w:jc w:val="both"/>
              <w:rPr>
                <w:rFonts w:ascii="Times New Roman" w:hAnsi="Times New Roman"/>
                <w:sz w:val="20"/>
                <w:szCs w:val="20"/>
                <w:lang w:eastAsia="ru-RU"/>
              </w:rPr>
            </w:pPr>
            <w:r w:rsidRPr="006236D2">
              <w:rPr>
                <w:rFonts w:ascii="Times New Roman" w:hAnsi="Times New Roman"/>
                <w:sz w:val="20"/>
                <w:szCs w:val="20"/>
                <w:lang w:eastAsia="ru-RU"/>
              </w:rPr>
              <w:t xml:space="preserve">Штраф на ДЛ в размере от десяти тысяч до двадцати тысяч рублей или дисквалификацию на срок от шести </w:t>
            </w:r>
            <w:r w:rsidRPr="006236D2">
              <w:rPr>
                <w:rFonts w:ascii="Times New Roman" w:hAnsi="Times New Roman"/>
                <w:sz w:val="20"/>
                <w:szCs w:val="20"/>
                <w:lang w:eastAsia="ru-RU"/>
              </w:rPr>
              <w:lastRenderedPageBreak/>
              <w:t xml:space="preserve">месяцев до одного года; на юридических лиц - </w:t>
            </w:r>
          </w:p>
          <w:p w14:paraId="46DAAE85" w14:textId="77777777" w:rsidR="004A0626" w:rsidRPr="006236D2" w:rsidRDefault="004A0626" w:rsidP="00025513">
            <w:pPr>
              <w:spacing w:after="0" w:line="228" w:lineRule="auto"/>
              <w:rPr>
                <w:rFonts w:ascii="Times New Roman" w:hAnsi="Times New Roman"/>
                <w:sz w:val="20"/>
                <w:szCs w:val="20"/>
              </w:rPr>
            </w:pPr>
            <w:r w:rsidRPr="006236D2">
              <w:rPr>
                <w:rFonts w:ascii="Times New Roman" w:hAnsi="Times New Roman"/>
                <w:sz w:val="20"/>
                <w:szCs w:val="20"/>
              </w:rPr>
              <w:t xml:space="preserve"> </w:t>
            </w:r>
          </w:p>
        </w:tc>
        <w:tc>
          <w:tcPr>
            <w:tcW w:w="1762" w:type="dxa"/>
            <w:vMerge w:val="restart"/>
            <w:tcBorders>
              <w:top w:val="single" w:sz="4" w:space="0" w:color="000000"/>
              <w:left w:val="single" w:sz="4" w:space="0" w:color="000000"/>
              <w:right w:val="single" w:sz="4" w:space="0" w:color="000000"/>
            </w:tcBorders>
            <w:vAlign w:val="center"/>
            <w:hideMark/>
          </w:tcPr>
          <w:p w14:paraId="4E6607E5" w14:textId="77777777" w:rsidR="004A0626" w:rsidRPr="006236D2" w:rsidRDefault="004A0626" w:rsidP="00544DC0">
            <w:pPr>
              <w:autoSpaceDE w:val="0"/>
              <w:autoSpaceDN w:val="0"/>
              <w:adjustRightInd w:val="0"/>
              <w:spacing w:after="0" w:line="228" w:lineRule="auto"/>
              <w:jc w:val="center"/>
              <w:outlineLvl w:val="0"/>
              <w:rPr>
                <w:rFonts w:ascii="Times New Roman" w:hAnsi="Times New Roman"/>
                <w:sz w:val="20"/>
                <w:szCs w:val="20"/>
              </w:rPr>
            </w:pPr>
            <w:r w:rsidRPr="006236D2">
              <w:rPr>
                <w:rFonts w:ascii="Times New Roman" w:hAnsi="Times New Roman"/>
                <w:sz w:val="20"/>
                <w:szCs w:val="20"/>
              </w:rPr>
              <w:lastRenderedPageBreak/>
              <w:t xml:space="preserve">Штраф от </w:t>
            </w:r>
            <w:proofErr w:type="spellStart"/>
            <w:r w:rsidRPr="006236D2">
              <w:rPr>
                <w:rFonts w:ascii="Times New Roman" w:hAnsi="Times New Roman"/>
                <w:sz w:val="20"/>
                <w:szCs w:val="20"/>
              </w:rPr>
              <w:t>от</w:t>
            </w:r>
            <w:proofErr w:type="spellEnd"/>
            <w:r w:rsidRPr="006236D2">
              <w:rPr>
                <w:rFonts w:ascii="Times New Roman" w:hAnsi="Times New Roman"/>
                <w:sz w:val="20"/>
                <w:szCs w:val="20"/>
              </w:rPr>
              <w:t xml:space="preserve"> </w:t>
            </w:r>
            <w:r w:rsidRPr="006236D2">
              <w:rPr>
                <w:rFonts w:ascii="Times New Roman" w:hAnsi="Times New Roman"/>
                <w:b/>
                <w:sz w:val="20"/>
                <w:szCs w:val="20"/>
              </w:rPr>
              <w:t>5</w:t>
            </w:r>
            <w:r w:rsidRPr="006236D2">
              <w:rPr>
                <w:rFonts w:ascii="Times New Roman" w:hAnsi="Times New Roman"/>
                <w:sz w:val="20"/>
                <w:szCs w:val="20"/>
              </w:rPr>
              <w:t xml:space="preserve"> до </w:t>
            </w:r>
            <w:r w:rsidRPr="006236D2">
              <w:rPr>
                <w:rFonts w:ascii="Times New Roman" w:hAnsi="Times New Roman"/>
                <w:b/>
                <w:sz w:val="20"/>
                <w:szCs w:val="20"/>
              </w:rPr>
              <w:t>10</w:t>
            </w:r>
            <w:r w:rsidRPr="006236D2">
              <w:rPr>
                <w:rFonts w:ascii="Times New Roman" w:hAnsi="Times New Roman"/>
                <w:sz w:val="20"/>
                <w:szCs w:val="20"/>
              </w:rPr>
              <w:t xml:space="preserve"> тыс. руб.</w:t>
            </w:r>
          </w:p>
          <w:p w14:paraId="3B49C564" w14:textId="77777777" w:rsidR="004A0626" w:rsidRPr="006236D2" w:rsidRDefault="004A0626" w:rsidP="00544DC0">
            <w:pPr>
              <w:spacing w:after="0" w:line="228" w:lineRule="auto"/>
              <w:jc w:val="center"/>
              <w:rPr>
                <w:rFonts w:ascii="Times New Roman" w:hAnsi="Times New Roman"/>
                <w:sz w:val="20"/>
                <w:szCs w:val="20"/>
                <w:lang w:eastAsia="ru-RU"/>
              </w:rPr>
            </w:pPr>
          </w:p>
          <w:p w14:paraId="18266812" w14:textId="77777777" w:rsidR="004A0626" w:rsidRPr="006236D2" w:rsidRDefault="004A0626" w:rsidP="00544DC0">
            <w:pPr>
              <w:spacing w:after="0" w:line="228" w:lineRule="auto"/>
              <w:jc w:val="center"/>
              <w:rPr>
                <w:rFonts w:ascii="Times New Roman" w:hAnsi="Times New Roman"/>
                <w:sz w:val="20"/>
                <w:szCs w:val="20"/>
                <w:lang w:eastAsia="ru-RU"/>
              </w:rPr>
            </w:pPr>
          </w:p>
          <w:p w14:paraId="14732CBE" w14:textId="77777777" w:rsidR="004A0626" w:rsidRPr="006236D2" w:rsidRDefault="004A0626" w:rsidP="00544DC0">
            <w:pPr>
              <w:spacing w:after="0" w:line="228" w:lineRule="auto"/>
              <w:jc w:val="center"/>
              <w:rPr>
                <w:rFonts w:ascii="Times New Roman" w:hAnsi="Times New Roman"/>
                <w:sz w:val="20"/>
                <w:szCs w:val="20"/>
                <w:lang w:eastAsia="ru-RU"/>
              </w:rPr>
            </w:pPr>
          </w:p>
          <w:p w14:paraId="21884353" w14:textId="77777777" w:rsidR="004A0626" w:rsidRPr="006236D2" w:rsidRDefault="004A0626" w:rsidP="00544DC0">
            <w:pPr>
              <w:spacing w:after="0" w:line="228" w:lineRule="auto"/>
              <w:jc w:val="center"/>
              <w:rPr>
                <w:rFonts w:ascii="Times New Roman" w:hAnsi="Times New Roman"/>
                <w:sz w:val="20"/>
                <w:szCs w:val="20"/>
                <w:lang w:eastAsia="ru-RU"/>
              </w:rPr>
            </w:pPr>
          </w:p>
          <w:p w14:paraId="038B99E1" w14:textId="77777777" w:rsidR="004A0626" w:rsidRPr="006236D2" w:rsidRDefault="004A0626" w:rsidP="00544DC0">
            <w:pPr>
              <w:spacing w:after="0" w:line="228" w:lineRule="auto"/>
              <w:jc w:val="center"/>
              <w:rPr>
                <w:rFonts w:ascii="Times New Roman" w:hAnsi="Times New Roman"/>
                <w:sz w:val="20"/>
                <w:szCs w:val="20"/>
                <w:lang w:eastAsia="ru-RU"/>
              </w:rPr>
            </w:pPr>
          </w:p>
          <w:p w14:paraId="1D9AEE3C" w14:textId="77777777" w:rsidR="004A0626" w:rsidRPr="006236D2" w:rsidRDefault="004A0626" w:rsidP="00544DC0">
            <w:pPr>
              <w:spacing w:after="0" w:line="228" w:lineRule="auto"/>
              <w:jc w:val="center"/>
              <w:rPr>
                <w:rFonts w:ascii="Times New Roman" w:hAnsi="Times New Roman"/>
                <w:sz w:val="20"/>
                <w:szCs w:val="20"/>
                <w:lang w:eastAsia="ru-RU"/>
              </w:rPr>
            </w:pPr>
            <w:r w:rsidRPr="006236D2">
              <w:rPr>
                <w:rFonts w:ascii="Times New Roman" w:hAnsi="Times New Roman"/>
                <w:sz w:val="20"/>
                <w:szCs w:val="20"/>
                <w:lang w:eastAsia="ru-RU"/>
              </w:rPr>
              <w:t xml:space="preserve">Штраф от 20 тысяч до 50 тысяч рублей </w:t>
            </w:r>
          </w:p>
          <w:p w14:paraId="5BB22EB0" w14:textId="77777777" w:rsidR="004A0626" w:rsidRPr="006236D2" w:rsidRDefault="004A0626" w:rsidP="00544DC0">
            <w:pPr>
              <w:spacing w:after="0" w:line="228" w:lineRule="auto"/>
              <w:jc w:val="center"/>
              <w:rPr>
                <w:rFonts w:ascii="Times New Roman" w:hAnsi="Times New Roman"/>
                <w:sz w:val="20"/>
                <w:szCs w:val="20"/>
                <w:lang w:eastAsia="ru-RU"/>
              </w:rPr>
            </w:pPr>
          </w:p>
          <w:p w14:paraId="5DB60D4C" w14:textId="77777777" w:rsidR="004A0626" w:rsidRPr="006236D2" w:rsidRDefault="004A0626" w:rsidP="00544DC0">
            <w:pPr>
              <w:spacing w:after="0" w:line="228" w:lineRule="auto"/>
              <w:jc w:val="center"/>
              <w:rPr>
                <w:rFonts w:ascii="Times New Roman" w:hAnsi="Times New Roman"/>
                <w:sz w:val="20"/>
                <w:szCs w:val="20"/>
                <w:lang w:eastAsia="ru-RU"/>
              </w:rPr>
            </w:pPr>
          </w:p>
          <w:p w14:paraId="2C290403" w14:textId="77777777" w:rsidR="004A0626" w:rsidRPr="006236D2" w:rsidRDefault="004A0626" w:rsidP="00544DC0">
            <w:pPr>
              <w:spacing w:after="0" w:line="228" w:lineRule="auto"/>
              <w:jc w:val="center"/>
              <w:rPr>
                <w:rFonts w:ascii="Times New Roman" w:hAnsi="Times New Roman"/>
                <w:sz w:val="20"/>
                <w:szCs w:val="20"/>
                <w:lang w:eastAsia="ru-RU"/>
              </w:rPr>
            </w:pPr>
          </w:p>
          <w:p w14:paraId="3C8BB40B" w14:textId="77777777" w:rsidR="004A0626" w:rsidRPr="006236D2" w:rsidRDefault="004A0626" w:rsidP="00025513">
            <w:pPr>
              <w:spacing w:after="0" w:line="228" w:lineRule="auto"/>
              <w:jc w:val="center"/>
              <w:rPr>
                <w:rFonts w:ascii="Times New Roman" w:hAnsi="Times New Roman"/>
                <w:sz w:val="20"/>
                <w:szCs w:val="20"/>
              </w:rPr>
            </w:pPr>
            <w:r w:rsidRPr="006236D2">
              <w:rPr>
                <w:rFonts w:ascii="Times New Roman" w:hAnsi="Times New Roman"/>
                <w:sz w:val="20"/>
                <w:szCs w:val="20"/>
                <w:lang w:eastAsia="ru-RU"/>
              </w:rPr>
              <w:lastRenderedPageBreak/>
              <w:t>Штраф от 50 тысяч до 100 тысяч рублей.</w:t>
            </w:r>
          </w:p>
        </w:tc>
        <w:tc>
          <w:tcPr>
            <w:tcW w:w="1886" w:type="dxa"/>
            <w:tcBorders>
              <w:top w:val="single" w:sz="4" w:space="0" w:color="auto"/>
              <w:left w:val="single" w:sz="4" w:space="0" w:color="000000"/>
              <w:bottom w:val="single" w:sz="4" w:space="0" w:color="auto"/>
              <w:right w:val="single" w:sz="4" w:space="0" w:color="000000"/>
            </w:tcBorders>
            <w:vAlign w:val="center"/>
            <w:hideMark/>
          </w:tcPr>
          <w:p w14:paraId="5686D260" w14:textId="77777777" w:rsidR="004A0626" w:rsidRPr="006236D2" w:rsidRDefault="004A0626" w:rsidP="00544DC0">
            <w:pPr>
              <w:widowControl w:val="0"/>
              <w:autoSpaceDE w:val="0"/>
              <w:autoSpaceDN w:val="0"/>
              <w:adjustRightInd w:val="0"/>
              <w:spacing w:after="0" w:line="240" w:lineRule="auto"/>
              <w:jc w:val="center"/>
              <w:rPr>
                <w:rFonts w:ascii="Times New Roman" w:hAnsi="Times New Roman"/>
                <w:sz w:val="20"/>
                <w:szCs w:val="20"/>
              </w:rPr>
            </w:pPr>
            <w:r w:rsidRPr="006236D2">
              <w:rPr>
                <w:rFonts w:ascii="Times New Roman" w:hAnsi="Times New Roman"/>
                <w:bCs/>
                <w:i/>
                <w:sz w:val="20"/>
                <w:szCs w:val="20"/>
              </w:rPr>
              <w:lastRenderedPageBreak/>
              <w:t>Рассмотрение дела</w:t>
            </w:r>
          </w:p>
        </w:tc>
      </w:tr>
      <w:tr w:rsidR="006236D2" w:rsidRPr="006236D2" w14:paraId="730E64BF" w14:textId="77777777" w:rsidTr="00544DC0">
        <w:trPr>
          <w:trHeight w:val="201"/>
        </w:trPr>
        <w:tc>
          <w:tcPr>
            <w:tcW w:w="2957" w:type="dxa"/>
            <w:vMerge/>
            <w:tcBorders>
              <w:left w:val="single" w:sz="4" w:space="0" w:color="000000"/>
              <w:right w:val="single" w:sz="4" w:space="0" w:color="000000"/>
            </w:tcBorders>
            <w:vAlign w:val="center"/>
            <w:hideMark/>
          </w:tcPr>
          <w:p w14:paraId="28860D60" w14:textId="77777777" w:rsidR="004A0626" w:rsidRPr="006236D2" w:rsidRDefault="004A0626" w:rsidP="00544DC0">
            <w:pPr>
              <w:spacing w:after="0" w:line="228" w:lineRule="auto"/>
              <w:jc w:val="center"/>
              <w:rPr>
                <w:rFonts w:ascii="Times New Roman" w:hAnsi="Times New Roman"/>
                <w:b/>
                <w:sz w:val="17"/>
                <w:szCs w:val="17"/>
              </w:rPr>
            </w:pPr>
          </w:p>
        </w:tc>
        <w:tc>
          <w:tcPr>
            <w:tcW w:w="4610" w:type="dxa"/>
            <w:vMerge/>
            <w:tcBorders>
              <w:left w:val="single" w:sz="4" w:space="0" w:color="000000"/>
              <w:right w:val="single" w:sz="4" w:space="0" w:color="000000"/>
            </w:tcBorders>
            <w:vAlign w:val="center"/>
            <w:hideMark/>
          </w:tcPr>
          <w:p w14:paraId="39BBDF89" w14:textId="77777777" w:rsidR="004A0626" w:rsidRPr="006236D2" w:rsidRDefault="004A0626" w:rsidP="00544DC0">
            <w:pPr>
              <w:autoSpaceDE w:val="0"/>
              <w:autoSpaceDN w:val="0"/>
              <w:adjustRightInd w:val="0"/>
              <w:spacing w:after="0" w:line="240" w:lineRule="auto"/>
              <w:jc w:val="both"/>
              <w:outlineLvl w:val="0"/>
              <w:rPr>
                <w:rFonts w:ascii="Times New Roman" w:hAnsi="Times New Roman"/>
                <w:bCs/>
                <w:sz w:val="16"/>
                <w:szCs w:val="16"/>
                <w:lang w:eastAsia="ru-RU"/>
              </w:rPr>
            </w:pPr>
          </w:p>
        </w:tc>
        <w:tc>
          <w:tcPr>
            <w:tcW w:w="3620" w:type="dxa"/>
            <w:vMerge/>
            <w:tcBorders>
              <w:left w:val="single" w:sz="4" w:space="0" w:color="000000"/>
              <w:right w:val="single" w:sz="4" w:space="0" w:color="000000"/>
            </w:tcBorders>
            <w:vAlign w:val="center"/>
            <w:hideMark/>
          </w:tcPr>
          <w:p w14:paraId="777B656E" w14:textId="77777777" w:rsidR="004A0626" w:rsidRPr="006236D2" w:rsidRDefault="004A0626" w:rsidP="00544DC0">
            <w:pPr>
              <w:autoSpaceDE w:val="0"/>
              <w:autoSpaceDN w:val="0"/>
              <w:adjustRightInd w:val="0"/>
              <w:spacing w:after="0" w:line="240" w:lineRule="auto"/>
              <w:jc w:val="both"/>
              <w:rPr>
                <w:rFonts w:ascii="Times New Roman" w:hAnsi="Times New Roman"/>
                <w:sz w:val="16"/>
                <w:szCs w:val="16"/>
                <w:lang w:eastAsia="ru-RU"/>
              </w:rPr>
            </w:pPr>
          </w:p>
        </w:tc>
        <w:tc>
          <w:tcPr>
            <w:tcW w:w="1762" w:type="dxa"/>
            <w:vMerge/>
            <w:tcBorders>
              <w:left w:val="single" w:sz="4" w:space="0" w:color="000000"/>
              <w:right w:val="single" w:sz="4" w:space="0" w:color="000000"/>
            </w:tcBorders>
            <w:vAlign w:val="center"/>
            <w:hideMark/>
          </w:tcPr>
          <w:p w14:paraId="53EF24EC" w14:textId="77777777" w:rsidR="004A0626" w:rsidRPr="006236D2" w:rsidRDefault="004A0626" w:rsidP="00544DC0">
            <w:pPr>
              <w:autoSpaceDE w:val="0"/>
              <w:autoSpaceDN w:val="0"/>
              <w:adjustRightInd w:val="0"/>
              <w:spacing w:after="0" w:line="228" w:lineRule="auto"/>
              <w:jc w:val="center"/>
              <w:outlineLvl w:val="0"/>
              <w:rPr>
                <w:rFonts w:ascii="Times New Roman" w:hAnsi="Times New Roman"/>
                <w:sz w:val="17"/>
                <w:szCs w:val="17"/>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14:paraId="1868443C" w14:textId="77777777" w:rsidR="004A0626" w:rsidRPr="006236D2" w:rsidRDefault="004A0626" w:rsidP="00544DC0">
            <w:pPr>
              <w:widowControl w:val="0"/>
              <w:spacing w:after="0" w:line="240" w:lineRule="auto"/>
              <w:jc w:val="center"/>
              <w:rPr>
                <w:rFonts w:ascii="Times New Roman" w:hAnsi="Times New Roman"/>
                <w:i/>
                <w:sz w:val="20"/>
                <w:szCs w:val="20"/>
              </w:rPr>
            </w:pPr>
            <w:r w:rsidRPr="006236D2">
              <w:rPr>
                <w:rFonts w:ascii="Times New Roman" w:hAnsi="Times New Roman"/>
                <w:sz w:val="20"/>
                <w:szCs w:val="20"/>
              </w:rPr>
              <w:t>Мировой суд</w:t>
            </w:r>
          </w:p>
        </w:tc>
      </w:tr>
      <w:tr w:rsidR="006236D2" w:rsidRPr="006236D2" w14:paraId="28F44251" w14:textId="77777777" w:rsidTr="00544DC0">
        <w:trPr>
          <w:trHeight w:val="219"/>
        </w:trPr>
        <w:tc>
          <w:tcPr>
            <w:tcW w:w="2957" w:type="dxa"/>
            <w:vMerge/>
            <w:tcBorders>
              <w:left w:val="single" w:sz="4" w:space="0" w:color="000000"/>
              <w:right w:val="single" w:sz="4" w:space="0" w:color="000000"/>
            </w:tcBorders>
            <w:vAlign w:val="center"/>
            <w:hideMark/>
          </w:tcPr>
          <w:p w14:paraId="0A3BE103" w14:textId="77777777" w:rsidR="004A0626" w:rsidRPr="006236D2" w:rsidRDefault="004A0626" w:rsidP="00544DC0">
            <w:pPr>
              <w:spacing w:after="0" w:line="228" w:lineRule="auto"/>
              <w:jc w:val="center"/>
              <w:rPr>
                <w:rFonts w:ascii="Times New Roman" w:hAnsi="Times New Roman"/>
                <w:b/>
                <w:sz w:val="17"/>
                <w:szCs w:val="17"/>
              </w:rPr>
            </w:pPr>
          </w:p>
        </w:tc>
        <w:tc>
          <w:tcPr>
            <w:tcW w:w="4610" w:type="dxa"/>
            <w:vMerge/>
            <w:tcBorders>
              <w:left w:val="single" w:sz="4" w:space="0" w:color="000000"/>
              <w:right w:val="single" w:sz="4" w:space="0" w:color="000000"/>
            </w:tcBorders>
            <w:vAlign w:val="center"/>
            <w:hideMark/>
          </w:tcPr>
          <w:p w14:paraId="3633D9AD" w14:textId="77777777" w:rsidR="004A0626" w:rsidRPr="006236D2" w:rsidRDefault="004A0626" w:rsidP="00544DC0">
            <w:pPr>
              <w:autoSpaceDE w:val="0"/>
              <w:autoSpaceDN w:val="0"/>
              <w:adjustRightInd w:val="0"/>
              <w:spacing w:after="0" w:line="240" w:lineRule="auto"/>
              <w:jc w:val="both"/>
              <w:outlineLvl w:val="0"/>
              <w:rPr>
                <w:rFonts w:ascii="Times New Roman" w:hAnsi="Times New Roman"/>
                <w:bCs/>
                <w:sz w:val="16"/>
                <w:szCs w:val="16"/>
                <w:lang w:eastAsia="ru-RU"/>
              </w:rPr>
            </w:pPr>
          </w:p>
        </w:tc>
        <w:tc>
          <w:tcPr>
            <w:tcW w:w="3620" w:type="dxa"/>
            <w:vMerge/>
            <w:tcBorders>
              <w:left w:val="single" w:sz="4" w:space="0" w:color="000000"/>
              <w:right w:val="single" w:sz="4" w:space="0" w:color="000000"/>
            </w:tcBorders>
            <w:vAlign w:val="center"/>
            <w:hideMark/>
          </w:tcPr>
          <w:p w14:paraId="7E32946A" w14:textId="77777777" w:rsidR="004A0626" w:rsidRPr="006236D2" w:rsidRDefault="004A0626" w:rsidP="00544DC0">
            <w:pPr>
              <w:autoSpaceDE w:val="0"/>
              <w:autoSpaceDN w:val="0"/>
              <w:adjustRightInd w:val="0"/>
              <w:spacing w:after="0" w:line="240" w:lineRule="auto"/>
              <w:jc w:val="both"/>
              <w:rPr>
                <w:rFonts w:ascii="Times New Roman" w:hAnsi="Times New Roman"/>
                <w:sz w:val="16"/>
                <w:szCs w:val="16"/>
                <w:lang w:eastAsia="ru-RU"/>
              </w:rPr>
            </w:pPr>
          </w:p>
        </w:tc>
        <w:tc>
          <w:tcPr>
            <w:tcW w:w="1762" w:type="dxa"/>
            <w:vMerge/>
            <w:tcBorders>
              <w:left w:val="single" w:sz="4" w:space="0" w:color="000000"/>
              <w:right w:val="single" w:sz="4" w:space="0" w:color="000000"/>
            </w:tcBorders>
            <w:vAlign w:val="center"/>
            <w:hideMark/>
          </w:tcPr>
          <w:p w14:paraId="7574AD27" w14:textId="77777777" w:rsidR="004A0626" w:rsidRPr="006236D2" w:rsidRDefault="004A0626" w:rsidP="00544DC0">
            <w:pPr>
              <w:autoSpaceDE w:val="0"/>
              <w:autoSpaceDN w:val="0"/>
              <w:adjustRightInd w:val="0"/>
              <w:spacing w:after="0" w:line="228" w:lineRule="auto"/>
              <w:jc w:val="center"/>
              <w:outlineLvl w:val="0"/>
              <w:rPr>
                <w:rFonts w:ascii="Times New Roman" w:hAnsi="Times New Roman"/>
                <w:sz w:val="17"/>
                <w:szCs w:val="17"/>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14:paraId="18239ABF" w14:textId="77777777" w:rsidR="004A0626" w:rsidRPr="006236D2" w:rsidRDefault="004A0626" w:rsidP="00544DC0">
            <w:pPr>
              <w:widowControl w:val="0"/>
              <w:spacing w:after="0" w:line="240" w:lineRule="auto"/>
              <w:jc w:val="center"/>
              <w:rPr>
                <w:rFonts w:ascii="Times New Roman" w:hAnsi="Times New Roman"/>
                <w:i/>
                <w:sz w:val="20"/>
                <w:szCs w:val="20"/>
              </w:rPr>
            </w:pPr>
            <w:r w:rsidRPr="006236D2">
              <w:rPr>
                <w:rFonts w:ascii="Times New Roman" w:hAnsi="Times New Roman"/>
                <w:bCs/>
                <w:i/>
                <w:sz w:val="20"/>
                <w:szCs w:val="20"/>
              </w:rPr>
              <w:t>Давность привлечения к ответственности</w:t>
            </w:r>
          </w:p>
        </w:tc>
      </w:tr>
      <w:tr w:rsidR="006236D2" w:rsidRPr="006236D2" w14:paraId="2DB0CC94" w14:textId="77777777" w:rsidTr="00544DC0">
        <w:trPr>
          <w:trHeight w:val="292"/>
        </w:trPr>
        <w:tc>
          <w:tcPr>
            <w:tcW w:w="2957" w:type="dxa"/>
            <w:vMerge/>
            <w:tcBorders>
              <w:left w:val="single" w:sz="4" w:space="0" w:color="000000"/>
              <w:right w:val="single" w:sz="4" w:space="0" w:color="000000"/>
            </w:tcBorders>
            <w:vAlign w:val="center"/>
            <w:hideMark/>
          </w:tcPr>
          <w:p w14:paraId="3DA0E85B" w14:textId="77777777" w:rsidR="004A0626" w:rsidRPr="006236D2" w:rsidRDefault="004A0626" w:rsidP="00544DC0">
            <w:pPr>
              <w:spacing w:after="0" w:line="228" w:lineRule="auto"/>
              <w:jc w:val="center"/>
              <w:rPr>
                <w:rFonts w:ascii="Times New Roman" w:hAnsi="Times New Roman"/>
                <w:b/>
                <w:sz w:val="17"/>
                <w:szCs w:val="17"/>
              </w:rPr>
            </w:pPr>
          </w:p>
        </w:tc>
        <w:tc>
          <w:tcPr>
            <w:tcW w:w="4610" w:type="dxa"/>
            <w:vMerge/>
            <w:tcBorders>
              <w:left w:val="single" w:sz="4" w:space="0" w:color="000000"/>
              <w:right w:val="single" w:sz="4" w:space="0" w:color="000000"/>
            </w:tcBorders>
            <w:vAlign w:val="center"/>
            <w:hideMark/>
          </w:tcPr>
          <w:p w14:paraId="60FEB71C" w14:textId="77777777" w:rsidR="004A0626" w:rsidRPr="006236D2" w:rsidRDefault="004A0626" w:rsidP="00544DC0">
            <w:pPr>
              <w:autoSpaceDE w:val="0"/>
              <w:autoSpaceDN w:val="0"/>
              <w:adjustRightInd w:val="0"/>
              <w:spacing w:after="0" w:line="240" w:lineRule="auto"/>
              <w:jc w:val="both"/>
              <w:outlineLvl w:val="0"/>
              <w:rPr>
                <w:rFonts w:ascii="Times New Roman" w:hAnsi="Times New Roman"/>
                <w:bCs/>
                <w:sz w:val="16"/>
                <w:szCs w:val="16"/>
                <w:lang w:eastAsia="ru-RU"/>
              </w:rPr>
            </w:pPr>
          </w:p>
        </w:tc>
        <w:tc>
          <w:tcPr>
            <w:tcW w:w="3620" w:type="dxa"/>
            <w:vMerge/>
            <w:tcBorders>
              <w:left w:val="single" w:sz="4" w:space="0" w:color="000000"/>
              <w:right w:val="single" w:sz="4" w:space="0" w:color="000000"/>
            </w:tcBorders>
            <w:vAlign w:val="center"/>
            <w:hideMark/>
          </w:tcPr>
          <w:p w14:paraId="26C39506" w14:textId="77777777" w:rsidR="004A0626" w:rsidRPr="006236D2" w:rsidRDefault="004A0626" w:rsidP="00544DC0">
            <w:pPr>
              <w:autoSpaceDE w:val="0"/>
              <w:autoSpaceDN w:val="0"/>
              <w:adjustRightInd w:val="0"/>
              <w:spacing w:after="0" w:line="240" w:lineRule="auto"/>
              <w:jc w:val="both"/>
              <w:rPr>
                <w:rFonts w:ascii="Times New Roman" w:hAnsi="Times New Roman"/>
                <w:sz w:val="16"/>
                <w:szCs w:val="16"/>
                <w:lang w:eastAsia="ru-RU"/>
              </w:rPr>
            </w:pPr>
          </w:p>
        </w:tc>
        <w:tc>
          <w:tcPr>
            <w:tcW w:w="1762" w:type="dxa"/>
            <w:vMerge/>
            <w:tcBorders>
              <w:left w:val="single" w:sz="4" w:space="0" w:color="000000"/>
              <w:right w:val="single" w:sz="4" w:space="0" w:color="000000"/>
            </w:tcBorders>
            <w:vAlign w:val="center"/>
            <w:hideMark/>
          </w:tcPr>
          <w:p w14:paraId="3838D794" w14:textId="77777777" w:rsidR="004A0626" w:rsidRPr="006236D2" w:rsidRDefault="004A0626" w:rsidP="00544DC0">
            <w:pPr>
              <w:autoSpaceDE w:val="0"/>
              <w:autoSpaceDN w:val="0"/>
              <w:adjustRightInd w:val="0"/>
              <w:spacing w:after="0" w:line="228" w:lineRule="auto"/>
              <w:jc w:val="center"/>
              <w:outlineLvl w:val="0"/>
              <w:rPr>
                <w:rFonts w:ascii="Times New Roman" w:hAnsi="Times New Roman"/>
                <w:sz w:val="17"/>
                <w:szCs w:val="17"/>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14:paraId="77B31EC8" w14:textId="77777777" w:rsidR="004A0626" w:rsidRPr="006236D2" w:rsidRDefault="004A0626" w:rsidP="00544DC0">
            <w:pPr>
              <w:widowControl w:val="0"/>
              <w:spacing w:after="0" w:line="240" w:lineRule="auto"/>
              <w:jc w:val="center"/>
              <w:rPr>
                <w:rFonts w:ascii="Times New Roman" w:hAnsi="Times New Roman"/>
                <w:i/>
                <w:sz w:val="20"/>
                <w:szCs w:val="20"/>
              </w:rPr>
            </w:pPr>
            <w:r w:rsidRPr="006236D2">
              <w:rPr>
                <w:rFonts w:ascii="Times New Roman" w:hAnsi="Times New Roman"/>
                <w:bCs/>
                <w:sz w:val="20"/>
                <w:szCs w:val="20"/>
              </w:rPr>
              <w:t>3 месяца</w:t>
            </w:r>
          </w:p>
        </w:tc>
      </w:tr>
      <w:tr w:rsidR="006236D2" w:rsidRPr="006236D2" w14:paraId="6EAF495A" w14:textId="77777777" w:rsidTr="00544DC0">
        <w:trPr>
          <w:trHeight w:val="201"/>
        </w:trPr>
        <w:tc>
          <w:tcPr>
            <w:tcW w:w="2957" w:type="dxa"/>
            <w:vMerge/>
            <w:tcBorders>
              <w:left w:val="single" w:sz="4" w:space="0" w:color="000000"/>
              <w:right w:val="single" w:sz="4" w:space="0" w:color="000000"/>
            </w:tcBorders>
            <w:vAlign w:val="center"/>
            <w:hideMark/>
          </w:tcPr>
          <w:p w14:paraId="72A50F39" w14:textId="77777777" w:rsidR="004A0626" w:rsidRPr="006236D2" w:rsidRDefault="004A0626" w:rsidP="00544DC0">
            <w:pPr>
              <w:spacing w:after="0" w:line="228" w:lineRule="auto"/>
              <w:jc w:val="center"/>
              <w:rPr>
                <w:rFonts w:ascii="Times New Roman" w:hAnsi="Times New Roman"/>
                <w:b/>
                <w:sz w:val="17"/>
                <w:szCs w:val="17"/>
              </w:rPr>
            </w:pPr>
          </w:p>
        </w:tc>
        <w:tc>
          <w:tcPr>
            <w:tcW w:w="4610" w:type="dxa"/>
            <w:vMerge/>
            <w:tcBorders>
              <w:left w:val="single" w:sz="4" w:space="0" w:color="000000"/>
              <w:right w:val="single" w:sz="4" w:space="0" w:color="000000"/>
            </w:tcBorders>
            <w:vAlign w:val="center"/>
            <w:hideMark/>
          </w:tcPr>
          <w:p w14:paraId="4145E628" w14:textId="77777777" w:rsidR="004A0626" w:rsidRPr="006236D2" w:rsidRDefault="004A0626" w:rsidP="00544DC0">
            <w:pPr>
              <w:autoSpaceDE w:val="0"/>
              <w:autoSpaceDN w:val="0"/>
              <w:adjustRightInd w:val="0"/>
              <w:spacing w:after="0" w:line="240" w:lineRule="auto"/>
              <w:jc w:val="both"/>
              <w:outlineLvl w:val="0"/>
              <w:rPr>
                <w:rFonts w:ascii="Times New Roman" w:hAnsi="Times New Roman"/>
                <w:bCs/>
                <w:sz w:val="16"/>
                <w:szCs w:val="16"/>
                <w:lang w:eastAsia="ru-RU"/>
              </w:rPr>
            </w:pPr>
          </w:p>
        </w:tc>
        <w:tc>
          <w:tcPr>
            <w:tcW w:w="3620" w:type="dxa"/>
            <w:vMerge/>
            <w:tcBorders>
              <w:left w:val="single" w:sz="4" w:space="0" w:color="000000"/>
              <w:right w:val="single" w:sz="4" w:space="0" w:color="000000"/>
            </w:tcBorders>
            <w:vAlign w:val="center"/>
            <w:hideMark/>
          </w:tcPr>
          <w:p w14:paraId="319B6E77" w14:textId="77777777" w:rsidR="004A0626" w:rsidRPr="006236D2" w:rsidRDefault="004A0626" w:rsidP="00544DC0">
            <w:pPr>
              <w:autoSpaceDE w:val="0"/>
              <w:autoSpaceDN w:val="0"/>
              <w:adjustRightInd w:val="0"/>
              <w:spacing w:after="0" w:line="240" w:lineRule="auto"/>
              <w:jc w:val="both"/>
              <w:rPr>
                <w:rFonts w:ascii="Times New Roman" w:hAnsi="Times New Roman"/>
                <w:sz w:val="16"/>
                <w:szCs w:val="16"/>
                <w:lang w:eastAsia="ru-RU"/>
              </w:rPr>
            </w:pPr>
          </w:p>
        </w:tc>
        <w:tc>
          <w:tcPr>
            <w:tcW w:w="1762" w:type="dxa"/>
            <w:vMerge/>
            <w:tcBorders>
              <w:left w:val="single" w:sz="4" w:space="0" w:color="000000"/>
              <w:right w:val="single" w:sz="4" w:space="0" w:color="000000"/>
            </w:tcBorders>
            <w:vAlign w:val="center"/>
            <w:hideMark/>
          </w:tcPr>
          <w:p w14:paraId="32E98E38" w14:textId="77777777" w:rsidR="004A0626" w:rsidRPr="006236D2" w:rsidRDefault="004A0626" w:rsidP="00544DC0">
            <w:pPr>
              <w:autoSpaceDE w:val="0"/>
              <w:autoSpaceDN w:val="0"/>
              <w:adjustRightInd w:val="0"/>
              <w:spacing w:after="0" w:line="228" w:lineRule="auto"/>
              <w:jc w:val="center"/>
              <w:outlineLvl w:val="0"/>
              <w:rPr>
                <w:rFonts w:ascii="Times New Roman" w:hAnsi="Times New Roman"/>
                <w:sz w:val="17"/>
                <w:szCs w:val="17"/>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14:paraId="4501BCA8" w14:textId="77777777" w:rsidR="004A0626" w:rsidRPr="006236D2" w:rsidRDefault="004A0626" w:rsidP="00544DC0">
            <w:pPr>
              <w:widowControl w:val="0"/>
              <w:spacing w:after="0" w:line="240" w:lineRule="auto"/>
              <w:jc w:val="center"/>
              <w:rPr>
                <w:rFonts w:ascii="Times New Roman" w:hAnsi="Times New Roman"/>
                <w:i/>
                <w:sz w:val="20"/>
                <w:szCs w:val="20"/>
              </w:rPr>
            </w:pPr>
            <w:r w:rsidRPr="006236D2">
              <w:rPr>
                <w:rFonts w:ascii="Times New Roman" w:hAnsi="Times New Roman"/>
                <w:i/>
                <w:sz w:val="20"/>
                <w:szCs w:val="20"/>
              </w:rPr>
              <w:t>Исполнение наказания</w:t>
            </w:r>
          </w:p>
        </w:tc>
      </w:tr>
      <w:tr w:rsidR="006236D2" w:rsidRPr="006236D2" w14:paraId="2777D3C7" w14:textId="77777777" w:rsidTr="00544DC0">
        <w:trPr>
          <w:trHeight w:val="273"/>
        </w:trPr>
        <w:tc>
          <w:tcPr>
            <w:tcW w:w="2957" w:type="dxa"/>
            <w:vMerge/>
            <w:tcBorders>
              <w:left w:val="single" w:sz="4" w:space="0" w:color="000000"/>
              <w:bottom w:val="single" w:sz="4" w:space="0" w:color="000000"/>
              <w:right w:val="single" w:sz="4" w:space="0" w:color="000000"/>
            </w:tcBorders>
            <w:vAlign w:val="center"/>
            <w:hideMark/>
          </w:tcPr>
          <w:p w14:paraId="559DF71B" w14:textId="77777777" w:rsidR="004A0626" w:rsidRPr="006236D2" w:rsidRDefault="004A0626" w:rsidP="00544DC0">
            <w:pPr>
              <w:spacing w:after="0" w:line="228" w:lineRule="auto"/>
              <w:jc w:val="center"/>
              <w:rPr>
                <w:rFonts w:ascii="Times New Roman" w:hAnsi="Times New Roman"/>
                <w:b/>
                <w:sz w:val="17"/>
                <w:szCs w:val="17"/>
              </w:rPr>
            </w:pPr>
          </w:p>
        </w:tc>
        <w:tc>
          <w:tcPr>
            <w:tcW w:w="4610" w:type="dxa"/>
            <w:vMerge/>
            <w:tcBorders>
              <w:left w:val="single" w:sz="4" w:space="0" w:color="000000"/>
              <w:bottom w:val="single" w:sz="4" w:space="0" w:color="000000"/>
              <w:right w:val="single" w:sz="4" w:space="0" w:color="000000"/>
            </w:tcBorders>
            <w:vAlign w:val="center"/>
            <w:hideMark/>
          </w:tcPr>
          <w:p w14:paraId="281DB8ED" w14:textId="77777777" w:rsidR="004A0626" w:rsidRPr="006236D2" w:rsidRDefault="004A0626" w:rsidP="00544DC0">
            <w:pPr>
              <w:autoSpaceDE w:val="0"/>
              <w:autoSpaceDN w:val="0"/>
              <w:adjustRightInd w:val="0"/>
              <w:spacing w:after="0" w:line="240" w:lineRule="auto"/>
              <w:jc w:val="both"/>
              <w:outlineLvl w:val="0"/>
              <w:rPr>
                <w:rFonts w:ascii="Times New Roman" w:hAnsi="Times New Roman"/>
                <w:bCs/>
                <w:sz w:val="16"/>
                <w:szCs w:val="16"/>
                <w:lang w:eastAsia="ru-RU"/>
              </w:rPr>
            </w:pPr>
          </w:p>
        </w:tc>
        <w:tc>
          <w:tcPr>
            <w:tcW w:w="3620" w:type="dxa"/>
            <w:vMerge/>
            <w:tcBorders>
              <w:left w:val="single" w:sz="4" w:space="0" w:color="000000"/>
              <w:bottom w:val="single" w:sz="4" w:space="0" w:color="000000"/>
              <w:right w:val="single" w:sz="4" w:space="0" w:color="000000"/>
            </w:tcBorders>
            <w:vAlign w:val="center"/>
            <w:hideMark/>
          </w:tcPr>
          <w:p w14:paraId="174C2814" w14:textId="77777777" w:rsidR="004A0626" w:rsidRPr="006236D2" w:rsidRDefault="004A0626" w:rsidP="00544DC0">
            <w:pPr>
              <w:autoSpaceDE w:val="0"/>
              <w:autoSpaceDN w:val="0"/>
              <w:adjustRightInd w:val="0"/>
              <w:spacing w:after="0" w:line="240" w:lineRule="auto"/>
              <w:jc w:val="both"/>
              <w:rPr>
                <w:rFonts w:ascii="Times New Roman" w:hAnsi="Times New Roman"/>
                <w:sz w:val="16"/>
                <w:szCs w:val="16"/>
                <w:lang w:eastAsia="ru-RU"/>
              </w:rPr>
            </w:pPr>
          </w:p>
        </w:tc>
        <w:tc>
          <w:tcPr>
            <w:tcW w:w="1762" w:type="dxa"/>
            <w:vMerge/>
            <w:tcBorders>
              <w:left w:val="single" w:sz="4" w:space="0" w:color="000000"/>
              <w:bottom w:val="single" w:sz="4" w:space="0" w:color="000000"/>
              <w:right w:val="single" w:sz="4" w:space="0" w:color="000000"/>
            </w:tcBorders>
            <w:vAlign w:val="center"/>
            <w:hideMark/>
          </w:tcPr>
          <w:p w14:paraId="5FAA41C8" w14:textId="77777777" w:rsidR="004A0626" w:rsidRPr="006236D2" w:rsidRDefault="004A0626" w:rsidP="00544DC0">
            <w:pPr>
              <w:autoSpaceDE w:val="0"/>
              <w:autoSpaceDN w:val="0"/>
              <w:adjustRightInd w:val="0"/>
              <w:spacing w:after="0" w:line="228" w:lineRule="auto"/>
              <w:jc w:val="center"/>
              <w:outlineLvl w:val="0"/>
              <w:rPr>
                <w:rFonts w:ascii="Times New Roman" w:hAnsi="Times New Roman"/>
                <w:sz w:val="17"/>
                <w:szCs w:val="17"/>
              </w:rPr>
            </w:pPr>
          </w:p>
        </w:tc>
        <w:tc>
          <w:tcPr>
            <w:tcW w:w="1886" w:type="dxa"/>
            <w:tcBorders>
              <w:top w:val="single" w:sz="4" w:space="0" w:color="auto"/>
              <w:left w:val="single" w:sz="4" w:space="0" w:color="000000"/>
              <w:bottom w:val="single" w:sz="4" w:space="0" w:color="000000"/>
              <w:right w:val="single" w:sz="4" w:space="0" w:color="000000"/>
            </w:tcBorders>
            <w:vAlign w:val="center"/>
            <w:hideMark/>
          </w:tcPr>
          <w:p w14:paraId="21AA908A" w14:textId="77777777" w:rsidR="004A0626" w:rsidRPr="006236D2" w:rsidRDefault="004A0626" w:rsidP="00544DC0">
            <w:pPr>
              <w:widowControl w:val="0"/>
              <w:spacing w:after="0" w:line="240" w:lineRule="auto"/>
              <w:jc w:val="center"/>
              <w:rPr>
                <w:rFonts w:ascii="Times New Roman" w:hAnsi="Times New Roman"/>
                <w:i/>
                <w:sz w:val="20"/>
                <w:szCs w:val="20"/>
              </w:rPr>
            </w:pPr>
            <w:r w:rsidRPr="006236D2">
              <w:rPr>
                <w:rFonts w:ascii="Times New Roman" w:hAnsi="Times New Roman"/>
                <w:bCs/>
                <w:sz w:val="20"/>
                <w:szCs w:val="20"/>
              </w:rPr>
              <w:t>Уплата штрафа</w:t>
            </w:r>
          </w:p>
        </w:tc>
      </w:tr>
      <w:tr w:rsidR="006236D2" w:rsidRPr="006236D2" w14:paraId="3CCBB176" w14:textId="77777777" w:rsidTr="00BF67A1">
        <w:trPr>
          <w:trHeight w:val="134"/>
        </w:trPr>
        <w:tc>
          <w:tcPr>
            <w:tcW w:w="2957" w:type="dxa"/>
            <w:vMerge w:val="restart"/>
            <w:tcBorders>
              <w:top w:val="single" w:sz="4" w:space="0" w:color="000000"/>
              <w:left w:val="single" w:sz="4" w:space="0" w:color="000000"/>
              <w:bottom w:val="single" w:sz="4" w:space="0" w:color="000000"/>
              <w:right w:val="single" w:sz="4" w:space="0" w:color="000000"/>
            </w:tcBorders>
            <w:vAlign w:val="center"/>
            <w:hideMark/>
          </w:tcPr>
          <w:p w14:paraId="3B04445F" w14:textId="77777777" w:rsidR="004A0626" w:rsidRPr="006236D2" w:rsidRDefault="004A0626">
            <w:pPr>
              <w:widowControl w:val="0"/>
              <w:autoSpaceDE w:val="0"/>
              <w:autoSpaceDN w:val="0"/>
              <w:adjustRightInd w:val="0"/>
              <w:spacing w:after="0" w:line="240" w:lineRule="auto"/>
              <w:jc w:val="center"/>
              <w:outlineLvl w:val="0"/>
              <w:rPr>
                <w:rFonts w:ascii="Times New Roman" w:hAnsi="Times New Roman"/>
                <w:i/>
                <w:sz w:val="20"/>
                <w:szCs w:val="20"/>
              </w:rPr>
            </w:pPr>
            <w:r w:rsidRPr="006236D2">
              <w:rPr>
                <w:rFonts w:ascii="Times New Roman" w:hAnsi="Times New Roman"/>
                <w:i/>
                <w:sz w:val="20"/>
                <w:szCs w:val="20"/>
              </w:rPr>
              <w:t>Часть 20 статьи 19.5.</w:t>
            </w:r>
          </w:p>
          <w:p w14:paraId="2DBFCA81" w14:textId="77777777" w:rsidR="004A0626" w:rsidRPr="006236D2" w:rsidRDefault="004A0626">
            <w:pPr>
              <w:widowControl w:val="0"/>
              <w:autoSpaceDE w:val="0"/>
              <w:autoSpaceDN w:val="0"/>
              <w:adjustRightInd w:val="0"/>
              <w:spacing w:after="0" w:line="240" w:lineRule="auto"/>
              <w:jc w:val="both"/>
              <w:outlineLvl w:val="0"/>
              <w:rPr>
                <w:rFonts w:ascii="Times New Roman" w:hAnsi="Times New Roman"/>
                <w:sz w:val="20"/>
                <w:szCs w:val="20"/>
              </w:rPr>
            </w:pPr>
            <w:r w:rsidRPr="006236D2">
              <w:rPr>
                <w:rFonts w:ascii="Times New Roman" w:hAnsi="Times New Roman"/>
                <w:sz w:val="20"/>
                <w:szCs w:val="20"/>
              </w:rPr>
              <w:t xml:space="preserve">Невыполнение в срок законного </w:t>
            </w:r>
            <w:r w:rsidRPr="006236D2">
              <w:rPr>
                <w:rFonts w:ascii="Times New Roman" w:hAnsi="Times New Roman"/>
                <w:sz w:val="20"/>
                <w:szCs w:val="20"/>
                <w:u w:val="single"/>
              </w:rPr>
              <w:t>предписания</w:t>
            </w:r>
            <w:r w:rsidRPr="006236D2">
              <w:rPr>
                <w:rFonts w:ascii="Times New Roman" w:hAnsi="Times New Roman"/>
                <w:sz w:val="20"/>
                <w:szCs w:val="20"/>
              </w:rPr>
              <w:t xml:space="preserve"> (постановления, представления, решения) </w:t>
            </w:r>
            <w:r w:rsidRPr="006236D2">
              <w:rPr>
                <w:rFonts w:ascii="Times New Roman" w:hAnsi="Times New Roman"/>
                <w:sz w:val="20"/>
                <w:szCs w:val="20"/>
                <w:u w:val="single"/>
              </w:rPr>
              <w:t>органа</w:t>
            </w:r>
            <w:r w:rsidRPr="006236D2">
              <w:rPr>
                <w:rFonts w:ascii="Times New Roman" w:hAnsi="Times New Roman"/>
                <w:sz w:val="20"/>
                <w:szCs w:val="20"/>
              </w:rPr>
              <w:t xml:space="preserve"> (должностного лица), </w:t>
            </w:r>
            <w:r w:rsidRPr="006236D2">
              <w:rPr>
                <w:rFonts w:ascii="Times New Roman" w:hAnsi="Times New Roman"/>
                <w:sz w:val="20"/>
                <w:szCs w:val="20"/>
                <w:u w:val="single"/>
              </w:rPr>
              <w:t>осуществляющего государственный надзор (контроль)</w:t>
            </w: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14:paraId="31C8701C" w14:textId="77777777" w:rsidR="004A0626" w:rsidRPr="006236D2" w:rsidRDefault="004A0626">
            <w:pPr>
              <w:widowControl w:val="0"/>
              <w:autoSpaceDE w:val="0"/>
              <w:autoSpaceDN w:val="0"/>
              <w:adjustRightInd w:val="0"/>
              <w:spacing w:after="0" w:line="240" w:lineRule="auto"/>
              <w:jc w:val="both"/>
              <w:rPr>
                <w:rFonts w:ascii="Times New Roman" w:hAnsi="Times New Roman"/>
                <w:bCs/>
                <w:sz w:val="20"/>
                <w:szCs w:val="20"/>
              </w:rPr>
            </w:pPr>
            <w:r w:rsidRPr="006236D2">
              <w:rPr>
                <w:rFonts w:ascii="Times New Roman" w:hAnsi="Times New Roman"/>
                <w:sz w:val="20"/>
                <w:szCs w:val="20"/>
              </w:rPr>
              <w:t xml:space="preserve">20. Невыполнение в установленный срок законного предписания </w:t>
            </w:r>
            <w:r w:rsidR="00FC57F5" w:rsidRPr="006236D2">
              <w:rPr>
                <w:rFonts w:ascii="Times New Roman" w:hAnsi="Times New Roman"/>
                <w:sz w:val="20"/>
                <w:szCs w:val="20"/>
              </w:rPr>
              <w:t xml:space="preserve">(представления) </w:t>
            </w:r>
            <w:r w:rsidRPr="006236D2">
              <w:rPr>
                <w:rFonts w:ascii="Times New Roman" w:hAnsi="Times New Roman"/>
                <w:sz w:val="20"/>
                <w:szCs w:val="20"/>
              </w:rPr>
              <w:t>органа государственного</w:t>
            </w:r>
            <w:r w:rsidR="00FC57F5" w:rsidRPr="006236D2">
              <w:rPr>
                <w:rFonts w:ascii="Times New Roman" w:hAnsi="Times New Roman"/>
                <w:sz w:val="20"/>
                <w:szCs w:val="20"/>
              </w:rPr>
              <w:t xml:space="preserve"> (муниципального)</w:t>
            </w:r>
            <w:r w:rsidRPr="006236D2">
              <w:rPr>
                <w:rFonts w:ascii="Times New Roman" w:hAnsi="Times New Roman"/>
                <w:sz w:val="20"/>
                <w:szCs w:val="20"/>
              </w:rPr>
              <w:t xml:space="preserve"> финансового контроля</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14:paraId="7181B351"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Штраф</w:t>
            </w:r>
          </w:p>
          <w:p w14:paraId="17C91FC4" w14:textId="77777777" w:rsidR="004A0626" w:rsidRPr="006236D2" w:rsidRDefault="004A0626">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20-50 тыс. рублей</w:t>
            </w:r>
          </w:p>
          <w:p w14:paraId="19D46711" w14:textId="77777777" w:rsidR="004A0626" w:rsidRPr="006236D2" w:rsidRDefault="004A0626">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или</w:t>
            </w:r>
          </w:p>
          <w:p w14:paraId="0482A7E2" w14:textId="77777777" w:rsidR="004A0626" w:rsidRPr="006236D2" w:rsidRDefault="004A0626">
            <w:pPr>
              <w:widowControl w:val="0"/>
              <w:autoSpaceDE w:val="0"/>
              <w:autoSpaceDN w:val="0"/>
              <w:adjustRightInd w:val="0"/>
              <w:spacing w:after="0" w:line="240" w:lineRule="auto"/>
              <w:jc w:val="center"/>
              <w:rPr>
                <w:rFonts w:ascii="Times New Roman" w:hAnsi="Times New Roman"/>
                <w:i/>
                <w:sz w:val="20"/>
                <w:szCs w:val="20"/>
              </w:rPr>
            </w:pPr>
            <w:r w:rsidRPr="006236D2">
              <w:rPr>
                <w:rFonts w:ascii="Times New Roman" w:hAnsi="Times New Roman"/>
                <w:i/>
                <w:sz w:val="20"/>
                <w:szCs w:val="20"/>
              </w:rPr>
              <w:t>дисквалификация</w:t>
            </w:r>
          </w:p>
          <w:p w14:paraId="236F3F20" w14:textId="77777777" w:rsidR="004A0626" w:rsidRPr="006236D2" w:rsidRDefault="004A0626">
            <w:pPr>
              <w:widowControl w:val="0"/>
              <w:autoSpaceDE w:val="0"/>
              <w:autoSpaceDN w:val="0"/>
              <w:adjustRightInd w:val="0"/>
              <w:spacing w:after="0" w:line="240" w:lineRule="auto"/>
              <w:jc w:val="center"/>
              <w:rPr>
                <w:rFonts w:ascii="Times New Roman" w:hAnsi="Times New Roman"/>
                <w:b/>
                <w:sz w:val="20"/>
                <w:szCs w:val="20"/>
              </w:rPr>
            </w:pPr>
            <w:r w:rsidRPr="006236D2">
              <w:rPr>
                <w:rFonts w:ascii="Times New Roman" w:hAnsi="Times New Roman"/>
                <w:sz w:val="20"/>
                <w:szCs w:val="20"/>
              </w:rPr>
              <w:t>1-2 года</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tcPr>
          <w:p w14:paraId="7DD58709" w14:textId="77777777" w:rsidR="004A0626" w:rsidRPr="006236D2" w:rsidRDefault="004A0626">
            <w:pPr>
              <w:widowControl w:val="0"/>
              <w:spacing w:after="0" w:line="240" w:lineRule="auto"/>
              <w:jc w:val="center"/>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03AA715D" w14:textId="77777777" w:rsidR="004A0626" w:rsidRPr="006236D2" w:rsidRDefault="004A0626">
            <w:pPr>
              <w:widowControl w:val="0"/>
              <w:autoSpaceDE w:val="0"/>
              <w:autoSpaceDN w:val="0"/>
              <w:adjustRightInd w:val="0"/>
              <w:spacing w:after="0" w:line="240" w:lineRule="auto"/>
              <w:jc w:val="center"/>
              <w:rPr>
                <w:rFonts w:ascii="Times New Roman" w:hAnsi="Times New Roman"/>
                <w:sz w:val="20"/>
                <w:szCs w:val="20"/>
              </w:rPr>
            </w:pPr>
            <w:r w:rsidRPr="006236D2">
              <w:rPr>
                <w:rFonts w:ascii="Times New Roman" w:hAnsi="Times New Roman"/>
                <w:bCs/>
                <w:i/>
                <w:sz w:val="20"/>
                <w:szCs w:val="20"/>
              </w:rPr>
              <w:t>Рассмотрение дела</w:t>
            </w:r>
          </w:p>
        </w:tc>
      </w:tr>
      <w:tr w:rsidR="006236D2" w:rsidRPr="006236D2" w14:paraId="46550176" w14:textId="77777777" w:rsidTr="00BF67A1">
        <w:trPr>
          <w:trHeight w:val="138"/>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6D63C9F1"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284706BB"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47DA083A"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127A802D" w14:textId="77777777" w:rsidR="004A0626" w:rsidRPr="006236D2" w:rsidRDefault="004A0626">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0093EF6E"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sz w:val="20"/>
                <w:szCs w:val="20"/>
              </w:rPr>
              <w:t>Мировой суд</w:t>
            </w:r>
          </w:p>
        </w:tc>
      </w:tr>
      <w:tr w:rsidR="006236D2" w:rsidRPr="006236D2" w14:paraId="565E3AA1" w14:textId="77777777" w:rsidTr="00BF67A1">
        <w:trPr>
          <w:trHeight w:val="672"/>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4625F60B"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395CD1B3"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38E5815E"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57A0B59C" w14:textId="77777777" w:rsidR="004A0626" w:rsidRPr="006236D2" w:rsidRDefault="004A0626">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4B63FFEE"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r w:rsidRPr="006236D2">
              <w:rPr>
                <w:rFonts w:ascii="Times New Roman" w:hAnsi="Times New Roman"/>
                <w:bCs/>
                <w:i/>
                <w:sz w:val="20"/>
                <w:szCs w:val="20"/>
              </w:rPr>
              <w:t>Давность привлечения к ответственности</w:t>
            </w:r>
          </w:p>
        </w:tc>
      </w:tr>
      <w:tr w:rsidR="006236D2" w:rsidRPr="006236D2" w14:paraId="25BA2720" w14:textId="77777777" w:rsidTr="00BF67A1">
        <w:trPr>
          <w:trHeight w:val="672"/>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77FC2546"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1F2EF920"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6817FC7E"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7B3E4CA1" w14:textId="77777777" w:rsidR="004A0626" w:rsidRPr="006236D2" w:rsidRDefault="004A0626">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200EBB0B" w14:textId="77777777" w:rsidR="004A0626" w:rsidRPr="006236D2" w:rsidRDefault="004A0626">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2 года</w:t>
            </w:r>
          </w:p>
          <w:p w14:paraId="702A66E4" w14:textId="77777777" w:rsidR="004A0626" w:rsidRPr="006236D2" w:rsidRDefault="004A0626">
            <w:pPr>
              <w:widowControl w:val="0"/>
              <w:autoSpaceDE w:val="0"/>
              <w:autoSpaceDN w:val="0"/>
              <w:adjustRightInd w:val="0"/>
              <w:spacing w:after="0" w:line="240" w:lineRule="auto"/>
              <w:jc w:val="center"/>
              <w:rPr>
                <w:rFonts w:ascii="Times New Roman" w:hAnsi="Times New Roman"/>
                <w:bCs/>
                <w:i/>
                <w:sz w:val="20"/>
                <w:szCs w:val="20"/>
              </w:rPr>
            </w:pPr>
          </w:p>
        </w:tc>
      </w:tr>
      <w:tr w:rsidR="006236D2" w:rsidRPr="006236D2" w14:paraId="48BA5584" w14:textId="77777777" w:rsidTr="00BF67A1">
        <w:trPr>
          <w:trHeight w:val="16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717BB87C"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3261604A"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5CB7B872"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0F2BC4C9" w14:textId="77777777" w:rsidR="004A0626" w:rsidRPr="006236D2" w:rsidRDefault="004A0626">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1D28FE8E" w14:textId="77777777" w:rsidR="004A0626" w:rsidRPr="006236D2" w:rsidRDefault="004A0626">
            <w:pPr>
              <w:widowControl w:val="0"/>
              <w:spacing w:after="0" w:line="240" w:lineRule="auto"/>
              <w:jc w:val="center"/>
              <w:rPr>
                <w:rFonts w:ascii="Times New Roman" w:hAnsi="Times New Roman"/>
                <w:bCs/>
                <w:i/>
                <w:sz w:val="20"/>
                <w:szCs w:val="20"/>
              </w:rPr>
            </w:pPr>
            <w:r w:rsidRPr="006236D2">
              <w:rPr>
                <w:rFonts w:ascii="Times New Roman" w:hAnsi="Times New Roman"/>
                <w:i/>
                <w:sz w:val="20"/>
                <w:szCs w:val="20"/>
              </w:rPr>
              <w:t>Исполнение наказания</w:t>
            </w:r>
          </w:p>
        </w:tc>
      </w:tr>
      <w:tr w:rsidR="006236D2" w:rsidRPr="006236D2" w14:paraId="6F02DBDF" w14:textId="77777777" w:rsidTr="00BF67A1">
        <w:trPr>
          <w:trHeight w:val="672"/>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2F6F912E"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66215E96"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29368845"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2C16887F" w14:textId="77777777" w:rsidR="004A0626" w:rsidRPr="006236D2" w:rsidRDefault="004A0626">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777F4A46" w14:textId="77777777" w:rsidR="004A0626" w:rsidRPr="006236D2" w:rsidRDefault="004A0626">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Уплата штрафа.</w:t>
            </w:r>
          </w:p>
          <w:p w14:paraId="69514CF9" w14:textId="77777777" w:rsidR="004A0626" w:rsidRPr="006236D2" w:rsidRDefault="004A0626">
            <w:pPr>
              <w:widowControl w:val="0"/>
              <w:autoSpaceDE w:val="0"/>
              <w:autoSpaceDN w:val="0"/>
              <w:adjustRightInd w:val="0"/>
              <w:spacing w:after="0" w:line="240" w:lineRule="auto"/>
              <w:jc w:val="center"/>
              <w:rPr>
                <w:rFonts w:ascii="Times New Roman" w:hAnsi="Times New Roman"/>
                <w:bCs/>
                <w:sz w:val="20"/>
                <w:szCs w:val="20"/>
              </w:rPr>
            </w:pPr>
            <w:r w:rsidRPr="006236D2">
              <w:rPr>
                <w:rFonts w:ascii="Times New Roman" w:hAnsi="Times New Roman"/>
                <w:bCs/>
                <w:sz w:val="20"/>
                <w:szCs w:val="20"/>
              </w:rPr>
              <w:t>Дисквалификация по решению районного суда</w:t>
            </w:r>
          </w:p>
        </w:tc>
      </w:tr>
      <w:tr w:rsidR="006236D2" w:rsidRPr="006236D2" w14:paraId="1931A04F" w14:textId="77777777" w:rsidTr="00BF67A1">
        <w:trPr>
          <w:trHeight w:val="249"/>
        </w:trPr>
        <w:tc>
          <w:tcPr>
            <w:tcW w:w="2957" w:type="dxa"/>
            <w:vMerge w:val="restart"/>
            <w:tcBorders>
              <w:top w:val="single" w:sz="4" w:space="0" w:color="000000"/>
              <w:left w:val="single" w:sz="4" w:space="0" w:color="000000"/>
              <w:bottom w:val="single" w:sz="4" w:space="0" w:color="000000"/>
              <w:right w:val="single" w:sz="4" w:space="0" w:color="000000"/>
            </w:tcBorders>
            <w:vAlign w:val="center"/>
            <w:hideMark/>
          </w:tcPr>
          <w:p w14:paraId="5BB9FE09" w14:textId="77777777" w:rsidR="004A0626" w:rsidRPr="006236D2" w:rsidRDefault="004A0626">
            <w:pPr>
              <w:widowControl w:val="0"/>
              <w:autoSpaceDE w:val="0"/>
              <w:autoSpaceDN w:val="0"/>
              <w:adjustRightInd w:val="0"/>
              <w:spacing w:after="0" w:line="240" w:lineRule="auto"/>
              <w:jc w:val="center"/>
              <w:outlineLvl w:val="0"/>
              <w:rPr>
                <w:rFonts w:ascii="Times New Roman" w:hAnsi="Times New Roman"/>
                <w:i/>
                <w:sz w:val="20"/>
                <w:szCs w:val="20"/>
              </w:rPr>
            </w:pPr>
            <w:r w:rsidRPr="006236D2">
              <w:rPr>
                <w:rFonts w:ascii="Times New Roman" w:hAnsi="Times New Roman"/>
                <w:i/>
                <w:sz w:val="20"/>
                <w:szCs w:val="20"/>
              </w:rPr>
              <w:t>Статья 19.6.</w:t>
            </w:r>
          </w:p>
          <w:p w14:paraId="09537B36" w14:textId="77777777" w:rsidR="004A0626" w:rsidRPr="006236D2" w:rsidRDefault="004A0626">
            <w:pPr>
              <w:widowControl w:val="0"/>
              <w:autoSpaceDE w:val="0"/>
              <w:autoSpaceDN w:val="0"/>
              <w:adjustRightInd w:val="0"/>
              <w:spacing w:after="0" w:line="240" w:lineRule="auto"/>
              <w:jc w:val="both"/>
              <w:outlineLvl w:val="0"/>
              <w:rPr>
                <w:rFonts w:ascii="Times New Roman" w:hAnsi="Times New Roman"/>
                <w:sz w:val="20"/>
                <w:szCs w:val="20"/>
              </w:rPr>
            </w:pPr>
            <w:r w:rsidRPr="006236D2">
              <w:rPr>
                <w:rFonts w:ascii="Times New Roman" w:hAnsi="Times New Roman"/>
                <w:sz w:val="20"/>
                <w:szCs w:val="20"/>
              </w:rPr>
              <w:t>Непринятие мер по устранению причин и условий, способствовавших совершению административного правонарушения</w:t>
            </w: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14:paraId="62AA7539" w14:textId="77777777" w:rsidR="004A0626" w:rsidRPr="006236D2" w:rsidRDefault="004A0626">
            <w:pPr>
              <w:widowControl w:val="0"/>
              <w:autoSpaceDE w:val="0"/>
              <w:autoSpaceDN w:val="0"/>
              <w:adjustRightInd w:val="0"/>
              <w:spacing w:after="0" w:line="240" w:lineRule="auto"/>
              <w:jc w:val="both"/>
              <w:rPr>
                <w:rFonts w:ascii="Times New Roman" w:hAnsi="Times New Roman"/>
                <w:bCs/>
                <w:sz w:val="20"/>
                <w:szCs w:val="20"/>
              </w:rPr>
            </w:pPr>
            <w:r w:rsidRPr="006236D2">
              <w:rPr>
                <w:rFonts w:ascii="Times New Roman" w:hAnsi="Times New Roman"/>
                <w:bCs/>
                <w:sz w:val="20"/>
                <w:szCs w:val="20"/>
              </w:rPr>
              <w:t xml:space="preserve">Непринятие по </w:t>
            </w:r>
            <w:r w:rsidRPr="006236D2">
              <w:rPr>
                <w:rFonts w:ascii="Times New Roman" w:hAnsi="Times New Roman"/>
                <w:bCs/>
                <w:sz w:val="20"/>
                <w:szCs w:val="20"/>
                <w:u w:val="single"/>
              </w:rPr>
              <w:t>постановлению (представлению)</w:t>
            </w:r>
            <w:r w:rsidRPr="006236D2">
              <w:rPr>
                <w:rFonts w:ascii="Times New Roman" w:hAnsi="Times New Roman"/>
                <w:bCs/>
                <w:sz w:val="20"/>
                <w:szCs w:val="20"/>
              </w:rPr>
              <w:t xml:space="preserve"> органа (должностного лица), рассмотревшего дело об </w:t>
            </w:r>
            <w:r w:rsidRPr="006236D2">
              <w:rPr>
                <w:rFonts w:ascii="Times New Roman" w:hAnsi="Times New Roman"/>
                <w:bCs/>
                <w:sz w:val="20"/>
                <w:szCs w:val="20"/>
                <w:u w:val="single"/>
              </w:rPr>
              <w:t>административном правонарушении</w:t>
            </w:r>
            <w:r w:rsidRPr="006236D2">
              <w:rPr>
                <w:rFonts w:ascii="Times New Roman" w:hAnsi="Times New Roman"/>
                <w:bCs/>
                <w:sz w:val="20"/>
                <w:szCs w:val="20"/>
              </w:rPr>
              <w:t>, мер по устранению причин и условий, способствовавших совершению административного правонарушения</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14:paraId="405FE4CC" w14:textId="77777777" w:rsidR="004A0626" w:rsidRPr="006236D2" w:rsidRDefault="004A0626">
            <w:pPr>
              <w:widowControl w:val="0"/>
              <w:autoSpaceDE w:val="0"/>
              <w:autoSpaceDN w:val="0"/>
              <w:adjustRightInd w:val="0"/>
              <w:spacing w:after="0" w:line="240" w:lineRule="auto"/>
              <w:jc w:val="center"/>
              <w:rPr>
                <w:rFonts w:ascii="Times New Roman" w:hAnsi="Times New Roman"/>
                <w:i/>
                <w:sz w:val="20"/>
                <w:szCs w:val="20"/>
              </w:rPr>
            </w:pPr>
            <w:r w:rsidRPr="006236D2">
              <w:rPr>
                <w:rFonts w:ascii="Times New Roman" w:hAnsi="Times New Roman"/>
                <w:i/>
                <w:sz w:val="20"/>
                <w:szCs w:val="20"/>
              </w:rPr>
              <w:t>Штраф</w:t>
            </w:r>
          </w:p>
          <w:p w14:paraId="39D93ED3" w14:textId="77777777" w:rsidR="004A0626" w:rsidRPr="006236D2" w:rsidRDefault="004A0626">
            <w:pPr>
              <w:widowControl w:val="0"/>
              <w:autoSpaceDE w:val="0"/>
              <w:autoSpaceDN w:val="0"/>
              <w:adjustRightInd w:val="0"/>
              <w:spacing w:after="0" w:line="240" w:lineRule="auto"/>
              <w:jc w:val="center"/>
              <w:rPr>
                <w:rFonts w:ascii="Times New Roman" w:hAnsi="Times New Roman"/>
                <w:b/>
                <w:sz w:val="20"/>
                <w:szCs w:val="20"/>
              </w:rPr>
            </w:pPr>
            <w:r w:rsidRPr="006236D2">
              <w:rPr>
                <w:rFonts w:ascii="Times New Roman" w:hAnsi="Times New Roman"/>
                <w:sz w:val="20"/>
                <w:szCs w:val="20"/>
              </w:rPr>
              <w:t>4-5 тыс. рублей</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tcPr>
          <w:p w14:paraId="5E4C00E3" w14:textId="77777777" w:rsidR="004A0626" w:rsidRPr="006236D2" w:rsidRDefault="004A0626">
            <w:pPr>
              <w:widowControl w:val="0"/>
              <w:autoSpaceDE w:val="0"/>
              <w:autoSpaceDN w:val="0"/>
              <w:adjustRightInd w:val="0"/>
              <w:spacing w:after="0" w:line="240" w:lineRule="auto"/>
              <w:jc w:val="center"/>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24CAF54F" w14:textId="77777777" w:rsidR="004A0626" w:rsidRPr="006236D2" w:rsidRDefault="004A0626">
            <w:pPr>
              <w:widowControl w:val="0"/>
              <w:autoSpaceDE w:val="0"/>
              <w:autoSpaceDN w:val="0"/>
              <w:adjustRightInd w:val="0"/>
              <w:spacing w:after="0" w:line="240" w:lineRule="auto"/>
              <w:jc w:val="center"/>
              <w:rPr>
                <w:rFonts w:ascii="Times New Roman" w:hAnsi="Times New Roman"/>
                <w:sz w:val="20"/>
                <w:szCs w:val="20"/>
              </w:rPr>
            </w:pPr>
            <w:r w:rsidRPr="006236D2">
              <w:rPr>
                <w:rFonts w:ascii="Times New Roman" w:hAnsi="Times New Roman"/>
                <w:bCs/>
                <w:i/>
                <w:sz w:val="20"/>
                <w:szCs w:val="20"/>
              </w:rPr>
              <w:t>Рассмотрение дела</w:t>
            </w:r>
          </w:p>
        </w:tc>
      </w:tr>
      <w:tr w:rsidR="006236D2" w:rsidRPr="006236D2" w14:paraId="21FDBB12" w14:textId="77777777" w:rsidTr="00BF67A1">
        <w:trPr>
          <w:trHeight w:val="183"/>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1FDFAA8D"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629EB15F"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7D0774A8"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2213477F"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58AA8D5B" w14:textId="77777777" w:rsidR="004A0626" w:rsidRPr="006236D2" w:rsidRDefault="004A0626">
            <w:pPr>
              <w:widowControl w:val="0"/>
              <w:spacing w:after="0" w:line="240" w:lineRule="auto"/>
              <w:jc w:val="center"/>
              <w:rPr>
                <w:rFonts w:ascii="Times New Roman" w:hAnsi="Times New Roman"/>
                <w:i/>
                <w:sz w:val="20"/>
                <w:szCs w:val="20"/>
              </w:rPr>
            </w:pPr>
            <w:r w:rsidRPr="006236D2">
              <w:rPr>
                <w:rFonts w:ascii="Times New Roman" w:hAnsi="Times New Roman"/>
                <w:sz w:val="20"/>
                <w:szCs w:val="20"/>
              </w:rPr>
              <w:t>Мировой суд</w:t>
            </w:r>
          </w:p>
        </w:tc>
      </w:tr>
      <w:tr w:rsidR="006236D2" w:rsidRPr="006236D2" w14:paraId="167A7671" w14:textId="77777777" w:rsidTr="00BF67A1">
        <w:trPr>
          <w:trHeight w:val="458"/>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1DFE614E"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42E7B6EA"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4E611715"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7DBF65EE"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32B64B7B" w14:textId="77777777" w:rsidR="004A0626" w:rsidRPr="006236D2" w:rsidRDefault="004A0626">
            <w:pPr>
              <w:widowControl w:val="0"/>
              <w:spacing w:after="0" w:line="240" w:lineRule="auto"/>
              <w:jc w:val="center"/>
              <w:rPr>
                <w:rFonts w:ascii="Times New Roman" w:hAnsi="Times New Roman"/>
                <w:i/>
                <w:sz w:val="20"/>
                <w:szCs w:val="20"/>
              </w:rPr>
            </w:pPr>
            <w:r w:rsidRPr="006236D2">
              <w:rPr>
                <w:rFonts w:ascii="Times New Roman" w:hAnsi="Times New Roman"/>
                <w:bCs/>
                <w:i/>
                <w:sz w:val="20"/>
                <w:szCs w:val="20"/>
              </w:rPr>
              <w:t>Давность привлечения к ответственности</w:t>
            </w:r>
          </w:p>
        </w:tc>
      </w:tr>
      <w:tr w:rsidR="006236D2" w:rsidRPr="006236D2" w14:paraId="6F9CBB35" w14:textId="77777777" w:rsidTr="00BF67A1">
        <w:trPr>
          <w:trHeight w:val="199"/>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731E8ED6"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765A9403"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0BED2311"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2366ECEA"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3E9B8727" w14:textId="77777777" w:rsidR="004A0626" w:rsidRPr="006236D2" w:rsidRDefault="004A0626">
            <w:pPr>
              <w:widowControl w:val="0"/>
              <w:spacing w:after="0" w:line="240" w:lineRule="auto"/>
              <w:jc w:val="center"/>
              <w:rPr>
                <w:rFonts w:ascii="Times New Roman" w:hAnsi="Times New Roman"/>
                <w:i/>
                <w:sz w:val="20"/>
                <w:szCs w:val="20"/>
              </w:rPr>
            </w:pPr>
            <w:r w:rsidRPr="006236D2">
              <w:rPr>
                <w:rFonts w:ascii="Times New Roman" w:hAnsi="Times New Roman"/>
                <w:bCs/>
                <w:sz w:val="20"/>
                <w:szCs w:val="20"/>
              </w:rPr>
              <w:t>3 месяца</w:t>
            </w:r>
          </w:p>
        </w:tc>
      </w:tr>
      <w:tr w:rsidR="006236D2" w:rsidRPr="006236D2" w14:paraId="3C5918AD" w14:textId="77777777" w:rsidTr="00BF67A1">
        <w:trPr>
          <w:trHeight w:val="24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6AC6CA80"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67538037"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096AB798"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5E11EE20"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70E92C65" w14:textId="77777777" w:rsidR="004A0626" w:rsidRPr="006236D2" w:rsidRDefault="004A0626">
            <w:pPr>
              <w:widowControl w:val="0"/>
              <w:spacing w:after="0" w:line="240" w:lineRule="auto"/>
              <w:jc w:val="center"/>
              <w:rPr>
                <w:rFonts w:ascii="Times New Roman" w:hAnsi="Times New Roman"/>
                <w:i/>
                <w:sz w:val="20"/>
                <w:szCs w:val="20"/>
              </w:rPr>
            </w:pPr>
            <w:r w:rsidRPr="006236D2">
              <w:rPr>
                <w:rFonts w:ascii="Times New Roman" w:hAnsi="Times New Roman"/>
                <w:i/>
                <w:sz w:val="20"/>
                <w:szCs w:val="20"/>
              </w:rPr>
              <w:t>Исполнение наказания</w:t>
            </w:r>
          </w:p>
        </w:tc>
      </w:tr>
      <w:tr w:rsidR="006236D2" w:rsidRPr="006236D2" w14:paraId="1ADFCFCB" w14:textId="77777777" w:rsidTr="00BF67A1">
        <w:trPr>
          <w:trHeight w:val="197"/>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14:paraId="41147399" w14:textId="77777777" w:rsidR="004A0626" w:rsidRPr="006236D2"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14:paraId="48A38AC0" w14:textId="77777777" w:rsidR="004A0626" w:rsidRPr="006236D2"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14:paraId="450EBD3E" w14:textId="77777777" w:rsidR="004A0626" w:rsidRPr="006236D2"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617ED707" w14:textId="77777777" w:rsidR="004A0626" w:rsidRPr="006236D2"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5A0C09C6" w14:textId="77777777" w:rsidR="004A0626" w:rsidRPr="006236D2" w:rsidRDefault="004A0626">
            <w:pPr>
              <w:widowControl w:val="0"/>
              <w:spacing w:after="0" w:line="240" w:lineRule="auto"/>
              <w:jc w:val="center"/>
              <w:rPr>
                <w:rFonts w:ascii="Times New Roman" w:hAnsi="Times New Roman"/>
                <w:i/>
                <w:sz w:val="20"/>
                <w:szCs w:val="20"/>
              </w:rPr>
            </w:pPr>
            <w:r w:rsidRPr="006236D2">
              <w:rPr>
                <w:rFonts w:ascii="Times New Roman" w:hAnsi="Times New Roman"/>
                <w:bCs/>
                <w:sz w:val="20"/>
                <w:szCs w:val="20"/>
              </w:rPr>
              <w:t>Уплата штрафа</w:t>
            </w:r>
          </w:p>
        </w:tc>
      </w:tr>
      <w:tr w:rsidR="006236D2" w:rsidRPr="006236D2" w14:paraId="6845472D" w14:textId="77777777" w:rsidTr="00544DC0">
        <w:trPr>
          <w:trHeight w:val="207"/>
        </w:trPr>
        <w:tc>
          <w:tcPr>
            <w:tcW w:w="2957" w:type="dxa"/>
            <w:vMerge w:val="restart"/>
            <w:tcBorders>
              <w:top w:val="single" w:sz="4" w:space="0" w:color="000000"/>
              <w:left w:val="single" w:sz="4" w:space="0" w:color="000000"/>
              <w:right w:val="single" w:sz="4" w:space="0" w:color="000000"/>
            </w:tcBorders>
            <w:vAlign w:val="center"/>
            <w:hideMark/>
          </w:tcPr>
          <w:p w14:paraId="17335094" w14:textId="77777777" w:rsidR="004A0626" w:rsidRPr="006236D2" w:rsidRDefault="004A0626" w:rsidP="00544DC0">
            <w:pPr>
              <w:spacing w:after="0" w:line="228" w:lineRule="auto"/>
              <w:jc w:val="center"/>
              <w:rPr>
                <w:rFonts w:ascii="Times New Roman" w:hAnsi="Times New Roman"/>
                <w:i/>
                <w:sz w:val="20"/>
                <w:szCs w:val="20"/>
              </w:rPr>
            </w:pPr>
            <w:r w:rsidRPr="006236D2">
              <w:rPr>
                <w:rFonts w:ascii="Times New Roman" w:hAnsi="Times New Roman"/>
                <w:i/>
                <w:sz w:val="20"/>
                <w:szCs w:val="20"/>
              </w:rPr>
              <w:t>Статья 19.7</w:t>
            </w:r>
          </w:p>
          <w:p w14:paraId="26A6E93A" w14:textId="77777777" w:rsidR="004A0626" w:rsidRPr="006236D2" w:rsidRDefault="004A0626" w:rsidP="00544DC0">
            <w:pPr>
              <w:spacing w:after="0" w:line="228" w:lineRule="auto"/>
              <w:jc w:val="center"/>
              <w:rPr>
                <w:rFonts w:ascii="Times New Roman" w:hAnsi="Times New Roman"/>
                <w:sz w:val="20"/>
                <w:szCs w:val="20"/>
              </w:rPr>
            </w:pPr>
            <w:r w:rsidRPr="006236D2">
              <w:rPr>
                <w:rFonts w:ascii="Times New Roman" w:hAnsi="Times New Roman"/>
                <w:sz w:val="20"/>
                <w:szCs w:val="20"/>
              </w:rPr>
              <w:t>Непредставление сведений (информации)</w:t>
            </w:r>
          </w:p>
        </w:tc>
        <w:tc>
          <w:tcPr>
            <w:tcW w:w="4610" w:type="dxa"/>
            <w:vMerge w:val="restart"/>
            <w:tcBorders>
              <w:top w:val="single" w:sz="4" w:space="0" w:color="000000"/>
              <w:left w:val="single" w:sz="4" w:space="0" w:color="000000"/>
              <w:right w:val="single" w:sz="4" w:space="0" w:color="000000"/>
            </w:tcBorders>
            <w:vAlign w:val="center"/>
            <w:hideMark/>
          </w:tcPr>
          <w:p w14:paraId="6C4E1708" w14:textId="77777777" w:rsidR="004A0626" w:rsidRPr="006236D2" w:rsidRDefault="004A0626" w:rsidP="00E54FAF">
            <w:pPr>
              <w:autoSpaceDE w:val="0"/>
              <w:autoSpaceDN w:val="0"/>
              <w:adjustRightInd w:val="0"/>
              <w:spacing w:after="0" w:line="240" w:lineRule="auto"/>
              <w:jc w:val="both"/>
              <w:rPr>
                <w:rFonts w:ascii="Times New Roman" w:hAnsi="Times New Roman"/>
                <w:sz w:val="20"/>
                <w:szCs w:val="20"/>
                <w:lang w:eastAsia="ru-RU"/>
              </w:rPr>
            </w:pPr>
            <w:r w:rsidRPr="006236D2">
              <w:rPr>
                <w:rFonts w:ascii="Times New Roman" w:hAnsi="Times New Roman"/>
                <w:sz w:val="20"/>
                <w:szCs w:val="20"/>
                <w:lang w:eastAsia="ru-RU"/>
              </w:rPr>
              <w:t>Непредставление или несвоевременное представление сведений (информации), представление которых предусмотрено законом либо представление таких сведений (информации) в неполном объеме или в искаженном виде</w:t>
            </w:r>
          </w:p>
          <w:p w14:paraId="0AD67A42" w14:textId="77777777" w:rsidR="004A0626" w:rsidRPr="006236D2" w:rsidRDefault="004A0626" w:rsidP="00544DC0">
            <w:pPr>
              <w:spacing w:after="0" w:line="228" w:lineRule="auto"/>
              <w:rPr>
                <w:rFonts w:ascii="Times New Roman" w:hAnsi="Times New Roman"/>
                <w:sz w:val="20"/>
                <w:szCs w:val="20"/>
                <w:shd w:val="clear" w:color="auto" w:fill="FFFFFF"/>
              </w:rPr>
            </w:pPr>
          </w:p>
        </w:tc>
        <w:tc>
          <w:tcPr>
            <w:tcW w:w="3620" w:type="dxa"/>
            <w:vMerge w:val="restart"/>
            <w:tcBorders>
              <w:top w:val="single" w:sz="4" w:space="0" w:color="000000"/>
              <w:left w:val="single" w:sz="4" w:space="0" w:color="000000"/>
              <w:right w:val="single" w:sz="4" w:space="0" w:color="000000"/>
            </w:tcBorders>
            <w:vAlign w:val="center"/>
            <w:hideMark/>
          </w:tcPr>
          <w:p w14:paraId="611CDC43" w14:textId="77777777" w:rsidR="004A0626" w:rsidRPr="006236D2" w:rsidRDefault="004A0626" w:rsidP="00E53057">
            <w:pPr>
              <w:spacing w:after="0" w:line="228" w:lineRule="auto"/>
              <w:rPr>
                <w:rFonts w:ascii="Times New Roman" w:hAnsi="Times New Roman"/>
                <w:sz w:val="20"/>
                <w:szCs w:val="20"/>
              </w:rPr>
            </w:pPr>
            <w:r w:rsidRPr="006236D2">
              <w:rPr>
                <w:rFonts w:ascii="Times New Roman" w:hAnsi="Times New Roman"/>
                <w:sz w:val="20"/>
                <w:szCs w:val="20"/>
              </w:rPr>
              <w:t>Предупреждение или штраф на граждан от 100 до 300 рублей; на ДЛ - от 300 до 500 рублей</w:t>
            </w:r>
          </w:p>
        </w:tc>
        <w:tc>
          <w:tcPr>
            <w:tcW w:w="1762" w:type="dxa"/>
            <w:vMerge w:val="restart"/>
            <w:tcBorders>
              <w:top w:val="single" w:sz="4" w:space="0" w:color="000000"/>
              <w:left w:val="single" w:sz="4" w:space="0" w:color="000000"/>
              <w:right w:val="single" w:sz="4" w:space="0" w:color="000000"/>
            </w:tcBorders>
            <w:vAlign w:val="center"/>
            <w:hideMark/>
          </w:tcPr>
          <w:p w14:paraId="2B3AEF93" w14:textId="77777777" w:rsidR="004A0626" w:rsidRPr="006236D2" w:rsidRDefault="004A0626" w:rsidP="00544DC0">
            <w:pPr>
              <w:spacing w:after="0" w:line="228" w:lineRule="auto"/>
              <w:jc w:val="center"/>
              <w:rPr>
                <w:rFonts w:ascii="Times New Roman" w:hAnsi="Times New Roman"/>
                <w:sz w:val="20"/>
                <w:szCs w:val="20"/>
              </w:rPr>
            </w:pPr>
            <w:r w:rsidRPr="006236D2">
              <w:rPr>
                <w:rFonts w:ascii="Times New Roman" w:hAnsi="Times New Roman"/>
                <w:sz w:val="20"/>
                <w:szCs w:val="20"/>
              </w:rPr>
              <w:t xml:space="preserve">Штраф от </w:t>
            </w:r>
            <w:r w:rsidRPr="006236D2">
              <w:rPr>
                <w:rFonts w:ascii="Times New Roman" w:hAnsi="Times New Roman"/>
                <w:b/>
                <w:sz w:val="20"/>
                <w:szCs w:val="20"/>
              </w:rPr>
              <w:t>3</w:t>
            </w:r>
            <w:r w:rsidRPr="006236D2">
              <w:rPr>
                <w:rFonts w:ascii="Times New Roman" w:hAnsi="Times New Roman"/>
                <w:sz w:val="20"/>
                <w:szCs w:val="20"/>
              </w:rPr>
              <w:t xml:space="preserve"> до </w:t>
            </w:r>
            <w:r w:rsidRPr="006236D2">
              <w:rPr>
                <w:rFonts w:ascii="Times New Roman" w:hAnsi="Times New Roman"/>
                <w:b/>
                <w:sz w:val="20"/>
                <w:szCs w:val="20"/>
              </w:rPr>
              <w:t>5</w:t>
            </w:r>
            <w:r w:rsidRPr="006236D2">
              <w:rPr>
                <w:rFonts w:ascii="Times New Roman" w:hAnsi="Times New Roman"/>
                <w:sz w:val="20"/>
                <w:szCs w:val="20"/>
              </w:rPr>
              <w:t xml:space="preserve"> тыс. руб.</w:t>
            </w:r>
          </w:p>
        </w:tc>
        <w:tc>
          <w:tcPr>
            <w:tcW w:w="1886" w:type="dxa"/>
            <w:tcBorders>
              <w:top w:val="single" w:sz="4" w:space="0" w:color="000000"/>
              <w:left w:val="single" w:sz="4" w:space="0" w:color="000000"/>
              <w:bottom w:val="single" w:sz="4" w:space="0" w:color="auto"/>
              <w:right w:val="single" w:sz="4" w:space="0" w:color="000000"/>
            </w:tcBorders>
            <w:vAlign w:val="center"/>
            <w:hideMark/>
          </w:tcPr>
          <w:p w14:paraId="0F05B033" w14:textId="77777777" w:rsidR="004A0626" w:rsidRPr="006236D2" w:rsidRDefault="004A0626" w:rsidP="00544DC0">
            <w:pPr>
              <w:widowControl w:val="0"/>
              <w:autoSpaceDE w:val="0"/>
              <w:autoSpaceDN w:val="0"/>
              <w:adjustRightInd w:val="0"/>
              <w:spacing w:after="0" w:line="240" w:lineRule="auto"/>
              <w:jc w:val="center"/>
              <w:rPr>
                <w:rFonts w:ascii="Times New Roman" w:hAnsi="Times New Roman"/>
                <w:sz w:val="20"/>
                <w:szCs w:val="20"/>
              </w:rPr>
            </w:pPr>
            <w:r w:rsidRPr="006236D2">
              <w:rPr>
                <w:rFonts w:ascii="Times New Roman" w:hAnsi="Times New Roman"/>
                <w:bCs/>
                <w:i/>
                <w:sz w:val="20"/>
                <w:szCs w:val="20"/>
              </w:rPr>
              <w:t>Рассмотрение дела</w:t>
            </w:r>
          </w:p>
        </w:tc>
      </w:tr>
      <w:tr w:rsidR="006236D2" w:rsidRPr="006236D2" w14:paraId="0FB89EB9" w14:textId="77777777" w:rsidTr="00FF1141">
        <w:trPr>
          <w:trHeight w:val="201"/>
        </w:trPr>
        <w:tc>
          <w:tcPr>
            <w:tcW w:w="2957" w:type="dxa"/>
            <w:vMerge/>
            <w:tcBorders>
              <w:left w:val="single" w:sz="4" w:space="0" w:color="000000"/>
              <w:right w:val="single" w:sz="4" w:space="0" w:color="000000"/>
            </w:tcBorders>
            <w:vAlign w:val="center"/>
            <w:hideMark/>
          </w:tcPr>
          <w:p w14:paraId="44C88175" w14:textId="77777777" w:rsidR="004A0626" w:rsidRPr="006236D2" w:rsidRDefault="004A0626" w:rsidP="00544DC0">
            <w:pPr>
              <w:spacing w:after="0" w:line="228" w:lineRule="auto"/>
              <w:jc w:val="center"/>
              <w:rPr>
                <w:rFonts w:ascii="Times New Roman" w:hAnsi="Times New Roman"/>
                <w:b/>
                <w:sz w:val="17"/>
                <w:szCs w:val="17"/>
              </w:rPr>
            </w:pPr>
          </w:p>
        </w:tc>
        <w:tc>
          <w:tcPr>
            <w:tcW w:w="4610" w:type="dxa"/>
            <w:vMerge/>
            <w:tcBorders>
              <w:left w:val="single" w:sz="4" w:space="0" w:color="000000"/>
              <w:right w:val="single" w:sz="4" w:space="0" w:color="000000"/>
            </w:tcBorders>
            <w:vAlign w:val="center"/>
            <w:hideMark/>
          </w:tcPr>
          <w:p w14:paraId="5B1B45DC" w14:textId="77777777" w:rsidR="004A0626" w:rsidRPr="006236D2" w:rsidRDefault="004A0626" w:rsidP="00544DC0">
            <w:pPr>
              <w:spacing w:after="0" w:line="228" w:lineRule="auto"/>
              <w:rPr>
                <w:rFonts w:ascii="Times New Roman" w:hAnsi="Times New Roman"/>
                <w:sz w:val="17"/>
                <w:szCs w:val="17"/>
                <w:shd w:val="clear" w:color="auto" w:fill="FFFFFF"/>
              </w:rPr>
            </w:pPr>
          </w:p>
        </w:tc>
        <w:tc>
          <w:tcPr>
            <w:tcW w:w="3620" w:type="dxa"/>
            <w:vMerge/>
            <w:tcBorders>
              <w:left w:val="single" w:sz="4" w:space="0" w:color="000000"/>
              <w:right w:val="single" w:sz="4" w:space="0" w:color="000000"/>
            </w:tcBorders>
            <w:vAlign w:val="center"/>
            <w:hideMark/>
          </w:tcPr>
          <w:p w14:paraId="4053F964" w14:textId="77777777" w:rsidR="004A0626" w:rsidRPr="006236D2" w:rsidRDefault="004A0626" w:rsidP="00544DC0">
            <w:pPr>
              <w:spacing w:after="0" w:line="228" w:lineRule="auto"/>
              <w:rPr>
                <w:rFonts w:ascii="Times New Roman" w:hAnsi="Times New Roman"/>
                <w:sz w:val="17"/>
                <w:szCs w:val="17"/>
              </w:rPr>
            </w:pPr>
          </w:p>
        </w:tc>
        <w:tc>
          <w:tcPr>
            <w:tcW w:w="1762" w:type="dxa"/>
            <w:vMerge/>
            <w:tcBorders>
              <w:left w:val="single" w:sz="4" w:space="0" w:color="000000"/>
              <w:right w:val="single" w:sz="4" w:space="0" w:color="000000"/>
            </w:tcBorders>
            <w:vAlign w:val="center"/>
            <w:hideMark/>
          </w:tcPr>
          <w:p w14:paraId="70933D74" w14:textId="77777777" w:rsidR="004A0626" w:rsidRPr="006236D2" w:rsidRDefault="004A0626" w:rsidP="00544DC0">
            <w:pPr>
              <w:spacing w:after="0" w:line="228" w:lineRule="auto"/>
              <w:jc w:val="center"/>
              <w:rPr>
                <w:rFonts w:ascii="Times New Roman" w:hAnsi="Times New Roman"/>
                <w:sz w:val="17"/>
                <w:szCs w:val="17"/>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14:paraId="5BA979F5" w14:textId="77777777" w:rsidR="004A0626" w:rsidRPr="006236D2" w:rsidRDefault="004A0626" w:rsidP="00544DC0">
            <w:pPr>
              <w:widowControl w:val="0"/>
              <w:spacing w:after="0" w:line="240" w:lineRule="auto"/>
              <w:jc w:val="center"/>
              <w:rPr>
                <w:rFonts w:ascii="Times New Roman" w:hAnsi="Times New Roman"/>
                <w:i/>
                <w:sz w:val="20"/>
                <w:szCs w:val="20"/>
              </w:rPr>
            </w:pPr>
            <w:r w:rsidRPr="006236D2">
              <w:rPr>
                <w:rFonts w:ascii="Times New Roman" w:hAnsi="Times New Roman"/>
                <w:sz w:val="20"/>
                <w:szCs w:val="20"/>
              </w:rPr>
              <w:t>Мировой суд</w:t>
            </w:r>
          </w:p>
        </w:tc>
      </w:tr>
      <w:tr w:rsidR="006236D2" w:rsidRPr="006236D2" w14:paraId="69B8CD9E" w14:textId="77777777" w:rsidTr="00FF1141">
        <w:trPr>
          <w:trHeight w:val="292"/>
        </w:trPr>
        <w:tc>
          <w:tcPr>
            <w:tcW w:w="2957" w:type="dxa"/>
            <w:vMerge/>
            <w:tcBorders>
              <w:left w:val="single" w:sz="4" w:space="0" w:color="000000"/>
              <w:right w:val="single" w:sz="4" w:space="0" w:color="000000"/>
            </w:tcBorders>
            <w:vAlign w:val="center"/>
            <w:hideMark/>
          </w:tcPr>
          <w:p w14:paraId="38ADD635" w14:textId="77777777" w:rsidR="004A0626" w:rsidRPr="006236D2" w:rsidRDefault="004A0626" w:rsidP="00544DC0">
            <w:pPr>
              <w:spacing w:after="0" w:line="228" w:lineRule="auto"/>
              <w:jc w:val="center"/>
              <w:rPr>
                <w:rFonts w:ascii="Times New Roman" w:hAnsi="Times New Roman"/>
                <w:b/>
                <w:sz w:val="17"/>
                <w:szCs w:val="17"/>
              </w:rPr>
            </w:pPr>
          </w:p>
        </w:tc>
        <w:tc>
          <w:tcPr>
            <w:tcW w:w="4610" w:type="dxa"/>
            <w:vMerge/>
            <w:tcBorders>
              <w:left w:val="single" w:sz="4" w:space="0" w:color="000000"/>
              <w:right w:val="single" w:sz="4" w:space="0" w:color="000000"/>
            </w:tcBorders>
            <w:vAlign w:val="center"/>
            <w:hideMark/>
          </w:tcPr>
          <w:p w14:paraId="7FFF6F2A" w14:textId="77777777" w:rsidR="004A0626" w:rsidRPr="006236D2" w:rsidRDefault="004A0626" w:rsidP="00544DC0">
            <w:pPr>
              <w:spacing w:after="0" w:line="228" w:lineRule="auto"/>
              <w:rPr>
                <w:rFonts w:ascii="Times New Roman" w:hAnsi="Times New Roman"/>
                <w:sz w:val="17"/>
                <w:szCs w:val="17"/>
                <w:shd w:val="clear" w:color="auto" w:fill="FFFFFF"/>
              </w:rPr>
            </w:pPr>
          </w:p>
        </w:tc>
        <w:tc>
          <w:tcPr>
            <w:tcW w:w="3620" w:type="dxa"/>
            <w:vMerge/>
            <w:tcBorders>
              <w:left w:val="single" w:sz="4" w:space="0" w:color="000000"/>
              <w:right w:val="single" w:sz="4" w:space="0" w:color="000000"/>
            </w:tcBorders>
            <w:vAlign w:val="center"/>
            <w:hideMark/>
          </w:tcPr>
          <w:p w14:paraId="05589C24" w14:textId="77777777" w:rsidR="004A0626" w:rsidRPr="006236D2" w:rsidRDefault="004A0626" w:rsidP="00544DC0">
            <w:pPr>
              <w:spacing w:after="0" w:line="228" w:lineRule="auto"/>
              <w:rPr>
                <w:rFonts w:ascii="Times New Roman" w:hAnsi="Times New Roman"/>
                <w:sz w:val="17"/>
                <w:szCs w:val="17"/>
              </w:rPr>
            </w:pPr>
          </w:p>
        </w:tc>
        <w:tc>
          <w:tcPr>
            <w:tcW w:w="1762" w:type="dxa"/>
            <w:vMerge/>
            <w:tcBorders>
              <w:left w:val="single" w:sz="4" w:space="0" w:color="000000"/>
              <w:right w:val="single" w:sz="4" w:space="0" w:color="000000"/>
            </w:tcBorders>
            <w:vAlign w:val="center"/>
            <w:hideMark/>
          </w:tcPr>
          <w:p w14:paraId="336ACA8D" w14:textId="77777777" w:rsidR="004A0626" w:rsidRPr="006236D2" w:rsidRDefault="004A0626" w:rsidP="00544DC0">
            <w:pPr>
              <w:spacing w:after="0" w:line="228" w:lineRule="auto"/>
              <w:jc w:val="center"/>
              <w:rPr>
                <w:rFonts w:ascii="Times New Roman" w:hAnsi="Times New Roman"/>
                <w:sz w:val="17"/>
                <w:szCs w:val="17"/>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14:paraId="22E942EA" w14:textId="77777777" w:rsidR="004A0626" w:rsidRPr="006236D2" w:rsidRDefault="004A0626" w:rsidP="00544DC0">
            <w:pPr>
              <w:widowControl w:val="0"/>
              <w:spacing w:after="0" w:line="240" w:lineRule="auto"/>
              <w:jc w:val="center"/>
              <w:rPr>
                <w:rFonts w:ascii="Times New Roman" w:hAnsi="Times New Roman"/>
                <w:i/>
                <w:sz w:val="20"/>
                <w:szCs w:val="20"/>
              </w:rPr>
            </w:pPr>
            <w:r w:rsidRPr="006236D2">
              <w:rPr>
                <w:rFonts w:ascii="Times New Roman" w:hAnsi="Times New Roman"/>
                <w:bCs/>
                <w:i/>
                <w:sz w:val="20"/>
                <w:szCs w:val="20"/>
              </w:rPr>
              <w:t>Давность привлечения к ответственности</w:t>
            </w:r>
          </w:p>
        </w:tc>
      </w:tr>
      <w:tr w:rsidR="006236D2" w:rsidRPr="006236D2" w14:paraId="01BA51C3" w14:textId="77777777" w:rsidTr="00FF1141">
        <w:trPr>
          <w:trHeight w:val="273"/>
        </w:trPr>
        <w:tc>
          <w:tcPr>
            <w:tcW w:w="2957" w:type="dxa"/>
            <w:vMerge/>
            <w:tcBorders>
              <w:left w:val="single" w:sz="4" w:space="0" w:color="000000"/>
              <w:right w:val="single" w:sz="4" w:space="0" w:color="000000"/>
            </w:tcBorders>
            <w:vAlign w:val="center"/>
            <w:hideMark/>
          </w:tcPr>
          <w:p w14:paraId="71B51298" w14:textId="77777777" w:rsidR="004A0626" w:rsidRPr="006236D2" w:rsidRDefault="004A0626" w:rsidP="00544DC0">
            <w:pPr>
              <w:spacing w:after="0" w:line="228" w:lineRule="auto"/>
              <w:jc w:val="center"/>
              <w:rPr>
                <w:rFonts w:ascii="Times New Roman" w:hAnsi="Times New Roman"/>
                <w:b/>
                <w:sz w:val="17"/>
                <w:szCs w:val="17"/>
              </w:rPr>
            </w:pPr>
          </w:p>
        </w:tc>
        <w:tc>
          <w:tcPr>
            <w:tcW w:w="4610" w:type="dxa"/>
            <w:vMerge/>
            <w:tcBorders>
              <w:left w:val="single" w:sz="4" w:space="0" w:color="000000"/>
              <w:right w:val="single" w:sz="4" w:space="0" w:color="000000"/>
            </w:tcBorders>
            <w:vAlign w:val="center"/>
            <w:hideMark/>
          </w:tcPr>
          <w:p w14:paraId="4A973626" w14:textId="77777777" w:rsidR="004A0626" w:rsidRPr="006236D2" w:rsidRDefault="004A0626" w:rsidP="00544DC0">
            <w:pPr>
              <w:spacing w:after="0" w:line="228" w:lineRule="auto"/>
              <w:rPr>
                <w:rFonts w:ascii="Times New Roman" w:hAnsi="Times New Roman"/>
                <w:sz w:val="17"/>
                <w:szCs w:val="17"/>
                <w:shd w:val="clear" w:color="auto" w:fill="FFFFFF"/>
              </w:rPr>
            </w:pPr>
          </w:p>
        </w:tc>
        <w:tc>
          <w:tcPr>
            <w:tcW w:w="3620" w:type="dxa"/>
            <w:vMerge/>
            <w:tcBorders>
              <w:left w:val="single" w:sz="4" w:space="0" w:color="000000"/>
              <w:right w:val="single" w:sz="4" w:space="0" w:color="000000"/>
            </w:tcBorders>
            <w:vAlign w:val="center"/>
            <w:hideMark/>
          </w:tcPr>
          <w:p w14:paraId="26051D0F" w14:textId="77777777" w:rsidR="004A0626" w:rsidRPr="006236D2" w:rsidRDefault="004A0626" w:rsidP="00544DC0">
            <w:pPr>
              <w:spacing w:after="0" w:line="228" w:lineRule="auto"/>
              <w:rPr>
                <w:rFonts w:ascii="Times New Roman" w:hAnsi="Times New Roman"/>
                <w:sz w:val="17"/>
                <w:szCs w:val="17"/>
              </w:rPr>
            </w:pPr>
          </w:p>
        </w:tc>
        <w:tc>
          <w:tcPr>
            <w:tcW w:w="1762" w:type="dxa"/>
            <w:vMerge/>
            <w:tcBorders>
              <w:left w:val="single" w:sz="4" w:space="0" w:color="000000"/>
              <w:right w:val="single" w:sz="4" w:space="0" w:color="000000"/>
            </w:tcBorders>
            <w:vAlign w:val="center"/>
            <w:hideMark/>
          </w:tcPr>
          <w:p w14:paraId="2D388657" w14:textId="77777777" w:rsidR="004A0626" w:rsidRPr="006236D2" w:rsidRDefault="004A0626" w:rsidP="00544DC0">
            <w:pPr>
              <w:spacing w:after="0" w:line="228" w:lineRule="auto"/>
              <w:jc w:val="center"/>
              <w:rPr>
                <w:rFonts w:ascii="Times New Roman" w:hAnsi="Times New Roman"/>
                <w:sz w:val="17"/>
                <w:szCs w:val="17"/>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14:paraId="6C8692CA" w14:textId="77777777" w:rsidR="004A0626" w:rsidRPr="006236D2" w:rsidRDefault="004A0626" w:rsidP="00544DC0">
            <w:pPr>
              <w:widowControl w:val="0"/>
              <w:spacing w:after="0" w:line="240" w:lineRule="auto"/>
              <w:jc w:val="center"/>
              <w:rPr>
                <w:rFonts w:ascii="Times New Roman" w:hAnsi="Times New Roman"/>
                <w:i/>
                <w:sz w:val="20"/>
                <w:szCs w:val="20"/>
              </w:rPr>
            </w:pPr>
            <w:r w:rsidRPr="006236D2">
              <w:rPr>
                <w:rFonts w:ascii="Times New Roman" w:hAnsi="Times New Roman"/>
                <w:bCs/>
                <w:sz w:val="20"/>
                <w:szCs w:val="20"/>
              </w:rPr>
              <w:t>3 месяца</w:t>
            </w:r>
          </w:p>
        </w:tc>
      </w:tr>
      <w:tr w:rsidR="006236D2" w:rsidRPr="006236D2" w14:paraId="7E7D807D" w14:textId="77777777" w:rsidTr="00FF1141">
        <w:trPr>
          <w:trHeight w:val="183"/>
        </w:trPr>
        <w:tc>
          <w:tcPr>
            <w:tcW w:w="2957" w:type="dxa"/>
            <w:vMerge/>
            <w:tcBorders>
              <w:left w:val="single" w:sz="4" w:space="0" w:color="000000"/>
              <w:right w:val="single" w:sz="4" w:space="0" w:color="000000"/>
            </w:tcBorders>
            <w:vAlign w:val="center"/>
            <w:hideMark/>
          </w:tcPr>
          <w:p w14:paraId="63DF5B69" w14:textId="77777777" w:rsidR="004A0626" w:rsidRPr="006236D2" w:rsidRDefault="004A0626" w:rsidP="00544DC0">
            <w:pPr>
              <w:spacing w:after="0" w:line="228" w:lineRule="auto"/>
              <w:jc w:val="center"/>
              <w:rPr>
                <w:rFonts w:ascii="Times New Roman" w:hAnsi="Times New Roman"/>
                <w:b/>
                <w:sz w:val="17"/>
                <w:szCs w:val="17"/>
              </w:rPr>
            </w:pPr>
          </w:p>
        </w:tc>
        <w:tc>
          <w:tcPr>
            <w:tcW w:w="4610" w:type="dxa"/>
            <w:vMerge/>
            <w:tcBorders>
              <w:left w:val="single" w:sz="4" w:space="0" w:color="000000"/>
              <w:right w:val="single" w:sz="4" w:space="0" w:color="000000"/>
            </w:tcBorders>
            <w:vAlign w:val="center"/>
            <w:hideMark/>
          </w:tcPr>
          <w:p w14:paraId="0AC2C67B" w14:textId="77777777" w:rsidR="004A0626" w:rsidRPr="006236D2" w:rsidRDefault="004A0626" w:rsidP="00544DC0">
            <w:pPr>
              <w:spacing w:after="0" w:line="228" w:lineRule="auto"/>
              <w:rPr>
                <w:rFonts w:ascii="Times New Roman" w:hAnsi="Times New Roman"/>
                <w:sz w:val="17"/>
                <w:szCs w:val="17"/>
                <w:shd w:val="clear" w:color="auto" w:fill="FFFFFF"/>
              </w:rPr>
            </w:pPr>
          </w:p>
        </w:tc>
        <w:tc>
          <w:tcPr>
            <w:tcW w:w="3620" w:type="dxa"/>
            <w:vMerge/>
            <w:tcBorders>
              <w:left w:val="single" w:sz="4" w:space="0" w:color="000000"/>
              <w:right w:val="single" w:sz="4" w:space="0" w:color="000000"/>
            </w:tcBorders>
            <w:vAlign w:val="center"/>
            <w:hideMark/>
          </w:tcPr>
          <w:p w14:paraId="6D452669" w14:textId="77777777" w:rsidR="004A0626" w:rsidRPr="006236D2" w:rsidRDefault="004A0626" w:rsidP="00544DC0">
            <w:pPr>
              <w:spacing w:after="0" w:line="228" w:lineRule="auto"/>
              <w:rPr>
                <w:rFonts w:ascii="Times New Roman" w:hAnsi="Times New Roman"/>
                <w:sz w:val="17"/>
                <w:szCs w:val="17"/>
              </w:rPr>
            </w:pPr>
          </w:p>
        </w:tc>
        <w:tc>
          <w:tcPr>
            <w:tcW w:w="1762" w:type="dxa"/>
            <w:vMerge/>
            <w:tcBorders>
              <w:left w:val="single" w:sz="4" w:space="0" w:color="000000"/>
              <w:right w:val="single" w:sz="4" w:space="0" w:color="000000"/>
            </w:tcBorders>
            <w:vAlign w:val="center"/>
            <w:hideMark/>
          </w:tcPr>
          <w:p w14:paraId="10DF8029" w14:textId="77777777" w:rsidR="004A0626" w:rsidRPr="006236D2" w:rsidRDefault="004A0626" w:rsidP="00544DC0">
            <w:pPr>
              <w:spacing w:after="0" w:line="228" w:lineRule="auto"/>
              <w:jc w:val="center"/>
              <w:rPr>
                <w:rFonts w:ascii="Times New Roman" w:hAnsi="Times New Roman"/>
                <w:sz w:val="17"/>
                <w:szCs w:val="17"/>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14:paraId="69445BAA" w14:textId="77777777" w:rsidR="004A0626" w:rsidRPr="006236D2" w:rsidRDefault="004A0626" w:rsidP="00544DC0">
            <w:pPr>
              <w:widowControl w:val="0"/>
              <w:spacing w:after="0" w:line="240" w:lineRule="auto"/>
              <w:jc w:val="center"/>
              <w:rPr>
                <w:rFonts w:ascii="Times New Roman" w:hAnsi="Times New Roman"/>
                <w:i/>
                <w:sz w:val="20"/>
                <w:szCs w:val="20"/>
              </w:rPr>
            </w:pPr>
            <w:r w:rsidRPr="006236D2">
              <w:rPr>
                <w:rFonts w:ascii="Times New Roman" w:hAnsi="Times New Roman"/>
                <w:i/>
                <w:sz w:val="20"/>
                <w:szCs w:val="20"/>
              </w:rPr>
              <w:t>Исполнение наказания</w:t>
            </w:r>
          </w:p>
        </w:tc>
      </w:tr>
      <w:tr w:rsidR="006236D2" w:rsidRPr="006236D2" w14:paraId="67A34E2F" w14:textId="77777777" w:rsidTr="00544DC0">
        <w:trPr>
          <w:trHeight w:val="255"/>
        </w:trPr>
        <w:tc>
          <w:tcPr>
            <w:tcW w:w="2957" w:type="dxa"/>
            <w:vMerge/>
            <w:tcBorders>
              <w:left w:val="single" w:sz="4" w:space="0" w:color="000000"/>
              <w:bottom w:val="single" w:sz="4" w:space="0" w:color="000000"/>
              <w:right w:val="single" w:sz="4" w:space="0" w:color="000000"/>
            </w:tcBorders>
            <w:vAlign w:val="center"/>
            <w:hideMark/>
          </w:tcPr>
          <w:p w14:paraId="2FB745A7" w14:textId="77777777" w:rsidR="004A0626" w:rsidRPr="006236D2" w:rsidRDefault="004A0626" w:rsidP="00544DC0">
            <w:pPr>
              <w:spacing w:after="0" w:line="228" w:lineRule="auto"/>
              <w:jc w:val="center"/>
              <w:rPr>
                <w:rFonts w:ascii="Times New Roman" w:hAnsi="Times New Roman"/>
                <w:b/>
                <w:sz w:val="17"/>
                <w:szCs w:val="17"/>
              </w:rPr>
            </w:pPr>
          </w:p>
        </w:tc>
        <w:tc>
          <w:tcPr>
            <w:tcW w:w="4610" w:type="dxa"/>
            <w:vMerge/>
            <w:tcBorders>
              <w:left w:val="single" w:sz="4" w:space="0" w:color="000000"/>
              <w:bottom w:val="single" w:sz="4" w:space="0" w:color="000000"/>
              <w:right w:val="single" w:sz="4" w:space="0" w:color="000000"/>
            </w:tcBorders>
            <w:vAlign w:val="center"/>
            <w:hideMark/>
          </w:tcPr>
          <w:p w14:paraId="24F7F674" w14:textId="77777777" w:rsidR="004A0626" w:rsidRPr="006236D2" w:rsidRDefault="004A0626" w:rsidP="00544DC0">
            <w:pPr>
              <w:spacing w:after="0" w:line="228" w:lineRule="auto"/>
              <w:rPr>
                <w:rFonts w:ascii="Times New Roman" w:hAnsi="Times New Roman"/>
                <w:sz w:val="17"/>
                <w:szCs w:val="17"/>
                <w:shd w:val="clear" w:color="auto" w:fill="FFFFFF"/>
              </w:rPr>
            </w:pPr>
          </w:p>
        </w:tc>
        <w:tc>
          <w:tcPr>
            <w:tcW w:w="3620" w:type="dxa"/>
            <w:vMerge/>
            <w:tcBorders>
              <w:left w:val="single" w:sz="4" w:space="0" w:color="000000"/>
              <w:bottom w:val="single" w:sz="4" w:space="0" w:color="000000"/>
              <w:right w:val="single" w:sz="4" w:space="0" w:color="000000"/>
            </w:tcBorders>
            <w:vAlign w:val="center"/>
            <w:hideMark/>
          </w:tcPr>
          <w:p w14:paraId="57B6915D" w14:textId="77777777" w:rsidR="004A0626" w:rsidRPr="006236D2" w:rsidRDefault="004A0626" w:rsidP="00544DC0">
            <w:pPr>
              <w:spacing w:after="0" w:line="228" w:lineRule="auto"/>
              <w:rPr>
                <w:rFonts w:ascii="Times New Roman" w:hAnsi="Times New Roman"/>
                <w:sz w:val="17"/>
                <w:szCs w:val="17"/>
              </w:rPr>
            </w:pPr>
          </w:p>
        </w:tc>
        <w:tc>
          <w:tcPr>
            <w:tcW w:w="1762" w:type="dxa"/>
            <w:vMerge/>
            <w:tcBorders>
              <w:left w:val="single" w:sz="4" w:space="0" w:color="000000"/>
              <w:bottom w:val="single" w:sz="4" w:space="0" w:color="000000"/>
              <w:right w:val="single" w:sz="4" w:space="0" w:color="000000"/>
            </w:tcBorders>
            <w:vAlign w:val="center"/>
            <w:hideMark/>
          </w:tcPr>
          <w:p w14:paraId="11F372BB" w14:textId="77777777" w:rsidR="004A0626" w:rsidRPr="006236D2" w:rsidRDefault="004A0626" w:rsidP="00544DC0">
            <w:pPr>
              <w:spacing w:after="0" w:line="228" w:lineRule="auto"/>
              <w:jc w:val="center"/>
              <w:rPr>
                <w:rFonts w:ascii="Times New Roman" w:hAnsi="Times New Roman"/>
                <w:sz w:val="17"/>
                <w:szCs w:val="17"/>
              </w:rPr>
            </w:pPr>
          </w:p>
        </w:tc>
        <w:tc>
          <w:tcPr>
            <w:tcW w:w="1886" w:type="dxa"/>
            <w:tcBorders>
              <w:top w:val="single" w:sz="4" w:space="0" w:color="auto"/>
              <w:left w:val="single" w:sz="4" w:space="0" w:color="000000"/>
              <w:bottom w:val="single" w:sz="4" w:space="0" w:color="000000"/>
              <w:right w:val="single" w:sz="4" w:space="0" w:color="000000"/>
            </w:tcBorders>
            <w:vAlign w:val="center"/>
            <w:hideMark/>
          </w:tcPr>
          <w:p w14:paraId="43853086" w14:textId="77777777" w:rsidR="004A0626" w:rsidRPr="006236D2" w:rsidRDefault="004A0626" w:rsidP="00544DC0">
            <w:pPr>
              <w:widowControl w:val="0"/>
              <w:spacing w:after="0" w:line="240" w:lineRule="auto"/>
              <w:jc w:val="center"/>
              <w:rPr>
                <w:rFonts w:ascii="Times New Roman" w:hAnsi="Times New Roman"/>
                <w:i/>
                <w:sz w:val="20"/>
                <w:szCs w:val="20"/>
              </w:rPr>
            </w:pPr>
            <w:r w:rsidRPr="006236D2">
              <w:rPr>
                <w:rFonts w:ascii="Times New Roman" w:hAnsi="Times New Roman"/>
                <w:bCs/>
                <w:sz w:val="20"/>
                <w:szCs w:val="20"/>
              </w:rPr>
              <w:t>Уплата штрафа</w:t>
            </w:r>
          </w:p>
        </w:tc>
      </w:tr>
    </w:tbl>
    <w:p w14:paraId="7EFB422E" w14:textId="77777777" w:rsidR="00675025" w:rsidRPr="006236D2" w:rsidRDefault="00675025" w:rsidP="00675025">
      <w:pPr>
        <w:widowControl w:val="0"/>
        <w:spacing w:after="0"/>
        <w:rPr>
          <w:rFonts w:ascii="Times New Roman" w:hAnsi="Times New Roman"/>
          <w:sz w:val="20"/>
          <w:szCs w:val="20"/>
        </w:rPr>
      </w:pPr>
    </w:p>
    <w:p w14:paraId="0826C824" w14:textId="77777777" w:rsidR="00675025" w:rsidRPr="006236D2" w:rsidRDefault="00675025" w:rsidP="00675025">
      <w:pPr>
        <w:spacing w:after="0" w:line="240" w:lineRule="auto"/>
        <w:jc w:val="both"/>
        <w:rPr>
          <w:rFonts w:ascii="Times New Roman" w:hAnsi="Times New Roman"/>
          <w:sz w:val="20"/>
          <w:szCs w:val="20"/>
        </w:rPr>
      </w:pPr>
      <w:r w:rsidRPr="006236D2">
        <w:rPr>
          <w:rFonts w:ascii="Times New Roman" w:hAnsi="Times New Roman"/>
          <w:sz w:val="20"/>
          <w:szCs w:val="20"/>
        </w:rPr>
        <w:t>Примечание.</w:t>
      </w:r>
    </w:p>
    <w:p w14:paraId="52D8B012" w14:textId="77777777" w:rsidR="00675025" w:rsidRPr="006236D2" w:rsidRDefault="00675025" w:rsidP="00675025">
      <w:pPr>
        <w:spacing w:after="0" w:line="240" w:lineRule="auto"/>
        <w:ind w:firstLine="567"/>
        <w:jc w:val="both"/>
        <w:rPr>
          <w:rFonts w:ascii="Times New Roman" w:hAnsi="Times New Roman"/>
          <w:sz w:val="20"/>
          <w:szCs w:val="20"/>
        </w:rPr>
      </w:pPr>
      <w:r w:rsidRPr="006236D2">
        <w:rPr>
          <w:rFonts w:ascii="Times New Roman" w:hAnsi="Times New Roman"/>
          <w:sz w:val="20"/>
          <w:szCs w:val="20"/>
        </w:rPr>
        <w:t xml:space="preserve">1. В случае если административное правонарушение относится к длящимся, то срок давности привлечения к административной ответственности начинает исчисляться со дня обнаружения административного правонарушения. Длящимся 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  При  этом  следует  учитывать,  что  такие  обязанности  могут  быть  возложены  и  иным  нормативным  правовым  актом,  а  также  правовым  актом  ненормативного  характера,  например  представлением  прокурора,  предписанием  органа  (должностного  лица),  осуществляющего  государственный  надзор  (контроль).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При этом необходимо иметь в виду, что днем обнаружения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его совершения. </w:t>
      </w:r>
    </w:p>
    <w:p w14:paraId="5DE775B5" w14:textId="77777777" w:rsidR="00FC57F5" w:rsidRPr="006236D2" w:rsidRDefault="00675025" w:rsidP="00FC57F5">
      <w:pPr>
        <w:autoSpaceDE w:val="0"/>
        <w:autoSpaceDN w:val="0"/>
        <w:adjustRightInd w:val="0"/>
        <w:spacing w:after="0" w:line="240" w:lineRule="auto"/>
        <w:ind w:firstLine="709"/>
        <w:jc w:val="both"/>
        <w:rPr>
          <w:rFonts w:ascii="Times New Roman" w:hAnsi="Times New Roman"/>
          <w:sz w:val="20"/>
          <w:szCs w:val="20"/>
          <w:lang w:eastAsia="ru-RU"/>
        </w:rPr>
      </w:pPr>
      <w:r w:rsidRPr="006236D2">
        <w:rPr>
          <w:rFonts w:ascii="Times New Roman" w:hAnsi="Times New Roman"/>
          <w:sz w:val="20"/>
          <w:szCs w:val="20"/>
        </w:rPr>
        <w:t>2. </w:t>
      </w:r>
      <w:r w:rsidR="00FC57F5" w:rsidRPr="006236D2">
        <w:rPr>
          <w:rFonts w:ascii="Times New Roman" w:hAnsi="Times New Roman"/>
          <w:sz w:val="20"/>
          <w:szCs w:val="20"/>
          <w:lang w:eastAsia="ru-RU"/>
        </w:rPr>
        <w:t>Под грубым нарушением требований к бухгалтерскому учету, в том числе к бухгалтерской (финансовой) отчетности, понимается:</w:t>
      </w:r>
    </w:p>
    <w:p w14:paraId="139B926C" w14:textId="77777777" w:rsidR="00FC57F5" w:rsidRPr="006236D2" w:rsidRDefault="00FC57F5" w:rsidP="00FC57F5">
      <w:pPr>
        <w:autoSpaceDE w:val="0"/>
        <w:autoSpaceDN w:val="0"/>
        <w:adjustRightInd w:val="0"/>
        <w:spacing w:after="0" w:line="240" w:lineRule="auto"/>
        <w:ind w:firstLine="709"/>
        <w:jc w:val="both"/>
        <w:rPr>
          <w:rFonts w:ascii="Times New Roman" w:hAnsi="Times New Roman"/>
          <w:sz w:val="20"/>
          <w:szCs w:val="20"/>
          <w:lang w:eastAsia="ru-RU"/>
        </w:rPr>
      </w:pPr>
      <w:r w:rsidRPr="006236D2">
        <w:rPr>
          <w:rFonts w:ascii="Times New Roman" w:hAnsi="Times New Roman"/>
          <w:sz w:val="20"/>
          <w:szCs w:val="20"/>
          <w:lang w:eastAsia="ru-RU"/>
        </w:rPr>
        <w:t>- занижение сумм налогов и сборов не менее чем на 10 процентов вследствие искажения данных бухгалтерского учета;</w:t>
      </w:r>
    </w:p>
    <w:p w14:paraId="524D01C4" w14:textId="77777777" w:rsidR="00FC57F5" w:rsidRPr="006236D2" w:rsidRDefault="00FC57F5" w:rsidP="00FC57F5">
      <w:pPr>
        <w:autoSpaceDE w:val="0"/>
        <w:autoSpaceDN w:val="0"/>
        <w:adjustRightInd w:val="0"/>
        <w:spacing w:after="0" w:line="240" w:lineRule="auto"/>
        <w:ind w:firstLine="709"/>
        <w:jc w:val="both"/>
        <w:rPr>
          <w:rFonts w:ascii="Times New Roman" w:hAnsi="Times New Roman"/>
          <w:sz w:val="20"/>
          <w:szCs w:val="20"/>
          <w:lang w:eastAsia="ru-RU"/>
        </w:rPr>
      </w:pPr>
      <w:r w:rsidRPr="006236D2">
        <w:rPr>
          <w:rFonts w:ascii="Times New Roman" w:hAnsi="Times New Roman"/>
          <w:sz w:val="20"/>
          <w:szCs w:val="20"/>
          <w:lang w:eastAsia="ru-RU"/>
        </w:rPr>
        <w:t>- искажение любого показателя бухгалтерской (финансовой) отчетности, выраженного в денежном измерении, не менее чем на 10 процентов;</w:t>
      </w:r>
    </w:p>
    <w:p w14:paraId="6F498F72" w14:textId="77777777" w:rsidR="00FC57F5" w:rsidRPr="006236D2" w:rsidRDefault="00FC57F5" w:rsidP="00FC57F5">
      <w:pPr>
        <w:autoSpaceDE w:val="0"/>
        <w:autoSpaceDN w:val="0"/>
        <w:adjustRightInd w:val="0"/>
        <w:spacing w:after="0" w:line="240" w:lineRule="auto"/>
        <w:ind w:firstLine="709"/>
        <w:jc w:val="both"/>
        <w:rPr>
          <w:rFonts w:ascii="Times New Roman" w:hAnsi="Times New Roman"/>
          <w:sz w:val="20"/>
          <w:szCs w:val="20"/>
          <w:lang w:eastAsia="ru-RU"/>
        </w:rPr>
      </w:pPr>
      <w:r w:rsidRPr="006236D2">
        <w:rPr>
          <w:rFonts w:ascii="Times New Roman" w:hAnsi="Times New Roman"/>
          <w:sz w:val="20"/>
          <w:szCs w:val="20"/>
          <w:lang w:eastAsia="ru-RU"/>
        </w:rPr>
        <w:t>- 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14:paraId="7411010C" w14:textId="77777777" w:rsidR="00FC57F5" w:rsidRPr="006236D2" w:rsidRDefault="00FC57F5" w:rsidP="00FC57F5">
      <w:pPr>
        <w:autoSpaceDE w:val="0"/>
        <w:autoSpaceDN w:val="0"/>
        <w:adjustRightInd w:val="0"/>
        <w:spacing w:after="0" w:line="240" w:lineRule="auto"/>
        <w:ind w:firstLine="709"/>
        <w:jc w:val="both"/>
        <w:rPr>
          <w:rFonts w:ascii="Times New Roman" w:hAnsi="Times New Roman"/>
          <w:sz w:val="20"/>
          <w:szCs w:val="20"/>
          <w:lang w:eastAsia="ru-RU"/>
        </w:rPr>
      </w:pPr>
      <w:r w:rsidRPr="006236D2">
        <w:rPr>
          <w:rFonts w:ascii="Times New Roman" w:hAnsi="Times New Roman"/>
          <w:sz w:val="20"/>
          <w:szCs w:val="20"/>
          <w:lang w:eastAsia="ru-RU"/>
        </w:rPr>
        <w:t>- ведение счетов бухгалтерского учета вне применяемых регистров бухгалтерского учета;</w:t>
      </w:r>
    </w:p>
    <w:p w14:paraId="4B621448" w14:textId="77777777" w:rsidR="00FC57F5" w:rsidRPr="006236D2" w:rsidRDefault="00FC57F5" w:rsidP="00FC57F5">
      <w:pPr>
        <w:autoSpaceDE w:val="0"/>
        <w:autoSpaceDN w:val="0"/>
        <w:adjustRightInd w:val="0"/>
        <w:spacing w:after="0" w:line="240" w:lineRule="auto"/>
        <w:ind w:firstLine="709"/>
        <w:jc w:val="both"/>
        <w:rPr>
          <w:rFonts w:ascii="Times New Roman" w:hAnsi="Times New Roman"/>
          <w:sz w:val="20"/>
          <w:szCs w:val="20"/>
          <w:lang w:eastAsia="ru-RU"/>
        </w:rPr>
      </w:pPr>
      <w:r w:rsidRPr="006236D2">
        <w:rPr>
          <w:rFonts w:ascii="Times New Roman" w:hAnsi="Times New Roman"/>
          <w:sz w:val="20"/>
          <w:szCs w:val="20"/>
          <w:lang w:eastAsia="ru-RU"/>
        </w:rPr>
        <w:t>- составление бухгалтерской (финансовой) отчетности не на основе данных, содержащихся в регистрах бухгалтерского учета;</w:t>
      </w:r>
    </w:p>
    <w:p w14:paraId="0CB0EFCB" w14:textId="77777777" w:rsidR="00FC57F5" w:rsidRPr="006236D2" w:rsidRDefault="00FC57F5" w:rsidP="00FC57F5">
      <w:pPr>
        <w:autoSpaceDE w:val="0"/>
        <w:autoSpaceDN w:val="0"/>
        <w:adjustRightInd w:val="0"/>
        <w:spacing w:after="0" w:line="240" w:lineRule="auto"/>
        <w:ind w:firstLine="709"/>
        <w:jc w:val="both"/>
        <w:rPr>
          <w:rFonts w:ascii="Times New Roman" w:hAnsi="Times New Roman"/>
          <w:sz w:val="20"/>
          <w:szCs w:val="20"/>
          <w:lang w:eastAsia="ru-RU"/>
        </w:rPr>
      </w:pPr>
      <w:r w:rsidRPr="006236D2">
        <w:rPr>
          <w:rFonts w:ascii="Times New Roman" w:hAnsi="Times New Roman"/>
          <w:sz w:val="20"/>
          <w:szCs w:val="20"/>
          <w:lang w:eastAsia="ru-RU"/>
        </w:rPr>
        <w:t>- 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14:paraId="7AEBE5DB" w14:textId="77777777" w:rsidR="00EA5B34" w:rsidRPr="006236D2" w:rsidRDefault="000938D0" w:rsidP="00564674">
      <w:pPr>
        <w:spacing w:after="0" w:line="240" w:lineRule="auto"/>
        <w:ind w:firstLine="709"/>
        <w:jc w:val="right"/>
        <w:rPr>
          <w:rFonts w:ascii="Times New Roman" w:hAnsi="Times New Roman"/>
          <w:spacing w:val="-20"/>
          <w:sz w:val="26"/>
          <w:szCs w:val="26"/>
        </w:rPr>
      </w:pPr>
      <w:r w:rsidRPr="006236D2">
        <w:rPr>
          <w:rFonts w:ascii="Times New Roman" w:hAnsi="Times New Roman"/>
          <w:sz w:val="20"/>
          <w:szCs w:val="20"/>
        </w:rPr>
        <w:br w:type="page"/>
      </w:r>
      <w:r w:rsidR="00444BF7" w:rsidRPr="006236D2">
        <w:rPr>
          <w:rFonts w:ascii="Times New Roman" w:hAnsi="Times New Roman"/>
          <w:spacing w:val="-20"/>
          <w:sz w:val="26"/>
          <w:szCs w:val="26"/>
        </w:rPr>
        <w:lastRenderedPageBreak/>
        <w:t>Приложение</w:t>
      </w:r>
      <w:r w:rsidR="005032A0" w:rsidRPr="006236D2">
        <w:rPr>
          <w:rFonts w:ascii="Times New Roman" w:hAnsi="Times New Roman"/>
          <w:spacing w:val="-20"/>
          <w:sz w:val="26"/>
          <w:szCs w:val="26"/>
        </w:rPr>
        <w:t xml:space="preserve"> 15</w:t>
      </w:r>
      <w:r w:rsidR="00042589" w:rsidRPr="006236D2">
        <w:rPr>
          <w:rFonts w:ascii="Times New Roman" w:hAnsi="Times New Roman"/>
          <w:spacing w:val="-20"/>
          <w:sz w:val="26"/>
          <w:szCs w:val="26"/>
        </w:rPr>
        <w:t xml:space="preserve"> </w:t>
      </w:r>
      <w:r w:rsidR="00EA5B34" w:rsidRPr="006236D2">
        <w:rPr>
          <w:rFonts w:ascii="Times New Roman" w:hAnsi="Times New Roman"/>
          <w:spacing w:val="-20"/>
          <w:sz w:val="26"/>
          <w:szCs w:val="26"/>
        </w:rPr>
        <w:t xml:space="preserve"> </w:t>
      </w:r>
    </w:p>
    <w:p w14:paraId="46DDFBB8" w14:textId="77777777" w:rsidR="00042589" w:rsidRPr="006236D2" w:rsidRDefault="00042589" w:rsidP="00EA5B34">
      <w:pPr>
        <w:spacing w:after="0" w:line="240" w:lineRule="atLeast"/>
        <w:jc w:val="right"/>
        <w:rPr>
          <w:rFonts w:ascii="Times New Roman" w:hAnsi="Times New Roman"/>
          <w:spacing w:val="-20"/>
          <w:sz w:val="26"/>
          <w:szCs w:val="26"/>
        </w:rPr>
      </w:pPr>
      <w:r w:rsidRPr="006236D2">
        <w:rPr>
          <w:rFonts w:ascii="Times New Roman" w:hAnsi="Times New Roman"/>
          <w:spacing w:val="-20"/>
          <w:sz w:val="26"/>
          <w:szCs w:val="26"/>
        </w:rPr>
        <w:t xml:space="preserve">к </w:t>
      </w:r>
      <w:r w:rsidR="00EA5B34" w:rsidRPr="006236D2">
        <w:rPr>
          <w:rFonts w:ascii="Times New Roman" w:hAnsi="Times New Roman"/>
          <w:spacing w:val="-20"/>
          <w:sz w:val="26"/>
          <w:szCs w:val="26"/>
        </w:rPr>
        <w:t xml:space="preserve"> </w:t>
      </w:r>
      <w:r w:rsidRPr="006236D2">
        <w:rPr>
          <w:rFonts w:ascii="Times New Roman" w:hAnsi="Times New Roman"/>
          <w:spacing w:val="-20"/>
          <w:sz w:val="26"/>
          <w:szCs w:val="26"/>
        </w:rPr>
        <w:t xml:space="preserve">методическим рекомендациям </w:t>
      </w:r>
    </w:p>
    <w:p w14:paraId="4D0E90BE" w14:textId="77777777" w:rsidR="00E53057" w:rsidRPr="006236D2" w:rsidRDefault="00042589" w:rsidP="001B00B1">
      <w:pPr>
        <w:pStyle w:val="Default"/>
        <w:tabs>
          <w:tab w:val="left" w:pos="851"/>
        </w:tabs>
        <w:spacing w:line="228" w:lineRule="auto"/>
        <w:ind w:firstLine="567"/>
        <w:jc w:val="center"/>
        <w:rPr>
          <w:b/>
          <w:color w:val="auto"/>
          <w:sz w:val="26"/>
          <w:szCs w:val="26"/>
        </w:rPr>
      </w:pPr>
      <w:r w:rsidRPr="006236D2">
        <w:rPr>
          <w:b/>
          <w:color w:val="auto"/>
          <w:sz w:val="26"/>
          <w:szCs w:val="26"/>
        </w:rPr>
        <w:t>Схемы</w:t>
      </w:r>
      <w:r w:rsidR="00B05334" w:rsidRPr="006236D2">
        <w:rPr>
          <w:b/>
          <w:color w:val="auto"/>
          <w:sz w:val="26"/>
          <w:szCs w:val="26"/>
        </w:rPr>
        <w:t xml:space="preserve"> </w:t>
      </w:r>
    </w:p>
    <w:p w14:paraId="42D3AD21" w14:textId="77777777" w:rsidR="00C23C7E" w:rsidRPr="006236D2" w:rsidRDefault="00C23C7E" w:rsidP="001B00B1">
      <w:pPr>
        <w:pStyle w:val="Default"/>
        <w:tabs>
          <w:tab w:val="left" w:pos="851"/>
        </w:tabs>
        <w:spacing w:line="228" w:lineRule="auto"/>
        <w:ind w:firstLine="567"/>
        <w:jc w:val="center"/>
        <w:rPr>
          <w:b/>
          <w:color w:val="auto"/>
          <w:sz w:val="26"/>
          <w:szCs w:val="26"/>
        </w:rPr>
      </w:pPr>
      <w:r w:rsidRPr="006236D2">
        <w:rPr>
          <w:b/>
          <w:color w:val="auto"/>
          <w:sz w:val="26"/>
          <w:szCs w:val="26"/>
        </w:rPr>
        <w:t>Статьи 15.1, 15.14 КоАП</w:t>
      </w:r>
      <w:r w:rsidR="001B00B1" w:rsidRPr="006236D2">
        <w:rPr>
          <w:b/>
          <w:color w:val="auto"/>
          <w:sz w:val="26"/>
          <w:szCs w:val="26"/>
        </w:rPr>
        <w:t xml:space="preserve"> РФ</w:t>
      </w:r>
      <w:r w:rsidRPr="006236D2">
        <w:rPr>
          <w:b/>
          <w:color w:val="auto"/>
          <w:sz w:val="26"/>
          <w:szCs w:val="26"/>
        </w:rPr>
        <w:t xml:space="preserve"> </w:t>
      </w:r>
      <w:r w:rsidR="00424AE1" w:rsidRPr="006236D2">
        <w:rPr>
          <w:b/>
          <w:noProof/>
          <w:color w:val="auto"/>
          <w:sz w:val="26"/>
          <w:szCs w:val="26"/>
          <w:lang w:eastAsia="ru-RU"/>
        </w:rPr>
        <w:drawing>
          <wp:inline distT="0" distB="0" distL="0" distR="0" wp14:anchorId="51F1CA97" wp14:editId="43F5E34A">
            <wp:extent cx="9785985" cy="5459730"/>
            <wp:effectExtent l="0" t="0" r="5715"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785985" cy="5459730"/>
                    </a:xfrm>
                    <a:prstGeom prst="rect">
                      <a:avLst/>
                    </a:prstGeom>
                    <a:noFill/>
                    <a:ln>
                      <a:noFill/>
                    </a:ln>
                  </pic:spPr>
                </pic:pic>
              </a:graphicData>
            </a:graphic>
          </wp:inline>
        </w:drawing>
      </w:r>
    </w:p>
    <w:p w14:paraId="4DA5983D" w14:textId="77777777" w:rsidR="00B05334" w:rsidRPr="006236D2" w:rsidRDefault="00B05334" w:rsidP="000C33E6">
      <w:pPr>
        <w:pStyle w:val="Default"/>
        <w:tabs>
          <w:tab w:val="left" w:pos="851"/>
        </w:tabs>
        <w:ind w:firstLine="567"/>
        <w:jc w:val="center"/>
        <w:rPr>
          <w:b/>
          <w:color w:val="auto"/>
          <w:sz w:val="26"/>
          <w:szCs w:val="26"/>
        </w:rPr>
      </w:pPr>
    </w:p>
    <w:p w14:paraId="64CE406A" w14:textId="77777777" w:rsidR="00CE7662" w:rsidRPr="006236D2" w:rsidRDefault="00CE7662" w:rsidP="000C33E6">
      <w:pPr>
        <w:pStyle w:val="Default"/>
        <w:tabs>
          <w:tab w:val="left" w:pos="851"/>
        </w:tabs>
        <w:ind w:firstLine="567"/>
        <w:jc w:val="center"/>
        <w:rPr>
          <w:b/>
          <w:color w:val="auto"/>
          <w:sz w:val="26"/>
          <w:szCs w:val="26"/>
        </w:rPr>
      </w:pPr>
    </w:p>
    <w:p w14:paraId="5789FDB2" w14:textId="77777777" w:rsidR="00C23C7E" w:rsidRPr="006236D2" w:rsidRDefault="00C23C7E" w:rsidP="000C33E6">
      <w:pPr>
        <w:pStyle w:val="Default"/>
        <w:tabs>
          <w:tab w:val="left" w:pos="851"/>
        </w:tabs>
        <w:ind w:firstLine="567"/>
        <w:jc w:val="center"/>
        <w:rPr>
          <w:b/>
          <w:color w:val="auto"/>
          <w:sz w:val="26"/>
          <w:szCs w:val="26"/>
        </w:rPr>
      </w:pPr>
      <w:r w:rsidRPr="006236D2">
        <w:rPr>
          <w:b/>
          <w:color w:val="auto"/>
          <w:sz w:val="26"/>
          <w:szCs w:val="26"/>
        </w:rPr>
        <w:t xml:space="preserve">Статьи </w:t>
      </w:r>
      <w:r w:rsidR="008B6450" w:rsidRPr="006236D2">
        <w:rPr>
          <w:b/>
          <w:color w:val="auto"/>
          <w:sz w:val="26"/>
          <w:szCs w:val="26"/>
        </w:rPr>
        <w:t xml:space="preserve">15.15.1, 15.15.2, 15.15.8. КоАП РФ </w:t>
      </w:r>
    </w:p>
    <w:p w14:paraId="63D671AD" w14:textId="77777777" w:rsidR="00C23C7E" w:rsidRPr="006236D2" w:rsidRDefault="00424AE1" w:rsidP="000C33E6">
      <w:pPr>
        <w:pStyle w:val="Default"/>
        <w:tabs>
          <w:tab w:val="left" w:pos="851"/>
        </w:tabs>
        <w:ind w:firstLine="567"/>
        <w:jc w:val="center"/>
        <w:rPr>
          <w:b/>
          <w:color w:val="auto"/>
          <w:sz w:val="26"/>
          <w:szCs w:val="26"/>
        </w:rPr>
      </w:pPr>
      <w:r w:rsidRPr="006236D2">
        <w:rPr>
          <w:noProof/>
          <w:color w:val="auto"/>
          <w:szCs w:val="26"/>
          <w:lang w:eastAsia="ru-RU"/>
        </w:rPr>
        <w:drawing>
          <wp:inline distT="0" distB="0" distL="0" distR="0" wp14:anchorId="4B1D5EF4" wp14:editId="40D0A503">
            <wp:extent cx="7623175" cy="5521325"/>
            <wp:effectExtent l="0" t="0" r="0" b="317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3175" cy="5521325"/>
                    </a:xfrm>
                    <a:prstGeom prst="rect">
                      <a:avLst/>
                    </a:prstGeom>
                    <a:noFill/>
                    <a:ln>
                      <a:noFill/>
                    </a:ln>
                  </pic:spPr>
                </pic:pic>
              </a:graphicData>
            </a:graphic>
          </wp:inline>
        </w:drawing>
      </w:r>
    </w:p>
    <w:p w14:paraId="34D3D5C9" w14:textId="77777777" w:rsidR="008B6450" w:rsidRPr="006236D2" w:rsidRDefault="008B6450" w:rsidP="000C33E6">
      <w:pPr>
        <w:pStyle w:val="Default"/>
        <w:tabs>
          <w:tab w:val="left" w:pos="851"/>
        </w:tabs>
        <w:ind w:firstLine="567"/>
        <w:jc w:val="center"/>
        <w:rPr>
          <w:b/>
          <w:color w:val="auto"/>
          <w:sz w:val="26"/>
          <w:szCs w:val="26"/>
        </w:rPr>
      </w:pPr>
      <w:r w:rsidRPr="006236D2">
        <w:rPr>
          <w:b/>
          <w:color w:val="auto"/>
          <w:sz w:val="26"/>
          <w:szCs w:val="26"/>
        </w:rPr>
        <w:lastRenderedPageBreak/>
        <w:t xml:space="preserve">Статьи </w:t>
      </w:r>
      <w:r w:rsidR="00934539" w:rsidRPr="006236D2">
        <w:rPr>
          <w:b/>
          <w:color w:val="auto"/>
          <w:sz w:val="26"/>
          <w:szCs w:val="26"/>
        </w:rPr>
        <w:t>15.15.3, 15.15.4, 15.15.5</w:t>
      </w:r>
      <w:r w:rsidR="00010CBA" w:rsidRPr="006236D2">
        <w:rPr>
          <w:b/>
          <w:color w:val="auto"/>
          <w:sz w:val="26"/>
          <w:szCs w:val="26"/>
        </w:rPr>
        <w:t>, 15.15.5-1</w:t>
      </w:r>
      <w:r w:rsidR="00934539" w:rsidRPr="006236D2">
        <w:rPr>
          <w:b/>
          <w:color w:val="auto"/>
          <w:sz w:val="26"/>
          <w:szCs w:val="26"/>
        </w:rPr>
        <w:t xml:space="preserve"> КоАП</w:t>
      </w:r>
      <w:r w:rsidR="001B00B1" w:rsidRPr="006236D2">
        <w:rPr>
          <w:b/>
          <w:color w:val="auto"/>
          <w:sz w:val="26"/>
          <w:szCs w:val="26"/>
        </w:rPr>
        <w:t xml:space="preserve"> РФ  </w:t>
      </w:r>
      <w:r w:rsidR="00424AE1" w:rsidRPr="006236D2">
        <w:rPr>
          <w:noProof/>
          <w:color w:val="auto"/>
          <w:szCs w:val="26"/>
          <w:lang w:eastAsia="ru-RU"/>
        </w:rPr>
        <w:drawing>
          <wp:inline distT="0" distB="0" distL="0" distR="0" wp14:anchorId="1F572CEC" wp14:editId="6E63227D">
            <wp:extent cx="8634095" cy="6014085"/>
            <wp:effectExtent l="0" t="0" r="0" b="5715"/>
            <wp:docPr id="18"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634095" cy="6014085"/>
                    </a:xfrm>
                    <a:prstGeom prst="rect">
                      <a:avLst/>
                    </a:prstGeom>
                    <a:noFill/>
                    <a:ln>
                      <a:noFill/>
                    </a:ln>
                  </pic:spPr>
                </pic:pic>
              </a:graphicData>
            </a:graphic>
          </wp:inline>
        </w:drawing>
      </w:r>
    </w:p>
    <w:p w14:paraId="3DBD54FD" w14:textId="77777777" w:rsidR="006F06B1" w:rsidRPr="006236D2" w:rsidRDefault="006F06B1" w:rsidP="000C33E6">
      <w:pPr>
        <w:pStyle w:val="Default"/>
        <w:tabs>
          <w:tab w:val="left" w:pos="851"/>
        </w:tabs>
        <w:ind w:firstLine="567"/>
        <w:jc w:val="center"/>
        <w:rPr>
          <w:b/>
          <w:color w:val="auto"/>
          <w:sz w:val="26"/>
          <w:szCs w:val="26"/>
        </w:rPr>
      </w:pPr>
    </w:p>
    <w:p w14:paraId="23724701" w14:textId="77777777" w:rsidR="00934539" w:rsidRPr="006236D2" w:rsidRDefault="00934539" w:rsidP="000C33E6">
      <w:pPr>
        <w:pStyle w:val="Default"/>
        <w:tabs>
          <w:tab w:val="left" w:pos="851"/>
        </w:tabs>
        <w:ind w:firstLine="567"/>
        <w:jc w:val="center"/>
        <w:rPr>
          <w:b/>
          <w:color w:val="auto"/>
          <w:sz w:val="26"/>
          <w:szCs w:val="26"/>
        </w:rPr>
      </w:pPr>
      <w:r w:rsidRPr="006236D2">
        <w:rPr>
          <w:b/>
          <w:color w:val="auto"/>
          <w:sz w:val="26"/>
          <w:szCs w:val="26"/>
        </w:rPr>
        <w:t xml:space="preserve">Статьи </w:t>
      </w:r>
      <w:r w:rsidR="0065658A" w:rsidRPr="006236D2">
        <w:rPr>
          <w:b/>
          <w:color w:val="auto"/>
          <w:sz w:val="26"/>
          <w:szCs w:val="26"/>
        </w:rPr>
        <w:t>15.15.6, 15.15.7, 15.15.9 КоАП РФ</w:t>
      </w:r>
    </w:p>
    <w:p w14:paraId="721AA3B6" w14:textId="77777777" w:rsidR="00010CBA" w:rsidRPr="006236D2" w:rsidRDefault="00010CBA" w:rsidP="000C33E6">
      <w:pPr>
        <w:pStyle w:val="Default"/>
        <w:tabs>
          <w:tab w:val="left" w:pos="851"/>
        </w:tabs>
        <w:ind w:firstLine="567"/>
        <w:jc w:val="center"/>
        <w:rPr>
          <w:b/>
          <w:color w:val="auto"/>
          <w:sz w:val="26"/>
          <w:szCs w:val="26"/>
        </w:rPr>
      </w:pPr>
    </w:p>
    <w:p w14:paraId="03077FB9" w14:textId="77777777" w:rsidR="0065658A" w:rsidRPr="006236D2" w:rsidRDefault="00424AE1" w:rsidP="000C33E6">
      <w:pPr>
        <w:pStyle w:val="Default"/>
        <w:tabs>
          <w:tab w:val="left" w:pos="851"/>
        </w:tabs>
        <w:ind w:firstLine="567"/>
        <w:jc w:val="center"/>
        <w:rPr>
          <w:b/>
          <w:color w:val="auto"/>
          <w:sz w:val="26"/>
          <w:szCs w:val="26"/>
        </w:rPr>
      </w:pPr>
      <w:r w:rsidRPr="006236D2">
        <w:rPr>
          <w:b/>
          <w:noProof/>
          <w:color w:val="auto"/>
          <w:sz w:val="26"/>
          <w:szCs w:val="26"/>
          <w:lang w:eastAsia="ru-RU"/>
        </w:rPr>
        <w:drawing>
          <wp:inline distT="0" distB="0" distL="0" distR="0" wp14:anchorId="6C2EFD8F" wp14:editId="61C2435E">
            <wp:extent cx="9785985" cy="5143500"/>
            <wp:effectExtent l="0" t="0" r="571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785985" cy="5143500"/>
                    </a:xfrm>
                    <a:prstGeom prst="rect">
                      <a:avLst/>
                    </a:prstGeom>
                    <a:noFill/>
                    <a:ln>
                      <a:noFill/>
                    </a:ln>
                  </pic:spPr>
                </pic:pic>
              </a:graphicData>
            </a:graphic>
          </wp:inline>
        </w:drawing>
      </w:r>
    </w:p>
    <w:p w14:paraId="51BB8066" w14:textId="77777777" w:rsidR="0065658A" w:rsidRPr="006236D2" w:rsidRDefault="0065658A" w:rsidP="0065658A"/>
    <w:p w14:paraId="213998A2" w14:textId="77777777" w:rsidR="00F141F6" w:rsidRPr="006236D2" w:rsidRDefault="0065658A" w:rsidP="00E52A30">
      <w:pPr>
        <w:tabs>
          <w:tab w:val="left" w:pos="9917"/>
        </w:tabs>
        <w:spacing w:after="0" w:line="240" w:lineRule="auto"/>
        <w:jc w:val="center"/>
      </w:pPr>
      <w:r w:rsidRPr="006236D2">
        <w:rPr>
          <w:rFonts w:ascii="Times New Roman" w:hAnsi="Times New Roman"/>
          <w:b/>
          <w:sz w:val="26"/>
          <w:szCs w:val="26"/>
        </w:rPr>
        <w:lastRenderedPageBreak/>
        <w:t>Стать</w:t>
      </w:r>
      <w:r w:rsidR="00E52A30" w:rsidRPr="006236D2">
        <w:rPr>
          <w:rFonts w:ascii="Times New Roman" w:hAnsi="Times New Roman"/>
          <w:b/>
          <w:sz w:val="26"/>
          <w:szCs w:val="26"/>
        </w:rPr>
        <w:t>и 15.15.10, 15.15.11, 15.15.12, </w:t>
      </w:r>
      <w:r w:rsidRPr="006236D2">
        <w:rPr>
          <w:rFonts w:ascii="Times New Roman" w:hAnsi="Times New Roman"/>
          <w:b/>
          <w:sz w:val="26"/>
          <w:szCs w:val="26"/>
        </w:rPr>
        <w:t>15.1</w:t>
      </w:r>
      <w:r w:rsidR="00F141F6" w:rsidRPr="006236D2">
        <w:rPr>
          <w:rFonts w:ascii="Times New Roman" w:hAnsi="Times New Roman"/>
          <w:b/>
          <w:sz w:val="26"/>
          <w:szCs w:val="26"/>
        </w:rPr>
        <w:t>5.13</w:t>
      </w:r>
      <w:r w:rsidR="00E52A30" w:rsidRPr="006236D2">
        <w:rPr>
          <w:rFonts w:ascii="Times New Roman" w:hAnsi="Times New Roman"/>
          <w:b/>
          <w:sz w:val="26"/>
          <w:szCs w:val="26"/>
        </w:rPr>
        <w:t> </w:t>
      </w:r>
      <w:r w:rsidR="00F141F6" w:rsidRPr="006236D2">
        <w:rPr>
          <w:rFonts w:ascii="Times New Roman" w:hAnsi="Times New Roman"/>
          <w:b/>
          <w:sz w:val="26"/>
          <w:szCs w:val="26"/>
        </w:rPr>
        <w:t>КоАП</w:t>
      </w:r>
      <w:r w:rsidR="00E52A30" w:rsidRPr="006236D2">
        <w:rPr>
          <w:rFonts w:ascii="Times New Roman" w:hAnsi="Times New Roman"/>
          <w:b/>
          <w:sz w:val="26"/>
          <w:szCs w:val="26"/>
        </w:rPr>
        <w:t> </w:t>
      </w:r>
      <w:r w:rsidRPr="006236D2">
        <w:rPr>
          <w:rFonts w:ascii="Times New Roman" w:hAnsi="Times New Roman"/>
          <w:b/>
          <w:sz w:val="26"/>
          <w:szCs w:val="26"/>
        </w:rPr>
        <w:t>РФ</w:t>
      </w:r>
      <w:r w:rsidR="00424AE1" w:rsidRPr="006236D2">
        <w:rPr>
          <w:noProof/>
          <w:lang w:eastAsia="ru-RU"/>
        </w:rPr>
        <w:drawing>
          <wp:inline distT="0" distB="0" distL="0" distR="0" wp14:anchorId="749F670E" wp14:editId="2241723C">
            <wp:extent cx="9777095" cy="5644515"/>
            <wp:effectExtent l="0" t="0" r="0" b="0"/>
            <wp:docPr id="20"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777095" cy="5644515"/>
                    </a:xfrm>
                    <a:prstGeom prst="rect">
                      <a:avLst/>
                    </a:prstGeom>
                    <a:noFill/>
                    <a:ln>
                      <a:noFill/>
                    </a:ln>
                  </pic:spPr>
                </pic:pic>
              </a:graphicData>
            </a:graphic>
          </wp:inline>
        </w:drawing>
      </w:r>
    </w:p>
    <w:p w14:paraId="39A14596" w14:textId="77777777" w:rsidR="0065658A" w:rsidRPr="006236D2" w:rsidRDefault="0065658A">
      <w:r w:rsidRPr="006236D2">
        <w:br w:type="page"/>
      </w:r>
    </w:p>
    <w:p w14:paraId="7AF750F3" w14:textId="77777777" w:rsidR="0065658A" w:rsidRPr="006236D2" w:rsidRDefault="0065658A" w:rsidP="0065658A">
      <w:pPr>
        <w:tabs>
          <w:tab w:val="left" w:pos="9917"/>
        </w:tabs>
        <w:spacing w:after="0" w:line="240" w:lineRule="auto"/>
        <w:jc w:val="center"/>
        <w:rPr>
          <w:noProof/>
          <w:szCs w:val="26"/>
          <w:lang w:eastAsia="ru-RU"/>
        </w:rPr>
      </w:pPr>
      <w:r w:rsidRPr="006236D2">
        <w:rPr>
          <w:rFonts w:ascii="Times New Roman" w:hAnsi="Times New Roman"/>
          <w:b/>
          <w:sz w:val="26"/>
          <w:szCs w:val="26"/>
        </w:rPr>
        <w:lastRenderedPageBreak/>
        <w:t>Статьи 15.15.14, 15.15.15, 15.15.16 КоАП РФ</w:t>
      </w:r>
    </w:p>
    <w:p w14:paraId="7CE962B9" w14:textId="77777777" w:rsidR="00D55CB2" w:rsidRPr="006236D2" w:rsidRDefault="00424AE1" w:rsidP="0065658A">
      <w:pPr>
        <w:tabs>
          <w:tab w:val="left" w:pos="9917"/>
        </w:tabs>
        <w:spacing w:after="0" w:line="240" w:lineRule="auto"/>
        <w:jc w:val="center"/>
        <w:rPr>
          <w:rFonts w:ascii="Times New Roman" w:hAnsi="Times New Roman"/>
          <w:sz w:val="26"/>
          <w:szCs w:val="26"/>
        </w:rPr>
      </w:pPr>
      <w:r w:rsidRPr="006236D2">
        <w:rPr>
          <w:rFonts w:ascii="Times New Roman" w:hAnsi="Times New Roman"/>
          <w:noProof/>
          <w:sz w:val="26"/>
          <w:szCs w:val="26"/>
          <w:lang w:eastAsia="ru-RU"/>
        </w:rPr>
        <w:drawing>
          <wp:inline distT="0" distB="0" distL="0" distR="0" wp14:anchorId="43C81BDF" wp14:editId="6EE21D10">
            <wp:extent cx="9794875" cy="47656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794875" cy="4765675"/>
                    </a:xfrm>
                    <a:prstGeom prst="rect">
                      <a:avLst/>
                    </a:prstGeom>
                    <a:noFill/>
                    <a:ln>
                      <a:noFill/>
                    </a:ln>
                  </pic:spPr>
                </pic:pic>
              </a:graphicData>
            </a:graphic>
          </wp:inline>
        </w:drawing>
      </w:r>
    </w:p>
    <w:p w14:paraId="207D5B81" w14:textId="77777777" w:rsidR="0065658A" w:rsidRPr="006236D2" w:rsidRDefault="0065658A">
      <w:pPr>
        <w:rPr>
          <w:rFonts w:ascii="Times New Roman" w:hAnsi="Times New Roman"/>
          <w:sz w:val="26"/>
          <w:szCs w:val="26"/>
        </w:rPr>
      </w:pPr>
      <w:r w:rsidRPr="006236D2">
        <w:rPr>
          <w:rFonts w:ascii="Times New Roman" w:hAnsi="Times New Roman"/>
          <w:sz w:val="26"/>
          <w:szCs w:val="26"/>
        </w:rPr>
        <w:br w:type="page"/>
      </w:r>
    </w:p>
    <w:p w14:paraId="042C26EE" w14:textId="77777777" w:rsidR="0065658A" w:rsidRPr="006236D2" w:rsidRDefault="0065658A" w:rsidP="0065658A">
      <w:pPr>
        <w:tabs>
          <w:tab w:val="left" w:pos="9917"/>
        </w:tabs>
        <w:spacing w:after="0" w:line="240" w:lineRule="auto"/>
        <w:jc w:val="center"/>
        <w:rPr>
          <w:rFonts w:ascii="Times New Roman" w:hAnsi="Times New Roman"/>
          <w:b/>
          <w:sz w:val="26"/>
          <w:szCs w:val="26"/>
        </w:rPr>
      </w:pPr>
      <w:r w:rsidRPr="006236D2">
        <w:rPr>
          <w:rFonts w:ascii="Times New Roman" w:hAnsi="Times New Roman"/>
          <w:b/>
          <w:sz w:val="26"/>
          <w:szCs w:val="26"/>
        </w:rPr>
        <w:lastRenderedPageBreak/>
        <w:t>Статьи 19.5, 19.6  КоАП РФ</w:t>
      </w:r>
    </w:p>
    <w:p w14:paraId="2CDE1B61" w14:textId="77777777" w:rsidR="000D5AD0" w:rsidRPr="006236D2" w:rsidRDefault="000D5AD0" w:rsidP="0065658A">
      <w:pPr>
        <w:tabs>
          <w:tab w:val="left" w:pos="9917"/>
        </w:tabs>
        <w:spacing w:after="0" w:line="240" w:lineRule="auto"/>
        <w:jc w:val="center"/>
        <w:rPr>
          <w:rFonts w:ascii="Times New Roman" w:hAnsi="Times New Roman"/>
          <w:b/>
          <w:sz w:val="26"/>
          <w:szCs w:val="26"/>
        </w:rPr>
      </w:pPr>
    </w:p>
    <w:p w14:paraId="5FCD2470" w14:textId="77777777" w:rsidR="000D5AD0" w:rsidRPr="006236D2" w:rsidRDefault="000D5AD0" w:rsidP="0065658A">
      <w:pPr>
        <w:tabs>
          <w:tab w:val="left" w:pos="9917"/>
        </w:tabs>
        <w:spacing w:after="0" w:line="240" w:lineRule="auto"/>
        <w:jc w:val="center"/>
        <w:rPr>
          <w:rFonts w:ascii="Times New Roman" w:hAnsi="Times New Roman"/>
          <w:b/>
          <w:sz w:val="26"/>
          <w:szCs w:val="26"/>
        </w:rPr>
      </w:pPr>
    </w:p>
    <w:p w14:paraId="5BFBD279" w14:textId="77777777" w:rsidR="000D5AD0" w:rsidRPr="006236D2" w:rsidRDefault="000D5AD0" w:rsidP="0065658A">
      <w:pPr>
        <w:tabs>
          <w:tab w:val="left" w:pos="9917"/>
        </w:tabs>
        <w:spacing w:after="0" w:line="240" w:lineRule="auto"/>
        <w:jc w:val="center"/>
        <w:rPr>
          <w:rFonts w:ascii="Times New Roman" w:hAnsi="Times New Roman"/>
          <w:b/>
          <w:sz w:val="26"/>
          <w:szCs w:val="26"/>
        </w:rPr>
      </w:pPr>
    </w:p>
    <w:p w14:paraId="66C65A79" w14:textId="77777777" w:rsidR="0056012F" w:rsidRPr="006236D2" w:rsidRDefault="00424AE1" w:rsidP="0065658A">
      <w:pPr>
        <w:tabs>
          <w:tab w:val="left" w:pos="9917"/>
        </w:tabs>
        <w:spacing w:after="0" w:line="240" w:lineRule="auto"/>
        <w:jc w:val="center"/>
        <w:rPr>
          <w:rFonts w:ascii="Times New Roman" w:hAnsi="Times New Roman"/>
          <w:sz w:val="26"/>
          <w:szCs w:val="26"/>
        </w:rPr>
      </w:pPr>
      <w:r w:rsidRPr="006236D2">
        <w:rPr>
          <w:rFonts w:ascii="Times New Roman" w:hAnsi="Times New Roman"/>
          <w:noProof/>
          <w:sz w:val="26"/>
          <w:szCs w:val="26"/>
          <w:lang w:eastAsia="ru-RU"/>
        </w:rPr>
        <w:drawing>
          <wp:inline distT="0" distB="0" distL="0" distR="0" wp14:anchorId="7381F3F5" wp14:editId="5B78F5AA">
            <wp:extent cx="9777095" cy="30861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777095" cy="3086100"/>
                    </a:xfrm>
                    <a:prstGeom prst="rect">
                      <a:avLst/>
                    </a:prstGeom>
                    <a:noFill/>
                    <a:ln>
                      <a:noFill/>
                    </a:ln>
                  </pic:spPr>
                </pic:pic>
              </a:graphicData>
            </a:graphic>
          </wp:inline>
        </w:drawing>
      </w:r>
    </w:p>
    <w:p w14:paraId="6289D116" w14:textId="77777777" w:rsidR="0056012F" w:rsidRPr="006236D2" w:rsidRDefault="0056012F" w:rsidP="0056012F">
      <w:pPr>
        <w:rPr>
          <w:rFonts w:ascii="Times New Roman" w:hAnsi="Times New Roman"/>
          <w:sz w:val="26"/>
          <w:szCs w:val="26"/>
        </w:rPr>
      </w:pPr>
    </w:p>
    <w:p w14:paraId="5C271FDE" w14:textId="77777777" w:rsidR="0056012F" w:rsidRPr="006236D2" w:rsidRDefault="0056012F" w:rsidP="0056012F">
      <w:pPr>
        <w:tabs>
          <w:tab w:val="left" w:pos="3026"/>
        </w:tabs>
        <w:rPr>
          <w:rFonts w:ascii="Times New Roman" w:hAnsi="Times New Roman"/>
          <w:sz w:val="26"/>
          <w:szCs w:val="26"/>
        </w:rPr>
      </w:pPr>
      <w:r w:rsidRPr="006236D2">
        <w:rPr>
          <w:rFonts w:ascii="Times New Roman" w:hAnsi="Times New Roman"/>
          <w:sz w:val="26"/>
          <w:szCs w:val="26"/>
        </w:rPr>
        <w:tab/>
      </w:r>
    </w:p>
    <w:p w14:paraId="63FE708C" w14:textId="77777777" w:rsidR="0056012F" w:rsidRPr="006236D2" w:rsidRDefault="0056012F" w:rsidP="0056012F">
      <w:pPr>
        <w:tabs>
          <w:tab w:val="left" w:pos="9917"/>
        </w:tabs>
        <w:spacing w:after="0" w:line="240" w:lineRule="auto"/>
        <w:jc w:val="center"/>
        <w:rPr>
          <w:rFonts w:ascii="Times New Roman" w:hAnsi="Times New Roman"/>
          <w:b/>
          <w:sz w:val="26"/>
          <w:szCs w:val="26"/>
        </w:rPr>
      </w:pPr>
      <w:r w:rsidRPr="006236D2">
        <w:rPr>
          <w:rFonts w:ascii="Times New Roman" w:hAnsi="Times New Roman"/>
          <w:sz w:val="26"/>
          <w:szCs w:val="26"/>
        </w:rPr>
        <w:br w:type="page"/>
      </w:r>
      <w:r w:rsidRPr="006236D2">
        <w:rPr>
          <w:rFonts w:ascii="Times New Roman" w:hAnsi="Times New Roman"/>
          <w:b/>
          <w:sz w:val="26"/>
          <w:szCs w:val="26"/>
        </w:rPr>
        <w:lastRenderedPageBreak/>
        <w:t>Статьи 19.4</w:t>
      </w:r>
      <w:r w:rsidR="00E53057" w:rsidRPr="006236D2">
        <w:rPr>
          <w:rFonts w:ascii="Times New Roman" w:hAnsi="Times New Roman"/>
          <w:b/>
          <w:sz w:val="26"/>
          <w:szCs w:val="26"/>
        </w:rPr>
        <w:t xml:space="preserve"> ч.1</w:t>
      </w:r>
      <w:r w:rsidRPr="006236D2">
        <w:rPr>
          <w:rFonts w:ascii="Times New Roman" w:hAnsi="Times New Roman"/>
          <w:b/>
          <w:sz w:val="26"/>
          <w:szCs w:val="26"/>
        </w:rPr>
        <w:t>, 19.4.1, 19.7  КоАП РФ</w:t>
      </w:r>
    </w:p>
    <w:p w14:paraId="33309017" w14:textId="77777777" w:rsidR="0065658A" w:rsidRPr="006236D2" w:rsidRDefault="0065658A" w:rsidP="0056012F">
      <w:pPr>
        <w:tabs>
          <w:tab w:val="left" w:pos="3026"/>
        </w:tabs>
        <w:rPr>
          <w:rFonts w:ascii="Times New Roman" w:hAnsi="Times New Roman"/>
          <w:sz w:val="26"/>
          <w:szCs w:val="26"/>
        </w:rPr>
      </w:pPr>
    </w:p>
    <w:p w14:paraId="6914850A" w14:textId="77777777" w:rsidR="0056012F" w:rsidRPr="006236D2" w:rsidRDefault="00424AE1" w:rsidP="0056012F">
      <w:pPr>
        <w:tabs>
          <w:tab w:val="left" w:pos="3026"/>
        </w:tabs>
        <w:rPr>
          <w:rFonts w:ascii="Times New Roman" w:hAnsi="Times New Roman"/>
          <w:sz w:val="26"/>
          <w:szCs w:val="26"/>
        </w:rPr>
      </w:pPr>
      <w:r w:rsidRPr="006236D2">
        <w:rPr>
          <w:rFonts w:ascii="Times New Roman" w:hAnsi="Times New Roman"/>
          <w:noProof/>
          <w:sz w:val="26"/>
          <w:szCs w:val="26"/>
          <w:lang w:eastAsia="ru-RU"/>
        </w:rPr>
        <w:drawing>
          <wp:inline distT="0" distB="0" distL="0" distR="0" wp14:anchorId="4A7557BE" wp14:editId="12B3FDD3">
            <wp:extent cx="9777095" cy="480949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777095" cy="4809490"/>
                    </a:xfrm>
                    <a:prstGeom prst="rect">
                      <a:avLst/>
                    </a:prstGeom>
                    <a:noFill/>
                    <a:ln>
                      <a:noFill/>
                    </a:ln>
                  </pic:spPr>
                </pic:pic>
              </a:graphicData>
            </a:graphic>
          </wp:inline>
        </w:drawing>
      </w:r>
    </w:p>
    <w:sectPr w:rsidR="0056012F" w:rsidRPr="006236D2" w:rsidSect="00050F3E">
      <w:headerReference w:type="default" r:id="rId84"/>
      <w:pgSz w:w="16838" w:h="11906" w:orient="landscape"/>
      <w:pgMar w:top="1134" w:right="709"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9762A" w14:textId="77777777" w:rsidR="00865E73" w:rsidRDefault="00865E73" w:rsidP="007478B3">
      <w:pPr>
        <w:spacing w:after="0" w:line="240" w:lineRule="auto"/>
      </w:pPr>
      <w:r>
        <w:separator/>
      </w:r>
    </w:p>
  </w:endnote>
  <w:endnote w:type="continuationSeparator" w:id="0">
    <w:p w14:paraId="53BDA057" w14:textId="77777777" w:rsidR="00865E73" w:rsidRDefault="00865E73" w:rsidP="0074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502E" w14:textId="77777777" w:rsidR="00865E73" w:rsidRDefault="00865E73" w:rsidP="007478B3">
      <w:pPr>
        <w:spacing w:after="0" w:line="240" w:lineRule="auto"/>
      </w:pPr>
      <w:r>
        <w:separator/>
      </w:r>
    </w:p>
  </w:footnote>
  <w:footnote w:type="continuationSeparator" w:id="0">
    <w:p w14:paraId="56CA9E5D" w14:textId="77777777" w:rsidR="00865E73" w:rsidRDefault="00865E73" w:rsidP="007478B3">
      <w:pPr>
        <w:spacing w:after="0" w:line="240" w:lineRule="auto"/>
      </w:pPr>
      <w:r>
        <w:continuationSeparator/>
      </w:r>
    </w:p>
  </w:footnote>
  <w:footnote w:id="1">
    <w:p w14:paraId="65A9204B" w14:textId="77777777" w:rsidR="001205D9" w:rsidRPr="006F06B1" w:rsidRDefault="001205D9" w:rsidP="00EE76C2">
      <w:pPr>
        <w:autoSpaceDE w:val="0"/>
        <w:autoSpaceDN w:val="0"/>
        <w:adjustRightInd w:val="0"/>
        <w:spacing w:after="0" w:line="240" w:lineRule="auto"/>
        <w:jc w:val="both"/>
        <w:rPr>
          <w:rFonts w:ascii="Times New Roman" w:hAnsi="Times New Roman"/>
          <w:sz w:val="20"/>
          <w:szCs w:val="20"/>
          <w:lang w:eastAsia="ru-RU"/>
        </w:rPr>
      </w:pPr>
      <w:r w:rsidRPr="006F06B1">
        <w:rPr>
          <w:rStyle w:val="ad"/>
          <w:rFonts w:ascii="Times New Roman" w:hAnsi="Times New Roman"/>
          <w:sz w:val="20"/>
          <w:szCs w:val="20"/>
        </w:rPr>
        <w:footnoteRef/>
      </w:r>
      <w:r w:rsidRPr="006F06B1">
        <w:rPr>
          <w:rFonts w:ascii="Times New Roman" w:hAnsi="Times New Roman"/>
          <w:sz w:val="20"/>
          <w:szCs w:val="20"/>
        </w:rPr>
        <w:t xml:space="preserve"> п.14 </w:t>
      </w:r>
      <w:r w:rsidRPr="006F06B1">
        <w:rPr>
          <w:rFonts w:ascii="Times New Roman" w:hAnsi="Times New Roman"/>
          <w:sz w:val="20"/>
          <w:szCs w:val="20"/>
          <w:lang w:eastAsia="ru-RU"/>
        </w:rPr>
        <w:t>Постановления Пленума Верховного Суда РФ от 24.03.2005 N 5 (ред. от 19.12.2013) «О некоторых вопросах, возникающих у судов при применении Кодекса Российской Федерации об административных правонарушениях»</w:t>
      </w:r>
    </w:p>
    <w:p w14:paraId="2448D97B" w14:textId="77777777" w:rsidR="001205D9" w:rsidRPr="006F06B1" w:rsidRDefault="001205D9">
      <w:pPr>
        <w:pStyle w:val="ab"/>
      </w:pPr>
    </w:p>
  </w:footnote>
  <w:footnote w:id="2">
    <w:p w14:paraId="19CBFD4E" w14:textId="77777777" w:rsidR="001205D9" w:rsidRDefault="001205D9" w:rsidP="00675025">
      <w:pPr>
        <w:pStyle w:val="ab"/>
        <w:rPr>
          <w:rFonts w:ascii="Times New Roman" w:hAnsi="Times New Roman"/>
        </w:rPr>
      </w:pPr>
      <w:r>
        <w:rPr>
          <w:rStyle w:val="ad"/>
        </w:rPr>
        <w:footnoteRef/>
      </w:r>
      <w:r>
        <w:rPr>
          <w:sz w:val="22"/>
          <w:szCs w:val="22"/>
        </w:rPr>
        <w:t xml:space="preserve"> </w:t>
      </w:r>
      <w:r>
        <w:rPr>
          <w:rFonts w:ascii="Times New Roman" w:hAnsi="Times New Roman"/>
        </w:rPr>
        <w:t>Приводятся статьи КоАП РФ, если не указано иное.</w:t>
      </w:r>
    </w:p>
  </w:footnote>
  <w:footnote w:id="3">
    <w:p w14:paraId="41C166F6" w14:textId="77777777" w:rsidR="001205D9" w:rsidRDefault="001205D9" w:rsidP="00675025">
      <w:pPr>
        <w:pStyle w:val="ab"/>
        <w:rPr>
          <w:rFonts w:ascii="Times New Roman" w:hAnsi="Times New Roman"/>
        </w:rPr>
      </w:pPr>
      <w:r>
        <w:rPr>
          <w:rStyle w:val="ad"/>
          <w:rFonts w:ascii="Times New Roman" w:hAnsi="Times New Roman"/>
        </w:rPr>
        <w:footnoteRef/>
      </w:r>
      <w:r>
        <w:rPr>
          <w:rFonts w:ascii="Times New Roman" w:hAnsi="Times New Roman"/>
        </w:rPr>
        <w:t xml:space="preserve"> В части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w:t>
      </w:r>
    </w:p>
  </w:footnote>
  <w:footnote w:id="4">
    <w:p w14:paraId="3397CC1A" w14:textId="77777777" w:rsidR="001205D9" w:rsidRDefault="001205D9" w:rsidP="00675025">
      <w:pPr>
        <w:pStyle w:val="ab"/>
        <w:rPr>
          <w:rFonts w:ascii="Times New Roman" w:hAnsi="Times New Roman"/>
        </w:rPr>
      </w:pPr>
      <w:r>
        <w:rPr>
          <w:rStyle w:val="ad"/>
          <w:rFonts w:ascii="Times New Roman" w:hAnsi="Times New Roman"/>
        </w:rPr>
        <w:footnoteRef/>
      </w:r>
      <w:r>
        <w:rPr>
          <w:rFonts w:ascii="Times New Roman" w:hAnsi="Times New Roman"/>
        </w:rPr>
        <w:t xml:space="preserve"> Бюджетная система Российской Федерации.</w:t>
      </w:r>
    </w:p>
  </w:footnote>
  <w:footnote w:id="5">
    <w:p w14:paraId="617DC807" w14:textId="77777777" w:rsidR="001205D9" w:rsidRDefault="001205D9" w:rsidP="00675025">
      <w:pPr>
        <w:pStyle w:val="ab"/>
        <w:rPr>
          <w:rFonts w:ascii="Times New Roman" w:hAnsi="Times New Roman"/>
        </w:rPr>
      </w:pPr>
      <w:r>
        <w:rPr>
          <w:rStyle w:val="ad"/>
          <w:rFonts w:ascii="Times New Roman" w:hAnsi="Times New Roman"/>
        </w:rPr>
        <w:footnoteRef/>
      </w:r>
      <w:r>
        <w:rPr>
          <w:rFonts w:ascii="Times New Roman" w:hAnsi="Times New Roman"/>
        </w:rPr>
        <w:t xml:space="preserve"> Здесь и далее размер пени – 1/300 действующей ставки рефинансирования Центрального банка Российской Федерации за каждый день просрочки.</w:t>
      </w:r>
    </w:p>
  </w:footnote>
  <w:footnote w:id="6">
    <w:p w14:paraId="316F926E" w14:textId="77777777" w:rsidR="001205D9" w:rsidRDefault="001205D9" w:rsidP="00675025">
      <w:pPr>
        <w:pStyle w:val="ab"/>
        <w:rPr>
          <w:rFonts w:ascii="Times New Roman" w:hAnsi="Times New Roman"/>
          <w:sz w:val="22"/>
          <w:szCs w:val="22"/>
        </w:rPr>
      </w:pPr>
      <w:r>
        <w:rPr>
          <w:rStyle w:val="ad"/>
        </w:rPr>
        <w:footnoteRef/>
      </w:r>
      <w:r>
        <w:rPr>
          <w:sz w:val="22"/>
          <w:szCs w:val="22"/>
        </w:rPr>
        <w:t xml:space="preserve"> </w:t>
      </w:r>
      <w:r>
        <w:rPr>
          <w:rFonts w:ascii="Times New Roman" w:hAnsi="Times New Roman"/>
          <w:sz w:val="22"/>
          <w:szCs w:val="22"/>
        </w:rPr>
        <w:t>Если это действие не связано с нецелевым использованием бюджетных средств.</w:t>
      </w:r>
    </w:p>
  </w:footnote>
  <w:footnote w:id="7">
    <w:p w14:paraId="2051504B" w14:textId="77777777" w:rsidR="001205D9" w:rsidRDefault="001205D9" w:rsidP="00675025">
      <w:pPr>
        <w:pStyle w:val="ab"/>
        <w:rPr>
          <w:rFonts w:ascii="Times New Roman" w:hAnsi="Times New Roman"/>
        </w:rPr>
      </w:pPr>
      <w:r>
        <w:rPr>
          <w:rStyle w:val="ad"/>
        </w:rPr>
        <w:footnoteRef/>
      </w:r>
      <w:r>
        <w:rPr>
          <w:rFonts w:ascii="Times New Roman" w:hAnsi="Times New Roman"/>
          <w:sz w:val="22"/>
          <w:szCs w:val="22"/>
        </w:rPr>
        <w:t xml:space="preserve"> </w:t>
      </w:r>
      <w:r>
        <w:rPr>
          <w:rFonts w:ascii="Times New Roman" w:hAnsi="Times New Roman"/>
        </w:rPr>
        <w:t>ДЛ – должностные лица, ЮЛ – юридические лица.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D2D9" w14:textId="77777777" w:rsidR="001205D9" w:rsidRDefault="001205D9">
    <w:pPr>
      <w:pStyle w:val="a4"/>
      <w:jc w:val="right"/>
    </w:pPr>
    <w:r>
      <w:fldChar w:fldCharType="begin"/>
    </w:r>
    <w:r>
      <w:instrText xml:space="preserve"> PAGE   \* MERGEFORMAT </w:instrText>
    </w:r>
    <w:r>
      <w:fldChar w:fldCharType="separate"/>
    </w:r>
    <w:r w:rsidR="00AD44BD">
      <w:rPr>
        <w:noProof/>
      </w:rPr>
      <w:t>2</w:t>
    </w:r>
    <w:r>
      <w:rPr>
        <w:noProof/>
      </w:rPr>
      <w:fldChar w:fldCharType="end"/>
    </w:r>
  </w:p>
  <w:p w14:paraId="2729AFCB" w14:textId="77777777" w:rsidR="001205D9" w:rsidRDefault="001205D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4388" w14:textId="77777777" w:rsidR="001205D9" w:rsidRDefault="001205D9">
    <w:pPr>
      <w:pStyle w:val="a4"/>
      <w:jc w:val="right"/>
    </w:pPr>
    <w:r>
      <w:fldChar w:fldCharType="begin"/>
    </w:r>
    <w:r>
      <w:instrText>PAGE   \* MERGEFORMAT</w:instrText>
    </w:r>
    <w:r>
      <w:fldChar w:fldCharType="separate"/>
    </w:r>
    <w:r w:rsidR="00AD44BD">
      <w:rPr>
        <w:noProof/>
      </w:rPr>
      <w:t>75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8CB"/>
    <w:multiLevelType w:val="hybridMultilevel"/>
    <w:tmpl w:val="D27208A4"/>
    <w:lvl w:ilvl="0" w:tplc="D5EC75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EA6756"/>
    <w:multiLevelType w:val="hybridMultilevel"/>
    <w:tmpl w:val="3C9C99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9339B"/>
    <w:multiLevelType w:val="hybridMultilevel"/>
    <w:tmpl w:val="1F0C9996"/>
    <w:lvl w:ilvl="0" w:tplc="1460F64A">
      <w:start w:val="1"/>
      <w:numFmt w:val="russianLower"/>
      <w:lvlText w:val="%1)"/>
      <w:lvlJc w:val="left"/>
      <w:pPr>
        <w:ind w:left="13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2928B0"/>
    <w:multiLevelType w:val="multilevel"/>
    <w:tmpl w:val="5AD643D4"/>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1B0340A"/>
    <w:multiLevelType w:val="hybridMultilevel"/>
    <w:tmpl w:val="697666F6"/>
    <w:lvl w:ilvl="0" w:tplc="034CF6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41D578F"/>
    <w:multiLevelType w:val="multilevel"/>
    <w:tmpl w:val="7E1EEB48"/>
    <w:lvl w:ilvl="0">
      <w:start w:val="3"/>
      <w:numFmt w:val="decimal"/>
      <w:lvlText w:val="%1."/>
      <w:lvlJc w:val="left"/>
      <w:pPr>
        <w:ind w:left="592" w:hanging="450"/>
      </w:pPr>
      <w:rPr>
        <w:rFonts w:hint="default"/>
      </w:rPr>
    </w:lvl>
    <w:lvl w:ilvl="1">
      <w:start w:val="11"/>
      <w:numFmt w:val="decimal"/>
      <w:lvlText w:val="%1.%2."/>
      <w:lvlJc w:val="left"/>
      <w:pPr>
        <w:ind w:left="1146" w:hanging="720"/>
      </w:pPr>
      <w:rPr>
        <w:rFonts w:hint="default"/>
        <w:b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C738E1"/>
    <w:multiLevelType w:val="hybridMultilevel"/>
    <w:tmpl w:val="A2622E2E"/>
    <w:lvl w:ilvl="0" w:tplc="736201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BA25DC"/>
    <w:multiLevelType w:val="multilevel"/>
    <w:tmpl w:val="613C8F3C"/>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B3425F"/>
    <w:multiLevelType w:val="multilevel"/>
    <w:tmpl w:val="9BBCF6A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8E3786B"/>
    <w:multiLevelType w:val="multilevel"/>
    <w:tmpl w:val="CEAC43D2"/>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FA42038"/>
    <w:multiLevelType w:val="hybridMultilevel"/>
    <w:tmpl w:val="7432FBF4"/>
    <w:lvl w:ilvl="0" w:tplc="736201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813B1A"/>
    <w:multiLevelType w:val="hybridMultilevel"/>
    <w:tmpl w:val="D25C9B8A"/>
    <w:lvl w:ilvl="0" w:tplc="E4981CB0">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D316BD7"/>
    <w:multiLevelType w:val="hybridMultilevel"/>
    <w:tmpl w:val="B8AAE178"/>
    <w:lvl w:ilvl="0" w:tplc="DBCA69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DC0EFA"/>
    <w:multiLevelType w:val="hybridMultilevel"/>
    <w:tmpl w:val="C0E80036"/>
    <w:lvl w:ilvl="0" w:tplc="28465604">
      <w:start w:val="1"/>
      <w:numFmt w:val="decimal"/>
      <w:lvlText w:val="3.%1."/>
      <w:lvlJc w:val="left"/>
      <w:pPr>
        <w:ind w:left="107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2E9D06EA"/>
    <w:multiLevelType w:val="hybridMultilevel"/>
    <w:tmpl w:val="65689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520134"/>
    <w:multiLevelType w:val="multilevel"/>
    <w:tmpl w:val="9BBCF6A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38D7019"/>
    <w:multiLevelType w:val="hybridMultilevel"/>
    <w:tmpl w:val="855228FC"/>
    <w:lvl w:ilvl="0" w:tplc="736201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0C63EE"/>
    <w:multiLevelType w:val="hybridMultilevel"/>
    <w:tmpl w:val="B574AA3C"/>
    <w:lvl w:ilvl="0" w:tplc="6930CD54">
      <w:start w:val="1"/>
      <w:numFmt w:val="russianLower"/>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8" w15:restartNumberingAfterBreak="0">
    <w:nsid w:val="37207F72"/>
    <w:multiLevelType w:val="hybridMultilevel"/>
    <w:tmpl w:val="44D28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705195"/>
    <w:multiLevelType w:val="hybridMultilevel"/>
    <w:tmpl w:val="CC10FF30"/>
    <w:lvl w:ilvl="0" w:tplc="6D8AE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0FC4ADD"/>
    <w:multiLevelType w:val="hybridMultilevel"/>
    <w:tmpl w:val="66A068D0"/>
    <w:lvl w:ilvl="0" w:tplc="736201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890353"/>
    <w:multiLevelType w:val="hybridMultilevel"/>
    <w:tmpl w:val="7CEABBA0"/>
    <w:lvl w:ilvl="0" w:tplc="736201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AB68C5"/>
    <w:multiLevelType w:val="multilevel"/>
    <w:tmpl w:val="3EE8A8F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EA6006"/>
    <w:multiLevelType w:val="hybridMultilevel"/>
    <w:tmpl w:val="072222A6"/>
    <w:lvl w:ilvl="0" w:tplc="736201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BD63E8"/>
    <w:multiLevelType w:val="hybridMultilevel"/>
    <w:tmpl w:val="82EC39C0"/>
    <w:lvl w:ilvl="0" w:tplc="3C20EA42">
      <w:start w:val="1"/>
      <w:numFmt w:val="russianLower"/>
      <w:lvlText w:val="%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CC5CEE"/>
    <w:multiLevelType w:val="multilevel"/>
    <w:tmpl w:val="191A7AE8"/>
    <w:lvl w:ilvl="0">
      <w:start w:val="1"/>
      <w:numFmt w:val="decimal"/>
      <w:lvlText w:val="4.%1."/>
      <w:lvlJc w:val="left"/>
      <w:pPr>
        <w:ind w:left="592" w:hanging="450"/>
      </w:pPr>
      <w:rPr>
        <w:rFonts w:hint="default"/>
      </w:rPr>
    </w:lvl>
    <w:lvl w:ilvl="1">
      <w:start w:val="3"/>
      <w:numFmt w:val="decimal"/>
      <w:lvlText w:val="%1.%2."/>
      <w:lvlJc w:val="left"/>
      <w:pPr>
        <w:ind w:left="143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3003DFB"/>
    <w:multiLevelType w:val="hybridMultilevel"/>
    <w:tmpl w:val="BFF80636"/>
    <w:lvl w:ilvl="0" w:tplc="8AC2B0CA">
      <w:start w:val="15"/>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15:restartNumberingAfterBreak="0">
    <w:nsid w:val="636436AB"/>
    <w:multiLevelType w:val="hybridMultilevel"/>
    <w:tmpl w:val="BF9E8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0C03D8"/>
    <w:multiLevelType w:val="multilevel"/>
    <w:tmpl w:val="FD3A1FEC"/>
    <w:lvl w:ilvl="0">
      <w:start w:val="1"/>
      <w:numFmt w:val="decimal"/>
      <w:lvlText w:val="1.6.%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71F231D9"/>
    <w:multiLevelType w:val="hybridMultilevel"/>
    <w:tmpl w:val="18560328"/>
    <w:lvl w:ilvl="0" w:tplc="736201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667926"/>
    <w:multiLevelType w:val="multilevel"/>
    <w:tmpl w:val="F8A69CAE"/>
    <w:lvl w:ilvl="0">
      <w:start w:val="1"/>
      <w:numFmt w:val="decimal"/>
      <w:lvlText w:val="1.6.%1."/>
      <w:lvlJc w:val="left"/>
      <w:pPr>
        <w:ind w:left="450" w:hanging="450"/>
      </w:pPr>
      <w:rPr>
        <w:rFonts w:hint="default"/>
      </w:rPr>
    </w:lvl>
    <w:lvl w:ilvl="1">
      <w:start w:val="20"/>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729F1629"/>
    <w:multiLevelType w:val="hybridMultilevel"/>
    <w:tmpl w:val="AD286D66"/>
    <w:lvl w:ilvl="0" w:tplc="6930CD5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745534D9"/>
    <w:multiLevelType w:val="hybridMultilevel"/>
    <w:tmpl w:val="B8AAE178"/>
    <w:lvl w:ilvl="0" w:tplc="DBCA69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381685"/>
    <w:multiLevelType w:val="hybridMultilevel"/>
    <w:tmpl w:val="2736B0D8"/>
    <w:lvl w:ilvl="0" w:tplc="6930CD5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7C0D4616"/>
    <w:multiLevelType w:val="multilevel"/>
    <w:tmpl w:val="63B6ABA6"/>
    <w:lvl w:ilvl="0">
      <w:start w:val="1"/>
      <w:numFmt w:val="upperRoman"/>
      <w:lvlText w:val="%1."/>
      <w:lvlJc w:val="left"/>
      <w:pPr>
        <w:ind w:left="1287" w:hanging="720"/>
      </w:pPr>
      <w:rPr>
        <w:rFonts w:hint="default"/>
        <w:b/>
      </w:rPr>
    </w:lvl>
    <w:lvl w:ilvl="1">
      <w:start w:val="1"/>
      <w:numFmt w:val="decimal"/>
      <w:isLgl/>
      <w:lvlText w:val="%1.%2"/>
      <w:lvlJc w:val="left"/>
      <w:pPr>
        <w:ind w:left="1587" w:hanging="1020"/>
      </w:pPr>
      <w:rPr>
        <w:rFonts w:hint="default"/>
      </w:rPr>
    </w:lvl>
    <w:lvl w:ilvl="2">
      <w:start w:val="1"/>
      <w:numFmt w:val="decimal"/>
      <w:isLgl/>
      <w:lvlText w:val="%1.%2.%3"/>
      <w:lvlJc w:val="left"/>
      <w:pPr>
        <w:ind w:left="1587" w:hanging="10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16cid:durableId="1536700621">
    <w:abstractNumId w:val="34"/>
  </w:num>
  <w:num w:numId="2" w16cid:durableId="1851136038">
    <w:abstractNumId w:val="28"/>
  </w:num>
  <w:num w:numId="3" w16cid:durableId="161048294">
    <w:abstractNumId w:val="24"/>
  </w:num>
  <w:num w:numId="4" w16cid:durableId="583223957">
    <w:abstractNumId w:val="7"/>
  </w:num>
  <w:num w:numId="5" w16cid:durableId="281304754">
    <w:abstractNumId w:val="13"/>
  </w:num>
  <w:num w:numId="6" w16cid:durableId="1749646237">
    <w:abstractNumId w:val="5"/>
  </w:num>
  <w:num w:numId="7" w16cid:durableId="1422294228">
    <w:abstractNumId w:val="31"/>
  </w:num>
  <w:num w:numId="8" w16cid:durableId="1900824457">
    <w:abstractNumId w:val="17"/>
  </w:num>
  <w:num w:numId="9" w16cid:durableId="115371141">
    <w:abstractNumId w:val="33"/>
  </w:num>
  <w:num w:numId="10" w16cid:durableId="2123307392">
    <w:abstractNumId w:val="2"/>
  </w:num>
  <w:num w:numId="11" w16cid:durableId="771634194">
    <w:abstractNumId w:val="25"/>
  </w:num>
  <w:num w:numId="12" w16cid:durableId="931426543">
    <w:abstractNumId w:val="15"/>
  </w:num>
  <w:num w:numId="13" w16cid:durableId="1057313229">
    <w:abstractNumId w:val="18"/>
  </w:num>
  <w:num w:numId="14" w16cid:durableId="953249456">
    <w:abstractNumId w:val="20"/>
  </w:num>
  <w:num w:numId="15" w16cid:durableId="538515896">
    <w:abstractNumId w:val="16"/>
  </w:num>
  <w:num w:numId="16" w16cid:durableId="1663580174">
    <w:abstractNumId w:val="29"/>
  </w:num>
  <w:num w:numId="17" w16cid:durableId="647200279">
    <w:abstractNumId w:val="23"/>
  </w:num>
  <w:num w:numId="18" w16cid:durableId="406540506">
    <w:abstractNumId w:val="10"/>
  </w:num>
  <w:num w:numId="19" w16cid:durableId="1271164326">
    <w:abstractNumId w:val="6"/>
  </w:num>
  <w:num w:numId="20" w16cid:durableId="908271876">
    <w:abstractNumId w:val="21"/>
  </w:num>
  <w:num w:numId="21" w16cid:durableId="1489007518">
    <w:abstractNumId w:val="8"/>
  </w:num>
  <w:num w:numId="22" w16cid:durableId="1660958417">
    <w:abstractNumId w:val="22"/>
  </w:num>
  <w:num w:numId="23" w16cid:durableId="2096440185">
    <w:abstractNumId w:val="4"/>
  </w:num>
  <w:num w:numId="24" w16cid:durableId="1759210583">
    <w:abstractNumId w:val="27"/>
  </w:num>
  <w:num w:numId="25" w16cid:durableId="487938205">
    <w:abstractNumId w:val="19"/>
  </w:num>
  <w:num w:numId="26" w16cid:durableId="242954089">
    <w:abstractNumId w:val="26"/>
  </w:num>
  <w:num w:numId="27" w16cid:durableId="1338533461">
    <w:abstractNumId w:val="30"/>
  </w:num>
  <w:num w:numId="28" w16cid:durableId="662392431">
    <w:abstractNumId w:val="11"/>
  </w:num>
  <w:num w:numId="29" w16cid:durableId="1606225987">
    <w:abstractNumId w:val="3"/>
  </w:num>
  <w:num w:numId="30" w16cid:durableId="1518806640">
    <w:abstractNumId w:val="9"/>
  </w:num>
  <w:num w:numId="31" w16cid:durableId="4241529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7551351">
    <w:abstractNumId w:val="1"/>
  </w:num>
  <w:num w:numId="33" w16cid:durableId="1633713142">
    <w:abstractNumId w:val="0"/>
  </w:num>
  <w:num w:numId="34" w16cid:durableId="1949846765">
    <w:abstractNumId w:val="32"/>
  </w:num>
  <w:num w:numId="35" w16cid:durableId="1219517994">
    <w:abstractNumId w:val="12"/>
  </w:num>
  <w:num w:numId="36" w16cid:durableId="13630898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E6"/>
    <w:rsid w:val="000059A8"/>
    <w:rsid w:val="00010CBA"/>
    <w:rsid w:val="00021A4F"/>
    <w:rsid w:val="00025513"/>
    <w:rsid w:val="00025D52"/>
    <w:rsid w:val="00025DD6"/>
    <w:rsid w:val="00035F17"/>
    <w:rsid w:val="00042589"/>
    <w:rsid w:val="00042DB1"/>
    <w:rsid w:val="00050F3E"/>
    <w:rsid w:val="000523ED"/>
    <w:rsid w:val="000558E7"/>
    <w:rsid w:val="0008216A"/>
    <w:rsid w:val="000839D0"/>
    <w:rsid w:val="000921C9"/>
    <w:rsid w:val="000938D0"/>
    <w:rsid w:val="00095900"/>
    <w:rsid w:val="000A3536"/>
    <w:rsid w:val="000A7074"/>
    <w:rsid w:val="000B1AB1"/>
    <w:rsid w:val="000B2F5E"/>
    <w:rsid w:val="000B7CDD"/>
    <w:rsid w:val="000C33E6"/>
    <w:rsid w:val="000C6A94"/>
    <w:rsid w:val="000C7A7D"/>
    <w:rsid w:val="000D13B9"/>
    <w:rsid w:val="000D5AD0"/>
    <w:rsid w:val="000D77C8"/>
    <w:rsid w:val="000E101D"/>
    <w:rsid w:val="00112DBD"/>
    <w:rsid w:val="00114EB9"/>
    <w:rsid w:val="001205D9"/>
    <w:rsid w:val="0013191B"/>
    <w:rsid w:val="00132D66"/>
    <w:rsid w:val="00134498"/>
    <w:rsid w:val="0013589E"/>
    <w:rsid w:val="001456F2"/>
    <w:rsid w:val="00170430"/>
    <w:rsid w:val="001708B3"/>
    <w:rsid w:val="00181408"/>
    <w:rsid w:val="0018585E"/>
    <w:rsid w:val="001900D1"/>
    <w:rsid w:val="001A4881"/>
    <w:rsid w:val="001B00B1"/>
    <w:rsid w:val="001E1EBF"/>
    <w:rsid w:val="001F0AAD"/>
    <w:rsid w:val="0020021E"/>
    <w:rsid w:val="002065B2"/>
    <w:rsid w:val="00211AFC"/>
    <w:rsid w:val="00237D5A"/>
    <w:rsid w:val="00237F26"/>
    <w:rsid w:val="00262629"/>
    <w:rsid w:val="00264CCB"/>
    <w:rsid w:val="0027422D"/>
    <w:rsid w:val="00277544"/>
    <w:rsid w:val="00292C0E"/>
    <w:rsid w:val="002B2A51"/>
    <w:rsid w:val="002B326D"/>
    <w:rsid w:val="002C3681"/>
    <w:rsid w:val="002D287B"/>
    <w:rsid w:val="002F1433"/>
    <w:rsid w:val="002F5793"/>
    <w:rsid w:val="003068FC"/>
    <w:rsid w:val="0031161F"/>
    <w:rsid w:val="0031447C"/>
    <w:rsid w:val="003206F9"/>
    <w:rsid w:val="00320A3C"/>
    <w:rsid w:val="00325EC3"/>
    <w:rsid w:val="003273A7"/>
    <w:rsid w:val="003336A9"/>
    <w:rsid w:val="00336F8A"/>
    <w:rsid w:val="0033747B"/>
    <w:rsid w:val="003524F2"/>
    <w:rsid w:val="0035715D"/>
    <w:rsid w:val="00357CE8"/>
    <w:rsid w:val="00362337"/>
    <w:rsid w:val="003629C5"/>
    <w:rsid w:val="003744F4"/>
    <w:rsid w:val="00375F47"/>
    <w:rsid w:val="00380858"/>
    <w:rsid w:val="003841D3"/>
    <w:rsid w:val="00387C4C"/>
    <w:rsid w:val="00392CF1"/>
    <w:rsid w:val="0039775E"/>
    <w:rsid w:val="003C2342"/>
    <w:rsid w:val="003C3E30"/>
    <w:rsid w:val="003C4EE6"/>
    <w:rsid w:val="003C50ED"/>
    <w:rsid w:val="003D0388"/>
    <w:rsid w:val="003E3A91"/>
    <w:rsid w:val="003E5C71"/>
    <w:rsid w:val="003F05BD"/>
    <w:rsid w:val="00422238"/>
    <w:rsid w:val="00424AE1"/>
    <w:rsid w:val="004266BC"/>
    <w:rsid w:val="004269E6"/>
    <w:rsid w:val="00442AE5"/>
    <w:rsid w:val="00444BF7"/>
    <w:rsid w:val="004465FC"/>
    <w:rsid w:val="00450553"/>
    <w:rsid w:val="0045063E"/>
    <w:rsid w:val="00452AAB"/>
    <w:rsid w:val="00464186"/>
    <w:rsid w:val="004704C7"/>
    <w:rsid w:val="00472C06"/>
    <w:rsid w:val="00472E45"/>
    <w:rsid w:val="00475A6D"/>
    <w:rsid w:val="00477341"/>
    <w:rsid w:val="00486CE2"/>
    <w:rsid w:val="0049153F"/>
    <w:rsid w:val="00493AD9"/>
    <w:rsid w:val="004973ED"/>
    <w:rsid w:val="004A0626"/>
    <w:rsid w:val="004A387F"/>
    <w:rsid w:val="004C2258"/>
    <w:rsid w:val="004C2E20"/>
    <w:rsid w:val="004C7C3E"/>
    <w:rsid w:val="004D0D32"/>
    <w:rsid w:val="004D15AC"/>
    <w:rsid w:val="004D4555"/>
    <w:rsid w:val="004E2564"/>
    <w:rsid w:val="00500118"/>
    <w:rsid w:val="005032A0"/>
    <w:rsid w:val="00503879"/>
    <w:rsid w:val="0051392F"/>
    <w:rsid w:val="00523969"/>
    <w:rsid w:val="00530435"/>
    <w:rsid w:val="0053462D"/>
    <w:rsid w:val="005364C6"/>
    <w:rsid w:val="005372BB"/>
    <w:rsid w:val="005421F2"/>
    <w:rsid w:val="005429B0"/>
    <w:rsid w:val="0054335A"/>
    <w:rsid w:val="00544DC0"/>
    <w:rsid w:val="00546C34"/>
    <w:rsid w:val="00550988"/>
    <w:rsid w:val="0056012F"/>
    <w:rsid w:val="00562DD2"/>
    <w:rsid w:val="00563620"/>
    <w:rsid w:val="00564674"/>
    <w:rsid w:val="0056674B"/>
    <w:rsid w:val="00570E05"/>
    <w:rsid w:val="00574EA2"/>
    <w:rsid w:val="005810FB"/>
    <w:rsid w:val="005928F0"/>
    <w:rsid w:val="0059720A"/>
    <w:rsid w:val="005C14DC"/>
    <w:rsid w:val="005C647A"/>
    <w:rsid w:val="005D6632"/>
    <w:rsid w:val="005E57A2"/>
    <w:rsid w:val="006060F9"/>
    <w:rsid w:val="00607FA9"/>
    <w:rsid w:val="006155BD"/>
    <w:rsid w:val="00617283"/>
    <w:rsid w:val="006202B8"/>
    <w:rsid w:val="006236D2"/>
    <w:rsid w:val="00625DC9"/>
    <w:rsid w:val="0062624C"/>
    <w:rsid w:val="00631152"/>
    <w:rsid w:val="00631CBE"/>
    <w:rsid w:val="00632533"/>
    <w:rsid w:val="00633E91"/>
    <w:rsid w:val="00636059"/>
    <w:rsid w:val="0065658A"/>
    <w:rsid w:val="00660F58"/>
    <w:rsid w:val="00661510"/>
    <w:rsid w:val="006621C8"/>
    <w:rsid w:val="00662584"/>
    <w:rsid w:val="006625E5"/>
    <w:rsid w:val="0066454B"/>
    <w:rsid w:val="0067153E"/>
    <w:rsid w:val="00675025"/>
    <w:rsid w:val="00675E2F"/>
    <w:rsid w:val="00683270"/>
    <w:rsid w:val="006858EF"/>
    <w:rsid w:val="006A44DC"/>
    <w:rsid w:val="006A5B6F"/>
    <w:rsid w:val="006B2086"/>
    <w:rsid w:val="006B59EE"/>
    <w:rsid w:val="006B65DF"/>
    <w:rsid w:val="006C5541"/>
    <w:rsid w:val="006D264A"/>
    <w:rsid w:val="006D4372"/>
    <w:rsid w:val="006D7E57"/>
    <w:rsid w:val="006E0603"/>
    <w:rsid w:val="006F06B1"/>
    <w:rsid w:val="006F3F0A"/>
    <w:rsid w:val="0072255D"/>
    <w:rsid w:val="007354A9"/>
    <w:rsid w:val="00743CDE"/>
    <w:rsid w:val="0074428B"/>
    <w:rsid w:val="007478B3"/>
    <w:rsid w:val="007554E0"/>
    <w:rsid w:val="007647DC"/>
    <w:rsid w:val="007713DE"/>
    <w:rsid w:val="00772E94"/>
    <w:rsid w:val="00775132"/>
    <w:rsid w:val="007937E4"/>
    <w:rsid w:val="007A3763"/>
    <w:rsid w:val="007A795A"/>
    <w:rsid w:val="007B0723"/>
    <w:rsid w:val="007B2436"/>
    <w:rsid w:val="007B3CB6"/>
    <w:rsid w:val="007C0C67"/>
    <w:rsid w:val="007C4CE2"/>
    <w:rsid w:val="007D0EE0"/>
    <w:rsid w:val="007D25B1"/>
    <w:rsid w:val="007D6B5A"/>
    <w:rsid w:val="007E51D7"/>
    <w:rsid w:val="00802AD2"/>
    <w:rsid w:val="00804D1A"/>
    <w:rsid w:val="00804D75"/>
    <w:rsid w:val="008108F0"/>
    <w:rsid w:val="00835AD9"/>
    <w:rsid w:val="00840962"/>
    <w:rsid w:val="008509D7"/>
    <w:rsid w:val="00863423"/>
    <w:rsid w:val="00864A88"/>
    <w:rsid w:val="008654D5"/>
    <w:rsid w:val="00865E73"/>
    <w:rsid w:val="00875E83"/>
    <w:rsid w:val="00875FDA"/>
    <w:rsid w:val="008764E3"/>
    <w:rsid w:val="008915DC"/>
    <w:rsid w:val="00891BAE"/>
    <w:rsid w:val="00891F60"/>
    <w:rsid w:val="00892DFE"/>
    <w:rsid w:val="0089387B"/>
    <w:rsid w:val="00895710"/>
    <w:rsid w:val="008A0479"/>
    <w:rsid w:val="008A0775"/>
    <w:rsid w:val="008A1F00"/>
    <w:rsid w:val="008B6450"/>
    <w:rsid w:val="008D2762"/>
    <w:rsid w:val="008D664A"/>
    <w:rsid w:val="008E101D"/>
    <w:rsid w:val="008F0CAB"/>
    <w:rsid w:val="00923A02"/>
    <w:rsid w:val="0092595D"/>
    <w:rsid w:val="00933F58"/>
    <w:rsid w:val="00934539"/>
    <w:rsid w:val="00943DB1"/>
    <w:rsid w:val="00946079"/>
    <w:rsid w:val="00976F82"/>
    <w:rsid w:val="00990BBD"/>
    <w:rsid w:val="009A4DD0"/>
    <w:rsid w:val="009B119A"/>
    <w:rsid w:val="009B3487"/>
    <w:rsid w:val="009D38D6"/>
    <w:rsid w:val="009E5C45"/>
    <w:rsid w:val="009E7D97"/>
    <w:rsid w:val="009F15DC"/>
    <w:rsid w:val="009F3BD6"/>
    <w:rsid w:val="009F447D"/>
    <w:rsid w:val="009F4718"/>
    <w:rsid w:val="00A0437A"/>
    <w:rsid w:val="00A2384F"/>
    <w:rsid w:val="00A24167"/>
    <w:rsid w:val="00A414BE"/>
    <w:rsid w:val="00A55266"/>
    <w:rsid w:val="00A63A90"/>
    <w:rsid w:val="00A63C52"/>
    <w:rsid w:val="00A667CF"/>
    <w:rsid w:val="00A67804"/>
    <w:rsid w:val="00A7195F"/>
    <w:rsid w:val="00A720D3"/>
    <w:rsid w:val="00A7315E"/>
    <w:rsid w:val="00A82A7F"/>
    <w:rsid w:val="00A85DB7"/>
    <w:rsid w:val="00A94B21"/>
    <w:rsid w:val="00AA4810"/>
    <w:rsid w:val="00AA6AA3"/>
    <w:rsid w:val="00AC1FE1"/>
    <w:rsid w:val="00AD07DC"/>
    <w:rsid w:val="00AD44BD"/>
    <w:rsid w:val="00AF2BED"/>
    <w:rsid w:val="00AF4E9C"/>
    <w:rsid w:val="00B05334"/>
    <w:rsid w:val="00B06A54"/>
    <w:rsid w:val="00B14590"/>
    <w:rsid w:val="00B16F63"/>
    <w:rsid w:val="00B2436C"/>
    <w:rsid w:val="00B244E6"/>
    <w:rsid w:val="00B253C8"/>
    <w:rsid w:val="00B31579"/>
    <w:rsid w:val="00B4348E"/>
    <w:rsid w:val="00B438E4"/>
    <w:rsid w:val="00B80128"/>
    <w:rsid w:val="00B87797"/>
    <w:rsid w:val="00B92E28"/>
    <w:rsid w:val="00B976BB"/>
    <w:rsid w:val="00BA1830"/>
    <w:rsid w:val="00BA3117"/>
    <w:rsid w:val="00BC03BE"/>
    <w:rsid w:val="00BD03EB"/>
    <w:rsid w:val="00BD0F47"/>
    <w:rsid w:val="00BE54AC"/>
    <w:rsid w:val="00BF3979"/>
    <w:rsid w:val="00BF4C0C"/>
    <w:rsid w:val="00BF67A1"/>
    <w:rsid w:val="00C0701B"/>
    <w:rsid w:val="00C1263E"/>
    <w:rsid w:val="00C163AC"/>
    <w:rsid w:val="00C16EC7"/>
    <w:rsid w:val="00C23459"/>
    <w:rsid w:val="00C23C7E"/>
    <w:rsid w:val="00C25983"/>
    <w:rsid w:val="00C33ADD"/>
    <w:rsid w:val="00C505F4"/>
    <w:rsid w:val="00C54D56"/>
    <w:rsid w:val="00C641F3"/>
    <w:rsid w:val="00C90971"/>
    <w:rsid w:val="00C9352E"/>
    <w:rsid w:val="00C96A50"/>
    <w:rsid w:val="00CA0E3C"/>
    <w:rsid w:val="00CA734D"/>
    <w:rsid w:val="00CB037E"/>
    <w:rsid w:val="00CB4599"/>
    <w:rsid w:val="00CB72D6"/>
    <w:rsid w:val="00CB759B"/>
    <w:rsid w:val="00CE617B"/>
    <w:rsid w:val="00CE72F7"/>
    <w:rsid w:val="00CE7662"/>
    <w:rsid w:val="00CF766C"/>
    <w:rsid w:val="00D01499"/>
    <w:rsid w:val="00D04C71"/>
    <w:rsid w:val="00D15972"/>
    <w:rsid w:val="00D22E3C"/>
    <w:rsid w:val="00D23AA3"/>
    <w:rsid w:val="00D348DB"/>
    <w:rsid w:val="00D55CB2"/>
    <w:rsid w:val="00D56F89"/>
    <w:rsid w:val="00D67CB5"/>
    <w:rsid w:val="00D72312"/>
    <w:rsid w:val="00D75B1E"/>
    <w:rsid w:val="00D81A84"/>
    <w:rsid w:val="00D84050"/>
    <w:rsid w:val="00DA04E7"/>
    <w:rsid w:val="00DA106B"/>
    <w:rsid w:val="00DA4EF4"/>
    <w:rsid w:val="00DB0C59"/>
    <w:rsid w:val="00DB1486"/>
    <w:rsid w:val="00DB41A6"/>
    <w:rsid w:val="00DB663A"/>
    <w:rsid w:val="00DB675C"/>
    <w:rsid w:val="00DC33E0"/>
    <w:rsid w:val="00DD5235"/>
    <w:rsid w:val="00E0164C"/>
    <w:rsid w:val="00E0697F"/>
    <w:rsid w:val="00E076C9"/>
    <w:rsid w:val="00E109EC"/>
    <w:rsid w:val="00E21717"/>
    <w:rsid w:val="00E3587A"/>
    <w:rsid w:val="00E37CDE"/>
    <w:rsid w:val="00E47AD2"/>
    <w:rsid w:val="00E5280B"/>
    <w:rsid w:val="00E52A30"/>
    <w:rsid w:val="00E53057"/>
    <w:rsid w:val="00E539F6"/>
    <w:rsid w:val="00E54FAF"/>
    <w:rsid w:val="00E709DA"/>
    <w:rsid w:val="00E70D72"/>
    <w:rsid w:val="00E710EE"/>
    <w:rsid w:val="00E73E0D"/>
    <w:rsid w:val="00E90C37"/>
    <w:rsid w:val="00EA1D21"/>
    <w:rsid w:val="00EA5B34"/>
    <w:rsid w:val="00EC46D9"/>
    <w:rsid w:val="00EC5975"/>
    <w:rsid w:val="00EE159C"/>
    <w:rsid w:val="00EE41F6"/>
    <w:rsid w:val="00EE76C2"/>
    <w:rsid w:val="00EF385F"/>
    <w:rsid w:val="00F03166"/>
    <w:rsid w:val="00F141F6"/>
    <w:rsid w:val="00F14847"/>
    <w:rsid w:val="00F15527"/>
    <w:rsid w:val="00F17502"/>
    <w:rsid w:val="00F42306"/>
    <w:rsid w:val="00F5240A"/>
    <w:rsid w:val="00F57D0A"/>
    <w:rsid w:val="00F63450"/>
    <w:rsid w:val="00F666E9"/>
    <w:rsid w:val="00F7039A"/>
    <w:rsid w:val="00F8287E"/>
    <w:rsid w:val="00F8385A"/>
    <w:rsid w:val="00F87D67"/>
    <w:rsid w:val="00F9212A"/>
    <w:rsid w:val="00F92B43"/>
    <w:rsid w:val="00F97C6E"/>
    <w:rsid w:val="00FA0CB9"/>
    <w:rsid w:val="00FB6C83"/>
    <w:rsid w:val="00FC24E6"/>
    <w:rsid w:val="00FC3FFA"/>
    <w:rsid w:val="00FC57DD"/>
    <w:rsid w:val="00FC57F5"/>
    <w:rsid w:val="00FD1436"/>
    <w:rsid w:val="00FD4CB2"/>
    <w:rsid w:val="00FF0D6E"/>
    <w:rsid w:val="00FF1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EFC755"/>
  <w15:docId w15:val="{F4A55FE8-0581-443A-ABCD-61E9AECC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9E6"/>
    <w:pPr>
      <w:spacing w:after="200" w:line="276" w:lineRule="auto"/>
    </w:pPr>
    <w:rPr>
      <w:sz w:val="22"/>
      <w:szCs w:val="22"/>
      <w:lang w:eastAsia="en-US"/>
    </w:rPr>
  </w:style>
  <w:style w:type="paragraph" w:styleId="1">
    <w:name w:val="heading 1"/>
    <w:basedOn w:val="a"/>
    <w:link w:val="10"/>
    <w:uiPriority w:val="9"/>
    <w:qFormat/>
    <w:rsid w:val="004269E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4269E6"/>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269E6"/>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4269E6"/>
    <w:rPr>
      <w:rFonts w:ascii="Cambria" w:eastAsia="Times New Roman" w:hAnsi="Cambria" w:cs="Times New Roman"/>
      <w:b/>
      <w:bCs/>
      <w:color w:val="4F81BD"/>
      <w:sz w:val="26"/>
      <w:szCs w:val="26"/>
    </w:rPr>
  </w:style>
  <w:style w:type="paragraph" w:customStyle="1" w:styleId="Default">
    <w:name w:val="Default"/>
    <w:rsid w:val="004269E6"/>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34"/>
    <w:qFormat/>
    <w:rsid w:val="004269E6"/>
    <w:pPr>
      <w:ind w:left="720"/>
      <w:contextualSpacing/>
    </w:pPr>
  </w:style>
  <w:style w:type="paragraph" w:styleId="a4">
    <w:name w:val="header"/>
    <w:basedOn w:val="a"/>
    <w:link w:val="a5"/>
    <w:uiPriority w:val="99"/>
    <w:unhideWhenUsed/>
    <w:rsid w:val="004269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69E6"/>
  </w:style>
  <w:style w:type="paragraph" w:styleId="a6">
    <w:name w:val="footer"/>
    <w:basedOn w:val="a"/>
    <w:link w:val="a7"/>
    <w:uiPriority w:val="99"/>
    <w:unhideWhenUsed/>
    <w:rsid w:val="004269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69E6"/>
  </w:style>
  <w:style w:type="paragraph" w:customStyle="1" w:styleId="ConsPlusNormal">
    <w:name w:val="ConsPlusNormal"/>
    <w:rsid w:val="004269E6"/>
    <w:pPr>
      <w:autoSpaceDE w:val="0"/>
      <w:autoSpaceDN w:val="0"/>
      <w:adjustRightInd w:val="0"/>
    </w:pPr>
    <w:rPr>
      <w:rFonts w:ascii="Arial" w:hAnsi="Arial" w:cs="Arial"/>
      <w:lang w:eastAsia="en-US"/>
    </w:rPr>
  </w:style>
  <w:style w:type="paragraph" w:customStyle="1" w:styleId="ConsPlusNonformat">
    <w:name w:val="ConsPlusNonformat"/>
    <w:uiPriority w:val="99"/>
    <w:rsid w:val="004269E6"/>
    <w:pPr>
      <w:autoSpaceDE w:val="0"/>
      <w:autoSpaceDN w:val="0"/>
      <w:adjustRightInd w:val="0"/>
    </w:pPr>
    <w:rPr>
      <w:rFonts w:ascii="Courier New" w:hAnsi="Courier New" w:cs="Courier New"/>
      <w:lang w:eastAsia="en-US"/>
    </w:rPr>
  </w:style>
  <w:style w:type="paragraph" w:styleId="a8">
    <w:name w:val="Balloon Text"/>
    <w:basedOn w:val="a"/>
    <w:link w:val="a9"/>
    <w:uiPriority w:val="99"/>
    <w:semiHidden/>
    <w:unhideWhenUsed/>
    <w:rsid w:val="004269E6"/>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4269E6"/>
    <w:rPr>
      <w:rFonts w:ascii="Tahoma" w:hAnsi="Tahoma" w:cs="Tahoma"/>
      <w:sz w:val="16"/>
      <w:szCs w:val="16"/>
    </w:rPr>
  </w:style>
  <w:style w:type="character" w:customStyle="1" w:styleId="blk">
    <w:name w:val="blk"/>
    <w:basedOn w:val="a0"/>
    <w:rsid w:val="004269E6"/>
  </w:style>
  <w:style w:type="character" w:customStyle="1" w:styleId="r">
    <w:name w:val="r"/>
    <w:basedOn w:val="a0"/>
    <w:rsid w:val="004269E6"/>
  </w:style>
  <w:style w:type="paragraph" w:styleId="aa">
    <w:name w:val="Normal (Web)"/>
    <w:basedOn w:val="a"/>
    <w:rsid w:val="004269E6"/>
    <w:pPr>
      <w:spacing w:after="75" w:line="240" w:lineRule="auto"/>
    </w:pPr>
    <w:rPr>
      <w:rFonts w:ascii="Verdana" w:eastAsia="Times New Roman" w:hAnsi="Verdana"/>
      <w:color w:val="000000"/>
      <w:sz w:val="18"/>
      <w:szCs w:val="18"/>
      <w:lang w:eastAsia="ru-RU"/>
    </w:rPr>
  </w:style>
  <w:style w:type="paragraph" w:styleId="ab">
    <w:name w:val="footnote text"/>
    <w:basedOn w:val="a"/>
    <w:link w:val="ac"/>
    <w:uiPriority w:val="99"/>
    <w:semiHidden/>
    <w:unhideWhenUsed/>
    <w:rsid w:val="004269E6"/>
    <w:pPr>
      <w:spacing w:after="0" w:line="240" w:lineRule="auto"/>
    </w:pPr>
    <w:rPr>
      <w:sz w:val="20"/>
      <w:szCs w:val="20"/>
    </w:rPr>
  </w:style>
  <w:style w:type="character" w:customStyle="1" w:styleId="ac">
    <w:name w:val="Текст сноски Знак"/>
    <w:link w:val="ab"/>
    <w:uiPriority w:val="99"/>
    <w:semiHidden/>
    <w:rsid w:val="004269E6"/>
    <w:rPr>
      <w:sz w:val="20"/>
      <w:szCs w:val="20"/>
    </w:rPr>
  </w:style>
  <w:style w:type="character" w:styleId="ad">
    <w:name w:val="footnote reference"/>
    <w:uiPriority w:val="99"/>
    <w:semiHidden/>
    <w:unhideWhenUsed/>
    <w:rsid w:val="004269E6"/>
    <w:rPr>
      <w:vertAlign w:val="superscript"/>
    </w:rPr>
  </w:style>
  <w:style w:type="table" w:styleId="ae">
    <w:name w:val="Table Grid"/>
    <w:basedOn w:val="a1"/>
    <w:rsid w:val="004269E6"/>
    <w:pPr>
      <w:jc w:val="both"/>
    </w:pPr>
    <w:rPr>
      <w:rFonts w:ascii="Times New Roman" w:hAnsi="Times New Roman"/>
      <w:bC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4269E6"/>
    <w:pPr>
      <w:spacing w:after="0" w:line="240" w:lineRule="auto"/>
      <w:ind w:left="720"/>
      <w:contextualSpacing/>
      <w:jc w:val="both"/>
    </w:pPr>
    <w:rPr>
      <w:rFonts w:ascii="Times New Roman" w:eastAsia="Times New Roman" w:hAnsi="Times New Roman"/>
      <w:sz w:val="28"/>
      <w:szCs w:val="28"/>
    </w:rPr>
  </w:style>
  <w:style w:type="character" w:styleId="af">
    <w:name w:val="Emphasis"/>
    <w:uiPriority w:val="20"/>
    <w:qFormat/>
    <w:rsid w:val="004269E6"/>
    <w:rPr>
      <w:i/>
      <w:iCs/>
    </w:rPr>
  </w:style>
  <w:style w:type="character" w:styleId="af0">
    <w:name w:val="Hyperlink"/>
    <w:uiPriority w:val="99"/>
    <w:semiHidden/>
    <w:unhideWhenUsed/>
    <w:rsid w:val="004269E6"/>
    <w:rPr>
      <w:color w:val="0000FF"/>
      <w:u w:val="single"/>
    </w:rPr>
  </w:style>
  <w:style w:type="character" w:customStyle="1" w:styleId="apple-converted-space">
    <w:name w:val="apple-converted-space"/>
    <w:basedOn w:val="a0"/>
    <w:rsid w:val="004269E6"/>
  </w:style>
  <w:style w:type="paragraph" w:customStyle="1" w:styleId="u">
    <w:name w:val="u"/>
    <w:basedOn w:val="a"/>
    <w:rsid w:val="004269E6"/>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caption"/>
    <w:basedOn w:val="a"/>
    <w:next w:val="a"/>
    <w:unhideWhenUsed/>
    <w:qFormat/>
    <w:rsid w:val="00675025"/>
    <w:pPr>
      <w:spacing w:after="0" w:line="360" w:lineRule="auto"/>
      <w:ind w:left="-284"/>
      <w:jc w:val="center"/>
    </w:pPr>
    <w:rPr>
      <w:rFonts w:ascii="Times New Roman" w:eastAsia="Times New Roman" w:hAnsi="Times New Roman"/>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5561">
      <w:bodyDiv w:val="1"/>
      <w:marLeft w:val="0"/>
      <w:marRight w:val="0"/>
      <w:marTop w:val="0"/>
      <w:marBottom w:val="0"/>
      <w:divBdr>
        <w:top w:val="none" w:sz="0" w:space="0" w:color="auto"/>
        <w:left w:val="none" w:sz="0" w:space="0" w:color="auto"/>
        <w:bottom w:val="none" w:sz="0" w:space="0" w:color="auto"/>
        <w:right w:val="none" w:sz="0" w:space="0" w:color="auto"/>
      </w:divBdr>
    </w:div>
    <w:div w:id="86073571">
      <w:bodyDiv w:val="1"/>
      <w:marLeft w:val="0"/>
      <w:marRight w:val="0"/>
      <w:marTop w:val="0"/>
      <w:marBottom w:val="0"/>
      <w:divBdr>
        <w:top w:val="none" w:sz="0" w:space="0" w:color="auto"/>
        <w:left w:val="none" w:sz="0" w:space="0" w:color="auto"/>
        <w:bottom w:val="none" w:sz="0" w:space="0" w:color="auto"/>
        <w:right w:val="none" w:sz="0" w:space="0" w:color="auto"/>
      </w:divBdr>
    </w:div>
    <w:div w:id="151868973">
      <w:bodyDiv w:val="1"/>
      <w:marLeft w:val="0"/>
      <w:marRight w:val="0"/>
      <w:marTop w:val="0"/>
      <w:marBottom w:val="0"/>
      <w:divBdr>
        <w:top w:val="none" w:sz="0" w:space="0" w:color="auto"/>
        <w:left w:val="none" w:sz="0" w:space="0" w:color="auto"/>
        <w:bottom w:val="none" w:sz="0" w:space="0" w:color="auto"/>
        <w:right w:val="none" w:sz="0" w:space="0" w:color="auto"/>
      </w:divBdr>
    </w:div>
    <w:div w:id="547300613">
      <w:bodyDiv w:val="1"/>
      <w:marLeft w:val="0"/>
      <w:marRight w:val="0"/>
      <w:marTop w:val="0"/>
      <w:marBottom w:val="0"/>
      <w:divBdr>
        <w:top w:val="none" w:sz="0" w:space="0" w:color="auto"/>
        <w:left w:val="none" w:sz="0" w:space="0" w:color="auto"/>
        <w:bottom w:val="none" w:sz="0" w:space="0" w:color="auto"/>
        <w:right w:val="none" w:sz="0" w:space="0" w:color="auto"/>
      </w:divBdr>
    </w:div>
    <w:div w:id="729578760">
      <w:bodyDiv w:val="1"/>
      <w:marLeft w:val="0"/>
      <w:marRight w:val="0"/>
      <w:marTop w:val="0"/>
      <w:marBottom w:val="0"/>
      <w:divBdr>
        <w:top w:val="none" w:sz="0" w:space="0" w:color="auto"/>
        <w:left w:val="none" w:sz="0" w:space="0" w:color="auto"/>
        <w:bottom w:val="none" w:sz="0" w:space="0" w:color="auto"/>
        <w:right w:val="none" w:sz="0" w:space="0" w:color="auto"/>
      </w:divBdr>
    </w:div>
    <w:div w:id="754277916">
      <w:bodyDiv w:val="1"/>
      <w:marLeft w:val="0"/>
      <w:marRight w:val="0"/>
      <w:marTop w:val="0"/>
      <w:marBottom w:val="0"/>
      <w:divBdr>
        <w:top w:val="none" w:sz="0" w:space="0" w:color="auto"/>
        <w:left w:val="none" w:sz="0" w:space="0" w:color="auto"/>
        <w:bottom w:val="none" w:sz="0" w:space="0" w:color="auto"/>
        <w:right w:val="none" w:sz="0" w:space="0" w:color="auto"/>
      </w:divBdr>
    </w:div>
    <w:div w:id="1069572697">
      <w:bodyDiv w:val="1"/>
      <w:marLeft w:val="0"/>
      <w:marRight w:val="0"/>
      <w:marTop w:val="0"/>
      <w:marBottom w:val="0"/>
      <w:divBdr>
        <w:top w:val="none" w:sz="0" w:space="0" w:color="auto"/>
        <w:left w:val="none" w:sz="0" w:space="0" w:color="auto"/>
        <w:bottom w:val="none" w:sz="0" w:space="0" w:color="auto"/>
        <w:right w:val="none" w:sz="0" w:space="0" w:color="auto"/>
      </w:divBdr>
    </w:div>
    <w:div w:id="1106542076">
      <w:bodyDiv w:val="1"/>
      <w:marLeft w:val="0"/>
      <w:marRight w:val="0"/>
      <w:marTop w:val="0"/>
      <w:marBottom w:val="0"/>
      <w:divBdr>
        <w:top w:val="none" w:sz="0" w:space="0" w:color="auto"/>
        <w:left w:val="none" w:sz="0" w:space="0" w:color="auto"/>
        <w:bottom w:val="none" w:sz="0" w:space="0" w:color="auto"/>
        <w:right w:val="none" w:sz="0" w:space="0" w:color="auto"/>
      </w:divBdr>
    </w:div>
    <w:div w:id="1456215699">
      <w:bodyDiv w:val="1"/>
      <w:marLeft w:val="0"/>
      <w:marRight w:val="0"/>
      <w:marTop w:val="0"/>
      <w:marBottom w:val="0"/>
      <w:divBdr>
        <w:top w:val="none" w:sz="0" w:space="0" w:color="auto"/>
        <w:left w:val="none" w:sz="0" w:space="0" w:color="auto"/>
        <w:bottom w:val="none" w:sz="0" w:space="0" w:color="auto"/>
        <w:right w:val="none" w:sz="0" w:space="0" w:color="auto"/>
      </w:divBdr>
    </w:div>
    <w:div w:id="1496460379">
      <w:bodyDiv w:val="1"/>
      <w:marLeft w:val="0"/>
      <w:marRight w:val="0"/>
      <w:marTop w:val="0"/>
      <w:marBottom w:val="0"/>
      <w:divBdr>
        <w:top w:val="none" w:sz="0" w:space="0" w:color="auto"/>
        <w:left w:val="none" w:sz="0" w:space="0" w:color="auto"/>
        <w:bottom w:val="none" w:sz="0" w:space="0" w:color="auto"/>
        <w:right w:val="none" w:sz="0" w:space="0" w:color="auto"/>
      </w:divBdr>
    </w:div>
    <w:div w:id="1555845073">
      <w:bodyDiv w:val="1"/>
      <w:marLeft w:val="0"/>
      <w:marRight w:val="0"/>
      <w:marTop w:val="0"/>
      <w:marBottom w:val="0"/>
      <w:divBdr>
        <w:top w:val="none" w:sz="0" w:space="0" w:color="auto"/>
        <w:left w:val="none" w:sz="0" w:space="0" w:color="auto"/>
        <w:bottom w:val="none" w:sz="0" w:space="0" w:color="auto"/>
        <w:right w:val="none" w:sz="0" w:space="0" w:color="auto"/>
      </w:divBdr>
    </w:div>
    <w:div w:id="1640958786">
      <w:bodyDiv w:val="1"/>
      <w:marLeft w:val="0"/>
      <w:marRight w:val="0"/>
      <w:marTop w:val="0"/>
      <w:marBottom w:val="0"/>
      <w:divBdr>
        <w:top w:val="none" w:sz="0" w:space="0" w:color="auto"/>
        <w:left w:val="none" w:sz="0" w:space="0" w:color="auto"/>
        <w:bottom w:val="none" w:sz="0" w:space="0" w:color="auto"/>
        <w:right w:val="none" w:sz="0" w:space="0" w:color="auto"/>
      </w:divBdr>
    </w:div>
    <w:div w:id="1647707960">
      <w:bodyDiv w:val="1"/>
      <w:marLeft w:val="0"/>
      <w:marRight w:val="0"/>
      <w:marTop w:val="0"/>
      <w:marBottom w:val="0"/>
      <w:divBdr>
        <w:top w:val="none" w:sz="0" w:space="0" w:color="auto"/>
        <w:left w:val="none" w:sz="0" w:space="0" w:color="auto"/>
        <w:bottom w:val="none" w:sz="0" w:space="0" w:color="auto"/>
        <w:right w:val="none" w:sz="0" w:space="0" w:color="auto"/>
      </w:divBdr>
    </w:div>
    <w:div w:id="1666739997">
      <w:bodyDiv w:val="1"/>
      <w:marLeft w:val="0"/>
      <w:marRight w:val="0"/>
      <w:marTop w:val="0"/>
      <w:marBottom w:val="0"/>
      <w:divBdr>
        <w:top w:val="none" w:sz="0" w:space="0" w:color="auto"/>
        <w:left w:val="none" w:sz="0" w:space="0" w:color="auto"/>
        <w:bottom w:val="none" w:sz="0" w:space="0" w:color="auto"/>
        <w:right w:val="none" w:sz="0" w:space="0" w:color="auto"/>
      </w:divBdr>
    </w:div>
    <w:div w:id="1703288149">
      <w:bodyDiv w:val="1"/>
      <w:marLeft w:val="0"/>
      <w:marRight w:val="0"/>
      <w:marTop w:val="0"/>
      <w:marBottom w:val="0"/>
      <w:divBdr>
        <w:top w:val="none" w:sz="0" w:space="0" w:color="auto"/>
        <w:left w:val="none" w:sz="0" w:space="0" w:color="auto"/>
        <w:bottom w:val="none" w:sz="0" w:space="0" w:color="auto"/>
        <w:right w:val="none" w:sz="0" w:space="0" w:color="auto"/>
      </w:divBdr>
    </w:div>
    <w:div w:id="1826972138">
      <w:bodyDiv w:val="1"/>
      <w:marLeft w:val="0"/>
      <w:marRight w:val="0"/>
      <w:marTop w:val="0"/>
      <w:marBottom w:val="0"/>
      <w:divBdr>
        <w:top w:val="none" w:sz="0" w:space="0" w:color="auto"/>
        <w:left w:val="none" w:sz="0" w:space="0" w:color="auto"/>
        <w:bottom w:val="none" w:sz="0" w:space="0" w:color="auto"/>
        <w:right w:val="none" w:sz="0" w:space="0" w:color="auto"/>
      </w:divBdr>
    </w:div>
    <w:div w:id="191662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0C28EC0AD0FD3B76FF2C6EF0718298285EF9219410AE6D1D69B632D5F8B6D3D29081AC8670M9eBF" TargetMode="External"/><Relationship Id="rId21" Type="http://schemas.openxmlformats.org/officeDocument/2006/relationships/hyperlink" Target="consultantplus://offline/ref=429B995F6C7929AB1570A0EABE8CEF2BC3668411D17FDDE9A83456644069EBEE0069261BC151FCN7H" TargetMode="External"/><Relationship Id="rId42" Type="http://schemas.openxmlformats.org/officeDocument/2006/relationships/hyperlink" Target="consultantplus://offline/ref=1E882FF97FEF204897A80BBDFE844CC536F786FD9C4C295F4FF7E701659B217A78FFF34974F50CA4hDh0G" TargetMode="External"/><Relationship Id="rId47" Type="http://schemas.openxmlformats.org/officeDocument/2006/relationships/hyperlink" Target="consultantplus://offline/ref=43CBBA41CE5B6B9D88DCE37558D1121978B957AA4AA5797D580FAF156ACB15E03CC662030883v5DBH" TargetMode="External"/><Relationship Id="rId63" Type="http://schemas.openxmlformats.org/officeDocument/2006/relationships/hyperlink" Target="consultantplus://offline/ref=6FE194D22A7789A8E65916A339DD1F2E3AC067F32799B0FCE897CF76FA510A2F7F773F767CA6Z1p6M" TargetMode="External"/><Relationship Id="rId68" Type="http://schemas.openxmlformats.org/officeDocument/2006/relationships/hyperlink" Target="consultantplus://offline/ref=26F2C7810F42DE61EA93AC027701610152E15702C5A399716DA345C0D3A4E3439C892E434D3094EA90525F8A342E7B1328E297E33883F676G5cEL" TargetMode="External"/><Relationship Id="rId84" Type="http://schemas.openxmlformats.org/officeDocument/2006/relationships/header" Target="header2.xml"/><Relationship Id="rId16" Type="http://schemas.openxmlformats.org/officeDocument/2006/relationships/hyperlink" Target="consultantplus://offline/ref=8622E89177EACFAF828A32AB2896B1EC99A6EAFADABF36DEB12A51E9A628A63D0713223EE600TEi9A" TargetMode="External"/><Relationship Id="rId11" Type="http://schemas.openxmlformats.org/officeDocument/2006/relationships/hyperlink" Target="consultantplus://offline/ref=8622E89177EACFAF828A32AB2896B1EC99A6EAFADABF36DEB12A51E9A628A63D07132238E505TEi5A" TargetMode="External"/><Relationship Id="rId32" Type="http://schemas.openxmlformats.org/officeDocument/2006/relationships/hyperlink" Target="consultantplus://offline/ref=4E5DE41770C93512B73D8BE3A5FC669E4DCB42A36A9FA754D66139E42E65F9F70B4C0F65301A5787aAN0K" TargetMode="External"/><Relationship Id="rId37" Type="http://schemas.openxmlformats.org/officeDocument/2006/relationships/hyperlink" Target="consultantplus://offline/ref=4AC5C74EBD6E7DEE058260E696C166DFD9281618DC4B7E766207EAEEB075189F178BD5EB969CD6EDZAQBA" TargetMode="External"/><Relationship Id="rId53" Type="http://schemas.openxmlformats.org/officeDocument/2006/relationships/hyperlink" Target="consultantplus://offline/ref=7A0A2227F5135567EACBA1C55B09856E3F2593687DCA1DE77D298FF94D7C44A95770C55442F0a8nDI" TargetMode="External"/><Relationship Id="rId58" Type="http://schemas.openxmlformats.org/officeDocument/2006/relationships/hyperlink" Target="consultantplus://offline/ref=266B02FF4B354349FA0FCB1459BE9838F9897C60BC9F05353941EA09C23048BDC6F4B025D47037780628J" TargetMode="External"/><Relationship Id="rId74" Type="http://schemas.openxmlformats.org/officeDocument/2006/relationships/hyperlink" Target="consultantplus://offline/ref=BD36447883D6E04F53CC002079C50F51525872EFFA13D39777D888B233E595F21FFC73759B22jCnDL" TargetMode="External"/><Relationship Id="rId79" Type="http://schemas.openxmlformats.org/officeDocument/2006/relationships/image" Target="media/image7.png"/><Relationship Id="rId5" Type="http://schemas.openxmlformats.org/officeDocument/2006/relationships/webSettings" Target="webSettings.xml"/><Relationship Id="rId19" Type="http://schemas.openxmlformats.org/officeDocument/2006/relationships/hyperlink" Target="consultantplus://offline/ref=8622E89177EACFAF828A32AB2896B1EC99A6EAFADABF36DEB12A51E9A628A63D07132238E506TEi1A" TargetMode="External"/><Relationship Id="rId14" Type="http://schemas.openxmlformats.org/officeDocument/2006/relationships/hyperlink" Target="consultantplus://offline/ref=95A2061D3CE52E78B16A51A9D62FFBE6BC83CF31823DF4F6D28B9B6AB33679A0262541509F9ACA4BBDN5A" TargetMode="External"/><Relationship Id="rId22" Type="http://schemas.openxmlformats.org/officeDocument/2006/relationships/hyperlink" Target="consultantplus://offline/ref=429B995F6C7929AB1570A0EABE8CEF2BC3668411D17FDDE9A83456644069EBEE0069261ACE5EFCN6H" TargetMode="External"/><Relationship Id="rId27" Type="http://schemas.openxmlformats.org/officeDocument/2006/relationships/hyperlink" Target="consultantplus://offline/ref=FD0C28EC0AD0FD3B76FF2C6EF0718298285EF9219410AE6D1D69B632D5F8B6D3D29081AC8670M9eCF" TargetMode="External"/><Relationship Id="rId30" Type="http://schemas.openxmlformats.org/officeDocument/2006/relationships/hyperlink" Target="consultantplus://offline/ref=A9EE84DF46D3C676C887397B4F9A742C0D5B911EE03F1F4D4A924CB1BAB1A4C29D3E7CCBFD62u4z3I" TargetMode="External"/><Relationship Id="rId35" Type="http://schemas.openxmlformats.org/officeDocument/2006/relationships/hyperlink" Target="consultantplus://offline/ref=5AC0939647953A001B5738ADB188E0A7C2DA38676203A5D6D12C8F421D8DED64B71B0186EFEC6154oBM" TargetMode="External"/><Relationship Id="rId43" Type="http://schemas.openxmlformats.org/officeDocument/2006/relationships/hyperlink" Target="consultantplus://offline/ref=1E882FF97FEF204897A80BBDFE844CC536F786FD9C4C295F4FF7E701659B217A78FFF34974F50CA4hDh0G" TargetMode="External"/><Relationship Id="rId48" Type="http://schemas.openxmlformats.org/officeDocument/2006/relationships/hyperlink" Target="consultantplus://offline/ref=8CE12FA8AF6849101FA97D29F4A1A9576F2CE6DB7EF2289786F0B8586FD6FEAD6DCE0792ADCCYBn4N" TargetMode="External"/><Relationship Id="rId56" Type="http://schemas.openxmlformats.org/officeDocument/2006/relationships/hyperlink" Target="consultantplus://offline/ref=9C573830CE8D6C8CA66C1B52D1531F1305227CA18DFB5F109E8C21E2DFACED515E370CBF8BF409xAI" TargetMode="External"/><Relationship Id="rId64" Type="http://schemas.openxmlformats.org/officeDocument/2006/relationships/hyperlink" Target="consultantplus://offline/ref=8A2E20CAFE0855A3DA630F1F875BA8021C12581028EE8FF9E22745D6172FBF35B25D5710A723V3v8M" TargetMode="External"/><Relationship Id="rId69" Type="http://schemas.openxmlformats.org/officeDocument/2006/relationships/hyperlink" Target="consultantplus://offline/ref=26F2C7810F42DE61EA93AC027701610152E05500CDA299716DA345C0D3A4E3439C892E414C3997E0C1084F8E7D79750F2BF489E92680GFcFL" TargetMode="External"/><Relationship Id="rId77" Type="http://schemas.openxmlformats.org/officeDocument/2006/relationships/image" Target="media/image5.png"/><Relationship Id="rId8" Type="http://schemas.openxmlformats.org/officeDocument/2006/relationships/hyperlink" Target="consultantplus://offline/ref=E547F203559C23549556E0A141A1009347C6593E64341FFDAA3B0961DA0568273178C19489B9BEECqEr0K" TargetMode="External"/><Relationship Id="rId51" Type="http://schemas.openxmlformats.org/officeDocument/2006/relationships/hyperlink" Target="consultantplus://offline/ref=2B31980A60BCEE08B862BFE6A6B155AC01481F03188F285E67A5C2FF815AE7DC2B0441F78FB6LFB3F" TargetMode="External"/><Relationship Id="rId72" Type="http://schemas.openxmlformats.org/officeDocument/2006/relationships/hyperlink" Target="consultantplus://offline/ref=B54AF0AE92D66DD1EE82552BF7FA82E86B37F8B1E1F0245D2BF517E1B06E339CF77A8F3745101485O162K" TargetMode="External"/><Relationship Id="rId80" Type="http://schemas.openxmlformats.org/officeDocument/2006/relationships/image" Target="media/image8.png"/><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8622E89177EACFAF828A32AB2896B1EC99A6EAFADABF36DEB12A51E9A628A63D07132238E506TEi1A" TargetMode="External"/><Relationship Id="rId17" Type="http://schemas.openxmlformats.org/officeDocument/2006/relationships/hyperlink" Target="consultantplus://offline/ref=8622E89177EACFAF828A32AB2896B1EC99A6EAFADABF36DEB12A51E9A628A63D07132238E208TEi2A" TargetMode="External"/><Relationship Id="rId25" Type="http://schemas.openxmlformats.org/officeDocument/2006/relationships/hyperlink" Target="consultantplus://offline/ref=ED2A24DA837A84C4AC5C4680FCEA4E447337F6A40D4E45644DE78317CC73K" TargetMode="External"/><Relationship Id="rId33" Type="http://schemas.openxmlformats.org/officeDocument/2006/relationships/hyperlink" Target="consultantplus://offline/ref=59CA0B265FD53782D5EDD2AA8D3C2B597A6CCEB467AEFB4AA8554058577D194ACDD71A56895DCC83y1U1M" TargetMode="External"/><Relationship Id="rId38" Type="http://schemas.openxmlformats.org/officeDocument/2006/relationships/image" Target="media/image2.wmf"/><Relationship Id="rId46" Type="http://schemas.openxmlformats.org/officeDocument/2006/relationships/hyperlink" Target="consultantplus://offline/ref=8467639EBD5D8E2BB670B7741FAB1229673602C3FE1475A30153AAD2CD416186E941AB33ADBB476Bk90FG" TargetMode="External"/><Relationship Id="rId59" Type="http://schemas.openxmlformats.org/officeDocument/2006/relationships/hyperlink" Target="consultantplus://offline/ref=01DC69B97E03779D23D5DE90246F98D7F904BD617902F66E922B4691FA321D8A618C1264E200UA30J" TargetMode="External"/><Relationship Id="rId67" Type="http://schemas.openxmlformats.org/officeDocument/2006/relationships/hyperlink" Target="consultantplus://offline/ref=0A5006FF885E0326CFEF21958ED6A8033A31DEA11F4C2FDCBA876291A1A80C696C8BE4DE582E274086800650EDDAF3C05971AB17312785CEr92EH" TargetMode="External"/><Relationship Id="rId20" Type="http://schemas.openxmlformats.org/officeDocument/2006/relationships/hyperlink" Target="consultantplus://offline/ref=8622E89177EACFAF828A32AB2896B1EC99A6EAFADABF36DEB12A51E9A628A63D0713223DE101E700TAiEA" TargetMode="External"/><Relationship Id="rId41" Type="http://schemas.openxmlformats.org/officeDocument/2006/relationships/image" Target="media/image3.png"/><Relationship Id="rId54" Type="http://schemas.openxmlformats.org/officeDocument/2006/relationships/hyperlink" Target="consultantplus://offline/ref=6FAEC43E68F8C3DBFB9B957EF0FF61FE04A2239636505B8C87E5BAA5039331E2D09A6DE574A2U7o5I" TargetMode="External"/><Relationship Id="rId62" Type="http://schemas.openxmlformats.org/officeDocument/2006/relationships/hyperlink" Target="consultantplus://offline/ref=CCCD0B209182E0A0AF60C0961D012C85A806256CA65F57F7CD0EB534A0461A00C3B3897963D618oAM" TargetMode="External"/><Relationship Id="rId70" Type="http://schemas.openxmlformats.org/officeDocument/2006/relationships/hyperlink" Target="consultantplus://offline/ref=AAB31515496668814B7C4BB9B73825544FD63610F5D754B675FE18884E7DDA1440E7CC27D7101Bq5K" TargetMode="External"/><Relationship Id="rId75" Type="http://schemas.openxmlformats.org/officeDocument/2006/relationships/hyperlink" Target="consultantplus://offline/ref=0AF92E37B9F921D3553214DA856B81DA6B4764ACAAAF6706A08522CC1E5E448ED2E6525240ACR9e0N" TargetMode="External"/><Relationship Id="rId83"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547F203559C23549556E0A141A1009347C6593E64341FFDAA3B0961DA0568273178C19489B9BEECqEr0K" TargetMode="External"/><Relationship Id="rId23" Type="http://schemas.openxmlformats.org/officeDocument/2006/relationships/hyperlink" Target="consultantplus://offline/ref=429B995F6C7929AB1570A0EABE8CEF2BC3668411D17FDDE9A83456644069EBEE0069261EC352FCN6H" TargetMode="External"/><Relationship Id="rId28" Type="http://schemas.openxmlformats.org/officeDocument/2006/relationships/hyperlink" Target="consultantplus://offline/ref=FD0C28EC0AD0FD3B76FF2C6EF0718298285EF9219410AE6D1D69B632D5F8B6D3D29081A884779E8DM1e0F" TargetMode="External"/><Relationship Id="rId36" Type="http://schemas.openxmlformats.org/officeDocument/2006/relationships/hyperlink" Target="consultantplus://offline/ref=4AC5C74EBD6E7DEE058260E696C166DFDA261315D61E29743352E4EBB825508F59CED8EA9797ZDQ3A" TargetMode="External"/><Relationship Id="rId49" Type="http://schemas.openxmlformats.org/officeDocument/2006/relationships/hyperlink" Target="consultantplus://offline/ref=9197ED67E755D7F6E78CB9DBEBA0B510DCB15C53B01F9FF849DF106BB746D3A7E68CF3BA5690X6N5I" TargetMode="External"/><Relationship Id="rId57" Type="http://schemas.openxmlformats.org/officeDocument/2006/relationships/hyperlink" Target="consultantplus://offline/ref=9C573830CE8D6C8CA66C1B52D1531F1305227CA18DFB5F109E8C21E2DFACED515E370CBF8BF409xAI" TargetMode="External"/><Relationship Id="rId10" Type="http://schemas.openxmlformats.org/officeDocument/2006/relationships/hyperlink" Target="consultantplus://offline/ref=8622E89177EACFAF828A32AB2896B1EC99A6EAFADABF36DEB12A51E9A628A63D07132238E208TEi2A" TargetMode="External"/><Relationship Id="rId31" Type="http://schemas.openxmlformats.org/officeDocument/2006/relationships/hyperlink" Target="consultantplus://offline/ref=A9EE84DF46D3C676C887397B4F9A742C0D5B911EE03F1F4D4A924CB1BAB1A4C29D3E7CCFFB65u4zFI" TargetMode="External"/><Relationship Id="rId44" Type="http://schemas.openxmlformats.org/officeDocument/2006/relationships/header" Target="header1.xml"/><Relationship Id="rId52" Type="http://schemas.openxmlformats.org/officeDocument/2006/relationships/hyperlink" Target="consultantplus://offline/ref=E6E072E88CE04210C8D000D23EF18DCC44EFAE688623E038EB6025FA397963D32E386CD0067Dn6BCF" TargetMode="External"/><Relationship Id="rId60" Type="http://schemas.openxmlformats.org/officeDocument/2006/relationships/hyperlink" Target="consultantplus://offline/ref=9DAC69CD40D9619BB5D73A7AB8EB08C6254DDB9C23B0169907CA76B3B037C7142006A4F29171h1jFM" TargetMode="External"/><Relationship Id="rId65" Type="http://schemas.openxmlformats.org/officeDocument/2006/relationships/hyperlink" Target="consultantplus://offline/ref=0A5006FF885E0326CFEF21958ED6A8033A31D9A01F4A2FDCBA876291A1A80C696C8BE4DE582E26438F800650EDDAF3C05971AB17312785CEr92EH" TargetMode="External"/><Relationship Id="rId73" Type="http://schemas.openxmlformats.org/officeDocument/2006/relationships/hyperlink" Target="consultantplus://offline/ref=BD36447883D6E04F53CC002079C50F5152597AE3F31CD39777D888B233E595F21FFC73709B2DjCnEL" TargetMode="External"/><Relationship Id="rId78" Type="http://schemas.openxmlformats.org/officeDocument/2006/relationships/image" Target="media/image6.png"/><Relationship Id="rId81" Type="http://schemas.openxmlformats.org/officeDocument/2006/relationships/image" Target="media/image9.png"/><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622E89177EACFAF828A32AB2896B1EC99A6EAFADABF36DEB12A51E9A628A63D0713223EE600TEi9A" TargetMode="External"/><Relationship Id="rId13" Type="http://schemas.openxmlformats.org/officeDocument/2006/relationships/hyperlink" Target="consultantplus://offline/ref=8622E89177EACFAF828A32AB2896B1EC99A6EAFADABF36DEB12A51E9A628A63D0713223DE101E700TAiEA" TargetMode="External"/><Relationship Id="rId18" Type="http://schemas.openxmlformats.org/officeDocument/2006/relationships/hyperlink" Target="consultantplus://offline/ref=8622E89177EACFAF828A32AB2896B1EC99A6EAFADABF36DEB12A51E9A628A63D07132238E505TEi5A" TargetMode="External"/><Relationship Id="rId39" Type="http://schemas.openxmlformats.org/officeDocument/2006/relationships/hyperlink" Target="consultantplus://offline/ref=B54DC0D96A021E94194C94DAECD6770F1DF3FBBFFFB46BE2FE2E4D3075A6D4B5E8FEE50D40F37Ef9yBX" TargetMode="External"/><Relationship Id="rId34" Type="http://schemas.openxmlformats.org/officeDocument/2006/relationships/image" Target="media/image1.wmf"/><Relationship Id="rId50" Type="http://schemas.openxmlformats.org/officeDocument/2006/relationships/hyperlink" Target="consultantplus://offline/ref=956E95A9818E9ACD6AD778E066034D93700CA505C9C51C77F8FC914134F2174802E498F829DES0A2F" TargetMode="External"/><Relationship Id="rId55" Type="http://schemas.openxmlformats.org/officeDocument/2006/relationships/hyperlink" Target="consultantplus://offline/ref=6FAEC43E68F8C3DBFB9B957EF0FF61FE04A2239636505B8C87E5BAA5039331E2D09A6DE574A2U7o5I" TargetMode="External"/><Relationship Id="rId76" Type="http://schemas.openxmlformats.org/officeDocument/2006/relationships/image" Target="media/image4.png"/><Relationship Id="rId7" Type="http://schemas.openxmlformats.org/officeDocument/2006/relationships/endnotes" Target="endnotes.xml"/><Relationship Id="rId71" Type="http://schemas.openxmlformats.org/officeDocument/2006/relationships/hyperlink" Target="consultantplus://offline/ref=1F78CA53F6BC734A543B57BDBBC4830380F2CAE553F7DFAC89375CEF10EABD0B7DE5984DAED1y5w2K" TargetMode="External"/><Relationship Id="rId2" Type="http://schemas.openxmlformats.org/officeDocument/2006/relationships/numbering" Target="numbering.xml"/><Relationship Id="rId29" Type="http://schemas.openxmlformats.org/officeDocument/2006/relationships/hyperlink" Target="consultantplus://offline/ref=A9EE84DF46D3C676C887397B4F9A742C0D5B911EE03F1F4D4A924CB1BAB1A4C29D3E7CCAFB64u4zAI" TargetMode="External"/><Relationship Id="rId24" Type="http://schemas.openxmlformats.org/officeDocument/2006/relationships/hyperlink" Target="consultantplus://offline/ref=595F38ED0566332C58B1F77DF7B767E606B34BDA763B6C6FE02F240Bg8u6K" TargetMode="External"/><Relationship Id="rId40" Type="http://schemas.openxmlformats.org/officeDocument/2006/relationships/hyperlink" Target="consultantplus://offline/ref=B54DC0D96A021E94194C94DAECD6770F1DF3FBBFFFB46BE2FE2E4D3075A6D4B5E8FEE50D40F37Df9yFX" TargetMode="External"/><Relationship Id="rId45" Type="http://schemas.openxmlformats.org/officeDocument/2006/relationships/hyperlink" Target="consultantplus://offline/ref=8467639EBD5D8E2BB670B7741FAB122967370AC2F71275A30153AAD2CD416186E941AB31AABEk402G" TargetMode="External"/><Relationship Id="rId66" Type="http://schemas.openxmlformats.org/officeDocument/2006/relationships/hyperlink" Target="consultantplus://offline/ref=0A5006FF885E0326CFEF21958ED6A8033A32DDA2104E2FDCBA876291A1A80C696C8BE4DD5E29254ADBDA1654A48EFEDF5968B5122F24r82CH" TargetMode="External"/><Relationship Id="rId61" Type="http://schemas.openxmlformats.org/officeDocument/2006/relationships/hyperlink" Target="consultantplus://offline/ref=01DC69B97E03779D23D5DE90246F98D7F904BD617902F66E922B4691FA321D8A618C1264E200UA30J" TargetMode="External"/><Relationship Id="rId82"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B68BBF9-10BE-4593-82FD-EB8168EB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23636</Words>
  <Characters>134728</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user_2</dc:creator>
  <cp:keywords/>
  <dc:description/>
  <cp:lastModifiedBy>Ферзиково Ксо</cp:lastModifiedBy>
  <cp:revision>20</cp:revision>
  <cp:lastPrinted>2022-10-04T07:45:00Z</cp:lastPrinted>
  <dcterms:created xsi:type="dcterms:W3CDTF">2022-10-03T06:26:00Z</dcterms:created>
  <dcterms:modified xsi:type="dcterms:W3CDTF">2023-01-18T08:28:00Z</dcterms:modified>
</cp:coreProperties>
</file>