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F" w:rsidRPr="002949BF" w:rsidRDefault="002949BF" w:rsidP="002949BF">
      <w:r w:rsidRPr="002949BF">
        <w:t>СХЕМА-ТАБЛИЦА</w:t>
      </w:r>
    </w:p>
    <w:p w:rsidR="002949BF" w:rsidRPr="002949BF" w:rsidRDefault="002949BF" w:rsidP="002949BF">
      <w:r w:rsidRPr="002949BF">
        <w:t>РАЗМЕЩЕНИЯ НЕСТАЦИОНАРНЫХ ТОРГОВЫХ ОБЪЕКТОВ</w:t>
      </w:r>
    </w:p>
    <w:p w:rsidR="002949BF" w:rsidRPr="002949BF" w:rsidRDefault="002949BF" w:rsidP="002949BF"/>
    <w:tbl>
      <w:tblPr>
        <w:tblStyle w:val="a3"/>
        <w:tblW w:w="17451" w:type="dxa"/>
        <w:tblLayout w:type="fixed"/>
        <w:tblLook w:val="04A0" w:firstRow="1" w:lastRow="0" w:firstColumn="1" w:lastColumn="0" w:noHBand="0" w:noVBand="1"/>
      </w:tblPr>
      <w:tblGrid>
        <w:gridCol w:w="389"/>
        <w:gridCol w:w="30"/>
        <w:gridCol w:w="1058"/>
        <w:gridCol w:w="12"/>
        <w:gridCol w:w="961"/>
        <w:gridCol w:w="58"/>
        <w:gridCol w:w="566"/>
        <w:gridCol w:w="6"/>
        <w:gridCol w:w="619"/>
        <w:gridCol w:w="454"/>
        <w:gridCol w:w="61"/>
        <w:gridCol w:w="506"/>
        <w:gridCol w:w="61"/>
        <w:gridCol w:w="709"/>
        <w:gridCol w:w="24"/>
        <w:gridCol w:w="826"/>
        <w:gridCol w:w="24"/>
        <w:gridCol w:w="827"/>
        <w:gridCol w:w="23"/>
        <w:gridCol w:w="549"/>
        <w:gridCol w:w="137"/>
        <w:gridCol w:w="567"/>
        <w:gridCol w:w="572"/>
        <w:gridCol w:w="52"/>
        <w:gridCol w:w="656"/>
        <w:gridCol w:w="142"/>
        <w:gridCol w:w="567"/>
        <w:gridCol w:w="142"/>
        <w:gridCol w:w="709"/>
        <w:gridCol w:w="141"/>
        <w:gridCol w:w="426"/>
        <w:gridCol w:w="141"/>
        <w:gridCol w:w="709"/>
        <w:gridCol w:w="142"/>
        <w:gridCol w:w="709"/>
        <w:gridCol w:w="141"/>
        <w:gridCol w:w="851"/>
        <w:gridCol w:w="256"/>
        <w:gridCol w:w="311"/>
        <w:gridCol w:w="283"/>
        <w:gridCol w:w="142"/>
        <w:gridCol w:w="425"/>
        <w:gridCol w:w="1065"/>
        <w:gridCol w:w="402"/>
      </w:tblGrid>
      <w:tr w:rsidR="002949BF" w:rsidRPr="002949BF" w:rsidTr="00DB147E">
        <w:tc>
          <w:tcPr>
            <w:tcW w:w="419" w:type="dxa"/>
            <w:gridSpan w:val="2"/>
            <w:vMerge w:val="restart"/>
          </w:tcPr>
          <w:p w:rsidR="002949BF" w:rsidRPr="002949BF" w:rsidRDefault="002949BF" w:rsidP="002949BF">
            <w:r w:rsidRPr="002949BF">
              <w:t>N</w:t>
            </w:r>
          </w:p>
        </w:tc>
        <w:tc>
          <w:tcPr>
            <w:tcW w:w="1070" w:type="dxa"/>
            <w:gridSpan w:val="2"/>
            <w:vMerge w:val="restart"/>
          </w:tcPr>
          <w:p w:rsidR="002949BF" w:rsidRPr="002949BF" w:rsidRDefault="002949BF" w:rsidP="002949BF">
            <w:r w:rsidRPr="002949BF">
              <w:t>Место нахождения нестационарного торгового объекта (адресный ориентир)</w:t>
            </w:r>
          </w:p>
        </w:tc>
        <w:tc>
          <w:tcPr>
            <w:tcW w:w="961" w:type="dxa"/>
            <w:vMerge w:val="restart"/>
          </w:tcPr>
          <w:p w:rsidR="002949BF" w:rsidRPr="002949BF" w:rsidRDefault="002949BF" w:rsidP="002949BF">
            <w:r w:rsidRPr="002949BF">
              <w:t>Количество нестационарных торговых объектов по адресному ориентиру</w:t>
            </w:r>
          </w:p>
        </w:tc>
        <w:tc>
          <w:tcPr>
            <w:tcW w:w="6641" w:type="dxa"/>
            <w:gridSpan w:val="19"/>
          </w:tcPr>
          <w:p w:rsidR="002949BF" w:rsidRPr="002949BF" w:rsidRDefault="002949BF" w:rsidP="002949BF">
            <w:r w:rsidRPr="002949BF">
              <w:t>Тип нестационарного торгового объекта</w:t>
            </w:r>
          </w:p>
        </w:tc>
        <w:tc>
          <w:tcPr>
            <w:tcW w:w="6468" w:type="dxa"/>
            <w:gridSpan w:val="17"/>
          </w:tcPr>
          <w:p w:rsidR="002949BF" w:rsidRPr="002949BF" w:rsidRDefault="002949BF" w:rsidP="002949BF">
            <w:r w:rsidRPr="002949BF">
              <w:t>Группа товаров</w:t>
            </w:r>
          </w:p>
        </w:tc>
        <w:tc>
          <w:tcPr>
            <w:tcW w:w="1892" w:type="dxa"/>
            <w:gridSpan w:val="3"/>
            <w:vMerge w:val="restart"/>
          </w:tcPr>
          <w:p w:rsidR="002949BF" w:rsidRPr="002949BF" w:rsidRDefault="002949BF" w:rsidP="002949BF">
            <w:r w:rsidRPr="002949BF">
              <w:t>Срок размещения нестационарного торгового объекта</w:t>
            </w:r>
          </w:p>
        </w:tc>
      </w:tr>
      <w:tr w:rsidR="00DB147E" w:rsidRPr="002949BF" w:rsidTr="00DB147E">
        <w:tc>
          <w:tcPr>
            <w:tcW w:w="419" w:type="dxa"/>
            <w:gridSpan w:val="2"/>
            <w:vMerge/>
          </w:tcPr>
          <w:p w:rsidR="002949BF" w:rsidRPr="002949BF" w:rsidRDefault="002949BF" w:rsidP="002949BF"/>
        </w:tc>
        <w:tc>
          <w:tcPr>
            <w:tcW w:w="1070" w:type="dxa"/>
            <w:gridSpan w:val="2"/>
            <w:vMerge/>
          </w:tcPr>
          <w:p w:rsidR="002949BF" w:rsidRPr="002949BF" w:rsidRDefault="002949BF" w:rsidP="002949BF"/>
        </w:tc>
        <w:tc>
          <w:tcPr>
            <w:tcW w:w="961" w:type="dxa"/>
            <w:vMerge/>
          </w:tcPr>
          <w:p w:rsidR="002949BF" w:rsidRPr="002949BF" w:rsidRDefault="002949BF" w:rsidP="002949BF"/>
        </w:tc>
        <w:tc>
          <w:tcPr>
            <w:tcW w:w="624" w:type="dxa"/>
            <w:gridSpan w:val="2"/>
          </w:tcPr>
          <w:p w:rsidR="002949BF" w:rsidRPr="002949BF" w:rsidRDefault="002949BF" w:rsidP="002949BF">
            <w:r w:rsidRPr="002949BF">
              <w:t>Торговый павильон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>
            <w:r w:rsidRPr="002949BF">
              <w:t>Торговая палатка</w:t>
            </w:r>
          </w:p>
        </w:tc>
        <w:tc>
          <w:tcPr>
            <w:tcW w:w="454" w:type="dxa"/>
          </w:tcPr>
          <w:p w:rsidR="002949BF" w:rsidRPr="002949BF" w:rsidRDefault="002949BF" w:rsidP="002949BF">
            <w:r w:rsidRPr="002949BF">
              <w:t>Киоск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Торговая галерея</w:t>
            </w:r>
          </w:p>
        </w:tc>
        <w:tc>
          <w:tcPr>
            <w:tcW w:w="794" w:type="dxa"/>
            <w:gridSpan w:val="3"/>
          </w:tcPr>
          <w:p w:rsidR="002949BF" w:rsidRPr="002949BF" w:rsidRDefault="002949BF" w:rsidP="002949BF">
            <w:r w:rsidRPr="002949BF">
              <w:t>Автомагазин (торговый автофургон, автолавка)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Торговый автомат (</w:t>
            </w:r>
            <w:proofErr w:type="spellStart"/>
            <w:r w:rsidRPr="002949BF">
              <w:t>вендинговый</w:t>
            </w:r>
            <w:proofErr w:type="spellEnd"/>
            <w:r w:rsidRPr="002949BF">
              <w:t xml:space="preserve"> автомат)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Автоцистерна</w:t>
            </w:r>
          </w:p>
        </w:tc>
        <w:tc>
          <w:tcPr>
            <w:tcW w:w="549" w:type="dxa"/>
          </w:tcPr>
          <w:p w:rsidR="002949BF" w:rsidRPr="002949BF" w:rsidRDefault="002949BF" w:rsidP="002949BF">
            <w:r w:rsidRPr="002949BF">
              <w:t>Бахчевой развал</w:t>
            </w:r>
          </w:p>
        </w:tc>
        <w:tc>
          <w:tcPr>
            <w:tcW w:w="704" w:type="dxa"/>
            <w:gridSpan w:val="2"/>
          </w:tcPr>
          <w:p w:rsidR="002949BF" w:rsidRPr="002949BF" w:rsidRDefault="002949BF" w:rsidP="002949BF">
            <w:r w:rsidRPr="002949BF">
              <w:t>Елочный базар</w:t>
            </w:r>
          </w:p>
        </w:tc>
        <w:tc>
          <w:tcPr>
            <w:tcW w:w="624" w:type="dxa"/>
            <w:gridSpan w:val="2"/>
          </w:tcPr>
          <w:p w:rsidR="002949BF" w:rsidRPr="002949BF" w:rsidRDefault="002949BF" w:rsidP="002949BF">
            <w:r w:rsidRPr="002949BF">
              <w:t>Торговая тележка</w:t>
            </w:r>
          </w:p>
        </w:tc>
        <w:tc>
          <w:tcPr>
            <w:tcW w:w="656" w:type="dxa"/>
          </w:tcPr>
          <w:p w:rsidR="002949BF" w:rsidRPr="002949BF" w:rsidRDefault="002949BF" w:rsidP="002949BF">
            <w:r w:rsidRPr="002949BF">
              <w:t>Мясо, мясная гастрономия</w:t>
            </w:r>
          </w:p>
        </w:tc>
        <w:tc>
          <w:tcPr>
            <w:tcW w:w="709" w:type="dxa"/>
            <w:gridSpan w:val="2"/>
          </w:tcPr>
          <w:p w:rsidR="002949BF" w:rsidRPr="002949BF" w:rsidRDefault="002949BF" w:rsidP="002949BF">
            <w:r w:rsidRPr="002949BF">
              <w:t>Молоко, молочная продукция</w:t>
            </w:r>
          </w:p>
        </w:tc>
        <w:tc>
          <w:tcPr>
            <w:tcW w:w="851" w:type="dxa"/>
            <w:gridSpan w:val="2"/>
          </w:tcPr>
          <w:p w:rsidR="002949BF" w:rsidRPr="002949BF" w:rsidRDefault="002949BF" w:rsidP="002949BF">
            <w:r w:rsidRPr="002949BF">
              <w:t>Рыба, рыбная продукция, морепродукты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Овощи, фрукты и ягоды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Хлеб, хлебобулочная продукция</w:t>
            </w:r>
          </w:p>
        </w:tc>
        <w:tc>
          <w:tcPr>
            <w:tcW w:w="851" w:type="dxa"/>
            <w:gridSpan w:val="2"/>
          </w:tcPr>
          <w:p w:rsidR="002949BF" w:rsidRPr="002949BF" w:rsidRDefault="002949BF" w:rsidP="002949BF">
            <w:r w:rsidRPr="002949BF">
              <w:t>Продукция общественного питания</w:t>
            </w:r>
          </w:p>
        </w:tc>
        <w:tc>
          <w:tcPr>
            <w:tcW w:w="992" w:type="dxa"/>
            <w:gridSpan w:val="2"/>
          </w:tcPr>
          <w:p w:rsidR="002949BF" w:rsidRPr="002949BF" w:rsidRDefault="002949BF" w:rsidP="002949BF">
            <w:r w:rsidRPr="002949BF">
              <w:t>Товары народных художественных промыслов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Печатная продукция</w:t>
            </w:r>
          </w:p>
        </w:tc>
        <w:tc>
          <w:tcPr>
            <w:tcW w:w="425" w:type="dxa"/>
            <w:gridSpan w:val="2"/>
          </w:tcPr>
          <w:p w:rsidR="002949BF" w:rsidRPr="002949BF" w:rsidRDefault="002949BF" w:rsidP="002949BF">
            <w:r w:rsidRPr="002949BF">
              <w:t>Другая</w:t>
            </w:r>
          </w:p>
        </w:tc>
        <w:tc>
          <w:tcPr>
            <w:tcW w:w="1892" w:type="dxa"/>
            <w:gridSpan w:val="3"/>
            <w:vMerge/>
          </w:tcPr>
          <w:p w:rsidR="002949BF" w:rsidRPr="002949BF" w:rsidRDefault="002949BF" w:rsidP="002949BF"/>
        </w:tc>
      </w:tr>
      <w:tr w:rsidR="00DB147E" w:rsidRPr="002949BF" w:rsidTr="00DB147E">
        <w:tc>
          <w:tcPr>
            <w:tcW w:w="419" w:type="dxa"/>
            <w:gridSpan w:val="2"/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0" w:type="dxa"/>
            <w:gridSpan w:val="2"/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961" w:type="dxa"/>
          </w:tcPr>
          <w:p w:rsidR="002949BF" w:rsidRPr="002949BF" w:rsidRDefault="002949BF" w:rsidP="002949BF">
            <w:r w:rsidRPr="002949BF">
              <w:t>3</w:t>
            </w:r>
          </w:p>
        </w:tc>
        <w:tc>
          <w:tcPr>
            <w:tcW w:w="624" w:type="dxa"/>
            <w:gridSpan w:val="2"/>
          </w:tcPr>
          <w:p w:rsidR="002949BF" w:rsidRPr="002949BF" w:rsidRDefault="002949BF" w:rsidP="002949BF">
            <w:r w:rsidRPr="002949BF">
              <w:t>4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>
            <w:r w:rsidRPr="002949BF">
              <w:t>5</w:t>
            </w:r>
          </w:p>
        </w:tc>
        <w:tc>
          <w:tcPr>
            <w:tcW w:w="454" w:type="dxa"/>
          </w:tcPr>
          <w:p w:rsidR="002949BF" w:rsidRPr="002949BF" w:rsidRDefault="002949BF" w:rsidP="002949BF">
            <w:r w:rsidRPr="002949BF">
              <w:t>6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7</w:t>
            </w:r>
          </w:p>
        </w:tc>
        <w:tc>
          <w:tcPr>
            <w:tcW w:w="794" w:type="dxa"/>
            <w:gridSpan w:val="3"/>
          </w:tcPr>
          <w:p w:rsidR="002949BF" w:rsidRPr="002949BF" w:rsidRDefault="002949BF" w:rsidP="002949BF">
            <w:r w:rsidRPr="002949BF">
              <w:t>8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9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10</w:t>
            </w:r>
          </w:p>
        </w:tc>
        <w:tc>
          <w:tcPr>
            <w:tcW w:w="549" w:type="dxa"/>
          </w:tcPr>
          <w:p w:rsidR="002949BF" w:rsidRPr="002949BF" w:rsidRDefault="002949BF" w:rsidP="002949BF">
            <w:r w:rsidRPr="002949BF">
              <w:t>11</w:t>
            </w:r>
          </w:p>
        </w:tc>
        <w:tc>
          <w:tcPr>
            <w:tcW w:w="704" w:type="dxa"/>
            <w:gridSpan w:val="2"/>
          </w:tcPr>
          <w:p w:rsidR="002949BF" w:rsidRPr="002949BF" w:rsidRDefault="002949BF" w:rsidP="002949BF">
            <w:r w:rsidRPr="002949BF">
              <w:t>12</w:t>
            </w:r>
          </w:p>
        </w:tc>
        <w:tc>
          <w:tcPr>
            <w:tcW w:w="624" w:type="dxa"/>
            <w:gridSpan w:val="2"/>
          </w:tcPr>
          <w:p w:rsidR="002949BF" w:rsidRPr="002949BF" w:rsidRDefault="002949BF" w:rsidP="002949BF">
            <w:r w:rsidRPr="002949BF">
              <w:t>13</w:t>
            </w:r>
          </w:p>
        </w:tc>
        <w:tc>
          <w:tcPr>
            <w:tcW w:w="656" w:type="dxa"/>
          </w:tcPr>
          <w:p w:rsidR="002949BF" w:rsidRPr="002949BF" w:rsidRDefault="002949BF" w:rsidP="002949BF">
            <w:r w:rsidRPr="002949BF">
              <w:t>14</w:t>
            </w:r>
          </w:p>
        </w:tc>
        <w:tc>
          <w:tcPr>
            <w:tcW w:w="709" w:type="dxa"/>
            <w:gridSpan w:val="2"/>
          </w:tcPr>
          <w:p w:rsidR="002949BF" w:rsidRPr="002949BF" w:rsidRDefault="002949BF" w:rsidP="002949BF">
            <w:r w:rsidRPr="002949BF">
              <w:t>15</w:t>
            </w:r>
          </w:p>
        </w:tc>
        <w:tc>
          <w:tcPr>
            <w:tcW w:w="851" w:type="dxa"/>
            <w:gridSpan w:val="2"/>
          </w:tcPr>
          <w:p w:rsidR="002949BF" w:rsidRPr="002949BF" w:rsidRDefault="002949BF" w:rsidP="002949BF">
            <w:r w:rsidRPr="002949BF">
              <w:t>16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17</w:t>
            </w:r>
          </w:p>
        </w:tc>
        <w:tc>
          <w:tcPr>
            <w:tcW w:w="850" w:type="dxa"/>
            <w:gridSpan w:val="2"/>
          </w:tcPr>
          <w:p w:rsidR="002949BF" w:rsidRPr="002949BF" w:rsidRDefault="002949BF" w:rsidP="002949BF">
            <w:r w:rsidRPr="002949BF">
              <w:t>18</w:t>
            </w:r>
          </w:p>
        </w:tc>
        <w:tc>
          <w:tcPr>
            <w:tcW w:w="851" w:type="dxa"/>
            <w:gridSpan w:val="2"/>
          </w:tcPr>
          <w:p w:rsidR="002949BF" w:rsidRPr="002949BF" w:rsidRDefault="002949BF" w:rsidP="002949BF">
            <w:r w:rsidRPr="002949BF">
              <w:t>19</w:t>
            </w:r>
          </w:p>
        </w:tc>
        <w:tc>
          <w:tcPr>
            <w:tcW w:w="992" w:type="dxa"/>
            <w:gridSpan w:val="2"/>
          </w:tcPr>
          <w:p w:rsidR="002949BF" w:rsidRPr="002949BF" w:rsidRDefault="002949BF" w:rsidP="002949BF">
            <w:r w:rsidRPr="002949BF">
              <w:t>20</w:t>
            </w:r>
          </w:p>
        </w:tc>
        <w:tc>
          <w:tcPr>
            <w:tcW w:w="567" w:type="dxa"/>
            <w:gridSpan w:val="2"/>
          </w:tcPr>
          <w:p w:rsidR="002949BF" w:rsidRPr="002949BF" w:rsidRDefault="002949BF" w:rsidP="002949BF">
            <w:r w:rsidRPr="002949BF">
              <w:t>21</w:t>
            </w:r>
          </w:p>
        </w:tc>
        <w:tc>
          <w:tcPr>
            <w:tcW w:w="425" w:type="dxa"/>
            <w:gridSpan w:val="2"/>
          </w:tcPr>
          <w:p w:rsidR="002949BF" w:rsidRPr="002949BF" w:rsidRDefault="002949BF" w:rsidP="002949BF">
            <w:r w:rsidRPr="002949BF">
              <w:t>22</w:t>
            </w:r>
          </w:p>
        </w:tc>
        <w:tc>
          <w:tcPr>
            <w:tcW w:w="1892" w:type="dxa"/>
            <w:gridSpan w:val="3"/>
          </w:tcPr>
          <w:p w:rsidR="002949BF" w:rsidRPr="002949BF" w:rsidRDefault="002949BF" w:rsidP="002949BF">
            <w:r w:rsidRPr="002949BF">
              <w:t>23</w:t>
            </w:r>
          </w:p>
        </w:tc>
      </w:tr>
      <w:tr w:rsidR="00DB147E" w:rsidRPr="002949BF" w:rsidTr="00DB147E">
        <w:tc>
          <w:tcPr>
            <w:tcW w:w="419" w:type="dxa"/>
            <w:gridSpan w:val="2"/>
          </w:tcPr>
          <w:p w:rsidR="002949BF" w:rsidRPr="002949BF" w:rsidRDefault="002949BF" w:rsidP="002949BF">
            <w:r w:rsidRPr="002949BF">
              <w:t>1</w:t>
            </w:r>
          </w:p>
        </w:tc>
        <w:tc>
          <w:tcPr>
            <w:tcW w:w="1070" w:type="dxa"/>
            <w:gridSpan w:val="2"/>
          </w:tcPr>
          <w:p w:rsidR="002949BF" w:rsidRPr="002949BF" w:rsidRDefault="002C326D" w:rsidP="002949BF">
            <w:proofErr w:type="spellStart"/>
            <w:r>
              <w:t>п</w:t>
            </w:r>
            <w:proofErr w:type="gramStart"/>
            <w:r w:rsidR="005C7A99">
              <w:t>.О</w:t>
            </w:r>
            <w:proofErr w:type="gramEnd"/>
            <w:r w:rsidR="005C7A99">
              <w:t>ктябрьский</w:t>
            </w:r>
            <w:proofErr w:type="spellEnd"/>
            <w:r w:rsidR="005C7A99">
              <w:t>, в районе д.№4</w:t>
            </w:r>
          </w:p>
        </w:tc>
        <w:tc>
          <w:tcPr>
            <w:tcW w:w="961" w:type="dxa"/>
          </w:tcPr>
          <w:p w:rsidR="002949BF" w:rsidRPr="002949BF" w:rsidRDefault="002C326D" w:rsidP="002949BF">
            <w:r>
              <w:t xml:space="preserve">  1</w:t>
            </w:r>
          </w:p>
        </w:tc>
        <w:tc>
          <w:tcPr>
            <w:tcW w:w="624" w:type="dxa"/>
            <w:gridSpan w:val="2"/>
          </w:tcPr>
          <w:p w:rsidR="002949BF" w:rsidRPr="002949BF" w:rsidRDefault="002C326D" w:rsidP="002949BF">
            <w:r>
              <w:t xml:space="preserve"> 1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/>
        </w:tc>
        <w:tc>
          <w:tcPr>
            <w:tcW w:w="454" w:type="dxa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794" w:type="dxa"/>
            <w:gridSpan w:val="3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549" w:type="dxa"/>
          </w:tcPr>
          <w:p w:rsidR="002949BF" w:rsidRPr="002949BF" w:rsidRDefault="002949BF" w:rsidP="002949BF"/>
        </w:tc>
        <w:tc>
          <w:tcPr>
            <w:tcW w:w="704" w:type="dxa"/>
            <w:gridSpan w:val="2"/>
          </w:tcPr>
          <w:p w:rsidR="002949BF" w:rsidRPr="002949BF" w:rsidRDefault="002949BF" w:rsidP="002949BF"/>
        </w:tc>
        <w:tc>
          <w:tcPr>
            <w:tcW w:w="624" w:type="dxa"/>
            <w:gridSpan w:val="2"/>
          </w:tcPr>
          <w:p w:rsidR="002949BF" w:rsidRPr="002949BF" w:rsidRDefault="002949BF" w:rsidP="002949BF"/>
        </w:tc>
        <w:tc>
          <w:tcPr>
            <w:tcW w:w="656" w:type="dxa"/>
          </w:tcPr>
          <w:p w:rsidR="002949BF" w:rsidRPr="002949BF" w:rsidRDefault="002949BF" w:rsidP="002949BF"/>
        </w:tc>
        <w:tc>
          <w:tcPr>
            <w:tcW w:w="709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C326D" w:rsidP="00DB147E">
            <w:r>
              <w:t xml:space="preserve">    </w:t>
            </w:r>
          </w:p>
        </w:tc>
        <w:tc>
          <w:tcPr>
            <w:tcW w:w="851" w:type="dxa"/>
            <w:gridSpan w:val="2"/>
          </w:tcPr>
          <w:p w:rsidR="002949BF" w:rsidRPr="002949BF" w:rsidRDefault="00DB147E" w:rsidP="002949BF">
            <w:r>
              <w:t>1</w:t>
            </w:r>
          </w:p>
        </w:tc>
        <w:tc>
          <w:tcPr>
            <w:tcW w:w="992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425" w:type="dxa"/>
            <w:gridSpan w:val="2"/>
          </w:tcPr>
          <w:p w:rsidR="002949BF" w:rsidRPr="002949BF" w:rsidRDefault="002949BF" w:rsidP="002949BF"/>
        </w:tc>
        <w:tc>
          <w:tcPr>
            <w:tcW w:w="1892" w:type="dxa"/>
            <w:gridSpan w:val="3"/>
          </w:tcPr>
          <w:p w:rsidR="002949BF" w:rsidRPr="002949BF" w:rsidRDefault="00DB147E" w:rsidP="002949BF">
            <w:r>
              <w:t>бессрочно</w:t>
            </w:r>
          </w:p>
        </w:tc>
      </w:tr>
      <w:tr w:rsidR="00DB147E" w:rsidRPr="002949BF" w:rsidTr="00DB147E">
        <w:tc>
          <w:tcPr>
            <w:tcW w:w="419" w:type="dxa"/>
            <w:gridSpan w:val="2"/>
          </w:tcPr>
          <w:p w:rsidR="002949BF" w:rsidRPr="002949BF" w:rsidRDefault="002949BF" w:rsidP="002949BF">
            <w:r w:rsidRPr="002949BF">
              <w:t>2</w:t>
            </w:r>
          </w:p>
        </w:tc>
        <w:tc>
          <w:tcPr>
            <w:tcW w:w="1070" w:type="dxa"/>
            <w:gridSpan w:val="2"/>
          </w:tcPr>
          <w:p w:rsidR="002949BF" w:rsidRPr="002949BF" w:rsidRDefault="002C326D" w:rsidP="002949BF">
            <w:proofErr w:type="spellStart"/>
            <w:r>
              <w:t>П.</w:t>
            </w:r>
            <w:proofErr w:type="gramStart"/>
            <w:r>
              <w:t>Октябрьский</w:t>
            </w:r>
            <w:proofErr w:type="spellEnd"/>
            <w:proofErr w:type="gramEnd"/>
            <w:r>
              <w:t xml:space="preserve">, в районе д.№69 </w:t>
            </w:r>
          </w:p>
        </w:tc>
        <w:tc>
          <w:tcPr>
            <w:tcW w:w="961" w:type="dxa"/>
          </w:tcPr>
          <w:p w:rsidR="002949BF" w:rsidRPr="002949BF" w:rsidRDefault="002C326D" w:rsidP="002949BF">
            <w:r>
              <w:t>1</w:t>
            </w:r>
          </w:p>
        </w:tc>
        <w:tc>
          <w:tcPr>
            <w:tcW w:w="624" w:type="dxa"/>
            <w:gridSpan w:val="2"/>
          </w:tcPr>
          <w:p w:rsidR="002949BF" w:rsidRPr="002949BF" w:rsidRDefault="002C326D" w:rsidP="002949BF">
            <w:r>
              <w:t>1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/>
        </w:tc>
        <w:tc>
          <w:tcPr>
            <w:tcW w:w="454" w:type="dxa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794" w:type="dxa"/>
            <w:gridSpan w:val="3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549" w:type="dxa"/>
          </w:tcPr>
          <w:p w:rsidR="002949BF" w:rsidRPr="002949BF" w:rsidRDefault="002949BF" w:rsidP="002949BF"/>
        </w:tc>
        <w:tc>
          <w:tcPr>
            <w:tcW w:w="704" w:type="dxa"/>
            <w:gridSpan w:val="2"/>
          </w:tcPr>
          <w:p w:rsidR="002949BF" w:rsidRPr="002949BF" w:rsidRDefault="002949BF" w:rsidP="002949BF"/>
        </w:tc>
        <w:tc>
          <w:tcPr>
            <w:tcW w:w="624" w:type="dxa"/>
            <w:gridSpan w:val="2"/>
          </w:tcPr>
          <w:p w:rsidR="002949BF" w:rsidRPr="002949BF" w:rsidRDefault="002949BF" w:rsidP="002949BF"/>
        </w:tc>
        <w:tc>
          <w:tcPr>
            <w:tcW w:w="656" w:type="dxa"/>
          </w:tcPr>
          <w:p w:rsidR="002949BF" w:rsidRPr="002949BF" w:rsidRDefault="002949BF" w:rsidP="002949BF"/>
        </w:tc>
        <w:tc>
          <w:tcPr>
            <w:tcW w:w="709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C326D" w:rsidP="002949BF">
            <w:r>
              <w:t>1</w:t>
            </w:r>
          </w:p>
        </w:tc>
        <w:tc>
          <w:tcPr>
            <w:tcW w:w="992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425" w:type="dxa"/>
            <w:gridSpan w:val="2"/>
          </w:tcPr>
          <w:p w:rsidR="002949BF" w:rsidRPr="002949BF" w:rsidRDefault="002949BF" w:rsidP="002949BF"/>
        </w:tc>
        <w:tc>
          <w:tcPr>
            <w:tcW w:w="1892" w:type="dxa"/>
            <w:gridSpan w:val="3"/>
          </w:tcPr>
          <w:p w:rsidR="002949BF" w:rsidRPr="002949BF" w:rsidRDefault="002C326D" w:rsidP="002949BF">
            <w:r>
              <w:t>Бессрочно</w:t>
            </w:r>
          </w:p>
        </w:tc>
      </w:tr>
      <w:tr w:rsidR="00DB147E" w:rsidRPr="002949BF" w:rsidTr="00DB147E">
        <w:tc>
          <w:tcPr>
            <w:tcW w:w="419" w:type="dxa"/>
            <w:gridSpan w:val="2"/>
          </w:tcPr>
          <w:p w:rsidR="002949BF" w:rsidRPr="002949BF" w:rsidRDefault="002C326D" w:rsidP="002949BF">
            <w:r>
              <w:t>3</w:t>
            </w:r>
          </w:p>
        </w:tc>
        <w:tc>
          <w:tcPr>
            <w:tcW w:w="1070" w:type="dxa"/>
            <w:gridSpan w:val="2"/>
          </w:tcPr>
          <w:p w:rsidR="002949BF" w:rsidRPr="002949BF" w:rsidRDefault="002C326D" w:rsidP="002949BF">
            <w:proofErr w:type="spellStart"/>
            <w:r>
              <w:t>П.</w:t>
            </w:r>
            <w:proofErr w:type="gramStart"/>
            <w:r w:rsidR="00EE1BD2">
              <w:t>октябрьский</w:t>
            </w:r>
            <w:proofErr w:type="spellEnd"/>
            <w:proofErr w:type="gramEnd"/>
            <w:r w:rsidR="00EE1BD2">
              <w:t>, в районе д.№15</w:t>
            </w:r>
          </w:p>
        </w:tc>
        <w:tc>
          <w:tcPr>
            <w:tcW w:w="961" w:type="dxa"/>
          </w:tcPr>
          <w:p w:rsidR="002949BF" w:rsidRPr="002949BF" w:rsidRDefault="002C326D" w:rsidP="002949BF">
            <w:r>
              <w:t>1</w:t>
            </w:r>
          </w:p>
        </w:tc>
        <w:tc>
          <w:tcPr>
            <w:tcW w:w="624" w:type="dxa"/>
            <w:gridSpan w:val="2"/>
          </w:tcPr>
          <w:p w:rsidR="002949BF" w:rsidRPr="002949BF" w:rsidRDefault="002C326D" w:rsidP="002949BF">
            <w:r>
              <w:t>1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/>
        </w:tc>
        <w:tc>
          <w:tcPr>
            <w:tcW w:w="454" w:type="dxa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794" w:type="dxa"/>
            <w:gridSpan w:val="3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549" w:type="dxa"/>
          </w:tcPr>
          <w:p w:rsidR="002949BF" w:rsidRPr="002949BF" w:rsidRDefault="002949BF" w:rsidP="002949BF"/>
        </w:tc>
        <w:tc>
          <w:tcPr>
            <w:tcW w:w="704" w:type="dxa"/>
            <w:gridSpan w:val="2"/>
          </w:tcPr>
          <w:p w:rsidR="002949BF" w:rsidRPr="002949BF" w:rsidRDefault="002949BF" w:rsidP="002949BF"/>
        </w:tc>
        <w:tc>
          <w:tcPr>
            <w:tcW w:w="624" w:type="dxa"/>
            <w:gridSpan w:val="2"/>
          </w:tcPr>
          <w:p w:rsidR="002949BF" w:rsidRPr="002949BF" w:rsidRDefault="002949BF" w:rsidP="002949BF"/>
        </w:tc>
        <w:tc>
          <w:tcPr>
            <w:tcW w:w="656" w:type="dxa"/>
          </w:tcPr>
          <w:p w:rsidR="002949BF" w:rsidRPr="002949BF" w:rsidRDefault="002949BF" w:rsidP="002949BF"/>
        </w:tc>
        <w:tc>
          <w:tcPr>
            <w:tcW w:w="709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EE1BD2" w:rsidP="002949BF">
            <w:r>
              <w:t>1</w:t>
            </w:r>
          </w:p>
        </w:tc>
        <w:tc>
          <w:tcPr>
            <w:tcW w:w="992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425" w:type="dxa"/>
            <w:gridSpan w:val="2"/>
          </w:tcPr>
          <w:p w:rsidR="002949BF" w:rsidRPr="002949BF" w:rsidRDefault="002949BF" w:rsidP="002949BF"/>
        </w:tc>
        <w:tc>
          <w:tcPr>
            <w:tcW w:w="1892" w:type="dxa"/>
            <w:gridSpan w:val="3"/>
          </w:tcPr>
          <w:p w:rsidR="002949BF" w:rsidRPr="002949BF" w:rsidRDefault="002C326D" w:rsidP="002949BF">
            <w:r>
              <w:t>Бессрочно</w:t>
            </w:r>
          </w:p>
        </w:tc>
      </w:tr>
      <w:tr w:rsidR="00DB147E" w:rsidRPr="002949BF" w:rsidTr="00DB147E">
        <w:tc>
          <w:tcPr>
            <w:tcW w:w="419" w:type="dxa"/>
            <w:gridSpan w:val="2"/>
          </w:tcPr>
          <w:p w:rsidR="002949BF" w:rsidRPr="002949BF" w:rsidRDefault="002C326D" w:rsidP="002949BF">
            <w:r>
              <w:t>4</w:t>
            </w:r>
          </w:p>
        </w:tc>
        <w:tc>
          <w:tcPr>
            <w:tcW w:w="1070" w:type="dxa"/>
            <w:gridSpan w:val="2"/>
          </w:tcPr>
          <w:p w:rsidR="002949BF" w:rsidRPr="002949BF" w:rsidRDefault="00EE1BD2" w:rsidP="002949BF">
            <w:proofErr w:type="spellStart"/>
            <w:r w:rsidRPr="00EE1BD2">
              <w:t>П.</w:t>
            </w:r>
            <w:proofErr w:type="gramStart"/>
            <w:r w:rsidRPr="00EE1BD2">
              <w:t>октябр</w:t>
            </w:r>
            <w:r w:rsidRPr="00EE1BD2">
              <w:lastRenderedPageBreak/>
              <w:t>ьский</w:t>
            </w:r>
            <w:proofErr w:type="spellEnd"/>
            <w:proofErr w:type="gramEnd"/>
            <w:r w:rsidRPr="00EE1BD2">
              <w:t xml:space="preserve">, в </w:t>
            </w:r>
            <w:r>
              <w:t>районе д.№16</w:t>
            </w:r>
          </w:p>
        </w:tc>
        <w:tc>
          <w:tcPr>
            <w:tcW w:w="961" w:type="dxa"/>
          </w:tcPr>
          <w:p w:rsidR="002949BF" w:rsidRPr="002949BF" w:rsidRDefault="00EE1BD2" w:rsidP="002949BF">
            <w:r>
              <w:lastRenderedPageBreak/>
              <w:t>1</w:t>
            </w:r>
          </w:p>
        </w:tc>
        <w:tc>
          <w:tcPr>
            <w:tcW w:w="624" w:type="dxa"/>
            <w:gridSpan w:val="2"/>
          </w:tcPr>
          <w:p w:rsidR="002949BF" w:rsidRPr="002949BF" w:rsidRDefault="00EE1BD2" w:rsidP="002949BF">
            <w:r>
              <w:t>1</w:t>
            </w:r>
          </w:p>
        </w:tc>
        <w:tc>
          <w:tcPr>
            <w:tcW w:w="625" w:type="dxa"/>
            <w:gridSpan w:val="2"/>
          </w:tcPr>
          <w:p w:rsidR="002949BF" w:rsidRPr="002949BF" w:rsidRDefault="002949BF" w:rsidP="002949BF"/>
        </w:tc>
        <w:tc>
          <w:tcPr>
            <w:tcW w:w="454" w:type="dxa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794" w:type="dxa"/>
            <w:gridSpan w:val="3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549" w:type="dxa"/>
          </w:tcPr>
          <w:p w:rsidR="002949BF" w:rsidRPr="002949BF" w:rsidRDefault="002949BF" w:rsidP="002949BF"/>
        </w:tc>
        <w:tc>
          <w:tcPr>
            <w:tcW w:w="704" w:type="dxa"/>
            <w:gridSpan w:val="2"/>
          </w:tcPr>
          <w:p w:rsidR="002949BF" w:rsidRPr="002949BF" w:rsidRDefault="002949BF" w:rsidP="002949BF"/>
        </w:tc>
        <w:tc>
          <w:tcPr>
            <w:tcW w:w="624" w:type="dxa"/>
            <w:gridSpan w:val="2"/>
          </w:tcPr>
          <w:p w:rsidR="002949BF" w:rsidRPr="002949BF" w:rsidRDefault="002949BF" w:rsidP="002949BF"/>
        </w:tc>
        <w:tc>
          <w:tcPr>
            <w:tcW w:w="656" w:type="dxa"/>
          </w:tcPr>
          <w:p w:rsidR="002949BF" w:rsidRPr="002949BF" w:rsidRDefault="002949BF" w:rsidP="002949BF"/>
        </w:tc>
        <w:tc>
          <w:tcPr>
            <w:tcW w:w="709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850" w:type="dxa"/>
            <w:gridSpan w:val="2"/>
          </w:tcPr>
          <w:p w:rsidR="002949BF" w:rsidRPr="002949BF" w:rsidRDefault="002949BF" w:rsidP="002949BF"/>
        </w:tc>
        <w:tc>
          <w:tcPr>
            <w:tcW w:w="851" w:type="dxa"/>
            <w:gridSpan w:val="2"/>
          </w:tcPr>
          <w:p w:rsidR="002949BF" w:rsidRPr="002949BF" w:rsidRDefault="002949BF" w:rsidP="002949BF"/>
        </w:tc>
        <w:tc>
          <w:tcPr>
            <w:tcW w:w="992" w:type="dxa"/>
            <w:gridSpan w:val="2"/>
          </w:tcPr>
          <w:p w:rsidR="002949BF" w:rsidRPr="002949BF" w:rsidRDefault="002949BF" w:rsidP="002949BF"/>
        </w:tc>
        <w:tc>
          <w:tcPr>
            <w:tcW w:w="567" w:type="dxa"/>
            <w:gridSpan w:val="2"/>
          </w:tcPr>
          <w:p w:rsidR="002949BF" w:rsidRPr="002949BF" w:rsidRDefault="002949BF" w:rsidP="002949BF"/>
        </w:tc>
        <w:tc>
          <w:tcPr>
            <w:tcW w:w="425" w:type="dxa"/>
            <w:gridSpan w:val="2"/>
          </w:tcPr>
          <w:p w:rsidR="002949BF" w:rsidRPr="002949BF" w:rsidRDefault="00EE1BD2" w:rsidP="002949BF">
            <w:r>
              <w:t>1</w:t>
            </w:r>
          </w:p>
        </w:tc>
        <w:tc>
          <w:tcPr>
            <w:tcW w:w="1892" w:type="dxa"/>
            <w:gridSpan w:val="3"/>
          </w:tcPr>
          <w:p w:rsidR="002C326D" w:rsidRPr="002949BF" w:rsidRDefault="00EE1BD2" w:rsidP="002949BF">
            <w:r>
              <w:t>бессрочно</w:t>
            </w:r>
          </w:p>
        </w:tc>
      </w:tr>
      <w:tr w:rsidR="00F03AF3" w:rsidTr="00F03AF3">
        <w:trPr>
          <w:gridAfter w:val="1"/>
          <w:wAfter w:w="402" w:type="dxa"/>
          <w:trHeight w:val="106"/>
        </w:trPr>
        <w:tc>
          <w:tcPr>
            <w:tcW w:w="389" w:type="dxa"/>
          </w:tcPr>
          <w:p w:rsidR="002C326D" w:rsidRDefault="00EE1BD2">
            <w:r>
              <w:lastRenderedPageBreak/>
              <w:t>5</w:t>
            </w:r>
          </w:p>
        </w:tc>
        <w:tc>
          <w:tcPr>
            <w:tcW w:w="1088" w:type="dxa"/>
            <w:gridSpan w:val="2"/>
          </w:tcPr>
          <w:p w:rsidR="002C326D" w:rsidRDefault="00EE1BD2">
            <w:proofErr w:type="spellStart"/>
            <w:r>
              <w:t>С.Грязново</w:t>
            </w:r>
            <w:proofErr w:type="spellEnd"/>
            <w:r>
              <w:t>, в районе д.№34</w:t>
            </w:r>
          </w:p>
        </w:tc>
        <w:tc>
          <w:tcPr>
            <w:tcW w:w="1031" w:type="dxa"/>
            <w:gridSpan w:val="3"/>
          </w:tcPr>
          <w:p w:rsidR="002C326D" w:rsidRDefault="00EE1BD2">
            <w:r>
              <w:t>1</w:t>
            </w:r>
          </w:p>
        </w:tc>
        <w:tc>
          <w:tcPr>
            <w:tcW w:w="572" w:type="dxa"/>
            <w:gridSpan w:val="2"/>
          </w:tcPr>
          <w:p w:rsidR="002C326D" w:rsidRDefault="00EE1BD2">
            <w:r>
              <w:t>1</w:t>
            </w:r>
          </w:p>
        </w:tc>
        <w:tc>
          <w:tcPr>
            <w:tcW w:w="619" w:type="dxa"/>
          </w:tcPr>
          <w:p w:rsidR="002C326D" w:rsidRDefault="002C326D"/>
        </w:tc>
        <w:tc>
          <w:tcPr>
            <w:tcW w:w="515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2C326D"/>
        </w:tc>
        <w:tc>
          <w:tcPr>
            <w:tcW w:w="709" w:type="dxa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851" w:type="dxa"/>
            <w:gridSpan w:val="2"/>
          </w:tcPr>
          <w:p w:rsidR="002C326D" w:rsidRDefault="002C326D"/>
        </w:tc>
        <w:tc>
          <w:tcPr>
            <w:tcW w:w="709" w:type="dxa"/>
            <w:gridSpan w:val="3"/>
          </w:tcPr>
          <w:p w:rsidR="002C326D" w:rsidRDefault="002C326D"/>
        </w:tc>
        <w:tc>
          <w:tcPr>
            <w:tcW w:w="567" w:type="dxa"/>
          </w:tcPr>
          <w:p w:rsidR="002C326D" w:rsidRDefault="002C326D"/>
        </w:tc>
        <w:tc>
          <w:tcPr>
            <w:tcW w:w="572" w:type="dxa"/>
          </w:tcPr>
          <w:p w:rsidR="002C326D" w:rsidRDefault="002C326D"/>
        </w:tc>
        <w:tc>
          <w:tcPr>
            <w:tcW w:w="850" w:type="dxa"/>
            <w:gridSpan w:val="3"/>
          </w:tcPr>
          <w:p w:rsidR="002C326D" w:rsidRDefault="002C326D"/>
        </w:tc>
        <w:tc>
          <w:tcPr>
            <w:tcW w:w="709" w:type="dxa"/>
            <w:gridSpan w:val="2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2C326D"/>
        </w:tc>
        <w:tc>
          <w:tcPr>
            <w:tcW w:w="851" w:type="dxa"/>
            <w:gridSpan w:val="2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1107" w:type="dxa"/>
            <w:gridSpan w:val="2"/>
          </w:tcPr>
          <w:p w:rsidR="002C326D" w:rsidRDefault="002C326D"/>
        </w:tc>
        <w:tc>
          <w:tcPr>
            <w:tcW w:w="594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EE1BD2" w:rsidP="00DB147E">
            <w:r>
              <w:t xml:space="preserve">1 </w:t>
            </w:r>
          </w:p>
        </w:tc>
        <w:tc>
          <w:tcPr>
            <w:tcW w:w="1065" w:type="dxa"/>
          </w:tcPr>
          <w:p w:rsidR="002C326D" w:rsidRDefault="00DB147E">
            <w:r w:rsidRPr="00DB147E">
              <w:t>бессрочно</w:t>
            </w:r>
          </w:p>
        </w:tc>
      </w:tr>
      <w:tr w:rsidR="00F03AF3" w:rsidTr="00DB147E">
        <w:trPr>
          <w:gridAfter w:val="1"/>
          <w:wAfter w:w="402" w:type="dxa"/>
        </w:trPr>
        <w:tc>
          <w:tcPr>
            <w:tcW w:w="389" w:type="dxa"/>
          </w:tcPr>
          <w:p w:rsidR="002C326D" w:rsidRDefault="00DB147E">
            <w:r>
              <w:t>6.</w:t>
            </w:r>
          </w:p>
        </w:tc>
        <w:tc>
          <w:tcPr>
            <w:tcW w:w="1088" w:type="dxa"/>
            <w:gridSpan w:val="2"/>
          </w:tcPr>
          <w:p w:rsidR="002C326D" w:rsidRDefault="00DB147E">
            <w:proofErr w:type="spellStart"/>
            <w:r>
              <w:t>С.Титово</w:t>
            </w:r>
            <w:proofErr w:type="spellEnd"/>
          </w:p>
        </w:tc>
        <w:tc>
          <w:tcPr>
            <w:tcW w:w="1031" w:type="dxa"/>
            <w:gridSpan w:val="3"/>
          </w:tcPr>
          <w:p w:rsidR="002C326D" w:rsidRDefault="00DB147E">
            <w:r>
              <w:t>1</w:t>
            </w:r>
          </w:p>
        </w:tc>
        <w:tc>
          <w:tcPr>
            <w:tcW w:w="572" w:type="dxa"/>
            <w:gridSpan w:val="2"/>
          </w:tcPr>
          <w:p w:rsidR="002C326D" w:rsidRDefault="00DB147E">
            <w:r>
              <w:t>1</w:t>
            </w:r>
          </w:p>
        </w:tc>
        <w:tc>
          <w:tcPr>
            <w:tcW w:w="619" w:type="dxa"/>
          </w:tcPr>
          <w:p w:rsidR="002C326D" w:rsidRDefault="002C326D"/>
        </w:tc>
        <w:tc>
          <w:tcPr>
            <w:tcW w:w="515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2C326D"/>
        </w:tc>
        <w:tc>
          <w:tcPr>
            <w:tcW w:w="709" w:type="dxa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851" w:type="dxa"/>
            <w:gridSpan w:val="2"/>
          </w:tcPr>
          <w:p w:rsidR="002C326D" w:rsidRDefault="002C326D"/>
        </w:tc>
        <w:tc>
          <w:tcPr>
            <w:tcW w:w="709" w:type="dxa"/>
            <w:gridSpan w:val="3"/>
          </w:tcPr>
          <w:p w:rsidR="002C326D" w:rsidRDefault="002C326D"/>
        </w:tc>
        <w:tc>
          <w:tcPr>
            <w:tcW w:w="567" w:type="dxa"/>
          </w:tcPr>
          <w:p w:rsidR="002C326D" w:rsidRDefault="002C326D"/>
        </w:tc>
        <w:tc>
          <w:tcPr>
            <w:tcW w:w="572" w:type="dxa"/>
          </w:tcPr>
          <w:p w:rsidR="002C326D" w:rsidRDefault="002C326D"/>
        </w:tc>
        <w:tc>
          <w:tcPr>
            <w:tcW w:w="850" w:type="dxa"/>
            <w:gridSpan w:val="3"/>
          </w:tcPr>
          <w:p w:rsidR="002C326D" w:rsidRDefault="002C326D"/>
        </w:tc>
        <w:tc>
          <w:tcPr>
            <w:tcW w:w="709" w:type="dxa"/>
            <w:gridSpan w:val="2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2C326D"/>
        </w:tc>
        <w:tc>
          <w:tcPr>
            <w:tcW w:w="851" w:type="dxa"/>
            <w:gridSpan w:val="2"/>
          </w:tcPr>
          <w:p w:rsidR="002C326D" w:rsidRDefault="002C326D"/>
        </w:tc>
        <w:tc>
          <w:tcPr>
            <w:tcW w:w="850" w:type="dxa"/>
            <w:gridSpan w:val="2"/>
          </w:tcPr>
          <w:p w:rsidR="002C326D" w:rsidRDefault="002C326D"/>
        </w:tc>
        <w:tc>
          <w:tcPr>
            <w:tcW w:w="1107" w:type="dxa"/>
            <w:gridSpan w:val="2"/>
          </w:tcPr>
          <w:p w:rsidR="002C326D" w:rsidRDefault="002C326D"/>
        </w:tc>
        <w:tc>
          <w:tcPr>
            <w:tcW w:w="594" w:type="dxa"/>
            <w:gridSpan w:val="2"/>
          </w:tcPr>
          <w:p w:rsidR="002C326D" w:rsidRDefault="002C326D"/>
        </w:tc>
        <w:tc>
          <w:tcPr>
            <w:tcW w:w="567" w:type="dxa"/>
            <w:gridSpan w:val="2"/>
          </w:tcPr>
          <w:p w:rsidR="002C326D" w:rsidRDefault="00DB147E">
            <w:r>
              <w:t>1</w:t>
            </w:r>
          </w:p>
        </w:tc>
        <w:tc>
          <w:tcPr>
            <w:tcW w:w="1065" w:type="dxa"/>
          </w:tcPr>
          <w:p w:rsidR="002C326D" w:rsidRDefault="00DB147E">
            <w:r w:rsidRPr="00DB147E">
              <w:t>бессрочно</w:t>
            </w:r>
          </w:p>
        </w:tc>
      </w:tr>
      <w:tr w:rsidR="00DB147E" w:rsidTr="00DB147E">
        <w:trPr>
          <w:gridAfter w:val="1"/>
          <w:wAfter w:w="402" w:type="dxa"/>
        </w:trPr>
        <w:tc>
          <w:tcPr>
            <w:tcW w:w="389" w:type="dxa"/>
          </w:tcPr>
          <w:p w:rsidR="00DB147E" w:rsidRDefault="00DB147E">
            <w:r>
              <w:t>7</w:t>
            </w:r>
          </w:p>
        </w:tc>
        <w:tc>
          <w:tcPr>
            <w:tcW w:w="1088" w:type="dxa"/>
            <w:gridSpan w:val="2"/>
          </w:tcPr>
          <w:p w:rsidR="00DB147E" w:rsidRPr="002949BF" w:rsidRDefault="00DB147E" w:rsidP="0090429E"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, в районе д.№4г</w:t>
            </w:r>
          </w:p>
        </w:tc>
        <w:tc>
          <w:tcPr>
            <w:tcW w:w="1031" w:type="dxa"/>
            <w:gridSpan w:val="3"/>
          </w:tcPr>
          <w:p w:rsidR="00DB147E" w:rsidRDefault="00DB147E">
            <w:r>
              <w:t>1</w:t>
            </w:r>
          </w:p>
        </w:tc>
        <w:tc>
          <w:tcPr>
            <w:tcW w:w="572" w:type="dxa"/>
            <w:gridSpan w:val="2"/>
          </w:tcPr>
          <w:p w:rsidR="00DB147E" w:rsidRDefault="00DB147E">
            <w:r>
              <w:t>1</w:t>
            </w:r>
          </w:p>
        </w:tc>
        <w:tc>
          <w:tcPr>
            <w:tcW w:w="619" w:type="dxa"/>
          </w:tcPr>
          <w:p w:rsidR="00DB147E" w:rsidRDefault="00DB147E"/>
        </w:tc>
        <w:tc>
          <w:tcPr>
            <w:tcW w:w="515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709" w:type="dxa"/>
          </w:tcPr>
          <w:p w:rsidR="00DB147E" w:rsidRDefault="00DB147E"/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851" w:type="dxa"/>
            <w:gridSpan w:val="2"/>
          </w:tcPr>
          <w:p w:rsidR="00DB147E" w:rsidRDefault="00DB147E"/>
        </w:tc>
        <w:tc>
          <w:tcPr>
            <w:tcW w:w="709" w:type="dxa"/>
            <w:gridSpan w:val="3"/>
          </w:tcPr>
          <w:p w:rsidR="00DB147E" w:rsidRDefault="00DB147E"/>
        </w:tc>
        <w:tc>
          <w:tcPr>
            <w:tcW w:w="567" w:type="dxa"/>
          </w:tcPr>
          <w:p w:rsidR="00DB147E" w:rsidRDefault="00DB147E"/>
        </w:tc>
        <w:tc>
          <w:tcPr>
            <w:tcW w:w="572" w:type="dxa"/>
          </w:tcPr>
          <w:p w:rsidR="00DB147E" w:rsidRDefault="00DB147E"/>
        </w:tc>
        <w:tc>
          <w:tcPr>
            <w:tcW w:w="850" w:type="dxa"/>
            <w:gridSpan w:val="3"/>
          </w:tcPr>
          <w:p w:rsidR="00DB147E" w:rsidRDefault="00DB147E"/>
        </w:tc>
        <w:tc>
          <w:tcPr>
            <w:tcW w:w="709" w:type="dxa"/>
            <w:gridSpan w:val="2"/>
          </w:tcPr>
          <w:p w:rsidR="00DB147E" w:rsidRDefault="00DB147E"/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851" w:type="dxa"/>
            <w:gridSpan w:val="2"/>
          </w:tcPr>
          <w:p w:rsidR="00DB147E" w:rsidRDefault="00DB147E">
            <w:r>
              <w:t>1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1107" w:type="dxa"/>
            <w:gridSpan w:val="2"/>
          </w:tcPr>
          <w:p w:rsidR="00DB147E" w:rsidRDefault="00DB147E"/>
        </w:tc>
        <w:tc>
          <w:tcPr>
            <w:tcW w:w="594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1065" w:type="dxa"/>
          </w:tcPr>
          <w:p w:rsidR="00DB147E" w:rsidRDefault="00DB147E">
            <w:r>
              <w:t>5 лет</w:t>
            </w:r>
          </w:p>
        </w:tc>
      </w:tr>
      <w:tr w:rsidR="00DB147E" w:rsidTr="00DB147E">
        <w:trPr>
          <w:gridAfter w:val="1"/>
          <w:wAfter w:w="402" w:type="dxa"/>
        </w:trPr>
        <w:tc>
          <w:tcPr>
            <w:tcW w:w="389" w:type="dxa"/>
          </w:tcPr>
          <w:p w:rsidR="00DB147E" w:rsidRDefault="00DB147E"/>
        </w:tc>
        <w:tc>
          <w:tcPr>
            <w:tcW w:w="1088" w:type="dxa"/>
            <w:gridSpan w:val="2"/>
          </w:tcPr>
          <w:p w:rsidR="00DB147E" w:rsidRDefault="00DB147E"/>
        </w:tc>
        <w:tc>
          <w:tcPr>
            <w:tcW w:w="1031" w:type="dxa"/>
            <w:gridSpan w:val="3"/>
          </w:tcPr>
          <w:p w:rsidR="00DB147E" w:rsidRDefault="00DB147E"/>
        </w:tc>
        <w:tc>
          <w:tcPr>
            <w:tcW w:w="572" w:type="dxa"/>
            <w:gridSpan w:val="2"/>
          </w:tcPr>
          <w:p w:rsidR="00DB147E" w:rsidRDefault="00DB147E"/>
        </w:tc>
        <w:tc>
          <w:tcPr>
            <w:tcW w:w="619" w:type="dxa"/>
          </w:tcPr>
          <w:p w:rsidR="00DB147E" w:rsidRDefault="00DB147E"/>
        </w:tc>
        <w:tc>
          <w:tcPr>
            <w:tcW w:w="515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709" w:type="dxa"/>
          </w:tcPr>
          <w:p w:rsidR="00DB147E" w:rsidRDefault="00DB147E"/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851" w:type="dxa"/>
            <w:gridSpan w:val="2"/>
          </w:tcPr>
          <w:p w:rsidR="00DB147E" w:rsidRDefault="00DB147E"/>
        </w:tc>
        <w:tc>
          <w:tcPr>
            <w:tcW w:w="709" w:type="dxa"/>
            <w:gridSpan w:val="3"/>
          </w:tcPr>
          <w:p w:rsidR="00DB147E" w:rsidRDefault="00DB147E"/>
        </w:tc>
        <w:tc>
          <w:tcPr>
            <w:tcW w:w="567" w:type="dxa"/>
          </w:tcPr>
          <w:p w:rsidR="00DB147E" w:rsidRDefault="00DB147E"/>
        </w:tc>
        <w:tc>
          <w:tcPr>
            <w:tcW w:w="572" w:type="dxa"/>
          </w:tcPr>
          <w:p w:rsidR="00DB147E" w:rsidRDefault="00DB147E"/>
        </w:tc>
        <w:tc>
          <w:tcPr>
            <w:tcW w:w="850" w:type="dxa"/>
            <w:gridSpan w:val="3"/>
          </w:tcPr>
          <w:p w:rsidR="00DB147E" w:rsidRDefault="00DB147E"/>
        </w:tc>
        <w:tc>
          <w:tcPr>
            <w:tcW w:w="709" w:type="dxa"/>
            <w:gridSpan w:val="2"/>
          </w:tcPr>
          <w:p w:rsidR="00DB147E" w:rsidRDefault="00DB147E"/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851" w:type="dxa"/>
            <w:gridSpan w:val="2"/>
          </w:tcPr>
          <w:p w:rsidR="00DB147E" w:rsidRDefault="00DB147E"/>
        </w:tc>
        <w:tc>
          <w:tcPr>
            <w:tcW w:w="850" w:type="dxa"/>
            <w:gridSpan w:val="2"/>
          </w:tcPr>
          <w:p w:rsidR="00DB147E" w:rsidRDefault="00DB147E"/>
        </w:tc>
        <w:tc>
          <w:tcPr>
            <w:tcW w:w="1107" w:type="dxa"/>
            <w:gridSpan w:val="2"/>
          </w:tcPr>
          <w:p w:rsidR="00DB147E" w:rsidRDefault="00DB147E"/>
        </w:tc>
        <w:tc>
          <w:tcPr>
            <w:tcW w:w="594" w:type="dxa"/>
            <w:gridSpan w:val="2"/>
          </w:tcPr>
          <w:p w:rsidR="00DB147E" w:rsidRDefault="00DB147E"/>
        </w:tc>
        <w:tc>
          <w:tcPr>
            <w:tcW w:w="567" w:type="dxa"/>
            <w:gridSpan w:val="2"/>
          </w:tcPr>
          <w:p w:rsidR="00DB147E" w:rsidRDefault="00DB147E"/>
        </w:tc>
        <w:tc>
          <w:tcPr>
            <w:tcW w:w="1065" w:type="dxa"/>
          </w:tcPr>
          <w:p w:rsidR="00DB147E" w:rsidRDefault="00DB147E"/>
        </w:tc>
      </w:tr>
    </w:tbl>
    <w:p w:rsidR="000D383E" w:rsidRDefault="000D383E"/>
    <w:sectPr w:rsidR="000D383E" w:rsidSect="005C7A99">
      <w:pgSz w:w="16838" w:h="11906" w:orient="landscape"/>
      <w:pgMar w:top="1701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D383E"/>
    <w:rsid w:val="002949BF"/>
    <w:rsid w:val="002C326D"/>
    <w:rsid w:val="005C7A99"/>
    <w:rsid w:val="00BE03D9"/>
    <w:rsid w:val="00DB147E"/>
    <w:rsid w:val="00EE1BD2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 Владимировна</cp:lastModifiedBy>
  <cp:revision>2</cp:revision>
  <dcterms:created xsi:type="dcterms:W3CDTF">2020-02-26T04:56:00Z</dcterms:created>
  <dcterms:modified xsi:type="dcterms:W3CDTF">2020-02-26T04:56:00Z</dcterms:modified>
</cp:coreProperties>
</file>