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"/>
        <w:gridCol w:w="12840"/>
        <w:gridCol w:w="3002"/>
      </w:tblGrid>
      <w:tr w:rsidR="00EA6523" w:rsidTr="00E10334">
        <w:trPr>
          <w:trHeight w:hRule="exact" w:val="1181"/>
          <w:jc w:val="center"/>
        </w:trPr>
        <w:tc>
          <w:tcPr>
            <w:tcW w:w="16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300" w:lineRule="exact"/>
              <w:jc w:val="center"/>
            </w:pPr>
            <w:r>
              <w:rPr>
                <w:rStyle w:val="215pt"/>
              </w:rPr>
              <w:t>Доклад о виде государственного контроля (надзора), муниципального контроля</w:t>
            </w:r>
          </w:p>
        </w:tc>
      </w:tr>
      <w:tr w:rsidR="00EA6523" w:rsidTr="00E10334">
        <w:trPr>
          <w:trHeight w:hRule="exact" w:val="811"/>
          <w:jc w:val="center"/>
        </w:trPr>
        <w:tc>
          <w:tcPr>
            <w:tcW w:w="16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23" w:rsidRDefault="00D13EAC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300" w:lineRule="exact"/>
              <w:jc w:val="center"/>
            </w:pPr>
            <w:r>
              <w:rPr>
                <w:rStyle w:val="215pt"/>
              </w:rPr>
              <w:t>Муниципальный земельный контроль</w:t>
            </w:r>
          </w:p>
        </w:tc>
      </w:tr>
      <w:tr w:rsidR="00EA6523" w:rsidTr="00E10334">
        <w:trPr>
          <w:trHeight w:hRule="exact" w:val="802"/>
          <w:jc w:val="center"/>
        </w:trPr>
        <w:tc>
          <w:tcPr>
            <w:tcW w:w="16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23" w:rsidRDefault="00D13EAC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300" w:lineRule="exact"/>
              <w:jc w:val="center"/>
            </w:pPr>
            <w:r>
              <w:rPr>
                <w:rStyle w:val="215pt"/>
              </w:rPr>
              <w:t>Администрация муниципального района «Ферзиковский район»</w:t>
            </w:r>
          </w:p>
        </w:tc>
      </w:tr>
      <w:tr w:rsidR="00EA6523" w:rsidTr="00E10334">
        <w:trPr>
          <w:trHeight w:hRule="exact" w:val="768"/>
          <w:jc w:val="center"/>
        </w:trPr>
        <w:tc>
          <w:tcPr>
            <w:tcW w:w="16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23" w:rsidRDefault="00D13EAC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300" w:lineRule="exact"/>
              <w:jc w:val="center"/>
            </w:pPr>
            <w:r>
              <w:rPr>
                <w:rStyle w:val="215pt"/>
              </w:rPr>
              <w:t>Калужская область</w:t>
            </w:r>
          </w:p>
        </w:tc>
      </w:tr>
      <w:tr w:rsidR="00EA6523" w:rsidTr="00E10334">
        <w:trPr>
          <w:trHeight w:hRule="exact" w:val="754"/>
          <w:jc w:val="center"/>
        </w:trPr>
        <w:tc>
          <w:tcPr>
            <w:tcW w:w="16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23" w:rsidRDefault="002C6682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300" w:lineRule="exact"/>
              <w:jc w:val="center"/>
            </w:pPr>
            <w:r>
              <w:rPr>
                <w:rStyle w:val="215pt"/>
              </w:rPr>
              <w:t>М</w:t>
            </w:r>
            <w:r w:rsidR="00D13EAC">
              <w:rPr>
                <w:rStyle w:val="215pt"/>
              </w:rPr>
              <w:t>униципальный район «Ферзиковский район»</w:t>
            </w:r>
          </w:p>
        </w:tc>
      </w:tr>
      <w:tr w:rsidR="00EA6523" w:rsidTr="00E10334">
        <w:trPr>
          <w:trHeight w:hRule="exact" w:val="34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523" w:rsidRDefault="00EA6523" w:rsidP="00B84B6E">
            <w:pPr>
              <w:framePr w:w="1799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1"/>
              </w:rPr>
              <w:t>Наименование показателей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1"/>
              </w:rPr>
              <w:t>Поля для ответа</w:t>
            </w:r>
          </w:p>
        </w:tc>
      </w:tr>
      <w:tr w:rsidR="00EA6523" w:rsidTr="00E10334">
        <w:trPr>
          <w:trHeight w:hRule="exact" w:val="30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Количество проведенных профилактических мероприятий - всего, в том числе: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EA6523" w:rsidTr="00E10334">
        <w:trPr>
          <w:trHeight w:hRule="exact" w:val="61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307" w:lineRule="exact"/>
              <w:ind w:left="360"/>
              <w:jc w:val="center"/>
            </w:pPr>
            <w:r>
              <w:rPr>
                <w:rStyle w:val="211pt"/>
              </w:rPr>
              <w:t>информирование (количество фактов размещения информации на официальном сайте контрольного (надзорного) органа)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A6523" w:rsidTr="00E10334">
        <w:trPr>
          <w:trHeight w:hRule="exact" w:val="61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307" w:lineRule="exact"/>
              <w:ind w:left="360"/>
              <w:jc w:val="center"/>
            </w:pPr>
            <w:r>
              <w:rPr>
                <w:rStyle w:val="211pt"/>
              </w:rPr>
              <w:t>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6523" w:rsidTr="00E10334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center"/>
            </w:pPr>
            <w:r>
              <w:rPr>
                <w:rStyle w:val="211pt"/>
              </w:rPr>
              <w:t>меры стимулирования добросовестности (количество проведенных мероприятий)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 w:rsidTr="00E10334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1.4.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center"/>
            </w:pPr>
            <w:r>
              <w:rPr>
                <w:rStyle w:val="211pt"/>
              </w:rPr>
              <w:t>объявление предостережения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6523" w:rsidTr="00E10334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1.5.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center"/>
            </w:pPr>
            <w:r>
              <w:rPr>
                <w:rStyle w:val="211pt"/>
              </w:rPr>
              <w:t>консультирование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EA6523" w:rsidTr="00E10334">
        <w:trPr>
          <w:trHeight w:hRule="exact" w:val="61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1.6.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98" w:lineRule="exact"/>
              <w:ind w:left="360"/>
              <w:jc w:val="center"/>
            </w:pPr>
            <w:r>
              <w:rPr>
                <w:rStyle w:val="211pt"/>
              </w:rPr>
              <w:t>самообследование (количество фактов прохождения самообследования на официальном сайте контрольного (надзорного) органа), из них: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 w:rsidTr="00E10334">
        <w:trPr>
          <w:trHeight w:hRule="exact" w:val="61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rPr>
                <w:rStyle w:val="211pt"/>
              </w:rPr>
              <w:t>1.6.1.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302" w:lineRule="exact"/>
              <w:jc w:val="center"/>
            </w:pPr>
            <w:r>
              <w:rPr>
                <w:rStyle w:val="211pt"/>
              </w:rPr>
              <w:t>количество самообследований, по результатам которых приняты и размещены на официальном сайте контрольного (надзорного) органа декларации соблюдения обязательных требований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 w:rsidTr="00E10334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1.7.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center"/>
            </w:pPr>
            <w:r>
              <w:rPr>
                <w:rStyle w:val="211pt"/>
              </w:rPr>
              <w:t>профилактический визит, из них: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 w:rsidTr="00E10334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rPr>
                <w:rStyle w:val="211pt"/>
              </w:rPr>
              <w:t>1.7.1.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обязательный профилактический визит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 w:rsidTr="00E10334">
        <w:trPr>
          <w:trHeight w:hRule="exact" w:val="61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Количество проведенных контрольных (надзорных) мероприятий (проверок) с взаимодействием - всего, в том числе: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 w:rsidTr="00E10334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center"/>
            </w:pPr>
            <w:r>
              <w:rPr>
                <w:rStyle w:val="211pt"/>
              </w:rPr>
              <w:t>плановых, из них: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 w:rsidTr="00E10334">
        <w:trPr>
          <w:trHeight w:hRule="exact" w:val="30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rPr>
                <w:rStyle w:val="211pt"/>
              </w:rPr>
              <w:t>2.1.1.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контрольная закупка, в том числе: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 w:rsidTr="00E10334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center"/>
            </w:pPr>
            <w:r>
              <w:rPr>
                <w:rStyle w:val="211pt"/>
              </w:rPr>
              <w:t>2.1.1.1.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1120"/>
              <w:jc w:val="center"/>
            </w:pPr>
            <w:r>
              <w:rPr>
                <w:rStyle w:val="211pt"/>
              </w:rPr>
              <w:t>в отношении субъектов малого и среднего предпринимательства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 w:rsidTr="00E10334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rPr>
                <w:rStyle w:val="211pt"/>
              </w:rPr>
              <w:t>2.1.2.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мониторинговая закупка, в том числе: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 w:rsidTr="00E10334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center"/>
            </w:pPr>
            <w:r>
              <w:rPr>
                <w:rStyle w:val="211pt"/>
              </w:rPr>
              <w:t>2.1.2.1.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1120"/>
              <w:jc w:val="center"/>
            </w:pPr>
            <w:r>
              <w:rPr>
                <w:rStyle w:val="211pt"/>
              </w:rPr>
              <w:t>в отношении субъектов малого и среднего предпринимательства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 w:rsidTr="00E10334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rPr>
                <w:rStyle w:val="211pt"/>
              </w:rPr>
              <w:t>2.1.3.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выборочный контроль, в том числе: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 w:rsidTr="00E10334">
        <w:trPr>
          <w:trHeight w:hRule="exact" w:val="30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center"/>
            </w:pPr>
            <w:r>
              <w:rPr>
                <w:rStyle w:val="211pt"/>
              </w:rPr>
              <w:t>2.</w:t>
            </w:r>
            <w:proofErr w:type="gramStart"/>
            <w:r>
              <w:rPr>
                <w:rStyle w:val="211pt"/>
              </w:rPr>
              <w:t>1.З.</w:t>
            </w:r>
            <w:proofErr w:type="gramEnd"/>
            <w:r>
              <w:rPr>
                <w:rStyle w:val="211pt"/>
              </w:rPr>
              <w:t>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1120"/>
              <w:jc w:val="center"/>
            </w:pPr>
            <w:r>
              <w:rPr>
                <w:rStyle w:val="211pt"/>
              </w:rPr>
              <w:t>в отношении субъектов малого и среднего предпринимательства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 w:rsidTr="00E10334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rPr>
                <w:rStyle w:val="211pt"/>
              </w:rPr>
              <w:t>2.1.4.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инспекционный визит, в том числе: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 w:rsidTr="00E10334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center"/>
            </w:pPr>
            <w:r>
              <w:rPr>
                <w:rStyle w:val="211pt"/>
              </w:rPr>
              <w:t>2.1.4.1.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1120"/>
              <w:jc w:val="center"/>
            </w:pPr>
            <w:r>
              <w:rPr>
                <w:rStyle w:val="211pt"/>
              </w:rPr>
              <w:t>в отношении субъектов малого и среднего предпринимательства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 w:rsidTr="00E10334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rPr>
                <w:rStyle w:val="211pt"/>
              </w:rPr>
              <w:t>2.1.5.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рейдовый осмотр, в том числе: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 w:rsidTr="00E10334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center"/>
            </w:pPr>
            <w:r>
              <w:rPr>
                <w:rStyle w:val="211pt"/>
              </w:rPr>
              <w:t>2.1.5.1.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1120"/>
              <w:jc w:val="center"/>
            </w:pPr>
            <w:r>
              <w:rPr>
                <w:rStyle w:val="211pt"/>
              </w:rPr>
              <w:t>в отношении субъектов малого и среднего предпринимательства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 w:rsidTr="00E10334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rPr>
                <w:rStyle w:val="211pt"/>
              </w:rPr>
              <w:t>2.1.6.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документарная проверка, в том числе: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 w:rsidTr="00E10334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center"/>
            </w:pPr>
            <w:r>
              <w:rPr>
                <w:rStyle w:val="211pt"/>
              </w:rPr>
              <w:t>2.1.6.1.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1120"/>
              <w:jc w:val="center"/>
            </w:pPr>
            <w:r>
              <w:rPr>
                <w:rStyle w:val="211pt"/>
              </w:rPr>
              <w:t>в отношении субъектов малого и среднего предпринимательства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 w:rsidTr="00E10334">
        <w:trPr>
          <w:trHeight w:hRule="exact" w:val="30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rPr>
                <w:rStyle w:val="211pt"/>
              </w:rPr>
              <w:t>2.1.7.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выездная проверка, в том числе: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 w:rsidTr="00E10334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center"/>
            </w:pPr>
            <w:r>
              <w:rPr>
                <w:rStyle w:val="211pt"/>
              </w:rPr>
              <w:t>2.1.7.1.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1120"/>
              <w:jc w:val="center"/>
            </w:pPr>
            <w:r>
              <w:rPr>
                <w:rStyle w:val="211pt"/>
              </w:rPr>
              <w:t>в отношении субъектов малого и среднего предпринимательства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 w:rsidTr="00E10334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center"/>
            </w:pPr>
            <w:r>
              <w:rPr>
                <w:rStyle w:val="211pt"/>
              </w:rPr>
              <w:t>внеплановых, из них: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 w:rsidTr="00E10334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rPr>
                <w:rStyle w:val="211pt"/>
              </w:rPr>
              <w:t>2.2.1.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контрольная закупка, в том числе: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 w:rsidTr="00E10334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center"/>
            </w:pPr>
            <w:r>
              <w:rPr>
                <w:rStyle w:val="211pt"/>
              </w:rPr>
              <w:t>2.2.1.1.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1120"/>
              <w:jc w:val="center"/>
            </w:pPr>
            <w:r>
              <w:rPr>
                <w:rStyle w:val="211pt"/>
              </w:rPr>
              <w:t>в отношении субъектов малого и среднего предпринимательства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 w:rsidTr="00E10334">
        <w:trPr>
          <w:trHeight w:hRule="exact" w:val="30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rPr>
                <w:rStyle w:val="211pt"/>
              </w:rPr>
              <w:t>2.2.2.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мониторинговая закупка, в том числе: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 w:rsidTr="00E10334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center"/>
            </w:pPr>
            <w:r>
              <w:rPr>
                <w:rStyle w:val="211pt"/>
              </w:rPr>
              <w:t>2.2.2.1.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1120"/>
              <w:jc w:val="center"/>
            </w:pPr>
            <w:r>
              <w:rPr>
                <w:rStyle w:val="211pt"/>
              </w:rPr>
              <w:t>в отношении субъектов малого и среднего предпринимательства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 w:rsidTr="00E10334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rPr>
                <w:rStyle w:val="211pt"/>
              </w:rPr>
              <w:t>2.2.3.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выборочный контроль, в том числе: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 w:rsidTr="00E10334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center"/>
            </w:pPr>
            <w:r>
              <w:rPr>
                <w:rStyle w:val="211pt"/>
              </w:rPr>
              <w:t>2.</w:t>
            </w:r>
            <w:proofErr w:type="gramStart"/>
            <w:r>
              <w:rPr>
                <w:rStyle w:val="211pt"/>
              </w:rPr>
              <w:t>2.З.</w:t>
            </w:r>
            <w:proofErr w:type="gramEnd"/>
            <w:r>
              <w:rPr>
                <w:rStyle w:val="211pt"/>
              </w:rPr>
              <w:t>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1120"/>
              <w:jc w:val="center"/>
            </w:pPr>
            <w:r>
              <w:rPr>
                <w:rStyle w:val="211pt"/>
              </w:rPr>
              <w:t>в отношении субъектов малого и среднего предпринимательства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 w:rsidTr="00E10334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rPr>
                <w:rStyle w:val="211pt"/>
              </w:rPr>
              <w:t>2.2.4.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инспекционный визит, в том числе: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 w:rsidTr="00E10334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center"/>
            </w:pPr>
            <w:r>
              <w:rPr>
                <w:rStyle w:val="211pt"/>
              </w:rPr>
              <w:t>2.2.4.1.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1120"/>
              <w:jc w:val="center"/>
            </w:pPr>
            <w:r>
              <w:rPr>
                <w:rStyle w:val="211pt"/>
              </w:rPr>
              <w:t>в отношении субъектов малого и среднего предпринимательства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 w:rsidTr="00E10334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rPr>
                <w:rStyle w:val="211pt"/>
              </w:rPr>
              <w:t>2.2.5.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рейдовый осмотр, в том числе: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 w:rsidTr="00E10334">
        <w:trPr>
          <w:trHeight w:hRule="exact" w:val="30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center"/>
            </w:pPr>
            <w:r>
              <w:rPr>
                <w:rStyle w:val="211pt"/>
              </w:rPr>
              <w:t>2.2.5.1.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1120"/>
              <w:jc w:val="center"/>
            </w:pPr>
            <w:r>
              <w:rPr>
                <w:rStyle w:val="211pt"/>
              </w:rPr>
              <w:t>в отношении субъектов малого и среднего предпринимательства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 w:rsidTr="00E10334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rPr>
                <w:rStyle w:val="211pt"/>
              </w:rPr>
              <w:t>2.2.6.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документарная проверка, в том числе: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 w:rsidTr="00E10334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center"/>
            </w:pPr>
            <w:r>
              <w:rPr>
                <w:rStyle w:val="211pt"/>
              </w:rPr>
              <w:t>2.2.6.1.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1120"/>
              <w:jc w:val="center"/>
            </w:pPr>
            <w:r>
              <w:rPr>
                <w:rStyle w:val="211pt"/>
              </w:rPr>
              <w:t>в отношении субъектов малого и среднего предпринимательства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 w:rsidTr="00E10334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rPr>
                <w:rStyle w:val="211pt"/>
              </w:rPr>
              <w:t>2.2.7.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выездная проверка, в том числе: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 w:rsidTr="00E10334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center"/>
            </w:pPr>
            <w:r>
              <w:rPr>
                <w:rStyle w:val="211pt"/>
              </w:rPr>
              <w:t>2.2.7.1.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1120"/>
              <w:jc w:val="center"/>
            </w:pPr>
            <w:r>
              <w:rPr>
                <w:rStyle w:val="211pt"/>
              </w:rPr>
              <w:t>в отношении субъектов малого и среднего предпринимательства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 w:rsidTr="00E10334">
        <w:trPr>
          <w:trHeight w:hRule="exact" w:val="61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307" w:lineRule="exact"/>
              <w:jc w:val="center"/>
            </w:pPr>
            <w:r>
              <w:rPr>
                <w:rStyle w:val="211pt"/>
              </w:rPr>
              <w:t>Количество контрольных (надзорных) действий, совершенных при проведении контрольных (надзорных) мероприятий (проверок) - всего, в том числе: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 w:rsidTr="00E10334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center"/>
            </w:pPr>
            <w:r>
              <w:rPr>
                <w:rStyle w:val="211pt"/>
              </w:rPr>
              <w:t>осмотр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 w:rsidTr="00E10334">
        <w:trPr>
          <w:trHeight w:hRule="exact" w:val="30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center"/>
            </w:pPr>
            <w:r>
              <w:rPr>
                <w:rStyle w:val="211pt"/>
              </w:rPr>
              <w:t>досмотр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 w:rsidTr="00E10334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center"/>
            </w:pPr>
            <w:r>
              <w:rPr>
                <w:rStyle w:val="211pt"/>
              </w:rPr>
              <w:t>опрос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 w:rsidTr="00E10334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3.4.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center"/>
            </w:pPr>
            <w:r>
              <w:rPr>
                <w:rStyle w:val="211pt"/>
              </w:rPr>
              <w:t>получение письменных объяснений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 w:rsidTr="00E10334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3.5.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center"/>
            </w:pPr>
            <w:r>
              <w:rPr>
                <w:rStyle w:val="211pt"/>
              </w:rPr>
              <w:t>истребование документов, из них: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 w:rsidTr="00E10334">
        <w:trPr>
          <w:trHeight w:hRule="exact" w:val="91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rPr>
                <w:rStyle w:val="211pt"/>
              </w:rPr>
              <w:t>3.5.1.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302" w:lineRule="exact"/>
              <w:ind w:left="1120"/>
              <w:jc w:val="center"/>
            </w:pPr>
            <w:r>
              <w:rPr>
                <w:rStyle w:val="211pt"/>
              </w:rPr>
      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 w:rsidTr="00E10334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3.6.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center"/>
            </w:pPr>
            <w:r>
              <w:rPr>
                <w:rStyle w:val="211pt"/>
              </w:rPr>
              <w:t>отбор проб (образцов)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 w:rsidTr="00E10334">
        <w:trPr>
          <w:trHeight w:hRule="exact" w:val="30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3.7.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center"/>
            </w:pPr>
            <w:r>
              <w:rPr>
                <w:rStyle w:val="211pt"/>
              </w:rPr>
              <w:t>инструментальное обследование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 w:rsidTr="00E10334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3.8.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center"/>
            </w:pPr>
            <w:r>
              <w:rPr>
                <w:rStyle w:val="211pt"/>
              </w:rPr>
              <w:t>испытание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 w:rsidTr="00E10334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3.9.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center"/>
            </w:pPr>
            <w:r>
              <w:rPr>
                <w:rStyle w:val="211pt"/>
              </w:rPr>
              <w:t>экспертиза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 w:rsidTr="00E10334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rPr>
                <w:rStyle w:val="211pt"/>
              </w:rPr>
              <w:t>3.10.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center"/>
            </w:pPr>
            <w:r>
              <w:rPr>
                <w:rStyle w:val="211pt"/>
              </w:rPr>
              <w:t>эксперимент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 w:rsidTr="00E10334">
        <w:trPr>
          <w:trHeight w:hRule="exact" w:val="61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4.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98" w:lineRule="exact"/>
              <w:jc w:val="center"/>
            </w:pPr>
            <w:r>
              <w:rPr>
                <w:rStyle w:val="211pt"/>
              </w:rPr>
              <w:t>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A6523" w:rsidTr="00E10334">
        <w:trPr>
          <w:trHeight w:hRule="exact" w:val="61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5.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98" w:lineRule="exact"/>
              <w:jc w:val="center"/>
            </w:pPr>
            <w:r>
              <w:rPr>
                <w:rStyle w:val="211pt"/>
              </w:rPr>
              <w:t>Количество контрольных (надзорных) мероприятий (проверок), проведенных с использованием средств дистанционного взаимодействия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A6523" w:rsidTr="00E10334">
        <w:trPr>
          <w:trHeight w:hRule="exact" w:val="36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6.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Количество контрольных (надзорных) мероприятий (проверок), проведенных с привлечением: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 w:rsidTr="00E10334">
        <w:trPr>
          <w:trHeight w:hRule="exact" w:val="36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6.1.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center"/>
            </w:pPr>
            <w:r>
              <w:rPr>
                <w:rStyle w:val="211pt"/>
              </w:rPr>
              <w:t>экспертных организаций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 w:rsidTr="00E10334">
        <w:trPr>
          <w:trHeight w:hRule="exact" w:val="36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6.2.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center"/>
            </w:pPr>
            <w:r>
              <w:rPr>
                <w:rStyle w:val="211pt"/>
              </w:rPr>
              <w:t>экспертов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 w:rsidTr="00E10334">
        <w:trPr>
          <w:trHeight w:hRule="exact" w:val="36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6.3.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center"/>
            </w:pPr>
            <w:r>
              <w:rPr>
                <w:rStyle w:val="211pt"/>
              </w:rPr>
              <w:t>специалистов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 w:rsidTr="00E10334">
        <w:trPr>
          <w:trHeight w:hRule="exact" w:val="61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7.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302" w:lineRule="exact"/>
              <w:jc w:val="center"/>
            </w:pPr>
            <w:r>
              <w:rPr>
                <w:rStyle w:val="211pt"/>
              </w:rPr>
              <w:t>Количество контролируемых лиц, в отношении которых проведены контрольные (надзорные) мероприятия (проверки) с взаимодействием - всего, в том числе: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 w:rsidTr="00E10334">
        <w:trPr>
          <w:trHeight w:hRule="exact" w:val="36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7.1.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center"/>
            </w:pPr>
            <w:r>
              <w:rPr>
                <w:rStyle w:val="211pt"/>
              </w:rPr>
              <w:t>в отношении субъектов малого и среднего предпринимательства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 w:rsidTr="00E10334">
        <w:trPr>
          <w:trHeight w:hRule="exact" w:val="61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8.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302" w:lineRule="exact"/>
              <w:jc w:val="center"/>
            </w:pPr>
            <w:r>
              <w:rPr>
                <w:rStyle w:val="211pt"/>
              </w:rPr>
              <w:t>Количество объектов контроля, в отношении которых проведены контрольные (надзорные) мероприятия (проверки) с взаимодействием - всего, в том числе: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 w:rsidTr="00E10334">
        <w:trPr>
          <w:trHeight w:hRule="exact" w:val="36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8.1.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center"/>
            </w:pPr>
            <w:r>
              <w:rPr>
                <w:rStyle w:val="211pt"/>
              </w:rPr>
              <w:t>деятельность, действия (бездействие) граждан и организаций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 w:rsidTr="00E10334">
        <w:trPr>
          <w:trHeight w:hRule="exact" w:val="37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8.2.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23" w:rsidRDefault="00B84B6E" w:rsidP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center"/>
            </w:pPr>
            <w:r>
              <w:rPr>
                <w:rStyle w:val="211pt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A6523" w:rsidRDefault="00EA6523" w:rsidP="00B84B6E">
      <w:pPr>
        <w:framePr w:w="17995" w:wrap="notBeside" w:vAnchor="text" w:hAnchor="text" w:xAlign="center" w:y="1"/>
        <w:jc w:val="center"/>
        <w:rPr>
          <w:sz w:val="2"/>
          <w:szCs w:val="2"/>
        </w:rPr>
      </w:pPr>
    </w:p>
    <w:p w:rsidR="00EA6523" w:rsidRDefault="00EA652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"/>
        <w:gridCol w:w="12840"/>
        <w:gridCol w:w="4133"/>
      </w:tblGrid>
      <w:tr w:rsidR="00EA6523">
        <w:trPr>
          <w:trHeight w:hRule="exact" w:val="37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9113F9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lastRenderedPageBreak/>
              <w:t>0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производственные объекты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B84B6E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61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9.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11pt"/>
              </w:rPr>
              <w:t>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36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9.1.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61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10.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1pt"/>
              </w:rPr>
              <w:t>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10.1.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деятельность, действия (бездействие) граждан и организаций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10.2.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10.3.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производственные объекты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61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11pt"/>
              </w:rPr>
              <w:t>Количество нарушений обязательных требований (по каждому факту нарушения) - всего, в том числе выявленных в рамках: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30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11.1.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контрольных (надзорных) мероприятий (проверок) с взаимодействием, из них: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</w:rPr>
              <w:t>11.1.1.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800"/>
              <w:jc w:val="left"/>
            </w:pPr>
            <w:r>
              <w:rPr>
                <w:rStyle w:val="211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11.2.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специальных режимов государственного контроля (надзора)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61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1pt"/>
              </w:rPr>
              <w:t>Количество контрольных (надзорных) мероприятий (проверок) с взаимодействием, при проведении которых выявлены нарушения обязательных требований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12.1.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Количество фактов неисполнения предписания контрольного (надзорного) органа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B84B6E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61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14.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Количество актов о нарушении обязательных требований, составленных в рамках осуществления постоянного рейда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C1324B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61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15.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11pt"/>
              </w:rPr>
              <w:t>Количество выявленных фактов нарушения обязательных требований, по которым возбуждены дела об административных правонарушениях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C1324B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61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16.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1pt"/>
              </w:rPr>
              <w:t>Количество контрольных (надзорных) мероприятий (проверок), по итогам которых по фактам выявленных нарушений назначены административные наказания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9113F9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16.1.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9113F9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61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17.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11pt"/>
              </w:rPr>
              <w:t>Количество административных наказаний, назначенных по итогам контрольных (надзорных) мероприятий (проверок) - всего, в том числе по видам наказаний: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9113F9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17.1.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9113F9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30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17.2.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лишение специального права, предоставленного физическому лицу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9113F9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17.3.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административный арест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9113F9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61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17.4.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административное выдворение за пределы Российской Федерации иностранного гражданина или лица без гражданства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9113F9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17.5.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дисквалификация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9113F9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17.6.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административное приостановление деятельности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9113F9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17.7.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предупреждение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9113F9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17.8.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административный штраф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9113F9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30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</w:rPr>
              <w:t>17.8.1.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800"/>
              <w:jc w:val="left"/>
            </w:pPr>
            <w:r>
              <w:rPr>
                <w:rStyle w:val="211pt"/>
              </w:rPr>
              <w:t>на гражданина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9113F9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</w:rPr>
              <w:t>17.8.2.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800"/>
              <w:jc w:val="left"/>
            </w:pPr>
            <w:r>
              <w:rPr>
                <w:rStyle w:val="211pt"/>
              </w:rPr>
              <w:t>на должностное лицо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9113F9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</w:rPr>
              <w:t>17.8.3.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800"/>
              <w:jc w:val="left"/>
            </w:pPr>
            <w:r>
              <w:rPr>
                <w:rStyle w:val="211pt"/>
              </w:rPr>
              <w:t>на индивидуального предпринимателя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9113F9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</w:rPr>
              <w:t>17.8.4.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800"/>
              <w:jc w:val="left"/>
            </w:pPr>
            <w:r>
              <w:rPr>
                <w:rStyle w:val="211pt"/>
              </w:rPr>
              <w:t>на юридическое лицо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9113F9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18.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Общая сумма наложенных административных штрафов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9113F9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18.1.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на гражданина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9113F9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30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18.2.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на должностное лицо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9113F9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18.3.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на индивидуального предпринимателя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9113F9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18.4.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на юридическое лицо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9113F9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19.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Общая сумма уплаченных (взысканных) административных штрафов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9113F9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61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20.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11pt"/>
              </w:rPr>
              <w:t>Количество контрольных (надзорных) мероприятий, результаты которых были отменены в рамках досудебного обжалования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9113F9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20.1.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полностью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9113F9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20.2.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частично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9113F9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61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11pt"/>
              </w:rPr>
              <w:t>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9113F9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30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21.1.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9113F9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61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11pt"/>
              </w:rPr>
              <w:t>Количество контрольных (надзорных) мероприятий (проверок), результаты которых обжаловались в судебном порядке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9113F9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36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22.1.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в отношении решений, принятых по результатам контрольных (надзорных) мероприятий (проверок), из них: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9113F9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36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</w:rPr>
              <w:t>22.1.1.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800"/>
              <w:jc w:val="left"/>
            </w:pPr>
            <w:r>
              <w:rPr>
                <w:rStyle w:val="211pt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9113F9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36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22.2.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в отношении решений о привлечении контролируемого лица к административной ответственности, из них: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9113F9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36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</w:rPr>
              <w:t>22.2.1.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800"/>
              <w:jc w:val="left"/>
            </w:pPr>
            <w:r>
              <w:rPr>
                <w:rStyle w:val="211pt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9113F9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61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11pt"/>
              </w:rPr>
              <w:t>Количество контрольных (надзорных) мероприятий (проверок), результаты которых были признаны недействительными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9113F9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23.1.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по решению суда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9113F9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23.2.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по представлению органов прокуратуры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9113F9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61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23.3.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307" w:lineRule="exact"/>
              <w:ind w:left="360"/>
              <w:jc w:val="left"/>
            </w:pPr>
            <w:r>
              <w:rPr>
                <w:rStyle w:val="211pt"/>
              </w:rPr>
              <w:t>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9113F9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91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24.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1pt"/>
              </w:rPr>
              <w:t>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результаты которых были признаны недействительными и (или) отменены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9113F9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91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25.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1pt"/>
              </w:rPr>
              <w:t>Количество контрольных (надзорных) мероприятий (проверок), проведенных с нарушением требований законодательства о порядке их проведения, по результатам выявления которых к должностным лицам контрольных (надзорных) органов применены меры дисциплинарного и (или) административного наказания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9113F9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61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26.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1pt"/>
              </w:rPr>
              <w:t>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9113F9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61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27.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1pt"/>
              </w:rPr>
              <w:t>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9113F9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27.1.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исключенных по предложению органов прокуратуры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9113F9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61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28.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1pt"/>
              </w:rPr>
              <w:t>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9113F9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28.1.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включенных по предложению органов прокуратуры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9113F9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61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29.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1pt"/>
              </w:rPr>
              <w:t>Количество внеплановых контрольных (надзорных) мероприятий (проверок), заявления о согласовании проведения которых направлялись в органы прокуратуры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9113F9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29.1.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по которым получен отказ в согласовании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9113F9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61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30.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11pt"/>
              </w:rPr>
              <w:t>Сведения о количестве штатных единиц по должностям, предусматривающим выполнение функций по контролю (надзору),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3377BC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30.1.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на начало отчетного года, из них: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3377BC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A6523">
        <w:trPr>
          <w:trHeight w:hRule="exact" w:val="30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</w:rPr>
              <w:t>30.1.1.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800"/>
              <w:jc w:val="left"/>
            </w:pPr>
            <w:r>
              <w:rPr>
                <w:rStyle w:val="211pt"/>
              </w:rPr>
              <w:t>занятых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3377BC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A6523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211pt"/>
              </w:rPr>
              <w:t>30.2.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</w:rPr>
              <w:t>на конец отчетного года, из них: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3377BC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A6523"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</w:rPr>
              <w:t>30.2.1.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ind w:left="800"/>
              <w:jc w:val="left"/>
            </w:pPr>
            <w:r>
              <w:rPr>
                <w:rStyle w:val="211pt"/>
              </w:rPr>
              <w:t>занятых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3377BC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A6523">
        <w:trPr>
          <w:trHeight w:hRule="exact" w:val="61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11pt"/>
              </w:rPr>
              <w:t>Объем финансовых средств, выделяемых в отчетном периоде из бюджетов всех уровней на выполнение функций по контролю (надзору)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437563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>
        <w:trPr>
          <w:trHeight w:hRule="exact" w:val="62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1pt"/>
              </w:rPr>
              <w:t>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437563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A6523" w:rsidRDefault="00EA6523">
      <w:pPr>
        <w:framePr w:w="17995" w:wrap="notBeside" w:vAnchor="text" w:hAnchor="text" w:xAlign="center" w:y="1"/>
        <w:rPr>
          <w:sz w:val="2"/>
          <w:szCs w:val="2"/>
        </w:rPr>
      </w:pPr>
    </w:p>
    <w:p w:rsidR="00EA6523" w:rsidRDefault="00EA652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"/>
        <w:gridCol w:w="12840"/>
        <w:gridCol w:w="4133"/>
      </w:tblGrid>
      <w:tr w:rsidR="00EA6523">
        <w:trPr>
          <w:trHeight w:hRule="exact" w:val="31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lastRenderedPageBreak/>
              <w:t>33.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Достижение целевых значений всех ключевых показателей (да - 1/ нет - 0)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437563" w:rsidP="00903DFD">
            <w:pPr>
              <w:framePr w:w="1799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523" w:rsidTr="002058C3">
        <w:trPr>
          <w:trHeight w:hRule="exact" w:val="1131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523" w:rsidRDefault="00B84B6E" w:rsidP="00903DFD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34.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523" w:rsidRDefault="00B84B6E" w:rsidP="00903DFD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Сведения о ключевых показателях вида контроля (по каждому из показателей) (текст до 10000 символов)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8C3" w:rsidRDefault="00903DFD" w:rsidP="002058C3">
            <w:pPr>
              <w:framePr w:w="17995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37563" w:rsidRPr="00EF3E9C">
              <w:rPr>
                <w:rFonts w:ascii="Times New Roman" w:hAnsi="Times New Roman" w:cs="Times New Roman"/>
                <w:sz w:val="20"/>
                <w:szCs w:val="20"/>
              </w:rPr>
              <w:t>роцент контролируемых лиц, которыми допущены повторные нарушения, в течение одного календарного года от общего числа контролируемых лиц</w:t>
            </w:r>
            <w:r w:rsidR="004074D9">
              <w:rPr>
                <w:rFonts w:ascii="Times New Roman" w:hAnsi="Times New Roman" w:cs="Times New Roman"/>
                <w:sz w:val="20"/>
                <w:szCs w:val="20"/>
              </w:rPr>
              <w:t xml:space="preserve">, целевое значение </w:t>
            </w:r>
            <w:r w:rsidR="004074D9" w:rsidRPr="004074D9">
              <w:rPr>
                <w:rFonts w:ascii="Times New Roman" w:hAnsi="Times New Roman" w:cs="Times New Roman"/>
                <w:sz w:val="20"/>
                <w:szCs w:val="20"/>
              </w:rPr>
              <w:t>&lt;=30%</w:t>
            </w:r>
            <w:r w:rsidR="002058C3">
              <w:rPr>
                <w:rFonts w:ascii="Times New Roman" w:hAnsi="Times New Roman" w:cs="Times New Roman"/>
                <w:sz w:val="20"/>
                <w:szCs w:val="20"/>
              </w:rPr>
              <w:t>- целевое значение не достигнуто в связи с Постановлением Правительства РФ от 10.03.2022 №336</w:t>
            </w:r>
            <w:r w:rsidR="00437563" w:rsidRPr="00EF3E9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AA4C12" w:rsidRPr="00EF3E9C" w:rsidRDefault="00437563" w:rsidP="002058C3">
            <w:pPr>
              <w:framePr w:w="17995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процент заявлений органов муниципального земельного контроля, направленных в органы прокуратуры о согласовании которых было отказано, от общего количества направленных на согласование заявлений о проведении внеплановых мероприятий</w:t>
            </w:r>
            <w:r w:rsidR="004074D9" w:rsidRPr="004074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074D9">
              <w:rPr>
                <w:rFonts w:ascii="Times New Roman" w:hAnsi="Times New Roman" w:cs="Times New Roman"/>
                <w:sz w:val="20"/>
                <w:szCs w:val="20"/>
              </w:rPr>
              <w:t xml:space="preserve"> целевое значение </w:t>
            </w:r>
            <w:r w:rsidR="004074D9" w:rsidRPr="004074D9">
              <w:rPr>
                <w:rFonts w:ascii="Times New Roman" w:hAnsi="Times New Roman" w:cs="Times New Roman"/>
                <w:sz w:val="20"/>
                <w:szCs w:val="20"/>
              </w:rPr>
              <w:t>&gt;=30%</w:t>
            </w:r>
            <w:r w:rsidR="002058C3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="002058C3">
              <w:rPr>
                <w:rFonts w:ascii="Times New Roman" w:hAnsi="Times New Roman" w:cs="Times New Roman"/>
                <w:sz w:val="20"/>
                <w:szCs w:val="20"/>
              </w:rPr>
              <w:t>целевое значение не достигнуто в связи с Постановлением Правительства РФ от 10.03.2022 №336</w:t>
            </w:r>
            <w:r w:rsidR="002058C3" w:rsidRPr="00EF3E9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4C12" w:rsidRPr="00EF3E9C" w:rsidRDefault="00437563" w:rsidP="002058C3">
            <w:pPr>
              <w:framePr w:w="17995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процент проверок, проведенных с нарушениями требований законодательства Российской Федерации о порядке их проведения, по результатам выявлен</w:t>
            </w:r>
            <w:r w:rsidR="00AA4C12" w:rsidRPr="00EF3E9C">
              <w:rPr>
                <w:rFonts w:ascii="Times New Roman" w:hAnsi="Times New Roman" w:cs="Times New Roman"/>
                <w:sz w:val="20"/>
                <w:szCs w:val="20"/>
              </w:rPr>
              <w:t>ия которых к должностным лицам органа контроля применены меры дисциплинарного наказания</w:t>
            </w:r>
            <w:r w:rsidR="004074D9" w:rsidRPr="004074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074D9">
              <w:rPr>
                <w:rFonts w:ascii="Times New Roman" w:hAnsi="Times New Roman" w:cs="Times New Roman"/>
                <w:sz w:val="20"/>
                <w:szCs w:val="20"/>
              </w:rPr>
              <w:t xml:space="preserve"> целевое значение </w:t>
            </w:r>
            <w:r w:rsidR="004074D9" w:rsidRPr="004074D9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  <w:r w:rsidR="002058C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058C3">
              <w:rPr>
                <w:rFonts w:ascii="Times New Roman" w:hAnsi="Times New Roman" w:cs="Times New Roman"/>
                <w:sz w:val="20"/>
                <w:szCs w:val="20"/>
              </w:rPr>
              <w:t>целевое значение не достигнуто в связи с Постановлением Правительства РФ от 10.03.2022 №336</w:t>
            </w:r>
            <w:r w:rsidR="004074D9" w:rsidRPr="00EF3E9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074D9" w:rsidRDefault="00AA4C12" w:rsidP="002058C3">
            <w:pPr>
              <w:framePr w:w="17995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 xml:space="preserve">процент постановлений о прекращении производства по делам об административных правонарушениях на основании материалов, направленных органами муниципального контроля, от общего количества материалов, направленных органами муниципального </w:t>
            </w:r>
            <w:proofErr w:type="gramStart"/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  <w:r w:rsidR="004074D9" w:rsidRPr="004074D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074D9">
              <w:rPr>
                <w:rFonts w:ascii="Times New Roman" w:hAnsi="Times New Roman" w:cs="Times New Roman"/>
                <w:sz w:val="20"/>
                <w:szCs w:val="20"/>
              </w:rPr>
              <w:t xml:space="preserve"> целевое</w:t>
            </w:r>
            <w:proofErr w:type="gramEnd"/>
            <w:r w:rsidR="004074D9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</w:t>
            </w:r>
            <w:r w:rsidR="004074D9" w:rsidRPr="004074D9">
              <w:rPr>
                <w:rFonts w:ascii="Times New Roman" w:hAnsi="Times New Roman" w:cs="Times New Roman"/>
                <w:sz w:val="20"/>
                <w:szCs w:val="20"/>
              </w:rPr>
              <w:t>&lt;=15%</w:t>
            </w:r>
            <w:r w:rsidR="002058C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058C3">
              <w:rPr>
                <w:rFonts w:ascii="Times New Roman" w:hAnsi="Times New Roman" w:cs="Times New Roman"/>
                <w:sz w:val="20"/>
                <w:szCs w:val="20"/>
              </w:rPr>
              <w:t>целевое значение не достигнуто в связи с Постановлением Правительства РФ от 10.03.2022 №336</w:t>
            </w:r>
            <w:r w:rsidR="002058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074D9" w:rsidRPr="00EF3E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6523" w:rsidRPr="00EF3E9C" w:rsidRDefault="004C57F4" w:rsidP="002058C3">
            <w:pPr>
              <w:framePr w:w="17995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профилактических материалов на официальном сайте органа контроля в информационно-телекоммуникационной сети «Интернет» в течение одного </w:t>
            </w:r>
            <w:proofErr w:type="gramStart"/>
            <w:r w:rsidRPr="00EF3E9C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календарного </w:t>
            </w:r>
            <w:r w:rsidR="00AA4C12" w:rsidRPr="00EF3E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gramEnd"/>
            <w:r w:rsidRPr="00EF3E9C">
              <w:rPr>
                <w:rFonts w:ascii="Times New Roman" w:hAnsi="Times New Roman" w:cs="Times New Roman"/>
                <w:sz w:val="20"/>
                <w:szCs w:val="20"/>
              </w:rPr>
              <w:t xml:space="preserve"> –сайт администрации муниципального района «Ферзиковский район» поддерживается в актуальном состоянии;</w:t>
            </w:r>
          </w:p>
          <w:p w:rsidR="004C57F4" w:rsidRPr="00EF3E9C" w:rsidRDefault="004C57F4" w:rsidP="002058C3">
            <w:pPr>
              <w:framePr w:w="17995" w:wrap="notBeside" w:vAnchor="text" w:hAnchor="text" w:xAlign="center" w:y="1"/>
              <w:jc w:val="both"/>
              <w:rPr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 xml:space="preserve">процент инспекторов, прошедших в течение последних трех календарных лет программы переобучения или повышения квалификации, от общего числа инспекторов – за последние три календарных года все инспектора прошли программы переобучения в </w:t>
            </w:r>
            <w:r w:rsidR="009F0CBA" w:rsidRPr="00EF3E9C">
              <w:rPr>
                <w:rFonts w:ascii="Times New Roman" w:hAnsi="Times New Roman" w:cs="Times New Roman"/>
                <w:sz w:val="20"/>
                <w:szCs w:val="20"/>
              </w:rPr>
              <w:t>ФГБОУ ДПО  «Калужский ИПК»</w:t>
            </w:r>
            <w:r w:rsidRPr="00EF3E9C">
              <w:rPr>
                <w:sz w:val="20"/>
                <w:szCs w:val="20"/>
              </w:rPr>
              <w:t xml:space="preserve"> </w:t>
            </w:r>
          </w:p>
        </w:tc>
      </w:tr>
      <w:tr w:rsidR="00EA6523" w:rsidTr="00EF3E9C">
        <w:trPr>
          <w:trHeight w:hRule="exact" w:val="99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523" w:rsidRDefault="00B84B6E" w:rsidP="00EF3E9C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35.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523" w:rsidRDefault="00B84B6E" w:rsidP="00EF3E9C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Выводы и предложения по итогам организации и осуществления вида контроля (текст до 10000 символов)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23" w:rsidRPr="00EF3E9C" w:rsidRDefault="00D13EAC" w:rsidP="002058C3">
            <w:pPr>
              <w:framePr w:w="17995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>Наличие моратория на КНМ по муниципальному земельному контролю негативно сказывается на состояние земель сельскохозяйственного назначени</w:t>
            </w:r>
            <w:r w:rsidR="00EF3E9C" w:rsidRPr="00EF3E9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F3E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A6523">
        <w:trPr>
          <w:trHeight w:hRule="exact" w:val="1378"/>
          <w:jc w:val="center"/>
        </w:trPr>
        <w:tc>
          <w:tcPr>
            <w:tcW w:w="1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11pt"/>
              </w:rPr>
              <w:t>Руководитель (заместитель руководителя) контрольного органа, учреждения,</w:t>
            </w:r>
          </w:p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11pt"/>
              </w:rPr>
              <w:t>ответственного за подготовку доклада (Ф.И.О.)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523" w:rsidRDefault="00B84B6E">
            <w:pPr>
              <w:pStyle w:val="20"/>
              <w:framePr w:w="17995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bookmarkStart w:id="0" w:name="_GoBack"/>
            <w:bookmarkEnd w:id="0"/>
            <w:r>
              <w:rPr>
                <w:rStyle w:val="211pt"/>
              </w:rPr>
              <w:t>(подпись)</w:t>
            </w:r>
          </w:p>
        </w:tc>
      </w:tr>
    </w:tbl>
    <w:p w:rsidR="00EA6523" w:rsidRDefault="00EA6523">
      <w:pPr>
        <w:framePr w:w="17995" w:wrap="notBeside" w:vAnchor="text" w:hAnchor="text" w:xAlign="center" w:y="1"/>
        <w:rPr>
          <w:sz w:val="2"/>
          <w:szCs w:val="2"/>
        </w:rPr>
      </w:pPr>
    </w:p>
    <w:p w:rsidR="00EA6523" w:rsidRDefault="00EA6523">
      <w:pPr>
        <w:rPr>
          <w:sz w:val="2"/>
          <w:szCs w:val="2"/>
        </w:rPr>
      </w:pPr>
    </w:p>
    <w:p w:rsidR="00EA6523" w:rsidRDefault="00EA6523">
      <w:pPr>
        <w:rPr>
          <w:sz w:val="2"/>
          <w:szCs w:val="2"/>
        </w:rPr>
        <w:sectPr w:rsidR="00EA6523">
          <w:pgSz w:w="22157" w:h="31344"/>
          <w:pgMar w:top="1336" w:right="1829" w:bottom="1490" w:left="2333" w:header="0" w:footer="3" w:gutter="0"/>
          <w:cols w:space="720"/>
          <w:noEndnote/>
          <w:docGrid w:linePitch="360"/>
        </w:sectPr>
      </w:pPr>
    </w:p>
    <w:p w:rsidR="00EA6523" w:rsidRDefault="00B84B6E">
      <w:pPr>
        <w:pStyle w:val="30"/>
        <w:shd w:val="clear" w:color="auto" w:fill="auto"/>
        <w:spacing w:after="401"/>
      </w:pPr>
      <w:r>
        <w:lastRenderedPageBreak/>
        <w:t>Указания по заполнению формы доклада (сведений) о виде государственного</w:t>
      </w:r>
      <w:r>
        <w:br/>
        <w:t>контроля (надзора), муниципального контроля</w:t>
      </w:r>
      <w:r>
        <w:br/>
        <w:t>(форма доклада)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before="0"/>
        <w:ind w:firstLine="760"/>
      </w:pPr>
      <w:r>
        <w:t>В целях соблюдения единообразия и корректности заполнения формы доклада (сведений) о виде государственного контроля (надзора), муниципального контроля контрольные (надзорные) органы, осуществляющие виды государственного контроля (надзора) и муниципального контроля, порядок организации и осуществления которых регулируется Федеральным законом от 31 июля 2020 г. № 248-ФЗ «О государственном контроле (надзоре) и муниципальном контроле в Российской Федерации» и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248-ФЗ), а также видов государственного контроля, указанных в части 5 статьи 2 Федерального закона № 248-ФЗ, руководствуются следующими рекомендациями.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/>
        <w:ind w:firstLine="760"/>
      </w:pPr>
      <w:r>
        <w:t>Данные по форме доклада предоставляются контрольными (надзорными) органами отдельно по каждому виду осуществляемого вида государственного контроля (надзора), муниципального контроля.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/>
        <w:ind w:firstLine="760"/>
      </w:pPr>
      <w:r>
        <w:t>Не подлежат предоставлению по форме доклада сведения об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/>
        <w:ind w:firstLine="760"/>
      </w:pPr>
      <w:r>
        <w:t>Не допускается внесение в форму доклада каких-либо изменений, а также введение дополнительной отчетности.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before="0"/>
        <w:ind w:firstLine="760"/>
      </w:pPr>
      <w:r>
        <w:t>В форме доклада отражаются сведения в целом по виду государственного контроля (надзора), муниципального контроля, осуществляемого контрольным (надзорным) органом.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082"/>
        </w:tabs>
        <w:spacing w:before="0"/>
        <w:ind w:firstLine="760"/>
      </w:pPr>
      <w:r>
        <w:t>Заполнению подлежит каждая срока формы доклада.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/>
        <w:ind w:firstLine="760"/>
      </w:pPr>
      <w:r>
        <w:t>В случае, если по отдельной строке (строкам) формы доклада внесение числового значения не представляется возможным, указывается значение «0».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before="0"/>
        <w:ind w:firstLine="760"/>
      </w:pPr>
      <w:r>
        <w:t>В форме доклада учитываются только завершившиеся в отчетном году профилактические или контрольные (надзорные) мероприятия (проверки) независимо от даты их начала.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/>
        <w:ind w:firstLine="760"/>
        <w:sectPr w:rsidR="00EA6523">
          <w:pgSz w:w="11900" w:h="16840"/>
          <w:pgMar w:top="1148" w:right="816" w:bottom="855" w:left="1096" w:header="0" w:footer="3" w:gutter="0"/>
          <w:cols w:space="720"/>
          <w:noEndnote/>
          <w:docGrid w:linePitch="360"/>
        </w:sectPr>
      </w:pPr>
      <w:r>
        <w:t>Все сведения по строкам 1-33 формы доклада приводятся в целых числах, без десятичных знаков.</w:t>
      </w:r>
    </w:p>
    <w:p w:rsidR="00EA6523" w:rsidRDefault="00B84B6E">
      <w:pPr>
        <w:pStyle w:val="20"/>
        <w:shd w:val="clear" w:color="auto" w:fill="auto"/>
        <w:spacing w:before="0"/>
        <w:ind w:firstLine="760"/>
      </w:pPr>
      <w:r>
        <w:lastRenderedPageBreak/>
        <w:t>В строках 34-35 формы доклада сведения указываются в текстовом формате (ограничение 10000 знаков).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182"/>
        </w:tabs>
        <w:spacing w:before="0" w:line="322" w:lineRule="exact"/>
        <w:ind w:firstLine="760"/>
      </w:pPr>
      <w:r>
        <w:t>В строке 1 указывается общее количество проведенных в отчетном году профилактических мероприятий, сумма строк 1.1 - 1.6. и 1.7.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182"/>
        </w:tabs>
        <w:spacing w:before="0" w:line="322" w:lineRule="exact"/>
        <w:ind w:firstLine="760"/>
      </w:pPr>
      <w:r>
        <w:t>В строках 1.1 - 1.7.1 указывается количество каждого проведенного профилактического мероприятия.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177"/>
        </w:tabs>
        <w:spacing w:before="0"/>
        <w:ind w:firstLine="760"/>
      </w:pPr>
      <w:r>
        <w:t>В строке 2 указывается общее количество проведенных контрольных (надзорных) мероприятий (проверок) с взаимодействием, сумма строк 2.1 и 2.2.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182"/>
        </w:tabs>
        <w:spacing w:before="0"/>
        <w:ind w:firstLine="760"/>
      </w:pPr>
      <w:r>
        <w:t>В строках 2.1 - 2.2.7.1 указывается количество каждого проведенного в отчетном году контрольного (надзорного) мероприятия (проверки) с взаимодействием с контролируемым лицом.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182"/>
        </w:tabs>
        <w:spacing w:before="0"/>
        <w:ind w:firstLine="760"/>
      </w:pPr>
      <w:r>
        <w:t>В строке 3 указывается общее количество контрольных (надзорных) действий, совершенных при проведении контрольных (надзорных) мероприятий (проверок), сумма строк 3.1 - 3.10.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182"/>
        </w:tabs>
        <w:spacing w:before="0"/>
        <w:ind w:firstLine="760"/>
      </w:pPr>
      <w:r>
        <w:t>В строках 3.1 - 3.10 указывается количество каждого контрольного (надзорного) действия, совершенного при проведении контрольных (надзорных) мероприятий (проверок).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182"/>
        </w:tabs>
        <w:spacing w:before="0"/>
        <w:ind w:firstLine="760"/>
      </w:pPr>
      <w:r>
        <w:t>В строке 4 указывается количество проведенных контрольных (надзорных) мероприятий без взаимодействия (выездных обследований) для видов государственного контроля (надзора), муниципального контроля, регулируемых Федеральным законом № 248-ФЗ.</w:t>
      </w:r>
    </w:p>
    <w:p w:rsidR="00EA6523" w:rsidRDefault="00B84B6E">
      <w:pPr>
        <w:pStyle w:val="20"/>
        <w:shd w:val="clear" w:color="auto" w:fill="auto"/>
        <w:spacing w:before="0"/>
        <w:ind w:firstLine="760"/>
      </w:pPr>
      <w:r>
        <w:t>Для видов государственного контроля (надзора), муниципального контроля, регулируемых иными нормативными правовыми актами, в строке 4 указывается количество проведенных мероприятий по контролю, осуществляемых без взаимодействия.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182"/>
        </w:tabs>
        <w:spacing w:before="0"/>
        <w:ind w:firstLine="760"/>
      </w:pPr>
      <w:r>
        <w:t>В строке 5 указывается общее количество контрольных (надзорных) мероприятий (проверок), проведенных с использованием средств дистанционного взаимодействия, в том числе с применением специальных технических средств, имеющих функции фотосъемки, аудио- и видеозаписи, измерения.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187"/>
        </w:tabs>
        <w:spacing w:before="0"/>
        <w:ind w:firstLine="760"/>
      </w:pPr>
      <w:r>
        <w:t>В строке 6 указывается общее количество контрольных (надзорных) мероприятий (проверок), проведенных с привлечением экспертных организаций, экспертов, специалистов, сумма строк 6.1 - 6.3.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182"/>
        </w:tabs>
        <w:spacing w:before="0"/>
        <w:ind w:firstLine="760"/>
      </w:pPr>
      <w:r>
        <w:t>В строках 6.1 - 6.3 указывается общее количество контрольных (надзорных) мероприятий (проверок), проведенных с привлечением каждой категории лиц отдельно.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182"/>
        </w:tabs>
        <w:spacing w:before="0"/>
        <w:ind w:firstLine="760"/>
      </w:pPr>
      <w:r>
        <w:t>В строке 7 указывается общее количество контролируемых лиц, в отношении которых проведены контрольные (надзорные) мероприятия (проверки) с взаимодействием.</w:t>
      </w:r>
    </w:p>
    <w:p w:rsidR="00EA6523" w:rsidRDefault="00B84B6E">
      <w:pPr>
        <w:pStyle w:val="20"/>
        <w:shd w:val="clear" w:color="auto" w:fill="auto"/>
        <w:spacing w:before="0"/>
        <w:ind w:firstLine="760"/>
      </w:pPr>
      <w:r>
        <w:t>Одно контролируемое лицо учитывается в форме доклада один раз.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182"/>
        </w:tabs>
        <w:spacing w:before="0"/>
        <w:ind w:firstLine="760"/>
      </w:pPr>
      <w:r>
        <w:t>В строке 7.1 указывается количество субъектов малого и среднего предпринимательства, в отношении которых проведены контрольные (надзорные) мероприятия (проверки) с взаимодействием.</w:t>
      </w:r>
    </w:p>
    <w:p w:rsidR="00EA6523" w:rsidRDefault="00B84B6E">
      <w:pPr>
        <w:pStyle w:val="20"/>
        <w:shd w:val="clear" w:color="auto" w:fill="auto"/>
        <w:spacing w:before="0"/>
        <w:ind w:firstLine="760"/>
      </w:pPr>
      <w:r>
        <w:t>Одно контролируемое лицо учитывается в форме доклада один раз.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177"/>
        </w:tabs>
        <w:spacing w:before="0"/>
        <w:ind w:firstLine="740"/>
      </w:pPr>
      <w:r>
        <w:lastRenderedPageBreak/>
        <w:t>В строке 8 указывается общее количество объектов контроля, в отношении которых проведены контрольные (надзорные) мероприятия (проверки) с взаимодействием, сумма строк 8.1 - 8.3.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177"/>
        </w:tabs>
        <w:spacing w:before="0"/>
        <w:ind w:firstLine="740"/>
      </w:pPr>
      <w:r>
        <w:t>В строках 8.1 - 8.3 указывается количество проведенных контрольных (надзорных) мероприятий (проверок) с взаимодействием по каждому объекту контроля.</w:t>
      </w:r>
    </w:p>
    <w:p w:rsidR="00EA6523" w:rsidRDefault="00B84B6E">
      <w:pPr>
        <w:pStyle w:val="20"/>
        <w:shd w:val="clear" w:color="auto" w:fill="auto"/>
        <w:spacing w:before="0"/>
        <w:ind w:firstLine="740"/>
      </w:pPr>
      <w:r>
        <w:t>В случае, если у контролируемого лица более одного объекта контроля, учитываются все контрольные (надзорные) мероприятия (проверки), проведенные в отношении всех объектов контроля.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182"/>
        </w:tabs>
        <w:spacing w:before="0"/>
        <w:ind w:firstLine="740"/>
      </w:pPr>
      <w:r>
        <w:t>В строке 9 указывается общее 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требований.</w:t>
      </w:r>
    </w:p>
    <w:p w:rsidR="00EA6523" w:rsidRDefault="00B84B6E">
      <w:pPr>
        <w:pStyle w:val="20"/>
        <w:shd w:val="clear" w:color="auto" w:fill="auto"/>
        <w:spacing w:before="0"/>
        <w:ind w:firstLine="740"/>
      </w:pPr>
      <w:r>
        <w:t>Одно контролируемое лицо учитывается в форме доклада один раз.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182"/>
        </w:tabs>
        <w:spacing w:before="0"/>
        <w:ind w:firstLine="740"/>
      </w:pPr>
      <w:r>
        <w:t>В строке 9.1 указывается количество субъектов малого и среднего предпринимательства, у которых при проведении контрольных (надзорных) мероприятий (проверок) с взаимодействием выявлены нарушения обязательных требований.</w:t>
      </w:r>
    </w:p>
    <w:p w:rsidR="00EA6523" w:rsidRDefault="00B84B6E">
      <w:pPr>
        <w:pStyle w:val="20"/>
        <w:shd w:val="clear" w:color="auto" w:fill="auto"/>
        <w:spacing w:before="0"/>
        <w:ind w:firstLine="740"/>
      </w:pPr>
      <w:r>
        <w:t>Одно контролируемое лицо учитывается в форме доклада один раз.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177"/>
        </w:tabs>
        <w:spacing w:before="0"/>
        <w:ind w:firstLine="740"/>
      </w:pPr>
      <w:r>
        <w:t>В строке 10 указывается общее 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требований, сумма строк 10.1 - 10.3.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177"/>
        </w:tabs>
        <w:spacing w:before="0"/>
        <w:ind w:firstLine="740"/>
      </w:pPr>
      <w:r>
        <w:t>В строках 10.1 - 10.3 указывается 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требований.</w:t>
      </w:r>
    </w:p>
    <w:p w:rsidR="00EA6523" w:rsidRDefault="00B84B6E">
      <w:pPr>
        <w:pStyle w:val="20"/>
        <w:shd w:val="clear" w:color="auto" w:fill="auto"/>
        <w:spacing w:before="0"/>
        <w:ind w:firstLine="740"/>
      </w:pPr>
      <w:r>
        <w:t>В случае, если у контролируемого лица более одного объекта контроля, учитываются все контрольные (надзорные) мероприятия (проверки), проведенные в отношении всех объектов контроля.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182"/>
        </w:tabs>
        <w:spacing w:before="0"/>
        <w:ind w:firstLine="740"/>
      </w:pPr>
      <w:r>
        <w:t>В строке 11 указывается общее количество нарушений обязательных требований (по каждому факту нарушения), сумма строк 11.1 и 11.2.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182"/>
        </w:tabs>
        <w:spacing w:before="0"/>
        <w:ind w:firstLine="740"/>
      </w:pPr>
      <w:r>
        <w:t>В строке 11.1 указывается общее количество нарушений обязательных требований, выявленных в рамках контрольных (надзорных) мероприятий (проверок) с взаимодействием.</w:t>
      </w:r>
    </w:p>
    <w:p w:rsidR="00EA6523" w:rsidRDefault="00B84B6E">
      <w:pPr>
        <w:pStyle w:val="20"/>
        <w:shd w:val="clear" w:color="auto" w:fill="auto"/>
        <w:spacing w:before="0"/>
        <w:ind w:firstLine="740"/>
      </w:pPr>
      <w:r>
        <w:t>Учитывается каждый факт нарушения обязательного требования, отраженный в акте контрольного (надзорного) мероприятия (проверки).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182"/>
        </w:tabs>
        <w:spacing w:before="0"/>
        <w:ind w:firstLine="740"/>
      </w:pPr>
      <w:r>
        <w:t>В строке 11.1.1 указывается количество нарушений обязательных требований, выявленных в рамках контрольных (надзорных) мероприятий (проверок) с взаимодействием в отношении субъектов малого и среднего предпринимательства.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182"/>
        </w:tabs>
        <w:spacing w:before="0"/>
        <w:ind w:firstLine="740"/>
      </w:pPr>
      <w:r>
        <w:t>В строке 11.2 указывается количество нарушений обязательных требований, выявленных в рамках осуществления специальных режимов государственного контроля (надзора).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177"/>
        </w:tabs>
        <w:spacing w:before="0"/>
        <w:ind w:firstLine="740"/>
      </w:pPr>
      <w:r>
        <w:lastRenderedPageBreak/>
        <w:t>В строке 12 указывается общее количество контрольных (надзорных) мероприятий (проверок) с взаимодействием, при проведении которых выявлены нарушения обязательных требований.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177"/>
        </w:tabs>
        <w:spacing w:before="0"/>
        <w:ind w:firstLine="740"/>
      </w:pPr>
      <w:r>
        <w:t>В строке 12.1 указывается количество контрольных (надзорных) мероприятий (проверок) в отношении субъектов малого и среднего предпринимательства с взаимодействием, при проведении которых выявлены нарушения обязательных требований.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spacing w:before="0"/>
        <w:ind w:firstLine="740"/>
      </w:pPr>
      <w:r>
        <w:t xml:space="preserve"> В строке 13 указывается общее количество фактов неисполнения предписания контрольного (надзорного) органа.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spacing w:before="0"/>
        <w:ind w:firstLine="740"/>
      </w:pPr>
      <w:r>
        <w:t xml:space="preserve"> В строке 14 указывается общее количество актов о нарушении обязательных требований, составленных в рамках осуществления постоянного рейда.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177"/>
        </w:tabs>
        <w:spacing w:before="0"/>
        <w:ind w:firstLine="740"/>
      </w:pPr>
      <w:r>
        <w:t>В строке 15 указывается количество выявленных фактов нарушения обязательных требований, по которым возбуждены дела об административных правонарушениях.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177"/>
        </w:tabs>
        <w:spacing w:before="0"/>
        <w:ind w:firstLine="740"/>
      </w:pPr>
      <w:r>
        <w:t>В строке 16 указывается общее количество контрольных (надзорных) мероприятий (проверок), по итогам которых по фактам выявленных нарушений назначены административные наказания.</w:t>
      </w:r>
    </w:p>
    <w:p w:rsidR="00EA6523" w:rsidRDefault="00B84B6E">
      <w:pPr>
        <w:pStyle w:val="20"/>
        <w:shd w:val="clear" w:color="auto" w:fill="auto"/>
        <w:spacing w:before="0"/>
        <w:ind w:firstLine="740"/>
      </w:pPr>
      <w:r>
        <w:t>Контрольным (надзорным) органом не учитываются в форме доклада факты назначения административных наказаний в случае, если административное наказание назначено им по результатам контрольного (надзорного) мероприятия (проверки), проведенного иным контрольным (надзорным) органом (не уполномоченным на назначение административного наказания по таким нарушениям).</w:t>
      </w:r>
    </w:p>
    <w:p w:rsidR="00EA6523" w:rsidRDefault="00B84B6E">
      <w:pPr>
        <w:pStyle w:val="20"/>
        <w:shd w:val="clear" w:color="auto" w:fill="auto"/>
        <w:spacing w:before="0"/>
        <w:ind w:firstLine="740"/>
      </w:pPr>
      <w:r>
        <w:t>В указанном случае количество контрольных (надзорных) мероприятий (проверок), по итогам которых по фактам выявленных нарушений назначены административные наказания, учитывается в форме доклада контрольного (надзорного) органа, который провел контрольное (надзорное) мероприятие (проверку).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177"/>
        </w:tabs>
        <w:spacing w:before="0"/>
        <w:ind w:firstLine="740"/>
      </w:pPr>
      <w:r>
        <w:t>В строке 16.1 указывается количество контрольных (надзорных) мероприятий (проверок) в отношении субъектов малого и среднего предпринимательства, по итогам которых по фактам выявленных нарушений назначены административные наказания.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177"/>
        </w:tabs>
        <w:spacing w:before="0"/>
        <w:ind w:firstLine="740"/>
      </w:pPr>
      <w:r>
        <w:t>В строке 17 указывается общее количество административных наказаний, назначенных по итогам контрольных (надзорных) мероприятий (проверок), сумма строк 17.1 - 17.8.4.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177"/>
        </w:tabs>
        <w:spacing w:before="0"/>
        <w:ind w:firstLine="740"/>
      </w:pPr>
      <w:r>
        <w:t>В строках 17.1 - 17.8 указывается количество административных наказаний, назначенных по итогам контрольных (надзорных) мероприятий (проверок).</w:t>
      </w:r>
    </w:p>
    <w:p w:rsidR="00EA6523" w:rsidRDefault="00B84B6E">
      <w:pPr>
        <w:pStyle w:val="20"/>
        <w:shd w:val="clear" w:color="auto" w:fill="auto"/>
        <w:spacing w:before="0"/>
        <w:ind w:firstLine="740"/>
      </w:pPr>
      <w:r>
        <w:t>Учитывается в форме доклада контрольного (надзорного) органа, проводившего контрольное (надзорное) мероприятие (проверку).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206"/>
        </w:tabs>
        <w:spacing w:before="0"/>
        <w:ind w:firstLine="740"/>
      </w:pPr>
      <w:r>
        <w:t>В строке 17.8 указывается сумма строк 17.8.1 - 17.8.4.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212"/>
        </w:tabs>
        <w:spacing w:before="0"/>
        <w:ind w:firstLine="740"/>
      </w:pPr>
      <w:r>
        <w:lastRenderedPageBreak/>
        <w:t>В строках 17.8.1 - 17.8.4 указывается количество административных штрафов в отношении каждого лица.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242"/>
        </w:tabs>
        <w:spacing w:before="0"/>
        <w:ind w:firstLine="740"/>
      </w:pPr>
      <w:r>
        <w:t>В строке 18 указывается сумма строк 18.1 - 18.4.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212"/>
        </w:tabs>
        <w:spacing w:before="0"/>
        <w:ind w:firstLine="740"/>
      </w:pPr>
      <w:r>
        <w:t>В строках 18.1 - 18.4 указывается сумма административных штрафов в отношении каждого лица.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207"/>
        </w:tabs>
        <w:spacing w:before="0"/>
        <w:ind w:firstLine="740"/>
      </w:pPr>
      <w:r>
        <w:t>В строке 19 указывается общая сумма уплаченных (взысканных) административных штрафов.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242"/>
        </w:tabs>
        <w:spacing w:before="0"/>
        <w:ind w:firstLine="740"/>
      </w:pPr>
      <w:r>
        <w:t>В строке 20 указывается общее количество контрольных (надзорных)</w:t>
      </w:r>
    </w:p>
    <w:p w:rsidR="00EA6523" w:rsidRDefault="00B84B6E">
      <w:pPr>
        <w:pStyle w:val="20"/>
        <w:shd w:val="clear" w:color="auto" w:fill="auto"/>
        <w:tabs>
          <w:tab w:val="left" w:pos="3483"/>
          <w:tab w:val="left" w:pos="4669"/>
          <w:tab w:val="right" w:pos="8226"/>
          <w:tab w:val="right" w:pos="9907"/>
        </w:tabs>
        <w:spacing w:before="0"/>
      </w:pPr>
      <w:r>
        <w:t>мероприятий, результаты</w:t>
      </w:r>
      <w:r>
        <w:tab/>
        <w:t>которых</w:t>
      </w:r>
      <w:r>
        <w:tab/>
        <w:t>были отменены</w:t>
      </w:r>
      <w:r>
        <w:tab/>
        <w:t>в рамках</w:t>
      </w:r>
      <w:r>
        <w:tab/>
        <w:t>досудебного</w:t>
      </w:r>
    </w:p>
    <w:p w:rsidR="00EA6523" w:rsidRDefault="00B84B6E">
      <w:pPr>
        <w:pStyle w:val="20"/>
        <w:shd w:val="clear" w:color="auto" w:fill="auto"/>
        <w:spacing w:before="0"/>
      </w:pPr>
      <w:r>
        <w:t>обжалования, сумма строк 20.1 - 20.2.</w:t>
      </w:r>
    </w:p>
    <w:p w:rsidR="00EA6523" w:rsidRDefault="00B84B6E">
      <w:pPr>
        <w:pStyle w:val="20"/>
        <w:shd w:val="clear" w:color="auto" w:fill="auto"/>
        <w:tabs>
          <w:tab w:val="left" w:pos="3483"/>
          <w:tab w:val="left" w:pos="4669"/>
          <w:tab w:val="right" w:pos="8226"/>
          <w:tab w:val="right" w:pos="9907"/>
        </w:tabs>
        <w:spacing w:before="0"/>
        <w:ind w:firstLine="740"/>
      </w:pPr>
      <w:r>
        <w:t>В строках 20.1 - 20.2 указывается количество контрольных (надзорных) мероприятий, результаты</w:t>
      </w:r>
      <w:r>
        <w:tab/>
        <w:t>которых</w:t>
      </w:r>
      <w:r>
        <w:tab/>
        <w:t>были отменены</w:t>
      </w:r>
      <w:r>
        <w:tab/>
        <w:t>в рамках</w:t>
      </w:r>
      <w:r>
        <w:tab/>
        <w:t>досудебного</w:t>
      </w:r>
    </w:p>
    <w:p w:rsidR="00EA6523" w:rsidRDefault="00B84B6E">
      <w:pPr>
        <w:pStyle w:val="20"/>
        <w:shd w:val="clear" w:color="auto" w:fill="auto"/>
        <w:spacing w:before="0"/>
      </w:pPr>
      <w:r>
        <w:t>обжалования (в соответствии с требованиями Федерального закона № 248-ФЗ).</w:t>
      </w:r>
    </w:p>
    <w:p w:rsidR="00EA6523" w:rsidRDefault="00B84B6E">
      <w:pPr>
        <w:pStyle w:val="20"/>
        <w:shd w:val="clear" w:color="auto" w:fill="auto"/>
        <w:spacing w:before="0"/>
        <w:ind w:firstLine="740"/>
      </w:pPr>
      <w:r>
        <w:t>Учитывается в форме доклада контрольного (надзорного) органа, проводившего контрольное (надзорное) мероприятие.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242"/>
        </w:tabs>
        <w:spacing w:before="0"/>
        <w:ind w:firstLine="740"/>
      </w:pPr>
      <w:r>
        <w:t>В строке 21 указывается общее количество контрольных (надзорных)</w:t>
      </w:r>
    </w:p>
    <w:p w:rsidR="00EA6523" w:rsidRDefault="00B84B6E">
      <w:pPr>
        <w:pStyle w:val="20"/>
        <w:shd w:val="clear" w:color="auto" w:fill="auto"/>
        <w:tabs>
          <w:tab w:val="left" w:pos="3483"/>
          <w:tab w:val="left" w:pos="4779"/>
          <w:tab w:val="right" w:pos="8226"/>
          <w:tab w:val="right" w:pos="9907"/>
        </w:tabs>
        <w:spacing w:before="0"/>
      </w:pPr>
      <w:r>
        <w:t>мероприятий, результаты которых обжаловались в досудебном порядке (в соответствии с требованиями Федерального закона № 248-ФЗ), и по которым после прохождения процедуры досудебного обжалования контролируемыми лицами поданы исковые</w:t>
      </w:r>
      <w:r>
        <w:tab/>
        <w:t>заявления</w:t>
      </w:r>
      <w:r>
        <w:tab/>
        <w:t>об оспаривании</w:t>
      </w:r>
      <w:r>
        <w:tab/>
        <w:t>решений</w:t>
      </w:r>
      <w:r>
        <w:tab/>
        <w:t>контрольных</w:t>
      </w:r>
    </w:p>
    <w:p w:rsidR="00EA6523" w:rsidRDefault="00B84B6E">
      <w:pPr>
        <w:pStyle w:val="20"/>
        <w:shd w:val="clear" w:color="auto" w:fill="auto"/>
        <w:spacing w:before="0"/>
      </w:pPr>
      <w:r>
        <w:t>(надзорных) органов, действий (бездействия) их должностных лиц в судебном порядке.</w:t>
      </w:r>
    </w:p>
    <w:p w:rsidR="00EA6523" w:rsidRDefault="00B84B6E">
      <w:pPr>
        <w:pStyle w:val="20"/>
        <w:shd w:val="clear" w:color="auto" w:fill="auto"/>
        <w:spacing w:before="0"/>
        <w:ind w:firstLine="740"/>
      </w:pPr>
      <w:r>
        <w:t>Учитывается в форме доклада контрольного (надзорного) органа, проводившего контрольное (надзорное) мероприятие.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212"/>
        </w:tabs>
        <w:spacing w:before="0"/>
        <w:ind w:firstLine="740"/>
      </w:pPr>
      <w:r>
        <w:t xml:space="preserve">В строке 21.1 указывается количество контрольных (надзорных) мероприятий, результаты которых после их досудебного обжалования (в соответствии с требованиями Федерального закона </w:t>
      </w:r>
      <w:r>
        <w:rPr>
          <w:rStyle w:val="2Candara13pt-2pt"/>
        </w:rPr>
        <w:t>№2</w:t>
      </w:r>
      <w:r>
        <w:t xml:space="preserve"> 248-ФЗ) были обжалованы контролируемыми лицами в судебном порядке, и по которым судом принято решение об удовлетворении заявленных требований.</w:t>
      </w:r>
    </w:p>
    <w:p w:rsidR="00EA6523" w:rsidRDefault="00B84B6E">
      <w:pPr>
        <w:pStyle w:val="20"/>
        <w:shd w:val="clear" w:color="auto" w:fill="auto"/>
        <w:spacing w:before="0"/>
        <w:ind w:firstLine="740"/>
      </w:pPr>
      <w:r>
        <w:t>Учитываются только контрольные (надзорные) мероприятия, результаты которых обжаловались в досудебном порядке (в соответствии с требованиями Федерального закона № 248-ФЗ).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spacing w:before="0"/>
        <w:ind w:firstLine="740"/>
      </w:pPr>
      <w:r>
        <w:t xml:space="preserve"> В строке 22 указывается количество контрольных (надзорных) мероприятий (проверок), результаты которых обжаловались в судебном порядке без проведения процедуры досудебного обжалования (в соответствии с требованиями Федерального закона № 248-ФЗ).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217"/>
        </w:tabs>
        <w:spacing w:before="0"/>
        <w:ind w:firstLine="740"/>
      </w:pPr>
      <w:r>
        <w:t>В строке 22.1. указывается количество обжалованных в судебном порядке решений, принятых по результатам контрольных (надзорных) мероприятий (проверок), без учета решений о привлечении контролируемого лица к административной ответственности.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spacing w:before="0"/>
        <w:ind w:firstLine="740"/>
      </w:pPr>
      <w:r>
        <w:t xml:space="preserve"> В строке 22.2 указывается количество контрольных (надзорных) мероприятий (проверок), по результатам которых были приняты решения о </w:t>
      </w:r>
      <w:r>
        <w:lastRenderedPageBreak/>
        <w:t>привлечении контролируемого лица к административной ответственности и такие решения обжаловались в судебном порядке.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189"/>
        </w:tabs>
        <w:spacing w:before="0"/>
        <w:ind w:firstLine="740"/>
      </w:pPr>
      <w:r>
        <w:t>В строке 23 указывается общее количество контрольных (надзорных) мероприятий (проверок), результаты которых были признаны недействительными, сумма строк 23.1 - 23.3.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189"/>
        </w:tabs>
        <w:spacing w:before="0"/>
        <w:ind w:firstLine="740"/>
      </w:pPr>
      <w:r>
        <w:t>В строках 23.1 - 23.3 указывается количество контрольных (надзорных) мероприятий (проверок), результаты которых были признаны недействительными по каждому основанию.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214"/>
          <w:tab w:val="left" w:pos="1690"/>
          <w:tab w:val="center" w:pos="2847"/>
          <w:tab w:val="left" w:pos="3159"/>
          <w:tab w:val="left" w:pos="4906"/>
          <w:tab w:val="right" w:pos="8262"/>
          <w:tab w:val="right" w:pos="9932"/>
        </w:tabs>
        <w:spacing w:before="0"/>
        <w:ind w:firstLine="740"/>
      </w:pPr>
      <w:r>
        <w:t>В</w:t>
      </w:r>
      <w:r>
        <w:tab/>
        <w:t>строке</w:t>
      </w:r>
      <w:r>
        <w:tab/>
        <w:t>24</w:t>
      </w:r>
      <w:r>
        <w:tab/>
        <w:t>указывается</w:t>
      </w:r>
      <w:r>
        <w:tab/>
        <w:t>количество</w:t>
      </w:r>
      <w:r>
        <w:tab/>
        <w:t>контрольных</w:t>
      </w:r>
      <w:r>
        <w:tab/>
        <w:t>(надзорных)</w:t>
      </w:r>
    </w:p>
    <w:p w:rsidR="00EA6523" w:rsidRDefault="00B84B6E">
      <w:pPr>
        <w:pStyle w:val="20"/>
        <w:shd w:val="clear" w:color="auto" w:fill="auto"/>
        <w:spacing w:before="0"/>
      </w:pPr>
      <w:r>
        <w:t>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результаты которых были признаны недействительными и (или) отменены.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214"/>
          <w:tab w:val="left" w:pos="1690"/>
          <w:tab w:val="center" w:pos="2847"/>
          <w:tab w:val="left" w:pos="3159"/>
          <w:tab w:val="left" w:pos="4906"/>
          <w:tab w:val="right" w:pos="8262"/>
          <w:tab w:val="right" w:pos="9932"/>
        </w:tabs>
        <w:spacing w:before="0"/>
        <w:ind w:firstLine="740"/>
      </w:pPr>
      <w:r>
        <w:t>В</w:t>
      </w:r>
      <w:r>
        <w:tab/>
        <w:t>строке</w:t>
      </w:r>
      <w:r>
        <w:tab/>
        <w:t>25</w:t>
      </w:r>
      <w:r>
        <w:tab/>
        <w:t>указывается</w:t>
      </w:r>
      <w:r>
        <w:tab/>
        <w:t>количество</w:t>
      </w:r>
      <w:r>
        <w:tab/>
        <w:t>контрольных</w:t>
      </w:r>
      <w:r>
        <w:tab/>
        <w:t>(надзорных)</w:t>
      </w:r>
    </w:p>
    <w:p w:rsidR="00EA6523" w:rsidRDefault="00B84B6E">
      <w:pPr>
        <w:pStyle w:val="20"/>
        <w:shd w:val="clear" w:color="auto" w:fill="auto"/>
        <w:spacing w:before="0"/>
      </w:pPr>
      <w:r>
        <w:t>мероприятий (проверок), проведенных с нарушением требований законодательства о порядке их проведения, по результатам выявления которых к должностным лицам контрольных (надзорных) органов применены меры дисциплинарного и (или) административного наказания.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214"/>
          <w:tab w:val="left" w:pos="1690"/>
          <w:tab w:val="center" w:pos="2847"/>
          <w:tab w:val="left" w:pos="3159"/>
          <w:tab w:val="left" w:pos="4906"/>
          <w:tab w:val="right" w:pos="8262"/>
          <w:tab w:val="right" w:pos="9932"/>
        </w:tabs>
        <w:spacing w:before="0"/>
        <w:ind w:firstLine="740"/>
      </w:pPr>
      <w:r>
        <w:t>В</w:t>
      </w:r>
      <w:r>
        <w:tab/>
        <w:t>строке</w:t>
      </w:r>
      <w:r>
        <w:tab/>
        <w:t>26</w:t>
      </w:r>
      <w:r>
        <w:tab/>
        <w:t>указывается</w:t>
      </w:r>
      <w:r>
        <w:tab/>
        <w:t>количество</w:t>
      </w:r>
      <w:r>
        <w:tab/>
        <w:t>контрольных</w:t>
      </w:r>
      <w:r>
        <w:tab/>
        <w:t>(надзорных)</w:t>
      </w:r>
    </w:p>
    <w:p w:rsidR="00EA6523" w:rsidRDefault="00B84B6E">
      <w:pPr>
        <w:pStyle w:val="20"/>
        <w:shd w:val="clear" w:color="auto" w:fill="auto"/>
        <w:spacing w:before="0"/>
      </w:pPr>
      <w:r>
        <w:t>мероприятий (проверок), по итогам которых по фактам выявленных нарушений материалы переданы контрольным (надзорным) органом в правоохранительные органы для возбуждения уголовных дел.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194"/>
        </w:tabs>
        <w:spacing w:before="0"/>
        <w:ind w:firstLine="740"/>
      </w:pPr>
      <w:r>
        <w:t>В строке 27 указывается общее 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год, и направленных на согласование в органы прокуратуры.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214"/>
          <w:tab w:val="left" w:pos="1690"/>
          <w:tab w:val="center" w:pos="2847"/>
          <w:tab w:val="left" w:pos="4963"/>
          <w:tab w:val="right" w:pos="8262"/>
          <w:tab w:val="right" w:pos="9932"/>
        </w:tabs>
        <w:spacing w:before="0"/>
        <w:ind w:firstLine="740"/>
      </w:pPr>
      <w:r>
        <w:t>В</w:t>
      </w:r>
      <w:r>
        <w:tab/>
        <w:t>строке</w:t>
      </w:r>
      <w:r>
        <w:tab/>
        <w:t>27.1 указывается</w:t>
      </w:r>
      <w:r>
        <w:tab/>
        <w:t>количество</w:t>
      </w:r>
      <w:r>
        <w:tab/>
        <w:t>контрольных</w:t>
      </w:r>
      <w:r>
        <w:tab/>
        <w:t>(надзорных)</w:t>
      </w:r>
    </w:p>
    <w:p w:rsidR="00EA6523" w:rsidRDefault="00B84B6E">
      <w:pPr>
        <w:pStyle w:val="20"/>
        <w:shd w:val="clear" w:color="auto" w:fill="auto"/>
        <w:spacing w:before="0"/>
      </w:pPr>
      <w:r>
        <w:t>мероприятий (проверок), исключенных по предложению органов прокуратуры из заявленного на согласование проекта плана проведения плановых контрольных (надзорных) мероприятий (проверок) на отчетный год.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194"/>
        </w:tabs>
        <w:spacing w:before="0"/>
        <w:ind w:firstLine="740"/>
      </w:pPr>
      <w:r>
        <w:t>В строке 28 указывается общее 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(проверок), на отчетный год.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214"/>
          <w:tab w:val="left" w:pos="1690"/>
          <w:tab w:val="center" w:pos="2847"/>
          <w:tab w:val="left" w:pos="4963"/>
          <w:tab w:val="right" w:pos="8262"/>
          <w:tab w:val="right" w:pos="9932"/>
        </w:tabs>
        <w:spacing w:before="0"/>
        <w:ind w:firstLine="740"/>
      </w:pPr>
      <w:r>
        <w:t>В</w:t>
      </w:r>
      <w:r>
        <w:tab/>
        <w:t>строке</w:t>
      </w:r>
      <w:r>
        <w:tab/>
        <w:t>28.1 указывается</w:t>
      </w:r>
      <w:r>
        <w:tab/>
        <w:t>количество</w:t>
      </w:r>
      <w:r>
        <w:tab/>
        <w:t>контрольных</w:t>
      </w:r>
      <w:r>
        <w:tab/>
        <w:t>(надзорных)</w:t>
      </w:r>
    </w:p>
    <w:p w:rsidR="00EA6523" w:rsidRDefault="00B84B6E">
      <w:pPr>
        <w:pStyle w:val="20"/>
        <w:shd w:val="clear" w:color="auto" w:fill="auto"/>
        <w:spacing w:before="0"/>
      </w:pPr>
      <w:r>
        <w:t>мероприятий (проверок), включенных по предложению органов прокуратуры в план проведения плановых контрольных (надзорных) мероприятий (проверок), на отчетный год.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189"/>
        </w:tabs>
        <w:spacing w:before="0"/>
        <w:ind w:firstLine="740"/>
      </w:pPr>
      <w:r>
        <w:t>В строке 29 указывается общее количество внеплановых контрольных (надзорных) мероприятий (проверок), заявления о согласовании проведения которых направлялись в органы прокуратуры.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172"/>
        </w:tabs>
        <w:spacing w:before="0"/>
        <w:ind w:firstLine="740"/>
      </w:pPr>
      <w:r>
        <w:t xml:space="preserve">В строке 29.1 указывается количество внеплановых контрольных (надзорных) мероприятий (проверок), по которым от органов прокуратуры получен </w:t>
      </w:r>
      <w:r>
        <w:lastRenderedPageBreak/>
        <w:t>отказ в согласовании.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202"/>
        </w:tabs>
        <w:spacing w:before="0"/>
        <w:ind w:firstLine="740"/>
      </w:pPr>
      <w:r>
        <w:t>В строке 30 формы доклада подлежит заполнению «0».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182"/>
        </w:tabs>
        <w:spacing w:before="0"/>
        <w:ind w:firstLine="740"/>
      </w:pPr>
      <w:r>
        <w:t>В строках 30.1 и 30.2 указывается количество штатных единиц по должностям, предусматривающим выполнение функций по контролю (надзору) на начало и конец отчетного года.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177"/>
        </w:tabs>
        <w:spacing w:before="0"/>
        <w:ind w:firstLine="740"/>
      </w:pPr>
      <w:r>
        <w:t>В строках 30.1.1 и 30.2.1 указывается количество фактически занятых штатных единиц по должностям, предусматривающим выполнение функций по контролю (надзору).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172"/>
        </w:tabs>
        <w:spacing w:before="0"/>
        <w:ind w:firstLine="740"/>
      </w:pPr>
      <w:r>
        <w:t>В строке 31 указывается объем финансовых средств, выделяемых в отчетном периоде из бюджетов всех уровней на выполнение функций по контролю (надзору).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182"/>
        </w:tabs>
        <w:spacing w:before="0"/>
        <w:ind w:firstLine="740"/>
      </w:pPr>
      <w:r>
        <w:t>В строке 32 указывается 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182"/>
        </w:tabs>
        <w:spacing w:before="0" w:line="322" w:lineRule="exact"/>
        <w:ind w:firstLine="740"/>
      </w:pPr>
      <w:r>
        <w:t>В строке 33 при достижении целевых значений всех ключевых показателей вида государственного контроля (надзора), муниципального контроля указывается «1», если минимум по одному из ключевых показателей целевое значение в отчетном году не достигнуто, то указывается «0».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172"/>
        </w:tabs>
        <w:spacing w:before="0" w:line="322" w:lineRule="exact"/>
        <w:ind w:firstLine="740"/>
      </w:pPr>
      <w:r>
        <w:t>В текстовом поле строки 34 формы доклада подлежат внесению следующие сведения о ключевых показателях вида государственного контроля (надзора), муниципального контроля (по каждому из ключевых показателей):</w:t>
      </w:r>
    </w:p>
    <w:p w:rsidR="00EA6523" w:rsidRDefault="00B84B6E">
      <w:pPr>
        <w:pStyle w:val="20"/>
        <w:numPr>
          <w:ilvl w:val="0"/>
          <w:numId w:val="2"/>
        </w:numPr>
        <w:shd w:val="clear" w:color="auto" w:fill="auto"/>
        <w:tabs>
          <w:tab w:val="left" w:pos="1024"/>
        </w:tabs>
        <w:spacing w:before="0" w:line="322" w:lineRule="exact"/>
        <w:ind w:firstLine="740"/>
      </w:pPr>
      <w:r>
        <w:t>описание ключевого показателя;</w:t>
      </w:r>
    </w:p>
    <w:p w:rsidR="00EA6523" w:rsidRDefault="00B84B6E">
      <w:pPr>
        <w:pStyle w:val="20"/>
        <w:numPr>
          <w:ilvl w:val="0"/>
          <w:numId w:val="2"/>
        </w:numPr>
        <w:shd w:val="clear" w:color="auto" w:fill="auto"/>
        <w:tabs>
          <w:tab w:val="left" w:pos="1024"/>
        </w:tabs>
        <w:spacing w:before="0" w:line="322" w:lineRule="exact"/>
        <w:ind w:firstLine="740"/>
      </w:pPr>
      <w:r>
        <w:t>целевое значение ключевого показателя;</w:t>
      </w:r>
    </w:p>
    <w:p w:rsidR="00EA6523" w:rsidRDefault="00B84B6E">
      <w:pPr>
        <w:pStyle w:val="20"/>
        <w:numPr>
          <w:ilvl w:val="0"/>
          <w:numId w:val="2"/>
        </w:numPr>
        <w:shd w:val="clear" w:color="auto" w:fill="auto"/>
        <w:tabs>
          <w:tab w:val="left" w:pos="1024"/>
        </w:tabs>
        <w:spacing w:before="0" w:line="322" w:lineRule="exact"/>
        <w:ind w:firstLine="740"/>
      </w:pPr>
      <w:r>
        <w:t>значение ключевого показателя, достигнутое по итогам отчетного года;</w:t>
      </w:r>
    </w:p>
    <w:p w:rsidR="00EA6523" w:rsidRDefault="00B84B6E">
      <w:pPr>
        <w:pStyle w:val="20"/>
        <w:numPr>
          <w:ilvl w:val="0"/>
          <w:numId w:val="2"/>
        </w:numPr>
        <w:shd w:val="clear" w:color="auto" w:fill="auto"/>
        <w:tabs>
          <w:tab w:val="left" w:pos="990"/>
        </w:tabs>
        <w:spacing w:before="0" w:line="322" w:lineRule="exact"/>
        <w:ind w:firstLine="740"/>
      </w:pPr>
      <w:r>
        <w:t>обоснование достижения целевого значения ключевого показателя, либо причины его недостижения;</w:t>
      </w:r>
    </w:p>
    <w:p w:rsidR="00EA6523" w:rsidRDefault="00B84B6E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before="0" w:line="322" w:lineRule="exact"/>
        <w:ind w:firstLine="740"/>
      </w:pPr>
      <w:r>
        <w:t>сведения об уровне минимизации вреда (ущерба) охраняемым законом ценностям (размер фактического вреда (ущерба), причиненного за отчетный год - например, указывается количество погибших; количество лиц, здоровью которых причинен вред в результате нарушения обязательных требований; сумма денежного ущерба, причиненного в результате нарушения обязательных требований и прочее).</w:t>
      </w:r>
    </w:p>
    <w:p w:rsidR="00EA6523" w:rsidRDefault="00B84B6E">
      <w:pPr>
        <w:pStyle w:val="20"/>
        <w:numPr>
          <w:ilvl w:val="0"/>
          <w:numId w:val="1"/>
        </w:numPr>
        <w:shd w:val="clear" w:color="auto" w:fill="auto"/>
        <w:tabs>
          <w:tab w:val="left" w:pos="1182"/>
        </w:tabs>
        <w:spacing w:before="0"/>
        <w:ind w:firstLine="740"/>
      </w:pPr>
      <w:r>
        <w:t>В строке 35 необходимо указать выводы и предложения по итогам организации и осуществления вида государственного контроля (надзора), муниципального контроля, например, предложения о совершенствовании нормативного правового регулирования, выводы об эффективности осуществляемого вида государственного контроля (надзора), муниципального контроля.</w:t>
      </w:r>
    </w:p>
    <w:sectPr w:rsidR="00EA6523">
      <w:headerReference w:type="default" r:id="rId7"/>
      <w:pgSz w:w="11900" w:h="16840"/>
      <w:pgMar w:top="1148" w:right="816" w:bottom="855" w:left="1096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7AA" w:rsidRDefault="000057AA">
      <w:r>
        <w:separator/>
      </w:r>
    </w:p>
  </w:endnote>
  <w:endnote w:type="continuationSeparator" w:id="0">
    <w:p w:rsidR="000057AA" w:rsidRDefault="0000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ndara">
    <w:charset w:val="CC"/>
    <w:family w:val="swiss"/>
    <w:pitch w:val="variable"/>
    <w:sig w:usb0="A00002EF" w:usb1="4000A44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7AA" w:rsidRDefault="000057AA"/>
  </w:footnote>
  <w:footnote w:type="continuationSeparator" w:id="0">
    <w:p w:rsidR="000057AA" w:rsidRDefault="000057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E4C" w:rsidRDefault="00CA0E4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3835400</wp:posOffset>
              </wp:positionH>
              <wp:positionV relativeFrom="page">
                <wp:posOffset>485140</wp:posOffset>
              </wp:positionV>
              <wp:extent cx="70485" cy="16065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E4C" w:rsidRDefault="00CA0E4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pt;margin-top:38.2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" filled="f" stroked="f">
              <v:textbox style="mso-fit-shape-to-text:t" inset="0,0,0,0">
                <w:txbxContent>
                  <w:p w:rsidR="00CA0E4C" w:rsidRDefault="00CA0E4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60D00"/>
    <w:multiLevelType w:val="multilevel"/>
    <w:tmpl w:val="CB2CE2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FBB780F"/>
    <w:multiLevelType w:val="multilevel"/>
    <w:tmpl w:val="7674D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523"/>
    <w:rsid w:val="00004313"/>
    <w:rsid w:val="000057AA"/>
    <w:rsid w:val="002058C3"/>
    <w:rsid w:val="00236E98"/>
    <w:rsid w:val="002C6682"/>
    <w:rsid w:val="003377BC"/>
    <w:rsid w:val="003E7AC3"/>
    <w:rsid w:val="004074D9"/>
    <w:rsid w:val="00437563"/>
    <w:rsid w:val="004536DF"/>
    <w:rsid w:val="004C57F4"/>
    <w:rsid w:val="0061463E"/>
    <w:rsid w:val="006E6DCB"/>
    <w:rsid w:val="00903DFD"/>
    <w:rsid w:val="009113F9"/>
    <w:rsid w:val="009F0585"/>
    <w:rsid w:val="009F0CBA"/>
    <w:rsid w:val="00AA4C12"/>
    <w:rsid w:val="00B84B6E"/>
    <w:rsid w:val="00C1324B"/>
    <w:rsid w:val="00CA0E4C"/>
    <w:rsid w:val="00D13EAC"/>
    <w:rsid w:val="00E10334"/>
    <w:rsid w:val="00EA6523"/>
    <w:rsid w:val="00E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E04C0"/>
  <w15:docId w15:val="{A433441E-F653-4FDC-A2EF-64E5A614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5pt">
    <w:name w:val="Основной текст (2) + 1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13pt-2pt">
    <w:name w:val="Основной текст (2) + Candara;13 pt;Интервал -2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4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074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74D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4530</Words>
  <Characters>25826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User</dc:creator>
  <cp:keywords/>
  <cp:lastModifiedBy>User</cp:lastModifiedBy>
  <cp:revision>9</cp:revision>
  <cp:lastPrinted>2023-03-09T12:24:00Z</cp:lastPrinted>
  <dcterms:created xsi:type="dcterms:W3CDTF">2023-03-02T07:03:00Z</dcterms:created>
  <dcterms:modified xsi:type="dcterms:W3CDTF">2023-03-13T05:41:00Z</dcterms:modified>
</cp:coreProperties>
</file>