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CCA" w:rsidRDefault="005F2CCA" w:rsidP="00C86DF0">
      <w:pPr>
        <w:jc w:val="right"/>
        <w:outlineLvl w:val="0"/>
        <w:rPr>
          <w:szCs w:val="26"/>
          <w:lang w:val="ru-RU"/>
        </w:rPr>
      </w:pPr>
    </w:p>
    <w:p w:rsidR="00C86DF0" w:rsidRPr="00FA35F1" w:rsidRDefault="00C86DF0" w:rsidP="00C86DF0">
      <w:pPr>
        <w:jc w:val="right"/>
        <w:outlineLvl w:val="0"/>
        <w:rPr>
          <w:lang w:val="ru-RU"/>
        </w:rPr>
      </w:pPr>
      <w:r>
        <w:rPr>
          <w:szCs w:val="26"/>
          <w:lang w:val="ru-RU"/>
        </w:rPr>
        <w:t xml:space="preserve">Приложение </w:t>
      </w:r>
    </w:p>
    <w:p w:rsidR="00C86DF0" w:rsidRDefault="00C86DF0" w:rsidP="00C86DF0">
      <w:pPr>
        <w:jc w:val="right"/>
        <w:rPr>
          <w:szCs w:val="26"/>
          <w:lang w:val="ru-RU"/>
        </w:rPr>
      </w:pPr>
      <w:r>
        <w:rPr>
          <w:szCs w:val="26"/>
          <w:lang w:val="ru-RU"/>
        </w:rPr>
        <w:t>к постановлению администрации</w:t>
      </w:r>
    </w:p>
    <w:p w:rsidR="00C86DF0" w:rsidRDefault="00C86DF0" w:rsidP="00C86DF0">
      <w:pPr>
        <w:jc w:val="right"/>
        <w:rPr>
          <w:szCs w:val="26"/>
          <w:lang w:val="ru-RU"/>
        </w:rPr>
      </w:pPr>
      <w:r>
        <w:rPr>
          <w:szCs w:val="26"/>
          <w:lang w:val="ru-RU"/>
        </w:rPr>
        <w:t>(исполнительно-распорядительного органа)</w:t>
      </w:r>
    </w:p>
    <w:p w:rsidR="00C86DF0" w:rsidRDefault="00DE7064" w:rsidP="00C86DF0">
      <w:pPr>
        <w:jc w:val="right"/>
        <w:rPr>
          <w:szCs w:val="26"/>
          <w:lang w:val="ru-RU"/>
        </w:rPr>
      </w:pPr>
      <w:r>
        <w:rPr>
          <w:szCs w:val="26"/>
          <w:lang w:val="ru-RU"/>
        </w:rPr>
        <w:t>м</w:t>
      </w:r>
      <w:r w:rsidR="00C86DF0">
        <w:rPr>
          <w:szCs w:val="26"/>
          <w:lang w:val="ru-RU"/>
        </w:rPr>
        <w:t>униципального района «Ферзиковский район»</w:t>
      </w:r>
    </w:p>
    <w:p w:rsidR="00C86DF0" w:rsidRPr="00FA35F1" w:rsidRDefault="00C86DF0" w:rsidP="00C86DF0">
      <w:pPr>
        <w:jc w:val="right"/>
        <w:rPr>
          <w:lang w:val="ru-RU"/>
        </w:rPr>
      </w:pPr>
      <w:r>
        <w:rPr>
          <w:szCs w:val="26"/>
          <w:lang w:val="ru-RU"/>
        </w:rPr>
        <w:t xml:space="preserve">от </w:t>
      </w:r>
      <w:r w:rsidR="005F2CCA">
        <w:rPr>
          <w:szCs w:val="26"/>
          <w:lang w:val="ru-RU"/>
        </w:rPr>
        <w:t>22 марта 2019 года</w:t>
      </w:r>
      <w:r>
        <w:rPr>
          <w:szCs w:val="26"/>
          <w:lang w:val="ru-RU"/>
        </w:rPr>
        <w:t xml:space="preserve"> № </w:t>
      </w:r>
      <w:r w:rsidR="005F2CCA">
        <w:rPr>
          <w:szCs w:val="26"/>
          <w:lang w:val="ru-RU"/>
        </w:rPr>
        <w:t>164</w:t>
      </w:r>
      <w:r>
        <w:rPr>
          <w:color w:val="FFFFFF" w:themeColor="background1"/>
          <w:szCs w:val="26"/>
          <w:lang w:val="ru-RU"/>
        </w:rPr>
        <w:t xml:space="preserve"> </w:t>
      </w:r>
    </w:p>
    <w:p w:rsidR="00C86DF0" w:rsidRDefault="00C86DF0" w:rsidP="00C86DF0">
      <w:pPr>
        <w:jc w:val="center"/>
        <w:rPr>
          <w:b/>
          <w:szCs w:val="26"/>
          <w:lang w:val="ru-RU"/>
        </w:rPr>
      </w:pPr>
    </w:p>
    <w:p w:rsidR="00C86DF0" w:rsidRDefault="00C86DF0" w:rsidP="00C86DF0">
      <w:pPr>
        <w:jc w:val="center"/>
        <w:rPr>
          <w:b/>
          <w:szCs w:val="26"/>
          <w:lang w:val="ru-RU"/>
        </w:rPr>
      </w:pPr>
    </w:p>
    <w:p w:rsidR="00C86DF0" w:rsidRDefault="00C86DF0" w:rsidP="00C86DF0">
      <w:pPr>
        <w:jc w:val="center"/>
        <w:rPr>
          <w:szCs w:val="26"/>
          <w:lang w:val="ru-RU"/>
        </w:rPr>
      </w:pPr>
      <w:bookmarkStart w:id="0" w:name="_GoBack"/>
      <w:r>
        <w:rPr>
          <w:szCs w:val="26"/>
          <w:lang w:val="ru-RU"/>
        </w:rPr>
        <w:t>ПАСПОРТ</w:t>
      </w:r>
    </w:p>
    <w:p w:rsidR="00C86DF0" w:rsidRDefault="00C86DF0" w:rsidP="00C86DF0">
      <w:pPr>
        <w:jc w:val="center"/>
        <w:rPr>
          <w:szCs w:val="26"/>
          <w:lang w:val="ru-RU"/>
        </w:rPr>
      </w:pPr>
      <w:r>
        <w:rPr>
          <w:szCs w:val="26"/>
          <w:lang w:val="ru-RU"/>
        </w:rPr>
        <w:t xml:space="preserve">муниципальной программы </w:t>
      </w:r>
    </w:p>
    <w:p w:rsidR="00C86DF0" w:rsidRDefault="00C86DF0" w:rsidP="00C86DF0">
      <w:pPr>
        <w:jc w:val="center"/>
        <w:rPr>
          <w:szCs w:val="26"/>
          <w:lang w:val="ru-RU"/>
        </w:rPr>
      </w:pPr>
      <w:r>
        <w:rPr>
          <w:szCs w:val="26"/>
          <w:lang w:val="ru-RU"/>
        </w:rPr>
        <w:t>«Развитие дорожного хозяй</w:t>
      </w:r>
      <w:r w:rsidR="00177594">
        <w:rPr>
          <w:szCs w:val="26"/>
          <w:lang w:val="ru-RU"/>
        </w:rPr>
        <w:t>ства на территории муниципального</w:t>
      </w:r>
    </w:p>
    <w:p w:rsidR="00C86DF0" w:rsidRDefault="005E666C" w:rsidP="00C86DF0">
      <w:pPr>
        <w:jc w:val="center"/>
        <w:rPr>
          <w:szCs w:val="26"/>
          <w:lang w:val="ru-RU"/>
        </w:rPr>
      </w:pPr>
      <w:r>
        <w:rPr>
          <w:szCs w:val="26"/>
          <w:lang w:val="ru-RU"/>
        </w:rPr>
        <w:t>р</w:t>
      </w:r>
      <w:r w:rsidR="00C86DF0">
        <w:rPr>
          <w:szCs w:val="26"/>
          <w:lang w:val="ru-RU"/>
        </w:rPr>
        <w:t>айона «Ферзиковский район»</w:t>
      </w:r>
    </w:p>
    <w:tbl>
      <w:tblPr>
        <w:tblW w:w="992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00"/>
        <w:gridCol w:w="1429"/>
        <w:gridCol w:w="1064"/>
        <w:gridCol w:w="844"/>
        <w:gridCol w:w="786"/>
        <w:gridCol w:w="846"/>
        <w:gridCol w:w="951"/>
        <w:gridCol w:w="951"/>
        <w:gridCol w:w="951"/>
      </w:tblGrid>
      <w:tr w:rsidR="00C86DF0" w:rsidRPr="00D00E0A" w:rsidTr="00A77E39"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bookmarkEnd w:id="0"/>
          <w:p w:rsidR="00C86DF0" w:rsidRPr="00487F42" w:rsidRDefault="00C86DF0" w:rsidP="00A77E39">
            <w:pPr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contextualSpacing/>
              <w:rPr>
                <w:sz w:val="24"/>
                <w:szCs w:val="24"/>
                <w:lang w:val="ru-RU"/>
              </w:rPr>
            </w:pPr>
            <w:r w:rsidRPr="00487F42">
              <w:rPr>
                <w:sz w:val="24"/>
                <w:szCs w:val="24"/>
                <w:lang w:val="ru-RU"/>
              </w:rPr>
              <w:t xml:space="preserve">Ответственный исполнитель </w:t>
            </w:r>
            <w:r w:rsidR="00A77E39">
              <w:rPr>
                <w:sz w:val="24"/>
                <w:szCs w:val="24"/>
                <w:lang w:val="ru-RU"/>
              </w:rPr>
              <w:t>муниципальной</w:t>
            </w:r>
            <w:r w:rsidRPr="00487F42">
              <w:rPr>
                <w:sz w:val="24"/>
                <w:szCs w:val="24"/>
                <w:lang w:val="ru-RU"/>
              </w:rPr>
              <w:t xml:space="preserve"> программы</w:t>
            </w:r>
          </w:p>
        </w:tc>
        <w:tc>
          <w:tcPr>
            <w:tcW w:w="78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DF0" w:rsidRDefault="00C86DF0" w:rsidP="00A77E3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Отдел по строительству, жилищно-коммунальному и дорожному хозяйству администрации (исполнительно-распорядительного органа) муниципального района «Ферзиковский район»; </w:t>
            </w:r>
          </w:p>
        </w:tc>
      </w:tr>
      <w:tr w:rsidR="00C86DF0" w:rsidRPr="00D00E0A" w:rsidTr="00A77E39"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DF0" w:rsidRDefault="00C86DF0" w:rsidP="00A77E39">
            <w:pPr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Соисполнители </w:t>
            </w:r>
            <w:r w:rsidR="00A77E39">
              <w:rPr>
                <w:sz w:val="24"/>
                <w:szCs w:val="24"/>
                <w:lang w:val="ru-RU"/>
              </w:rPr>
              <w:t>муниципальной</w:t>
            </w:r>
            <w:r>
              <w:rPr>
                <w:sz w:val="24"/>
                <w:szCs w:val="24"/>
                <w:lang w:val="ru-RU"/>
              </w:rPr>
              <w:t xml:space="preserve"> программы</w:t>
            </w:r>
          </w:p>
        </w:tc>
        <w:tc>
          <w:tcPr>
            <w:tcW w:w="78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594" w:rsidRDefault="00177594" w:rsidP="00A77E3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C86DF0">
              <w:rPr>
                <w:sz w:val="24"/>
                <w:szCs w:val="24"/>
                <w:lang w:val="ru-RU"/>
              </w:rPr>
              <w:t>Отдел по строительству, жилищно-коммунальному и дорожному хозяйству администрации (исполнительно-распорядительного органа) муниципальн</w:t>
            </w:r>
            <w:r>
              <w:rPr>
                <w:sz w:val="24"/>
                <w:szCs w:val="24"/>
                <w:lang w:val="ru-RU"/>
              </w:rPr>
              <w:t>ого района «Ферзиковский район»</w:t>
            </w:r>
          </w:p>
          <w:p w:rsidR="00C86DF0" w:rsidRDefault="00177594" w:rsidP="00A77E39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С</w:t>
            </w:r>
            <w:r w:rsidR="00395C7F">
              <w:rPr>
                <w:sz w:val="24"/>
                <w:szCs w:val="24"/>
                <w:lang w:val="ru-RU"/>
              </w:rPr>
              <w:t>ельские поселения входящие в состав муниципального района «Ферзиковский район»</w:t>
            </w:r>
          </w:p>
        </w:tc>
      </w:tr>
      <w:tr w:rsidR="00C86DF0" w:rsidRPr="00D00E0A" w:rsidTr="00A77E39"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DF0" w:rsidRDefault="00C86DF0" w:rsidP="00A77E39">
            <w:pPr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Цель муниципальной</w:t>
            </w:r>
          </w:p>
          <w:p w:rsidR="00C86DF0" w:rsidRDefault="00C86DF0" w:rsidP="00A77E39">
            <w:pPr>
              <w:tabs>
                <w:tab w:val="left" w:pos="284"/>
              </w:tabs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78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DF0" w:rsidRPr="00FA35F1" w:rsidRDefault="00C86DF0" w:rsidP="00A77E39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Развитие современной и эффективной сети автомобильных дорог, обеспечивающей ускорение товародвижения</w:t>
            </w:r>
            <w:r w:rsidR="00177594">
              <w:rPr>
                <w:sz w:val="24"/>
                <w:szCs w:val="24"/>
                <w:lang w:val="ru-RU"/>
              </w:rPr>
              <w:t>, снижение транспортных издержек в экономике Ферзиковского района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C86DF0" w:rsidRPr="00D00E0A" w:rsidTr="00A77E39"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DF0" w:rsidRDefault="00C86DF0" w:rsidP="00A77E39">
            <w:pPr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Задач</w:t>
            </w:r>
            <w:r w:rsidR="003F4D6A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муниципальной программы</w:t>
            </w:r>
          </w:p>
        </w:tc>
        <w:tc>
          <w:tcPr>
            <w:tcW w:w="78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D6A" w:rsidRPr="003F4D6A" w:rsidRDefault="00177594" w:rsidP="00A77E39">
            <w:pPr>
              <w:rPr>
                <w:sz w:val="24"/>
                <w:szCs w:val="24"/>
                <w:lang w:val="ru-RU"/>
              </w:rPr>
            </w:pPr>
            <w:r w:rsidRPr="003F4D6A">
              <w:rPr>
                <w:sz w:val="24"/>
                <w:szCs w:val="24"/>
                <w:lang w:val="ru-RU"/>
              </w:rPr>
              <w:t>О</w:t>
            </w:r>
            <w:r w:rsidR="00C86DF0" w:rsidRPr="003F4D6A">
              <w:rPr>
                <w:sz w:val="24"/>
                <w:szCs w:val="24"/>
                <w:lang w:val="ru-RU"/>
              </w:rPr>
              <w:t>беспечение сохранности и совершенствование сети автомобильных дорог общего пользования местного значения</w:t>
            </w:r>
            <w:r w:rsidR="00465FBF" w:rsidRPr="003F4D6A">
              <w:rPr>
                <w:sz w:val="24"/>
                <w:szCs w:val="24"/>
                <w:lang w:val="ru-RU"/>
              </w:rPr>
              <w:t xml:space="preserve"> в границах населенн</w:t>
            </w:r>
            <w:r w:rsidR="00E62A9A" w:rsidRPr="003F4D6A">
              <w:rPr>
                <w:sz w:val="24"/>
                <w:szCs w:val="24"/>
                <w:lang w:val="ru-RU"/>
              </w:rPr>
              <w:t>ых</w:t>
            </w:r>
            <w:r w:rsidR="00465FBF" w:rsidRPr="003F4D6A">
              <w:rPr>
                <w:sz w:val="24"/>
                <w:szCs w:val="24"/>
                <w:lang w:val="ru-RU"/>
              </w:rPr>
              <w:t xml:space="preserve"> пунктов</w:t>
            </w:r>
            <w:r w:rsidR="001361CE" w:rsidRPr="003F4D6A">
              <w:rPr>
                <w:sz w:val="24"/>
                <w:szCs w:val="24"/>
                <w:lang w:val="ru-RU"/>
              </w:rPr>
              <w:t xml:space="preserve"> поселений и вне границ </w:t>
            </w:r>
            <w:r w:rsidR="00465FBF" w:rsidRPr="003F4D6A">
              <w:rPr>
                <w:sz w:val="24"/>
                <w:szCs w:val="24"/>
                <w:lang w:val="ru-RU"/>
              </w:rPr>
              <w:t xml:space="preserve">населенных пунктов </w:t>
            </w:r>
            <w:r w:rsidR="00E62A9A" w:rsidRPr="003F4D6A">
              <w:rPr>
                <w:sz w:val="24"/>
                <w:szCs w:val="24"/>
                <w:lang w:val="ru-RU"/>
              </w:rPr>
              <w:t xml:space="preserve">в границах </w:t>
            </w:r>
            <w:r w:rsidR="00465FBF" w:rsidRPr="003F4D6A">
              <w:rPr>
                <w:sz w:val="24"/>
                <w:szCs w:val="24"/>
                <w:lang w:val="ru-RU"/>
              </w:rPr>
              <w:t>муниципального района «Ферзиковский район»</w:t>
            </w:r>
            <w:r w:rsidR="003F4D6A" w:rsidRPr="003F4D6A">
              <w:rPr>
                <w:sz w:val="24"/>
                <w:szCs w:val="24"/>
                <w:lang w:val="ru-RU"/>
              </w:rPr>
              <w:t>;</w:t>
            </w:r>
          </w:p>
          <w:p w:rsidR="00923513" w:rsidRDefault="003F4D6A" w:rsidP="00A77E39">
            <w:pPr>
              <w:rPr>
                <w:sz w:val="24"/>
                <w:szCs w:val="24"/>
                <w:lang w:val="ru-RU"/>
              </w:rPr>
            </w:pPr>
            <w:r w:rsidRPr="003F4D6A">
              <w:rPr>
                <w:rFonts w:eastAsiaTheme="minorEastAsia"/>
                <w:sz w:val="24"/>
                <w:szCs w:val="24"/>
                <w:lang w:val="ru-RU"/>
              </w:rPr>
              <w:t xml:space="preserve">Обеспечение функционирования сети автомобильных дорог общего пользования местного значения </w:t>
            </w:r>
            <w:r w:rsidRPr="003F4D6A">
              <w:rPr>
                <w:sz w:val="24"/>
                <w:szCs w:val="24"/>
                <w:lang w:val="ru-RU"/>
              </w:rPr>
              <w:t>в границах населенных пунктов поселений и вне границ населенных пунктов муниципального района «Ферзиковский район»</w:t>
            </w:r>
            <w:r w:rsidR="00923513">
              <w:rPr>
                <w:sz w:val="24"/>
                <w:szCs w:val="24"/>
                <w:lang w:val="ru-RU"/>
              </w:rPr>
              <w:t>;</w:t>
            </w:r>
          </w:p>
          <w:p w:rsidR="00C86DF0" w:rsidRPr="00487F42" w:rsidRDefault="00923513" w:rsidP="00A77E3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Обеспечение транспортной безопасности объектов транспортной инфраструктуры в сфере дорожного хозяйства</w:t>
            </w:r>
            <w:r w:rsidR="003F4D6A" w:rsidRPr="003F4D6A">
              <w:rPr>
                <w:sz w:val="24"/>
                <w:szCs w:val="24"/>
                <w:lang w:val="ru-RU"/>
              </w:rPr>
              <w:t>.</w:t>
            </w:r>
          </w:p>
        </w:tc>
      </w:tr>
      <w:tr w:rsidR="00C86DF0" w:rsidRPr="00FA35F1" w:rsidTr="00A77E39"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DF0" w:rsidRDefault="00C86DF0" w:rsidP="00A77E39">
            <w:pPr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contextualSpacing/>
            </w:pPr>
            <w:r>
              <w:rPr>
                <w:sz w:val="24"/>
                <w:szCs w:val="24"/>
                <w:lang w:val="ru-RU"/>
              </w:rPr>
              <w:t>Подпрограммы муниципальной программы</w:t>
            </w:r>
          </w:p>
        </w:tc>
        <w:tc>
          <w:tcPr>
            <w:tcW w:w="78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DF0" w:rsidRPr="00FA35F1" w:rsidRDefault="00C86DF0" w:rsidP="00A77E39">
            <w:pPr>
              <w:rPr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нет</w:t>
            </w:r>
          </w:p>
          <w:p w:rsidR="00C86DF0" w:rsidRPr="00FA35F1" w:rsidRDefault="00C86DF0" w:rsidP="00A77E39">
            <w:pPr>
              <w:rPr>
                <w:lang w:val="ru-RU"/>
              </w:rPr>
            </w:pPr>
          </w:p>
        </w:tc>
      </w:tr>
      <w:tr w:rsidR="00C86DF0" w:rsidRPr="00D00E0A" w:rsidTr="00A77E39"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DF0" w:rsidRDefault="00C86DF0" w:rsidP="00A77E39">
            <w:pPr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contextualSpacing/>
            </w:pPr>
            <w:r>
              <w:rPr>
                <w:sz w:val="24"/>
                <w:szCs w:val="24"/>
                <w:lang w:val="ru-RU"/>
              </w:rPr>
              <w:t xml:space="preserve">Индикаторы </w:t>
            </w:r>
            <w:r w:rsidR="007178F5">
              <w:rPr>
                <w:sz w:val="24"/>
                <w:szCs w:val="24"/>
                <w:lang w:val="ru-RU"/>
              </w:rPr>
              <w:t>муниципальной</w:t>
            </w:r>
            <w:r>
              <w:rPr>
                <w:sz w:val="24"/>
                <w:szCs w:val="24"/>
                <w:lang w:val="ru-RU"/>
              </w:rPr>
              <w:t xml:space="preserve"> программы</w:t>
            </w:r>
          </w:p>
        </w:tc>
        <w:tc>
          <w:tcPr>
            <w:tcW w:w="78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F42" w:rsidRPr="00487F42" w:rsidRDefault="00487F42" w:rsidP="00A77E3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487F42">
              <w:rPr>
                <w:sz w:val="24"/>
                <w:szCs w:val="24"/>
                <w:lang w:val="ru-RU"/>
              </w:rPr>
              <w:t>Доля протяженности автомобильных дорог общего пользования местного</w:t>
            </w:r>
            <w:r w:rsidR="00465FBF">
              <w:rPr>
                <w:sz w:val="24"/>
                <w:szCs w:val="24"/>
                <w:lang w:val="ru-RU"/>
              </w:rPr>
              <w:t xml:space="preserve"> значения в границах населенных пунктов</w:t>
            </w:r>
            <w:r w:rsidRPr="00487F42">
              <w:rPr>
                <w:sz w:val="24"/>
                <w:szCs w:val="24"/>
                <w:lang w:val="ru-RU"/>
              </w:rPr>
              <w:t xml:space="preserve"> поселений и вне границ </w:t>
            </w:r>
            <w:r w:rsidR="00465FBF">
              <w:rPr>
                <w:sz w:val="24"/>
                <w:szCs w:val="24"/>
                <w:lang w:val="ru-RU"/>
              </w:rPr>
              <w:t>населенных пунктов</w:t>
            </w:r>
            <w:r w:rsidRPr="00487F42">
              <w:rPr>
                <w:sz w:val="24"/>
                <w:szCs w:val="24"/>
                <w:lang w:val="ru-RU"/>
              </w:rPr>
              <w:t xml:space="preserve"> </w:t>
            </w:r>
            <w:r w:rsidR="00F8001A">
              <w:rPr>
                <w:sz w:val="24"/>
                <w:szCs w:val="24"/>
                <w:lang w:val="ru-RU"/>
              </w:rPr>
              <w:t xml:space="preserve">в границах </w:t>
            </w:r>
            <w:r w:rsidRPr="00487F42">
              <w:rPr>
                <w:sz w:val="24"/>
                <w:szCs w:val="24"/>
                <w:lang w:val="ru-RU"/>
              </w:rPr>
              <w:t>муниципального района «Ферзиковский район», соответствующих нормативным требованиям</w:t>
            </w:r>
            <w:r w:rsidR="00336934">
              <w:rPr>
                <w:sz w:val="24"/>
                <w:szCs w:val="24"/>
                <w:lang w:val="ru-RU"/>
              </w:rPr>
              <w:t>,</w:t>
            </w:r>
            <w:r w:rsidR="00A77E39">
              <w:rPr>
                <w:sz w:val="24"/>
                <w:szCs w:val="24"/>
                <w:lang w:val="ru-RU"/>
              </w:rPr>
              <w:t xml:space="preserve"> </w:t>
            </w:r>
            <w:r w:rsidR="00336934">
              <w:rPr>
                <w:sz w:val="24"/>
                <w:szCs w:val="24"/>
                <w:lang w:val="ru-RU"/>
              </w:rPr>
              <w:t>%</w:t>
            </w:r>
            <w:r w:rsidR="003E2047">
              <w:rPr>
                <w:sz w:val="24"/>
                <w:szCs w:val="24"/>
                <w:lang w:val="ru-RU"/>
              </w:rPr>
              <w:t>;</w:t>
            </w:r>
          </w:p>
          <w:p w:rsidR="00C86DF0" w:rsidRPr="00487F42" w:rsidRDefault="00487F42" w:rsidP="00A77E39">
            <w:pPr>
              <w:rPr>
                <w:sz w:val="24"/>
                <w:szCs w:val="24"/>
                <w:lang w:val="ru-RU"/>
              </w:rPr>
            </w:pPr>
            <w:r w:rsidRPr="00487F42">
              <w:rPr>
                <w:sz w:val="24"/>
                <w:szCs w:val="24"/>
                <w:lang w:val="ru-RU"/>
              </w:rPr>
              <w:t xml:space="preserve">- </w:t>
            </w:r>
            <w:r w:rsidR="00F8001A">
              <w:rPr>
                <w:sz w:val="24"/>
                <w:szCs w:val="24"/>
                <w:lang w:val="ru-RU"/>
              </w:rPr>
              <w:t>Общая протяженность автомобильных дорог местного значения в границах населенных пунктов поселений и вне границ населенных пунктов в границах муниципального района «Ферзиковский район»</w:t>
            </w:r>
            <w:r w:rsidR="003E2047">
              <w:rPr>
                <w:sz w:val="24"/>
                <w:szCs w:val="24"/>
                <w:lang w:val="ru-RU"/>
              </w:rPr>
              <w:t>, соответствующих нормативным требованиям к транспортно-эксплуатационным требованиям, км.</w:t>
            </w:r>
          </w:p>
        </w:tc>
      </w:tr>
      <w:tr w:rsidR="00C86DF0" w:rsidTr="00A77E39"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DF0" w:rsidRDefault="00C86DF0" w:rsidP="00A77E39">
            <w:pPr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Сроки и этапы реализации муниципальной программы</w:t>
            </w:r>
          </w:p>
        </w:tc>
        <w:tc>
          <w:tcPr>
            <w:tcW w:w="78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DF0" w:rsidRDefault="00C86DF0" w:rsidP="00A77E39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2019-2024 годы, в один этап</w:t>
            </w:r>
          </w:p>
          <w:p w:rsidR="00C86DF0" w:rsidRDefault="00C86DF0" w:rsidP="00A77E39">
            <w:pPr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C86DF0" w:rsidRPr="00D00E0A" w:rsidTr="00993D1A">
        <w:trPr>
          <w:trHeight w:val="216"/>
        </w:trPr>
        <w:tc>
          <w:tcPr>
            <w:tcW w:w="2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DF0" w:rsidRPr="00FB71BA" w:rsidRDefault="00C86DF0" w:rsidP="00A77E39">
            <w:pPr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contextualSpacing/>
              <w:rPr>
                <w:color w:val="FF0000"/>
                <w:sz w:val="24"/>
                <w:szCs w:val="24"/>
                <w:lang w:val="ru-RU"/>
              </w:rPr>
            </w:pPr>
            <w:r w:rsidRPr="00DD5281">
              <w:rPr>
                <w:sz w:val="24"/>
                <w:szCs w:val="24"/>
                <w:lang w:val="ru-RU"/>
              </w:rPr>
              <w:t>Объемы финансирования муниципальной программы за счет бюджетных ассигнований</w:t>
            </w:r>
          </w:p>
        </w:tc>
        <w:tc>
          <w:tcPr>
            <w:tcW w:w="1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DF0" w:rsidRDefault="00C86DF0" w:rsidP="00A759C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Наименование показателя</w:t>
            </w:r>
          </w:p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DF0" w:rsidRDefault="00C86DF0" w:rsidP="00A759CD">
            <w:pPr>
              <w:ind w:right="-57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Всего (</w:t>
            </w:r>
            <w:proofErr w:type="spellStart"/>
            <w:r>
              <w:rPr>
                <w:sz w:val="18"/>
                <w:szCs w:val="18"/>
                <w:lang w:val="ru-RU"/>
              </w:rPr>
              <w:t>тыс.руб</w:t>
            </w:r>
            <w:proofErr w:type="spellEnd"/>
            <w:r>
              <w:rPr>
                <w:sz w:val="18"/>
                <w:szCs w:val="18"/>
                <w:lang w:val="ru-RU"/>
              </w:rPr>
              <w:t>.)</w:t>
            </w:r>
          </w:p>
        </w:tc>
        <w:tc>
          <w:tcPr>
            <w:tcW w:w="52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DF0" w:rsidRDefault="00C86DF0" w:rsidP="00A759C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 том числе по годам:</w:t>
            </w:r>
          </w:p>
        </w:tc>
      </w:tr>
      <w:tr w:rsidR="007178F5" w:rsidTr="00993D1A">
        <w:trPr>
          <w:trHeight w:val="214"/>
        </w:trPr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DF0" w:rsidRDefault="00C86DF0" w:rsidP="00A759CD">
            <w:pPr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1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DF0" w:rsidRDefault="00C86DF0" w:rsidP="00A759C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DF0" w:rsidRDefault="00C86DF0" w:rsidP="00A759C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DF0" w:rsidRDefault="00C86DF0" w:rsidP="00A759CD">
            <w:pPr>
              <w:ind w:right="-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2019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DF0" w:rsidRDefault="00C86DF0" w:rsidP="00A759CD">
            <w:pPr>
              <w:ind w:right="-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2020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DF0" w:rsidRDefault="00C86DF0" w:rsidP="00A759CD">
            <w:pPr>
              <w:ind w:right="-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2021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DF0" w:rsidRDefault="00C86DF0" w:rsidP="00A759CD">
            <w:pPr>
              <w:ind w:right="-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2022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DF0" w:rsidRDefault="00C86DF0" w:rsidP="00A759CD">
            <w:pPr>
              <w:ind w:right="-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2023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DF0" w:rsidRDefault="00C86DF0" w:rsidP="00A759CD">
            <w:pPr>
              <w:ind w:right="-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2024</w:t>
            </w:r>
          </w:p>
        </w:tc>
      </w:tr>
      <w:tr w:rsidR="00993D1A" w:rsidTr="00993D1A">
        <w:trPr>
          <w:trHeight w:val="214"/>
        </w:trPr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D1A" w:rsidRDefault="00993D1A" w:rsidP="00A759CD">
            <w:pPr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D1A" w:rsidRDefault="00993D1A" w:rsidP="00A759C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Всего за счет средств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D1A" w:rsidRPr="00176EEB" w:rsidRDefault="00993D1A" w:rsidP="00A77E39">
            <w:pPr>
              <w:ind w:left="-108" w:right="-108"/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75367140,00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D1A" w:rsidRPr="00176EEB" w:rsidRDefault="00993D1A" w:rsidP="00A77E39">
            <w:pPr>
              <w:ind w:left="-108" w:right="-108"/>
              <w:jc w:val="center"/>
              <w:rPr>
                <w:b/>
                <w:sz w:val="14"/>
                <w:szCs w:val="14"/>
                <w:lang w:val="ru-RU"/>
              </w:rPr>
            </w:pPr>
            <w:r w:rsidRPr="00993D1A">
              <w:rPr>
                <w:b/>
                <w:sz w:val="14"/>
                <w:szCs w:val="14"/>
                <w:lang w:val="ru-RU"/>
              </w:rPr>
              <w:t>10565550</w:t>
            </w:r>
            <w:r>
              <w:rPr>
                <w:b/>
                <w:sz w:val="14"/>
                <w:szCs w:val="14"/>
                <w:lang w:val="ru-RU"/>
              </w:rPr>
              <w:t>,00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D1A" w:rsidRPr="00176EEB" w:rsidRDefault="00993D1A" w:rsidP="00A77E39">
            <w:pPr>
              <w:ind w:left="-108" w:right="-109"/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9764830,00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D1A" w:rsidRPr="00176EEB" w:rsidRDefault="00993D1A" w:rsidP="00993D1A">
            <w:pPr>
              <w:ind w:left="-107" w:right="-108"/>
              <w:jc w:val="center"/>
              <w:rPr>
                <w:b/>
                <w:highlight w:val="red"/>
              </w:rPr>
            </w:pPr>
            <w:r>
              <w:rPr>
                <w:b/>
                <w:sz w:val="14"/>
                <w:szCs w:val="14"/>
                <w:lang w:val="ru-RU"/>
              </w:rPr>
              <w:t>13759190,00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D1A" w:rsidRDefault="00993D1A">
            <w:r w:rsidRPr="008F2C89">
              <w:rPr>
                <w:b/>
                <w:sz w:val="14"/>
                <w:szCs w:val="14"/>
                <w:lang w:val="ru-RU"/>
              </w:rPr>
              <w:t>13759190,00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D1A" w:rsidRDefault="00993D1A">
            <w:r w:rsidRPr="008F2C89">
              <w:rPr>
                <w:b/>
                <w:sz w:val="14"/>
                <w:szCs w:val="14"/>
                <w:lang w:val="ru-RU"/>
              </w:rPr>
              <w:t>13759190,00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D1A" w:rsidRDefault="00993D1A">
            <w:r w:rsidRPr="008F2C89">
              <w:rPr>
                <w:b/>
                <w:sz w:val="14"/>
                <w:szCs w:val="14"/>
                <w:lang w:val="ru-RU"/>
              </w:rPr>
              <w:t>13759190,00</w:t>
            </w:r>
          </w:p>
        </w:tc>
      </w:tr>
      <w:tr w:rsidR="00993D1A" w:rsidTr="00993D1A">
        <w:trPr>
          <w:trHeight w:val="214"/>
        </w:trPr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D1A" w:rsidRDefault="00993D1A" w:rsidP="00A759CD">
            <w:pPr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contextualSpacing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D1A" w:rsidRDefault="00993D1A" w:rsidP="007178F5">
            <w:pPr>
              <w:tabs>
                <w:tab w:val="left" w:pos="709"/>
              </w:tabs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из них: средства Дорожного фонда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D1A" w:rsidRPr="00176EEB" w:rsidRDefault="00993D1A" w:rsidP="00CC7C04">
            <w:pPr>
              <w:ind w:left="-108" w:right="-108"/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75367140,00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D1A" w:rsidRPr="00176EEB" w:rsidRDefault="00993D1A" w:rsidP="00CC7C04">
            <w:pPr>
              <w:ind w:left="-108" w:right="-108"/>
              <w:jc w:val="center"/>
              <w:rPr>
                <w:b/>
                <w:sz w:val="14"/>
                <w:szCs w:val="14"/>
                <w:lang w:val="ru-RU"/>
              </w:rPr>
            </w:pPr>
            <w:r w:rsidRPr="00993D1A">
              <w:rPr>
                <w:b/>
                <w:sz w:val="14"/>
                <w:szCs w:val="14"/>
                <w:lang w:val="ru-RU"/>
              </w:rPr>
              <w:t>10565550</w:t>
            </w:r>
            <w:r>
              <w:rPr>
                <w:b/>
                <w:sz w:val="14"/>
                <w:szCs w:val="14"/>
                <w:lang w:val="ru-RU"/>
              </w:rPr>
              <w:t>,00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D1A" w:rsidRPr="00176EEB" w:rsidRDefault="00993D1A" w:rsidP="00CC7C04">
            <w:pPr>
              <w:ind w:left="-108" w:right="-109"/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9764830,00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D1A" w:rsidRPr="00176EEB" w:rsidRDefault="00993D1A" w:rsidP="00CC7C04">
            <w:pPr>
              <w:ind w:left="-107" w:right="-108"/>
              <w:jc w:val="center"/>
              <w:rPr>
                <w:b/>
                <w:highlight w:val="red"/>
              </w:rPr>
            </w:pPr>
            <w:r>
              <w:rPr>
                <w:b/>
                <w:sz w:val="14"/>
                <w:szCs w:val="14"/>
                <w:lang w:val="ru-RU"/>
              </w:rPr>
              <w:t>13759190,00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D1A" w:rsidRDefault="00993D1A" w:rsidP="00CC7C04">
            <w:r w:rsidRPr="008F2C89">
              <w:rPr>
                <w:b/>
                <w:sz w:val="14"/>
                <w:szCs w:val="14"/>
                <w:lang w:val="ru-RU"/>
              </w:rPr>
              <w:t>13759190,00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D1A" w:rsidRDefault="00993D1A" w:rsidP="00CC7C04">
            <w:r w:rsidRPr="008F2C89">
              <w:rPr>
                <w:b/>
                <w:sz w:val="14"/>
                <w:szCs w:val="14"/>
                <w:lang w:val="ru-RU"/>
              </w:rPr>
              <w:t>13759190,00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D1A" w:rsidRDefault="00993D1A" w:rsidP="00CC7C04">
            <w:r w:rsidRPr="008F2C89">
              <w:rPr>
                <w:b/>
                <w:sz w:val="14"/>
                <w:szCs w:val="14"/>
                <w:lang w:val="ru-RU"/>
              </w:rPr>
              <w:t>13759190,00</w:t>
            </w:r>
          </w:p>
        </w:tc>
      </w:tr>
      <w:tr w:rsidR="007178F5" w:rsidTr="00993D1A">
        <w:trPr>
          <w:trHeight w:val="214"/>
        </w:trPr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DF0" w:rsidRDefault="00C86DF0" w:rsidP="00A759CD">
            <w:pPr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contextualSpacing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DF0" w:rsidRDefault="00C86DF0" w:rsidP="00A759CD">
            <w:pPr>
              <w:tabs>
                <w:tab w:val="left" w:pos="709"/>
              </w:tabs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Всего за счет средств областного бюджета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DF0" w:rsidRPr="00176EEB" w:rsidRDefault="00C86DF0" w:rsidP="00A77E39">
            <w:pPr>
              <w:ind w:left="-108" w:right="-108"/>
              <w:jc w:val="center"/>
              <w:rPr>
                <w:b/>
                <w:sz w:val="14"/>
                <w:szCs w:val="14"/>
                <w:lang w:val="ru-RU"/>
              </w:rPr>
            </w:pPr>
            <w:r w:rsidRPr="00176EEB">
              <w:rPr>
                <w:b/>
                <w:sz w:val="14"/>
                <w:szCs w:val="14"/>
                <w:lang w:val="ru-RU"/>
              </w:rPr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DF0" w:rsidRPr="00176EEB" w:rsidRDefault="00C86DF0" w:rsidP="00A77E39">
            <w:pPr>
              <w:ind w:left="-108" w:right="-108"/>
              <w:jc w:val="center"/>
              <w:rPr>
                <w:b/>
                <w:sz w:val="14"/>
                <w:szCs w:val="14"/>
                <w:lang w:val="ru-RU"/>
              </w:rPr>
            </w:pPr>
            <w:r w:rsidRPr="00176EEB">
              <w:rPr>
                <w:b/>
                <w:sz w:val="14"/>
                <w:szCs w:val="14"/>
                <w:lang w:val="ru-RU"/>
              </w:rPr>
              <w:t>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DF0" w:rsidRPr="00176EEB" w:rsidRDefault="00C86DF0" w:rsidP="00A77E39">
            <w:pPr>
              <w:ind w:left="-108" w:right="-109"/>
              <w:jc w:val="center"/>
              <w:rPr>
                <w:b/>
                <w:sz w:val="14"/>
                <w:szCs w:val="14"/>
                <w:lang w:val="ru-RU"/>
              </w:rPr>
            </w:pPr>
            <w:r w:rsidRPr="00176EEB">
              <w:rPr>
                <w:b/>
                <w:sz w:val="14"/>
                <w:szCs w:val="14"/>
                <w:lang w:val="ru-RU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DF0" w:rsidRPr="00176EEB" w:rsidRDefault="00C86DF0" w:rsidP="00A77E39">
            <w:pPr>
              <w:ind w:left="-107" w:right="-108"/>
              <w:jc w:val="center"/>
              <w:rPr>
                <w:b/>
                <w:sz w:val="14"/>
                <w:szCs w:val="14"/>
                <w:lang w:val="ru-RU"/>
              </w:rPr>
            </w:pPr>
            <w:r w:rsidRPr="00176EEB">
              <w:rPr>
                <w:b/>
                <w:sz w:val="14"/>
                <w:szCs w:val="14"/>
                <w:lang w:val="ru-RU"/>
              </w:rPr>
              <w:t>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DF0" w:rsidRPr="00176EEB" w:rsidRDefault="00C86DF0" w:rsidP="00A77E39">
            <w:pPr>
              <w:ind w:left="-108" w:right="-108"/>
              <w:jc w:val="center"/>
              <w:rPr>
                <w:b/>
                <w:sz w:val="14"/>
                <w:szCs w:val="14"/>
                <w:lang w:val="ru-RU"/>
              </w:rPr>
            </w:pPr>
            <w:r w:rsidRPr="00176EEB">
              <w:rPr>
                <w:b/>
                <w:sz w:val="14"/>
                <w:szCs w:val="14"/>
                <w:lang w:val="ru-RU"/>
              </w:rPr>
              <w:t>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DF0" w:rsidRPr="00176EEB" w:rsidRDefault="00C86DF0" w:rsidP="00A77E39">
            <w:pPr>
              <w:ind w:left="-108" w:right="-108"/>
              <w:jc w:val="center"/>
              <w:rPr>
                <w:b/>
                <w:sz w:val="14"/>
                <w:szCs w:val="14"/>
                <w:lang w:val="ru-RU"/>
              </w:rPr>
            </w:pPr>
            <w:r w:rsidRPr="00176EEB">
              <w:rPr>
                <w:b/>
                <w:sz w:val="14"/>
                <w:szCs w:val="14"/>
                <w:lang w:val="ru-RU"/>
              </w:rPr>
              <w:t>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DF0" w:rsidRPr="00176EEB" w:rsidRDefault="00C86DF0" w:rsidP="00A77E39">
            <w:pPr>
              <w:ind w:left="-108" w:right="-109"/>
              <w:jc w:val="center"/>
              <w:rPr>
                <w:b/>
                <w:sz w:val="14"/>
                <w:szCs w:val="14"/>
                <w:lang w:val="ru-RU"/>
              </w:rPr>
            </w:pPr>
            <w:r w:rsidRPr="00176EEB">
              <w:rPr>
                <w:b/>
                <w:sz w:val="14"/>
                <w:szCs w:val="14"/>
                <w:lang w:val="ru-RU"/>
              </w:rPr>
              <w:t>0</w:t>
            </w:r>
          </w:p>
        </w:tc>
      </w:tr>
      <w:tr w:rsidR="00993D1A" w:rsidTr="00287A25">
        <w:trPr>
          <w:trHeight w:val="214"/>
        </w:trPr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D1A" w:rsidRDefault="00993D1A" w:rsidP="00A759CD">
            <w:pPr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contextualSpacing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D1A" w:rsidRDefault="00993D1A" w:rsidP="00A759CD">
            <w:pPr>
              <w:tabs>
                <w:tab w:val="left" w:pos="709"/>
              </w:tabs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Итого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D1A" w:rsidRPr="00176EEB" w:rsidRDefault="00993D1A" w:rsidP="00CC7C04">
            <w:pPr>
              <w:ind w:left="-108" w:right="-108"/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75367140,00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D1A" w:rsidRPr="00176EEB" w:rsidRDefault="00993D1A" w:rsidP="00CC7C04">
            <w:pPr>
              <w:ind w:left="-108" w:right="-108"/>
              <w:jc w:val="center"/>
              <w:rPr>
                <w:b/>
                <w:sz w:val="14"/>
                <w:szCs w:val="14"/>
                <w:lang w:val="ru-RU"/>
              </w:rPr>
            </w:pPr>
            <w:r w:rsidRPr="00993D1A">
              <w:rPr>
                <w:b/>
                <w:sz w:val="14"/>
                <w:szCs w:val="14"/>
                <w:lang w:val="ru-RU"/>
              </w:rPr>
              <w:t>10565550</w:t>
            </w:r>
            <w:r>
              <w:rPr>
                <w:b/>
                <w:sz w:val="14"/>
                <w:szCs w:val="14"/>
                <w:lang w:val="ru-RU"/>
              </w:rPr>
              <w:t>,00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D1A" w:rsidRPr="00176EEB" w:rsidRDefault="00993D1A" w:rsidP="00CC7C04">
            <w:pPr>
              <w:ind w:left="-108" w:right="-109"/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9764830,00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D1A" w:rsidRPr="00176EEB" w:rsidRDefault="00993D1A" w:rsidP="00CC7C04">
            <w:pPr>
              <w:ind w:left="-107" w:right="-108"/>
              <w:jc w:val="center"/>
              <w:rPr>
                <w:b/>
                <w:highlight w:val="red"/>
              </w:rPr>
            </w:pPr>
            <w:r>
              <w:rPr>
                <w:b/>
                <w:sz w:val="14"/>
                <w:szCs w:val="14"/>
                <w:lang w:val="ru-RU"/>
              </w:rPr>
              <w:t>13759190,00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D1A" w:rsidRDefault="00993D1A" w:rsidP="00CC7C04">
            <w:r w:rsidRPr="008F2C89">
              <w:rPr>
                <w:b/>
                <w:sz w:val="14"/>
                <w:szCs w:val="14"/>
                <w:lang w:val="ru-RU"/>
              </w:rPr>
              <w:t>13759190,00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D1A" w:rsidRDefault="00993D1A" w:rsidP="00CC7C04">
            <w:r w:rsidRPr="008F2C89">
              <w:rPr>
                <w:b/>
                <w:sz w:val="14"/>
                <w:szCs w:val="14"/>
                <w:lang w:val="ru-RU"/>
              </w:rPr>
              <w:t>13759190,00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D1A" w:rsidRDefault="00993D1A" w:rsidP="00CC7C04">
            <w:r w:rsidRPr="008F2C89">
              <w:rPr>
                <w:b/>
                <w:sz w:val="14"/>
                <w:szCs w:val="14"/>
                <w:lang w:val="ru-RU"/>
              </w:rPr>
              <w:t>13759190,00</w:t>
            </w:r>
          </w:p>
        </w:tc>
      </w:tr>
    </w:tbl>
    <w:p w:rsidR="00C86DF0" w:rsidRDefault="00C86DF0" w:rsidP="00A621C7">
      <w:pPr>
        <w:tabs>
          <w:tab w:val="left" w:pos="284"/>
        </w:tabs>
        <w:contextualSpacing/>
        <w:jc w:val="both"/>
        <w:rPr>
          <w:b/>
          <w:color w:val="000000" w:themeColor="text1"/>
          <w:szCs w:val="26"/>
          <w:lang w:val="ru-RU"/>
        </w:rPr>
      </w:pPr>
      <w:r>
        <w:rPr>
          <w:b/>
          <w:sz w:val="22"/>
          <w:szCs w:val="22"/>
          <w:lang w:val="ru-RU"/>
        </w:rPr>
        <w:tab/>
      </w:r>
      <w:r>
        <w:rPr>
          <w:b/>
          <w:color w:val="000000" w:themeColor="text1"/>
          <w:szCs w:val="26"/>
          <w:lang w:val="ru-RU"/>
        </w:rPr>
        <w:t xml:space="preserve"> </w:t>
      </w:r>
    </w:p>
    <w:p w:rsidR="00C86DF0" w:rsidRDefault="002E2725" w:rsidP="00C86DF0">
      <w:pPr>
        <w:tabs>
          <w:tab w:val="left" w:pos="284"/>
        </w:tabs>
        <w:ind w:left="720"/>
        <w:contextualSpacing/>
        <w:jc w:val="center"/>
        <w:rPr>
          <w:b/>
          <w:color w:val="000000" w:themeColor="text1"/>
          <w:szCs w:val="26"/>
          <w:lang w:val="ru-RU"/>
        </w:rPr>
      </w:pPr>
      <w:r>
        <w:rPr>
          <w:b/>
          <w:color w:val="000000" w:themeColor="text1"/>
          <w:szCs w:val="26"/>
          <w:lang w:val="ru-RU"/>
        </w:rPr>
        <w:t xml:space="preserve"> 1.</w:t>
      </w:r>
      <w:r w:rsidR="000B0140">
        <w:rPr>
          <w:b/>
          <w:color w:val="000000" w:themeColor="text1"/>
          <w:szCs w:val="26"/>
          <w:lang w:val="ru-RU"/>
        </w:rPr>
        <w:t xml:space="preserve"> Приоритеты региональной</w:t>
      </w:r>
      <w:r w:rsidR="00C86DF0">
        <w:rPr>
          <w:b/>
          <w:color w:val="000000" w:themeColor="text1"/>
          <w:szCs w:val="26"/>
          <w:lang w:val="ru-RU"/>
        </w:rPr>
        <w:t xml:space="preserve"> политики в сфере реализации </w:t>
      </w:r>
      <w:r w:rsidR="000B0140">
        <w:rPr>
          <w:b/>
          <w:color w:val="000000" w:themeColor="text1"/>
          <w:szCs w:val="26"/>
          <w:lang w:val="ru-RU"/>
        </w:rPr>
        <w:t xml:space="preserve">муниципальной </w:t>
      </w:r>
      <w:r w:rsidR="00C86DF0">
        <w:rPr>
          <w:b/>
          <w:color w:val="000000" w:themeColor="text1"/>
          <w:szCs w:val="26"/>
          <w:lang w:val="ru-RU"/>
        </w:rPr>
        <w:t>программы</w:t>
      </w:r>
    </w:p>
    <w:p w:rsidR="00A759CD" w:rsidRDefault="00A759CD" w:rsidP="00C86DF0">
      <w:pPr>
        <w:tabs>
          <w:tab w:val="left" w:pos="284"/>
        </w:tabs>
        <w:ind w:left="720"/>
        <w:contextualSpacing/>
        <w:jc w:val="center"/>
        <w:rPr>
          <w:b/>
          <w:color w:val="000000" w:themeColor="text1"/>
          <w:szCs w:val="26"/>
          <w:lang w:val="ru-RU"/>
        </w:rPr>
      </w:pPr>
    </w:p>
    <w:p w:rsidR="00A759CD" w:rsidRPr="00A14CDA" w:rsidRDefault="00A759CD" w:rsidP="00A759CD">
      <w:pPr>
        <w:ind w:firstLine="720"/>
        <w:jc w:val="both"/>
        <w:rPr>
          <w:highlight w:val="red"/>
          <w:lang w:val="ru-RU"/>
        </w:rPr>
      </w:pPr>
      <w:r>
        <w:rPr>
          <w:szCs w:val="26"/>
          <w:lang w:val="ru-RU"/>
        </w:rPr>
        <w:t xml:space="preserve">Приоритеты </w:t>
      </w:r>
      <w:r w:rsidR="003E2047">
        <w:rPr>
          <w:szCs w:val="26"/>
          <w:lang w:val="ru-RU"/>
        </w:rPr>
        <w:t>муниципальной</w:t>
      </w:r>
      <w:r w:rsidR="002E2725">
        <w:rPr>
          <w:szCs w:val="26"/>
          <w:lang w:val="ru-RU"/>
        </w:rPr>
        <w:t xml:space="preserve"> политики</w:t>
      </w:r>
      <w:r>
        <w:rPr>
          <w:szCs w:val="26"/>
          <w:lang w:val="ru-RU"/>
        </w:rPr>
        <w:t xml:space="preserve"> в </w:t>
      </w:r>
      <w:r w:rsidR="002E2725">
        <w:rPr>
          <w:szCs w:val="26"/>
          <w:lang w:val="ru-RU"/>
        </w:rPr>
        <w:t>сфере реализации муниципальной</w:t>
      </w:r>
      <w:r>
        <w:rPr>
          <w:szCs w:val="26"/>
          <w:lang w:val="ru-RU"/>
        </w:rPr>
        <w:t xml:space="preserve"> программы определены в следующих стратегических документах:</w:t>
      </w:r>
    </w:p>
    <w:p w:rsidR="00A759CD" w:rsidRPr="00A14CDA" w:rsidRDefault="00A759CD" w:rsidP="00A759CD">
      <w:pPr>
        <w:ind w:firstLine="720"/>
        <w:jc w:val="both"/>
        <w:rPr>
          <w:lang w:val="ru-RU"/>
        </w:rPr>
      </w:pPr>
      <w:r>
        <w:rPr>
          <w:szCs w:val="26"/>
          <w:lang w:val="ru-RU"/>
        </w:rPr>
        <w:t>Указ Президента Российской Федерации от 07.05.2018 № 204 «О национальных целях и стратегических задачах развития Российской Федерации на период до 2024 года» (в редакции Указа Президента Российской Федерации от 19.07.2018 № 444);</w:t>
      </w:r>
    </w:p>
    <w:p w:rsidR="00A759CD" w:rsidRPr="00A14CDA" w:rsidRDefault="00697CA6" w:rsidP="00A759CD">
      <w:pPr>
        <w:ind w:firstLine="720"/>
        <w:jc w:val="both"/>
        <w:rPr>
          <w:lang w:val="ru-RU"/>
        </w:rPr>
      </w:pPr>
      <w:hyperlink r:id="rId8">
        <w:r w:rsidR="00A759CD">
          <w:rPr>
            <w:rStyle w:val="ListLabel31"/>
          </w:rPr>
          <w:t>Стратеги</w:t>
        </w:r>
      </w:hyperlink>
      <w:r w:rsidR="00A759CD">
        <w:rPr>
          <w:rStyle w:val="ListLabel31"/>
        </w:rPr>
        <w:t>я</w:t>
      </w:r>
      <w:r w:rsidR="00A759CD">
        <w:rPr>
          <w:szCs w:val="26"/>
          <w:lang w:val="ru-RU"/>
        </w:rPr>
        <w:t xml:space="preserve"> социально-экономического развития Калужской области до 2030 года, утвержденной постановлением Правительства Калужской области от 29.06.2009 № 250</w:t>
      </w:r>
      <w:r w:rsidR="00DB3F1C">
        <w:rPr>
          <w:szCs w:val="26"/>
          <w:lang w:val="ru-RU"/>
        </w:rPr>
        <w:t xml:space="preserve"> </w:t>
      </w:r>
      <w:r w:rsidR="00A759CD">
        <w:rPr>
          <w:szCs w:val="26"/>
          <w:lang w:val="ru-RU"/>
        </w:rPr>
        <w:t>(в ред. постановлений Правительства Калужской области от 13.07.2012 № 353,</w:t>
      </w:r>
      <w:r w:rsidR="00DB3F1C">
        <w:rPr>
          <w:szCs w:val="26"/>
          <w:lang w:val="ru-RU"/>
        </w:rPr>
        <w:t xml:space="preserve">  </w:t>
      </w:r>
      <w:r w:rsidR="00A759CD">
        <w:rPr>
          <w:szCs w:val="26"/>
          <w:lang w:val="ru-RU"/>
        </w:rPr>
        <w:t xml:space="preserve"> от 26.08.2014 № 506, от 12.02.2016 № 89, от 25.05.2017 № 318);</w:t>
      </w:r>
    </w:p>
    <w:p w:rsidR="003E2047" w:rsidRDefault="00A759CD" w:rsidP="00A759CD">
      <w:pPr>
        <w:ind w:firstLine="720"/>
        <w:jc w:val="both"/>
        <w:rPr>
          <w:szCs w:val="26"/>
          <w:lang w:val="ru-RU"/>
        </w:rPr>
      </w:pPr>
      <w:r>
        <w:rPr>
          <w:szCs w:val="26"/>
          <w:lang w:val="ru-RU"/>
        </w:rPr>
        <w:t xml:space="preserve">Транспортной </w:t>
      </w:r>
      <w:hyperlink r:id="rId9">
        <w:r>
          <w:rPr>
            <w:rStyle w:val="ListLabel31"/>
          </w:rPr>
          <w:t>стратеги</w:t>
        </w:r>
      </w:hyperlink>
      <w:r>
        <w:rPr>
          <w:szCs w:val="26"/>
          <w:lang w:val="ru-RU"/>
        </w:rPr>
        <w:t>и Российской Федерации на период до 2030 года, утвержденной распоряжением Правительства Российской Федерации от 22.11.2008 № 1734-р (в ред. распоряжений Правительства Российской Федерации от 11.06.2014 № 1032-р,  от 12.05.2018 № 893-р)</w:t>
      </w:r>
      <w:r w:rsidR="003E2047">
        <w:rPr>
          <w:szCs w:val="26"/>
          <w:lang w:val="ru-RU"/>
        </w:rPr>
        <w:t>;</w:t>
      </w:r>
    </w:p>
    <w:p w:rsidR="00A759CD" w:rsidRPr="00A14CDA" w:rsidRDefault="003E2047" w:rsidP="00A759CD">
      <w:pPr>
        <w:ind w:firstLine="720"/>
        <w:jc w:val="both"/>
        <w:rPr>
          <w:lang w:val="ru-RU"/>
        </w:rPr>
      </w:pPr>
      <w:r>
        <w:rPr>
          <w:szCs w:val="26"/>
          <w:lang w:val="ru-RU"/>
        </w:rPr>
        <w:t>Государственная программа «Развитие дорожного хозяйства Калужской области», утвержденная постановлением Правительства Калужской области от 06 февраля 2019 года № 68 «Об утверждении государственной программы Калужской области «Развитие дорожного хозяйства Калужской области»</w:t>
      </w:r>
      <w:r w:rsidR="00A759CD">
        <w:rPr>
          <w:szCs w:val="26"/>
          <w:lang w:val="ru-RU"/>
        </w:rPr>
        <w:t>.</w:t>
      </w:r>
    </w:p>
    <w:p w:rsidR="00B81CB5" w:rsidRDefault="00A759CD" w:rsidP="00B81CB5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6"/>
          <w:lang w:val="ru-RU" w:eastAsia="en-US"/>
        </w:rPr>
      </w:pPr>
      <w:r>
        <w:rPr>
          <w:color w:val="000000" w:themeColor="text1"/>
          <w:szCs w:val="26"/>
          <w:lang w:val="ru-RU"/>
        </w:rPr>
        <w:tab/>
      </w:r>
      <w:r w:rsidR="00B81CB5">
        <w:rPr>
          <w:rFonts w:eastAsiaTheme="minorHAnsi"/>
          <w:szCs w:val="26"/>
          <w:lang w:val="ru-RU" w:eastAsia="en-US"/>
        </w:rPr>
        <w:t>Основными приоритетами развития автомобильных дорог в Ферзиковском районе на период до 2024 года являются:</w:t>
      </w:r>
    </w:p>
    <w:p w:rsidR="00AA0131" w:rsidRDefault="00AA0131" w:rsidP="00B81CB5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6"/>
          <w:lang w:val="ru-RU" w:eastAsia="en-US"/>
        </w:rPr>
      </w:pPr>
      <w:r>
        <w:rPr>
          <w:rFonts w:eastAsiaTheme="minorHAnsi"/>
          <w:szCs w:val="26"/>
          <w:lang w:val="ru-RU" w:eastAsia="en-US"/>
        </w:rPr>
        <w:t xml:space="preserve">- </w:t>
      </w:r>
      <w:r w:rsidR="004D5473">
        <w:rPr>
          <w:rFonts w:eastAsiaTheme="minorHAnsi"/>
          <w:szCs w:val="26"/>
          <w:lang w:val="ru-RU" w:eastAsia="en-US"/>
        </w:rPr>
        <w:t>увеличение доли автомобильных дорог общего пользования местного значения в границах населенных пунктов поселений и вне границ населенных пунктов в границах муниципального района «Ферзиковский район», соответствующих нормативам транспортно- эксплуатационным показателям состояния улично-дорожной сети;</w:t>
      </w:r>
    </w:p>
    <w:p w:rsidR="004D4822" w:rsidRDefault="004D4822" w:rsidP="00B81CB5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6"/>
          <w:lang w:val="ru-RU" w:eastAsia="en-US"/>
        </w:rPr>
      </w:pPr>
      <w:r>
        <w:rPr>
          <w:rFonts w:eastAsiaTheme="minorHAnsi"/>
          <w:szCs w:val="26"/>
          <w:lang w:val="ru-RU" w:eastAsia="en-US"/>
        </w:rPr>
        <w:t>- увеличение объемов строительства, реконструкции, капитального ремонта и ремонта дорог общего пользования местного значения в границах населенных пунктов поселений и вне границ населенных пунктов в границах муниципального района «Ферзиковский район»;</w:t>
      </w:r>
    </w:p>
    <w:p w:rsidR="006D16C8" w:rsidRDefault="006D16C8" w:rsidP="006D16C8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6"/>
          <w:lang w:val="ru-RU" w:eastAsia="en-US"/>
        </w:rPr>
      </w:pPr>
      <w:r>
        <w:rPr>
          <w:rFonts w:eastAsiaTheme="minorHAnsi"/>
          <w:szCs w:val="26"/>
          <w:lang w:val="ru-RU" w:eastAsia="en-US"/>
        </w:rPr>
        <w:t>- обеспечение устойчивого финансирования дорожного хозяйства для поддержания требуемого транспортно-эксплуатационного состояния дорог и развития дорожной сети;</w:t>
      </w:r>
    </w:p>
    <w:p w:rsidR="006D16C8" w:rsidRDefault="006D16C8" w:rsidP="006D16C8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6"/>
          <w:lang w:val="ru-RU" w:eastAsia="en-US"/>
        </w:rPr>
      </w:pPr>
      <w:r>
        <w:rPr>
          <w:rFonts w:eastAsiaTheme="minorHAnsi"/>
          <w:szCs w:val="26"/>
          <w:lang w:val="ru-RU" w:eastAsia="en-US"/>
        </w:rPr>
        <w:t>- обеспечения внутри</w:t>
      </w:r>
      <w:r w:rsidR="000049BA">
        <w:rPr>
          <w:rFonts w:eastAsiaTheme="minorHAnsi"/>
          <w:szCs w:val="26"/>
          <w:lang w:val="ru-RU" w:eastAsia="en-US"/>
        </w:rPr>
        <w:t xml:space="preserve"> </w:t>
      </w:r>
      <w:r>
        <w:rPr>
          <w:rFonts w:eastAsiaTheme="minorHAnsi"/>
          <w:szCs w:val="26"/>
          <w:lang w:val="ru-RU" w:eastAsia="en-US"/>
        </w:rPr>
        <w:t>поселенческих связей по дорогам с усовершенствованным типом покрытия, позволяющим повысить доступность транспортных услуг для населения.</w:t>
      </w:r>
    </w:p>
    <w:p w:rsidR="00993D1A" w:rsidRDefault="00993D1A" w:rsidP="00B81CB5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6"/>
          <w:lang w:val="ru-RU" w:eastAsia="en-US"/>
        </w:rPr>
      </w:pPr>
    </w:p>
    <w:p w:rsidR="00B81CB5" w:rsidRDefault="00B81CB5" w:rsidP="00B81CB5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6"/>
          <w:lang w:val="ru-RU" w:eastAsia="en-US"/>
        </w:rPr>
      </w:pPr>
      <w:r>
        <w:rPr>
          <w:rFonts w:eastAsiaTheme="minorHAnsi"/>
          <w:szCs w:val="26"/>
          <w:lang w:val="ru-RU" w:eastAsia="en-US"/>
        </w:rPr>
        <w:t>Формирование условий для повышения качества жизни, включая строительство доступного и качественного жилья, в том числе комплексной малоэтажной застройки, а также развитие туристско-рекреационного комплекса в районе потребует обеспечения объектов дорожно-транспортной инфраструктурой для круглогодичного подъезда к ним.</w:t>
      </w:r>
    </w:p>
    <w:p w:rsidR="00B81CB5" w:rsidRDefault="00B81CB5" w:rsidP="00750BEF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6"/>
          <w:lang w:val="ru-RU" w:eastAsia="en-US"/>
        </w:rPr>
      </w:pPr>
      <w:r>
        <w:rPr>
          <w:rFonts w:eastAsiaTheme="minorHAnsi"/>
          <w:szCs w:val="26"/>
          <w:lang w:val="ru-RU" w:eastAsia="en-US"/>
        </w:rPr>
        <w:t>В Ферзиковском районе Калужской области насчитывается 155 сельских населенных пунктов, некоторые из них не имеют подъезда, что затрудняет доступ для населения медицинской помощи и пожарной техники.</w:t>
      </w:r>
    </w:p>
    <w:p w:rsidR="00A77E39" w:rsidRDefault="00A77E39" w:rsidP="006A3634">
      <w:pPr>
        <w:tabs>
          <w:tab w:val="left" w:pos="284"/>
        </w:tabs>
        <w:ind w:left="360"/>
        <w:jc w:val="center"/>
        <w:rPr>
          <w:b/>
          <w:szCs w:val="26"/>
          <w:lang w:val="ru-RU"/>
        </w:rPr>
      </w:pPr>
    </w:p>
    <w:p w:rsidR="00C86DF0" w:rsidRDefault="006A3634" w:rsidP="006A3634">
      <w:pPr>
        <w:tabs>
          <w:tab w:val="left" w:pos="284"/>
        </w:tabs>
        <w:ind w:left="360"/>
        <w:jc w:val="center"/>
        <w:rPr>
          <w:b/>
          <w:szCs w:val="26"/>
          <w:lang w:val="ru-RU"/>
        </w:rPr>
      </w:pPr>
      <w:r>
        <w:rPr>
          <w:b/>
          <w:szCs w:val="26"/>
          <w:lang w:val="ru-RU"/>
        </w:rPr>
        <w:t>2.</w:t>
      </w:r>
      <w:r w:rsidR="00A77E39">
        <w:rPr>
          <w:b/>
          <w:szCs w:val="26"/>
          <w:lang w:val="ru-RU"/>
        </w:rPr>
        <w:t xml:space="preserve"> </w:t>
      </w:r>
      <w:r w:rsidR="00C86DF0" w:rsidRPr="006A3634">
        <w:rPr>
          <w:b/>
          <w:szCs w:val="26"/>
          <w:lang w:val="ru-RU"/>
        </w:rPr>
        <w:t xml:space="preserve">Цели, задачи и индикаторы (показатели) достижения целей и задач  </w:t>
      </w:r>
      <w:r w:rsidRPr="006A3634">
        <w:rPr>
          <w:b/>
          <w:szCs w:val="26"/>
          <w:lang w:val="ru-RU"/>
        </w:rPr>
        <w:t xml:space="preserve">муниципальной </w:t>
      </w:r>
      <w:r w:rsidR="00C86DF0" w:rsidRPr="006A3634">
        <w:rPr>
          <w:b/>
          <w:szCs w:val="26"/>
          <w:lang w:val="ru-RU"/>
        </w:rPr>
        <w:t>программы</w:t>
      </w:r>
    </w:p>
    <w:p w:rsidR="006A3634" w:rsidRDefault="006A3634" w:rsidP="00C86DF0">
      <w:pPr>
        <w:ind w:firstLine="539"/>
        <w:jc w:val="both"/>
        <w:rPr>
          <w:bCs/>
          <w:szCs w:val="26"/>
          <w:lang w:val="ru-RU"/>
        </w:rPr>
      </w:pPr>
    </w:p>
    <w:p w:rsidR="00C86DF0" w:rsidRDefault="00C86DF0" w:rsidP="00C86DF0">
      <w:pPr>
        <w:ind w:firstLine="539"/>
        <w:jc w:val="both"/>
        <w:rPr>
          <w:bCs/>
          <w:szCs w:val="26"/>
          <w:lang w:val="ru-RU"/>
        </w:rPr>
      </w:pPr>
      <w:r>
        <w:rPr>
          <w:bCs/>
          <w:szCs w:val="26"/>
          <w:lang w:val="ru-RU"/>
        </w:rPr>
        <w:t xml:space="preserve">Цель муниципальной программы: </w:t>
      </w:r>
    </w:p>
    <w:p w:rsidR="00C86DF0" w:rsidRDefault="004037B2" w:rsidP="00C86DF0">
      <w:pPr>
        <w:ind w:firstLine="539"/>
        <w:jc w:val="both"/>
        <w:rPr>
          <w:szCs w:val="26"/>
          <w:lang w:val="ru-RU"/>
        </w:rPr>
      </w:pPr>
      <w:r>
        <w:rPr>
          <w:szCs w:val="26"/>
          <w:lang w:val="ru-RU"/>
        </w:rPr>
        <w:t xml:space="preserve">- </w:t>
      </w:r>
      <w:r w:rsidR="00C86DF0">
        <w:rPr>
          <w:szCs w:val="26"/>
          <w:lang w:val="ru-RU"/>
        </w:rPr>
        <w:t xml:space="preserve">развитие современной и эффективной сети автомобильных дорог, обеспечивающей </w:t>
      </w:r>
      <w:r w:rsidR="004D5473">
        <w:rPr>
          <w:szCs w:val="26"/>
          <w:lang w:val="ru-RU"/>
        </w:rPr>
        <w:t>формирование условий для стабильного социально-экономического развития и повышения инвестиционной привлекательности</w:t>
      </w:r>
      <w:r w:rsidR="00465FBF">
        <w:rPr>
          <w:szCs w:val="26"/>
          <w:lang w:val="ru-RU"/>
        </w:rPr>
        <w:t xml:space="preserve"> Ферзиковского района</w:t>
      </w:r>
      <w:r w:rsidR="00C86DF0">
        <w:rPr>
          <w:szCs w:val="26"/>
          <w:lang w:val="ru-RU"/>
        </w:rPr>
        <w:t xml:space="preserve">. </w:t>
      </w:r>
    </w:p>
    <w:p w:rsidR="00F1494D" w:rsidRDefault="00F1494D" w:rsidP="00C86DF0">
      <w:pPr>
        <w:ind w:firstLine="539"/>
        <w:jc w:val="both"/>
        <w:rPr>
          <w:szCs w:val="26"/>
          <w:lang w:val="ru-RU"/>
        </w:rPr>
      </w:pPr>
    </w:p>
    <w:p w:rsidR="00F1494D" w:rsidRDefault="00F1494D" w:rsidP="00C86DF0">
      <w:pPr>
        <w:ind w:firstLine="539"/>
        <w:jc w:val="both"/>
        <w:rPr>
          <w:szCs w:val="26"/>
          <w:lang w:val="ru-RU"/>
        </w:rPr>
      </w:pPr>
      <w:r>
        <w:rPr>
          <w:szCs w:val="26"/>
          <w:lang w:val="ru-RU"/>
        </w:rPr>
        <w:t>Задачи муниципальной программы</w:t>
      </w:r>
    </w:p>
    <w:p w:rsidR="003F4D6A" w:rsidRDefault="00E2050C" w:rsidP="00A77E39">
      <w:pPr>
        <w:ind w:firstLine="680"/>
        <w:contextualSpacing/>
        <w:jc w:val="both"/>
        <w:rPr>
          <w:szCs w:val="26"/>
          <w:lang w:val="ru-RU"/>
        </w:rPr>
      </w:pPr>
      <w:r w:rsidRPr="00E2050C">
        <w:rPr>
          <w:szCs w:val="26"/>
          <w:lang w:val="ru-RU"/>
        </w:rPr>
        <w:t>Обеспечение сохранности и совершенствование сети автомобильных дорог общего пользования местного значения в границах населенных пунктов поселений и вне границ населенных пунктов в границах муниципального района «Ферзиковский район»</w:t>
      </w:r>
      <w:r w:rsidR="003F4D6A">
        <w:rPr>
          <w:szCs w:val="26"/>
          <w:lang w:val="ru-RU"/>
        </w:rPr>
        <w:t>;</w:t>
      </w:r>
    </w:p>
    <w:p w:rsidR="00923513" w:rsidRDefault="003F4D6A" w:rsidP="00A77E39">
      <w:pPr>
        <w:ind w:firstLine="680"/>
        <w:contextualSpacing/>
        <w:jc w:val="both"/>
        <w:rPr>
          <w:szCs w:val="26"/>
          <w:lang w:val="ru-RU"/>
        </w:rPr>
      </w:pPr>
      <w:r w:rsidRPr="003F4D6A">
        <w:rPr>
          <w:rFonts w:eastAsiaTheme="minorEastAsia"/>
          <w:szCs w:val="26"/>
          <w:lang w:val="ru-RU"/>
        </w:rPr>
        <w:t xml:space="preserve">Обеспечение функционирования сети автомобильных дорог общего пользования местного значения </w:t>
      </w:r>
      <w:r w:rsidRPr="003F4D6A">
        <w:rPr>
          <w:szCs w:val="26"/>
          <w:lang w:val="ru-RU"/>
        </w:rPr>
        <w:t>в границах населенных пунктов поселений и вне границ населенных пунктов муниципального района «Ферзиковский район»</w:t>
      </w:r>
      <w:r w:rsidR="00923513">
        <w:rPr>
          <w:szCs w:val="26"/>
          <w:lang w:val="ru-RU"/>
        </w:rPr>
        <w:t>;</w:t>
      </w:r>
    </w:p>
    <w:p w:rsidR="00E2050C" w:rsidRPr="003F4D6A" w:rsidRDefault="00923513" w:rsidP="00A77E39">
      <w:pPr>
        <w:ind w:firstLine="680"/>
        <w:contextualSpacing/>
        <w:jc w:val="both"/>
        <w:rPr>
          <w:szCs w:val="26"/>
          <w:lang w:val="ru-RU"/>
        </w:rPr>
      </w:pPr>
      <w:r w:rsidRPr="00923513">
        <w:rPr>
          <w:szCs w:val="26"/>
          <w:lang w:val="ru-RU"/>
        </w:rPr>
        <w:t>Обеспечение транспортной безопасности объектов транспортной инфраструктуры в сфере дорожного хозяйства</w:t>
      </w:r>
      <w:r w:rsidR="003F4D6A" w:rsidRPr="003F4D6A">
        <w:rPr>
          <w:szCs w:val="26"/>
          <w:lang w:val="ru-RU"/>
        </w:rPr>
        <w:t>.</w:t>
      </w:r>
      <w:r w:rsidR="00E2050C" w:rsidRPr="003F4D6A">
        <w:rPr>
          <w:szCs w:val="26"/>
          <w:lang w:val="ru-RU"/>
        </w:rPr>
        <w:t xml:space="preserve">  </w:t>
      </w:r>
      <w:r w:rsidR="00487F42" w:rsidRPr="003F4D6A">
        <w:rPr>
          <w:szCs w:val="26"/>
          <w:lang w:val="ru-RU"/>
        </w:rPr>
        <w:tab/>
      </w:r>
    </w:p>
    <w:p w:rsidR="004037B2" w:rsidRPr="00E2050C" w:rsidRDefault="00487F42" w:rsidP="00A77E39">
      <w:pPr>
        <w:ind w:firstLine="680"/>
        <w:contextualSpacing/>
        <w:jc w:val="both"/>
        <w:rPr>
          <w:szCs w:val="26"/>
          <w:lang w:val="ru-RU"/>
        </w:rPr>
      </w:pPr>
      <w:r w:rsidRPr="00E2050C">
        <w:rPr>
          <w:szCs w:val="26"/>
          <w:lang w:val="ru-RU"/>
        </w:rPr>
        <w:t>Сроки реализации программы 2019-2024 годы</w:t>
      </w:r>
    </w:p>
    <w:p w:rsidR="00487F42" w:rsidRPr="00487F42" w:rsidRDefault="00487F42" w:rsidP="00A77E39">
      <w:pPr>
        <w:contextualSpacing/>
        <w:rPr>
          <w:szCs w:val="26"/>
          <w:lang w:val="ru-RU"/>
        </w:rPr>
      </w:pPr>
    </w:p>
    <w:p w:rsidR="00C86DF0" w:rsidRPr="00FA35F1" w:rsidRDefault="00C86DF0" w:rsidP="009F08B7">
      <w:pPr>
        <w:jc w:val="center"/>
        <w:rPr>
          <w:lang w:val="ru-RU"/>
        </w:rPr>
      </w:pPr>
      <w:r>
        <w:rPr>
          <w:b/>
          <w:szCs w:val="26"/>
          <w:lang w:val="ru-RU"/>
        </w:rPr>
        <w:t>СВЕДЕНИЯ</w:t>
      </w:r>
    </w:p>
    <w:p w:rsidR="00C86DF0" w:rsidRDefault="007E0389" w:rsidP="00C86DF0">
      <w:pPr>
        <w:jc w:val="center"/>
        <w:rPr>
          <w:b/>
          <w:szCs w:val="26"/>
          <w:lang w:val="ru-RU"/>
        </w:rPr>
      </w:pPr>
      <w:r>
        <w:rPr>
          <w:b/>
          <w:szCs w:val="26"/>
          <w:lang w:val="ru-RU"/>
        </w:rPr>
        <w:t>об индикаторах муниципальной</w:t>
      </w:r>
      <w:r w:rsidR="00C86DF0">
        <w:rPr>
          <w:b/>
          <w:szCs w:val="26"/>
          <w:lang w:val="ru-RU"/>
        </w:rPr>
        <w:t xml:space="preserve"> программы и их значениях</w:t>
      </w:r>
    </w:p>
    <w:p w:rsidR="00C86DF0" w:rsidRDefault="00C86DF0" w:rsidP="00C86DF0">
      <w:pPr>
        <w:tabs>
          <w:tab w:val="left" w:pos="284"/>
        </w:tabs>
        <w:contextualSpacing/>
        <w:rPr>
          <w:b/>
          <w:sz w:val="22"/>
          <w:szCs w:val="22"/>
          <w:lang w:val="ru-RU"/>
        </w:rPr>
      </w:pPr>
    </w:p>
    <w:tbl>
      <w:tblPr>
        <w:tblW w:w="10259" w:type="dxa"/>
        <w:tblInd w:w="-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3111"/>
        <w:gridCol w:w="639"/>
        <w:gridCol w:w="766"/>
        <w:gridCol w:w="766"/>
        <w:gridCol w:w="807"/>
        <w:gridCol w:w="766"/>
        <w:gridCol w:w="766"/>
        <w:gridCol w:w="766"/>
        <w:gridCol w:w="766"/>
        <w:gridCol w:w="620"/>
      </w:tblGrid>
      <w:tr w:rsidR="00C86DF0" w:rsidTr="007A4958"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DF0" w:rsidRDefault="00C86DF0" w:rsidP="00A759CD">
            <w:pPr>
              <w:tabs>
                <w:tab w:val="left" w:pos="284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№ п/п</w:t>
            </w:r>
          </w:p>
        </w:tc>
        <w:tc>
          <w:tcPr>
            <w:tcW w:w="3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DF0" w:rsidRDefault="00C86DF0" w:rsidP="00A759CD">
            <w:pPr>
              <w:tabs>
                <w:tab w:val="left" w:pos="284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Наименование индикатора (показателя)</w:t>
            </w:r>
          </w:p>
        </w:tc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DF0" w:rsidRDefault="00C86DF0" w:rsidP="00A759CD">
            <w:pPr>
              <w:tabs>
                <w:tab w:val="left" w:pos="600"/>
              </w:tabs>
              <w:ind w:left="-108" w:right="-108"/>
              <w:contextualSpacing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0"/>
                <w:lang w:val="ru-RU"/>
              </w:rPr>
              <w:t xml:space="preserve">Ед. </w:t>
            </w:r>
            <w:proofErr w:type="spellStart"/>
            <w:r>
              <w:rPr>
                <w:sz w:val="20"/>
                <w:lang w:val="ru-RU"/>
              </w:rPr>
              <w:t>измер</w:t>
            </w:r>
            <w:proofErr w:type="spellEnd"/>
            <w:r>
              <w:rPr>
                <w:sz w:val="20"/>
                <w:lang w:val="ru-RU"/>
              </w:rPr>
              <w:t>.</w:t>
            </w:r>
          </w:p>
        </w:tc>
        <w:tc>
          <w:tcPr>
            <w:tcW w:w="60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DF0" w:rsidRDefault="00C86DF0" w:rsidP="00A759CD">
            <w:pPr>
              <w:tabs>
                <w:tab w:val="left" w:pos="284"/>
              </w:tabs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0"/>
                <w:lang w:val="ru-RU"/>
              </w:rPr>
              <w:t>Значения по годам</w:t>
            </w:r>
          </w:p>
        </w:tc>
      </w:tr>
      <w:tr w:rsidR="00C86DF0" w:rsidTr="007A4958"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DF0" w:rsidRDefault="00C86DF0" w:rsidP="00A759CD">
            <w:pPr>
              <w:tabs>
                <w:tab w:val="left" w:pos="284"/>
              </w:tabs>
              <w:contextualSpacing/>
              <w:jc w:val="center"/>
              <w:rPr>
                <w:sz w:val="20"/>
                <w:lang w:val="ru-RU"/>
              </w:rPr>
            </w:pPr>
          </w:p>
        </w:tc>
        <w:tc>
          <w:tcPr>
            <w:tcW w:w="3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DF0" w:rsidRDefault="00C86DF0" w:rsidP="00A759CD">
            <w:pPr>
              <w:tabs>
                <w:tab w:val="left" w:pos="284"/>
              </w:tabs>
              <w:contextualSpacing/>
              <w:jc w:val="center"/>
              <w:rPr>
                <w:sz w:val="20"/>
                <w:lang w:val="ru-RU"/>
              </w:rPr>
            </w:pPr>
          </w:p>
        </w:tc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DF0" w:rsidRDefault="00C86DF0" w:rsidP="00A759CD">
            <w:pPr>
              <w:tabs>
                <w:tab w:val="left" w:pos="284"/>
              </w:tabs>
              <w:contextualSpacing/>
              <w:jc w:val="center"/>
              <w:rPr>
                <w:sz w:val="20"/>
                <w:lang w:val="ru-RU"/>
              </w:rPr>
            </w:pPr>
          </w:p>
        </w:tc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DF0" w:rsidRDefault="00C86DF0" w:rsidP="00A759CD">
            <w:pPr>
              <w:tabs>
                <w:tab w:val="left" w:pos="284"/>
              </w:tabs>
              <w:contextualSpacing/>
              <w:jc w:val="center"/>
              <w:rPr>
                <w:strike/>
                <w:sz w:val="24"/>
                <w:szCs w:val="24"/>
                <w:highlight w:val="yellow"/>
                <w:lang w:val="ru-RU"/>
              </w:rPr>
            </w:pPr>
            <w:r>
              <w:rPr>
                <w:sz w:val="20"/>
                <w:lang w:val="ru-RU"/>
              </w:rPr>
              <w:t>2017</w:t>
            </w:r>
          </w:p>
        </w:tc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DF0" w:rsidRDefault="00C86DF0" w:rsidP="00A759CD">
            <w:pPr>
              <w:tabs>
                <w:tab w:val="left" w:pos="284"/>
              </w:tabs>
              <w:contextualSpacing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0"/>
                <w:lang w:val="ru-RU"/>
              </w:rPr>
              <w:t>2018</w:t>
            </w:r>
          </w:p>
        </w:tc>
        <w:tc>
          <w:tcPr>
            <w:tcW w:w="44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DF0" w:rsidRDefault="00C86DF0" w:rsidP="00A759CD">
            <w:pPr>
              <w:tabs>
                <w:tab w:val="left" w:pos="284"/>
              </w:tabs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0"/>
                <w:lang w:val="ru-RU"/>
              </w:rPr>
              <w:t>Годы реализации государственной программы</w:t>
            </w:r>
          </w:p>
        </w:tc>
      </w:tr>
      <w:tr w:rsidR="00A77E39" w:rsidTr="007A4958"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DF0" w:rsidRDefault="00C86DF0" w:rsidP="00A759CD">
            <w:pPr>
              <w:tabs>
                <w:tab w:val="left" w:pos="284"/>
              </w:tabs>
              <w:contextualSpacing/>
              <w:jc w:val="center"/>
              <w:rPr>
                <w:sz w:val="20"/>
                <w:lang w:val="ru-RU"/>
              </w:rPr>
            </w:pPr>
          </w:p>
        </w:tc>
        <w:tc>
          <w:tcPr>
            <w:tcW w:w="3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DF0" w:rsidRDefault="00C86DF0" w:rsidP="00A759CD">
            <w:pPr>
              <w:tabs>
                <w:tab w:val="left" w:pos="284"/>
              </w:tabs>
              <w:contextualSpacing/>
              <w:jc w:val="center"/>
              <w:rPr>
                <w:sz w:val="20"/>
                <w:lang w:val="ru-RU"/>
              </w:rPr>
            </w:pPr>
          </w:p>
        </w:tc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DF0" w:rsidRDefault="00C86DF0" w:rsidP="00A759CD">
            <w:pPr>
              <w:tabs>
                <w:tab w:val="left" w:pos="284"/>
              </w:tabs>
              <w:contextualSpacing/>
              <w:jc w:val="center"/>
              <w:rPr>
                <w:sz w:val="20"/>
                <w:lang w:val="ru-RU"/>
              </w:rPr>
            </w:pPr>
          </w:p>
        </w:tc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DF0" w:rsidRDefault="00C86DF0" w:rsidP="00A759CD">
            <w:pPr>
              <w:tabs>
                <w:tab w:val="left" w:pos="284"/>
              </w:tabs>
              <w:contextualSpacing/>
              <w:jc w:val="center"/>
              <w:rPr>
                <w:sz w:val="20"/>
                <w:lang w:val="ru-RU"/>
              </w:rPr>
            </w:pPr>
          </w:p>
        </w:tc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DF0" w:rsidRDefault="00C86DF0" w:rsidP="00A759CD">
            <w:pPr>
              <w:tabs>
                <w:tab w:val="left" w:pos="284"/>
              </w:tabs>
              <w:contextualSpacing/>
              <w:jc w:val="center"/>
              <w:rPr>
                <w:sz w:val="20"/>
                <w:lang w:val="ru-RU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DF0" w:rsidRDefault="00C86DF0" w:rsidP="00A759CD">
            <w:pPr>
              <w:tabs>
                <w:tab w:val="left" w:pos="284"/>
              </w:tabs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0"/>
                <w:lang w:val="ru-RU"/>
              </w:rPr>
              <w:t>2019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DF0" w:rsidRDefault="00C86DF0" w:rsidP="00A759CD">
            <w:pPr>
              <w:tabs>
                <w:tab w:val="left" w:pos="284"/>
              </w:tabs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0"/>
                <w:lang w:val="ru-RU"/>
              </w:rPr>
              <w:t>2020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DF0" w:rsidRDefault="00C86DF0" w:rsidP="00A759CD">
            <w:pPr>
              <w:tabs>
                <w:tab w:val="left" w:pos="284"/>
              </w:tabs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0"/>
                <w:lang w:val="ru-RU"/>
              </w:rPr>
              <w:t>2021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DF0" w:rsidRDefault="00C86DF0" w:rsidP="00A759CD">
            <w:pPr>
              <w:tabs>
                <w:tab w:val="left" w:pos="284"/>
              </w:tabs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0"/>
                <w:lang w:val="ru-RU"/>
              </w:rPr>
              <w:t>2022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DF0" w:rsidRDefault="00C86DF0" w:rsidP="00A759CD">
            <w:pPr>
              <w:tabs>
                <w:tab w:val="left" w:pos="284"/>
              </w:tabs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0"/>
                <w:lang w:val="ru-RU"/>
              </w:rPr>
              <w:t>2023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DF0" w:rsidRDefault="00C86DF0" w:rsidP="00A759CD">
            <w:pPr>
              <w:tabs>
                <w:tab w:val="left" w:pos="284"/>
              </w:tabs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0"/>
                <w:lang w:val="ru-RU"/>
              </w:rPr>
              <w:t>2024</w:t>
            </w:r>
          </w:p>
        </w:tc>
      </w:tr>
      <w:tr w:rsidR="00C86DF0" w:rsidRPr="00D00E0A" w:rsidTr="007A4958">
        <w:trPr>
          <w:trHeight w:val="265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DF0" w:rsidRDefault="00C86DF0" w:rsidP="00A759CD">
            <w:pPr>
              <w:tabs>
                <w:tab w:val="left" w:pos="284"/>
              </w:tabs>
              <w:contextualSpacing/>
              <w:jc w:val="center"/>
              <w:rPr>
                <w:sz w:val="20"/>
                <w:lang w:val="ru-RU"/>
              </w:rPr>
            </w:pPr>
          </w:p>
        </w:tc>
        <w:tc>
          <w:tcPr>
            <w:tcW w:w="97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DF0" w:rsidRDefault="00C86DF0" w:rsidP="00A759CD">
            <w:pPr>
              <w:tabs>
                <w:tab w:val="left" w:pos="284"/>
              </w:tabs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0"/>
                <w:lang w:val="ru-RU"/>
              </w:rPr>
              <w:t>Муниципальная программа «Развитие дорожного хозяйства на территории муниципального района «Ферзиковский район»</w:t>
            </w:r>
          </w:p>
        </w:tc>
      </w:tr>
      <w:tr w:rsidR="00A77E39" w:rsidTr="007A4958">
        <w:trPr>
          <w:trHeight w:val="415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389" w:rsidRDefault="007E0389" w:rsidP="00A77E39">
            <w:pPr>
              <w:tabs>
                <w:tab w:val="left" w:pos="284"/>
              </w:tabs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389" w:rsidRDefault="00336934" w:rsidP="00A77E39">
            <w:pPr>
              <w:rPr>
                <w:sz w:val="24"/>
                <w:szCs w:val="24"/>
                <w:highlight w:val="yellow"/>
                <w:lang w:val="ru-RU"/>
              </w:rPr>
            </w:pPr>
            <w:r w:rsidRPr="00487F42">
              <w:rPr>
                <w:sz w:val="24"/>
                <w:szCs w:val="24"/>
                <w:lang w:val="ru-RU"/>
              </w:rPr>
              <w:t>Доля протяженности автомобильных дорог общего пользования местного</w:t>
            </w:r>
            <w:r>
              <w:rPr>
                <w:sz w:val="24"/>
                <w:szCs w:val="24"/>
                <w:lang w:val="ru-RU"/>
              </w:rPr>
              <w:t xml:space="preserve"> значения в границах населенных пунктов</w:t>
            </w:r>
            <w:r w:rsidRPr="00487F42">
              <w:rPr>
                <w:sz w:val="24"/>
                <w:szCs w:val="24"/>
                <w:lang w:val="ru-RU"/>
              </w:rPr>
              <w:t xml:space="preserve"> поселений и вне границ </w:t>
            </w:r>
            <w:r>
              <w:rPr>
                <w:sz w:val="24"/>
                <w:szCs w:val="24"/>
                <w:lang w:val="ru-RU"/>
              </w:rPr>
              <w:t>населенных пунктов</w:t>
            </w:r>
            <w:r w:rsidRPr="00487F42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 границах </w:t>
            </w:r>
            <w:r w:rsidRPr="00487F42">
              <w:rPr>
                <w:sz w:val="24"/>
                <w:szCs w:val="24"/>
                <w:lang w:val="ru-RU"/>
              </w:rPr>
              <w:t>муниципального района «Ферзиковский район», соответствующих нормативным требованиям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389" w:rsidRDefault="00F1494D" w:rsidP="00A77E39">
            <w:pPr>
              <w:tabs>
                <w:tab w:val="left" w:pos="284"/>
              </w:tabs>
              <w:contextualSpacing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%</w:t>
            </w:r>
          </w:p>
          <w:p w:rsidR="00F1494D" w:rsidRDefault="00F1494D" w:rsidP="00A77E39">
            <w:pPr>
              <w:tabs>
                <w:tab w:val="left" w:pos="284"/>
              </w:tabs>
              <w:contextualSpacing/>
              <w:jc w:val="center"/>
              <w:rPr>
                <w:sz w:val="20"/>
                <w:lang w:val="ru-RU"/>
              </w:rPr>
            </w:pPr>
          </w:p>
          <w:p w:rsidR="00F1494D" w:rsidRPr="00F1494D" w:rsidRDefault="00F1494D" w:rsidP="00A77E39">
            <w:pPr>
              <w:tabs>
                <w:tab w:val="left" w:pos="284"/>
              </w:tabs>
              <w:contextualSpacing/>
              <w:jc w:val="center"/>
              <w:rPr>
                <w:sz w:val="20"/>
                <w:lang w:val="ru-RU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389" w:rsidRPr="00BA5336" w:rsidRDefault="007E0389" w:rsidP="00A77E39">
            <w:pPr>
              <w:tabs>
                <w:tab w:val="left" w:pos="284"/>
              </w:tabs>
              <w:contextualSpacing/>
              <w:jc w:val="center"/>
              <w:rPr>
                <w:color w:val="FF0000"/>
                <w:sz w:val="20"/>
                <w:lang w:val="ru-RU"/>
              </w:rPr>
            </w:pPr>
            <w:r w:rsidRPr="004037B2">
              <w:rPr>
                <w:sz w:val="20"/>
                <w:lang w:val="ru-RU"/>
              </w:rPr>
              <w:t>13,28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389" w:rsidRPr="00BA5336" w:rsidRDefault="00B67766" w:rsidP="00A77E39">
            <w:pPr>
              <w:tabs>
                <w:tab w:val="left" w:pos="284"/>
              </w:tabs>
              <w:contextualSpacing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B67766">
              <w:rPr>
                <w:sz w:val="20"/>
                <w:lang w:val="ru-RU"/>
              </w:rPr>
              <w:t>32,0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766" w:rsidRPr="00BA5336" w:rsidRDefault="00B67766" w:rsidP="00A77E39">
            <w:pPr>
              <w:tabs>
                <w:tab w:val="left" w:pos="284"/>
              </w:tabs>
              <w:contextualSpacing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B67766">
              <w:rPr>
                <w:sz w:val="20"/>
                <w:lang w:val="ru-RU"/>
              </w:rPr>
              <w:t>32,5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766" w:rsidRPr="00BA5336" w:rsidRDefault="00B67766" w:rsidP="00A77E39">
            <w:pPr>
              <w:tabs>
                <w:tab w:val="left" w:pos="284"/>
              </w:tabs>
              <w:contextualSpacing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B67766">
              <w:rPr>
                <w:sz w:val="20"/>
                <w:lang w:val="ru-RU"/>
              </w:rPr>
              <w:t>32,8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766" w:rsidRPr="00B67766" w:rsidRDefault="00B67766" w:rsidP="00A77E39">
            <w:pPr>
              <w:tabs>
                <w:tab w:val="left" w:pos="284"/>
              </w:tabs>
              <w:contextualSpacing/>
              <w:jc w:val="center"/>
              <w:rPr>
                <w:sz w:val="20"/>
                <w:lang w:val="ru-RU"/>
              </w:rPr>
            </w:pPr>
            <w:r w:rsidRPr="00B67766">
              <w:rPr>
                <w:sz w:val="20"/>
                <w:lang w:val="ru-RU"/>
              </w:rPr>
              <w:t>38,0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766" w:rsidRPr="00BA5336" w:rsidRDefault="00B67766" w:rsidP="00A77E39">
            <w:pPr>
              <w:tabs>
                <w:tab w:val="left" w:pos="284"/>
              </w:tabs>
              <w:contextualSpacing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B67766">
              <w:rPr>
                <w:sz w:val="20"/>
                <w:lang w:val="ru-RU"/>
              </w:rPr>
              <w:t>40,8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766" w:rsidRPr="00BA5336" w:rsidRDefault="00B67766" w:rsidP="00A77E39">
            <w:pPr>
              <w:tabs>
                <w:tab w:val="left" w:pos="284"/>
              </w:tabs>
              <w:contextualSpacing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B67766">
              <w:rPr>
                <w:sz w:val="20"/>
                <w:lang w:val="ru-RU"/>
              </w:rPr>
              <w:t>44,0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766" w:rsidRPr="00BA5336" w:rsidRDefault="00B67766" w:rsidP="00A77E39">
            <w:pPr>
              <w:tabs>
                <w:tab w:val="left" w:pos="284"/>
              </w:tabs>
              <w:contextualSpacing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B67766">
              <w:rPr>
                <w:sz w:val="20"/>
                <w:lang w:val="ru-RU"/>
              </w:rPr>
              <w:t>44,4</w:t>
            </w:r>
          </w:p>
        </w:tc>
      </w:tr>
      <w:tr w:rsidR="00A77E39" w:rsidTr="007A4958">
        <w:trPr>
          <w:trHeight w:val="207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389" w:rsidRDefault="007E0389" w:rsidP="00A77E39">
            <w:pPr>
              <w:tabs>
                <w:tab w:val="left" w:pos="284"/>
              </w:tabs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0"/>
                <w:lang w:val="ru-RU"/>
              </w:rPr>
              <w:lastRenderedPageBreak/>
              <w:t>2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389" w:rsidRPr="00F71139" w:rsidRDefault="00336934" w:rsidP="00A77E39">
            <w:pPr>
              <w:rPr>
                <w:sz w:val="20"/>
                <w:highlight w:val="yellow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Общая протяженность автомобильных дорог местного значения в границах населенных пунктов поселений и вне границ населенных пунктов в границах муниципального района «Ферзиковский район», соответствующих нормативным требованиям к транспортно-эксплуатационным требованиям.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389" w:rsidRDefault="007E0389" w:rsidP="00A77E39">
            <w:pPr>
              <w:tabs>
                <w:tab w:val="left" w:pos="284"/>
              </w:tabs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0"/>
                <w:lang w:val="ru-RU"/>
              </w:rPr>
              <w:t>км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389" w:rsidRPr="001601AD" w:rsidRDefault="00A77E39" w:rsidP="00A77E39">
            <w:pPr>
              <w:tabs>
                <w:tab w:val="left" w:pos="284"/>
              </w:tabs>
              <w:contextualSpacing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15,787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389" w:rsidRPr="001601AD" w:rsidRDefault="00A77E39" w:rsidP="00A77E39">
            <w:pPr>
              <w:tabs>
                <w:tab w:val="left" w:pos="284"/>
              </w:tabs>
              <w:contextualSpacing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38,042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389" w:rsidRPr="001601AD" w:rsidRDefault="00A77E39" w:rsidP="00A77E39">
            <w:pPr>
              <w:tabs>
                <w:tab w:val="left" w:pos="284"/>
              </w:tabs>
              <w:contextualSpacing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38,636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389" w:rsidRPr="001601AD" w:rsidRDefault="00A77E39" w:rsidP="00A77E39">
            <w:pPr>
              <w:tabs>
                <w:tab w:val="left" w:pos="284"/>
              </w:tabs>
              <w:contextualSpacing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38,993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389" w:rsidRPr="001601AD" w:rsidRDefault="00A77E39" w:rsidP="00A77E39">
            <w:pPr>
              <w:tabs>
                <w:tab w:val="left" w:pos="284"/>
              </w:tabs>
              <w:contextualSpacing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45,175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389" w:rsidRPr="001601AD" w:rsidRDefault="00A77E39" w:rsidP="00A77E39">
            <w:pPr>
              <w:tabs>
                <w:tab w:val="left" w:pos="284"/>
              </w:tabs>
              <w:contextualSpacing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48,503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389" w:rsidRPr="001601AD" w:rsidRDefault="00A77E39" w:rsidP="00A77E39">
            <w:pPr>
              <w:tabs>
                <w:tab w:val="left" w:pos="284"/>
              </w:tabs>
              <w:contextualSpacing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52,308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389" w:rsidRPr="001601AD" w:rsidRDefault="00A77E39" w:rsidP="00A77E39">
            <w:pPr>
              <w:tabs>
                <w:tab w:val="left" w:pos="284"/>
              </w:tabs>
              <w:contextualSpacing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52,783</w:t>
            </w:r>
          </w:p>
        </w:tc>
      </w:tr>
    </w:tbl>
    <w:p w:rsidR="00C86DF0" w:rsidRDefault="00C86DF0" w:rsidP="00C86DF0">
      <w:pPr>
        <w:tabs>
          <w:tab w:val="left" w:pos="284"/>
        </w:tabs>
        <w:contextualSpacing/>
        <w:rPr>
          <w:sz w:val="22"/>
          <w:szCs w:val="22"/>
          <w:lang w:val="ru-RU"/>
        </w:rPr>
      </w:pPr>
    </w:p>
    <w:p w:rsidR="007E0389" w:rsidRDefault="007E0389" w:rsidP="00C86DF0">
      <w:pPr>
        <w:tabs>
          <w:tab w:val="left" w:pos="284"/>
        </w:tabs>
        <w:contextualSpacing/>
        <w:jc w:val="center"/>
        <w:rPr>
          <w:b/>
          <w:bCs/>
          <w:color w:val="FF0000"/>
          <w:szCs w:val="26"/>
          <w:lang w:val="ru-RU"/>
        </w:rPr>
      </w:pPr>
    </w:p>
    <w:p w:rsidR="00C86DF0" w:rsidRPr="00326D7D" w:rsidRDefault="00326D7D" w:rsidP="00326D7D">
      <w:pPr>
        <w:tabs>
          <w:tab w:val="left" w:pos="284"/>
        </w:tabs>
        <w:ind w:left="360"/>
        <w:jc w:val="center"/>
        <w:rPr>
          <w:b/>
          <w:szCs w:val="26"/>
          <w:lang w:val="ru-RU"/>
        </w:rPr>
      </w:pPr>
      <w:r>
        <w:rPr>
          <w:b/>
          <w:bCs/>
          <w:szCs w:val="26"/>
          <w:lang w:val="ru-RU"/>
        </w:rPr>
        <w:t>3.</w:t>
      </w:r>
      <w:r w:rsidR="00895B17">
        <w:rPr>
          <w:b/>
          <w:bCs/>
          <w:szCs w:val="26"/>
          <w:lang w:val="ru-RU"/>
        </w:rPr>
        <w:t xml:space="preserve"> </w:t>
      </w:r>
      <w:r w:rsidR="00C86DF0" w:rsidRPr="00326D7D">
        <w:rPr>
          <w:b/>
          <w:bCs/>
          <w:szCs w:val="26"/>
          <w:lang w:val="ru-RU"/>
        </w:rPr>
        <w:t>О</w:t>
      </w:r>
      <w:r w:rsidR="00C86DF0" w:rsidRPr="00326D7D">
        <w:rPr>
          <w:b/>
          <w:szCs w:val="26"/>
          <w:lang w:val="ru-RU"/>
        </w:rPr>
        <w:t>бобщенная характеристика основных мероприятий муниципальной программы «Развитие дорожного хозяйства на территории муниципального района «Ферзиковский район»</w:t>
      </w:r>
    </w:p>
    <w:p w:rsidR="00326D7D" w:rsidRPr="00326D7D" w:rsidRDefault="00326D7D" w:rsidP="00326D7D">
      <w:pPr>
        <w:pStyle w:val="a5"/>
        <w:tabs>
          <w:tab w:val="left" w:pos="284"/>
        </w:tabs>
      </w:pPr>
    </w:p>
    <w:p w:rsidR="00C86DF0" w:rsidRPr="00FA35F1" w:rsidRDefault="00C86DF0" w:rsidP="00C86DF0">
      <w:pPr>
        <w:ind w:firstLine="540"/>
        <w:jc w:val="both"/>
        <w:rPr>
          <w:lang w:val="ru-RU"/>
        </w:rPr>
      </w:pPr>
      <w:r>
        <w:rPr>
          <w:rFonts w:eastAsia="Calibri"/>
          <w:szCs w:val="26"/>
          <w:lang w:val="ru-RU"/>
        </w:rPr>
        <w:t>Достижение заявленных целей и решение поставленных задач  программы будет осуществляться посредством реализации следующих приоритетных основных мероприятий:</w:t>
      </w:r>
      <w:r>
        <w:rPr>
          <w:szCs w:val="26"/>
          <w:lang w:val="ru-RU"/>
        </w:rPr>
        <w:tab/>
      </w:r>
      <w:r>
        <w:rPr>
          <w:szCs w:val="26"/>
          <w:lang w:val="ru-RU"/>
        </w:rPr>
        <w:tab/>
      </w:r>
    </w:p>
    <w:p w:rsidR="0051153E" w:rsidRPr="00166D9F" w:rsidRDefault="0051153E" w:rsidP="0051153E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szCs w:val="26"/>
          <w:lang w:val="ru-RU" w:eastAsia="en-US"/>
        </w:rPr>
      </w:pPr>
      <w:r w:rsidRPr="00166D9F">
        <w:rPr>
          <w:rFonts w:eastAsiaTheme="minorHAnsi"/>
          <w:b/>
          <w:szCs w:val="26"/>
          <w:lang w:val="ru-RU" w:eastAsia="en-US"/>
        </w:rPr>
        <w:t xml:space="preserve"> </w:t>
      </w:r>
      <w:r w:rsidR="00166D9F" w:rsidRPr="00166D9F">
        <w:rPr>
          <w:rFonts w:eastAsiaTheme="minorHAnsi"/>
          <w:b/>
          <w:szCs w:val="26"/>
          <w:lang w:val="ru-RU" w:eastAsia="en-US"/>
        </w:rPr>
        <w:t>1</w:t>
      </w:r>
      <w:r w:rsidR="00DE5DCD">
        <w:rPr>
          <w:rFonts w:eastAsiaTheme="minorHAnsi"/>
          <w:b/>
          <w:szCs w:val="26"/>
          <w:lang w:val="ru-RU" w:eastAsia="en-US"/>
        </w:rPr>
        <w:t>)</w:t>
      </w:r>
      <w:r w:rsidR="00487F42">
        <w:rPr>
          <w:rFonts w:eastAsiaTheme="minorHAnsi"/>
          <w:b/>
          <w:szCs w:val="26"/>
          <w:lang w:val="ru-RU" w:eastAsia="en-US"/>
        </w:rPr>
        <w:t xml:space="preserve"> </w:t>
      </w:r>
      <w:r w:rsidR="009F08B7">
        <w:rPr>
          <w:rFonts w:eastAsiaTheme="minorHAnsi"/>
          <w:b/>
          <w:szCs w:val="26"/>
          <w:lang w:val="ru-RU" w:eastAsia="en-US"/>
        </w:rPr>
        <w:t>Строительство, реконструкция, к</w:t>
      </w:r>
      <w:r w:rsidRPr="00166D9F">
        <w:rPr>
          <w:rFonts w:eastAsiaTheme="minorHAnsi"/>
          <w:b/>
          <w:szCs w:val="26"/>
          <w:lang w:val="ru-RU" w:eastAsia="en-US"/>
        </w:rPr>
        <w:t xml:space="preserve">апитальный ремонт и ремонт автомобильных дорог общего пользования местного значения </w:t>
      </w:r>
      <w:r w:rsidR="009F08B7">
        <w:rPr>
          <w:rFonts w:eastAsiaTheme="minorHAnsi"/>
          <w:b/>
          <w:szCs w:val="26"/>
          <w:lang w:val="ru-RU" w:eastAsia="en-US"/>
        </w:rPr>
        <w:t>в границах населенн</w:t>
      </w:r>
      <w:r w:rsidR="007178F5">
        <w:rPr>
          <w:rFonts w:eastAsiaTheme="minorHAnsi"/>
          <w:b/>
          <w:szCs w:val="26"/>
          <w:lang w:val="ru-RU" w:eastAsia="en-US"/>
        </w:rPr>
        <w:t>ых</w:t>
      </w:r>
      <w:r w:rsidR="009F08B7">
        <w:rPr>
          <w:rFonts w:eastAsiaTheme="minorHAnsi"/>
          <w:b/>
          <w:szCs w:val="26"/>
          <w:lang w:val="ru-RU" w:eastAsia="en-US"/>
        </w:rPr>
        <w:t xml:space="preserve"> пункт</w:t>
      </w:r>
      <w:r w:rsidR="007178F5">
        <w:rPr>
          <w:rFonts w:eastAsiaTheme="minorHAnsi"/>
          <w:b/>
          <w:szCs w:val="26"/>
          <w:lang w:val="ru-RU" w:eastAsia="en-US"/>
        </w:rPr>
        <w:t>ов</w:t>
      </w:r>
      <w:r w:rsidR="00553656">
        <w:rPr>
          <w:rFonts w:eastAsiaTheme="minorHAnsi"/>
          <w:b/>
          <w:szCs w:val="26"/>
          <w:lang w:val="ru-RU" w:eastAsia="en-US"/>
        </w:rPr>
        <w:t xml:space="preserve"> поселений</w:t>
      </w:r>
      <w:r w:rsidR="009F08B7">
        <w:rPr>
          <w:rFonts w:eastAsiaTheme="minorHAnsi"/>
          <w:b/>
          <w:szCs w:val="26"/>
          <w:lang w:val="ru-RU" w:eastAsia="en-US"/>
        </w:rPr>
        <w:t xml:space="preserve"> и вне</w:t>
      </w:r>
      <w:r w:rsidR="007178F5">
        <w:rPr>
          <w:rFonts w:eastAsiaTheme="minorHAnsi"/>
          <w:b/>
          <w:szCs w:val="26"/>
          <w:lang w:val="ru-RU" w:eastAsia="en-US"/>
        </w:rPr>
        <w:t xml:space="preserve"> границ</w:t>
      </w:r>
      <w:r w:rsidR="009F08B7">
        <w:rPr>
          <w:rFonts w:eastAsiaTheme="minorHAnsi"/>
          <w:b/>
          <w:szCs w:val="26"/>
          <w:lang w:val="ru-RU" w:eastAsia="en-US"/>
        </w:rPr>
        <w:t xml:space="preserve"> </w:t>
      </w:r>
      <w:r w:rsidR="0018560A">
        <w:rPr>
          <w:rFonts w:eastAsiaTheme="minorHAnsi"/>
          <w:b/>
          <w:szCs w:val="26"/>
          <w:lang w:val="ru-RU" w:eastAsia="en-US"/>
        </w:rPr>
        <w:t xml:space="preserve">населенных пунктов </w:t>
      </w:r>
      <w:r w:rsidR="007178F5">
        <w:rPr>
          <w:rFonts w:eastAsiaTheme="minorHAnsi"/>
          <w:b/>
          <w:szCs w:val="26"/>
          <w:lang w:val="ru-RU" w:eastAsia="en-US"/>
        </w:rPr>
        <w:t xml:space="preserve">в границах </w:t>
      </w:r>
      <w:r w:rsidR="00166D9F" w:rsidRPr="00166D9F">
        <w:rPr>
          <w:b/>
          <w:szCs w:val="26"/>
          <w:lang w:val="ru-RU"/>
        </w:rPr>
        <w:t>муниципального района «Ферзиковский район»</w:t>
      </w:r>
      <w:r w:rsidRPr="00166D9F">
        <w:rPr>
          <w:rFonts w:eastAsiaTheme="minorHAnsi"/>
          <w:b/>
          <w:szCs w:val="26"/>
          <w:lang w:val="ru-RU" w:eastAsia="en-US"/>
        </w:rPr>
        <w:t>.</w:t>
      </w:r>
    </w:p>
    <w:p w:rsidR="0051153E" w:rsidRDefault="0051153E" w:rsidP="00750BEF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6"/>
          <w:lang w:val="ru-RU" w:eastAsia="en-US"/>
        </w:rPr>
      </w:pPr>
      <w:r>
        <w:rPr>
          <w:rFonts w:eastAsiaTheme="minorHAnsi"/>
          <w:szCs w:val="26"/>
          <w:lang w:val="ru-RU" w:eastAsia="en-US"/>
        </w:rPr>
        <w:t>Краткая характеристика основного мероприятия:</w:t>
      </w:r>
    </w:p>
    <w:p w:rsidR="0018560A" w:rsidRPr="0018560A" w:rsidRDefault="0018560A" w:rsidP="00750BEF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6"/>
          <w:lang w:val="ru-RU" w:eastAsia="en-US"/>
        </w:rPr>
      </w:pPr>
      <w:r>
        <w:rPr>
          <w:rFonts w:eastAsiaTheme="minorHAnsi"/>
          <w:szCs w:val="26"/>
          <w:lang w:val="ru-RU" w:eastAsia="en-US"/>
        </w:rPr>
        <w:t>Решает задачу</w:t>
      </w:r>
      <w:r w:rsidR="007178F5">
        <w:rPr>
          <w:rFonts w:eastAsiaTheme="minorHAnsi"/>
          <w:szCs w:val="26"/>
          <w:lang w:val="ru-RU" w:eastAsia="en-US"/>
        </w:rPr>
        <w:t xml:space="preserve"> по о</w:t>
      </w:r>
      <w:r w:rsidRPr="0018560A">
        <w:rPr>
          <w:szCs w:val="26"/>
          <w:lang w:val="ru-RU"/>
        </w:rPr>
        <w:t>беспечени</w:t>
      </w:r>
      <w:r w:rsidR="007178F5">
        <w:rPr>
          <w:szCs w:val="26"/>
          <w:lang w:val="ru-RU"/>
        </w:rPr>
        <w:t>ю</w:t>
      </w:r>
      <w:r w:rsidRPr="0018560A">
        <w:rPr>
          <w:szCs w:val="26"/>
          <w:lang w:val="ru-RU"/>
        </w:rPr>
        <w:t xml:space="preserve"> сохранности и совершенствовани</w:t>
      </w:r>
      <w:r w:rsidR="007178F5">
        <w:rPr>
          <w:szCs w:val="26"/>
          <w:lang w:val="ru-RU"/>
        </w:rPr>
        <w:t>ю</w:t>
      </w:r>
      <w:r w:rsidRPr="0018560A">
        <w:rPr>
          <w:szCs w:val="26"/>
          <w:lang w:val="ru-RU"/>
        </w:rPr>
        <w:t xml:space="preserve"> сети автомобильных дорог общего пользования местного значения</w:t>
      </w:r>
      <w:r w:rsidR="0065123A">
        <w:rPr>
          <w:szCs w:val="26"/>
          <w:lang w:val="ru-RU"/>
        </w:rPr>
        <w:t xml:space="preserve"> в границах населенных</w:t>
      </w:r>
      <w:r w:rsidRPr="0018560A">
        <w:rPr>
          <w:szCs w:val="26"/>
          <w:lang w:val="ru-RU"/>
        </w:rPr>
        <w:t xml:space="preserve"> пунктов поселений и вне границ населенных пунктов </w:t>
      </w:r>
      <w:r w:rsidR="007178F5">
        <w:rPr>
          <w:szCs w:val="26"/>
          <w:lang w:val="ru-RU"/>
        </w:rPr>
        <w:t xml:space="preserve">в границах </w:t>
      </w:r>
      <w:r w:rsidRPr="0018560A">
        <w:rPr>
          <w:szCs w:val="26"/>
          <w:lang w:val="ru-RU"/>
        </w:rPr>
        <w:t>муниципального района «Ферзиковский район»</w:t>
      </w:r>
      <w:r w:rsidR="00DE7064">
        <w:rPr>
          <w:szCs w:val="26"/>
          <w:lang w:val="ru-RU"/>
        </w:rPr>
        <w:t>.</w:t>
      </w:r>
    </w:p>
    <w:p w:rsidR="000F33B8" w:rsidRDefault="00B13E4E" w:rsidP="00B13E4E">
      <w:pPr>
        <w:autoSpaceDE w:val="0"/>
        <w:autoSpaceDN w:val="0"/>
        <w:adjustRightInd w:val="0"/>
        <w:ind w:firstLine="709"/>
        <w:jc w:val="both"/>
        <w:rPr>
          <w:szCs w:val="26"/>
          <w:lang w:val="ru-RU"/>
        </w:rPr>
      </w:pPr>
      <w:r w:rsidRPr="00B13E4E">
        <w:rPr>
          <w:szCs w:val="26"/>
          <w:lang w:val="ru-RU"/>
        </w:rPr>
        <w:t>Спо</w:t>
      </w:r>
      <w:r>
        <w:rPr>
          <w:szCs w:val="26"/>
          <w:lang w:val="ru-RU"/>
        </w:rPr>
        <w:t>собствует достижению индикаторов:</w:t>
      </w:r>
    </w:p>
    <w:p w:rsidR="00B13E4E" w:rsidRDefault="00B13E4E" w:rsidP="00B13E4E">
      <w:pPr>
        <w:autoSpaceDE w:val="0"/>
        <w:autoSpaceDN w:val="0"/>
        <w:adjustRightInd w:val="0"/>
        <w:ind w:firstLine="709"/>
        <w:jc w:val="both"/>
        <w:rPr>
          <w:szCs w:val="26"/>
          <w:lang w:val="ru-RU"/>
        </w:rPr>
      </w:pPr>
      <w:r>
        <w:rPr>
          <w:szCs w:val="26"/>
          <w:lang w:val="ru-RU"/>
        </w:rPr>
        <w:t>- д</w:t>
      </w:r>
      <w:r w:rsidRPr="00B13E4E">
        <w:rPr>
          <w:szCs w:val="26"/>
          <w:lang w:val="ru-RU"/>
        </w:rPr>
        <w:t>оля протяженности автомобильных дорог общего пользования местного значения в границах населенных пунктов поселений и вне границ населенных пунктов в границах муниципального района «Ферзиковский район», соответствующих нормативным требованиям</w:t>
      </w:r>
      <w:r>
        <w:rPr>
          <w:szCs w:val="26"/>
          <w:lang w:val="ru-RU"/>
        </w:rPr>
        <w:t>;</w:t>
      </w:r>
    </w:p>
    <w:p w:rsidR="00750BEF" w:rsidRPr="00993D1A" w:rsidRDefault="00B13E4E" w:rsidP="00750BEF">
      <w:pPr>
        <w:autoSpaceDE w:val="0"/>
        <w:autoSpaceDN w:val="0"/>
        <w:adjustRightInd w:val="0"/>
        <w:ind w:firstLine="709"/>
        <w:jc w:val="both"/>
        <w:rPr>
          <w:rFonts w:eastAsiaTheme="minorEastAsia"/>
          <w:szCs w:val="26"/>
          <w:lang w:val="ru-RU"/>
        </w:rPr>
      </w:pPr>
      <w:r>
        <w:rPr>
          <w:szCs w:val="26"/>
          <w:lang w:val="ru-RU"/>
        </w:rPr>
        <w:t>- о</w:t>
      </w:r>
      <w:r w:rsidRPr="00B13E4E">
        <w:rPr>
          <w:szCs w:val="26"/>
          <w:lang w:val="ru-RU"/>
        </w:rPr>
        <w:t xml:space="preserve">бщая протяженность автомобильных дорог местного значения в границах населенных пунктов поселений и вне границ населенных пунктов в границах муниципального района «Ферзиковский район», соответствующих нормативным </w:t>
      </w:r>
    </w:p>
    <w:p w:rsidR="00750BEF" w:rsidRPr="00B13E4E" w:rsidRDefault="00B13E4E" w:rsidP="00750BEF">
      <w:pPr>
        <w:autoSpaceDE w:val="0"/>
        <w:autoSpaceDN w:val="0"/>
        <w:adjustRightInd w:val="0"/>
        <w:ind w:firstLine="709"/>
        <w:jc w:val="both"/>
        <w:rPr>
          <w:szCs w:val="26"/>
          <w:lang w:val="ru-RU"/>
        </w:rPr>
      </w:pPr>
      <w:r w:rsidRPr="00750BEF">
        <w:rPr>
          <w:rFonts w:eastAsiaTheme="minorEastAsia"/>
          <w:szCs w:val="26"/>
          <w:lang w:val="ru-RU"/>
        </w:rPr>
        <w:t xml:space="preserve">сети автомобильных дорог общего пользования местного значения </w:t>
      </w:r>
      <w:r w:rsidR="00750BEF" w:rsidRPr="00B13E4E">
        <w:rPr>
          <w:szCs w:val="26"/>
          <w:lang w:val="ru-RU"/>
        </w:rPr>
        <w:t xml:space="preserve">требованиям к </w:t>
      </w:r>
      <w:proofErr w:type="spellStart"/>
      <w:r w:rsidR="00750BEF" w:rsidRPr="00B13E4E">
        <w:rPr>
          <w:szCs w:val="26"/>
          <w:lang w:val="ru-RU"/>
        </w:rPr>
        <w:t>транспортно</w:t>
      </w:r>
      <w:proofErr w:type="spellEnd"/>
      <w:r w:rsidR="00750BEF">
        <w:rPr>
          <w:szCs w:val="26"/>
          <w:lang w:val="ru-RU"/>
        </w:rPr>
        <w:t xml:space="preserve"> </w:t>
      </w:r>
      <w:r w:rsidR="00750BEF" w:rsidRPr="00B13E4E">
        <w:rPr>
          <w:szCs w:val="26"/>
          <w:lang w:val="ru-RU"/>
        </w:rPr>
        <w:t>- эксплуатационным требованиям.</w:t>
      </w:r>
    </w:p>
    <w:p w:rsidR="00B13E4E" w:rsidRPr="00B13E4E" w:rsidRDefault="00750BEF" w:rsidP="00750BEF">
      <w:pPr>
        <w:pStyle w:val="ConsPlusNormal"/>
        <w:spacing w:before="200"/>
        <w:ind w:firstLine="540"/>
        <w:jc w:val="both"/>
        <w:rPr>
          <w:rFonts w:ascii="Times New Roman" w:eastAsiaTheme="minorEastAsia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О</w:t>
      </w:r>
      <w:r w:rsidRPr="00B13E4E">
        <w:rPr>
          <w:rFonts w:ascii="Times New Roman" w:hAnsi="Times New Roman" w:cs="Times New Roman"/>
          <w:szCs w:val="26"/>
        </w:rPr>
        <w:t>беспечит</w:t>
      </w:r>
      <w:r w:rsidRPr="00B13E4E">
        <w:rPr>
          <w:rFonts w:ascii="Times New Roman" w:eastAsiaTheme="minorEastAsia" w:hAnsi="Times New Roman" w:cs="Times New Roman"/>
          <w:szCs w:val="26"/>
        </w:rPr>
        <w:t xml:space="preserve"> развитие </w:t>
      </w:r>
      <w:r w:rsidR="00B13E4E" w:rsidRPr="00B13E4E">
        <w:rPr>
          <w:rFonts w:ascii="Times New Roman" w:eastAsiaTheme="minorEastAsia" w:hAnsi="Times New Roman" w:cs="Times New Roman"/>
          <w:szCs w:val="26"/>
        </w:rPr>
        <w:t xml:space="preserve">за счет выполнения комплекса работ по изменению (улучшению) транспортно-эксплуатационных характеристик автомобильных дорог, внедрения новых технологий, использования современных материалов с целью повышения доступности транспортной инфраструктуры и экономического роста </w:t>
      </w:r>
      <w:r w:rsidR="00B13E4E">
        <w:rPr>
          <w:rFonts w:ascii="Times New Roman" w:eastAsiaTheme="minorEastAsia" w:hAnsi="Times New Roman" w:cs="Times New Roman"/>
          <w:szCs w:val="26"/>
        </w:rPr>
        <w:t>Ферзиковского района</w:t>
      </w:r>
      <w:r w:rsidR="00B13E4E" w:rsidRPr="00B13E4E">
        <w:rPr>
          <w:rFonts w:ascii="Times New Roman" w:eastAsiaTheme="minorEastAsia" w:hAnsi="Times New Roman" w:cs="Times New Roman"/>
          <w:szCs w:val="26"/>
        </w:rPr>
        <w:t>.</w:t>
      </w:r>
    </w:p>
    <w:p w:rsidR="00B13E4E" w:rsidRPr="00B13E4E" w:rsidRDefault="00B13E4E" w:rsidP="00B13E4E">
      <w:pPr>
        <w:autoSpaceDE w:val="0"/>
        <w:autoSpaceDN w:val="0"/>
        <w:adjustRightInd w:val="0"/>
        <w:ind w:firstLine="709"/>
        <w:jc w:val="both"/>
        <w:rPr>
          <w:szCs w:val="26"/>
          <w:lang w:val="ru-RU"/>
        </w:rPr>
      </w:pPr>
    </w:p>
    <w:p w:rsidR="00B13E4E" w:rsidRPr="00B13E4E" w:rsidRDefault="00B13E4E" w:rsidP="00B13E4E">
      <w:pPr>
        <w:autoSpaceDE w:val="0"/>
        <w:autoSpaceDN w:val="0"/>
        <w:adjustRightInd w:val="0"/>
        <w:ind w:firstLine="709"/>
        <w:jc w:val="both"/>
        <w:rPr>
          <w:szCs w:val="26"/>
          <w:lang w:val="ru-RU"/>
        </w:rPr>
      </w:pPr>
    </w:p>
    <w:p w:rsidR="00BB523C" w:rsidRPr="00166D9F" w:rsidRDefault="00166D9F" w:rsidP="00BB523C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szCs w:val="26"/>
          <w:lang w:val="ru-RU" w:eastAsia="en-US"/>
        </w:rPr>
      </w:pPr>
      <w:r w:rsidRPr="00166D9F">
        <w:rPr>
          <w:b/>
          <w:szCs w:val="26"/>
          <w:lang w:val="ru-RU"/>
        </w:rPr>
        <w:lastRenderedPageBreak/>
        <w:t>2</w:t>
      </w:r>
      <w:r w:rsidR="00DE5DCD">
        <w:rPr>
          <w:b/>
          <w:szCs w:val="26"/>
          <w:lang w:val="ru-RU"/>
        </w:rPr>
        <w:t>)</w:t>
      </w:r>
      <w:r w:rsidR="00C86DF0" w:rsidRPr="00166D9F">
        <w:rPr>
          <w:b/>
          <w:szCs w:val="26"/>
          <w:lang w:val="ru-RU"/>
        </w:rPr>
        <w:t xml:space="preserve"> «Содержание автомобильных дорог общего пользования</w:t>
      </w:r>
      <w:r w:rsidR="00BB523C" w:rsidRPr="00BB523C">
        <w:rPr>
          <w:rFonts w:eastAsiaTheme="minorHAnsi"/>
          <w:b/>
          <w:szCs w:val="26"/>
          <w:lang w:val="ru-RU" w:eastAsia="en-US"/>
        </w:rPr>
        <w:t xml:space="preserve"> </w:t>
      </w:r>
      <w:r w:rsidR="00BB523C">
        <w:rPr>
          <w:rFonts w:eastAsiaTheme="minorHAnsi"/>
          <w:b/>
          <w:szCs w:val="26"/>
          <w:lang w:val="ru-RU" w:eastAsia="en-US"/>
        </w:rPr>
        <w:t>местного значения в границах населенн</w:t>
      </w:r>
      <w:r w:rsidR="007178F5">
        <w:rPr>
          <w:rFonts w:eastAsiaTheme="minorHAnsi"/>
          <w:b/>
          <w:szCs w:val="26"/>
          <w:lang w:val="ru-RU" w:eastAsia="en-US"/>
        </w:rPr>
        <w:t>ых</w:t>
      </w:r>
      <w:r w:rsidR="00BB523C">
        <w:rPr>
          <w:rFonts w:eastAsiaTheme="minorHAnsi"/>
          <w:b/>
          <w:szCs w:val="26"/>
          <w:lang w:val="ru-RU" w:eastAsia="en-US"/>
        </w:rPr>
        <w:t xml:space="preserve"> пункт</w:t>
      </w:r>
      <w:r w:rsidR="007178F5">
        <w:rPr>
          <w:rFonts w:eastAsiaTheme="minorHAnsi"/>
          <w:b/>
          <w:szCs w:val="26"/>
          <w:lang w:val="ru-RU" w:eastAsia="en-US"/>
        </w:rPr>
        <w:t>ов</w:t>
      </w:r>
      <w:r w:rsidR="00BB523C">
        <w:rPr>
          <w:rFonts w:eastAsiaTheme="minorHAnsi"/>
          <w:b/>
          <w:szCs w:val="26"/>
          <w:lang w:val="ru-RU" w:eastAsia="en-US"/>
        </w:rPr>
        <w:t xml:space="preserve"> поселений и вне границ </w:t>
      </w:r>
      <w:r w:rsidR="003F4D6A">
        <w:rPr>
          <w:rFonts w:eastAsiaTheme="minorHAnsi"/>
          <w:b/>
          <w:szCs w:val="26"/>
          <w:lang w:val="ru-RU" w:eastAsia="en-US"/>
        </w:rPr>
        <w:t>населенных пунктов в границах</w:t>
      </w:r>
      <w:r w:rsidR="00BB523C">
        <w:rPr>
          <w:rFonts w:eastAsiaTheme="minorHAnsi"/>
          <w:b/>
          <w:szCs w:val="26"/>
          <w:lang w:val="ru-RU" w:eastAsia="en-US"/>
        </w:rPr>
        <w:t xml:space="preserve"> </w:t>
      </w:r>
      <w:r w:rsidR="00BB523C" w:rsidRPr="00166D9F">
        <w:rPr>
          <w:b/>
          <w:szCs w:val="26"/>
          <w:lang w:val="ru-RU"/>
        </w:rPr>
        <w:t>муниципального района «Ферзиковский район»</w:t>
      </w:r>
      <w:r w:rsidR="00BB523C" w:rsidRPr="00166D9F">
        <w:rPr>
          <w:rFonts w:eastAsiaTheme="minorHAnsi"/>
          <w:b/>
          <w:szCs w:val="26"/>
          <w:lang w:val="ru-RU" w:eastAsia="en-US"/>
        </w:rPr>
        <w:t>.</w:t>
      </w:r>
    </w:p>
    <w:p w:rsidR="00C86DF0" w:rsidRDefault="00C86DF0" w:rsidP="00C86DF0">
      <w:pPr>
        <w:ind w:firstLine="540"/>
        <w:jc w:val="both"/>
        <w:rPr>
          <w:szCs w:val="26"/>
          <w:lang w:val="ru-RU"/>
        </w:rPr>
      </w:pPr>
      <w:r w:rsidRPr="00166D9F">
        <w:rPr>
          <w:b/>
          <w:szCs w:val="26"/>
          <w:lang w:val="ru-RU"/>
        </w:rPr>
        <w:t xml:space="preserve"> </w:t>
      </w:r>
      <w:r>
        <w:rPr>
          <w:szCs w:val="26"/>
          <w:lang w:val="ru-RU"/>
        </w:rPr>
        <w:t>Краткая характеристика основного мероприятия:</w:t>
      </w:r>
    </w:p>
    <w:p w:rsidR="0018560A" w:rsidRPr="0018560A" w:rsidRDefault="0018560A" w:rsidP="00C86DF0">
      <w:pPr>
        <w:ind w:firstLine="540"/>
        <w:jc w:val="both"/>
        <w:rPr>
          <w:szCs w:val="26"/>
          <w:lang w:val="ru-RU"/>
        </w:rPr>
      </w:pPr>
      <w:r>
        <w:rPr>
          <w:szCs w:val="26"/>
          <w:lang w:val="ru-RU"/>
        </w:rPr>
        <w:t>Решает задачу</w:t>
      </w:r>
      <w:r w:rsidR="003F4D6A">
        <w:rPr>
          <w:szCs w:val="26"/>
          <w:lang w:val="ru-RU"/>
        </w:rPr>
        <w:t xml:space="preserve"> по обеспечению функционирования сети автомобильных дорог общего пользования местного значения </w:t>
      </w:r>
      <w:r w:rsidRPr="0018560A">
        <w:rPr>
          <w:szCs w:val="26"/>
          <w:lang w:val="ru-RU"/>
        </w:rPr>
        <w:t>в границах населенных пунктов поселений и вне границ населенных пунктов муниципального района «Ферзиковский район».</w:t>
      </w:r>
    </w:p>
    <w:p w:rsidR="003F4D6A" w:rsidRDefault="003F4D6A" w:rsidP="003F4D6A">
      <w:pPr>
        <w:autoSpaceDE w:val="0"/>
        <w:autoSpaceDN w:val="0"/>
        <w:adjustRightInd w:val="0"/>
        <w:ind w:firstLine="709"/>
        <w:jc w:val="both"/>
        <w:rPr>
          <w:szCs w:val="26"/>
          <w:lang w:val="ru-RU"/>
        </w:rPr>
      </w:pPr>
      <w:r w:rsidRPr="00B13E4E">
        <w:rPr>
          <w:szCs w:val="26"/>
          <w:lang w:val="ru-RU"/>
        </w:rPr>
        <w:t>Спо</w:t>
      </w:r>
      <w:r>
        <w:rPr>
          <w:szCs w:val="26"/>
          <w:lang w:val="ru-RU"/>
        </w:rPr>
        <w:t>собствует достижению индикатора:</w:t>
      </w:r>
    </w:p>
    <w:p w:rsidR="003F4D6A" w:rsidRDefault="003F4D6A" w:rsidP="003F4D6A">
      <w:pPr>
        <w:autoSpaceDE w:val="0"/>
        <w:autoSpaceDN w:val="0"/>
        <w:adjustRightInd w:val="0"/>
        <w:ind w:firstLine="709"/>
        <w:jc w:val="both"/>
        <w:rPr>
          <w:szCs w:val="26"/>
          <w:lang w:val="ru-RU"/>
        </w:rPr>
      </w:pPr>
      <w:r>
        <w:rPr>
          <w:szCs w:val="26"/>
          <w:lang w:val="ru-RU"/>
        </w:rPr>
        <w:t>- д</w:t>
      </w:r>
      <w:r w:rsidRPr="00B13E4E">
        <w:rPr>
          <w:szCs w:val="26"/>
          <w:lang w:val="ru-RU"/>
        </w:rPr>
        <w:t>оля протяженности автомобильных дорог общего пользования местного значения в границах населенных пунктов поселений и вне границ населенных пунктов в границах муниципального района «Ферзиковский район», соответствующих нормативным требованиям</w:t>
      </w:r>
      <w:r>
        <w:rPr>
          <w:szCs w:val="26"/>
          <w:lang w:val="ru-RU"/>
        </w:rPr>
        <w:t>.</w:t>
      </w:r>
    </w:p>
    <w:p w:rsidR="003F4D6A" w:rsidRDefault="003F4D6A" w:rsidP="003F4D6A">
      <w:pPr>
        <w:autoSpaceDE w:val="0"/>
        <w:autoSpaceDN w:val="0"/>
        <w:adjustRightInd w:val="0"/>
        <w:ind w:firstLine="709"/>
        <w:jc w:val="both"/>
        <w:rPr>
          <w:szCs w:val="26"/>
          <w:lang w:val="ru-RU"/>
        </w:rPr>
      </w:pPr>
      <w:r>
        <w:rPr>
          <w:szCs w:val="26"/>
          <w:lang w:val="ru-RU"/>
        </w:rPr>
        <w:t>Обеспечит сохранность существующей сети автомобильных дорог местного значения, круглогодичное поддержание надлежащего технического состояния автомобильных дорог общего пользования местного значения</w:t>
      </w:r>
      <w:r w:rsidR="00923513">
        <w:rPr>
          <w:szCs w:val="26"/>
          <w:lang w:val="ru-RU"/>
        </w:rPr>
        <w:t>, а также безопасность дорожного движения на автомобильных дорогах.</w:t>
      </w:r>
    </w:p>
    <w:p w:rsidR="00DE5DCD" w:rsidRDefault="00DE5DCD" w:rsidP="003F4D6A">
      <w:pPr>
        <w:autoSpaceDE w:val="0"/>
        <w:autoSpaceDN w:val="0"/>
        <w:adjustRightInd w:val="0"/>
        <w:ind w:firstLine="709"/>
        <w:jc w:val="both"/>
        <w:rPr>
          <w:szCs w:val="26"/>
          <w:lang w:val="ru-RU"/>
        </w:rPr>
      </w:pPr>
    </w:p>
    <w:p w:rsidR="00DE5DCD" w:rsidRDefault="00DE5DCD" w:rsidP="003F4D6A">
      <w:pPr>
        <w:autoSpaceDE w:val="0"/>
        <w:autoSpaceDN w:val="0"/>
        <w:adjustRightInd w:val="0"/>
        <w:ind w:firstLine="709"/>
        <w:jc w:val="both"/>
        <w:rPr>
          <w:b/>
          <w:szCs w:val="26"/>
          <w:lang w:val="ru-RU"/>
        </w:rPr>
      </w:pPr>
      <w:r w:rsidRPr="00DE5DCD">
        <w:rPr>
          <w:b/>
          <w:szCs w:val="26"/>
          <w:lang w:val="ru-RU"/>
        </w:rPr>
        <w:t>3) Обеспечение транспортной безопасности</w:t>
      </w:r>
    </w:p>
    <w:p w:rsidR="00DE5DCD" w:rsidRDefault="00DE5DCD" w:rsidP="003F4D6A">
      <w:pPr>
        <w:autoSpaceDE w:val="0"/>
        <w:autoSpaceDN w:val="0"/>
        <w:adjustRightInd w:val="0"/>
        <w:ind w:firstLine="709"/>
        <w:jc w:val="both"/>
        <w:rPr>
          <w:b/>
          <w:szCs w:val="26"/>
          <w:lang w:val="ru-RU"/>
        </w:rPr>
      </w:pPr>
    </w:p>
    <w:p w:rsidR="00DE5DCD" w:rsidRDefault="00DE5DCD" w:rsidP="00DE5DCD">
      <w:pPr>
        <w:ind w:firstLine="540"/>
        <w:jc w:val="both"/>
        <w:rPr>
          <w:szCs w:val="26"/>
          <w:lang w:val="ru-RU"/>
        </w:rPr>
      </w:pPr>
      <w:r>
        <w:rPr>
          <w:szCs w:val="26"/>
          <w:lang w:val="ru-RU"/>
        </w:rPr>
        <w:t>Краткая характеристика основного мероприятия:</w:t>
      </w:r>
    </w:p>
    <w:p w:rsidR="00DE5DCD" w:rsidRDefault="00DE5DCD" w:rsidP="00DE5DCD">
      <w:pPr>
        <w:autoSpaceDE w:val="0"/>
        <w:autoSpaceDN w:val="0"/>
        <w:adjustRightInd w:val="0"/>
        <w:ind w:firstLine="567"/>
        <w:jc w:val="both"/>
        <w:rPr>
          <w:szCs w:val="26"/>
          <w:lang w:val="ru-RU"/>
        </w:rPr>
      </w:pPr>
      <w:r>
        <w:rPr>
          <w:szCs w:val="26"/>
          <w:lang w:val="ru-RU"/>
        </w:rPr>
        <w:t>Решает задачу по о</w:t>
      </w:r>
      <w:r w:rsidRPr="00DE5DCD">
        <w:rPr>
          <w:szCs w:val="26"/>
          <w:lang w:val="ru-RU"/>
        </w:rPr>
        <w:t>беспечени</w:t>
      </w:r>
      <w:r>
        <w:rPr>
          <w:szCs w:val="26"/>
          <w:lang w:val="ru-RU"/>
        </w:rPr>
        <w:t>ю</w:t>
      </w:r>
      <w:r w:rsidRPr="00DE5DCD">
        <w:rPr>
          <w:szCs w:val="26"/>
          <w:lang w:val="ru-RU"/>
        </w:rPr>
        <w:t xml:space="preserve"> транспортной безопасности объектов транспортной инфраструктуры в сфере дорожного хозяйства</w:t>
      </w:r>
      <w:r>
        <w:rPr>
          <w:szCs w:val="26"/>
          <w:lang w:val="ru-RU"/>
        </w:rPr>
        <w:t>.</w:t>
      </w:r>
    </w:p>
    <w:p w:rsidR="00DE5DCD" w:rsidRDefault="00DE5DCD" w:rsidP="00DE5DCD">
      <w:pPr>
        <w:autoSpaceDE w:val="0"/>
        <w:autoSpaceDN w:val="0"/>
        <w:adjustRightInd w:val="0"/>
        <w:ind w:firstLine="709"/>
        <w:jc w:val="both"/>
        <w:rPr>
          <w:szCs w:val="26"/>
          <w:lang w:val="ru-RU"/>
        </w:rPr>
      </w:pPr>
      <w:r w:rsidRPr="00B13E4E">
        <w:rPr>
          <w:szCs w:val="26"/>
          <w:lang w:val="ru-RU"/>
        </w:rPr>
        <w:t>Спо</w:t>
      </w:r>
      <w:r>
        <w:rPr>
          <w:szCs w:val="26"/>
          <w:lang w:val="ru-RU"/>
        </w:rPr>
        <w:t>собствует достижению индикатора:</w:t>
      </w:r>
    </w:p>
    <w:p w:rsidR="00DE5DCD" w:rsidRDefault="00DE5DCD" w:rsidP="00DE5DCD">
      <w:pPr>
        <w:autoSpaceDE w:val="0"/>
        <w:autoSpaceDN w:val="0"/>
        <w:adjustRightInd w:val="0"/>
        <w:ind w:firstLine="709"/>
        <w:jc w:val="both"/>
        <w:rPr>
          <w:szCs w:val="26"/>
          <w:lang w:val="ru-RU"/>
        </w:rPr>
      </w:pPr>
      <w:r>
        <w:rPr>
          <w:szCs w:val="26"/>
          <w:lang w:val="ru-RU"/>
        </w:rPr>
        <w:t>- д</w:t>
      </w:r>
      <w:r w:rsidRPr="00B13E4E">
        <w:rPr>
          <w:szCs w:val="26"/>
          <w:lang w:val="ru-RU"/>
        </w:rPr>
        <w:t>оля протяженности автомобильных дорог общего пользования местного значения в границах населенных пунктов поселений и вне границ населенных пунктов в границах муниципального района «Ферзиковский район», соответствующих нормативным требованиям</w:t>
      </w:r>
      <w:r>
        <w:rPr>
          <w:szCs w:val="26"/>
          <w:lang w:val="ru-RU"/>
        </w:rPr>
        <w:t>.</w:t>
      </w:r>
    </w:p>
    <w:p w:rsidR="00DE5DCD" w:rsidRDefault="00DE5DCD" w:rsidP="00DE5DCD">
      <w:pPr>
        <w:autoSpaceDE w:val="0"/>
        <w:autoSpaceDN w:val="0"/>
        <w:adjustRightInd w:val="0"/>
        <w:ind w:firstLine="709"/>
        <w:jc w:val="both"/>
        <w:rPr>
          <w:szCs w:val="26"/>
          <w:lang w:val="ru-RU"/>
        </w:rPr>
      </w:pPr>
      <w:r>
        <w:rPr>
          <w:szCs w:val="26"/>
          <w:lang w:val="ru-RU"/>
        </w:rPr>
        <w:t>Обеспечит устойчивое и безопасное функционирование объектов транспортной инфраструктуры в сфере дорожного хозяйства в целях достижения безопасной деятельности транспортного комплекса.</w:t>
      </w:r>
    </w:p>
    <w:p w:rsidR="00895B17" w:rsidRPr="00DE5DCD" w:rsidRDefault="00895B17" w:rsidP="00DE5DCD">
      <w:pPr>
        <w:ind w:firstLine="680"/>
        <w:jc w:val="both"/>
        <w:rPr>
          <w:rFonts w:eastAsia="Calibri"/>
          <w:b/>
          <w:szCs w:val="26"/>
          <w:highlight w:val="yellow"/>
          <w:lang w:val="ru-RU"/>
        </w:rPr>
      </w:pPr>
    </w:p>
    <w:p w:rsidR="00895B17" w:rsidRDefault="00AE3287" w:rsidP="00895B17">
      <w:pPr>
        <w:contextualSpacing/>
        <w:jc w:val="center"/>
        <w:rPr>
          <w:b/>
          <w:szCs w:val="26"/>
          <w:lang w:val="ru-RU"/>
        </w:rPr>
      </w:pPr>
      <w:r>
        <w:rPr>
          <w:b/>
          <w:szCs w:val="26"/>
          <w:lang w:val="ru-RU"/>
        </w:rPr>
        <w:t>4</w:t>
      </w:r>
      <w:r w:rsidR="00C86DF0">
        <w:rPr>
          <w:b/>
          <w:szCs w:val="26"/>
          <w:lang w:val="ru-RU"/>
        </w:rPr>
        <w:t>. Объем финансовых ресурсов, необходимых</w:t>
      </w:r>
      <w:r>
        <w:rPr>
          <w:b/>
          <w:szCs w:val="26"/>
          <w:lang w:val="ru-RU"/>
        </w:rPr>
        <w:t xml:space="preserve"> для  реализации</w:t>
      </w:r>
    </w:p>
    <w:p w:rsidR="00C86DF0" w:rsidRDefault="00AE3287" w:rsidP="00895B17">
      <w:pPr>
        <w:tabs>
          <w:tab w:val="left" w:pos="284"/>
        </w:tabs>
        <w:contextualSpacing/>
        <w:jc w:val="center"/>
        <w:rPr>
          <w:b/>
          <w:szCs w:val="26"/>
          <w:lang w:val="ru-RU"/>
        </w:rPr>
      </w:pPr>
      <w:r>
        <w:rPr>
          <w:b/>
          <w:szCs w:val="26"/>
          <w:lang w:val="ru-RU"/>
        </w:rPr>
        <w:t xml:space="preserve"> муниципальной</w:t>
      </w:r>
      <w:r w:rsidR="00C86DF0">
        <w:rPr>
          <w:b/>
          <w:szCs w:val="26"/>
          <w:lang w:val="ru-RU"/>
        </w:rPr>
        <w:t xml:space="preserve"> программы</w:t>
      </w:r>
    </w:p>
    <w:p w:rsidR="00C86DF0" w:rsidRPr="00FA35F1" w:rsidRDefault="00C86DF0" w:rsidP="00C86DF0">
      <w:pPr>
        <w:tabs>
          <w:tab w:val="left" w:pos="709"/>
        </w:tabs>
        <w:jc w:val="right"/>
        <w:rPr>
          <w:lang w:val="ru-RU"/>
        </w:rPr>
      </w:pPr>
      <w:r>
        <w:rPr>
          <w:szCs w:val="26"/>
          <w:lang w:val="ru-RU"/>
        </w:rPr>
        <w:t xml:space="preserve"> (тыс. руб. в ценах каждого года)</w:t>
      </w:r>
    </w:p>
    <w:tbl>
      <w:tblPr>
        <w:tblW w:w="10156" w:type="dxa"/>
        <w:tblInd w:w="-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5"/>
        <w:gridCol w:w="1194"/>
        <w:gridCol w:w="1147"/>
        <w:gridCol w:w="1109"/>
        <w:gridCol w:w="1194"/>
        <w:gridCol w:w="1119"/>
        <w:gridCol w:w="1109"/>
        <w:gridCol w:w="1109"/>
      </w:tblGrid>
      <w:tr w:rsidR="00C86DF0" w:rsidRPr="00D00E0A" w:rsidTr="00721A07">
        <w:tc>
          <w:tcPr>
            <w:tcW w:w="2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DF0" w:rsidRDefault="00C86DF0" w:rsidP="00A759CD">
            <w:pPr>
              <w:tabs>
                <w:tab w:val="left" w:pos="709"/>
              </w:tabs>
              <w:jc w:val="center"/>
            </w:pPr>
            <w:r>
              <w:rPr>
                <w:sz w:val="17"/>
                <w:szCs w:val="17"/>
                <w:lang w:val="ru-RU"/>
              </w:rPr>
              <w:t>Наименование показателя</w:t>
            </w:r>
          </w:p>
        </w:tc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DF0" w:rsidRDefault="00C86DF0" w:rsidP="00A759CD">
            <w:pPr>
              <w:tabs>
                <w:tab w:val="left" w:pos="709"/>
              </w:tabs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ru-RU"/>
              </w:rPr>
              <w:t xml:space="preserve">Всего </w:t>
            </w:r>
          </w:p>
        </w:tc>
        <w:tc>
          <w:tcPr>
            <w:tcW w:w="67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DF0" w:rsidRPr="00FA35F1" w:rsidRDefault="00C86DF0" w:rsidP="00A759CD">
            <w:pPr>
              <w:tabs>
                <w:tab w:val="left" w:pos="709"/>
              </w:tabs>
              <w:jc w:val="center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>в том числе по годам</w:t>
            </w:r>
          </w:p>
        </w:tc>
      </w:tr>
      <w:tr w:rsidR="00C86DF0" w:rsidTr="00721A07">
        <w:tc>
          <w:tcPr>
            <w:tcW w:w="2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DF0" w:rsidRDefault="00C86DF0" w:rsidP="00A759CD">
            <w:pPr>
              <w:tabs>
                <w:tab w:val="left" w:pos="709"/>
              </w:tabs>
              <w:jc w:val="center"/>
              <w:rPr>
                <w:sz w:val="17"/>
                <w:szCs w:val="17"/>
                <w:lang w:val="ru-RU"/>
              </w:rPr>
            </w:pPr>
          </w:p>
        </w:tc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DF0" w:rsidRDefault="00C86DF0" w:rsidP="00A759CD">
            <w:pPr>
              <w:tabs>
                <w:tab w:val="left" w:pos="709"/>
              </w:tabs>
              <w:jc w:val="center"/>
              <w:rPr>
                <w:sz w:val="17"/>
                <w:szCs w:val="17"/>
                <w:lang w:val="ru-RU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DF0" w:rsidRDefault="00C86DF0" w:rsidP="00A759CD">
            <w:pPr>
              <w:ind w:right="-5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ru-RU"/>
              </w:rPr>
              <w:t>2019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DF0" w:rsidRDefault="00C86DF0" w:rsidP="00A759CD">
            <w:pPr>
              <w:ind w:right="-5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ru-RU"/>
              </w:rPr>
              <w:t>2020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DF0" w:rsidRDefault="00C86DF0" w:rsidP="00A759CD">
            <w:pPr>
              <w:ind w:right="-5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ru-RU"/>
              </w:rPr>
              <w:t>2021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DF0" w:rsidRDefault="00C86DF0" w:rsidP="00A759CD">
            <w:pPr>
              <w:ind w:right="-5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ru-RU"/>
              </w:rPr>
              <w:t>2022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DF0" w:rsidRDefault="00C86DF0" w:rsidP="00A759CD">
            <w:pPr>
              <w:ind w:right="-5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ru-RU"/>
              </w:rPr>
              <w:t>2023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DF0" w:rsidRDefault="00C86DF0" w:rsidP="00A759CD">
            <w:pPr>
              <w:ind w:right="-5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ru-RU"/>
              </w:rPr>
              <w:t>2024</w:t>
            </w:r>
          </w:p>
        </w:tc>
      </w:tr>
      <w:tr w:rsidR="003E5202" w:rsidTr="00895B17"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02" w:rsidRPr="00E97920" w:rsidRDefault="003E5202" w:rsidP="00895B17">
            <w:pPr>
              <w:tabs>
                <w:tab w:val="left" w:pos="709"/>
              </w:tabs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>ВСЕГО за счет средств бюджета МР «Ферзиковский район»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02" w:rsidRPr="00176EEB" w:rsidRDefault="003E5202" w:rsidP="00CC7C04">
            <w:pPr>
              <w:ind w:left="-108" w:right="-108"/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75367140,00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02" w:rsidRPr="00176EEB" w:rsidRDefault="003E5202" w:rsidP="00CC7C04">
            <w:pPr>
              <w:ind w:left="-108" w:right="-108"/>
              <w:jc w:val="center"/>
              <w:rPr>
                <w:b/>
                <w:sz w:val="14"/>
                <w:szCs w:val="14"/>
                <w:lang w:val="ru-RU"/>
              </w:rPr>
            </w:pPr>
            <w:r w:rsidRPr="00993D1A">
              <w:rPr>
                <w:b/>
                <w:sz w:val="14"/>
                <w:szCs w:val="14"/>
                <w:lang w:val="ru-RU"/>
              </w:rPr>
              <w:t>10565550</w:t>
            </w:r>
            <w:r>
              <w:rPr>
                <w:b/>
                <w:sz w:val="14"/>
                <w:szCs w:val="14"/>
                <w:lang w:val="ru-RU"/>
              </w:rPr>
              <w:t>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02" w:rsidRPr="00176EEB" w:rsidRDefault="003E5202" w:rsidP="00CC7C04">
            <w:pPr>
              <w:ind w:left="-108" w:right="-109"/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9764830,00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02" w:rsidRPr="00176EEB" w:rsidRDefault="003E5202" w:rsidP="00CC7C04">
            <w:pPr>
              <w:ind w:left="-107" w:right="-108"/>
              <w:jc w:val="center"/>
              <w:rPr>
                <w:b/>
                <w:highlight w:val="red"/>
              </w:rPr>
            </w:pPr>
            <w:r>
              <w:rPr>
                <w:b/>
                <w:sz w:val="14"/>
                <w:szCs w:val="14"/>
                <w:lang w:val="ru-RU"/>
              </w:rPr>
              <w:t>13759190,00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02" w:rsidRDefault="003E5202" w:rsidP="00CC7C04">
            <w:r w:rsidRPr="008F2C89">
              <w:rPr>
                <w:b/>
                <w:sz w:val="14"/>
                <w:szCs w:val="14"/>
                <w:lang w:val="ru-RU"/>
              </w:rPr>
              <w:t>13759190,00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02" w:rsidRDefault="003E5202" w:rsidP="00CC7C04">
            <w:r w:rsidRPr="008F2C89">
              <w:rPr>
                <w:b/>
                <w:sz w:val="14"/>
                <w:szCs w:val="14"/>
                <w:lang w:val="ru-RU"/>
              </w:rPr>
              <w:t>13759190,00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02" w:rsidRDefault="003E5202" w:rsidP="00CC7C04">
            <w:r w:rsidRPr="008F2C89">
              <w:rPr>
                <w:b/>
                <w:sz w:val="14"/>
                <w:szCs w:val="14"/>
                <w:lang w:val="ru-RU"/>
              </w:rPr>
              <w:t>13759190,00</w:t>
            </w:r>
          </w:p>
        </w:tc>
      </w:tr>
      <w:tr w:rsidR="003E5202" w:rsidTr="00895B17"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02" w:rsidRPr="00BB523C" w:rsidRDefault="003E5202" w:rsidP="00895B17">
            <w:pPr>
              <w:tabs>
                <w:tab w:val="left" w:pos="709"/>
              </w:tabs>
              <w:rPr>
                <w:b/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 xml:space="preserve">В том числе: средства </w:t>
            </w:r>
            <w:r>
              <w:rPr>
                <w:b/>
                <w:sz w:val="17"/>
                <w:szCs w:val="17"/>
                <w:lang w:val="ru-RU"/>
              </w:rPr>
              <w:t>Дорожного фонда муниципального района «Ферзиковский район»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02" w:rsidRPr="00176EEB" w:rsidRDefault="003E5202" w:rsidP="00CC7C04">
            <w:pPr>
              <w:ind w:left="-108" w:right="-108"/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75367140,00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02" w:rsidRPr="00176EEB" w:rsidRDefault="003E5202" w:rsidP="00CC7C04">
            <w:pPr>
              <w:ind w:left="-108" w:right="-108"/>
              <w:jc w:val="center"/>
              <w:rPr>
                <w:b/>
                <w:sz w:val="14"/>
                <w:szCs w:val="14"/>
                <w:lang w:val="ru-RU"/>
              </w:rPr>
            </w:pPr>
            <w:r w:rsidRPr="00993D1A">
              <w:rPr>
                <w:b/>
                <w:sz w:val="14"/>
                <w:szCs w:val="14"/>
                <w:lang w:val="ru-RU"/>
              </w:rPr>
              <w:t>10565550</w:t>
            </w:r>
            <w:r>
              <w:rPr>
                <w:b/>
                <w:sz w:val="14"/>
                <w:szCs w:val="14"/>
                <w:lang w:val="ru-RU"/>
              </w:rPr>
              <w:t>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02" w:rsidRPr="00176EEB" w:rsidRDefault="003E5202" w:rsidP="00CC7C04">
            <w:pPr>
              <w:ind w:left="-108" w:right="-109"/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9764830,00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02" w:rsidRPr="00176EEB" w:rsidRDefault="003E5202" w:rsidP="00CC7C04">
            <w:pPr>
              <w:ind w:left="-107" w:right="-108"/>
              <w:jc w:val="center"/>
              <w:rPr>
                <w:b/>
                <w:highlight w:val="red"/>
              </w:rPr>
            </w:pPr>
            <w:r>
              <w:rPr>
                <w:b/>
                <w:sz w:val="14"/>
                <w:szCs w:val="14"/>
                <w:lang w:val="ru-RU"/>
              </w:rPr>
              <w:t>13759190,00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02" w:rsidRDefault="003E5202" w:rsidP="00CC7C04">
            <w:r w:rsidRPr="008F2C89">
              <w:rPr>
                <w:b/>
                <w:sz w:val="14"/>
                <w:szCs w:val="14"/>
                <w:lang w:val="ru-RU"/>
              </w:rPr>
              <w:t>13759190,00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02" w:rsidRDefault="003E5202" w:rsidP="00CC7C04">
            <w:r w:rsidRPr="008F2C89">
              <w:rPr>
                <w:b/>
                <w:sz w:val="14"/>
                <w:szCs w:val="14"/>
                <w:lang w:val="ru-RU"/>
              </w:rPr>
              <w:t>13759190,00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02" w:rsidRDefault="003E5202" w:rsidP="00CC7C04">
            <w:r w:rsidRPr="008F2C89">
              <w:rPr>
                <w:b/>
                <w:sz w:val="14"/>
                <w:szCs w:val="14"/>
                <w:lang w:val="ru-RU"/>
              </w:rPr>
              <w:t>13759190,00</w:t>
            </w:r>
          </w:p>
        </w:tc>
      </w:tr>
      <w:tr w:rsidR="00721A07" w:rsidTr="00895B17"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A07" w:rsidRPr="00E97920" w:rsidRDefault="00E97920" w:rsidP="00895B17">
            <w:pPr>
              <w:tabs>
                <w:tab w:val="left" w:pos="709"/>
              </w:tabs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 xml:space="preserve">Всего за счет </w:t>
            </w:r>
            <w:r w:rsidR="00721A07">
              <w:rPr>
                <w:sz w:val="17"/>
                <w:szCs w:val="17"/>
                <w:lang w:val="ru-RU"/>
              </w:rPr>
              <w:t>средств областного бюджета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A07" w:rsidRPr="00721A07" w:rsidRDefault="00721A07" w:rsidP="00895B17">
            <w:pPr>
              <w:tabs>
                <w:tab w:val="left" w:pos="709"/>
              </w:tabs>
              <w:jc w:val="center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>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A07" w:rsidRPr="00721A07" w:rsidRDefault="00721A07" w:rsidP="00895B17">
            <w:pPr>
              <w:tabs>
                <w:tab w:val="left" w:pos="709"/>
              </w:tabs>
              <w:jc w:val="center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A07" w:rsidRPr="00721A07" w:rsidRDefault="00721A07" w:rsidP="00895B17">
            <w:pPr>
              <w:tabs>
                <w:tab w:val="left" w:pos="709"/>
              </w:tabs>
              <w:jc w:val="center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>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A07" w:rsidRPr="00721A07" w:rsidRDefault="00721A07" w:rsidP="00895B17">
            <w:pPr>
              <w:tabs>
                <w:tab w:val="left" w:pos="709"/>
              </w:tabs>
              <w:jc w:val="center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>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A07" w:rsidRPr="00721A07" w:rsidRDefault="00721A07" w:rsidP="00895B17">
            <w:pPr>
              <w:tabs>
                <w:tab w:val="left" w:pos="709"/>
              </w:tabs>
              <w:jc w:val="center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A07" w:rsidRPr="00721A07" w:rsidRDefault="00721A07" w:rsidP="00895B17">
            <w:pPr>
              <w:tabs>
                <w:tab w:val="left" w:pos="709"/>
              </w:tabs>
              <w:jc w:val="center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A07" w:rsidRPr="00721A07" w:rsidRDefault="00721A07" w:rsidP="00895B17">
            <w:pPr>
              <w:tabs>
                <w:tab w:val="left" w:pos="709"/>
              </w:tabs>
              <w:jc w:val="center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>0</w:t>
            </w:r>
          </w:p>
        </w:tc>
      </w:tr>
    </w:tbl>
    <w:p w:rsidR="00C86DF0" w:rsidRDefault="00C86DF0" w:rsidP="00C86DF0">
      <w:pPr>
        <w:tabs>
          <w:tab w:val="left" w:pos="284"/>
        </w:tabs>
        <w:contextualSpacing/>
        <w:jc w:val="both"/>
        <w:rPr>
          <w:sz w:val="20"/>
          <w:lang w:val="ru-RU"/>
        </w:rPr>
      </w:pPr>
    </w:p>
    <w:p w:rsidR="00472C25" w:rsidRDefault="00472C25" w:rsidP="00895B17">
      <w:pPr>
        <w:autoSpaceDE w:val="0"/>
        <w:autoSpaceDN w:val="0"/>
        <w:adjustRightInd w:val="0"/>
        <w:spacing w:before="160"/>
        <w:jc w:val="center"/>
        <w:rPr>
          <w:rFonts w:eastAsiaTheme="minorHAnsi"/>
          <w:b/>
          <w:szCs w:val="26"/>
          <w:lang w:val="ru-RU" w:eastAsia="en-US"/>
        </w:rPr>
      </w:pPr>
    </w:p>
    <w:p w:rsidR="00472C25" w:rsidRDefault="00472C25" w:rsidP="00895B17">
      <w:pPr>
        <w:autoSpaceDE w:val="0"/>
        <w:autoSpaceDN w:val="0"/>
        <w:adjustRightInd w:val="0"/>
        <w:spacing w:before="160"/>
        <w:jc w:val="center"/>
        <w:rPr>
          <w:rFonts w:eastAsiaTheme="minorHAnsi"/>
          <w:b/>
          <w:szCs w:val="26"/>
          <w:lang w:val="ru-RU" w:eastAsia="en-US"/>
        </w:rPr>
      </w:pPr>
    </w:p>
    <w:p w:rsidR="00472C25" w:rsidRDefault="00472C25" w:rsidP="00895B17">
      <w:pPr>
        <w:autoSpaceDE w:val="0"/>
        <w:autoSpaceDN w:val="0"/>
        <w:adjustRightInd w:val="0"/>
        <w:spacing w:before="160"/>
        <w:jc w:val="center"/>
        <w:rPr>
          <w:rFonts w:eastAsiaTheme="minorHAnsi"/>
          <w:b/>
          <w:szCs w:val="26"/>
          <w:lang w:val="ru-RU" w:eastAsia="en-US"/>
        </w:rPr>
      </w:pPr>
    </w:p>
    <w:p w:rsidR="00472C25" w:rsidRDefault="00472C25" w:rsidP="00895B17">
      <w:pPr>
        <w:autoSpaceDE w:val="0"/>
        <w:autoSpaceDN w:val="0"/>
        <w:adjustRightInd w:val="0"/>
        <w:spacing w:before="160"/>
        <w:jc w:val="center"/>
        <w:rPr>
          <w:rFonts w:eastAsiaTheme="minorHAnsi"/>
          <w:b/>
          <w:szCs w:val="26"/>
          <w:lang w:val="ru-RU" w:eastAsia="en-US"/>
        </w:rPr>
      </w:pPr>
    </w:p>
    <w:p w:rsidR="00E97920" w:rsidRDefault="00E97920" w:rsidP="00895B17">
      <w:pPr>
        <w:autoSpaceDE w:val="0"/>
        <w:autoSpaceDN w:val="0"/>
        <w:adjustRightInd w:val="0"/>
        <w:spacing w:before="160"/>
        <w:jc w:val="center"/>
        <w:rPr>
          <w:rFonts w:eastAsiaTheme="minorHAnsi"/>
          <w:b/>
          <w:szCs w:val="26"/>
          <w:lang w:val="ru-RU" w:eastAsia="en-US"/>
        </w:rPr>
      </w:pPr>
      <w:r>
        <w:rPr>
          <w:rFonts w:eastAsiaTheme="minorHAnsi"/>
          <w:b/>
          <w:szCs w:val="26"/>
          <w:lang w:val="ru-RU" w:eastAsia="en-US"/>
        </w:rPr>
        <w:lastRenderedPageBreak/>
        <w:t>5</w:t>
      </w:r>
      <w:r w:rsidRPr="0096691E">
        <w:rPr>
          <w:rFonts w:eastAsiaTheme="minorHAnsi"/>
          <w:b/>
          <w:szCs w:val="26"/>
          <w:lang w:val="ru-RU" w:eastAsia="en-US"/>
        </w:rPr>
        <w:t>. Перечень программных мероприятий муниципальной программы</w:t>
      </w:r>
    </w:p>
    <w:tbl>
      <w:tblPr>
        <w:tblpPr w:leftFromText="180" w:rightFromText="180" w:vertAnchor="text" w:horzAnchor="margin" w:tblpX="-222" w:tblpY="186"/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711"/>
        <w:gridCol w:w="1276"/>
        <w:gridCol w:w="1984"/>
        <w:gridCol w:w="1400"/>
        <w:gridCol w:w="1984"/>
      </w:tblGrid>
      <w:tr w:rsidR="00E97920" w:rsidRPr="00D00E0A" w:rsidTr="007A4958">
        <w:tc>
          <w:tcPr>
            <w:tcW w:w="488" w:type="dxa"/>
          </w:tcPr>
          <w:p w:rsidR="00E97920" w:rsidRPr="0096691E" w:rsidRDefault="00E97920" w:rsidP="00895B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96691E">
              <w:rPr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2711" w:type="dxa"/>
          </w:tcPr>
          <w:p w:rsidR="00E97920" w:rsidRPr="0096691E" w:rsidRDefault="00E97920" w:rsidP="00895B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96691E">
              <w:rPr>
                <w:sz w:val="22"/>
                <w:szCs w:val="22"/>
                <w:lang w:val="ru-RU"/>
              </w:rPr>
              <w:t>Наименование мероприятия</w:t>
            </w:r>
          </w:p>
        </w:tc>
        <w:tc>
          <w:tcPr>
            <w:tcW w:w="1276" w:type="dxa"/>
          </w:tcPr>
          <w:p w:rsidR="00E97920" w:rsidRPr="0096691E" w:rsidRDefault="00E97920" w:rsidP="00895B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96691E">
              <w:rPr>
                <w:sz w:val="22"/>
                <w:szCs w:val="22"/>
                <w:lang w:val="ru-RU"/>
              </w:rPr>
              <w:t>Сроки реализации</w:t>
            </w:r>
          </w:p>
        </w:tc>
        <w:tc>
          <w:tcPr>
            <w:tcW w:w="1984" w:type="dxa"/>
          </w:tcPr>
          <w:p w:rsidR="00E97920" w:rsidRPr="0096691E" w:rsidRDefault="00E97920" w:rsidP="00895B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96691E">
              <w:rPr>
                <w:sz w:val="22"/>
                <w:szCs w:val="22"/>
                <w:lang w:val="ru-RU"/>
              </w:rPr>
              <w:t>Участник подпрограммы</w:t>
            </w:r>
          </w:p>
          <w:p w:rsidR="00E97920" w:rsidRPr="0096691E" w:rsidRDefault="00E97920" w:rsidP="00895B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96691E">
              <w:rPr>
                <w:sz w:val="22"/>
                <w:szCs w:val="22"/>
                <w:lang w:val="ru-RU"/>
              </w:rPr>
              <w:t>(программы)</w:t>
            </w:r>
          </w:p>
        </w:tc>
        <w:tc>
          <w:tcPr>
            <w:tcW w:w="1400" w:type="dxa"/>
          </w:tcPr>
          <w:p w:rsidR="00E97920" w:rsidRPr="0096691E" w:rsidRDefault="00E97920" w:rsidP="00895B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96691E">
              <w:rPr>
                <w:sz w:val="22"/>
                <w:szCs w:val="22"/>
                <w:lang w:val="ru-RU"/>
              </w:rPr>
              <w:t>Источники финансирования</w:t>
            </w:r>
          </w:p>
        </w:tc>
        <w:tc>
          <w:tcPr>
            <w:tcW w:w="1984" w:type="dxa"/>
          </w:tcPr>
          <w:p w:rsidR="00E97920" w:rsidRPr="0096691E" w:rsidRDefault="00E97920" w:rsidP="00895B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96691E">
              <w:rPr>
                <w:sz w:val="22"/>
                <w:szCs w:val="22"/>
                <w:lang w:val="ru-RU"/>
              </w:rPr>
              <w:t>Принадлежность мероприятия к проекту</w:t>
            </w:r>
          </w:p>
          <w:p w:rsidR="00E97920" w:rsidRPr="0096691E" w:rsidRDefault="00E97920" w:rsidP="00895B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96691E">
              <w:rPr>
                <w:sz w:val="22"/>
                <w:szCs w:val="22"/>
                <w:lang w:val="ru-RU"/>
              </w:rPr>
              <w:t>(при наличии)</w:t>
            </w:r>
          </w:p>
        </w:tc>
      </w:tr>
      <w:tr w:rsidR="00393A96" w:rsidRPr="00D00E0A" w:rsidTr="007A4958">
        <w:trPr>
          <w:trHeight w:val="794"/>
        </w:trPr>
        <w:tc>
          <w:tcPr>
            <w:tcW w:w="488" w:type="dxa"/>
          </w:tcPr>
          <w:p w:rsidR="00393A96" w:rsidRPr="00393A96" w:rsidRDefault="00393A96" w:rsidP="00895B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9355" w:type="dxa"/>
            <w:gridSpan w:val="5"/>
          </w:tcPr>
          <w:p w:rsidR="00393A96" w:rsidRDefault="00393A96" w:rsidP="00895B1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ru-RU"/>
              </w:rPr>
            </w:pPr>
            <w:r w:rsidRPr="00393A96">
              <w:rPr>
                <w:rFonts w:eastAsiaTheme="minorHAnsi"/>
                <w:sz w:val="22"/>
                <w:szCs w:val="22"/>
                <w:lang w:val="ru-RU" w:eastAsia="en-US"/>
              </w:rPr>
              <w:t xml:space="preserve">Строительство, реконструкция, капитальный ремонт и ремонт автомобильных дорог общего пользования местного значения в границах населенных пунктов поселений и вне границ населенных пунктов в границах </w:t>
            </w:r>
            <w:r w:rsidRPr="00393A96">
              <w:rPr>
                <w:sz w:val="22"/>
                <w:szCs w:val="22"/>
                <w:lang w:val="ru-RU"/>
              </w:rPr>
              <w:t>муниципального района «Ферзиковский район»</w:t>
            </w:r>
            <w:r w:rsidRPr="00393A96">
              <w:rPr>
                <w:rFonts w:eastAsiaTheme="minorHAnsi"/>
                <w:sz w:val="22"/>
                <w:szCs w:val="22"/>
                <w:lang w:val="ru-RU" w:eastAsia="en-US"/>
              </w:rPr>
              <w:t>.</w:t>
            </w:r>
          </w:p>
        </w:tc>
      </w:tr>
      <w:tr w:rsidR="000F33B8" w:rsidRPr="0096691E" w:rsidTr="007A4958">
        <w:trPr>
          <w:trHeight w:val="2760"/>
        </w:trPr>
        <w:tc>
          <w:tcPr>
            <w:tcW w:w="488" w:type="dxa"/>
          </w:tcPr>
          <w:p w:rsidR="000F33B8" w:rsidRPr="00393A96" w:rsidRDefault="000F33B8" w:rsidP="00895B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393A96">
              <w:rPr>
                <w:sz w:val="22"/>
                <w:szCs w:val="22"/>
                <w:lang w:val="ru-RU"/>
              </w:rPr>
              <w:t>1</w:t>
            </w:r>
            <w:r w:rsidR="00393A96">
              <w:rPr>
                <w:sz w:val="22"/>
                <w:szCs w:val="22"/>
                <w:lang w:val="ru-RU"/>
              </w:rPr>
              <w:t>.1</w:t>
            </w:r>
          </w:p>
        </w:tc>
        <w:tc>
          <w:tcPr>
            <w:tcW w:w="2711" w:type="dxa"/>
          </w:tcPr>
          <w:p w:rsidR="00393A96" w:rsidRPr="00393A96" w:rsidRDefault="00393A96" w:rsidP="00895B17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393A96">
              <w:rPr>
                <w:rFonts w:eastAsiaTheme="minorHAnsi"/>
                <w:sz w:val="22"/>
                <w:szCs w:val="22"/>
                <w:lang w:val="ru-RU" w:eastAsia="en-US"/>
              </w:rPr>
              <w:t>Строительство</w:t>
            </w:r>
            <w:r>
              <w:rPr>
                <w:rFonts w:eastAsiaTheme="minorHAnsi"/>
                <w:sz w:val="22"/>
                <w:szCs w:val="22"/>
                <w:lang w:val="ru-RU" w:eastAsia="en-US"/>
              </w:rPr>
              <w:t xml:space="preserve"> и</w:t>
            </w:r>
            <w:r w:rsidRPr="00393A96">
              <w:rPr>
                <w:rFonts w:eastAsiaTheme="minorHAnsi"/>
                <w:sz w:val="22"/>
                <w:szCs w:val="22"/>
                <w:lang w:val="ru-RU" w:eastAsia="en-US"/>
              </w:rPr>
              <w:t xml:space="preserve"> реконструкция  автомобильных дорог общего пользования местного значения в границах населенных пунктов поселений и вне границ населенных пунктов в границах </w:t>
            </w:r>
            <w:r w:rsidRPr="00393A96">
              <w:rPr>
                <w:sz w:val="22"/>
                <w:szCs w:val="22"/>
                <w:lang w:val="ru-RU"/>
              </w:rPr>
              <w:t>муниципального района «Ферзиковский район»</w:t>
            </w:r>
            <w:r w:rsidRPr="00393A96">
              <w:rPr>
                <w:rFonts w:eastAsiaTheme="minorHAnsi"/>
                <w:sz w:val="22"/>
                <w:szCs w:val="22"/>
                <w:lang w:val="ru-RU" w:eastAsia="en-US"/>
              </w:rPr>
              <w:t>.</w:t>
            </w:r>
          </w:p>
          <w:p w:rsidR="000F33B8" w:rsidRPr="0096691E" w:rsidRDefault="000F33B8" w:rsidP="00895B17">
            <w:pPr>
              <w:widowControl w:val="0"/>
              <w:autoSpaceDE w:val="0"/>
              <w:autoSpaceDN w:val="0"/>
              <w:adjustRightInd w:val="0"/>
              <w:rPr>
                <w:sz w:val="20"/>
                <w:lang w:val="ru-RU"/>
              </w:rPr>
            </w:pPr>
          </w:p>
        </w:tc>
        <w:tc>
          <w:tcPr>
            <w:tcW w:w="1276" w:type="dxa"/>
          </w:tcPr>
          <w:p w:rsidR="000F33B8" w:rsidRDefault="000F33B8" w:rsidP="00895B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val="ru-RU"/>
              </w:rPr>
            </w:pPr>
          </w:p>
          <w:p w:rsidR="000F33B8" w:rsidRDefault="000F33B8" w:rsidP="00895B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val="ru-RU"/>
              </w:rPr>
            </w:pPr>
          </w:p>
          <w:p w:rsidR="000F33B8" w:rsidRPr="0096691E" w:rsidRDefault="00393A96" w:rsidP="00895B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2019-2024</w:t>
            </w:r>
          </w:p>
        </w:tc>
        <w:tc>
          <w:tcPr>
            <w:tcW w:w="1984" w:type="dxa"/>
          </w:tcPr>
          <w:p w:rsidR="000F33B8" w:rsidRPr="0096691E" w:rsidRDefault="000F33B8" w:rsidP="00895B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ru-RU"/>
              </w:rPr>
            </w:pPr>
            <w:r w:rsidRPr="0096691E">
              <w:rPr>
                <w:sz w:val="20"/>
                <w:lang w:val="ru-RU"/>
              </w:rPr>
              <w:t>отдел по строительству, жилищно-коммунальному и дорожному хозяйству</w:t>
            </w:r>
            <w:r>
              <w:rPr>
                <w:sz w:val="20"/>
                <w:lang w:val="ru-RU"/>
              </w:rPr>
              <w:t>, сельские поселения входящие в состав муниципального района «Ферзиковский район»</w:t>
            </w:r>
          </w:p>
        </w:tc>
        <w:tc>
          <w:tcPr>
            <w:tcW w:w="1400" w:type="dxa"/>
          </w:tcPr>
          <w:p w:rsidR="000F33B8" w:rsidRPr="0096691E" w:rsidRDefault="000F33B8" w:rsidP="00895B17">
            <w:pPr>
              <w:widowControl w:val="0"/>
              <w:autoSpaceDE w:val="0"/>
              <w:autoSpaceDN w:val="0"/>
              <w:adjustRightInd w:val="0"/>
              <w:rPr>
                <w:sz w:val="20"/>
                <w:lang w:val="ru-RU"/>
              </w:rPr>
            </w:pPr>
            <w:r w:rsidRPr="00094EF7">
              <w:rPr>
                <w:sz w:val="20"/>
                <w:lang w:val="ru-RU"/>
              </w:rPr>
              <w:t>Средства местного бюджета</w:t>
            </w:r>
          </w:p>
        </w:tc>
        <w:tc>
          <w:tcPr>
            <w:tcW w:w="1984" w:type="dxa"/>
          </w:tcPr>
          <w:p w:rsidR="000F33B8" w:rsidRPr="0096691E" w:rsidRDefault="000F33B8" w:rsidP="00895B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val="ru-RU"/>
              </w:rPr>
            </w:pPr>
            <w:r w:rsidRPr="00094EF7">
              <w:rPr>
                <w:sz w:val="20"/>
                <w:lang w:val="ru-RU"/>
              </w:rPr>
              <w:t>нет</w:t>
            </w:r>
          </w:p>
        </w:tc>
      </w:tr>
      <w:tr w:rsidR="00393A96" w:rsidRPr="00393A96" w:rsidTr="007A4958">
        <w:trPr>
          <w:trHeight w:val="3161"/>
        </w:trPr>
        <w:tc>
          <w:tcPr>
            <w:tcW w:w="488" w:type="dxa"/>
          </w:tcPr>
          <w:p w:rsidR="008D774E" w:rsidRDefault="00393A96" w:rsidP="00895B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1.2</w:t>
            </w:r>
          </w:p>
          <w:p w:rsidR="008D774E" w:rsidRPr="008D774E" w:rsidRDefault="008D774E" w:rsidP="00895B17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8D774E" w:rsidRPr="008D774E" w:rsidRDefault="008D774E" w:rsidP="00895B17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8D774E" w:rsidRPr="008D774E" w:rsidRDefault="008D774E" w:rsidP="00895B17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8D774E" w:rsidRPr="008D774E" w:rsidRDefault="008D774E" w:rsidP="00895B17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8D774E" w:rsidRPr="008D774E" w:rsidRDefault="008D774E" w:rsidP="00895B17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8D774E" w:rsidRDefault="008D774E" w:rsidP="00895B17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393A96" w:rsidRPr="008D774E" w:rsidRDefault="00393A96" w:rsidP="00895B1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711" w:type="dxa"/>
          </w:tcPr>
          <w:p w:rsidR="00393A96" w:rsidRPr="00393A96" w:rsidRDefault="00393A96" w:rsidP="00895B1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sz w:val="22"/>
                <w:szCs w:val="22"/>
                <w:lang w:val="ru-RU" w:eastAsia="en-US"/>
              </w:rPr>
              <w:t>К</w:t>
            </w:r>
            <w:r w:rsidRPr="00393A96">
              <w:rPr>
                <w:rFonts w:eastAsiaTheme="minorHAnsi"/>
                <w:sz w:val="22"/>
                <w:szCs w:val="22"/>
                <w:lang w:val="ru-RU" w:eastAsia="en-US"/>
              </w:rPr>
              <w:t xml:space="preserve">апитальный ремонт  автомобильных дорог общего пользования местного значения в границах населенных пунктов поселений и вне границ населенных пунктов в границах </w:t>
            </w:r>
            <w:r w:rsidRPr="00393A96">
              <w:rPr>
                <w:sz w:val="22"/>
                <w:szCs w:val="22"/>
                <w:lang w:val="ru-RU"/>
              </w:rPr>
              <w:t>муниципального района «Ферзиковский район»</w:t>
            </w:r>
            <w:r w:rsidRPr="00393A96">
              <w:rPr>
                <w:rFonts w:eastAsiaTheme="minorHAnsi"/>
                <w:sz w:val="22"/>
                <w:szCs w:val="22"/>
                <w:lang w:val="ru-RU" w:eastAsia="en-US"/>
              </w:rPr>
              <w:t>.</w:t>
            </w:r>
          </w:p>
          <w:p w:rsidR="00393A96" w:rsidRPr="00393A96" w:rsidRDefault="00393A96" w:rsidP="00895B1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</w:tcPr>
          <w:p w:rsidR="00393A96" w:rsidRDefault="00393A96" w:rsidP="00895B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2019-2024</w:t>
            </w:r>
          </w:p>
        </w:tc>
        <w:tc>
          <w:tcPr>
            <w:tcW w:w="1984" w:type="dxa"/>
          </w:tcPr>
          <w:p w:rsidR="00393A96" w:rsidRPr="0096691E" w:rsidRDefault="00393A96" w:rsidP="00895B17">
            <w:pPr>
              <w:widowControl w:val="0"/>
              <w:autoSpaceDE w:val="0"/>
              <w:autoSpaceDN w:val="0"/>
              <w:adjustRightInd w:val="0"/>
              <w:rPr>
                <w:sz w:val="20"/>
                <w:lang w:val="ru-RU"/>
              </w:rPr>
            </w:pPr>
            <w:r w:rsidRPr="0096691E">
              <w:rPr>
                <w:sz w:val="20"/>
                <w:lang w:val="ru-RU"/>
              </w:rPr>
              <w:t>отдел по строительству, жилищно-коммунальному и дорожному хозяйству</w:t>
            </w:r>
            <w:r>
              <w:rPr>
                <w:sz w:val="20"/>
                <w:lang w:val="ru-RU"/>
              </w:rPr>
              <w:t>, сельские поселения входящие в состав муниципального района «Ферзиковский район»</w:t>
            </w:r>
          </w:p>
        </w:tc>
        <w:tc>
          <w:tcPr>
            <w:tcW w:w="1400" w:type="dxa"/>
          </w:tcPr>
          <w:p w:rsidR="00393A96" w:rsidRPr="00094EF7" w:rsidRDefault="00393A96" w:rsidP="00895B17">
            <w:pPr>
              <w:widowControl w:val="0"/>
              <w:autoSpaceDE w:val="0"/>
              <w:autoSpaceDN w:val="0"/>
              <w:adjustRightInd w:val="0"/>
              <w:rPr>
                <w:sz w:val="20"/>
                <w:lang w:val="ru-RU"/>
              </w:rPr>
            </w:pPr>
            <w:r w:rsidRPr="00094EF7">
              <w:rPr>
                <w:sz w:val="20"/>
                <w:lang w:val="ru-RU"/>
              </w:rPr>
              <w:t>Средства местного бюджета</w:t>
            </w:r>
          </w:p>
        </w:tc>
        <w:tc>
          <w:tcPr>
            <w:tcW w:w="1984" w:type="dxa"/>
          </w:tcPr>
          <w:p w:rsidR="00393A96" w:rsidRDefault="00393A96" w:rsidP="00895B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094EF7">
              <w:rPr>
                <w:sz w:val="20"/>
                <w:lang w:val="ru-RU"/>
              </w:rPr>
              <w:t>нет</w:t>
            </w:r>
          </w:p>
        </w:tc>
      </w:tr>
      <w:tr w:rsidR="00393A96" w:rsidRPr="00393A96" w:rsidTr="007A4958">
        <w:trPr>
          <w:trHeight w:val="2760"/>
        </w:trPr>
        <w:tc>
          <w:tcPr>
            <w:tcW w:w="488" w:type="dxa"/>
          </w:tcPr>
          <w:p w:rsidR="00393A96" w:rsidRPr="00393A96" w:rsidRDefault="008D774E" w:rsidP="00895B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1.3</w:t>
            </w:r>
          </w:p>
        </w:tc>
        <w:tc>
          <w:tcPr>
            <w:tcW w:w="2711" w:type="dxa"/>
          </w:tcPr>
          <w:p w:rsidR="008D774E" w:rsidRPr="00393A96" w:rsidRDefault="008D774E" w:rsidP="00895B1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sz w:val="22"/>
                <w:szCs w:val="22"/>
                <w:lang w:val="ru-RU" w:eastAsia="en-US"/>
              </w:rPr>
              <w:t>Р</w:t>
            </w:r>
            <w:r w:rsidRPr="00393A96">
              <w:rPr>
                <w:rFonts w:eastAsiaTheme="minorHAnsi"/>
                <w:sz w:val="22"/>
                <w:szCs w:val="22"/>
                <w:lang w:val="ru-RU" w:eastAsia="en-US"/>
              </w:rPr>
              <w:t xml:space="preserve">емонт автомобильных дорог общего пользования местного значения в границах населенных пунктов поселений и вне границ населенных пунктов в границах </w:t>
            </w:r>
            <w:r w:rsidRPr="00393A96">
              <w:rPr>
                <w:sz w:val="22"/>
                <w:szCs w:val="22"/>
                <w:lang w:val="ru-RU"/>
              </w:rPr>
              <w:t>муниципального района «Ферзиковский район»</w:t>
            </w:r>
            <w:r w:rsidRPr="00393A96">
              <w:rPr>
                <w:rFonts w:eastAsiaTheme="minorHAnsi"/>
                <w:sz w:val="22"/>
                <w:szCs w:val="22"/>
                <w:lang w:val="ru-RU" w:eastAsia="en-US"/>
              </w:rPr>
              <w:t>.</w:t>
            </w:r>
          </w:p>
          <w:p w:rsidR="00393A96" w:rsidRPr="00393A96" w:rsidRDefault="00393A96" w:rsidP="00895B1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</w:tcPr>
          <w:p w:rsidR="00393A96" w:rsidRDefault="008D774E" w:rsidP="00895B17">
            <w:pPr>
              <w:widowControl w:val="0"/>
              <w:autoSpaceDE w:val="0"/>
              <w:autoSpaceDN w:val="0"/>
              <w:adjustRightInd w:val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2019-2024</w:t>
            </w:r>
          </w:p>
        </w:tc>
        <w:tc>
          <w:tcPr>
            <w:tcW w:w="1984" w:type="dxa"/>
          </w:tcPr>
          <w:p w:rsidR="00393A96" w:rsidRPr="0096691E" w:rsidRDefault="008D774E" w:rsidP="00895B17">
            <w:pPr>
              <w:widowControl w:val="0"/>
              <w:autoSpaceDE w:val="0"/>
              <w:autoSpaceDN w:val="0"/>
              <w:adjustRightInd w:val="0"/>
              <w:rPr>
                <w:sz w:val="20"/>
                <w:lang w:val="ru-RU"/>
              </w:rPr>
            </w:pPr>
            <w:r w:rsidRPr="0096691E">
              <w:rPr>
                <w:sz w:val="20"/>
                <w:lang w:val="ru-RU"/>
              </w:rPr>
              <w:t>отдел по строительству, жилищно-коммунальному и дорожному хозяйству</w:t>
            </w:r>
            <w:r>
              <w:rPr>
                <w:sz w:val="20"/>
                <w:lang w:val="ru-RU"/>
              </w:rPr>
              <w:t>, сельские поселения входящие в состав муниципального района «Ферзиковский район»</w:t>
            </w:r>
          </w:p>
        </w:tc>
        <w:tc>
          <w:tcPr>
            <w:tcW w:w="1400" w:type="dxa"/>
          </w:tcPr>
          <w:p w:rsidR="00393A96" w:rsidRPr="00094EF7" w:rsidRDefault="008D774E" w:rsidP="00895B17">
            <w:pPr>
              <w:widowControl w:val="0"/>
              <w:autoSpaceDE w:val="0"/>
              <w:autoSpaceDN w:val="0"/>
              <w:adjustRightInd w:val="0"/>
              <w:rPr>
                <w:sz w:val="20"/>
                <w:lang w:val="ru-RU"/>
              </w:rPr>
            </w:pPr>
            <w:r w:rsidRPr="00094EF7">
              <w:rPr>
                <w:sz w:val="20"/>
                <w:lang w:val="ru-RU"/>
              </w:rPr>
              <w:t>Средства местного бюджета</w:t>
            </w:r>
          </w:p>
        </w:tc>
        <w:tc>
          <w:tcPr>
            <w:tcW w:w="1984" w:type="dxa"/>
          </w:tcPr>
          <w:p w:rsidR="00393A96" w:rsidRDefault="008D774E" w:rsidP="00895B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нет</w:t>
            </w:r>
          </w:p>
        </w:tc>
      </w:tr>
      <w:tr w:rsidR="00E97920" w:rsidRPr="0096691E" w:rsidTr="007A4958">
        <w:tc>
          <w:tcPr>
            <w:tcW w:w="488" w:type="dxa"/>
          </w:tcPr>
          <w:p w:rsidR="00E97920" w:rsidRPr="00393A96" w:rsidRDefault="00E97920" w:rsidP="00895B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393A9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711" w:type="dxa"/>
          </w:tcPr>
          <w:p w:rsidR="00E97920" w:rsidRPr="0096691E" w:rsidRDefault="00393A96" w:rsidP="00895B17">
            <w:pPr>
              <w:widowControl w:val="0"/>
              <w:autoSpaceDE w:val="0"/>
              <w:autoSpaceDN w:val="0"/>
              <w:adjustRightInd w:val="0"/>
              <w:rPr>
                <w:sz w:val="20"/>
                <w:lang w:val="ru-RU"/>
              </w:rPr>
            </w:pPr>
            <w:r w:rsidRPr="00393A96">
              <w:rPr>
                <w:sz w:val="22"/>
                <w:szCs w:val="22"/>
                <w:lang w:val="ru-RU"/>
              </w:rPr>
              <w:t>Содержание автомобильных дорог общего пользования</w:t>
            </w:r>
            <w:r w:rsidRPr="00393A96">
              <w:rPr>
                <w:rFonts w:eastAsiaTheme="minorHAnsi"/>
                <w:sz w:val="22"/>
                <w:szCs w:val="22"/>
                <w:lang w:val="ru-RU" w:eastAsia="en-US"/>
              </w:rPr>
              <w:t xml:space="preserve"> местного значения в границах населенных пунктов поселений и вне границ населенных пунктов в границах </w:t>
            </w:r>
            <w:r w:rsidRPr="00393A96">
              <w:rPr>
                <w:sz w:val="22"/>
                <w:szCs w:val="22"/>
                <w:lang w:val="ru-RU"/>
              </w:rPr>
              <w:lastRenderedPageBreak/>
              <w:t>муниципального района «Ферзиковский район»</w:t>
            </w:r>
            <w:r w:rsidRPr="00393A96">
              <w:rPr>
                <w:rFonts w:eastAsiaTheme="minorHAnsi"/>
                <w:sz w:val="22"/>
                <w:szCs w:val="22"/>
                <w:lang w:val="ru-RU" w:eastAsia="en-US"/>
              </w:rPr>
              <w:t>.</w:t>
            </w:r>
          </w:p>
        </w:tc>
        <w:tc>
          <w:tcPr>
            <w:tcW w:w="1276" w:type="dxa"/>
          </w:tcPr>
          <w:p w:rsidR="00E97920" w:rsidRDefault="00E97920" w:rsidP="00895B17">
            <w:pPr>
              <w:widowControl w:val="0"/>
              <w:autoSpaceDE w:val="0"/>
              <w:autoSpaceDN w:val="0"/>
              <w:adjustRightInd w:val="0"/>
              <w:rPr>
                <w:sz w:val="20"/>
                <w:lang w:val="ru-RU"/>
              </w:rPr>
            </w:pPr>
          </w:p>
          <w:p w:rsidR="00E97920" w:rsidRDefault="00E97920" w:rsidP="00895B17">
            <w:pPr>
              <w:widowControl w:val="0"/>
              <w:autoSpaceDE w:val="0"/>
              <w:autoSpaceDN w:val="0"/>
              <w:adjustRightInd w:val="0"/>
              <w:rPr>
                <w:sz w:val="20"/>
                <w:lang w:val="ru-RU"/>
              </w:rPr>
            </w:pPr>
          </w:p>
          <w:p w:rsidR="00E97920" w:rsidRPr="0096691E" w:rsidRDefault="00E97920" w:rsidP="00895B17">
            <w:pPr>
              <w:widowControl w:val="0"/>
              <w:autoSpaceDE w:val="0"/>
              <w:autoSpaceDN w:val="0"/>
              <w:adjustRightInd w:val="0"/>
              <w:rPr>
                <w:sz w:val="20"/>
                <w:lang w:val="ru-RU"/>
              </w:rPr>
            </w:pPr>
            <w:r w:rsidRPr="0096691E">
              <w:rPr>
                <w:sz w:val="20"/>
                <w:lang w:val="ru-RU"/>
              </w:rPr>
              <w:t>2019-202</w:t>
            </w:r>
            <w:r w:rsidR="00393A96">
              <w:rPr>
                <w:sz w:val="20"/>
                <w:lang w:val="ru-RU"/>
              </w:rPr>
              <w:t>4</w:t>
            </w:r>
          </w:p>
        </w:tc>
        <w:tc>
          <w:tcPr>
            <w:tcW w:w="1984" w:type="dxa"/>
          </w:tcPr>
          <w:p w:rsidR="00E97920" w:rsidRPr="0096691E" w:rsidRDefault="00E97920" w:rsidP="00895B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ru-RU"/>
              </w:rPr>
            </w:pPr>
            <w:r w:rsidRPr="0096691E">
              <w:rPr>
                <w:sz w:val="20"/>
                <w:lang w:val="ru-RU"/>
              </w:rPr>
              <w:t>отдел по строительству, жилищно-коммунальному и дорожному хозяйству</w:t>
            </w:r>
            <w:r w:rsidR="00E71992">
              <w:rPr>
                <w:sz w:val="20"/>
                <w:lang w:val="ru-RU"/>
              </w:rPr>
              <w:t xml:space="preserve">, сельские поселения входящие в состав </w:t>
            </w:r>
            <w:r w:rsidR="00E71992">
              <w:rPr>
                <w:sz w:val="20"/>
                <w:lang w:val="ru-RU"/>
              </w:rPr>
              <w:lastRenderedPageBreak/>
              <w:t>муниципального района «Ферзиковский район»</w:t>
            </w:r>
          </w:p>
        </w:tc>
        <w:tc>
          <w:tcPr>
            <w:tcW w:w="1400" w:type="dxa"/>
          </w:tcPr>
          <w:p w:rsidR="00E97920" w:rsidRPr="0096691E" w:rsidRDefault="000F33B8" w:rsidP="00895B17">
            <w:pPr>
              <w:widowControl w:val="0"/>
              <w:autoSpaceDE w:val="0"/>
              <w:autoSpaceDN w:val="0"/>
              <w:adjustRightInd w:val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lastRenderedPageBreak/>
              <w:t>Средства  местного</w:t>
            </w:r>
            <w:r w:rsidR="00E97920" w:rsidRPr="00094EF7">
              <w:rPr>
                <w:sz w:val="20"/>
                <w:lang w:val="ru-RU"/>
              </w:rPr>
              <w:t xml:space="preserve"> бюджета</w:t>
            </w:r>
          </w:p>
        </w:tc>
        <w:tc>
          <w:tcPr>
            <w:tcW w:w="1984" w:type="dxa"/>
          </w:tcPr>
          <w:p w:rsidR="00E97920" w:rsidRDefault="00E97920" w:rsidP="00895B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ru-RU"/>
              </w:rPr>
            </w:pPr>
          </w:p>
          <w:p w:rsidR="00E97920" w:rsidRDefault="00E97920" w:rsidP="00895B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ru-RU"/>
              </w:rPr>
            </w:pPr>
          </w:p>
          <w:p w:rsidR="00E97920" w:rsidRDefault="00E97920" w:rsidP="00895B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ru-RU"/>
              </w:rPr>
            </w:pPr>
          </w:p>
          <w:p w:rsidR="00E97920" w:rsidRPr="0096691E" w:rsidRDefault="00E97920" w:rsidP="00895B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val="ru-RU"/>
              </w:rPr>
            </w:pPr>
            <w:r w:rsidRPr="00094EF7">
              <w:rPr>
                <w:sz w:val="20"/>
                <w:lang w:val="ru-RU"/>
              </w:rPr>
              <w:t>нет</w:t>
            </w:r>
          </w:p>
        </w:tc>
      </w:tr>
      <w:tr w:rsidR="008D774E" w:rsidRPr="0096691E" w:rsidTr="007A4958">
        <w:tc>
          <w:tcPr>
            <w:tcW w:w="488" w:type="dxa"/>
          </w:tcPr>
          <w:p w:rsidR="008D774E" w:rsidRPr="00393A96" w:rsidRDefault="008D774E" w:rsidP="00895B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3</w:t>
            </w:r>
          </w:p>
        </w:tc>
        <w:tc>
          <w:tcPr>
            <w:tcW w:w="9355" w:type="dxa"/>
            <w:gridSpan w:val="5"/>
          </w:tcPr>
          <w:p w:rsidR="008D774E" w:rsidRDefault="008D774E" w:rsidP="00895B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393A96">
              <w:rPr>
                <w:sz w:val="22"/>
                <w:szCs w:val="22"/>
                <w:lang w:val="ru-RU"/>
              </w:rPr>
              <w:t>Обеспечение</w:t>
            </w:r>
            <w:r>
              <w:rPr>
                <w:sz w:val="22"/>
                <w:szCs w:val="22"/>
                <w:lang w:val="ru-RU"/>
              </w:rPr>
              <w:t xml:space="preserve"> транспортной </w:t>
            </w:r>
            <w:r w:rsidRPr="00393A96">
              <w:rPr>
                <w:sz w:val="22"/>
                <w:szCs w:val="22"/>
                <w:lang w:val="ru-RU"/>
              </w:rPr>
              <w:t>безопасности</w:t>
            </w:r>
          </w:p>
        </w:tc>
      </w:tr>
      <w:tr w:rsidR="00393A96" w:rsidRPr="00393A96" w:rsidTr="007A4958">
        <w:tc>
          <w:tcPr>
            <w:tcW w:w="488" w:type="dxa"/>
          </w:tcPr>
          <w:p w:rsidR="00393A96" w:rsidRPr="00393A96" w:rsidRDefault="00393A96" w:rsidP="00895B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393A96">
              <w:rPr>
                <w:sz w:val="22"/>
                <w:szCs w:val="22"/>
                <w:lang w:val="ru-RU"/>
              </w:rPr>
              <w:t>3</w:t>
            </w:r>
            <w:r w:rsidR="008D774E">
              <w:rPr>
                <w:sz w:val="22"/>
                <w:szCs w:val="22"/>
                <w:lang w:val="ru-RU"/>
              </w:rPr>
              <w:t>.1</w:t>
            </w:r>
          </w:p>
        </w:tc>
        <w:tc>
          <w:tcPr>
            <w:tcW w:w="2711" w:type="dxa"/>
          </w:tcPr>
          <w:p w:rsidR="00393A96" w:rsidRPr="008D774E" w:rsidRDefault="008D774E" w:rsidP="00895B1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Проведение районных</w:t>
            </w:r>
            <w:r w:rsidRPr="008D774E">
              <w:rPr>
                <w:sz w:val="22"/>
                <w:szCs w:val="22"/>
                <w:lang w:val="ru-RU"/>
              </w:rPr>
              <w:t xml:space="preserve"> мероприятий среди обучающихся образовательных организаций </w:t>
            </w:r>
            <w:r>
              <w:rPr>
                <w:sz w:val="22"/>
                <w:szCs w:val="22"/>
                <w:lang w:val="ru-RU"/>
              </w:rPr>
              <w:t>Ферзиковского района</w:t>
            </w:r>
            <w:r w:rsidRPr="008D774E">
              <w:rPr>
                <w:sz w:val="22"/>
                <w:szCs w:val="22"/>
                <w:lang w:val="ru-RU"/>
              </w:rPr>
              <w:t xml:space="preserve"> и организация их участия в</w:t>
            </w:r>
            <w:r>
              <w:rPr>
                <w:sz w:val="22"/>
                <w:szCs w:val="22"/>
                <w:lang w:val="ru-RU"/>
              </w:rPr>
              <w:t xml:space="preserve"> областных, </w:t>
            </w:r>
            <w:r w:rsidRPr="008D774E">
              <w:rPr>
                <w:sz w:val="22"/>
                <w:szCs w:val="22"/>
                <w:lang w:val="ru-RU"/>
              </w:rPr>
              <w:t>всероссийских, окружных и межрегиональных мероприятиях, направленных на повышение правового сознания участников дорожного движения</w:t>
            </w:r>
          </w:p>
        </w:tc>
        <w:tc>
          <w:tcPr>
            <w:tcW w:w="1276" w:type="dxa"/>
          </w:tcPr>
          <w:p w:rsidR="00393A96" w:rsidRDefault="00393A96" w:rsidP="00895B17">
            <w:pPr>
              <w:widowControl w:val="0"/>
              <w:autoSpaceDE w:val="0"/>
              <w:autoSpaceDN w:val="0"/>
              <w:adjustRightInd w:val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2019-2024</w:t>
            </w:r>
          </w:p>
        </w:tc>
        <w:tc>
          <w:tcPr>
            <w:tcW w:w="1984" w:type="dxa"/>
          </w:tcPr>
          <w:p w:rsidR="00393A96" w:rsidRPr="0096691E" w:rsidRDefault="00393A96" w:rsidP="00895B17">
            <w:pPr>
              <w:widowControl w:val="0"/>
              <w:autoSpaceDE w:val="0"/>
              <w:autoSpaceDN w:val="0"/>
              <w:adjustRightInd w:val="0"/>
              <w:rPr>
                <w:sz w:val="20"/>
                <w:lang w:val="ru-RU"/>
              </w:rPr>
            </w:pPr>
            <w:r w:rsidRPr="0096691E">
              <w:rPr>
                <w:sz w:val="20"/>
                <w:lang w:val="ru-RU"/>
              </w:rPr>
              <w:t>отдел по строительству, жилищно-коммунальному и дорожному хозяйству</w:t>
            </w:r>
            <w:r>
              <w:rPr>
                <w:sz w:val="20"/>
                <w:lang w:val="ru-RU"/>
              </w:rPr>
              <w:t>, сельские поселения входящие в состав муниципального района «Ферзиковский район»</w:t>
            </w:r>
          </w:p>
        </w:tc>
        <w:tc>
          <w:tcPr>
            <w:tcW w:w="1400" w:type="dxa"/>
          </w:tcPr>
          <w:p w:rsidR="00393A96" w:rsidRDefault="00393A96" w:rsidP="00895B17">
            <w:pPr>
              <w:widowControl w:val="0"/>
              <w:autoSpaceDE w:val="0"/>
              <w:autoSpaceDN w:val="0"/>
              <w:adjustRightInd w:val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Средства  местного</w:t>
            </w:r>
            <w:r w:rsidRPr="00094EF7">
              <w:rPr>
                <w:sz w:val="20"/>
                <w:lang w:val="ru-RU"/>
              </w:rPr>
              <w:t xml:space="preserve"> бюджета</w:t>
            </w:r>
          </w:p>
        </w:tc>
        <w:tc>
          <w:tcPr>
            <w:tcW w:w="1984" w:type="dxa"/>
          </w:tcPr>
          <w:p w:rsidR="00393A96" w:rsidRDefault="00393A96" w:rsidP="00895B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094EF7">
              <w:rPr>
                <w:sz w:val="20"/>
                <w:lang w:val="ru-RU"/>
              </w:rPr>
              <w:t>нет</w:t>
            </w:r>
          </w:p>
        </w:tc>
      </w:tr>
    </w:tbl>
    <w:p w:rsidR="00E97920" w:rsidRPr="0096691E" w:rsidRDefault="00E97920" w:rsidP="00E97920">
      <w:pPr>
        <w:rPr>
          <w:b/>
          <w:szCs w:val="26"/>
          <w:lang w:val="ru-RU"/>
        </w:rPr>
      </w:pPr>
    </w:p>
    <w:p w:rsidR="00E97920" w:rsidRDefault="00E97920" w:rsidP="00C86DF0">
      <w:pPr>
        <w:tabs>
          <w:tab w:val="left" w:pos="284"/>
        </w:tabs>
        <w:contextualSpacing/>
        <w:jc w:val="both"/>
        <w:rPr>
          <w:sz w:val="20"/>
          <w:lang w:val="ru-RU"/>
        </w:rPr>
      </w:pPr>
    </w:p>
    <w:p w:rsidR="00E97920" w:rsidRDefault="00E97920" w:rsidP="00C86DF0">
      <w:pPr>
        <w:tabs>
          <w:tab w:val="left" w:pos="284"/>
        </w:tabs>
        <w:contextualSpacing/>
        <w:jc w:val="both"/>
        <w:rPr>
          <w:sz w:val="20"/>
          <w:lang w:val="ru-RU"/>
        </w:rPr>
      </w:pPr>
    </w:p>
    <w:p w:rsidR="001C3E87" w:rsidRDefault="00E97920" w:rsidP="00E97920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Cs w:val="26"/>
          <w:lang w:val="ru-RU" w:eastAsia="en-US"/>
        </w:rPr>
      </w:pPr>
      <w:r>
        <w:rPr>
          <w:rFonts w:eastAsiaTheme="minorHAnsi"/>
          <w:b/>
          <w:bCs/>
          <w:szCs w:val="26"/>
          <w:lang w:val="ru-RU" w:eastAsia="en-US"/>
        </w:rPr>
        <w:t>6</w:t>
      </w:r>
      <w:r w:rsidR="001C3E87" w:rsidRPr="001C3E87">
        <w:rPr>
          <w:rFonts w:eastAsiaTheme="minorHAnsi"/>
          <w:b/>
          <w:bCs/>
          <w:szCs w:val="26"/>
          <w:lang w:val="ru-RU" w:eastAsia="en-US"/>
        </w:rPr>
        <w:t>. Механизм реализации подпрограммы</w:t>
      </w:r>
    </w:p>
    <w:p w:rsidR="00C4258B" w:rsidRDefault="00C4258B" w:rsidP="001C3E87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Cs w:val="26"/>
          <w:lang w:val="ru-RU" w:eastAsia="en-US"/>
        </w:rPr>
      </w:pPr>
    </w:p>
    <w:p w:rsidR="00C4258B" w:rsidRDefault="00C4258B" w:rsidP="00C4258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Cs/>
          <w:szCs w:val="26"/>
          <w:lang w:val="ru-RU" w:eastAsia="en-US"/>
        </w:rPr>
      </w:pPr>
      <w:r w:rsidRPr="00C4258B">
        <w:rPr>
          <w:rFonts w:eastAsiaTheme="minorHAnsi"/>
          <w:bCs/>
          <w:szCs w:val="26"/>
          <w:lang w:val="ru-RU" w:eastAsia="en-US"/>
        </w:rPr>
        <w:t>Ответственным исполнителем</w:t>
      </w:r>
      <w:r>
        <w:rPr>
          <w:rFonts w:eastAsiaTheme="minorHAnsi"/>
          <w:bCs/>
          <w:szCs w:val="26"/>
          <w:lang w:val="ru-RU" w:eastAsia="en-US"/>
        </w:rPr>
        <w:t xml:space="preserve"> муниципальной программы является отдел по строительству и жилищно-коммунальному и дорожному хозяйству администрации (исполнительно-распорядительн</w:t>
      </w:r>
      <w:r w:rsidR="00DE7064">
        <w:rPr>
          <w:rFonts w:eastAsiaTheme="minorHAnsi"/>
          <w:bCs/>
          <w:szCs w:val="26"/>
          <w:lang w:val="ru-RU" w:eastAsia="en-US"/>
        </w:rPr>
        <w:t>ого</w:t>
      </w:r>
      <w:r>
        <w:rPr>
          <w:rFonts w:eastAsiaTheme="minorHAnsi"/>
          <w:bCs/>
          <w:szCs w:val="26"/>
          <w:lang w:val="ru-RU" w:eastAsia="en-US"/>
        </w:rPr>
        <w:t xml:space="preserve"> орган</w:t>
      </w:r>
      <w:r w:rsidR="00DE7064">
        <w:rPr>
          <w:rFonts w:eastAsiaTheme="minorHAnsi"/>
          <w:bCs/>
          <w:szCs w:val="26"/>
          <w:lang w:val="ru-RU" w:eastAsia="en-US"/>
        </w:rPr>
        <w:t>а</w:t>
      </w:r>
      <w:r>
        <w:rPr>
          <w:rFonts w:eastAsiaTheme="minorHAnsi"/>
          <w:bCs/>
          <w:szCs w:val="26"/>
          <w:lang w:val="ru-RU" w:eastAsia="en-US"/>
        </w:rPr>
        <w:t>) муниципального района «Ферзиковский район».</w:t>
      </w:r>
      <w:r w:rsidR="0018560A">
        <w:rPr>
          <w:rFonts w:eastAsiaTheme="minorHAnsi"/>
          <w:bCs/>
          <w:szCs w:val="26"/>
          <w:lang w:val="ru-RU" w:eastAsia="en-US"/>
        </w:rPr>
        <w:t xml:space="preserve"> Соисполнители программы: </w:t>
      </w:r>
      <w:r w:rsidR="00DE7064">
        <w:rPr>
          <w:rFonts w:eastAsiaTheme="minorHAnsi"/>
          <w:bCs/>
          <w:szCs w:val="26"/>
          <w:lang w:val="ru-RU" w:eastAsia="en-US"/>
        </w:rPr>
        <w:t>о</w:t>
      </w:r>
      <w:r w:rsidR="005963DB" w:rsidRPr="005963DB">
        <w:rPr>
          <w:szCs w:val="26"/>
          <w:lang w:val="ru-RU"/>
        </w:rPr>
        <w:t>тдел по строительству, жилищно-коммунальному и дорожному хозяйству администрации (исполн</w:t>
      </w:r>
      <w:r w:rsidR="005963DB">
        <w:rPr>
          <w:szCs w:val="26"/>
          <w:lang w:val="ru-RU"/>
        </w:rPr>
        <w:t>ительно-распорядительн</w:t>
      </w:r>
      <w:r w:rsidR="00DE7064">
        <w:rPr>
          <w:szCs w:val="26"/>
          <w:lang w:val="ru-RU"/>
        </w:rPr>
        <w:t>ому</w:t>
      </w:r>
      <w:r w:rsidR="005963DB">
        <w:rPr>
          <w:szCs w:val="26"/>
          <w:lang w:val="ru-RU"/>
        </w:rPr>
        <w:t xml:space="preserve"> орган</w:t>
      </w:r>
      <w:r w:rsidR="00DE7064">
        <w:rPr>
          <w:szCs w:val="26"/>
          <w:lang w:val="ru-RU"/>
        </w:rPr>
        <w:t>у</w:t>
      </w:r>
      <w:r w:rsidR="005963DB" w:rsidRPr="005963DB">
        <w:rPr>
          <w:szCs w:val="26"/>
          <w:lang w:val="ru-RU"/>
        </w:rPr>
        <w:t>) муниципального района «Ферзиковский район</w:t>
      </w:r>
      <w:r w:rsidR="005963DB">
        <w:rPr>
          <w:szCs w:val="26"/>
          <w:lang w:val="ru-RU"/>
        </w:rPr>
        <w:t>,</w:t>
      </w:r>
      <w:r w:rsidR="005963DB">
        <w:rPr>
          <w:rFonts w:eastAsiaTheme="minorHAnsi"/>
          <w:bCs/>
          <w:szCs w:val="26"/>
          <w:lang w:val="ru-RU" w:eastAsia="en-US"/>
        </w:rPr>
        <w:t xml:space="preserve"> </w:t>
      </w:r>
      <w:r w:rsidR="0018560A">
        <w:rPr>
          <w:rFonts w:eastAsiaTheme="minorHAnsi"/>
          <w:bCs/>
          <w:szCs w:val="26"/>
          <w:lang w:val="ru-RU" w:eastAsia="en-US"/>
        </w:rPr>
        <w:t>сельские поселения в рамках переданных полномочий.</w:t>
      </w:r>
    </w:p>
    <w:p w:rsidR="00C4258B" w:rsidRPr="00C4258B" w:rsidRDefault="00C4258B" w:rsidP="00C4258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Cs/>
          <w:szCs w:val="26"/>
          <w:lang w:val="ru-RU" w:eastAsia="en-US"/>
        </w:rPr>
      </w:pPr>
      <w:r>
        <w:rPr>
          <w:rFonts w:eastAsia="Calibri"/>
          <w:szCs w:val="26"/>
          <w:lang w:val="ru-RU"/>
        </w:rPr>
        <w:t>Р</w:t>
      </w:r>
      <w:r w:rsidRPr="001C3E87">
        <w:rPr>
          <w:rFonts w:eastAsia="Calibri"/>
          <w:szCs w:val="26"/>
          <w:lang w:val="ru-RU"/>
        </w:rPr>
        <w:t>азвитие основных мероприятий муниципальной программы будет осуществляться за счет средств бюджета муниципального района «Ферз</w:t>
      </w:r>
      <w:r>
        <w:rPr>
          <w:rFonts w:eastAsia="Calibri"/>
          <w:szCs w:val="26"/>
          <w:lang w:val="ru-RU"/>
        </w:rPr>
        <w:t>и</w:t>
      </w:r>
      <w:r w:rsidRPr="001C3E87">
        <w:rPr>
          <w:rFonts w:eastAsia="Calibri"/>
          <w:szCs w:val="26"/>
          <w:lang w:val="ru-RU"/>
        </w:rPr>
        <w:t>ковский район», в том числе за счет средств  Дорожного фонда муниципального района «Ферзиковский район». В развитие основных мероприятий муниципальной программ</w:t>
      </w:r>
      <w:r w:rsidR="00E71992">
        <w:rPr>
          <w:rFonts w:eastAsia="Calibri"/>
          <w:szCs w:val="26"/>
          <w:lang w:val="ru-RU"/>
        </w:rPr>
        <w:t>ы</w:t>
      </w:r>
      <w:r w:rsidRPr="001C3E87">
        <w:rPr>
          <w:rFonts w:eastAsia="Calibri"/>
          <w:szCs w:val="26"/>
          <w:lang w:val="ru-RU"/>
        </w:rPr>
        <w:t xml:space="preserve"> конкретные мероприятия (стройки, объекты) и работы с учетом развития и текущего транспортно-эксплуатационного состояния автодорог</w:t>
      </w:r>
      <w:r w:rsidRPr="001C3E87">
        <w:rPr>
          <w:rFonts w:eastAsia="Calibri"/>
          <w:sz w:val="24"/>
          <w:szCs w:val="24"/>
          <w:lang w:val="ru-RU"/>
        </w:rPr>
        <w:t>.</w:t>
      </w:r>
    </w:p>
    <w:p w:rsidR="008A2260" w:rsidRDefault="003D7F39" w:rsidP="008A2260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6"/>
          <w:lang w:val="ru-RU" w:eastAsia="en-US"/>
        </w:rPr>
      </w:pPr>
      <w:r w:rsidRPr="003D7F39">
        <w:rPr>
          <w:rFonts w:eastAsiaTheme="minorHAnsi"/>
          <w:szCs w:val="26"/>
          <w:lang w:val="ru-RU" w:eastAsia="en-US"/>
        </w:rPr>
        <w:t>  Механизм реализации муниципальной программы определяется отделом по строительству, жилищно-коммунальному и дорожному хозяйству администрации муниципального района «Ферзиковский район» и предусматривает проведение организационных мероприятий, включая подготовку и (или) внесение изменений в нормативные правовые акты муниципального района «Ферзиковский район», обеспечивающие выполнение программы в соответствии с действующим законодательством.</w:t>
      </w:r>
    </w:p>
    <w:p w:rsidR="003D7F39" w:rsidRPr="0096691E" w:rsidRDefault="003D7F39" w:rsidP="008A2260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6"/>
          <w:lang w:val="ru-RU" w:eastAsia="en-US"/>
        </w:rPr>
      </w:pPr>
      <w:r w:rsidRPr="0096691E">
        <w:rPr>
          <w:rFonts w:eastAsiaTheme="minorHAnsi"/>
          <w:szCs w:val="26"/>
          <w:lang w:val="ru-RU" w:eastAsia="en-US"/>
        </w:rPr>
        <w:t xml:space="preserve">Общее руководство, контроль и мониторинг за ходом реализации программы осуществляет отдел по строительству, жилищно-коммунальному и дорожному хозяйству администрации муниципального района «Ферзиковский район». </w:t>
      </w:r>
    </w:p>
    <w:p w:rsidR="003D7F39" w:rsidRPr="0096691E" w:rsidRDefault="003D7F39" w:rsidP="008A2260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6"/>
          <w:lang w:val="ru-RU" w:eastAsia="en-US"/>
        </w:rPr>
      </w:pPr>
      <w:r w:rsidRPr="0096691E">
        <w:rPr>
          <w:rFonts w:eastAsiaTheme="minorHAnsi"/>
          <w:szCs w:val="26"/>
          <w:lang w:val="ru-RU" w:eastAsia="en-US"/>
        </w:rPr>
        <w:t>Муниципальная программа реализовывается через систему планирования, которая включает в себя критерии оценки проме</w:t>
      </w:r>
      <w:r w:rsidR="00F21B7A" w:rsidRPr="0096691E">
        <w:rPr>
          <w:rFonts w:eastAsiaTheme="minorHAnsi"/>
          <w:szCs w:val="26"/>
          <w:lang w:val="ru-RU" w:eastAsia="en-US"/>
        </w:rPr>
        <w:t>жуточных и итоговых результатов.</w:t>
      </w:r>
      <w:r w:rsidRPr="0096691E">
        <w:rPr>
          <w:rFonts w:eastAsiaTheme="minorHAnsi"/>
          <w:szCs w:val="26"/>
          <w:lang w:val="ru-RU" w:eastAsia="en-US"/>
        </w:rPr>
        <w:t xml:space="preserve"> </w:t>
      </w:r>
      <w:r w:rsidRPr="0096691E">
        <w:rPr>
          <w:rFonts w:eastAsiaTheme="minorHAnsi"/>
          <w:szCs w:val="26"/>
          <w:lang w:val="ru-RU" w:eastAsia="en-US"/>
        </w:rPr>
        <w:lastRenderedPageBreak/>
        <w:t>Вопросы финансирования мероприятий муниципальной программы в следующем финансовом году решаются при обязательном рассмотрении результатов мониторинга и оценки эффективности выполнения мероприятий муниципальной программы в отчетном периоде.</w:t>
      </w:r>
    </w:p>
    <w:p w:rsidR="00F21B7A" w:rsidRDefault="001C3E87" w:rsidP="008A2260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6"/>
          <w:lang w:val="ru-RU" w:eastAsia="en-US"/>
        </w:rPr>
      </w:pPr>
      <w:r w:rsidRPr="001C3E87">
        <w:rPr>
          <w:rFonts w:eastAsiaTheme="minorHAnsi"/>
          <w:szCs w:val="26"/>
          <w:lang w:val="ru-RU" w:eastAsia="en-US"/>
        </w:rPr>
        <w:t xml:space="preserve"> Ответственность за реализацию мероприятий программы несет </w:t>
      </w:r>
      <w:r w:rsidR="00F21B7A">
        <w:rPr>
          <w:rFonts w:eastAsiaTheme="minorHAnsi"/>
          <w:szCs w:val="26"/>
          <w:lang w:val="ru-RU" w:eastAsia="en-US"/>
        </w:rPr>
        <w:t>заведующий отделом по строительству, ЖКХ и дорожному хозяйству администрации муниципального района «Ферзиковский район».</w:t>
      </w:r>
    </w:p>
    <w:p w:rsidR="0096691E" w:rsidRDefault="0096691E" w:rsidP="008A2260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6"/>
          <w:lang w:val="ru-RU" w:eastAsia="en-US"/>
        </w:rPr>
      </w:pPr>
      <w:r w:rsidRPr="0096691E">
        <w:rPr>
          <w:rFonts w:eastAsiaTheme="minorHAnsi"/>
          <w:szCs w:val="26"/>
          <w:lang w:val="ru-RU" w:eastAsia="en-US"/>
        </w:rPr>
        <w:t>Управление и контроль реализации муниципальной программы осуществляет ответственный исполнитель в соответствии с полномочиями, указанными в Постановлении администрации (исполнительно-распорядительного органа) муниципального района «Ферзиковский район» от 01 августа 2013 года №366 «Об утверждении Порядка разработки, формирования и реализации муниципальных программ муниципального района «Ферзиковский район» и Порядка проведения оценки эффективности реализации муниципальных программ муниципального района «Ферзиковский район» (с изменениями и дополнениями).</w:t>
      </w:r>
    </w:p>
    <w:p w:rsidR="00094EF7" w:rsidRDefault="00094EF7" w:rsidP="0096691E">
      <w:pPr>
        <w:autoSpaceDE w:val="0"/>
        <w:autoSpaceDN w:val="0"/>
        <w:adjustRightInd w:val="0"/>
        <w:spacing w:before="160"/>
        <w:ind w:firstLine="540"/>
        <w:jc w:val="both"/>
        <w:rPr>
          <w:rFonts w:eastAsiaTheme="minorHAnsi"/>
          <w:b/>
          <w:szCs w:val="26"/>
          <w:lang w:val="ru-RU" w:eastAsia="en-US"/>
        </w:rPr>
      </w:pPr>
    </w:p>
    <w:sectPr w:rsidR="00094EF7" w:rsidSect="005F2CCA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CA6" w:rsidRDefault="00697CA6">
      <w:r>
        <w:separator/>
      </w:r>
    </w:p>
  </w:endnote>
  <w:endnote w:type="continuationSeparator" w:id="0">
    <w:p w:rsidR="00697CA6" w:rsidRDefault="00697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CA6" w:rsidRDefault="00697CA6">
      <w:r>
        <w:separator/>
      </w:r>
    </w:p>
  </w:footnote>
  <w:footnote w:type="continuationSeparator" w:id="0">
    <w:p w:rsidR="00697CA6" w:rsidRDefault="00697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634" w:rsidRDefault="006A3634">
    <w:pPr>
      <w:pStyle w:val="a3"/>
    </w:pPr>
    <w:r>
      <w:rPr>
        <w:noProof/>
        <w:lang w:val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6C80354" wp14:editId="723491D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6035" cy="189230"/>
              <wp:effectExtent l="0" t="0" r="0" b="0"/>
              <wp:wrapSquare wrapText="largest"/>
              <wp:docPr id="1" name="Врезка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560" cy="18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6A3634" w:rsidRDefault="006A3634">
                          <w:pPr>
                            <w:pStyle w:val="a3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76C80354" id="Врезка3" o:spid="_x0000_s1026" style="position:absolute;margin-left:0;margin-top:.05pt;width:2.05pt;height:14.9pt;z-index:-2516572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" filled="f" stroked="f">
              <v:textbox style="mso-fit-shape-to-text:t" inset="0,0,0,0">
                <w:txbxContent>
                  <w:p w:rsidR="006A3634" w:rsidRDefault="006A3634">
                    <w:pPr>
                      <w:pStyle w:val="a3"/>
                      <w:rPr>
                        <w:color w:val="000000"/>
                      </w:rPr>
                    </w:pP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D4C0A"/>
    <w:multiLevelType w:val="multilevel"/>
    <w:tmpl w:val="B84CAFC4"/>
    <w:lvl w:ilvl="0">
      <w:start w:val="1"/>
      <w:numFmt w:val="decimal"/>
      <w:lvlText w:val="%1"/>
      <w:lvlJc w:val="left"/>
      <w:pPr>
        <w:ind w:left="450" w:hanging="45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" w15:restartNumberingAfterBreak="0">
    <w:nsid w:val="3DEC47D6"/>
    <w:multiLevelType w:val="multilevel"/>
    <w:tmpl w:val="94E0D6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22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568"/>
    <w:rsid w:val="000009A1"/>
    <w:rsid w:val="000049BA"/>
    <w:rsid w:val="00004C3B"/>
    <w:rsid w:val="00014445"/>
    <w:rsid w:val="00014BC4"/>
    <w:rsid w:val="000157E9"/>
    <w:rsid w:val="00025543"/>
    <w:rsid w:val="00034A1C"/>
    <w:rsid w:val="00034ACA"/>
    <w:rsid w:val="0003603D"/>
    <w:rsid w:val="0004377F"/>
    <w:rsid w:val="000618E8"/>
    <w:rsid w:val="000717B9"/>
    <w:rsid w:val="0007378D"/>
    <w:rsid w:val="00077465"/>
    <w:rsid w:val="00082AEC"/>
    <w:rsid w:val="00083447"/>
    <w:rsid w:val="00094EF7"/>
    <w:rsid w:val="000A31F1"/>
    <w:rsid w:val="000B0140"/>
    <w:rsid w:val="000B36D2"/>
    <w:rsid w:val="000B7740"/>
    <w:rsid w:val="000C2451"/>
    <w:rsid w:val="000C725D"/>
    <w:rsid w:val="000C78B4"/>
    <w:rsid w:val="000D2BB3"/>
    <w:rsid w:val="000E1409"/>
    <w:rsid w:val="000F33B8"/>
    <w:rsid w:val="000F3C3A"/>
    <w:rsid w:val="000F5050"/>
    <w:rsid w:val="000F7E23"/>
    <w:rsid w:val="00103B8D"/>
    <w:rsid w:val="001041AB"/>
    <w:rsid w:val="001047AB"/>
    <w:rsid w:val="00133DAE"/>
    <w:rsid w:val="001361CE"/>
    <w:rsid w:val="001408ED"/>
    <w:rsid w:val="00143A7B"/>
    <w:rsid w:val="00147465"/>
    <w:rsid w:val="0015154B"/>
    <w:rsid w:val="00155F86"/>
    <w:rsid w:val="00166D9F"/>
    <w:rsid w:val="00167BFF"/>
    <w:rsid w:val="00177594"/>
    <w:rsid w:val="0018070A"/>
    <w:rsid w:val="001843AD"/>
    <w:rsid w:val="0018560A"/>
    <w:rsid w:val="001915B4"/>
    <w:rsid w:val="001948DA"/>
    <w:rsid w:val="001A6E21"/>
    <w:rsid w:val="001B076F"/>
    <w:rsid w:val="001B45CC"/>
    <w:rsid w:val="001B6BFB"/>
    <w:rsid w:val="001C3E87"/>
    <w:rsid w:val="001C4456"/>
    <w:rsid w:val="001C6AB2"/>
    <w:rsid w:val="001E29CA"/>
    <w:rsid w:val="001E7AA7"/>
    <w:rsid w:val="001F05B1"/>
    <w:rsid w:val="002100A2"/>
    <w:rsid w:val="00210AF1"/>
    <w:rsid w:val="0021307E"/>
    <w:rsid w:val="00221F4F"/>
    <w:rsid w:val="0022330F"/>
    <w:rsid w:val="002254F5"/>
    <w:rsid w:val="00234518"/>
    <w:rsid w:val="00237F1E"/>
    <w:rsid w:val="00247901"/>
    <w:rsid w:val="0026008A"/>
    <w:rsid w:val="00272BB9"/>
    <w:rsid w:val="00292D16"/>
    <w:rsid w:val="00293C6F"/>
    <w:rsid w:val="002B4600"/>
    <w:rsid w:val="002B6481"/>
    <w:rsid w:val="002C783A"/>
    <w:rsid w:val="002D3415"/>
    <w:rsid w:val="002D3C84"/>
    <w:rsid w:val="002E2725"/>
    <w:rsid w:val="002F4556"/>
    <w:rsid w:val="003117A4"/>
    <w:rsid w:val="003169E1"/>
    <w:rsid w:val="003264F6"/>
    <w:rsid w:val="00326D7D"/>
    <w:rsid w:val="0033087A"/>
    <w:rsid w:val="00335384"/>
    <w:rsid w:val="00336934"/>
    <w:rsid w:val="00336E61"/>
    <w:rsid w:val="00337157"/>
    <w:rsid w:val="003428A1"/>
    <w:rsid w:val="00342906"/>
    <w:rsid w:val="003452FC"/>
    <w:rsid w:val="00366C1E"/>
    <w:rsid w:val="00373115"/>
    <w:rsid w:val="003866E5"/>
    <w:rsid w:val="00393A96"/>
    <w:rsid w:val="00395C7F"/>
    <w:rsid w:val="003A4795"/>
    <w:rsid w:val="003C22FD"/>
    <w:rsid w:val="003C2C94"/>
    <w:rsid w:val="003C32F3"/>
    <w:rsid w:val="003C510D"/>
    <w:rsid w:val="003D1BAD"/>
    <w:rsid w:val="003D7F39"/>
    <w:rsid w:val="003E2047"/>
    <w:rsid w:val="003E5202"/>
    <w:rsid w:val="003F34EB"/>
    <w:rsid w:val="003F4966"/>
    <w:rsid w:val="003F4D6A"/>
    <w:rsid w:val="004014AE"/>
    <w:rsid w:val="00401F7B"/>
    <w:rsid w:val="004037B2"/>
    <w:rsid w:val="004140B0"/>
    <w:rsid w:val="00432C47"/>
    <w:rsid w:val="00433DF7"/>
    <w:rsid w:val="00465FBF"/>
    <w:rsid w:val="00466053"/>
    <w:rsid w:val="00472C25"/>
    <w:rsid w:val="00476B47"/>
    <w:rsid w:val="00487F42"/>
    <w:rsid w:val="00490074"/>
    <w:rsid w:val="00492594"/>
    <w:rsid w:val="00492621"/>
    <w:rsid w:val="004A1FF6"/>
    <w:rsid w:val="004A3924"/>
    <w:rsid w:val="004A69EC"/>
    <w:rsid w:val="004B1334"/>
    <w:rsid w:val="004B13E4"/>
    <w:rsid w:val="004B5DD7"/>
    <w:rsid w:val="004C7FF7"/>
    <w:rsid w:val="004D4822"/>
    <w:rsid w:val="004D50F7"/>
    <w:rsid w:val="004D5473"/>
    <w:rsid w:val="004D5C79"/>
    <w:rsid w:val="004E34F6"/>
    <w:rsid w:val="004E5867"/>
    <w:rsid w:val="004F0263"/>
    <w:rsid w:val="004F1637"/>
    <w:rsid w:val="004F185E"/>
    <w:rsid w:val="004F3CE7"/>
    <w:rsid w:val="0050197D"/>
    <w:rsid w:val="00503073"/>
    <w:rsid w:val="0051029F"/>
    <w:rsid w:val="0051153E"/>
    <w:rsid w:val="00511F5B"/>
    <w:rsid w:val="005138B4"/>
    <w:rsid w:val="00520430"/>
    <w:rsid w:val="005325A8"/>
    <w:rsid w:val="0053411C"/>
    <w:rsid w:val="00542EA0"/>
    <w:rsid w:val="00547ED5"/>
    <w:rsid w:val="00553261"/>
    <w:rsid w:val="00553656"/>
    <w:rsid w:val="0055412B"/>
    <w:rsid w:val="00561575"/>
    <w:rsid w:val="00577BFC"/>
    <w:rsid w:val="005844ED"/>
    <w:rsid w:val="00585DC4"/>
    <w:rsid w:val="0059019F"/>
    <w:rsid w:val="00594F22"/>
    <w:rsid w:val="005963DB"/>
    <w:rsid w:val="005969FB"/>
    <w:rsid w:val="005B0783"/>
    <w:rsid w:val="005B1D43"/>
    <w:rsid w:val="005C1199"/>
    <w:rsid w:val="005C4ABA"/>
    <w:rsid w:val="005C52E1"/>
    <w:rsid w:val="005D7576"/>
    <w:rsid w:val="005D7C2A"/>
    <w:rsid w:val="005E05DB"/>
    <w:rsid w:val="005E36D1"/>
    <w:rsid w:val="005E4853"/>
    <w:rsid w:val="005E4BEF"/>
    <w:rsid w:val="005E666C"/>
    <w:rsid w:val="005E695D"/>
    <w:rsid w:val="005F01B8"/>
    <w:rsid w:val="005F0736"/>
    <w:rsid w:val="005F2CCA"/>
    <w:rsid w:val="00606A4B"/>
    <w:rsid w:val="00613C2B"/>
    <w:rsid w:val="006173CC"/>
    <w:rsid w:val="00627E35"/>
    <w:rsid w:val="0063094E"/>
    <w:rsid w:val="00630B0D"/>
    <w:rsid w:val="0063608E"/>
    <w:rsid w:val="006429C9"/>
    <w:rsid w:val="00644693"/>
    <w:rsid w:val="00645A59"/>
    <w:rsid w:val="00646F17"/>
    <w:rsid w:val="00650B09"/>
    <w:rsid w:val="0065123A"/>
    <w:rsid w:val="006519C4"/>
    <w:rsid w:val="00654083"/>
    <w:rsid w:val="0066187F"/>
    <w:rsid w:val="006652AC"/>
    <w:rsid w:val="00683E5C"/>
    <w:rsid w:val="00686116"/>
    <w:rsid w:val="00686FAB"/>
    <w:rsid w:val="00687942"/>
    <w:rsid w:val="0069137C"/>
    <w:rsid w:val="00694A52"/>
    <w:rsid w:val="00697CA6"/>
    <w:rsid w:val="00697D07"/>
    <w:rsid w:val="006A3634"/>
    <w:rsid w:val="006B61E5"/>
    <w:rsid w:val="006C1D36"/>
    <w:rsid w:val="006C4C9C"/>
    <w:rsid w:val="006C6568"/>
    <w:rsid w:val="006D16C8"/>
    <w:rsid w:val="006D3865"/>
    <w:rsid w:val="006D6483"/>
    <w:rsid w:val="006E4882"/>
    <w:rsid w:val="006E73E4"/>
    <w:rsid w:val="006F3724"/>
    <w:rsid w:val="00700BCF"/>
    <w:rsid w:val="007022E7"/>
    <w:rsid w:val="00702A70"/>
    <w:rsid w:val="00715C89"/>
    <w:rsid w:val="007178F5"/>
    <w:rsid w:val="00721A07"/>
    <w:rsid w:val="00721CF4"/>
    <w:rsid w:val="007249CA"/>
    <w:rsid w:val="00726363"/>
    <w:rsid w:val="00750BEF"/>
    <w:rsid w:val="007524C6"/>
    <w:rsid w:val="0075292D"/>
    <w:rsid w:val="00760911"/>
    <w:rsid w:val="007612C0"/>
    <w:rsid w:val="0077284F"/>
    <w:rsid w:val="00772CDF"/>
    <w:rsid w:val="007932D1"/>
    <w:rsid w:val="007A4958"/>
    <w:rsid w:val="007B73AF"/>
    <w:rsid w:val="007D0119"/>
    <w:rsid w:val="007D6AB7"/>
    <w:rsid w:val="007E0389"/>
    <w:rsid w:val="007E0CCA"/>
    <w:rsid w:val="0080047F"/>
    <w:rsid w:val="00811B66"/>
    <w:rsid w:val="0081248A"/>
    <w:rsid w:val="00822BE3"/>
    <w:rsid w:val="00823C38"/>
    <w:rsid w:val="008310FB"/>
    <w:rsid w:val="00835C6A"/>
    <w:rsid w:val="00845965"/>
    <w:rsid w:val="00846598"/>
    <w:rsid w:val="008467B1"/>
    <w:rsid w:val="0086435F"/>
    <w:rsid w:val="008654DE"/>
    <w:rsid w:val="008661AF"/>
    <w:rsid w:val="00867353"/>
    <w:rsid w:val="0088283A"/>
    <w:rsid w:val="0088366B"/>
    <w:rsid w:val="00895B17"/>
    <w:rsid w:val="008A111B"/>
    <w:rsid w:val="008A15CF"/>
    <w:rsid w:val="008A2260"/>
    <w:rsid w:val="008A2F32"/>
    <w:rsid w:val="008A5A1C"/>
    <w:rsid w:val="008B20F2"/>
    <w:rsid w:val="008B6A1C"/>
    <w:rsid w:val="008B7A13"/>
    <w:rsid w:val="008C1957"/>
    <w:rsid w:val="008D373B"/>
    <w:rsid w:val="008D774E"/>
    <w:rsid w:val="008E2684"/>
    <w:rsid w:val="008E35C8"/>
    <w:rsid w:val="008F0879"/>
    <w:rsid w:val="00904D69"/>
    <w:rsid w:val="00906AC8"/>
    <w:rsid w:val="0090742A"/>
    <w:rsid w:val="00923513"/>
    <w:rsid w:val="00947B7F"/>
    <w:rsid w:val="00951BAB"/>
    <w:rsid w:val="00954CAA"/>
    <w:rsid w:val="009653CE"/>
    <w:rsid w:val="0096691E"/>
    <w:rsid w:val="00984E84"/>
    <w:rsid w:val="00993D1A"/>
    <w:rsid w:val="00995BF8"/>
    <w:rsid w:val="009A2A28"/>
    <w:rsid w:val="009B05A7"/>
    <w:rsid w:val="009B1AF6"/>
    <w:rsid w:val="009B4F93"/>
    <w:rsid w:val="009D0567"/>
    <w:rsid w:val="009D07A7"/>
    <w:rsid w:val="009E2C66"/>
    <w:rsid w:val="009F08B7"/>
    <w:rsid w:val="009F2F1D"/>
    <w:rsid w:val="00A07023"/>
    <w:rsid w:val="00A14B26"/>
    <w:rsid w:val="00A20C09"/>
    <w:rsid w:val="00A315BE"/>
    <w:rsid w:val="00A31FFE"/>
    <w:rsid w:val="00A51198"/>
    <w:rsid w:val="00A525A7"/>
    <w:rsid w:val="00A621C7"/>
    <w:rsid w:val="00A71CDA"/>
    <w:rsid w:val="00A759CD"/>
    <w:rsid w:val="00A76F12"/>
    <w:rsid w:val="00A77E39"/>
    <w:rsid w:val="00A90828"/>
    <w:rsid w:val="00AA0131"/>
    <w:rsid w:val="00AB36A5"/>
    <w:rsid w:val="00AB709C"/>
    <w:rsid w:val="00AC56F5"/>
    <w:rsid w:val="00AE0576"/>
    <w:rsid w:val="00AE3287"/>
    <w:rsid w:val="00AE483E"/>
    <w:rsid w:val="00AE66C3"/>
    <w:rsid w:val="00AE7E19"/>
    <w:rsid w:val="00AF43A4"/>
    <w:rsid w:val="00AF5FB1"/>
    <w:rsid w:val="00B019EA"/>
    <w:rsid w:val="00B13E4E"/>
    <w:rsid w:val="00B2180A"/>
    <w:rsid w:val="00B30421"/>
    <w:rsid w:val="00B41E9C"/>
    <w:rsid w:val="00B47D59"/>
    <w:rsid w:val="00B521AE"/>
    <w:rsid w:val="00B55F25"/>
    <w:rsid w:val="00B56EE3"/>
    <w:rsid w:val="00B61C8B"/>
    <w:rsid w:val="00B67766"/>
    <w:rsid w:val="00B80C14"/>
    <w:rsid w:val="00B813D6"/>
    <w:rsid w:val="00B81CB5"/>
    <w:rsid w:val="00B83D9F"/>
    <w:rsid w:val="00B85520"/>
    <w:rsid w:val="00B97327"/>
    <w:rsid w:val="00BA590B"/>
    <w:rsid w:val="00BB0B3E"/>
    <w:rsid w:val="00BB523C"/>
    <w:rsid w:val="00BD760B"/>
    <w:rsid w:val="00BF7611"/>
    <w:rsid w:val="00C079CC"/>
    <w:rsid w:val="00C1439B"/>
    <w:rsid w:val="00C14948"/>
    <w:rsid w:val="00C20240"/>
    <w:rsid w:val="00C2095F"/>
    <w:rsid w:val="00C413EE"/>
    <w:rsid w:val="00C41A93"/>
    <w:rsid w:val="00C4258B"/>
    <w:rsid w:val="00C43A23"/>
    <w:rsid w:val="00C474C2"/>
    <w:rsid w:val="00C62909"/>
    <w:rsid w:val="00C6294F"/>
    <w:rsid w:val="00C86DF0"/>
    <w:rsid w:val="00C91E7D"/>
    <w:rsid w:val="00CA3563"/>
    <w:rsid w:val="00CC56E9"/>
    <w:rsid w:val="00CC5CF4"/>
    <w:rsid w:val="00CD2DB3"/>
    <w:rsid w:val="00CE7463"/>
    <w:rsid w:val="00CF4043"/>
    <w:rsid w:val="00CF52CB"/>
    <w:rsid w:val="00D00A44"/>
    <w:rsid w:val="00D00E0A"/>
    <w:rsid w:val="00D05AED"/>
    <w:rsid w:val="00D13657"/>
    <w:rsid w:val="00D175BD"/>
    <w:rsid w:val="00D24250"/>
    <w:rsid w:val="00D40666"/>
    <w:rsid w:val="00D424A2"/>
    <w:rsid w:val="00D46203"/>
    <w:rsid w:val="00D610C7"/>
    <w:rsid w:val="00D62ADE"/>
    <w:rsid w:val="00D71FBE"/>
    <w:rsid w:val="00D7406D"/>
    <w:rsid w:val="00D74324"/>
    <w:rsid w:val="00D74A67"/>
    <w:rsid w:val="00D74BE1"/>
    <w:rsid w:val="00D862D0"/>
    <w:rsid w:val="00D871D2"/>
    <w:rsid w:val="00D951A4"/>
    <w:rsid w:val="00DB3F1C"/>
    <w:rsid w:val="00DB44CB"/>
    <w:rsid w:val="00DC6299"/>
    <w:rsid w:val="00DC6B11"/>
    <w:rsid w:val="00DC74FB"/>
    <w:rsid w:val="00DD3856"/>
    <w:rsid w:val="00DD5281"/>
    <w:rsid w:val="00DE5DCD"/>
    <w:rsid w:val="00DE6A5A"/>
    <w:rsid w:val="00DE7064"/>
    <w:rsid w:val="00DF26BD"/>
    <w:rsid w:val="00DF2710"/>
    <w:rsid w:val="00E13567"/>
    <w:rsid w:val="00E13B89"/>
    <w:rsid w:val="00E2050C"/>
    <w:rsid w:val="00E20849"/>
    <w:rsid w:val="00E20F45"/>
    <w:rsid w:val="00E26C9D"/>
    <w:rsid w:val="00E33B12"/>
    <w:rsid w:val="00E34833"/>
    <w:rsid w:val="00E4060F"/>
    <w:rsid w:val="00E4106C"/>
    <w:rsid w:val="00E44DFC"/>
    <w:rsid w:val="00E5370E"/>
    <w:rsid w:val="00E62A9A"/>
    <w:rsid w:val="00E701C1"/>
    <w:rsid w:val="00E71992"/>
    <w:rsid w:val="00E93474"/>
    <w:rsid w:val="00E97920"/>
    <w:rsid w:val="00EA06CB"/>
    <w:rsid w:val="00EA341C"/>
    <w:rsid w:val="00EB2326"/>
    <w:rsid w:val="00EB3338"/>
    <w:rsid w:val="00EB4A7C"/>
    <w:rsid w:val="00EC1D63"/>
    <w:rsid w:val="00EC2F5F"/>
    <w:rsid w:val="00EC55F5"/>
    <w:rsid w:val="00ED2944"/>
    <w:rsid w:val="00EE2CF2"/>
    <w:rsid w:val="00EE6B0A"/>
    <w:rsid w:val="00F00774"/>
    <w:rsid w:val="00F023C7"/>
    <w:rsid w:val="00F02D7F"/>
    <w:rsid w:val="00F03FBE"/>
    <w:rsid w:val="00F05ED4"/>
    <w:rsid w:val="00F1077C"/>
    <w:rsid w:val="00F1494D"/>
    <w:rsid w:val="00F16EC4"/>
    <w:rsid w:val="00F21B7A"/>
    <w:rsid w:val="00F267D9"/>
    <w:rsid w:val="00F669A9"/>
    <w:rsid w:val="00F743E4"/>
    <w:rsid w:val="00F763C8"/>
    <w:rsid w:val="00F8001A"/>
    <w:rsid w:val="00F94D42"/>
    <w:rsid w:val="00FB0DEA"/>
    <w:rsid w:val="00FB35FC"/>
    <w:rsid w:val="00FB78A3"/>
    <w:rsid w:val="00FC0EA6"/>
    <w:rsid w:val="00FC2FDB"/>
    <w:rsid w:val="00FD1324"/>
    <w:rsid w:val="00FE62A5"/>
    <w:rsid w:val="00FE7D90"/>
    <w:rsid w:val="00FF381D"/>
    <w:rsid w:val="00FF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7729BE-A72A-44B2-8C93-F7D01002A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DF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nhideWhenUsed/>
    <w:rsid w:val="00C86DF0"/>
    <w:rPr>
      <w:color w:val="0000FF"/>
      <w:u w:val="single"/>
    </w:rPr>
  </w:style>
  <w:style w:type="character" w:customStyle="1" w:styleId="ListLabel31">
    <w:name w:val="ListLabel 31"/>
    <w:qFormat/>
    <w:rsid w:val="00C86DF0"/>
    <w:rPr>
      <w:szCs w:val="26"/>
      <w:lang w:val="ru-RU"/>
    </w:rPr>
  </w:style>
  <w:style w:type="paragraph" w:styleId="a3">
    <w:name w:val="header"/>
    <w:basedOn w:val="a"/>
    <w:link w:val="a4"/>
    <w:rsid w:val="00C86DF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C86DF0"/>
    <w:rPr>
      <w:rFonts w:ascii="Times New Roman" w:eastAsia="Times New Roman" w:hAnsi="Times New Roman" w:cs="Times New Roman"/>
      <w:sz w:val="26"/>
      <w:szCs w:val="20"/>
      <w:lang w:val="en-GB" w:eastAsia="ru-RU"/>
    </w:rPr>
  </w:style>
  <w:style w:type="paragraph" w:customStyle="1" w:styleId="ConsPlusNormal">
    <w:name w:val="ConsPlusNormal"/>
    <w:qFormat/>
    <w:rsid w:val="00C86DF0"/>
    <w:pPr>
      <w:spacing w:after="0" w:line="240" w:lineRule="auto"/>
      <w:ind w:firstLine="720"/>
    </w:pPr>
    <w:rPr>
      <w:rFonts w:ascii="Arial" w:eastAsia="Calibri" w:hAnsi="Arial" w:cs="Arial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C86DF0"/>
    <w:pPr>
      <w:ind w:left="720"/>
      <w:contextualSpacing/>
    </w:pPr>
    <w:rPr>
      <w:sz w:val="24"/>
      <w:szCs w:val="24"/>
      <w:lang w:val="ru-RU"/>
    </w:rPr>
  </w:style>
  <w:style w:type="paragraph" w:styleId="a6">
    <w:name w:val="Normal (Web)"/>
    <w:basedOn w:val="a"/>
    <w:uiPriority w:val="99"/>
    <w:semiHidden/>
    <w:unhideWhenUsed/>
    <w:rsid w:val="0086435F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7E03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0389"/>
    <w:rPr>
      <w:rFonts w:ascii="Tahoma" w:eastAsia="Times New Roman" w:hAnsi="Tahoma" w:cs="Tahoma"/>
      <w:sz w:val="16"/>
      <w:szCs w:val="16"/>
      <w:lang w:val="en-GB" w:eastAsia="ru-RU"/>
    </w:rPr>
  </w:style>
  <w:style w:type="paragraph" w:styleId="a9">
    <w:name w:val="footer"/>
    <w:basedOn w:val="a"/>
    <w:link w:val="aa"/>
    <w:uiPriority w:val="99"/>
    <w:unhideWhenUsed/>
    <w:rsid w:val="00B83D9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83D9F"/>
    <w:rPr>
      <w:rFonts w:ascii="Times New Roman" w:eastAsia="Times New Roman" w:hAnsi="Times New Roman" w:cs="Times New Roman"/>
      <w:sz w:val="26"/>
      <w:szCs w:val="20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4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36C6F8C4E75589E0530B6A8570D7108D7F0B60EE3648CFA510BAAC5AF5D777C55AE2956454B58FE3F5461B649978BB301F3D4FFA221E2FF4FA3AD2EDs7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436C6F8C4E75589E0531567931C891E887D5265E63F479AFB4DBCFB05A5D122851AE4C02710B88EEBFE124B20C721E87454314CE43E1F2FEEs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56A46-0CB6-4E32-AA6B-854CE1245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2561</Words>
  <Characters>14604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Алёна Викторовна</cp:lastModifiedBy>
  <cp:revision>2</cp:revision>
  <cp:lastPrinted>2019-04-16T09:44:00Z</cp:lastPrinted>
  <dcterms:created xsi:type="dcterms:W3CDTF">2022-05-30T11:11:00Z</dcterms:created>
  <dcterms:modified xsi:type="dcterms:W3CDTF">2022-05-30T11:11:00Z</dcterms:modified>
</cp:coreProperties>
</file>