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4A" w:rsidRDefault="00A0184A" w:rsidP="00C80644">
      <w:pPr>
        <w:jc w:val="both"/>
        <w:rPr>
          <w:b/>
          <w:bCs/>
          <w:sz w:val="26"/>
          <w:szCs w:val="26"/>
        </w:rPr>
      </w:pPr>
    </w:p>
    <w:p w:rsidR="00606E41" w:rsidRPr="00B20E97" w:rsidRDefault="004A6DC1" w:rsidP="005506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0E9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06E41" w:rsidRPr="00B20E97" w:rsidRDefault="004A6DC1" w:rsidP="00606E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0E97">
        <w:rPr>
          <w:rFonts w:ascii="Times New Roman" w:hAnsi="Times New Roman" w:cs="Times New Roman"/>
          <w:sz w:val="24"/>
          <w:szCs w:val="24"/>
        </w:rPr>
        <w:t>к п</w:t>
      </w:r>
      <w:r w:rsidR="005506C9" w:rsidRPr="00B20E97">
        <w:rPr>
          <w:rFonts w:ascii="Times New Roman" w:hAnsi="Times New Roman" w:cs="Times New Roman"/>
          <w:sz w:val="24"/>
          <w:szCs w:val="24"/>
        </w:rPr>
        <w:t>остановлению</w:t>
      </w:r>
      <w:r w:rsidR="00606E41" w:rsidRPr="00B20E97">
        <w:rPr>
          <w:rFonts w:ascii="Times New Roman" w:hAnsi="Times New Roman" w:cs="Times New Roman"/>
          <w:sz w:val="24"/>
          <w:szCs w:val="24"/>
        </w:rPr>
        <w:t xml:space="preserve"> </w:t>
      </w:r>
      <w:r w:rsidR="00E32637" w:rsidRPr="00B20E9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06E41" w:rsidRPr="00B20E97" w:rsidRDefault="00606E41" w:rsidP="00606E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0E97">
        <w:rPr>
          <w:rFonts w:ascii="Times New Roman" w:hAnsi="Times New Roman" w:cs="Times New Roman"/>
          <w:sz w:val="24"/>
          <w:szCs w:val="24"/>
        </w:rPr>
        <w:t xml:space="preserve"> (исполнительно-распорядительный орган)</w:t>
      </w:r>
    </w:p>
    <w:p w:rsidR="00A0054A" w:rsidRPr="00B20E97" w:rsidRDefault="00606E41" w:rsidP="00606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0E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32637" w:rsidRPr="00B20E97">
        <w:rPr>
          <w:rFonts w:ascii="Times New Roman" w:hAnsi="Times New Roman" w:cs="Times New Roman"/>
          <w:sz w:val="24"/>
          <w:szCs w:val="24"/>
        </w:rPr>
        <w:t xml:space="preserve">муниципального района «Ферзиковский район» </w:t>
      </w:r>
      <w:r w:rsidR="00A0054A" w:rsidRPr="00B20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54A" w:rsidRPr="00B20E97" w:rsidRDefault="00B87798" w:rsidP="00A005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22 </w:t>
      </w:r>
      <w:r w:rsidR="005067BB" w:rsidRPr="00B20E97">
        <w:rPr>
          <w:rFonts w:ascii="Times New Roman" w:hAnsi="Times New Roman" w:cs="Times New Roman"/>
          <w:sz w:val="24"/>
          <w:szCs w:val="24"/>
        </w:rPr>
        <w:t xml:space="preserve">» марта </w:t>
      </w:r>
      <w:r w:rsidR="00A0054A" w:rsidRPr="00B20E97">
        <w:rPr>
          <w:rFonts w:ascii="Times New Roman" w:hAnsi="Times New Roman" w:cs="Times New Roman"/>
          <w:sz w:val="24"/>
          <w:szCs w:val="24"/>
        </w:rPr>
        <w:t>201</w:t>
      </w:r>
      <w:r w:rsidR="001A64D2" w:rsidRPr="00B20E9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№ 162</w:t>
      </w:r>
    </w:p>
    <w:p w:rsidR="005506C9" w:rsidRPr="00B20E97" w:rsidRDefault="005506C9" w:rsidP="00550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06C9" w:rsidRPr="00B20E97" w:rsidRDefault="005506C9" w:rsidP="00550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06C9" w:rsidRPr="00B20E97" w:rsidRDefault="00E32637" w:rsidP="00550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8"/>
      <w:bookmarkStart w:id="1" w:name="_GoBack"/>
      <w:bookmarkEnd w:id="0"/>
      <w:r w:rsidRPr="00B20E97">
        <w:rPr>
          <w:rFonts w:ascii="Times New Roman" w:hAnsi="Times New Roman" w:cs="Times New Roman"/>
          <w:sz w:val="24"/>
          <w:szCs w:val="24"/>
        </w:rPr>
        <w:t>МУНИЦИПАЛЬНАЯ</w:t>
      </w:r>
      <w:r w:rsidR="005506C9" w:rsidRPr="00B20E97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E32637" w:rsidRPr="00B20E97" w:rsidRDefault="00E32637" w:rsidP="00550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0E97">
        <w:rPr>
          <w:rFonts w:ascii="Times New Roman" w:hAnsi="Times New Roman" w:cs="Times New Roman"/>
          <w:sz w:val="24"/>
          <w:szCs w:val="24"/>
        </w:rPr>
        <w:t>МУНИЦИПАЛЬНОГО РАЙОНА «ФЕРЗИКОВСКИЙ РАЙОН»</w:t>
      </w:r>
    </w:p>
    <w:p w:rsidR="005506C9" w:rsidRPr="00B20E97" w:rsidRDefault="00964873" w:rsidP="00550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0E97">
        <w:rPr>
          <w:rFonts w:ascii="Times New Roman" w:hAnsi="Times New Roman" w:cs="Times New Roman"/>
          <w:sz w:val="24"/>
          <w:szCs w:val="24"/>
        </w:rPr>
        <w:t>«</w:t>
      </w:r>
      <w:r w:rsidR="005506C9" w:rsidRPr="00B20E97">
        <w:rPr>
          <w:rFonts w:ascii="Times New Roman" w:hAnsi="Times New Roman" w:cs="Times New Roman"/>
          <w:sz w:val="24"/>
          <w:szCs w:val="24"/>
        </w:rPr>
        <w:t>ЭНЕРГОСБЕРЕЖЕНИЕ И ПОВЫШЕНИЕ</w:t>
      </w:r>
    </w:p>
    <w:p w:rsidR="005506C9" w:rsidRPr="00B20E97" w:rsidRDefault="005506C9" w:rsidP="006948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0E97">
        <w:rPr>
          <w:rFonts w:ascii="Times New Roman" w:hAnsi="Times New Roman" w:cs="Times New Roman"/>
          <w:sz w:val="24"/>
          <w:szCs w:val="24"/>
        </w:rPr>
        <w:t>ЭНЕРГОЭФ</w:t>
      </w:r>
      <w:r w:rsidR="00964873" w:rsidRPr="00B20E97">
        <w:rPr>
          <w:rFonts w:ascii="Times New Roman" w:hAnsi="Times New Roman" w:cs="Times New Roman"/>
          <w:sz w:val="24"/>
          <w:szCs w:val="24"/>
        </w:rPr>
        <w:t xml:space="preserve">ФЕКТИВНОСТИ </w:t>
      </w:r>
      <w:r w:rsidR="00E32637" w:rsidRPr="00B20E97">
        <w:rPr>
          <w:rFonts w:ascii="Times New Roman" w:hAnsi="Times New Roman" w:cs="Times New Roman"/>
          <w:sz w:val="24"/>
          <w:szCs w:val="24"/>
        </w:rPr>
        <w:t>НА ТЕРРИТОРИИ МУНИЦИПАЛЬНОГО РАЙОНА  «ФЕРЗИКОВСКИЙ РАЙОН</w:t>
      </w:r>
      <w:r w:rsidR="00964873" w:rsidRPr="00B20E97">
        <w:rPr>
          <w:rFonts w:ascii="Times New Roman" w:hAnsi="Times New Roman" w:cs="Times New Roman"/>
          <w:sz w:val="24"/>
          <w:szCs w:val="24"/>
        </w:rPr>
        <w:t>»</w:t>
      </w:r>
    </w:p>
    <w:bookmarkEnd w:id="1"/>
    <w:p w:rsidR="00964873" w:rsidRPr="00B20E97" w:rsidRDefault="00964873" w:rsidP="0069480C">
      <w:pPr>
        <w:widowControl w:val="0"/>
        <w:rPr>
          <w:b/>
        </w:rPr>
      </w:pPr>
    </w:p>
    <w:p w:rsidR="00B3580C" w:rsidRPr="00B20E97" w:rsidRDefault="00B3580C" w:rsidP="00DF6832">
      <w:pPr>
        <w:jc w:val="center"/>
      </w:pPr>
      <w:r w:rsidRPr="00B20E97">
        <w:t>ПАСПОРТ</w:t>
      </w:r>
    </w:p>
    <w:p w:rsidR="00B3580C" w:rsidRPr="00B20E97" w:rsidRDefault="00E32637" w:rsidP="00DF6832">
      <w:pPr>
        <w:jc w:val="center"/>
      </w:pPr>
      <w:r w:rsidRPr="00B20E97">
        <w:t>муниципальной</w:t>
      </w:r>
      <w:r w:rsidR="00B3580C" w:rsidRPr="00B20E97">
        <w:t xml:space="preserve"> программы </w:t>
      </w:r>
      <w:r w:rsidRPr="00B20E97">
        <w:t>муниципального район</w:t>
      </w:r>
      <w:r w:rsidR="00606E41" w:rsidRPr="00B20E97">
        <w:t>а</w:t>
      </w:r>
      <w:r w:rsidRPr="00B20E97">
        <w:t xml:space="preserve"> «Ферзиковский район»</w:t>
      </w:r>
    </w:p>
    <w:p w:rsidR="00B3580C" w:rsidRPr="00B20E97" w:rsidRDefault="00B3580C" w:rsidP="00DF6832">
      <w:pPr>
        <w:jc w:val="center"/>
      </w:pPr>
      <w:r w:rsidRPr="00B20E97">
        <w:t>«</w:t>
      </w:r>
      <w:r w:rsidR="00606E41" w:rsidRPr="00B20E97">
        <w:t>Энергосбережение и повышение энергоэффективности</w:t>
      </w:r>
    </w:p>
    <w:p w:rsidR="00B3580C" w:rsidRPr="00B20E97" w:rsidRDefault="00606E41" w:rsidP="00DF6832">
      <w:pPr>
        <w:jc w:val="center"/>
      </w:pPr>
      <w:r w:rsidRPr="00B20E97">
        <w:t>н</w:t>
      </w:r>
      <w:r w:rsidR="00E32637" w:rsidRPr="00B20E97">
        <w:t>а территории муниципального района «Ферзиковский район</w:t>
      </w:r>
      <w:r w:rsidR="00B3580C" w:rsidRPr="00B20E97">
        <w:t>»</w:t>
      </w:r>
    </w:p>
    <w:p w:rsidR="00682E74" w:rsidRPr="00B20E97" w:rsidRDefault="00E32637" w:rsidP="00682E74">
      <w:pPr>
        <w:jc w:val="center"/>
      </w:pPr>
      <w:r w:rsidRPr="00B20E97">
        <w:t>(далее – муниципальная</w:t>
      </w:r>
      <w:r w:rsidR="00682E74" w:rsidRPr="00B20E97">
        <w:t xml:space="preserve"> программа)</w:t>
      </w:r>
    </w:p>
    <w:p w:rsidR="00B3580C" w:rsidRPr="00B20E97" w:rsidRDefault="00B3580C" w:rsidP="00B3580C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1134"/>
        <w:gridCol w:w="993"/>
        <w:gridCol w:w="976"/>
        <w:gridCol w:w="948"/>
        <w:gridCol w:w="948"/>
        <w:gridCol w:w="955"/>
        <w:gridCol w:w="992"/>
      </w:tblGrid>
      <w:tr w:rsidR="00B3580C" w:rsidRPr="00B20E97" w:rsidTr="00003EE9">
        <w:tc>
          <w:tcPr>
            <w:tcW w:w="2127" w:type="dxa"/>
            <w:shd w:val="clear" w:color="auto" w:fill="auto"/>
            <w:vAlign w:val="center"/>
          </w:tcPr>
          <w:p w:rsidR="00B3580C" w:rsidRPr="00B20E97" w:rsidRDefault="00B3580C" w:rsidP="00606E41">
            <w:pPr>
              <w:numPr>
                <w:ilvl w:val="0"/>
                <w:numId w:val="4"/>
              </w:numPr>
              <w:ind w:left="34" w:firstLine="0"/>
            </w:pPr>
            <w:r w:rsidRPr="00B20E97">
              <w:t xml:space="preserve">Ответственный исполнитель </w:t>
            </w:r>
            <w:r w:rsidR="00606E41" w:rsidRPr="00B20E97">
              <w:t>муниципальной</w:t>
            </w:r>
            <w:r w:rsidRPr="00B20E97">
              <w:t xml:space="preserve"> программы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B3580C" w:rsidRPr="00B20E97" w:rsidRDefault="009F4379" w:rsidP="001E0C01">
            <w:pPr>
              <w:jc w:val="both"/>
            </w:pPr>
            <w:r w:rsidRPr="00B20E97">
              <w:t xml:space="preserve">- </w:t>
            </w:r>
            <w:r w:rsidR="00606E41" w:rsidRPr="00B20E97">
              <w:t>Отдел по строительству, жилищно-коммунальному и дорожному хозяйству администрации (исполнительно-распорядительный орган) муниципального района «Ферзиковский район»</w:t>
            </w:r>
          </w:p>
        </w:tc>
      </w:tr>
      <w:tr w:rsidR="00B3580C" w:rsidRPr="00B20E97" w:rsidTr="00003EE9">
        <w:tc>
          <w:tcPr>
            <w:tcW w:w="2127" w:type="dxa"/>
            <w:shd w:val="clear" w:color="auto" w:fill="auto"/>
            <w:vAlign w:val="center"/>
          </w:tcPr>
          <w:p w:rsidR="009F4379" w:rsidRPr="00B20E97" w:rsidRDefault="00003EE9" w:rsidP="009F4379">
            <w:pPr>
              <w:numPr>
                <w:ilvl w:val="0"/>
                <w:numId w:val="4"/>
              </w:numPr>
              <w:ind w:left="34" w:firstLine="0"/>
            </w:pPr>
            <w:r w:rsidRPr="00B20E97">
              <w:t xml:space="preserve">Участники </w:t>
            </w:r>
            <w:r w:rsidR="009F4379" w:rsidRPr="00B20E97">
              <w:t>муниципальной</w:t>
            </w:r>
          </w:p>
          <w:p w:rsidR="00B3580C" w:rsidRPr="00B20E97" w:rsidRDefault="00B3580C" w:rsidP="009F4379">
            <w:pPr>
              <w:ind w:left="34"/>
            </w:pPr>
            <w:r w:rsidRPr="00B20E97">
              <w:t>программы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B3580C" w:rsidRPr="00B20E97" w:rsidRDefault="009F4379" w:rsidP="001E0C01">
            <w:pPr>
              <w:jc w:val="both"/>
            </w:pPr>
            <w:r w:rsidRPr="00B20E97">
              <w:t>- Отдел по строительству, жилищно-коммунальному и дорожному хозяйству администрации (исполнительно-распорядительный орган) муниципального района «Ферзиковский район»</w:t>
            </w:r>
            <w:r w:rsidR="00F1334D" w:rsidRPr="00B20E97">
              <w:t>;</w:t>
            </w:r>
          </w:p>
          <w:p w:rsidR="00F1334D" w:rsidRPr="00B20E97" w:rsidRDefault="00F1334D" w:rsidP="00F1334D">
            <w:pPr>
              <w:jc w:val="both"/>
            </w:pPr>
            <w:r w:rsidRPr="00B20E97">
              <w:t>органы местного самоуправления Ферзиковского района (далее - ОМСУ) (по согласованию)</w:t>
            </w:r>
          </w:p>
        </w:tc>
      </w:tr>
      <w:tr w:rsidR="00B3580C" w:rsidRPr="00B20E97" w:rsidTr="00003EE9">
        <w:tc>
          <w:tcPr>
            <w:tcW w:w="2127" w:type="dxa"/>
            <w:shd w:val="clear" w:color="auto" w:fill="auto"/>
            <w:vAlign w:val="center"/>
          </w:tcPr>
          <w:p w:rsidR="009F4379" w:rsidRPr="00B20E97" w:rsidRDefault="004E05C8" w:rsidP="009F4379">
            <w:pPr>
              <w:numPr>
                <w:ilvl w:val="0"/>
                <w:numId w:val="4"/>
              </w:numPr>
              <w:ind w:left="34" w:firstLine="0"/>
            </w:pPr>
            <w:r w:rsidRPr="00B20E97">
              <w:t>Цели</w:t>
            </w:r>
            <w:r w:rsidR="00B3580C" w:rsidRPr="00B20E97">
              <w:t xml:space="preserve"> </w:t>
            </w:r>
            <w:r w:rsidR="009F4379" w:rsidRPr="00B20E97">
              <w:t>муниципальной</w:t>
            </w:r>
          </w:p>
          <w:p w:rsidR="00B3580C" w:rsidRPr="00B20E97" w:rsidRDefault="00B3580C" w:rsidP="009F4379">
            <w:pPr>
              <w:ind w:left="34"/>
            </w:pPr>
            <w:r w:rsidRPr="00B20E97">
              <w:t>программы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B3580C" w:rsidRPr="00B20E97" w:rsidRDefault="00B3580C" w:rsidP="009F7D41">
            <w:pPr>
              <w:jc w:val="both"/>
            </w:pPr>
            <w:r w:rsidRPr="00B20E97">
              <w:t>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B3580C" w:rsidRPr="00B20E97" w:rsidTr="00003EE9">
        <w:tc>
          <w:tcPr>
            <w:tcW w:w="2127" w:type="dxa"/>
            <w:shd w:val="clear" w:color="auto" w:fill="auto"/>
            <w:vAlign w:val="center"/>
          </w:tcPr>
          <w:p w:rsidR="009F4379" w:rsidRPr="00B20E97" w:rsidRDefault="00B3580C" w:rsidP="009F4379">
            <w:pPr>
              <w:numPr>
                <w:ilvl w:val="0"/>
                <w:numId w:val="4"/>
              </w:numPr>
              <w:ind w:left="34" w:firstLine="0"/>
            </w:pPr>
            <w:r w:rsidRPr="00B20E97">
              <w:t xml:space="preserve">Задачи </w:t>
            </w:r>
            <w:r w:rsidR="009F4379" w:rsidRPr="00B20E97">
              <w:t>муниципальной</w:t>
            </w:r>
          </w:p>
          <w:p w:rsidR="00B3580C" w:rsidRPr="00B20E97" w:rsidRDefault="00B3580C" w:rsidP="009F4379">
            <w:pPr>
              <w:ind w:left="34"/>
            </w:pPr>
            <w:r w:rsidRPr="00B20E97">
              <w:t>программы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9F7D41" w:rsidRPr="00B20E97" w:rsidRDefault="009F7D41" w:rsidP="009F7D41">
            <w:pPr>
              <w:jc w:val="both"/>
              <w:rPr>
                <w:bCs/>
              </w:rPr>
            </w:pPr>
            <w:r w:rsidRPr="00B20E97">
              <w:rPr>
                <w:bCs/>
              </w:rPr>
              <w:t xml:space="preserve">1. </w:t>
            </w:r>
            <w:r w:rsidR="00B06DA7" w:rsidRPr="00B20E97">
              <w:rPr>
                <w:bCs/>
              </w:rPr>
              <w:t>П</w:t>
            </w:r>
            <w:r w:rsidR="00B3580C" w:rsidRPr="00B20E97">
              <w:rPr>
                <w:bCs/>
              </w:rPr>
              <w:t>овышение энергетической эффективности в жилищно</w:t>
            </w:r>
            <w:r w:rsidR="008B7737" w:rsidRPr="00B20E97">
              <w:rPr>
                <w:bCs/>
              </w:rPr>
              <w:t>-коммунал</w:t>
            </w:r>
            <w:r w:rsidR="00B64AF7" w:rsidRPr="00B20E97">
              <w:rPr>
                <w:bCs/>
              </w:rPr>
              <w:t>ьном хозяйстве Ферзиковского района</w:t>
            </w:r>
            <w:r w:rsidR="00BD3D05" w:rsidRPr="00B20E97">
              <w:rPr>
                <w:bCs/>
              </w:rPr>
              <w:t>;</w:t>
            </w:r>
          </w:p>
          <w:p w:rsidR="00B3580C" w:rsidRPr="00B20E97" w:rsidRDefault="009F7D41" w:rsidP="009F7D41">
            <w:pPr>
              <w:jc w:val="both"/>
              <w:rPr>
                <w:bCs/>
              </w:rPr>
            </w:pPr>
            <w:r w:rsidRPr="00B20E97">
              <w:rPr>
                <w:bCs/>
              </w:rPr>
              <w:t xml:space="preserve">2. </w:t>
            </w:r>
            <w:r w:rsidR="00C25A69" w:rsidRPr="00B20E97">
              <w:rPr>
                <w:bCs/>
              </w:rPr>
              <w:t>П</w:t>
            </w:r>
            <w:r w:rsidR="00B06DA7" w:rsidRPr="00B20E97">
              <w:rPr>
                <w:bCs/>
              </w:rPr>
              <w:t>овышение эффективности использования топливно-энергетических ресурсов и снижение затрат на энер</w:t>
            </w:r>
            <w:r w:rsidR="00B64AF7" w:rsidRPr="00B20E97">
              <w:rPr>
                <w:bCs/>
              </w:rPr>
              <w:t>госнабжение в Ферзиковском районе.</w:t>
            </w:r>
          </w:p>
        </w:tc>
      </w:tr>
      <w:tr w:rsidR="00B3580C" w:rsidRPr="00B20E97" w:rsidTr="00003EE9">
        <w:tc>
          <w:tcPr>
            <w:tcW w:w="2127" w:type="dxa"/>
            <w:shd w:val="clear" w:color="auto" w:fill="auto"/>
            <w:vAlign w:val="center"/>
          </w:tcPr>
          <w:p w:rsidR="00B3580C" w:rsidRPr="00B20E97" w:rsidRDefault="00B3580C" w:rsidP="001E6B81">
            <w:pPr>
              <w:numPr>
                <w:ilvl w:val="0"/>
                <w:numId w:val="4"/>
              </w:numPr>
              <w:ind w:left="34" w:firstLine="0"/>
            </w:pPr>
            <w:r w:rsidRPr="00B20E97">
              <w:t xml:space="preserve">Индикаторы </w:t>
            </w:r>
            <w:r w:rsidR="001E6B81" w:rsidRPr="00B20E97">
              <w:t>муниципальной</w:t>
            </w:r>
            <w:r w:rsidRPr="00B20E97">
              <w:t xml:space="preserve"> программы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C47CE3" w:rsidRPr="00B20E97" w:rsidRDefault="00C47CE3" w:rsidP="009F4379">
            <w:pPr>
              <w:tabs>
                <w:tab w:val="left" w:pos="317"/>
              </w:tabs>
              <w:jc w:val="both"/>
            </w:pPr>
          </w:p>
          <w:p w:rsidR="000114CD" w:rsidRPr="00B20E97" w:rsidRDefault="000114CD" w:rsidP="009F7D41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B20E97">
              <w:t>У</w:t>
            </w:r>
            <w:r w:rsidR="00186690" w:rsidRPr="00B20E97">
              <w:t xml:space="preserve">дельный расход электрической энергии на снабжение органов </w:t>
            </w:r>
            <w:r w:rsidR="00DA2274" w:rsidRPr="00B20E97">
              <w:t>местного самоуправления</w:t>
            </w:r>
            <w:r w:rsidR="00186690" w:rsidRPr="00B20E97">
              <w:t xml:space="preserve"> и </w:t>
            </w:r>
            <w:r w:rsidR="00DA2274" w:rsidRPr="00B20E97">
              <w:t>муниципальных учр</w:t>
            </w:r>
            <w:r w:rsidR="000A05DC" w:rsidRPr="00B20E97">
              <w:t>еждений Ферзиковского района</w:t>
            </w:r>
            <w:r w:rsidR="00186690" w:rsidRPr="00B20E97">
              <w:t xml:space="preserve"> (в расчете на 1 кв. метр общей площади);</w:t>
            </w:r>
          </w:p>
          <w:p w:rsidR="000114CD" w:rsidRPr="00B20E97" w:rsidRDefault="000114CD" w:rsidP="009F7D41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B20E97">
              <w:t>У</w:t>
            </w:r>
            <w:r w:rsidR="00186690" w:rsidRPr="00B20E97">
              <w:t xml:space="preserve">дельный расход тепловой энергии на снабжение органов </w:t>
            </w:r>
            <w:r w:rsidR="00DA2274" w:rsidRPr="00B20E97">
              <w:t>местного самоуправления</w:t>
            </w:r>
            <w:r w:rsidR="00186690" w:rsidRPr="00B20E97">
              <w:t xml:space="preserve"> и </w:t>
            </w:r>
            <w:r w:rsidR="00DA2274" w:rsidRPr="00B20E97">
              <w:t>муниципальных учр</w:t>
            </w:r>
            <w:r w:rsidR="000A05DC" w:rsidRPr="00B20E97">
              <w:t>еждений Ферзиковского района</w:t>
            </w:r>
            <w:r w:rsidR="00186690" w:rsidRPr="00B20E97">
              <w:t xml:space="preserve"> (в расчете на 1 кв. метр общей площади);</w:t>
            </w:r>
          </w:p>
          <w:p w:rsidR="000114CD" w:rsidRPr="00B20E97" w:rsidRDefault="000114CD" w:rsidP="00A739E8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B20E97">
              <w:t>У</w:t>
            </w:r>
            <w:r w:rsidR="00186690" w:rsidRPr="00B20E97">
              <w:t xml:space="preserve">дельный расход холодной воды на снабжение органов </w:t>
            </w:r>
            <w:r w:rsidR="00A739E8" w:rsidRPr="00B20E97">
              <w:t>местного самоуправления</w:t>
            </w:r>
            <w:r w:rsidR="00186690" w:rsidRPr="00B20E97">
              <w:t xml:space="preserve"> и </w:t>
            </w:r>
            <w:r w:rsidR="00A739E8" w:rsidRPr="00B20E97">
              <w:t>муниципальных учр</w:t>
            </w:r>
            <w:r w:rsidR="000A05DC" w:rsidRPr="00B20E97">
              <w:t>еждений Ферзиковского района</w:t>
            </w:r>
            <w:r w:rsidR="00186690" w:rsidRPr="00B20E97">
              <w:t xml:space="preserve"> (в расчете на 1 человека);</w:t>
            </w:r>
          </w:p>
          <w:p w:rsidR="000114CD" w:rsidRPr="00B20E97" w:rsidRDefault="000114CD" w:rsidP="009F7D41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B20E97">
              <w:t>У</w:t>
            </w:r>
            <w:r w:rsidR="00186690" w:rsidRPr="00B20E97">
              <w:t xml:space="preserve">дельный расход природного газа на снабжение органов </w:t>
            </w:r>
            <w:r w:rsidR="00A739E8" w:rsidRPr="00B20E97">
              <w:t>местного самоуправления</w:t>
            </w:r>
            <w:r w:rsidR="00186690" w:rsidRPr="00B20E97">
              <w:t xml:space="preserve"> и </w:t>
            </w:r>
            <w:r w:rsidR="00A739E8" w:rsidRPr="00B20E97">
              <w:t>муниципальных учр</w:t>
            </w:r>
            <w:r w:rsidR="000A05DC" w:rsidRPr="00B20E97">
              <w:t>еждений Ферзиковского района</w:t>
            </w:r>
            <w:r w:rsidR="00186690" w:rsidRPr="00B20E97">
              <w:t xml:space="preserve"> (в расчете на 1 человека);</w:t>
            </w:r>
          </w:p>
          <w:p w:rsidR="000114CD" w:rsidRPr="00B20E97" w:rsidRDefault="000114CD" w:rsidP="009F7D41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B20E97">
              <w:t>У</w:t>
            </w:r>
            <w:r w:rsidR="00186690" w:rsidRPr="00B20E97">
              <w:t>дельный расход тепловой энергии в многоквартирных домах (в расчете на 1 кв. метр общей площади);</w:t>
            </w:r>
          </w:p>
          <w:p w:rsidR="000114CD" w:rsidRPr="00B20E97" w:rsidRDefault="000114CD" w:rsidP="00A739E8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B20E97">
              <w:t>У</w:t>
            </w:r>
            <w:r w:rsidR="00186690" w:rsidRPr="00B20E97">
              <w:t>дельный расход холодной воды в многоквартирных домах (в расчете на 1 жителя);</w:t>
            </w:r>
          </w:p>
          <w:p w:rsidR="000114CD" w:rsidRPr="00B20E97" w:rsidRDefault="000114CD" w:rsidP="009F7D41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B20E97">
              <w:t xml:space="preserve"> У</w:t>
            </w:r>
            <w:r w:rsidR="00186690" w:rsidRPr="00B20E97">
              <w:t>дельный расход электрической энергии в многоквартирных домах (в расчете на 1 кв. метр общей площади);</w:t>
            </w:r>
          </w:p>
          <w:p w:rsidR="00186690" w:rsidRPr="00B20E97" w:rsidRDefault="000114CD" w:rsidP="009F3B55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B20E97">
              <w:lastRenderedPageBreak/>
              <w:t xml:space="preserve"> У</w:t>
            </w:r>
            <w:r w:rsidR="00186690" w:rsidRPr="00B20E97">
              <w:t>дельный расход природного газа в многоквартирных домах с индивидуальными системами газового отопления (в расчете на 1 кв. метр общей площади);</w:t>
            </w:r>
          </w:p>
        </w:tc>
      </w:tr>
      <w:tr w:rsidR="00B3580C" w:rsidRPr="00B20E97" w:rsidTr="004C0EF0">
        <w:trPr>
          <w:trHeight w:val="1273"/>
        </w:trPr>
        <w:tc>
          <w:tcPr>
            <w:tcW w:w="2127" w:type="dxa"/>
            <w:shd w:val="clear" w:color="auto" w:fill="auto"/>
            <w:vAlign w:val="center"/>
          </w:tcPr>
          <w:p w:rsidR="00123D00" w:rsidRPr="00B20E97" w:rsidRDefault="00B3580C" w:rsidP="001E6B81">
            <w:pPr>
              <w:numPr>
                <w:ilvl w:val="0"/>
                <w:numId w:val="4"/>
              </w:numPr>
              <w:ind w:left="34" w:firstLine="0"/>
            </w:pPr>
            <w:r w:rsidRPr="00B20E97">
              <w:lastRenderedPageBreak/>
              <w:t xml:space="preserve">Сроки и этапы реализации </w:t>
            </w:r>
            <w:r w:rsidR="001E6B81" w:rsidRPr="00B20E97">
              <w:t>муниципальной</w:t>
            </w:r>
          </w:p>
          <w:p w:rsidR="00B3580C" w:rsidRPr="00B20E97" w:rsidRDefault="00B3580C" w:rsidP="00123D00">
            <w:pPr>
              <w:ind w:left="34"/>
            </w:pPr>
            <w:r w:rsidRPr="00B20E97">
              <w:t>программы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B3580C" w:rsidRPr="00B20E97" w:rsidRDefault="00B3580C" w:rsidP="004C0EF0">
            <w:pPr>
              <w:jc w:val="center"/>
            </w:pPr>
            <w:r w:rsidRPr="00B20E97">
              <w:t>2019 - 2024 годы, в один этап</w:t>
            </w:r>
          </w:p>
        </w:tc>
      </w:tr>
      <w:tr w:rsidR="00B3580C" w:rsidRPr="00B20E97" w:rsidTr="00003EE9">
        <w:trPr>
          <w:trHeight w:val="216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B3580C" w:rsidRPr="00B20E97" w:rsidRDefault="00B3580C" w:rsidP="00123D00">
            <w:pPr>
              <w:numPr>
                <w:ilvl w:val="0"/>
                <w:numId w:val="4"/>
              </w:numPr>
              <w:ind w:left="34" w:firstLine="0"/>
            </w:pPr>
            <w:r w:rsidRPr="00B20E97">
              <w:t xml:space="preserve">Объемы финансирования </w:t>
            </w:r>
            <w:r w:rsidR="00123D00" w:rsidRPr="00B20E97">
              <w:t>муниципальной</w:t>
            </w:r>
            <w:r w:rsidRPr="00B20E97">
              <w:t xml:space="preserve"> программы за счет бюджетных ассигнований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3580C" w:rsidRPr="00B20E97" w:rsidRDefault="00B3580C" w:rsidP="00B3580C">
            <w:r w:rsidRPr="00B20E97"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580C" w:rsidRPr="00B20E97" w:rsidRDefault="00B3580C" w:rsidP="00B3580C">
            <w:r w:rsidRPr="00B20E97">
              <w:t>Всего (тыс. руб.)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B3580C" w:rsidRPr="00B20E97" w:rsidRDefault="00B3580C" w:rsidP="00B3580C">
            <w:r w:rsidRPr="00B20E97">
              <w:t>в том числе по годам:</w:t>
            </w:r>
          </w:p>
        </w:tc>
      </w:tr>
      <w:tr w:rsidR="00B3580C" w:rsidRPr="00B20E97" w:rsidTr="00003EE9">
        <w:trPr>
          <w:trHeight w:val="214"/>
        </w:trPr>
        <w:tc>
          <w:tcPr>
            <w:tcW w:w="2127" w:type="dxa"/>
            <w:vMerge/>
            <w:shd w:val="clear" w:color="auto" w:fill="auto"/>
          </w:tcPr>
          <w:p w:rsidR="00B3580C" w:rsidRPr="00B20E97" w:rsidRDefault="00B3580C" w:rsidP="00B3580C">
            <w:pPr>
              <w:numPr>
                <w:ilvl w:val="0"/>
                <w:numId w:val="4"/>
              </w:numPr>
            </w:pPr>
          </w:p>
        </w:tc>
        <w:tc>
          <w:tcPr>
            <w:tcW w:w="850" w:type="dxa"/>
            <w:vMerge/>
            <w:shd w:val="clear" w:color="auto" w:fill="auto"/>
          </w:tcPr>
          <w:p w:rsidR="00B3580C" w:rsidRPr="00B20E97" w:rsidRDefault="00B3580C" w:rsidP="00B3580C"/>
        </w:tc>
        <w:tc>
          <w:tcPr>
            <w:tcW w:w="1134" w:type="dxa"/>
            <w:vMerge/>
            <w:shd w:val="clear" w:color="auto" w:fill="auto"/>
          </w:tcPr>
          <w:p w:rsidR="00B3580C" w:rsidRPr="00B20E97" w:rsidRDefault="00B3580C" w:rsidP="00B3580C"/>
        </w:tc>
        <w:tc>
          <w:tcPr>
            <w:tcW w:w="993" w:type="dxa"/>
            <w:shd w:val="clear" w:color="auto" w:fill="auto"/>
            <w:vAlign w:val="center"/>
          </w:tcPr>
          <w:p w:rsidR="00B3580C" w:rsidRPr="00B20E97" w:rsidRDefault="00B3580C" w:rsidP="002F1BAA">
            <w:pPr>
              <w:jc w:val="center"/>
            </w:pPr>
            <w:r w:rsidRPr="00B20E97">
              <w:t>2019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3580C" w:rsidRPr="00B20E97" w:rsidRDefault="00B3580C" w:rsidP="002F1BAA">
            <w:pPr>
              <w:jc w:val="center"/>
            </w:pPr>
            <w:r w:rsidRPr="00B20E97">
              <w:t>2020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3580C" w:rsidRPr="00B20E97" w:rsidRDefault="00B3580C" w:rsidP="002F1BAA">
            <w:pPr>
              <w:jc w:val="center"/>
            </w:pPr>
            <w:r w:rsidRPr="00B20E97">
              <w:t>2021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3580C" w:rsidRPr="00B20E97" w:rsidRDefault="00B3580C" w:rsidP="002F1BAA">
            <w:pPr>
              <w:jc w:val="center"/>
            </w:pPr>
            <w:r w:rsidRPr="00B20E97">
              <w:t>2022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3580C" w:rsidRPr="00B20E97" w:rsidRDefault="00B3580C" w:rsidP="002F1BAA">
            <w:pPr>
              <w:jc w:val="center"/>
            </w:pPr>
            <w:r w:rsidRPr="00B20E97"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80C" w:rsidRPr="00B20E97" w:rsidRDefault="00B3580C" w:rsidP="002F1BAA">
            <w:pPr>
              <w:jc w:val="center"/>
            </w:pPr>
            <w:r w:rsidRPr="00B20E97">
              <w:t>2024</w:t>
            </w:r>
          </w:p>
        </w:tc>
      </w:tr>
      <w:tr w:rsidR="005602BA" w:rsidRPr="00B20E97" w:rsidTr="005602BA">
        <w:trPr>
          <w:trHeight w:val="214"/>
        </w:trPr>
        <w:tc>
          <w:tcPr>
            <w:tcW w:w="2127" w:type="dxa"/>
            <w:vMerge/>
            <w:shd w:val="clear" w:color="auto" w:fill="auto"/>
          </w:tcPr>
          <w:p w:rsidR="005602BA" w:rsidRPr="00B20E97" w:rsidRDefault="005602BA" w:rsidP="00B3580C">
            <w:pPr>
              <w:numPr>
                <w:ilvl w:val="0"/>
                <w:numId w:val="4"/>
              </w:numPr>
            </w:pPr>
          </w:p>
        </w:tc>
        <w:tc>
          <w:tcPr>
            <w:tcW w:w="850" w:type="dxa"/>
            <w:shd w:val="clear" w:color="auto" w:fill="auto"/>
          </w:tcPr>
          <w:p w:rsidR="005602BA" w:rsidRPr="00B20E97" w:rsidRDefault="005602BA" w:rsidP="00B3580C">
            <w:r w:rsidRPr="00B20E97"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02BA" w:rsidRPr="00B20E97" w:rsidRDefault="006F21F6" w:rsidP="005602BA">
            <w:pPr>
              <w:jc w:val="center"/>
            </w:pPr>
            <w:r w:rsidRPr="00B20E97">
              <w:rPr>
                <w:bCs/>
              </w:rPr>
              <w:t>3600,0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02BA" w:rsidRPr="00B20E97" w:rsidRDefault="00123D00" w:rsidP="005602BA">
            <w:pPr>
              <w:jc w:val="center"/>
              <w:rPr>
                <w:bCs/>
              </w:rPr>
            </w:pPr>
            <w:r w:rsidRPr="00B20E97">
              <w:rPr>
                <w:bCs/>
              </w:rPr>
              <w:t>600,0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602BA" w:rsidRPr="00B20E97" w:rsidRDefault="00123D00" w:rsidP="005602BA">
            <w:pPr>
              <w:jc w:val="center"/>
              <w:rPr>
                <w:bCs/>
              </w:rPr>
            </w:pPr>
            <w:r w:rsidRPr="00B20E97">
              <w:rPr>
                <w:bCs/>
              </w:rPr>
              <w:t>600,0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5602BA" w:rsidRPr="00B20E97" w:rsidRDefault="00123D00" w:rsidP="005602BA">
            <w:pPr>
              <w:jc w:val="center"/>
              <w:rPr>
                <w:bCs/>
              </w:rPr>
            </w:pPr>
            <w:r w:rsidRPr="00B20E97">
              <w:rPr>
                <w:bCs/>
              </w:rPr>
              <w:t>600,0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5602BA" w:rsidRPr="00B20E97" w:rsidRDefault="00123D00" w:rsidP="005602BA">
            <w:pPr>
              <w:jc w:val="center"/>
            </w:pPr>
            <w:r w:rsidRPr="00B20E97">
              <w:rPr>
                <w:bCs/>
              </w:rPr>
              <w:t>600,0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602BA" w:rsidRPr="00B20E97" w:rsidRDefault="00123D00" w:rsidP="005602BA">
            <w:pPr>
              <w:jc w:val="center"/>
            </w:pPr>
            <w:r w:rsidRPr="00B20E97">
              <w:rPr>
                <w:bCs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02BA" w:rsidRPr="00B20E97" w:rsidRDefault="00123D00" w:rsidP="005602BA">
            <w:pPr>
              <w:jc w:val="center"/>
            </w:pPr>
            <w:r w:rsidRPr="00B20E97">
              <w:rPr>
                <w:bCs/>
              </w:rPr>
              <w:t>600,0</w:t>
            </w:r>
          </w:p>
        </w:tc>
      </w:tr>
      <w:tr w:rsidR="00B3580C" w:rsidRPr="00B20E97" w:rsidTr="005602BA">
        <w:trPr>
          <w:trHeight w:val="214"/>
        </w:trPr>
        <w:tc>
          <w:tcPr>
            <w:tcW w:w="2127" w:type="dxa"/>
            <w:vMerge/>
            <w:shd w:val="clear" w:color="auto" w:fill="auto"/>
          </w:tcPr>
          <w:p w:rsidR="00B3580C" w:rsidRPr="00B20E97" w:rsidRDefault="00B3580C" w:rsidP="00B3580C">
            <w:pPr>
              <w:numPr>
                <w:ilvl w:val="0"/>
                <w:numId w:val="4"/>
              </w:numPr>
            </w:pPr>
          </w:p>
        </w:tc>
        <w:tc>
          <w:tcPr>
            <w:tcW w:w="850" w:type="dxa"/>
            <w:shd w:val="clear" w:color="auto" w:fill="auto"/>
          </w:tcPr>
          <w:p w:rsidR="00B3580C" w:rsidRPr="00B20E97" w:rsidRDefault="00B3580C" w:rsidP="006F21F6">
            <w:r w:rsidRPr="00B20E97">
              <w:t xml:space="preserve">в том числе </w:t>
            </w:r>
            <w:r w:rsidR="006F21F6" w:rsidRPr="00B20E97"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80C" w:rsidRPr="00B20E97" w:rsidRDefault="006F21F6" w:rsidP="005602BA">
            <w:pPr>
              <w:jc w:val="center"/>
            </w:pPr>
            <w:r w:rsidRPr="00B20E97">
              <w:t>3600,0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80C" w:rsidRPr="00B20E97" w:rsidRDefault="006F21F6" w:rsidP="005602BA">
            <w:pPr>
              <w:jc w:val="center"/>
            </w:pPr>
            <w:r w:rsidRPr="00B20E97">
              <w:t>600,0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3580C" w:rsidRPr="00B20E97" w:rsidRDefault="006F21F6" w:rsidP="005602BA">
            <w:pPr>
              <w:jc w:val="center"/>
            </w:pPr>
            <w:r w:rsidRPr="00B20E97">
              <w:t>600,0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3580C" w:rsidRPr="00B20E97" w:rsidRDefault="006F21F6" w:rsidP="005602BA">
            <w:pPr>
              <w:jc w:val="center"/>
            </w:pPr>
            <w:r w:rsidRPr="00B20E97">
              <w:t>600,0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3580C" w:rsidRPr="00B20E97" w:rsidRDefault="006F21F6" w:rsidP="005602BA">
            <w:pPr>
              <w:jc w:val="center"/>
            </w:pPr>
            <w:r w:rsidRPr="00B20E97">
              <w:t>600,0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B3580C" w:rsidRPr="00B20E97" w:rsidRDefault="006F21F6" w:rsidP="005602BA">
            <w:pPr>
              <w:jc w:val="center"/>
            </w:pPr>
            <w:r w:rsidRPr="00B20E97"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580C" w:rsidRPr="00B20E97" w:rsidRDefault="006F21F6" w:rsidP="005602BA">
            <w:pPr>
              <w:jc w:val="center"/>
            </w:pPr>
            <w:r w:rsidRPr="00B20E97">
              <w:t>600,0</w:t>
            </w:r>
          </w:p>
        </w:tc>
      </w:tr>
      <w:tr w:rsidR="00F628C5" w:rsidRPr="00B20E97" w:rsidTr="004C0EF0">
        <w:trPr>
          <w:trHeight w:val="1269"/>
        </w:trPr>
        <w:tc>
          <w:tcPr>
            <w:tcW w:w="2127" w:type="dxa"/>
            <w:vMerge/>
            <w:shd w:val="clear" w:color="auto" w:fill="auto"/>
          </w:tcPr>
          <w:p w:rsidR="00F628C5" w:rsidRPr="00B20E97" w:rsidRDefault="00F628C5" w:rsidP="00B3580C">
            <w:pPr>
              <w:numPr>
                <w:ilvl w:val="0"/>
                <w:numId w:val="4"/>
              </w:numPr>
            </w:pPr>
          </w:p>
        </w:tc>
        <w:tc>
          <w:tcPr>
            <w:tcW w:w="850" w:type="dxa"/>
            <w:shd w:val="clear" w:color="auto" w:fill="auto"/>
          </w:tcPr>
          <w:p w:rsidR="00F628C5" w:rsidRPr="00B20E97" w:rsidRDefault="00F628C5" w:rsidP="00B3580C">
            <w:r w:rsidRPr="00B20E97"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28C5" w:rsidRPr="00B20E97" w:rsidRDefault="006F21F6" w:rsidP="005602BA">
            <w:pPr>
              <w:jc w:val="center"/>
            </w:pPr>
            <w:r w:rsidRPr="00B20E97"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28C5" w:rsidRPr="00B20E97" w:rsidRDefault="006F21F6" w:rsidP="005602BA">
            <w:pPr>
              <w:jc w:val="center"/>
              <w:rPr>
                <w:bCs/>
              </w:rPr>
            </w:pPr>
            <w:r w:rsidRPr="00B20E97">
              <w:rPr>
                <w:bCs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628C5" w:rsidRPr="00B20E97" w:rsidRDefault="006F21F6" w:rsidP="005602BA">
            <w:pPr>
              <w:jc w:val="center"/>
              <w:rPr>
                <w:bCs/>
              </w:rPr>
            </w:pPr>
            <w:r w:rsidRPr="00B20E97">
              <w:rPr>
                <w:bCs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628C5" w:rsidRPr="00B20E97" w:rsidRDefault="006F21F6" w:rsidP="005602BA">
            <w:pPr>
              <w:jc w:val="center"/>
              <w:rPr>
                <w:bCs/>
              </w:rPr>
            </w:pPr>
            <w:r w:rsidRPr="00B20E97">
              <w:rPr>
                <w:bCs/>
              </w:rPr>
              <w:t>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628C5" w:rsidRPr="00B20E97" w:rsidRDefault="006F21F6" w:rsidP="005602BA">
            <w:pPr>
              <w:jc w:val="center"/>
              <w:rPr>
                <w:bCs/>
              </w:rPr>
            </w:pPr>
            <w:r w:rsidRPr="00B20E97">
              <w:rPr>
                <w:bCs/>
              </w:rPr>
              <w:t>0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628C5" w:rsidRPr="00B20E97" w:rsidRDefault="006F21F6" w:rsidP="005602BA">
            <w:pPr>
              <w:jc w:val="center"/>
              <w:rPr>
                <w:bCs/>
              </w:rPr>
            </w:pPr>
            <w:r w:rsidRPr="00B20E97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8C5" w:rsidRPr="00B20E97" w:rsidRDefault="006F21F6" w:rsidP="005602BA">
            <w:pPr>
              <w:jc w:val="center"/>
              <w:rPr>
                <w:bCs/>
              </w:rPr>
            </w:pPr>
            <w:r w:rsidRPr="00B20E97">
              <w:rPr>
                <w:bCs/>
              </w:rPr>
              <w:t>0</w:t>
            </w:r>
          </w:p>
        </w:tc>
      </w:tr>
    </w:tbl>
    <w:p w:rsidR="00B3580C" w:rsidRPr="00B20E97" w:rsidRDefault="00B3580C" w:rsidP="00B3580C"/>
    <w:p w:rsidR="00B3580C" w:rsidRPr="003E1CBF" w:rsidRDefault="00B3580C" w:rsidP="002F1BAA">
      <w:pPr>
        <w:numPr>
          <w:ilvl w:val="1"/>
          <w:numId w:val="5"/>
        </w:numPr>
        <w:jc w:val="center"/>
        <w:rPr>
          <w:b/>
          <w:sz w:val="22"/>
          <w:szCs w:val="22"/>
        </w:rPr>
      </w:pPr>
      <w:r w:rsidRPr="003E1CBF">
        <w:rPr>
          <w:b/>
          <w:sz w:val="22"/>
          <w:szCs w:val="22"/>
        </w:rPr>
        <w:t xml:space="preserve">Приоритеты региональной политики в сфере реализации </w:t>
      </w:r>
      <w:r w:rsidR="002F1BAA" w:rsidRPr="003E1CBF">
        <w:rPr>
          <w:b/>
          <w:sz w:val="22"/>
          <w:szCs w:val="22"/>
        </w:rPr>
        <w:br/>
      </w:r>
      <w:r w:rsidR="00BE66B7" w:rsidRPr="003E1CBF">
        <w:rPr>
          <w:b/>
          <w:sz w:val="22"/>
          <w:szCs w:val="22"/>
        </w:rPr>
        <w:t>муниципальной</w:t>
      </w:r>
      <w:r w:rsidRPr="003E1CBF">
        <w:rPr>
          <w:b/>
          <w:sz w:val="22"/>
          <w:szCs w:val="22"/>
        </w:rPr>
        <w:t xml:space="preserve"> программы</w:t>
      </w:r>
    </w:p>
    <w:p w:rsidR="00B3580C" w:rsidRPr="003E1CBF" w:rsidRDefault="00B3580C" w:rsidP="00DF6832">
      <w:pPr>
        <w:jc w:val="both"/>
        <w:rPr>
          <w:sz w:val="22"/>
          <w:szCs w:val="22"/>
        </w:rPr>
      </w:pPr>
    </w:p>
    <w:p w:rsidR="00B3580C" w:rsidRPr="003E1CBF" w:rsidRDefault="00B3580C" w:rsidP="00A739E8">
      <w:pPr>
        <w:ind w:firstLine="567"/>
        <w:jc w:val="both"/>
        <w:rPr>
          <w:sz w:val="22"/>
          <w:szCs w:val="22"/>
        </w:rPr>
      </w:pPr>
      <w:r w:rsidRPr="003E1CBF">
        <w:rPr>
          <w:sz w:val="22"/>
          <w:szCs w:val="22"/>
        </w:rPr>
        <w:t xml:space="preserve">Приоритетами </w:t>
      </w:r>
      <w:r w:rsidR="00F605A5" w:rsidRPr="003E1CBF">
        <w:rPr>
          <w:sz w:val="22"/>
          <w:szCs w:val="22"/>
        </w:rPr>
        <w:t>региональной</w:t>
      </w:r>
      <w:r w:rsidRPr="003E1CBF">
        <w:rPr>
          <w:sz w:val="22"/>
          <w:szCs w:val="22"/>
        </w:rPr>
        <w:t xml:space="preserve"> политики в сфере энергосбережения и повышения энергоэффективности в соответствии с Указом Президента Российской Федерации от</w:t>
      </w:r>
      <w:r w:rsidRPr="003E1CBF">
        <w:rPr>
          <w:sz w:val="22"/>
          <w:szCs w:val="22"/>
        </w:rPr>
        <w:br/>
        <w:t xml:space="preserve">04.06.2008 № 889 «О некоторых мерах по повышению энергетической и экологической эффективности российской экономики», Энергетической стратегией России на период до 2030 года, утвержденной распоряжением Правительства Российской Федерации от 13.11.2009 № 1715-р и распоряжением Правительства </w:t>
      </w:r>
      <w:r w:rsidR="00A31CAE" w:rsidRPr="003E1CBF">
        <w:rPr>
          <w:sz w:val="22"/>
          <w:szCs w:val="22"/>
        </w:rPr>
        <w:t>Российской Федерации</w:t>
      </w:r>
      <w:r w:rsidRPr="003E1CBF">
        <w:rPr>
          <w:sz w:val="22"/>
          <w:szCs w:val="22"/>
        </w:rPr>
        <w:t xml:space="preserve"> от 19.04.2018 № 703-р </w:t>
      </w:r>
      <w:r w:rsidRPr="003E1CBF">
        <w:rPr>
          <w:sz w:val="22"/>
          <w:szCs w:val="22"/>
        </w:rPr>
        <w:br/>
        <w:t>«Об утверждении комплексного плана мероприятий по повышению энергетической эффективности экономики Российской Федерации»,</w:t>
      </w:r>
      <w:r w:rsidR="009F7D41" w:rsidRPr="003E1CBF">
        <w:rPr>
          <w:sz w:val="22"/>
          <w:szCs w:val="22"/>
        </w:rPr>
        <w:t xml:space="preserve"> Стратегией социально-экономического развития Калужской области до 2030 </w:t>
      </w:r>
      <w:r w:rsidR="001E0C01" w:rsidRPr="003E1CBF">
        <w:rPr>
          <w:sz w:val="22"/>
          <w:szCs w:val="22"/>
        </w:rPr>
        <w:t>года, утвержденной постановлением Правительства Калужской области от 29.06.2009 № 250 «О стратегии социально-экономического развития Калужской области до 2030 года» (в ред. постановлений Правительства Калужской области от 13.07.2012 № 353, от 26.08.2014 № 506, от 12.02.2016 № 89, от 25.05.2017 № 318)</w:t>
      </w:r>
      <w:r w:rsidR="00A739E8" w:rsidRPr="003E1CBF">
        <w:rPr>
          <w:sz w:val="22"/>
          <w:szCs w:val="22"/>
        </w:rPr>
        <w:t xml:space="preserve"> являются:</w:t>
      </w:r>
    </w:p>
    <w:p w:rsidR="00B3580C" w:rsidRPr="003E1CBF" w:rsidRDefault="00B3580C" w:rsidP="00DF6832">
      <w:pPr>
        <w:ind w:firstLine="567"/>
        <w:jc w:val="both"/>
        <w:rPr>
          <w:sz w:val="22"/>
          <w:szCs w:val="22"/>
        </w:rPr>
      </w:pPr>
      <w:r w:rsidRPr="003E1CBF">
        <w:rPr>
          <w:sz w:val="22"/>
          <w:szCs w:val="22"/>
        </w:rPr>
        <w:t>- обеспечение рационального и экологически ответственного использования энергии и энергетических ресурсов;</w:t>
      </w:r>
    </w:p>
    <w:p w:rsidR="00B3580C" w:rsidRPr="003E1CBF" w:rsidRDefault="00B3580C" w:rsidP="00DF6832">
      <w:pPr>
        <w:ind w:firstLine="567"/>
        <w:jc w:val="both"/>
        <w:rPr>
          <w:sz w:val="22"/>
          <w:szCs w:val="22"/>
        </w:rPr>
      </w:pPr>
      <w:r w:rsidRPr="003E1CBF">
        <w:rPr>
          <w:sz w:val="22"/>
          <w:szCs w:val="22"/>
        </w:rPr>
        <w:t>- создание благоприятной экономической среды для энергосбережения и повышения энергетической эффективности;</w:t>
      </w:r>
    </w:p>
    <w:p w:rsidR="00B3580C" w:rsidRPr="003E1CBF" w:rsidRDefault="00B3580C" w:rsidP="00DF6832">
      <w:pPr>
        <w:ind w:firstLine="567"/>
        <w:jc w:val="both"/>
        <w:rPr>
          <w:sz w:val="22"/>
          <w:szCs w:val="22"/>
        </w:rPr>
      </w:pPr>
      <w:r w:rsidRPr="003E1CBF">
        <w:rPr>
          <w:sz w:val="22"/>
          <w:szCs w:val="22"/>
        </w:rPr>
        <w:t>- развитие правового и технического регулирования в области энергосбережения и повышения энергетической эффективности;</w:t>
      </w:r>
    </w:p>
    <w:p w:rsidR="00B3580C" w:rsidRPr="003E1CBF" w:rsidRDefault="00B3580C" w:rsidP="00DF6832">
      <w:pPr>
        <w:ind w:firstLine="567"/>
        <w:jc w:val="both"/>
        <w:rPr>
          <w:sz w:val="22"/>
          <w:szCs w:val="22"/>
        </w:rPr>
      </w:pPr>
      <w:r w:rsidRPr="003E1CBF">
        <w:rPr>
          <w:sz w:val="22"/>
          <w:szCs w:val="22"/>
        </w:rPr>
        <w:t xml:space="preserve">- поддержка стратегических инициатив в области энергосбережения и повышения энергетической эффективности. </w:t>
      </w:r>
    </w:p>
    <w:p w:rsidR="00B3580C" w:rsidRPr="003E1CBF" w:rsidRDefault="00B3580C" w:rsidP="00DF6832">
      <w:pPr>
        <w:ind w:firstLine="567"/>
        <w:jc w:val="both"/>
        <w:rPr>
          <w:sz w:val="22"/>
          <w:szCs w:val="22"/>
        </w:rPr>
      </w:pPr>
      <w:r w:rsidRPr="003E1CBF">
        <w:rPr>
          <w:sz w:val="22"/>
          <w:szCs w:val="22"/>
        </w:rPr>
        <w:t xml:space="preserve">Решение основных приоритетных направлений носит долгосрочный характер, что обусловлено необходимостью как изменения системы отношений на рынках энергоносителей, так и замены и </w:t>
      </w:r>
      <w:r w:rsidRPr="003E1CBF">
        <w:rPr>
          <w:sz w:val="22"/>
          <w:szCs w:val="22"/>
        </w:rPr>
        <w:lastRenderedPageBreak/>
        <w:t>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:rsidR="00B3580C" w:rsidRPr="003E1CBF" w:rsidRDefault="00B3580C" w:rsidP="00DF6832">
      <w:pPr>
        <w:ind w:firstLine="567"/>
        <w:jc w:val="both"/>
        <w:rPr>
          <w:sz w:val="22"/>
          <w:szCs w:val="22"/>
        </w:rPr>
      </w:pPr>
      <w:r w:rsidRPr="003E1CBF">
        <w:rPr>
          <w:sz w:val="22"/>
          <w:szCs w:val="22"/>
        </w:rPr>
        <w:t>Исключительная важность реализации политики в области энергосбережения заключается в том, что экономия средств, достигнутая при реализации основных направлений, и ее конечные результаты равносильны вводу новых генерирующих мощностей. При этом финансовые затраты на ее реализацию значительно ниже, чем на строительство новых энергоустановок мощностью, эквивалентной мощности, высвободившейся в результате внедрения энергосберегающих технологий или мероприятий.</w:t>
      </w:r>
    </w:p>
    <w:p w:rsidR="00B3580C" w:rsidRPr="003E1CBF" w:rsidRDefault="00B3580C" w:rsidP="00DF6832">
      <w:pPr>
        <w:ind w:firstLine="567"/>
        <w:jc w:val="both"/>
        <w:rPr>
          <w:b/>
          <w:sz w:val="22"/>
          <w:szCs w:val="22"/>
        </w:rPr>
      </w:pPr>
    </w:p>
    <w:p w:rsidR="00B3580C" w:rsidRPr="003E1CBF" w:rsidRDefault="00B3580C" w:rsidP="00485CBC">
      <w:pPr>
        <w:numPr>
          <w:ilvl w:val="1"/>
          <w:numId w:val="5"/>
        </w:numPr>
        <w:ind w:left="0" w:firstLine="567"/>
        <w:jc w:val="center"/>
        <w:rPr>
          <w:b/>
          <w:sz w:val="22"/>
          <w:szCs w:val="22"/>
        </w:rPr>
      </w:pPr>
      <w:r w:rsidRPr="003E1CBF">
        <w:rPr>
          <w:b/>
          <w:sz w:val="22"/>
          <w:szCs w:val="22"/>
        </w:rPr>
        <w:t>Цели, задачи и индикаторы</w:t>
      </w:r>
      <w:r w:rsidR="00C44580" w:rsidRPr="003E1CBF">
        <w:rPr>
          <w:b/>
          <w:sz w:val="22"/>
          <w:szCs w:val="22"/>
        </w:rPr>
        <w:t xml:space="preserve"> (показатели)</w:t>
      </w:r>
      <w:r w:rsidR="00485CBC" w:rsidRPr="003E1CBF">
        <w:rPr>
          <w:b/>
          <w:sz w:val="22"/>
          <w:szCs w:val="22"/>
        </w:rPr>
        <w:t xml:space="preserve"> </w:t>
      </w:r>
      <w:r w:rsidRPr="003E1CBF">
        <w:rPr>
          <w:b/>
          <w:sz w:val="22"/>
          <w:szCs w:val="22"/>
        </w:rPr>
        <w:t xml:space="preserve">достижения целей и решения задач </w:t>
      </w:r>
      <w:r w:rsidR="00BE66B7" w:rsidRPr="003E1CBF">
        <w:rPr>
          <w:b/>
          <w:sz w:val="22"/>
          <w:szCs w:val="22"/>
        </w:rPr>
        <w:t xml:space="preserve">муниципальной </w:t>
      </w:r>
      <w:r w:rsidRPr="003E1CBF">
        <w:rPr>
          <w:b/>
          <w:sz w:val="22"/>
          <w:szCs w:val="22"/>
        </w:rPr>
        <w:t>программы</w:t>
      </w:r>
    </w:p>
    <w:p w:rsidR="00B3580C" w:rsidRPr="003E1CBF" w:rsidRDefault="00B3580C" w:rsidP="00485CBC">
      <w:pPr>
        <w:ind w:firstLine="567"/>
        <w:jc w:val="center"/>
        <w:rPr>
          <w:b/>
          <w:sz w:val="22"/>
          <w:szCs w:val="22"/>
        </w:rPr>
      </w:pPr>
      <w:r w:rsidRPr="003E1CBF">
        <w:rPr>
          <w:b/>
          <w:sz w:val="22"/>
          <w:szCs w:val="22"/>
        </w:rPr>
        <w:t>2</w:t>
      </w:r>
      <w:r w:rsidR="00BE66B7" w:rsidRPr="003E1CBF">
        <w:rPr>
          <w:b/>
          <w:sz w:val="22"/>
          <w:szCs w:val="22"/>
        </w:rPr>
        <w:t>.1. Цели, задачи муниципальной</w:t>
      </w:r>
      <w:r w:rsidRPr="003E1CBF">
        <w:rPr>
          <w:b/>
          <w:sz w:val="22"/>
          <w:szCs w:val="22"/>
        </w:rPr>
        <w:t xml:space="preserve"> программы</w:t>
      </w:r>
    </w:p>
    <w:p w:rsidR="00B3580C" w:rsidRPr="003E1CBF" w:rsidRDefault="00B3580C" w:rsidP="00DF6832">
      <w:pPr>
        <w:ind w:firstLine="567"/>
        <w:jc w:val="both"/>
        <w:rPr>
          <w:b/>
          <w:sz w:val="22"/>
          <w:szCs w:val="22"/>
        </w:rPr>
      </w:pPr>
    </w:p>
    <w:p w:rsidR="00485CBC" w:rsidRPr="003E1CBF" w:rsidRDefault="00BE66B7" w:rsidP="00DF6832">
      <w:pPr>
        <w:ind w:firstLine="567"/>
        <w:jc w:val="both"/>
        <w:rPr>
          <w:sz w:val="22"/>
          <w:szCs w:val="22"/>
        </w:rPr>
      </w:pPr>
      <w:r w:rsidRPr="003E1CBF">
        <w:rPr>
          <w:sz w:val="22"/>
          <w:szCs w:val="22"/>
        </w:rPr>
        <w:t>Цель муниципальной</w:t>
      </w:r>
      <w:r w:rsidR="00B3580C" w:rsidRPr="003E1CBF">
        <w:rPr>
          <w:sz w:val="22"/>
          <w:szCs w:val="22"/>
        </w:rPr>
        <w:t xml:space="preserve"> программы</w:t>
      </w:r>
      <w:r w:rsidR="00485CBC" w:rsidRPr="003E1CBF">
        <w:rPr>
          <w:sz w:val="22"/>
          <w:szCs w:val="22"/>
        </w:rPr>
        <w:t>:</w:t>
      </w:r>
    </w:p>
    <w:p w:rsidR="00B3580C" w:rsidRPr="003E1CBF" w:rsidRDefault="00141B91" w:rsidP="00DF6832">
      <w:pPr>
        <w:ind w:firstLine="567"/>
        <w:jc w:val="both"/>
        <w:rPr>
          <w:sz w:val="22"/>
          <w:szCs w:val="22"/>
        </w:rPr>
      </w:pPr>
      <w:r w:rsidRPr="003E1CBF">
        <w:rPr>
          <w:sz w:val="22"/>
          <w:szCs w:val="22"/>
        </w:rPr>
        <w:t xml:space="preserve">- </w:t>
      </w:r>
      <w:r w:rsidR="00B3580C" w:rsidRPr="003E1CBF">
        <w:rPr>
          <w:sz w:val="22"/>
          <w:szCs w:val="22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B3580C" w:rsidRPr="003E1CBF" w:rsidRDefault="00B3580C" w:rsidP="00DF6832">
      <w:pPr>
        <w:ind w:firstLine="567"/>
        <w:jc w:val="both"/>
        <w:rPr>
          <w:sz w:val="22"/>
          <w:szCs w:val="22"/>
        </w:rPr>
      </w:pPr>
      <w:r w:rsidRPr="003E1CBF">
        <w:rPr>
          <w:sz w:val="22"/>
          <w:szCs w:val="22"/>
        </w:rPr>
        <w:t>В</w:t>
      </w:r>
      <w:r w:rsidR="00BE66B7" w:rsidRPr="003E1CBF">
        <w:rPr>
          <w:sz w:val="22"/>
          <w:szCs w:val="22"/>
        </w:rPr>
        <w:t xml:space="preserve"> ходе реализации муниципальной</w:t>
      </w:r>
      <w:r w:rsidRPr="003E1CBF">
        <w:rPr>
          <w:sz w:val="22"/>
          <w:szCs w:val="22"/>
        </w:rPr>
        <w:t xml:space="preserve"> программы предусматривается решение следующих задач:</w:t>
      </w:r>
    </w:p>
    <w:p w:rsidR="00BD3D05" w:rsidRPr="003E1CBF" w:rsidRDefault="00141B91" w:rsidP="00BD3D05">
      <w:pPr>
        <w:ind w:firstLine="567"/>
        <w:jc w:val="both"/>
        <w:rPr>
          <w:sz w:val="22"/>
          <w:szCs w:val="22"/>
        </w:rPr>
      </w:pPr>
      <w:r w:rsidRPr="003E1CBF">
        <w:rPr>
          <w:sz w:val="22"/>
          <w:szCs w:val="22"/>
        </w:rPr>
        <w:t xml:space="preserve">- </w:t>
      </w:r>
      <w:r w:rsidR="00BD3D05" w:rsidRPr="003E1CBF">
        <w:rPr>
          <w:sz w:val="22"/>
          <w:szCs w:val="22"/>
        </w:rPr>
        <w:t xml:space="preserve">повышение энергетической эффективности в жилищно-коммунальном хозяйстве </w:t>
      </w:r>
      <w:r w:rsidR="00D03F28" w:rsidRPr="003E1CBF">
        <w:rPr>
          <w:sz w:val="22"/>
          <w:szCs w:val="22"/>
        </w:rPr>
        <w:t>Ферзиковского района</w:t>
      </w:r>
      <w:r w:rsidR="00BD3D05" w:rsidRPr="003E1CBF">
        <w:rPr>
          <w:sz w:val="22"/>
          <w:szCs w:val="22"/>
        </w:rPr>
        <w:t>;</w:t>
      </w:r>
    </w:p>
    <w:p w:rsidR="00BD3D05" w:rsidRPr="003E1CBF" w:rsidRDefault="00141B91" w:rsidP="00BD3D05">
      <w:pPr>
        <w:ind w:firstLine="567"/>
        <w:jc w:val="both"/>
        <w:rPr>
          <w:sz w:val="22"/>
          <w:szCs w:val="22"/>
        </w:rPr>
      </w:pPr>
      <w:r w:rsidRPr="003E1CBF">
        <w:rPr>
          <w:sz w:val="22"/>
          <w:szCs w:val="22"/>
        </w:rPr>
        <w:t xml:space="preserve">- </w:t>
      </w:r>
      <w:r w:rsidR="0037174F" w:rsidRPr="003E1CBF">
        <w:rPr>
          <w:sz w:val="22"/>
          <w:szCs w:val="22"/>
        </w:rPr>
        <w:t>п</w:t>
      </w:r>
      <w:r w:rsidR="00BD3D05" w:rsidRPr="003E1CBF">
        <w:rPr>
          <w:sz w:val="22"/>
          <w:szCs w:val="22"/>
        </w:rPr>
        <w:t>овышение эффективности использования топливно-энергетических ресурсов и снижение затр</w:t>
      </w:r>
      <w:r w:rsidR="00D03F28" w:rsidRPr="003E1CBF">
        <w:rPr>
          <w:sz w:val="22"/>
          <w:szCs w:val="22"/>
        </w:rPr>
        <w:t>ат на энергоснабжение в Ферзиковском районе</w:t>
      </w:r>
      <w:r w:rsidR="00BD3D05" w:rsidRPr="003E1CBF">
        <w:rPr>
          <w:sz w:val="22"/>
          <w:szCs w:val="22"/>
        </w:rPr>
        <w:t>.</w:t>
      </w:r>
    </w:p>
    <w:p w:rsidR="00141B91" w:rsidRPr="003E1CBF" w:rsidRDefault="00141B91" w:rsidP="00BD3D05">
      <w:pPr>
        <w:ind w:firstLine="567"/>
        <w:jc w:val="both"/>
        <w:rPr>
          <w:sz w:val="22"/>
          <w:szCs w:val="22"/>
        </w:rPr>
      </w:pPr>
    </w:p>
    <w:p w:rsidR="00B3580C" w:rsidRPr="003E1CBF" w:rsidRDefault="00B3580C" w:rsidP="00B3580C">
      <w:pPr>
        <w:rPr>
          <w:b/>
          <w:sz w:val="22"/>
          <w:szCs w:val="22"/>
        </w:rPr>
      </w:pPr>
    </w:p>
    <w:p w:rsidR="00B3580C" w:rsidRPr="003E1CBF" w:rsidRDefault="00B3580C" w:rsidP="00141B91">
      <w:pPr>
        <w:ind w:firstLine="567"/>
        <w:jc w:val="center"/>
        <w:rPr>
          <w:b/>
          <w:sz w:val="22"/>
          <w:szCs w:val="22"/>
        </w:rPr>
      </w:pPr>
      <w:r w:rsidRPr="003E1CBF">
        <w:rPr>
          <w:b/>
          <w:sz w:val="22"/>
          <w:szCs w:val="22"/>
        </w:rPr>
        <w:t>2.2. Индикаторы</w:t>
      </w:r>
      <w:r w:rsidR="00D367FE" w:rsidRPr="003E1CBF">
        <w:rPr>
          <w:b/>
          <w:sz w:val="22"/>
          <w:szCs w:val="22"/>
        </w:rPr>
        <w:t xml:space="preserve"> (показатели)</w:t>
      </w:r>
      <w:r w:rsidRPr="003E1CBF">
        <w:rPr>
          <w:b/>
          <w:sz w:val="22"/>
          <w:szCs w:val="22"/>
        </w:rPr>
        <w:t xml:space="preserve"> достижения целей и решения задач </w:t>
      </w:r>
      <w:r w:rsidR="00141B91" w:rsidRPr="003E1CBF">
        <w:rPr>
          <w:b/>
          <w:sz w:val="22"/>
          <w:szCs w:val="22"/>
        </w:rPr>
        <w:br/>
      </w:r>
      <w:r w:rsidR="00D03F28" w:rsidRPr="003E1CBF">
        <w:rPr>
          <w:b/>
          <w:sz w:val="22"/>
          <w:szCs w:val="22"/>
        </w:rPr>
        <w:t>муниципальной</w:t>
      </w:r>
      <w:r w:rsidRPr="003E1CBF">
        <w:rPr>
          <w:b/>
          <w:sz w:val="22"/>
          <w:szCs w:val="22"/>
        </w:rPr>
        <w:t xml:space="preserve"> программы</w:t>
      </w:r>
    </w:p>
    <w:p w:rsidR="00B3580C" w:rsidRPr="003E1CBF" w:rsidRDefault="00B3580C" w:rsidP="00B3580C">
      <w:pPr>
        <w:rPr>
          <w:b/>
          <w:sz w:val="22"/>
          <w:szCs w:val="22"/>
        </w:rPr>
      </w:pPr>
    </w:p>
    <w:p w:rsidR="00485CBC" w:rsidRPr="003E1CBF" w:rsidRDefault="00485CBC" w:rsidP="00485CBC">
      <w:pPr>
        <w:ind w:firstLine="777"/>
        <w:jc w:val="both"/>
        <w:rPr>
          <w:sz w:val="22"/>
          <w:szCs w:val="22"/>
        </w:rPr>
      </w:pPr>
      <w:r w:rsidRPr="003E1CBF">
        <w:rPr>
          <w:sz w:val="22"/>
          <w:szCs w:val="22"/>
        </w:rPr>
        <w:t>Эффектив</w:t>
      </w:r>
      <w:r w:rsidR="00D03F28" w:rsidRPr="003E1CBF">
        <w:rPr>
          <w:sz w:val="22"/>
          <w:szCs w:val="22"/>
        </w:rPr>
        <w:t>ность реализации муниципальной</w:t>
      </w:r>
      <w:r w:rsidRPr="003E1CBF">
        <w:rPr>
          <w:sz w:val="22"/>
          <w:szCs w:val="22"/>
        </w:rPr>
        <w:t xml:space="preserve"> программы будет ежегодно оцениваться на основании следующих индикаторов.</w:t>
      </w:r>
    </w:p>
    <w:p w:rsidR="00485CBC" w:rsidRPr="00B20E97" w:rsidRDefault="00485CBC" w:rsidP="00B3580C">
      <w:pPr>
        <w:rPr>
          <w:b/>
        </w:rPr>
        <w:sectPr w:rsidR="00485CBC" w:rsidRPr="00B20E97" w:rsidSect="00B3580C">
          <w:headerReference w:type="default" r:id="rId8"/>
          <w:pgSz w:w="11906" w:h="16838"/>
          <w:pgMar w:top="709" w:right="566" w:bottom="709" w:left="1134" w:header="708" w:footer="708" w:gutter="0"/>
          <w:cols w:space="708"/>
          <w:titlePg/>
          <w:docGrid w:linePitch="360"/>
        </w:sectPr>
      </w:pPr>
    </w:p>
    <w:p w:rsidR="00B3580C" w:rsidRPr="00B20E97" w:rsidRDefault="00B3580C" w:rsidP="00DF6832">
      <w:pPr>
        <w:jc w:val="center"/>
        <w:rPr>
          <w:b/>
        </w:rPr>
      </w:pPr>
      <w:r w:rsidRPr="00B20E97">
        <w:rPr>
          <w:b/>
        </w:rPr>
        <w:lastRenderedPageBreak/>
        <w:t>СВЕДЕНИЯ</w:t>
      </w:r>
    </w:p>
    <w:p w:rsidR="00B3580C" w:rsidRPr="00B20E97" w:rsidRDefault="005067BB" w:rsidP="00DF6832">
      <w:pPr>
        <w:jc w:val="center"/>
        <w:rPr>
          <w:b/>
        </w:rPr>
      </w:pPr>
      <w:r w:rsidRPr="00B20E97">
        <w:rPr>
          <w:b/>
        </w:rPr>
        <w:t>об индикаторах муниципальной</w:t>
      </w:r>
      <w:r w:rsidR="00B3580C" w:rsidRPr="00B20E97">
        <w:rPr>
          <w:b/>
        </w:rPr>
        <w:t xml:space="preserve"> программы и их значениях</w:t>
      </w:r>
    </w:p>
    <w:p w:rsidR="000D5524" w:rsidRPr="00B20E97" w:rsidRDefault="000D5524" w:rsidP="00DF6832">
      <w:pPr>
        <w:jc w:val="center"/>
        <w:rPr>
          <w:b/>
          <w:highlight w:val="red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6"/>
        <w:gridCol w:w="2238"/>
        <w:gridCol w:w="1075"/>
        <w:gridCol w:w="756"/>
        <w:gridCol w:w="756"/>
        <w:gridCol w:w="863"/>
        <w:gridCol w:w="756"/>
        <w:gridCol w:w="815"/>
        <w:gridCol w:w="771"/>
        <w:gridCol w:w="851"/>
        <w:gridCol w:w="964"/>
      </w:tblGrid>
      <w:tr w:rsidR="000D5524" w:rsidRPr="00B20E97" w:rsidTr="00D03F28">
        <w:trPr>
          <w:trHeight w:val="315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№</w:t>
            </w:r>
          </w:p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п/п</w:t>
            </w:r>
          </w:p>
        </w:tc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Наименование индикатора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501A2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Ед. измер.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2017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2018</w:t>
            </w:r>
          </w:p>
        </w:tc>
        <w:tc>
          <w:tcPr>
            <w:tcW w:w="22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5524" w:rsidRPr="00B20E97" w:rsidRDefault="000D5524" w:rsidP="00A31CAE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 xml:space="preserve">Значение </w:t>
            </w:r>
            <w:r w:rsidR="00A31CAE" w:rsidRPr="00B20E97">
              <w:rPr>
                <w:color w:val="000000"/>
              </w:rPr>
              <w:t>по годам</w:t>
            </w:r>
          </w:p>
        </w:tc>
      </w:tr>
      <w:tr w:rsidR="00A31CAE" w:rsidRPr="00B20E97" w:rsidTr="00D03F28">
        <w:trPr>
          <w:trHeight w:val="315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AE" w:rsidRPr="00B20E97" w:rsidRDefault="00A31CAE">
            <w:pPr>
              <w:rPr>
                <w:color w:val="000000"/>
              </w:rPr>
            </w:pP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AE" w:rsidRPr="00B20E97" w:rsidRDefault="00A31CAE">
            <w:pPr>
              <w:rPr>
                <w:color w:val="00000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AE" w:rsidRPr="00B20E97" w:rsidRDefault="00A31CAE">
            <w:pPr>
              <w:rPr>
                <w:color w:val="000000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AE" w:rsidRPr="00B20E97" w:rsidRDefault="00A31CAE">
            <w:pPr>
              <w:rPr>
                <w:color w:val="000000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CAE" w:rsidRPr="00B20E97" w:rsidRDefault="00A31CAE">
            <w:pPr>
              <w:rPr>
                <w:color w:val="000000"/>
              </w:rPr>
            </w:pPr>
          </w:p>
        </w:tc>
        <w:tc>
          <w:tcPr>
            <w:tcW w:w="224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1CAE" w:rsidRPr="00B20E97" w:rsidRDefault="00A31CAE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Годы реализации государственной программы</w:t>
            </w:r>
          </w:p>
        </w:tc>
      </w:tr>
      <w:tr w:rsidR="000D5524" w:rsidRPr="00B20E97" w:rsidTr="000D5524">
        <w:trPr>
          <w:trHeight w:val="315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24" w:rsidRPr="00B20E97" w:rsidRDefault="000D5524">
            <w:pPr>
              <w:rPr>
                <w:color w:val="000000"/>
              </w:rPr>
            </w:pP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24" w:rsidRPr="00B20E97" w:rsidRDefault="000D5524">
            <w:pPr>
              <w:rPr>
                <w:color w:val="00000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24" w:rsidRPr="00B20E97" w:rsidRDefault="000D5524">
            <w:pPr>
              <w:rPr>
                <w:color w:val="000000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24" w:rsidRPr="00B20E97" w:rsidRDefault="000D5524">
            <w:pPr>
              <w:rPr>
                <w:color w:val="000000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524" w:rsidRPr="00B20E97" w:rsidRDefault="000D5524">
            <w:pPr>
              <w:rPr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2019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2020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2021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2022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2023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2024</w:t>
            </w:r>
          </w:p>
        </w:tc>
      </w:tr>
      <w:tr w:rsidR="00A31CAE" w:rsidRPr="00B20E97" w:rsidTr="000D5524">
        <w:trPr>
          <w:trHeight w:val="67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1CAE" w:rsidRPr="00B20E97" w:rsidRDefault="00A31CAE">
            <w:pPr>
              <w:jc w:val="center"/>
              <w:rPr>
                <w:color w:val="000000"/>
              </w:rPr>
            </w:pPr>
          </w:p>
        </w:tc>
        <w:tc>
          <w:tcPr>
            <w:tcW w:w="471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1CAE" w:rsidRPr="00B20E97" w:rsidRDefault="00901969" w:rsidP="00901969">
            <w:pPr>
              <w:jc w:val="center"/>
            </w:pPr>
            <w:r w:rsidRPr="00B20E97">
              <w:t>Муниципальная</w:t>
            </w:r>
            <w:r w:rsidR="00A31CAE" w:rsidRPr="00B20E97">
              <w:t xml:space="preserve"> программа </w:t>
            </w:r>
            <w:r w:rsidR="00211ECC" w:rsidRPr="00B20E97">
              <w:t>«</w:t>
            </w:r>
            <w:r w:rsidR="00A31CAE" w:rsidRPr="00B20E97">
              <w:t xml:space="preserve">Энергосбережение и повышение </w:t>
            </w:r>
            <w:r w:rsidRPr="00B20E97">
              <w:t>энергоэффективности на территории муниципального района «Ферзиковский район</w:t>
            </w:r>
            <w:r w:rsidR="00211ECC" w:rsidRPr="00B20E97">
              <w:t>»</w:t>
            </w:r>
          </w:p>
        </w:tc>
      </w:tr>
      <w:tr w:rsidR="000D5524" w:rsidRPr="00B20E97" w:rsidTr="000D5524">
        <w:trPr>
          <w:trHeight w:val="42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24" w:rsidRPr="00B20E97" w:rsidRDefault="00901969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1</w:t>
            </w:r>
            <w:r w:rsidR="000D5524" w:rsidRPr="00B20E97">
              <w:rPr>
                <w:color w:val="000000"/>
              </w:rPr>
              <w:t>.</w:t>
            </w:r>
          </w:p>
        </w:tc>
        <w:tc>
          <w:tcPr>
            <w:tcW w:w="471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 w:rsidP="005860C8">
            <w:pPr>
              <w:jc w:val="both"/>
              <w:rPr>
                <w:color w:val="000000"/>
              </w:rPr>
            </w:pPr>
            <w:r w:rsidRPr="00B20E97">
              <w:rPr>
                <w:color w:val="000000"/>
              </w:rPr>
              <w:t>Общие целевые индикаторы в области энергосбережения и повышения энергетической эффекти</w:t>
            </w:r>
            <w:r w:rsidR="009F3B55" w:rsidRPr="00B20E97">
              <w:rPr>
                <w:color w:val="000000"/>
              </w:rPr>
              <w:t>вности в органах местного самоуправления и муниципальных учреждениях Ферзиковского района</w:t>
            </w:r>
          </w:p>
        </w:tc>
      </w:tr>
      <w:tr w:rsidR="000D5524" w:rsidRPr="00B20E97" w:rsidTr="000D5524">
        <w:trPr>
          <w:trHeight w:val="174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24" w:rsidRPr="00B20E97" w:rsidRDefault="00901969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1</w:t>
            </w:r>
            <w:r w:rsidR="000D5524" w:rsidRPr="00B20E97">
              <w:rPr>
                <w:color w:val="000000"/>
              </w:rPr>
              <w:t>.1.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5524" w:rsidRPr="00B20E97" w:rsidRDefault="000D5524" w:rsidP="00901969">
            <w:pPr>
              <w:jc w:val="center"/>
              <w:rPr>
                <w:color w:val="000000"/>
                <w:vertAlign w:val="superscript"/>
              </w:rPr>
            </w:pPr>
            <w:r w:rsidRPr="00B20E97">
              <w:rPr>
                <w:color w:val="000000"/>
              </w:rPr>
              <w:t xml:space="preserve">Удельный расход электрической энергии на снабжение органов </w:t>
            </w:r>
            <w:r w:rsidR="00901969" w:rsidRPr="00B20E97">
              <w:rPr>
                <w:color w:val="000000"/>
              </w:rPr>
              <w:t>местного самоуправления</w:t>
            </w:r>
            <w:r w:rsidRPr="00B20E97">
              <w:rPr>
                <w:color w:val="000000"/>
              </w:rPr>
              <w:t xml:space="preserve"> и </w:t>
            </w:r>
            <w:r w:rsidR="00901969" w:rsidRPr="00B20E97">
              <w:rPr>
                <w:color w:val="000000"/>
              </w:rPr>
              <w:t>муниципальных учр</w:t>
            </w:r>
            <w:r w:rsidR="000A05DC" w:rsidRPr="00B20E97">
              <w:rPr>
                <w:color w:val="000000"/>
              </w:rPr>
              <w:t>еждений Ферзиковского района</w:t>
            </w:r>
            <w:r w:rsidRPr="00B20E97">
              <w:rPr>
                <w:color w:val="000000"/>
              </w:rPr>
              <w:t xml:space="preserve"> (в расчете на 1 кв. метр общей площади)</w:t>
            </w:r>
            <w:r w:rsidR="000E512A" w:rsidRPr="00B20E97">
              <w:rPr>
                <w:color w:val="000000"/>
                <w:vertAlign w:val="superscript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кВтч/кв. 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51,78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51,70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50,7</w:t>
            </w:r>
            <w:r w:rsidR="00E81ABE" w:rsidRPr="00B20E97">
              <w:rPr>
                <w:color w:val="000000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49,7</w:t>
            </w:r>
            <w:r w:rsidR="00E81ABE" w:rsidRPr="00B20E97">
              <w:rPr>
                <w:color w:val="000000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48,7</w:t>
            </w:r>
            <w:r w:rsidR="00E81ABE" w:rsidRPr="00B20E97">
              <w:rPr>
                <w:color w:val="00000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47,7</w:t>
            </w:r>
            <w:r w:rsidR="00E81ABE" w:rsidRPr="00B20E97">
              <w:rPr>
                <w:color w:val="00000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46,7</w:t>
            </w:r>
            <w:r w:rsidR="00E81ABE" w:rsidRPr="00B20E97">
              <w:rPr>
                <w:color w:val="000000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45,7</w:t>
            </w:r>
            <w:r w:rsidR="00E81ABE" w:rsidRPr="00B20E97">
              <w:rPr>
                <w:color w:val="000000"/>
              </w:rPr>
              <w:t>0</w:t>
            </w:r>
          </w:p>
        </w:tc>
      </w:tr>
      <w:tr w:rsidR="000D5524" w:rsidRPr="00B20E97" w:rsidTr="000D5524">
        <w:trPr>
          <w:trHeight w:val="181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24" w:rsidRPr="00B20E97" w:rsidRDefault="00901969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1</w:t>
            </w:r>
            <w:r w:rsidR="000D5524" w:rsidRPr="00B20E97">
              <w:rPr>
                <w:color w:val="000000"/>
              </w:rPr>
              <w:t>.2.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5524" w:rsidRPr="00B20E97" w:rsidRDefault="000D5524" w:rsidP="00901969">
            <w:pPr>
              <w:jc w:val="center"/>
              <w:rPr>
                <w:color w:val="000000"/>
                <w:vertAlign w:val="superscript"/>
              </w:rPr>
            </w:pPr>
            <w:r w:rsidRPr="00B20E97">
              <w:rPr>
                <w:color w:val="000000"/>
              </w:rPr>
              <w:t>Удельный расход теплово</w:t>
            </w:r>
            <w:r w:rsidR="00901969" w:rsidRPr="00B20E97">
              <w:rPr>
                <w:color w:val="000000"/>
              </w:rPr>
              <w:t xml:space="preserve">й энергии на снабжение органов местного самоуправления </w:t>
            </w:r>
            <w:r w:rsidRPr="00B20E97">
              <w:rPr>
                <w:color w:val="000000"/>
              </w:rPr>
              <w:t xml:space="preserve">и </w:t>
            </w:r>
            <w:r w:rsidR="00901969" w:rsidRPr="00B20E97">
              <w:rPr>
                <w:color w:val="000000"/>
              </w:rPr>
              <w:t>муниципальных учр</w:t>
            </w:r>
            <w:r w:rsidR="000A05DC" w:rsidRPr="00B20E97">
              <w:rPr>
                <w:color w:val="000000"/>
              </w:rPr>
              <w:t>еждений Ферзиковского района</w:t>
            </w:r>
            <w:r w:rsidRPr="00B20E97">
              <w:rPr>
                <w:color w:val="000000"/>
              </w:rPr>
              <w:t xml:space="preserve"> (в расчете на 1 кв. метр общей площади)</w:t>
            </w:r>
            <w:r w:rsidR="000E512A" w:rsidRPr="00B20E97">
              <w:rPr>
                <w:color w:val="000000"/>
                <w:vertAlign w:val="superscript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Гкал/кв. 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0,25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0,245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0,235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0,230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0,225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0,220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0,215</w:t>
            </w:r>
          </w:p>
        </w:tc>
      </w:tr>
      <w:tr w:rsidR="000D5524" w:rsidRPr="00B20E97" w:rsidTr="000D5524">
        <w:trPr>
          <w:trHeight w:val="181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24" w:rsidRPr="00B20E97" w:rsidRDefault="00901969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1</w:t>
            </w:r>
            <w:r w:rsidR="000D5524" w:rsidRPr="00B20E97">
              <w:rPr>
                <w:color w:val="000000"/>
              </w:rPr>
              <w:t>.3.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 w:rsidP="00901969">
            <w:pPr>
              <w:jc w:val="center"/>
              <w:rPr>
                <w:color w:val="000000"/>
                <w:vertAlign w:val="superscript"/>
              </w:rPr>
            </w:pPr>
            <w:r w:rsidRPr="00B20E97">
              <w:rPr>
                <w:color w:val="000000"/>
              </w:rPr>
              <w:t xml:space="preserve">Удельный расход холодной воды на снабжение органов </w:t>
            </w:r>
            <w:r w:rsidR="00901969" w:rsidRPr="00B20E97">
              <w:rPr>
                <w:color w:val="000000"/>
              </w:rPr>
              <w:t xml:space="preserve">местного самоуправления </w:t>
            </w:r>
            <w:r w:rsidRPr="00B20E97">
              <w:rPr>
                <w:color w:val="000000"/>
              </w:rPr>
              <w:t xml:space="preserve">и </w:t>
            </w:r>
            <w:r w:rsidR="00901969" w:rsidRPr="00B20E97">
              <w:rPr>
                <w:color w:val="000000"/>
              </w:rPr>
              <w:t>муниципальных учр</w:t>
            </w:r>
            <w:r w:rsidR="000A05DC" w:rsidRPr="00B20E97">
              <w:rPr>
                <w:color w:val="000000"/>
              </w:rPr>
              <w:t>еждений Ферзиковского района</w:t>
            </w:r>
            <w:r w:rsidRPr="00B20E97">
              <w:rPr>
                <w:color w:val="000000"/>
              </w:rPr>
              <w:t xml:space="preserve"> (в расчете на 1 человека)</w:t>
            </w:r>
            <w:r w:rsidR="000E512A" w:rsidRPr="00B20E97">
              <w:rPr>
                <w:color w:val="000000"/>
                <w:vertAlign w:val="superscript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куб. м/чел.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36,4</w:t>
            </w:r>
            <w:r w:rsidR="00E81ABE" w:rsidRPr="00B20E97">
              <w:rPr>
                <w:color w:val="00000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34,90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34,50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34,00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33,50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33,00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32,50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32,00</w:t>
            </w:r>
          </w:p>
        </w:tc>
      </w:tr>
      <w:tr w:rsidR="000D5524" w:rsidRPr="00B20E97" w:rsidTr="000D5524">
        <w:trPr>
          <w:trHeight w:val="169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24" w:rsidRPr="00B20E97" w:rsidRDefault="00901969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1.4</w:t>
            </w:r>
            <w:r w:rsidR="000D5524" w:rsidRPr="00B20E97">
              <w:rPr>
                <w:color w:val="000000"/>
              </w:rPr>
              <w:t>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 w:rsidP="00901969">
            <w:pPr>
              <w:jc w:val="center"/>
              <w:rPr>
                <w:color w:val="000000"/>
                <w:vertAlign w:val="superscript"/>
              </w:rPr>
            </w:pPr>
            <w:r w:rsidRPr="00B20E97">
              <w:rPr>
                <w:color w:val="000000"/>
              </w:rPr>
              <w:t xml:space="preserve">Удельный расход природного газа на снабжение органов </w:t>
            </w:r>
            <w:r w:rsidR="00901969" w:rsidRPr="00B20E97">
              <w:rPr>
                <w:color w:val="000000"/>
              </w:rPr>
              <w:t xml:space="preserve">местного самоуправления </w:t>
            </w:r>
            <w:r w:rsidRPr="00B20E97">
              <w:rPr>
                <w:color w:val="000000"/>
              </w:rPr>
              <w:t xml:space="preserve">и </w:t>
            </w:r>
            <w:r w:rsidR="00901969" w:rsidRPr="00B20E97">
              <w:rPr>
                <w:color w:val="000000"/>
              </w:rPr>
              <w:t>муниципальных учр</w:t>
            </w:r>
            <w:r w:rsidR="000A05DC" w:rsidRPr="00B20E97">
              <w:rPr>
                <w:color w:val="000000"/>
              </w:rPr>
              <w:t>еждений Ферзиковского района</w:t>
            </w:r>
            <w:r w:rsidRPr="00B20E97">
              <w:rPr>
                <w:color w:val="000000"/>
              </w:rPr>
              <w:t xml:space="preserve"> (в расчете </w:t>
            </w:r>
            <w:r w:rsidRPr="00B20E97">
              <w:rPr>
                <w:color w:val="000000"/>
              </w:rPr>
              <w:lastRenderedPageBreak/>
              <w:t>на 1 человека)</w:t>
            </w:r>
            <w:r w:rsidR="000E512A" w:rsidRPr="00B20E97">
              <w:rPr>
                <w:color w:val="000000"/>
                <w:vertAlign w:val="superscript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lastRenderedPageBreak/>
              <w:t>куб. м/чел.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56,4</w:t>
            </w:r>
            <w:r w:rsidR="00E81ABE" w:rsidRPr="00B20E97">
              <w:rPr>
                <w:color w:val="00000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54,60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54,59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54,58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54,57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54,56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54,55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54,54</w:t>
            </w:r>
          </w:p>
        </w:tc>
      </w:tr>
      <w:tr w:rsidR="000D5524" w:rsidRPr="00B20E97" w:rsidTr="000D5524">
        <w:trPr>
          <w:trHeight w:val="49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24" w:rsidRPr="00B20E97" w:rsidRDefault="00901969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lastRenderedPageBreak/>
              <w:t>2</w:t>
            </w:r>
            <w:r w:rsidR="000D5524" w:rsidRPr="00B20E97">
              <w:rPr>
                <w:color w:val="000000"/>
              </w:rPr>
              <w:t>.</w:t>
            </w:r>
          </w:p>
        </w:tc>
        <w:tc>
          <w:tcPr>
            <w:tcW w:w="471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 w:rsidP="005860C8">
            <w:pPr>
              <w:jc w:val="both"/>
              <w:rPr>
                <w:color w:val="000000"/>
              </w:rPr>
            </w:pPr>
            <w:r w:rsidRPr="00B20E97">
              <w:rPr>
                <w:color w:val="000000"/>
              </w:rPr>
              <w:t>Целевые индикаторы в области энергосбережения и повышения энергетической эффективности в жилищном фонде</w:t>
            </w:r>
          </w:p>
        </w:tc>
      </w:tr>
      <w:tr w:rsidR="000D5524" w:rsidRPr="00B20E97" w:rsidTr="000D5524">
        <w:trPr>
          <w:trHeight w:val="105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24" w:rsidRPr="00B20E97" w:rsidRDefault="00901969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</w:t>
            </w:r>
            <w:r w:rsidR="000D5524" w:rsidRPr="00B20E97">
              <w:rPr>
                <w:color w:val="000000"/>
              </w:rPr>
              <w:t>.1.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vertAlign w:val="superscript"/>
              </w:rPr>
            </w:pPr>
            <w:r w:rsidRPr="00B20E97">
              <w:t>Удельный расход тепловой энергии в многоквартирных домах (в расчете на 1 кв. метр общей площади)</w:t>
            </w:r>
            <w:r w:rsidR="000E512A" w:rsidRPr="00B20E97">
              <w:rPr>
                <w:vertAlign w:val="superscript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Гкал/кв. 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0,14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0,139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0,138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0,137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0,136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0,135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0,134</w:t>
            </w:r>
          </w:p>
        </w:tc>
      </w:tr>
      <w:tr w:rsidR="000D5524" w:rsidRPr="00B20E97" w:rsidTr="000D5524">
        <w:trPr>
          <w:trHeight w:val="10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24" w:rsidRPr="00B20E97" w:rsidRDefault="00901969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</w:t>
            </w:r>
            <w:r w:rsidR="000D5524" w:rsidRPr="00B20E97">
              <w:rPr>
                <w:color w:val="000000"/>
              </w:rPr>
              <w:t>.2.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vertAlign w:val="superscript"/>
              </w:rPr>
            </w:pPr>
            <w:r w:rsidRPr="00B20E97">
              <w:t>Удельный расход холодной воды в многоквартирных домах (в расчете на 1 жителя)</w:t>
            </w:r>
            <w:r w:rsidR="000E512A" w:rsidRPr="00B20E97">
              <w:rPr>
                <w:vertAlign w:val="superscript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куб. м/чел.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36</w:t>
            </w:r>
            <w:r w:rsidR="00E81ABE" w:rsidRPr="00B20E97">
              <w:rPr>
                <w:color w:val="000000"/>
              </w:rPr>
              <w:t>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36,00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 w:rsidP="00FC6A7E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3</w:t>
            </w:r>
            <w:r w:rsidR="00FC6A7E" w:rsidRPr="00B20E97">
              <w:rPr>
                <w:color w:val="000000"/>
              </w:rPr>
              <w:t>5</w:t>
            </w:r>
            <w:r w:rsidRPr="00B20E97">
              <w:rPr>
                <w:color w:val="000000"/>
              </w:rPr>
              <w:t>,99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FC6A7E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35</w:t>
            </w:r>
            <w:r w:rsidR="000D5524" w:rsidRPr="00B20E97">
              <w:rPr>
                <w:color w:val="000000"/>
              </w:rPr>
              <w:t>,98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 w:rsidP="00FC6A7E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3</w:t>
            </w:r>
            <w:r w:rsidR="00FC6A7E" w:rsidRPr="00B20E97">
              <w:rPr>
                <w:color w:val="000000"/>
              </w:rPr>
              <w:t>5</w:t>
            </w:r>
            <w:r w:rsidRPr="00B20E97">
              <w:rPr>
                <w:color w:val="000000"/>
              </w:rPr>
              <w:t>,97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 w:rsidP="00FC6A7E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3</w:t>
            </w:r>
            <w:r w:rsidR="00FC6A7E" w:rsidRPr="00B20E97">
              <w:rPr>
                <w:color w:val="000000"/>
              </w:rPr>
              <w:t>5</w:t>
            </w:r>
            <w:r w:rsidRPr="00B20E97">
              <w:rPr>
                <w:color w:val="000000"/>
              </w:rPr>
              <w:t>,96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 w:rsidP="00FC6A7E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3</w:t>
            </w:r>
            <w:r w:rsidR="00FC6A7E" w:rsidRPr="00B20E97">
              <w:rPr>
                <w:color w:val="000000"/>
              </w:rPr>
              <w:t>5</w:t>
            </w:r>
            <w:r w:rsidRPr="00B20E97">
              <w:rPr>
                <w:color w:val="000000"/>
              </w:rPr>
              <w:t>,95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 w:rsidP="00FC6A7E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3</w:t>
            </w:r>
            <w:r w:rsidR="00FC6A7E" w:rsidRPr="00B20E97">
              <w:rPr>
                <w:color w:val="000000"/>
              </w:rPr>
              <w:t>5</w:t>
            </w:r>
            <w:r w:rsidRPr="00B20E97">
              <w:rPr>
                <w:color w:val="000000"/>
              </w:rPr>
              <w:t>,94</w:t>
            </w:r>
          </w:p>
        </w:tc>
      </w:tr>
      <w:tr w:rsidR="000D5524" w:rsidRPr="00B20E97" w:rsidTr="000D5524">
        <w:trPr>
          <w:trHeight w:val="115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24" w:rsidRPr="00B20E97" w:rsidRDefault="00901969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2.3</w:t>
            </w:r>
            <w:r w:rsidR="000D5524" w:rsidRPr="00B20E97">
              <w:rPr>
                <w:color w:val="000000"/>
              </w:rPr>
              <w:t>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vertAlign w:val="superscript"/>
              </w:rPr>
            </w:pPr>
            <w:r w:rsidRPr="00B20E97">
              <w:t>Удельный расход электрической энергии в многоквартирных домах (в расчете на 1 кв. метр общей площади)</w:t>
            </w:r>
            <w:r w:rsidR="000E512A" w:rsidRPr="00B20E97">
              <w:rPr>
                <w:vertAlign w:val="superscript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кВтч/кв. 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28,05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28,02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27,50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27,00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26,50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26,00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25,50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25,00</w:t>
            </w:r>
          </w:p>
        </w:tc>
      </w:tr>
      <w:tr w:rsidR="000D5524" w:rsidRPr="00B20E97" w:rsidTr="000D5524">
        <w:trPr>
          <w:trHeight w:val="154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524" w:rsidRPr="00B20E97" w:rsidRDefault="00901969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2.4</w:t>
            </w:r>
            <w:r w:rsidR="000D5524" w:rsidRPr="00B20E97">
              <w:rPr>
                <w:color w:val="000000"/>
              </w:rPr>
              <w:t>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vertAlign w:val="superscript"/>
              </w:rPr>
            </w:pPr>
            <w:r w:rsidRPr="00B20E97"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  <w:r w:rsidR="000E512A" w:rsidRPr="00B20E97">
              <w:rPr>
                <w:vertAlign w:val="superscript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куб. м/кв. м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0,176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0,175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0,174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0,173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0,172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0,171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0,170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524" w:rsidRPr="00B20E97" w:rsidRDefault="000D5524">
            <w:pPr>
              <w:jc w:val="center"/>
              <w:rPr>
                <w:color w:val="000000"/>
              </w:rPr>
            </w:pPr>
            <w:r w:rsidRPr="00B20E97">
              <w:rPr>
                <w:color w:val="000000"/>
              </w:rPr>
              <w:t>0,169</w:t>
            </w:r>
          </w:p>
        </w:tc>
      </w:tr>
    </w:tbl>
    <w:p w:rsidR="00B3580C" w:rsidRPr="00B20E97" w:rsidRDefault="00B3580C" w:rsidP="00B3580C">
      <w:pPr>
        <w:rPr>
          <w:b/>
        </w:rPr>
      </w:pPr>
      <w:bookmarkStart w:id="2" w:name="P301"/>
      <w:bookmarkStart w:id="3" w:name="P485"/>
      <w:bookmarkEnd w:id="2"/>
      <w:bookmarkEnd w:id="3"/>
    </w:p>
    <w:p w:rsidR="008E38E9" w:rsidRPr="00B20E97" w:rsidRDefault="00FA3C47" w:rsidP="00B3580C">
      <w:r w:rsidRPr="00B20E97">
        <w:t>1 расчет индикаторов осуществляется в соответствии с методикой расчета индикаторов, утвержденной приказом Министерства энергетики Российской Федерации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</w:r>
    </w:p>
    <w:p w:rsidR="00375019" w:rsidRPr="00B20E97" w:rsidRDefault="00375019" w:rsidP="00B3580C">
      <w:pPr>
        <w:rPr>
          <w:b/>
        </w:rPr>
      </w:pPr>
    </w:p>
    <w:p w:rsidR="00375019" w:rsidRPr="00B20E97" w:rsidRDefault="00375019" w:rsidP="00B3580C">
      <w:pPr>
        <w:rPr>
          <w:b/>
        </w:rPr>
      </w:pPr>
    </w:p>
    <w:p w:rsidR="00375019" w:rsidRPr="00B20E97" w:rsidRDefault="00375019" w:rsidP="00B3580C">
      <w:pPr>
        <w:rPr>
          <w:b/>
        </w:rPr>
      </w:pPr>
    </w:p>
    <w:p w:rsidR="00375019" w:rsidRPr="00B20E97" w:rsidRDefault="00375019" w:rsidP="00B3580C">
      <w:pPr>
        <w:rPr>
          <w:b/>
        </w:rPr>
      </w:pPr>
    </w:p>
    <w:p w:rsidR="009F3B55" w:rsidRPr="00B20E97" w:rsidRDefault="009F3B55" w:rsidP="00B3580C">
      <w:pPr>
        <w:rPr>
          <w:b/>
        </w:rPr>
      </w:pPr>
    </w:p>
    <w:p w:rsidR="009F3B55" w:rsidRPr="00B20E97" w:rsidRDefault="009F3B55" w:rsidP="00B3580C">
      <w:pPr>
        <w:rPr>
          <w:b/>
        </w:rPr>
      </w:pPr>
    </w:p>
    <w:p w:rsidR="009F3B55" w:rsidRPr="00B20E97" w:rsidRDefault="009F3B55" w:rsidP="00B3580C">
      <w:pPr>
        <w:rPr>
          <w:b/>
        </w:rPr>
      </w:pPr>
    </w:p>
    <w:p w:rsidR="009F3B55" w:rsidRDefault="009F3B55" w:rsidP="00B3580C">
      <w:pPr>
        <w:rPr>
          <w:b/>
        </w:rPr>
      </w:pPr>
    </w:p>
    <w:p w:rsidR="00F97A5E" w:rsidRPr="00B20E97" w:rsidRDefault="00F97A5E" w:rsidP="00B3580C">
      <w:pPr>
        <w:rPr>
          <w:b/>
        </w:rPr>
      </w:pPr>
    </w:p>
    <w:p w:rsidR="009F3B55" w:rsidRPr="00B20E97" w:rsidRDefault="009F3B55" w:rsidP="00B3580C">
      <w:pPr>
        <w:rPr>
          <w:b/>
        </w:rPr>
      </w:pPr>
    </w:p>
    <w:p w:rsidR="009F3B55" w:rsidRPr="00B20E97" w:rsidRDefault="009F3B55" w:rsidP="00B3580C">
      <w:pPr>
        <w:rPr>
          <w:b/>
        </w:rPr>
      </w:pPr>
    </w:p>
    <w:p w:rsidR="00B3580C" w:rsidRPr="00B20E97" w:rsidRDefault="00B3580C" w:rsidP="0052067E">
      <w:pPr>
        <w:numPr>
          <w:ilvl w:val="1"/>
          <w:numId w:val="5"/>
        </w:numPr>
        <w:ind w:left="0" w:firstLine="567"/>
        <w:jc w:val="center"/>
        <w:rPr>
          <w:b/>
        </w:rPr>
      </w:pPr>
      <w:r w:rsidRPr="00B20E97">
        <w:rPr>
          <w:b/>
        </w:rPr>
        <w:lastRenderedPageBreak/>
        <w:t xml:space="preserve">Обобщенная характеристика основных мероприятий </w:t>
      </w:r>
      <w:r w:rsidR="0052067E" w:rsidRPr="00B20E97">
        <w:rPr>
          <w:b/>
        </w:rPr>
        <w:br/>
      </w:r>
      <w:r w:rsidR="00D03F28" w:rsidRPr="00B20E97">
        <w:rPr>
          <w:b/>
        </w:rPr>
        <w:t>муниципальной</w:t>
      </w:r>
      <w:r w:rsidRPr="00B20E97">
        <w:rPr>
          <w:b/>
        </w:rPr>
        <w:t xml:space="preserve"> программы</w:t>
      </w:r>
    </w:p>
    <w:p w:rsidR="007D00D9" w:rsidRPr="00B20E97" w:rsidRDefault="007D00D9" w:rsidP="005B7853">
      <w:pPr>
        <w:ind w:firstLine="567"/>
        <w:jc w:val="both"/>
      </w:pPr>
    </w:p>
    <w:p w:rsidR="005B7853" w:rsidRPr="00B20E97" w:rsidRDefault="005B7853" w:rsidP="005B7853">
      <w:pPr>
        <w:ind w:firstLine="567"/>
        <w:jc w:val="both"/>
      </w:pPr>
      <w:r w:rsidRPr="00B20E97">
        <w:t>Достижение заявленных целей и решение по</w:t>
      </w:r>
      <w:r w:rsidR="00D03F28" w:rsidRPr="00B20E97">
        <w:t>ставленных задач муниципальной</w:t>
      </w:r>
      <w:r w:rsidRPr="00B20E97">
        <w:t xml:space="preserve"> программы будет осуществляться посредством реализации следующих приоритетных основных мероприятий:</w:t>
      </w:r>
    </w:p>
    <w:p w:rsidR="00B3580C" w:rsidRPr="00B20E97" w:rsidRDefault="00B3580C" w:rsidP="0052067E">
      <w:pPr>
        <w:pStyle w:val="a3"/>
        <w:numPr>
          <w:ilvl w:val="0"/>
          <w:numId w:val="12"/>
        </w:numPr>
        <w:jc w:val="both"/>
        <w:rPr>
          <w:b/>
        </w:rPr>
      </w:pPr>
      <w:r w:rsidRPr="00B20E97">
        <w:rPr>
          <w:b/>
        </w:rPr>
        <w:t>Энергосбережение в</w:t>
      </w:r>
      <w:r w:rsidR="005B7853" w:rsidRPr="00B20E97">
        <w:rPr>
          <w:b/>
        </w:rPr>
        <w:t xml:space="preserve"> сфере</w:t>
      </w:r>
      <w:r w:rsidRPr="00B20E97">
        <w:rPr>
          <w:b/>
        </w:rPr>
        <w:t xml:space="preserve"> ЖКХ</w:t>
      </w:r>
      <w:r w:rsidR="005B7853" w:rsidRPr="00B20E97">
        <w:rPr>
          <w:b/>
        </w:rPr>
        <w:t>.</w:t>
      </w:r>
    </w:p>
    <w:p w:rsidR="00996599" w:rsidRPr="00B20E97" w:rsidRDefault="00996599" w:rsidP="005A170B">
      <w:pPr>
        <w:autoSpaceDE w:val="0"/>
        <w:autoSpaceDN w:val="0"/>
        <w:adjustRightInd w:val="0"/>
        <w:ind w:firstLine="567"/>
        <w:jc w:val="both"/>
      </w:pPr>
      <w:r w:rsidRPr="00B20E97">
        <w:t>Краткая характеристика основного мероприятия:</w:t>
      </w:r>
    </w:p>
    <w:p w:rsidR="00996599" w:rsidRPr="00B20E97" w:rsidRDefault="0052067E" w:rsidP="00941E05">
      <w:pPr>
        <w:pStyle w:val="ConsPlusNormal"/>
        <w:widowControl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97">
        <w:rPr>
          <w:rFonts w:ascii="Times New Roman" w:hAnsi="Times New Roman" w:cs="Times New Roman"/>
          <w:sz w:val="24"/>
          <w:szCs w:val="24"/>
        </w:rPr>
        <w:t xml:space="preserve">1.1. </w:t>
      </w:r>
      <w:r w:rsidR="00996599" w:rsidRPr="00B20E97">
        <w:rPr>
          <w:rFonts w:ascii="Times New Roman" w:hAnsi="Times New Roman" w:cs="Times New Roman"/>
          <w:sz w:val="24"/>
          <w:szCs w:val="24"/>
        </w:rPr>
        <w:t xml:space="preserve">решает задачу </w:t>
      </w:r>
      <w:r w:rsidR="00941E05" w:rsidRPr="00B20E97">
        <w:rPr>
          <w:rFonts w:ascii="Times New Roman" w:hAnsi="Times New Roman" w:cs="Times New Roman"/>
          <w:bCs/>
          <w:sz w:val="24"/>
          <w:szCs w:val="24"/>
        </w:rPr>
        <w:t>повышения энергетической эффективности в жилищно-ко</w:t>
      </w:r>
      <w:r w:rsidR="005F1A5F" w:rsidRPr="00B20E97">
        <w:rPr>
          <w:rFonts w:ascii="Times New Roman" w:hAnsi="Times New Roman" w:cs="Times New Roman"/>
          <w:bCs/>
          <w:sz w:val="24"/>
          <w:szCs w:val="24"/>
        </w:rPr>
        <w:t>ммунальном хозяйстве Ферзиковского района</w:t>
      </w:r>
      <w:r w:rsidR="00996599" w:rsidRPr="00B20E97">
        <w:rPr>
          <w:rFonts w:ascii="Times New Roman" w:hAnsi="Times New Roman" w:cs="Times New Roman"/>
          <w:sz w:val="24"/>
          <w:szCs w:val="24"/>
        </w:rPr>
        <w:t>;</w:t>
      </w:r>
    </w:p>
    <w:p w:rsidR="00996599" w:rsidRPr="00B20E97" w:rsidRDefault="0052067E" w:rsidP="005A170B">
      <w:pPr>
        <w:pStyle w:val="ConsPlusNormal"/>
        <w:widowControl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0E97">
        <w:rPr>
          <w:rFonts w:ascii="Times New Roman" w:hAnsi="Times New Roman" w:cs="Times New Roman"/>
          <w:sz w:val="24"/>
          <w:szCs w:val="24"/>
        </w:rPr>
        <w:t xml:space="preserve">1.2. </w:t>
      </w:r>
      <w:r w:rsidR="00996599" w:rsidRPr="00B20E97">
        <w:rPr>
          <w:rFonts w:ascii="Times New Roman" w:hAnsi="Times New Roman" w:cs="Times New Roman"/>
          <w:sz w:val="24"/>
          <w:szCs w:val="24"/>
        </w:rPr>
        <w:t>способствует достижению  индикаторов:</w:t>
      </w:r>
    </w:p>
    <w:p w:rsidR="00BD3D05" w:rsidRPr="00B20E97" w:rsidRDefault="0052067E" w:rsidP="00BD3D05">
      <w:pPr>
        <w:autoSpaceDE w:val="0"/>
        <w:autoSpaceDN w:val="0"/>
        <w:adjustRightInd w:val="0"/>
        <w:ind w:firstLine="567"/>
        <w:jc w:val="both"/>
      </w:pPr>
      <w:r w:rsidRPr="00B20E97">
        <w:t xml:space="preserve">1.2.2. </w:t>
      </w:r>
      <w:r w:rsidR="00BD3D05" w:rsidRPr="00B20E97">
        <w:t xml:space="preserve"> </w:t>
      </w:r>
      <w:r w:rsidR="00A14875" w:rsidRPr="00B20E97">
        <w:t>«У</w:t>
      </w:r>
      <w:r w:rsidR="00BD3D05" w:rsidRPr="00B20E97">
        <w:t>дельный расход тепловой энергии в многоквартирных домах (в расчете на 1 кв. метр общей площади)</w:t>
      </w:r>
      <w:r w:rsidR="00A14875" w:rsidRPr="00B20E97">
        <w:t>»</w:t>
      </w:r>
      <w:r w:rsidR="00BD3D05" w:rsidRPr="00B20E97">
        <w:t>;</w:t>
      </w:r>
    </w:p>
    <w:p w:rsidR="005F1A5F" w:rsidRPr="00B20E97" w:rsidRDefault="0052067E" w:rsidP="005F1A5F">
      <w:pPr>
        <w:autoSpaceDE w:val="0"/>
        <w:autoSpaceDN w:val="0"/>
        <w:adjustRightInd w:val="0"/>
        <w:ind w:firstLine="567"/>
        <w:jc w:val="both"/>
      </w:pPr>
      <w:r w:rsidRPr="00B20E97">
        <w:t xml:space="preserve">1.2.3. </w:t>
      </w:r>
      <w:r w:rsidR="00BD3D05" w:rsidRPr="00B20E97">
        <w:t xml:space="preserve"> </w:t>
      </w:r>
      <w:r w:rsidR="00A14875" w:rsidRPr="00B20E97">
        <w:t>«У</w:t>
      </w:r>
      <w:r w:rsidR="00BD3D05" w:rsidRPr="00B20E97">
        <w:t>дельный расход холодной воды в многоквартирных домах (в расчете на 1 жителя)</w:t>
      </w:r>
      <w:r w:rsidR="00A14875" w:rsidRPr="00B20E97">
        <w:t>»</w:t>
      </w:r>
      <w:r w:rsidR="00BD3D05" w:rsidRPr="00B20E97">
        <w:t>;</w:t>
      </w:r>
    </w:p>
    <w:p w:rsidR="00BD3D05" w:rsidRPr="00B20E97" w:rsidRDefault="005F1A5F" w:rsidP="00BD3D05">
      <w:pPr>
        <w:autoSpaceDE w:val="0"/>
        <w:autoSpaceDN w:val="0"/>
        <w:adjustRightInd w:val="0"/>
        <w:ind w:firstLine="567"/>
        <w:jc w:val="both"/>
      </w:pPr>
      <w:r w:rsidRPr="00B20E97">
        <w:t>1.2.4</w:t>
      </w:r>
      <w:r w:rsidR="0052067E" w:rsidRPr="00B20E97">
        <w:t xml:space="preserve">. </w:t>
      </w:r>
      <w:r w:rsidR="00050479" w:rsidRPr="00B20E97">
        <w:t xml:space="preserve"> </w:t>
      </w:r>
      <w:r w:rsidR="00A14875" w:rsidRPr="00B20E97">
        <w:t>«У</w:t>
      </w:r>
      <w:r w:rsidR="00BD3D05" w:rsidRPr="00B20E97">
        <w:t>дельный расход электрической энергии в многоквартирных домах (в расчете на 1 кв. метр общей площади)</w:t>
      </w:r>
      <w:r w:rsidR="00A14875" w:rsidRPr="00B20E97">
        <w:t>»</w:t>
      </w:r>
      <w:r w:rsidR="00BD3D05" w:rsidRPr="00B20E97">
        <w:t>;</w:t>
      </w:r>
    </w:p>
    <w:p w:rsidR="00BD3D05" w:rsidRPr="00B20E97" w:rsidRDefault="005F1A5F" w:rsidP="006025B2">
      <w:pPr>
        <w:autoSpaceDE w:val="0"/>
        <w:autoSpaceDN w:val="0"/>
        <w:adjustRightInd w:val="0"/>
        <w:ind w:firstLine="567"/>
        <w:jc w:val="both"/>
      </w:pPr>
      <w:r w:rsidRPr="00B20E97">
        <w:t>1.2.5</w:t>
      </w:r>
      <w:r w:rsidR="0052067E" w:rsidRPr="00B20E97">
        <w:t xml:space="preserve">. </w:t>
      </w:r>
      <w:r w:rsidR="00A14875" w:rsidRPr="00B20E97">
        <w:t>«У</w:t>
      </w:r>
      <w:r w:rsidR="00BD3D05" w:rsidRPr="00B20E97">
        <w:t>дельный расход природного газа в многоквартирных домах с индивидуальными системами газового отопления (в расчете на 1 кв. метр общей площади)</w:t>
      </w:r>
      <w:r w:rsidR="00A14875" w:rsidRPr="00B20E97">
        <w:t>»</w:t>
      </w:r>
      <w:r w:rsidR="006025B2" w:rsidRPr="00B20E97">
        <w:t>.</w:t>
      </w:r>
    </w:p>
    <w:p w:rsidR="000D5524" w:rsidRPr="00B20E97" w:rsidRDefault="0052067E" w:rsidP="00BD3D05">
      <w:pPr>
        <w:autoSpaceDE w:val="0"/>
        <w:autoSpaceDN w:val="0"/>
        <w:adjustRightInd w:val="0"/>
        <w:ind w:firstLine="567"/>
        <w:jc w:val="both"/>
      </w:pPr>
      <w:r w:rsidRPr="00B20E97">
        <w:t xml:space="preserve">1.3. </w:t>
      </w:r>
      <w:r w:rsidR="008D20D4" w:rsidRPr="00B20E97">
        <w:t xml:space="preserve">Способствует </w:t>
      </w:r>
      <w:r w:rsidR="00D668AE" w:rsidRPr="00B20E97">
        <w:t>применению</w:t>
      </w:r>
      <w:r w:rsidR="008D20D4" w:rsidRPr="00B20E97">
        <w:t xml:space="preserve"> </w:t>
      </w:r>
      <w:r w:rsidR="00207D34" w:rsidRPr="00B20E97">
        <w:t xml:space="preserve">энергосберегающего </w:t>
      </w:r>
      <w:r w:rsidR="008D20D4" w:rsidRPr="00B20E97">
        <w:t>оборудования</w:t>
      </w:r>
      <w:r w:rsidR="00207D34" w:rsidRPr="00B20E97">
        <w:t xml:space="preserve"> в сфере ЖКХ</w:t>
      </w:r>
      <w:r w:rsidR="008D20D4" w:rsidRPr="00B20E97">
        <w:t>.</w:t>
      </w:r>
    </w:p>
    <w:p w:rsidR="008D20D4" w:rsidRPr="00B20E97" w:rsidRDefault="00FA408A" w:rsidP="00BD3D05">
      <w:pPr>
        <w:autoSpaceDE w:val="0"/>
        <w:autoSpaceDN w:val="0"/>
        <w:adjustRightInd w:val="0"/>
        <w:ind w:firstLine="567"/>
        <w:jc w:val="both"/>
      </w:pPr>
      <w:r w:rsidRPr="00B20E97">
        <w:t>1.4. Обеспечивает надежное функционирование энергосистемы Ферзиковского района в составе Единой энергетической системы Калужской области на долгосрочную перспективу.</w:t>
      </w:r>
    </w:p>
    <w:p w:rsidR="00B3580C" w:rsidRPr="00B20E97" w:rsidRDefault="005131C2" w:rsidP="00DF6832">
      <w:pPr>
        <w:ind w:firstLine="567"/>
        <w:jc w:val="both"/>
        <w:rPr>
          <w:b/>
        </w:rPr>
      </w:pPr>
      <w:r w:rsidRPr="00B20E97">
        <w:rPr>
          <w:b/>
        </w:rPr>
        <w:t>2</w:t>
      </w:r>
      <w:r w:rsidR="00B3580C" w:rsidRPr="00B20E97">
        <w:rPr>
          <w:b/>
        </w:rPr>
        <w:t>. Информационное обеспечение энергосбережения и пропаганда эффективного использования энергетических ресурсов.</w:t>
      </w:r>
    </w:p>
    <w:p w:rsidR="00DC42C8" w:rsidRPr="00B20E97" w:rsidRDefault="00DC42C8" w:rsidP="00DC42C8">
      <w:pPr>
        <w:autoSpaceDE w:val="0"/>
        <w:autoSpaceDN w:val="0"/>
        <w:adjustRightInd w:val="0"/>
        <w:ind w:firstLine="567"/>
        <w:jc w:val="both"/>
      </w:pPr>
      <w:r w:rsidRPr="00B20E97">
        <w:t>Краткая характеристика основного мероприятия:</w:t>
      </w:r>
    </w:p>
    <w:p w:rsidR="00DC42C8" w:rsidRPr="00B20E97" w:rsidRDefault="00A14875" w:rsidP="00A14875">
      <w:pPr>
        <w:pStyle w:val="ConsPlusNormal"/>
        <w:widowControl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97">
        <w:rPr>
          <w:rFonts w:ascii="Times New Roman" w:hAnsi="Times New Roman" w:cs="Times New Roman"/>
          <w:sz w:val="24"/>
          <w:szCs w:val="24"/>
        </w:rPr>
        <w:t xml:space="preserve">2.1. </w:t>
      </w:r>
      <w:r w:rsidR="00DC42C8" w:rsidRPr="00B20E97">
        <w:rPr>
          <w:rFonts w:ascii="Times New Roman" w:hAnsi="Times New Roman" w:cs="Times New Roman"/>
          <w:sz w:val="24"/>
          <w:szCs w:val="24"/>
        </w:rPr>
        <w:t>решает задачу повышение эффективности использования топливно-энергетических ресурсов и снижение затрат на эне</w:t>
      </w:r>
      <w:r w:rsidR="005F1A5F" w:rsidRPr="00B20E97">
        <w:rPr>
          <w:rFonts w:ascii="Times New Roman" w:hAnsi="Times New Roman" w:cs="Times New Roman"/>
          <w:sz w:val="24"/>
          <w:szCs w:val="24"/>
        </w:rPr>
        <w:t xml:space="preserve">ргоснабжение в </w:t>
      </w:r>
      <w:r w:rsidR="0065725F" w:rsidRPr="00B20E97">
        <w:rPr>
          <w:rFonts w:ascii="Times New Roman" w:hAnsi="Times New Roman" w:cs="Times New Roman"/>
          <w:sz w:val="24"/>
          <w:szCs w:val="24"/>
        </w:rPr>
        <w:t>Ферзиковском</w:t>
      </w:r>
      <w:r w:rsidR="005F1A5F" w:rsidRPr="00B20E9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5725F" w:rsidRPr="00B20E97">
        <w:rPr>
          <w:rFonts w:ascii="Times New Roman" w:hAnsi="Times New Roman" w:cs="Times New Roman"/>
          <w:sz w:val="24"/>
          <w:szCs w:val="24"/>
        </w:rPr>
        <w:t>е</w:t>
      </w:r>
      <w:r w:rsidR="00DC42C8" w:rsidRPr="00B20E97">
        <w:rPr>
          <w:rFonts w:ascii="Times New Roman" w:hAnsi="Times New Roman" w:cs="Times New Roman"/>
          <w:sz w:val="24"/>
          <w:szCs w:val="24"/>
        </w:rPr>
        <w:t>;</w:t>
      </w:r>
    </w:p>
    <w:p w:rsidR="00DC42C8" w:rsidRPr="00B20E97" w:rsidRDefault="00A14875" w:rsidP="00DC42C8">
      <w:pPr>
        <w:pStyle w:val="ConsPlusNormal"/>
        <w:widowControl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0E97">
        <w:rPr>
          <w:rFonts w:ascii="Times New Roman" w:hAnsi="Times New Roman" w:cs="Times New Roman"/>
          <w:sz w:val="24"/>
          <w:szCs w:val="24"/>
        </w:rPr>
        <w:t xml:space="preserve">2.2. </w:t>
      </w:r>
      <w:r w:rsidR="00DC42C8" w:rsidRPr="00B20E97">
        <w:rPr>
          <w:rFonts w:ascii="Times New Roman" w:hAnsi="Times New Roman" w:cs="Times New Roman"/>
          <w:sz w:val="24"/>
          <w:szCs w:val="24"/>
        </w:rPr>
        <w:t>способствует достижению  индикаторов:</w:t>
      </w:r>
    </w:p>
    <w:p w:rsidR="00DC42C8" w:rsidRPr="00B20E97" w:rsidRDefault="00A14875" w:rsidP="00DC42C8">
      <w:pPr>
        <w:ind w:firstLine="567"/>
        <w:jc w:val="both"/>
      </w:pPr>
      <w:r w:rsidRPr="00B20E97">
        <w:t xml:space="preserve">2.2.1. </w:t>
      </w:r>
      <w:r w:rsidR="00DC42C8" w:rsidRPr="00B20E97">
        <w:t xml:space="preserve"> </w:t>
      </w:r>
      <w:r w:rsidRPr="00B20E97">
        <w:t>«У</w:t>
      </w:r>
      <w:r w:rsidR="00DC42C8" w:rsidRPr="00B20E97">
        <w:t>дельный расход электрической</w:t>
      </w:r>
      <w:r w:rsidR="0065725F" w:rsidRPr="00B20E97">
        <w:t xml:space="preserve"> энергии на снабжение органов местного самоуправления</w:t>
      </w:r>
      <w:r w:rsidR="00A739E8" w:rsidRPr="00B20E97">
        <w:t xml:space="preserve"> </w:t>
      </w:r>
      <w:r w:rsidR="00DC42C8" w:rsidRPr="00B20E97">
        <w:t xml:space="preserve">и </w:t>
      </w:r>
      <w:r w:rsidR="00A739E8" w:rsidRPr="00B20E97">
        <w:t>муниципальных учр</w:t>
      </w:r>
      <w:r w:rsidR="000A05DC" w:rsidRPr="00B20E97">
        <w:t>еждений Ферзиковского района</w:t>
      </w:r>
      <w:r w:rsidR="00DC42C8" w:rsidRPr="00B20E97">
        <w:t xml:space="preserve"> (в расчете на 1 кв. метр общей площади)</w:t>
      </w:r>
      <w:r w:rsidRPr="00B20E97">
        <w:t>»</w:t>
      </w:r>
      <w:r w:rsidR="00DC42C8" w:rsidRPr="00B20E97">
        <w:t>;</w:t>
      </w:r>
    </w:p>
    <w:p w:rsidR="00DC42C8" w:rsidRPr="00B20E97" w:rsidRDefault="00A14875" w:rsidP="00DC42C8">
      <w:pPr>
        <w:ind w:firstLine="567"/>
        <w:jc w:val="both"/>
      </w:pPr>
      <w:r w:rsidRPr="00B20E97">
        <w:t>2.2.2. «У</w:t>
      </w:r>
      <w:r w:rsidR="00DC42C8" w:rsidRPr="00B20E97">
        <w:t xml:space="preserve">дельный расход тепловой энергии на снабжение </w:t>
      </w:r>
      <w:r w:rsidR="00DE477F" w:rsidRPr="00B20E97">
        <w:t>органов</w:t>
      </w:r>
      <w:r w:rsidR="0065725F" w:rsidRPr="00B20E97">
        <w:t xml:space="preserve"> местного самоуправления</w:t>
      </w:r>
      <w:r w:rsidR="005F1A5F" w:rsidRPr="00B20E97">
        <w:t xml:space="preserve"> </w:t>
      </w:r>
      <w:r w:rsidR="00DC42C8" w:rsidRPr="00B20E97">
        <w:t xml:space="preserve">и </w:t>
      </w:r>
      <w:r w:rsidR="005F1A5F" w:rsidRPr="00B20E97">
        <w:t>муниципальных</w:t>
      </w:r>
      <w:r w:rsidR="00DC42C8" w:rsidRPr="00B20E97">
        <w:t xml:space="preserve"> учрежде</w:t>
      </w:r>
      <w:r w:rsidR="005F1A5F" w:rsidRPr="00B20E97">
        <w:t>ний Ферзиковского района</w:t>
      </w:r>
      <w:r w:rsidR="00DC42C8" w:rsidRPr="00B20E97">
        <w:t xml:space="preserve"> (в расчете на 1 кв. метр общей площади)</w:t>
      </w:r>
      <w:r w:rsidRPr="00B20E97">
        <w:t>»</w:t>
      </w:r>
      <w:r w:rsidR="00DC42C8" w:rsidRPr="00B20E97">
        <w:t>;</w:t>
      </w:r>
    </w:p>
    <w:p w:rsidR="00DC42C8" w:rsidRPr="00B20E97" w:rsidRDefault="00A14875" w:rsidP="00DC42C8">
      <w:pPr>
        <w:ind w:firstLine="567"/>
        <w:jc w:val="both"/>
      </w:pPr>
      <w:r w:rsidRPr="00B20E97">
        <w:t>2.2.3. «У</w:t>
      </w:r>
      <w:r w:rsidR="00DC42C8" w:rsidRPr="00B20E97">
        <w:t xml:space="preserve">дельный расход холодной воды на снабжение органов </w:t>
      </w:r>
      <w:r w:rsidR="00A739E8" w:rsidRPr="00B20E97">
        <w:t xml:space="preserve">местного самоуправления </w:t>
      </w:r>
      <w:r w:rsidR="00DC42C8" w:rsidRPr="00B20E97">
        <w:t xml:space="preserve">и </w:t>
      </w:r>
      <w:r w:rsidR="00A739E8" w:rsidRPr="00B20E97">
        <w:t>муниципальных учр</w:t>
      </w:r>
      <w:r w:rsidR="000A05DC" w:rsidRPr="00B20E97">
        <w:t>еждений Ферзиковского района</w:t>
      </w:r>
      <w:r w:rsidR="00DC42C8" w:rsidRPr="00B20E97">
        <w:t xml:space="preserve"> (в расчете на 1 человека)</w:t>
      </w:r>
      <w:r w:rsidRPr="00B20E97">
        <w:t>»</w:t>
      </w:r>
      <w:r w:rsidR="00DC42C8" w:rsidRPr="00B20E97">
        <w:t>;</w:t>
      </w:r>
    </w:p>
    <w:p w:rsidR="00DC42C8" w:rsidRPr="00B20E97" w:rsidRDefault="00050479" w:rsidP="00DC42C8">
      <w:pPr>
        <w:ind w:firstLine="567"/>
        <w:jc w:val="both"/>
      </w:pPr>
      <w:r w:rsidRPr="00B20E97">
        <w:t>2.2.4</w:t>
      </w:r>
      <w:r w:rsidR="00A14875" w:rsidRPr="00B20E97">
        <w:t>.</w:t>
      </w:r>
      <w:r w:rsidR="00DC42C8" w:rsidRPr="00B20E97">
        <w:t xml:space="preserve"> </w:t>
      </w:r>
      <w:r w:rsidR="00A14875" w:rsidRPr="00B20E97">
        <w:t>«У</w:t>
      </w:r>
      <w:r w:rsidR="00DC42C8" w:rsidRPr="00B20E97">
        <w:t xml:space="preserve">дельный расход природного газа на снабжение органов </w:t>
      </w:r>
      <w:r w:rsidR="00842C81" w:rsidRPr="00B20E97">
        <w:t xml:space="preserve">местного самоуправления </w:t>
      </w:r>
      <w:r w:rsidR="00DC42C8" w:rsidRPr="00B20E97">
        <w:t xml:space="preserve">и </w:t>
      </w:r>
      <w:r w:rsidR="00842C81" w:rsidRPr="00B20E97">
        <w:t>муниципальных учр</w:t>
      </w:r>
      <w:r w:rsidR="000A05DC" w:rsidRPr="00B20E97">
        <w:t>еждений Ферзиковского района</w:t>
      </w:r>
      <w:r w:rsidR="00DC42C8" w:rsidRPr="00B20E97">
        <w:t xml:space="preserve"> (в расчете на 1 человека)</w:t>
      </w:r>
      <w:r w:rsidR="00A14875" w:rsidRPr="00B20E97">
        <w:t>»</w:t>
      </w:r>
      <w:r w:rsidR="005F1A5F" w:rsidRPr="00B20E97">
        <w:t>.</w:t>
      </w:r>
    </w:p>
    <w:p w:rsidR="00A35E72" w:rsidRPr="00B20E97" w:rsidRDefault="00A14875" w:rsidP="00F1334D">
      <w:pPr>
        <w:ind w:firstLine="567"/>
        <w:jc w:val="both"/>
      </w:pPr>
      <w:r w:rsidRPr="00B20E97">
        <w:t xml:space="preserve">2.3. </w:t>
      </w:r>
      <w:r w:rsidR="006756DE" w:rsidRPr="00B20E97">
        <w:t xml:space="preserve">Способствует функционированию системы информационной поддержки, консультирования и обучения сотрудников органов </w:t>
      </w:r>
      <w:r w:rsidR="000A05DC" w:rsidRPr="00B20E97">
        <w:t>местного са</w:t>
      </w:r>
      <w:r w:rsidR="005F1A5F" w:rsidRPr="00B20E97">
        <w:t>моуправления</w:t>
      </w:r>
      <w:r w:rsidR="006756DE" w:rsidRPr="00B20E97">
        <w:t xml:space="preserve"> в сфере энергосбережения и повышения энергоэффективности.</w:t>
      </w:r>
    </w:p>
    <w:p w:rsidR="00842C81" w:rsidRPr="00B20E97" w:rsidRDefault="00842C81" w:rsidP="00A35E72">
      <w:pPr>
        <w:ind w:firstLine="567"/>
        <w:jc w:val="both"/>
      </w:pPr>
    </w:p>
    <w:p w:rsidR="001157A0" w:rsidRPr="00B20E97" w:rsidRDefault="001157A0" w:rsidP="008E38E9">
      <w:pPr>
        <w:ind w:firstLine="567"/>
        <w:jc w:val="center"/>
        <w:rPr>
          <w:b/>
          <w:bCs/>
        </w:rPr>
      </w:pPr>
    </w:p>
    <w:p w:rsidR="004C0EF0" w:rsidRPr="00B20E97" w:rsidRDefault="004C0EF0" w:rsidP="008E38E9">
      <w:pPr>
        <w:ind w:firstLine="567"/>
        <w:jc w:val="center"/>
        <w:rPr>
          <w:b/>
          <w:bCs/>
        </w:rPr>
      </w:pPr>
    </w:p>
    <w:p w:rsidR="004C0EF0" w:rsidRPr="00B20E97" w:rsidRDefault="004C0EF0" w:rsidP="008E38E9">
      <w:pPr>
        <w:ind w:firstLine="567"/>
        <w:jc w:val="center"/>
        <w:rPr>
          <w:b/>
          <w:bCs/>
        </w:rPr>
      </w:pPr>
    </w:p>
    <w:p w:rsidR="00B3580C" w:rsidRPr="00B20E97" w:rsidRDefault="00B3580C" w:rsidP="008E38E9">
      <w:pPr>
        <w:pStyle w:val="a3"/>
        <w:numPr>
          <w:ilvl w:val="1"/>
          <w:numId w:val="5"/>
        </w:numPr>
        <w:jc w:val="center"/>
        <w:rPr>
          <w:b/>
        </w:rPr>
      </w:pPr>
      <w:r w:rsidRPr="00B20E97">
        <w:rPr>
          <w:b/>
        </w:rPr>
        <w:t xml:space="preserve">Объем финансовых ресурсов, необходимых для  реализации </w:t>
      </w:r>
      <w:r w:rsidR="008E38E9" w:rsidRPr="00B20E97">
        <w:rPr>
          <w:b/>
        </w:rPr>
        <w:br/>
      </w:r>
      <w:r w:rsidR="00842C81" w:rsidRPr="00B20E97">
        <w:rPr>
          <w:b/>
        </w:rPr>
        <w:t>муниципальной</w:t>
      </w:r>
      <w:r w:rsidRPr="00B20E97">
        <w:rPr>
          <w:b/>
        </w:rPr>
        <w:t xml:space="preserve"> программы</w:t>
      </w:r>
    </w:p>
    <w:p w:rsidR="00B3580C" w:rsidRPr="00B20E97" w:rsidRDefault="00B3580C" w:rsidP="00B3580C">
      <w:pPr>
        <w:rPr>
          <w:b/>
        </w:rPr>
      </w:pPr>
    </w:p>
    <w:p w:rsidR="00B3580C" w:rsidRPr="00B20E97" w:rsidRDefault="00B3580C" w:rsidP="001157A0">
      <w:pPr>
        <w:jc w:val="right"/>
      </w:pPr>
      <w:r w:rsidRPr="00B20E97">
        <w:tab/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1494"/>
        <w:gridCol w:w="1131"/>
        <w:gridCol w:w="1131"/>
        <w:gridCol w:w="1131"/>
        <w:gridCol w:w="1131"/>
        <w:gridCol w:w="1131"/>
        <w:gridCol w:w="1131"/>
      </w:tblGrid>
      <w:tr w:rsidR="00B3580C" w:rsidRPr="00B20E97" w:rsidTr="00375019">
        <w:tc>
          <w:tcPr>
            <w:tcW w:w="2141" w:type="dxa"/>
            <w:vMerge w:val="restart"/>
            <w:shd w:val="clear" w:color="auto" w:fill="auto"/>
            <w:vAlign w:val="center"/>
          </w:tcPr>
          <w:p w:rsidR="00B3580C" w:rsidRPr="00B20E97" w:rsidRDefault="00B3580C" w:rsidP="00B3580C">
            <w:r w:rsidRPr="00B20E97">
              <w:t>Наименование показателя</w:t>
            </w: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:rsidR="00B3580C" w:rsidRPr="00B20E97" w:rsidRDefault="00B3580C" w:rsidP="00167813">
            <w:pPr>
              <w:jc w:val="center"/>
            </w:pPr>
            <w:r w:rsidRPr="00B20E97">
              <w:t>Всего</w:t>
            </w:r>
          </w:p>
        </w:tc>
        <w:tc>
          <w:tcPr>
            <w:tcW w:w="6786" w:type="dxa"/>
            <w:gridSpan w:val="6"/>
            <w:shd w:val="clear" w:color="auto" w:fill="auto"/>
          </w:tcPr>
          <w:p w:rsidR="00B3580C" w:rsidRPr="00B20E97" w:rsidRDefault="00B3580C" w:rsidP="00167813">
            <w:pPr>
              <w:jc w:val="center"/>
            </w:pPr>
            <w:r w:rsidRPr="00B20E97">
              <w:t>в том числе по годам</w:t>
            </w:r>
          </w:p>
        </w:tc>
      </w:tr>
      <w:tr w:rsidR="00B3580C" w:rsidRPr="00B20E97" w:rsidTr="00375019">
        <w:tc>
          <w:tcPr>
            <w:tcW w:w="2141" w:type="dxa"/>
            <w:vMerge/>
            <w:shd w:val="clear" w:color="auto" w:fill="auto"/>
            <w:vAlign w:val="center"/>
          </w:tcPr>
          <w:p w:rsidR="00B3580C" w:rsidRPr="00B20E97" w:rsidRDefault="00B3580C" w:rsidP="00B3580C"/>
        </w:tc>
        <w:tc>
          <w:tcPr>
            <w:tcW w:w="1494" w:type="dxa"/>
            <w:vMerge/>
            <w:shd w:val="clear" w:color="auto" w:fill="auto"/>
            <w:vAlign w:val="center"/>
          </w:tcPr>
          <w:p w:rsidR="00B3580C" w:rsidRPr="00B20E97" w:rsidRDefault="00B3580C" w:rsidP="00B3580C"/>
        </w:tc>
        <w:tc>
          <w:tcPr>
            <w:tcW w:w="1131" w:type="dxa"/>
            <w:shd w:val="clear" w:color="auto" w:fill="auto"/>
            <w:vAlign w:val="center"/>
          </w:tcPr>
          <w:p w:rsidR="00B3580C" w:rsidRPr="00B20E97" w:rsidRDefault="00B3580C" w:rsidP="00167813">
            <w:pPr>
              <w:jc w:val="center"/>
            </w:pPr>
            <w:r w:rsidRPr="00B20E97">
              <w:t>2019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3580C" w:rsidRPr="00B20E97" w:rsidRDefault="00B3580C" w:rsidP="00167813">
            <w:pPr>
              <w:jc w:val="center"/>
            </w:pPr>
            <w:r w:rsidRPr="00B20E97">
              <w:t>2020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3580C" w:rsidRPr="00B20E97" w:rsidRDefault="00B3580C" w:rsidP="00167813">
            <w:pPr>
              <w:jc w:val="center"/>
            </w:pPr>
            <w:r w:rsidRPr="00B20E97">
              <w:t>2021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3580C" w:rsidRPr="00B20E97" w:rsidRDefault="00B3580C" w:rsidP="00167813">
            <w:pPr>
              <w:jc w:val="center"/>
            </w:pPr>
            <w:r w:rsidRPr="00B20E97">
              <w:t>2022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3580C" w:rsidRPr="00B20E97" w:rsidRDefault="00B3580C" w:rsidP="00167813">
            <w:pPr>
              <w:jc w:val="center"/>
            </w:pPr>
            <w:r w:rsidRPr="00B20E97">
              <w:t>2023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3580C" w:rsidRPr="00B20E97" w:rsidRDefault="00B3580C" w:rsidP="00167813">
            <w:pPr>
              <w:jc w:val="center"/>
            </w:pPr>
            <w:r w:rsidRPr="00B20E97">
              <w:t>2024</w:t>
            </w:r>
          </w:p>
        </w:tc>
      </w:tr>
      <w:tr w:rsidR="00694FBC" w:rsidRPr="00B20E97" w:rsidTr="00694FBC">
        <w:tc>
          <w:tcPr>
            <w:tcW w:w="2141" w:type="dxa"/>
            <w:shd w:val="clear" w:color="auto" w:fill="auto"/>
          </w:tcPr>
          <w:p w:rsidR="00694FBC" w:rsidRPr="00B20E97" w:rsidRDefault="00694FBC" w:rsidP="00B3580C">
            <w:r w:rsidRPr="00B20E97">
              <w:t>ВСЕГО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694FBC" w:rsidRPr="00B20E97" w:rsidRDefault="00842C81" w:rsidP="00694FBC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3 600,0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94FBC" w:rsidRPr="00B20E97" w:rsidRDefault="00842C81" w:rsidP="00694FBC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94FBC" w:rsidRPr="00B20E97" w:rsidRDefault="00842C81" w:rsidP="00694FBC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94FBC" w:rsidRPr="00B20E97" w:rsidRDefault="00842C81" w:rsidP="00694FBC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94FBC" w:rsidRPr="00B20E97" w:rsidRDefault="00842C81" w:rsidP="00694FBC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94FBC" w:rsidRPr="00B20E97" w:rsidRDefault="00842C81" w:rsidP="00694FBC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94FBC" w:rsidRPr="00B20E97" w:rsidRDefault="00842C81" w:rsidP="00694FBC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600,0</w:t>
            </w:r>
          </w:p>
        </w:tc>
      </w:tr>
      <w:tr w:rsidR="00B3580C" w:rsidRPr="00B20E97" w:rsidTr="00375019">
        <w:tc>
          <w:tcPr>
            <w:tcW w:w="2141" w:type="dxa"/>
            <w:shd w:val="clear" w:color="auto" w:fill="auto"/>
          </w:tcPr>
          <w:p w:rsidR="00B3580C" w:rsidRPr="00B20E97" w:rsidRDefault="00B3580C" w:rsidP="00B3580C">
            <w:r w:rsidRPr="00B20E97">
              <w:t>в том числе:</w:t>
            </w:r>
          </w:p>
        </w:tc>
        <w:tc>
          <w:tcPr>
            <w:tcW w:w="1494" w:type="dxa"/>
            <w:shd w:val="clear" w:color="auto" w:fill="auto"/>
          </w:tcPr>
          <w:p w:rsidR="00B3580C" w:rsidRPr="00B20E97" w:rsidRDefault="00B3580C" w:rsidP="00694FBC">
            <w:pPr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B3580C" w:rsidRPr="00B20E97" w:rsidRDefault="00B3580C" w:rsidP="00B3580C"/>
        </w:tc>
        <w:tc>
          <w:tcPr>
            <w:tcW w:w="1131" w:type="dxa"/>
            <w:shd w:val="clear" w:color="auto" w:fill="auto"/>
            <w:vAlign w:val="center"/>
          </w:tcPr>
          <w:p w:rsidR="00B3580C" w:rsidRPr="00B20E97" w:rsidRDefault="00B3580C" w:rsidP="00B3580C"/>
        </w:tc>
        <w:tc>
          <w:tcPr>
            <w:tcW w:w="1131" w:type="dxa"/>
            <w:shd w:val="clear" w:color="auto" w:fill="auto"/>
            <w:vAlign w:val="center"/>
          </w:tcPr>
          <w:p w:rsidR="00B3580C" w:rsidRPr="00B20E97" w:rsidRDefault="00B3580C" w:rsidP="00B3580C"/>
        </w:tc>
        <w:tc>
          <w:tcPr>
            <w:tcW w:w="1131" w:type="dxa"/>
            <w:shd w:val="clear" w:color="auto" w:fill="auto"/>
            <w:vAlign w:val="center"/>
          </w:tcPr>
          <w:p w:rsidR="00B3580C" w:rsidRPr="00B20E97" w:rsidRDefault="00B3580C" w:rsidP="00B3580C"/>
        </w:tc>
        <w:tc>
          <w:tcPr>
            <w:tcW w:w="1131" w:type="dxa"/>
            <w:shd w:val="clear" w:color="auto" w:fill="auto"/>
            <w:vAlign w:val="center"/>
          </w:tcPr>
          <w:p w:rsidR="00B3580C" w:rsidRPr="00B20E97" w:rsidRDefault="00B3580C" w:rsidP="00B3580C"/>
        </w:tc>
        <w:tc>
          <w:tcPr>
            <w:tcW w:w="1131" w:type="dxa"/>
            <w:shd w:val="clear" w:color="auto" w:fill="auto"/>
            <w:vAlign w:val="center"/>
          </w:tcPr>
          <w:p w:rsidR="00B3580C" w:rsidRPr="00B20E97" w:rsidRDefault="00B3580C" w:rsidP="00B3580C"/>
        </w:tc>
      </w:tr>
      <w:tr w:rsidR="002F1727" w:rsidRPr="00B20E97" w:rsidTr="00D367FE">
        <w:tc>
          <w:tcPr>
            <w:tcW w:w="2141" w:type="dxa"/>
            <w:shd w:val="clear" w:color="auto" w:fill="auto"/>
          </w:tcPr>
          <w:p w:rsidR="002F1727" w:rsidRPr="00B20E97" w:rsidRDefault="002F1727" w:rsidP="00B3580C">
            <w:r w:rsidRPr="00B20E97">
              <w:t>по источникам финансирования: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1727" w:rsidRPr="00B20E97" w:rsidRDefault="00842C81" w:rsidP="00D367FE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3 600,0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842C81" w:rsidP="00D367FE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842C81" w:rsidP="00D367FE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842C81" w:rsidP="00D367FE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842C81" w:rsidP="00D367FE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842C81" w:rsidP="00D367FE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842C81" w:rsidP="00D367FE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600,0</w:t>
            </w:r>
          </w:p>
        </w:tc>
      </w:tr>
      <w:tr w:rsidR="002F1727" w:rsidRPr="00B20E97" w:rsidTr="00375019">
        <w:tc>
          <w:tcPr>
            <w:tcW w:w="2141" w:type="dxa"/>
            <w:shd w:val="clear" w:color="auto" w:fill="auto"/>
          </w:tcPr>
          <w:p w:rsidR="002F1727" w:rsidRPr="00B20E97" w:rsidRDefault="002F1727" w:rsidP="00B3580C">
            <w:r w:rsidRPr="00B20E97">
              <w:t>в том числе:</w:t>
            </w:r>
          </w:p>
        </w:tc>
        <w:tc>
          <w:tcPr>
            <w:tcW w:w="1494" w:type="dxa"/>
            <w:shd w:val="clear" w:color="auto" w:fill="auto"/>
          </w:tcPr>
          <w:p w:rsidR="002F1727" w:rsidRPr="00B20E97" w:rsidRDefault="002F1727" w:rsidP="00694FBC">
            <w:pPr>
              <w:jc w:val="center"/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2F1727" w:rsidP="00B3580C"/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2F1727" w:rsidP="00B3580C"/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2F1727" w:rsidP="00B3580C"/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2F1727" w:rsidP="00B3580C"/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2F1727" w:rsidP="00B3580C"/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2F1727" w:rsidP="00B3580C"/>
        </w:tc>
      </w:tr>
      <w:tr w:rsidR="002F1727" w:rsidRPr="00B20E97" w:rsidTr="00375019">
        <w:tc>
          <w:tcPr>
            <w:tcW w:w="2141" w:type="dxa"/>
            <w:shd w:val="clear" w:color="auto" w:fill="auto"/>
          </w:tcPr>
          <w:p w:rsidR="002F1727" w:rsidRPr="00B20E97" w:rsidRDefault="002F1727" w:rsidP="00B3580C">
            <w:r w:rsidRPr="00B20E97">
              <w:t xml:space="preserve">- средства </w:t>
            </w:r>
            <w:r w:rsidRPr="00B20E97">
              <w:lastRenderedPageBreak/>
              <w:t>областного бюджета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1727" w:rsidRPr="00B20E97" w:rsidRDefault="00842C81" w:rsidP="00694FBC">
            <w:pPr>
              <w:jc w:val="center"/>
            </w:pPr>
            <w:r w:rsidRPr="00B20E97">
              <w:rPr>
                <w:b/>
                <w:bCs/>
              </w:rPr>
              <w:lastRenderedPageBreak/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842C81" w:rsidP="004E3B44">
            <w:pPr>
              <w:rPr>
                <w:bCs/>
              </w:rPr>
            </w:pPr>
            <w:r w:rsidRPr="00B20E97">
              <w:rPr>
                <w:bCs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842C81" w:rsidP="004E3B44">
            <w:pPr>
              <w:rPr>
                <w:bCs/>
              </w:rPr>
            </w:pPr>
            <w:r w:rsidRPr="00B20E97">
              <w:rPr>
                <w:bCs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842C81" w:rsidP="004E3B44">
            <w:pPr>
              <w:rPr>
                <w:bCs/>
              </w:rPr>
            </w:pPr>
            <w:r w:rsidRPr="00B20E97">
              <w:rPr>
                <w:bCs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842C81" w:rsidP="004E3B44">
            <w:pPr>
              <w:rPr>
                <w:bCs/>
              </w:rPr>
            </w:pPr>
            <w:r w:rsidRPr="00B20E97">
              <w:rPr>
                <w:bCs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842C81" w:rsidP="004E3B44">
            <w:pPr>
              <w:rPr>
                <w:bCs/>
              </w:rPr>
            </w:pPr>
            <w:r w:rsidRPr="00B20E97">
              <w:rPr>
                <w:bCs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842C81" w:rsidP="004E3B44">
            <w:pPr>
              <w:rPr>
                <w:bCs/>
              </w:rPr>
            </w:pPr>
            <w:r w:rsidRPr="00B20E97">
              <w:rPr>
                <w:bCs/>
              </w:rPr>
              <w:t>0</w:t>
            </w:r>
          </w:p>
        </w:tc>
      </w:tr>
      <w:tr w:rsidR="002F1727" w:rsidRPr="00B20E97" w:rsidTr="00375019">
        <w:tc>
          <w:tcPr>
            <w:tcW w:w="2141" w:type="dxa"/>
            <w:shd w:val="clear" w:color="auto" w:fill="auto"/>
          </w:tcPr>
          <w:p w:rsidR="002F1727" w:rsidRPr="00B20E97" w:rsidRDefault="00017709" w:rsidP="00B3580C">
            <w:r w:rsidRPr="00B20E97">
              <w:lastRenderedPageBreak/>
              <w:t>-средства местного бюджета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2F1727" w:rsidRPr="00B20E97" w:rsidRDefault="00017709" w:rsidP="00532C85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3 600,0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017709" w:rsidP="00017709">
            <w:pPr>
              <w:jc w:val="center"/>
            </w:pPr>
            <w:r w:rsidRPr="00B20E97"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017709" w:rsidP="00017709">
            <w:pPr>
              <w:jc w:val="center"/>
            </w:pPr>
            <w:r w:rsidRPr="00B20E97"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017709" w:rsidP="00017709">
            <w:pPr>
              <w:jc w:val="center"/>
            </w:pPr>
            <w:r w:rsidRPr="00B20E97"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017709" w:rsidP="00017709">
            <w:pPr>
              <w:jc w:val="center"/>
            </w:pPr>
            <w:r w:rsidRPr="00B20E97"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017709" w:rsidP="00017709">
            <w:pPr>
              <w:jc w:val="center"/>
            </w:pPr>
            <w:r w:rsidRPr="00B20E97"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F1727" w:rsidRPr="00B20E97" w:rsidRDefault="00017709" w:rsidP="00017709">
            <w:pPr>
              <w:jc w:val="center"/>
            </w:pPr>
            <w:r w:rsidRPr="00B20E97">
              <w:t>600,0</w:t>
            </w:r>
          </w:p>
        </w:tc>
      </w:tr>
      <w:tr w:rsidR="00F1334D" w:rsidRPr="00B20E97" w:rsidTr="0035416E">
        <w:tc>
          <w:tcPr>
            <w:tcW w:w="2141" w:type="dxa"/>
            <w:shd w:val="clear" w:color="auto" w:fill="auto"/>
          </w:tcPr>
          <w:p w:rsidR="00F1334D" w:rsidRPr="00B20E97" w:rsidRDefault="00F1334D" w:rsidP="0035416E">
            <w:r w:rsidRPr="00B20E97">
              <w:t>По участникам и источникам финансирования программы: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1334D" w:rsidRPr="00B20E97" w:rsidRDefault="00B36238" w:rsidP="0035416E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3600,0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600,0</w:t>
            </w:r>
          </w:p>
        </w:tc>
      </w:tr>
      <w:tr w:rsidR="00F1334D" w:rsidRPr="00B20E97" w:rsidTr="0035416E">
        <w:tc>
          <w:tcPr>
            <w:tcW w:w="2141" w:type="dxa"/>
            <w:shd w:val="clear" w:color="auto" w:fill="auto"/>
          </w:tcPr>
          <w:p w:rsidR="00F1334D" w:rsidRPr="00B20E97" w:rsidRDefault="00F1334D" w:rsidP="0035416E">
            <w:r w:rsidRPr="00B20E97">
              <w:t xml:space="preserve">1. </w:t>
            </w:r>
            <w:r w:rsidR="00B36238" w:rsidRPr="00B20E97">
              <w:t xml:space="preserve">Отдел по строительству, ЖКХ и дорожному хозяйству администрации МР «Ферзиковский район»  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1334D" w:rsidRPr="00B20E97" w:rsidRDefault="00B36238" w:rsidP="0035416E">
            <w:pPr>
              <w:jc w:val="center"/>
            </w:pPr>
            <w:r w:rsidRPr="00B20E97">
              <w:rPr>
                <w:b/>
                <w:bCs/>
              </w:rPr>
              <w:t>3600,0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pPr>
              <w:rPr>
                <w:bCs/>
              </w:rPr>
            </w:pPr>
            <w:r w:rsidRPr="00B20E97">
              <w:rPr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pPr>
              <w:rPr>
                <w:bCs/>
              </w:rPr>
            </w:pPr>
            <w:r w:rsidRPr="00B20E97">
              <w:rPr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pPr>
              <w:rPr>
                <w:bCs/>
              </w:rPr>
            </w:pPr>
            <w:r w:rsidRPr="00B20E97">
              <w:rPr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pPr>
              <w:rPr>
                <w:bCs/>
              </w:rPr>
            </w:pPr>
            <w:r w:rsidRPr="00B20E97">
              <w:rPr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pPr>
              <w:rPr>
                <w:bCs/>
              </w:rPr>
            </w:pPr>
            <w:r w:rsidRPr="00B20E97">
              <w:rPr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pPr>
              <w:rPr>
                <w:bCs/>
              </w:rPr>
            </w:pPr>
            <w:r w:rsidRPr="00B20E97">
              <w:rPr>
                <w:bCs/>
              </w:rPr>
              <w:t>600,0</w:t>
            </w:r>
          </w:p>
        </w:tc>
      </w:tr>
      <w:tr w:rsidR="00F1334D" w:rsidRPr="00B20E97" w:rsidTr="0035416E">
        <w:tc>
          <w:tcPr>
            <w:tcW w:w="2141" w:type="dxa"/>
            <w:shd w:val="clear" w:color="auto" w:fill="auto"/>
          </w:tcPr>
          <w:p w:rsidR="00F1334D" w:rsidRPr="00B20E97" w:rsidRDefault="00F1334D" w:rsidP="0035416E">
            <w:r w:rsidRPr="00B20E97">
              <w:t>в том числе</w:t>
            </w:r>
            <w:r w:rsidRPr="00B20E97">
              <w:rPr>
                <w:lang w:val="en-US"/>
              </w:rPr>
              <w:t>: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1334D" w:rsidRPr="00B20E97" w:rsidRDefault="00F1334D" w:rsidP="0035416E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F1334D" w:rsidP="0035416E"/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F1334D" w:rsidP="0035416E"/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F1334D" w:rsidP="0035416E"/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F1334D" w:rsidP="0035416E"/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F1334D" w:rsidP="0035416E"/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F1334D" w:rsidP="0035416E"/>
        </w:tc>
      </w:tr>
      <w:tr w:rsidR="00F1334D" w:rsidRPr="00B20E97" w:rsidTr="0035416E">
        <w:tc>
          <w:tcPr>
            <w:tcW w:w="2141" w:type="dxa"/>
            <w:shd w:val="clear" w:color="auto" w:fill="auto"/>
          </w:tcPr>
          <w:p w:rsidR="00F1334D" w:rsidRPr="00B20E97" w:rsidRDefault="00F1334D" w:rsidP="00B36238">
            <w:r w:rsidRPr="00B20E97">
              <w:t xml:space="preserve">средства </w:t>
            </w:r>
            <w:r w:rsidR="00B36238" w:rsidRPr="00B20E97">
              <w:t xml:space="preserve">местного </w:t>
            </w:r>
            <w:r w:rsidRPr="00B20E97">
              <w:t>бюджета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1334D" w:rsidRPr="00B20E97" w:rsidRDefault="00B36238" w:rsidP="0035416E">
            <w:pPr>
              <w:jc w:val="center"/>
            </w:pPr>
            <w:r w:rsidRPr="00B20E97">
              <w:rPr>
                <w:b/>
                <w:bCs/>
              </w:rPr>
              <w:t>3600,0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pPr>
              <w:rPr>
                <w:bCs/>
              </w:rPr>
            </w:pPr>
            <w:r w:rsidRPr="00B20E97">
              <w:rPr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pPr>
              <w:rPr>
                <w:bCs/>
              </w:rPr>
            </w:pPr>
            <w:r w:rsidRPr="00B20E97">
              <w:rPr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pPr>
              <w:rPr>
                <w:bCs/>
              </w:rPr>
            </w:pPr>
            <w:r w:rsidRPr="00B20E97">
              <w:rPr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pPr>
              <w:rPr>
                <w:bCs/>
              </w:rPr>
            </w:pPr>
            <w:r w:rsidRPr="00B20E97">
              <w:rPr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pPr>
              <w:rPr>
                <w:bCs/>
              </w:rPr>
            </w:pPr>
            <w:r w:rsidRPr="00B20E97">
              <w:rPr>
                <w:bCs/>
              </w:rPr>
              <w:t>600,0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pPr>
              <w:rPr>
                <w:bCs/>
              </w:rPr>
            </w:pPr>
            <w:r w:rsidRPr="00B20E97">
              <w:rPr>
                <w:bCs/>
              </w:rPr>
              <w:t>600,0</w:t>
            </w:r>
          </w:p>
        </w:tc>
      </w:tr>
      <w:tr w:rsidR="00F1334D" w:rsidRPr="00B20E97" w:rsidTr="0035416E">
        <w:tc>
          <w:tcPr>
            <w:tcW w:w="2141" w:type="dxa"/>
            <w:shd w:val="clear" w:color="auto" w:fill="auto"/>
          </w:tcPr>
          <w:p w:rsidR="00F1334D" w:rsidRPr="00B20E97" w:rsidRDefault="00F1334D" w:rsidP="00B36238">
            <w:r w:rsidRPr="00B20E97">
              <w:t xml:space="preserve">2. Органы местного самоуправления </w:t>
            </w:r>
            <w:r w:rsidR="00B36238" w:rsidRPr="00B20E97">
              <w:t>Ферзиковского района</w:t>
            </w:r>
            <w:r w:rsidRPr="00B20E97">
              <w:t xml:space="preserve"> (по согласованию)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1334D" w:rsidRPr="00B20E97" w:rsidRDefault="00B36238" w:rsidP="0035416E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r w:rsidRPr="00B20E97"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r w:rsidRPr="00B20E97"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r w:rsidRPr="00B20E97"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r w:rsidRPr="00B20E97"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r w:rsidRPr="00B20E97"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r w:rsidRPr="00B20E97">
              <w:t>0</w:t>
            </w:r>
          </w:p>
        </w:tc>
      </w:tr>
      <w:tr w:rsidR="00F1334D" w:rsidRPr="00B20E97" w:rsidTr="0035416E">
        <w:tc>
          <w:tcPr>
            <w:tcW w:w="2141" w:type="dxa"/>
            <w:shd w:val="clear" w:color="auto" w:fill="auto"/>
          </w:tcPr>
          <w:p w:rsidR="00F1334D" w:rsidRPr="00B20E97" w:rsidRDefault="00F1334D" w:rsidP="0035416E">
            <w:r w:rsidRPr="00B20E97">
              <w:t>в том числе</w:t>
            </w:r>
            <w:r w:rsidRPr="00B20E97">
              <w:rPr>
                <w:lang w:val="en-US"/>
              </w:rPr>
              <w:t>: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1334D" w:rsidRPr="00B20E97" w:rsidRDefault="00F1334D" w:rsidP="0035416E">
            <w:pPr>
              <w:jc w:val="center"/>
              <w:rPr>
                <w:b/>
                <w:bCs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F1334D" w:rsidP="0035416E"/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F1334D" w:rsidP="0035416E"/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F1334D" w:rsidP="0035416E"/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F1334D" w:rsidP="0035416E"/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F1334D" w:rsidP="0035416E"/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F1334D" w:rsidP="0035416E"/>
        </w:tc>
      </w:tr>
      <w:tr w:rsidR="00F1334D" w:rsidRPr="00B20E97" w:rsidTr="0035416E">
        <w:tc>
          <w:tcPr>
            <w:tcW w:w="2141" w:type="dxa"/>
            <w:shd w:val="clear" w:color="auto" w:fill="auto"/>
          </w:tcPr>
          <w:p w:rsidR="00F1334D" w:rsidRPr="00B20E97" w:rsidRDefault="00F1334D" w:rsidP="0035416E">
            <w:r w:rsidRPr="00B20E97">
              <w:t>средства местных бюджетов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1334D" w:rsidRPr="00B20E97" w:rsidRDefault="00B36238" w:rsidP="0035416E">
            <w:pPr>
              <w:jc w:val="center"/>
              <w:rPr>
                <w:b/>
                <w:bCs/>
              </w:rPr>
            </w:pPr>
            <w:r w:rsidRPr="00B20E97">
              <w:rPr>
                <w:b/>
                <w:bCs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r w:rsidRPr="00B20E97"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r w:rsidRPr="00B20E97"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r w:rsidRPr="00B20E97"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r w:rsidRPr="00B20E97"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r w:rsidRPr="00B20E97">
              <w:t>0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F1334D" w:rsidRPr="00B20E97" w:rsidRDefault="00B36238" w:rsidP="0035416E">
            <w:r w:rsidRPr="00B20E97">
              <w:t>0</w:t>
            </w:r>
          </w:p>
        </w:tc>
      </w:tr>
    </w:tbl>
    <w:p w:rsidR="00B3580C" w:rsidRPr="00B20E97" w:rsidRDefault="00B3580C" w:rsidP="00B3580C">
      <w:pPr>
        <w:rPr>
          <w:b/>
        </w:rPr>
      </w:pPr>
    </w:p>
    <w:p w:rsidR="007D00D9" w:rsidRPr="00B20E97" w:rsidRDefault="007D00D9" w:rsidP="007D00D9">
      <w:pPr>
        <w:jc w:val="both"/>
      </w:pPr>
    </w:p>
    <w:p w:rsidR="007D00D9" w:rsidRPr="00B20E97" w:rsidRDefault="007D00D9" w:rsidP="00B3580C">
      <w:pPr>
        <w:rPr>
          <w:b/>
        </w:rPr>
      </w:pPr>
    </w:p>
    <w:p w:rsidR="005B1B10" w:rsidRPr="00B20E97" w:rsidRDefault="005B1B10" w:rsidP="005B1B10">
      <w:pPr>
        <w:pStyle w:val="a3"/>
        <w:numPr>
          <w:ilvl w:val="1"/>
          <w:numId w:val="5"/>
        </w:numPr>
        <w:jc w:val="center"/>
        <w:rPr>
          <w:b/>
        </w:rPr>
      </w:pPr>
      <w:r w:rsidRPr="00B20E97">
        <w:rPr>
          <w:b/>
        </w:rPr>
        <w:t>Мех</w:t>
      </w:r>
      <w:r w:rsidR="00B851C8" w:rsidRPr="00B20E97">
        <w:rPr>
          <w:b/>
        </w:rPr>
        <w:t>анизм реализации муниципальной</w:t>
      </w:r>
      <w:r w:rsidRPr="00B20E97">
        <w:rPr>
          <w:b/>
        </w:rPr>
        <w:t xml:space="preserve"> программы</w:t>
      </w:r>
    </w:p>
    <w:p w:rsidR="005B1B10" w:rsidRPr="00B20E97" w:rsidRDefault="005B1B10" w:rsidP="005B1B10">
      <w:pPr>
        <w:pStyle w:val="a3"/>
        <w:rPr>
          <w:b/>
        </w:rPr>
      </w:pPr>
    </w:p>
    <w:p w:rsidR="00276187" w:rsidRPr="00B20E97" w:rsidRDefault="003B228E" w:rsidP="003B228E">
      <w:pPr>
        <w:jc w:val="both"/>
      </w:pPr>
      <w:r w:rsidRPr="00B20E97">
        <w:t xml:space="preserve">         </w:t>
      </w:r>
      <w:r w:rsidR="00276187" w:rsidRPr="00B20E97">
        <w:t>Ответствен</w:t>
      </w:r>
      <w:r w:rsidR="00B851C8" w:rsidRPr="00B20E97">
        <w:t>ным исполнителем муниципальной</w:t>
      </w:r>
      <w:r w:rsidR="00276187" w:rsidRPr="00B20E97">
        <w:t xml:space="preserve"> программы является </w:t>
      </w:r>
      <w:r w:rsidR="00B851C8" w:rsidRPr="00B20E97">
        <w:t>отдел по</w:t>
      </w:r>
      <w:r w:rsidR="00276187" w:rsidRPr="00B20E97">
        <w:t xml:space="preserve"> строительст</w:t>
      </w:r>
      <w:r w:rsidR="00B851C8" w:rsidRPr="00B20E97">
        <w:t>ву</w:t>
      </w:r>
      <w:r w:rsidR="00276187" w:rsidRPr="00B20E97">
        <w:t xml:space="preserve"> и жилищно-коммуналь</w:t>
      </w:r>
      <w:r w:rsidR="00B851C8" w:rsidRPr="00B20E97">
        <w:t>ному и дорожному хозяйству администрации (исполнительно-распорядительный орган) муниципального района «Ферзиковский район»</w:t>
      </w:r>
      <w:r w:rsidR="00276187" w:rsidRPr="00B20E97">
        <w:t>.</w:t>
      </w:r>
    </w:p>
    <w:p w:rsidR="003B228E" w:rsidRPr="00B20E97" w:rsidRDefault="00AC28CE" w:rsidP="00C5169D">
      <w:pPr>
        <w:autoSpaceDE w:val="0"/>
        <w:autoSpaceDN w:val="0"/>
        <w:adjustRightInd w:val="0"/>
        <w:ind w:firstLine="567"/>
        <w:jc w:val="both"/>
      </w:pPr>
      <w:r w:rsidRPr="00B20E97">
        <w:t>В рамках энергосбережения в сфере ЖКХ р</w:t>
      </w:r>
      <w:r w:rsidR="003B228E" w:rsidRPr="00B20E97">
        <w:t>еализация мероприятий:</w:t>
      </w:r>
    </w:p>
    <w:p w:rsidR="003B228E" w:rsidRPr="00B20E97" w:rsidRDefault="003B228E" w:rsidP="00C5169D">
      <w:pPr>
        <w:autoSpaceDE w:val="0"/>
        <w:autoSpaceDN w:val="0"/>
        <w:adjustRightInd w:val="0"/>
        <w:ind w:firstLine="567"/>
        <w:jc w:val="both"/>
      </w:pPr>
      <w:r w:rsidRPr="00B20E97">
        <w:t>-</w:t>
      </w:r>
      <w:r w:rsidR="00A82BFA" w:rsidRPr="00B20E97">
        <w:t xml:space="preserve"> </w:t>
      </w:r>
      <w:r w:rsidR="00836973" w:rsidRPr="00B20E97">
        <w:t>«</w:t>
      </w:r>
      <w:r w:rsidRPr="00B20E97">
        <w:t>Строительство, техническое перевооружение, модернизация и ремонт  отопительных котельных с применением энергосберегающих оборудования и технологий»;</w:t>
      </w:r>
    </w:p>
    <w:p w:rsidR="003A1FE8" w:rsidRPr="00B20E97" w:rsidRDefault="003B228E" w:rsidP="00C5169D">
      <w:pPr>
        <w:autoSpaceDE w:val="0"/>
        <w:autoSpaceDN w:val="0"/>
        <w:adjustRightInd w:val="0"/>
        <w:ind w:firstLine="567"/>
        <w:jc w:val="both"/>
      </w:pPr>
      <w:r w:rsidRPr="00B20E97">
        <w:t>- «Реконструкция, теплоизоляция и ремонт тепловых сетей с применением   современных   технологий и  материалов»;</w:t>
      </w:r>
    </w:p>
    <w:p w:rsidR="003B228E" w:rsidRPr="00B20E97" w:rsidRDefault="003B228E" w:rsidP="00C5169D">
      <w:pPr>
        <w:autoSpaceDE w:val="0"/>
        <w:autoSpaceDN w:val="0"/>
        <w:adjustRightInd w:val="0"/>
        <w:ind w:firstLine="567"/>
        <w:jc w:val="both"/>
      </w:pPr>
      <w:r w:rsidRPr="00B20E97">
        <w:t>- «Внедрение энергосберегающих технологий и (или) закупка оборудования в сфере жилищно-коммунального хозяйства»;</w:t>
      </w:r>
    </w:p>
    <w:p w:rsidR="003B228E" w:rsidRPr="00B20E97" w:rsidRDefault="003B228E" w:rsidP="00C5169D">
      <w:pPr>
        <w:autoSpaceDE w:val="0"/>
        <w:autoSpaceDN w:val="0"/>
        <w:adjustRightInd w:val="0"/>
        <w:ind w:firstLine="567"/>
        <w:jc w:val="both"/>
      </w:pPr>
      <w:r w:rsidRPr="00B20E97">
        <w:t>- « Внедрение энергосберегающего осветительного оборудования и систем автоматического управления освещением на объектах, находящихся в муниципальной собственности»;</w:t>
      </w:r>
    </w:p>
    <w:p w:rsidR="003B228E" w:rsidRPr="00B20E97" w:rsidRDefault="003B228E" w:rsidP="00C5169D">
      <w:pPr>
        <w:autoSpaceDE w:val="0"/>
        <w:autoSpaceDN w:val="0"/>
        <w:adjustRightInd w:val="0"/>
        <w:ind w:firstLine="567"/>
        <w:jc w:val="both"/>
      </w:pPr>
      <w:r w:rsidRPr="00B20E97">
        <w:t>- « Организация информационного обеспечения внедрения современных энергосберегающих технологий, материалов и оборудования, пропаганда в сфере энергосбережения и повышения энергоэффективности».</w:t>
      </w:r>
    </w:p>
    <w:p w:rsidR="00836973" w:rsidRPr="00B20E97" w:rsidRDefault="003B228E" w:rsidP="003B228E">
      <w:pPr>
        <w:autoSpaceDE w:val="0"/>
        <w:autoSpaceDN w:val="0"/>
        <w:adjustRightInd w:val="0"/>
        <w:jc w:val="both"/>
      </w:pPr>
      <w:r w:rsidRPr="00B20E97">
        <w:t xml:space="preserve">          </w:t>
      </w:r>
      <w:r w:rsidR="00836973" w:rsidRPr="00B20E97">
        <w:t xml:space="preserve"> Механизм реализации муниципальной программы определяется отделом по строительству, жилищно-коммунальному и дорожному хозяйству администрации муниципального района «Ферзиковский район» и предусматривает проведение организационных мероприятий, включая подготовку и (или) внесение изменений в нормативные правовые акты муниципального района </w:t>
      </w:r>
      <w:r w:rsidR="00836973" w:rsidRPr="00B20E97">
        <w:lastRenderedPageBreak/>
        <w:t>«Ферзиковский район», обеспечивающие выполнение программы в соответствии с действующим законодательством.</w:t>
      </w:r>
    </w:p>
    <w:p w:rsidR="00836973" w:rsidRPr="00B20E97" w:rsidRDefault="003B228E" w:rsidP="003B228E">
      <w:pPr>
        <w:autoSpaceDE w:val="0"/>
        <w:autoSpaceDN w:val="0"/>
        <w:adjustRightInd w:val="0"/>
        <w:jc w:val="both"/>
      </w:pPr>
      <w:r w:rsidRPr="00B20E97">
        <w:t xml:space="preserve">         </w:t>
      </w:r>
      <w:r w:rsidR="00836973" w:rsidRPr="00B20E97">
        <w:t xml:space="preserve"> Общее руководство, контроль и мониторинг за ходом реализации программы осуществляет отдел по строительству, жилищно-коммунальному и дорожному хозяйству администрации муниципального района «Ферзиковский район». </w:t>
      </w:r>
    </w:p>
    <w:p w:rsidR="00836973" w:rsidRPr="00B20E97" w:rsidRDefault="00836973" w:rsidP="00836973">
      <w:pPr>
        <w:autoSpaceDE w:val="0"/>
        <w:autoSpaceDN w:val="0"/>
        <w:adjustRightInd w:val="0"/>
        <w:ind w:firstLine="567"/>
        <w:jc w:val="both"/>
      </w:pPr>
      <w:r w:rsidRPr="00B20E97">
        <w:t>Муниципальная программа реализовывается через систему планирования, которая включает в себя критерии оценки промежуточных и итоговых результатов, мониторинг потребления и удельных расходов топливно-энергетических ресурсов.</w:t>
      </w:r>
    </w:p>
    <w:p w:rsidR="00A82BFA" w:rsidRPr="00B20E97" w:rsidRDefault="00836973" w:rsidP="00836973">
      <w:pPr>
        <w:autoSpaceDE w:val="0"/>
        <w:autoSpaceDN w:val="0"/>
        <w:adjustRightInd w:val="0"/>
        <w:ind w:firstLine="567"/>
        <w:jc w:val="both"/>
      </w:pPr>
      <w:r w:rsidRPr="00B20E97">
        <w:t>Вопросы финансирования мероприятий муниципальной программы в следующем финансовом году решаются при обязательном рассмотрении результатов мониторинга и оценки эффективности выполнения мероприятий муниципальной программы в отчетном периоде</w:t>
      </w:r>
      <w:r w:rsidR="006B3274" w:rsidRPr="00B20E97">
        <w:t>.</w:t>
      </w:r>
    </w:p>
    <w:p w:rsidR="007D00D9" w:rsidRPr="00B20E97" w:rsidRDefault="006B3274" w:rsidP="0002681E">
      <w:pPr>
        <w:autoSpaceDE w:val="0"/>
        <w:autoSpaceDN w:val="0"/>
        <w:adjustRightInd w:val="0"/>
        <w:ind w:firstLine="567"/>
        <w:jc w:val="both"/>
      </w:pPr>
      <w:r w:rsidRPr="00B20E97">
        <w:t>Управление и контроль</w:t>
      </w:r>
      <w:r w:rsidR="00B851C8" w:rsidRPr="00B20E97">
        <w:t xml:space="preserve"> реализации муниципальной</w:t>
      </w:r>
      <w:r w:rsidR="00450294" w:rsidRPr="00B20E97">
        <w:t xml:space="preserve"> программы осуществляет ответственный исполнитель в соответствии с полномочиями, указанными</w:t>
      </w:r>
      <w:r w:rsidRPr="00B20E97">
        <w:t xml:space="preserve"> в</w:t>
      </w:r>
      <w:r w:rsidR="00450294" w:rsidRPr="00B20E97">
        <w:t xml:space="preserve"> </w:t>
      </w:r>
      <w:r w:rsidRPr="00B20E97">
        <w:t>Постановлении администрации (исполнительно-распорядительного органа) муниципального района «Ферзиковский район» от 01 августа 2013 года №366 «Об утверждении Порядка разработки, формирования и реализации муниципальных программ муниципального района «Ферзиковский район» и Порядка проведения оценки эффективности реализации муниципальных программ муниципального района «Ферзиковский район» (с изменениями и дополнениями</w:t>
      </w:r>
      <w:r w:rsidR="00F33513" w:rsidRPr="00B20E97">
        <w:t>).</w:t>
      </w:r>
    </w:p>
    <w:p w:rsidR="002121C9" w:rsidRPr="00B20E97" w:rsidRDefault="00B851C8" w:rsidP="00423DA8">
      <w:pPr>
        <w:autoSpaceDE w:val="0"/>
        <w:autoSpaceDN w:val="0"/>
        <w:adjustRightInd w:val="0"/>
        <w:spacing w:before="260"/>
        <w:ind w:firstLine="540"/>
        <w:jc w:val="center"/>
        <w:rPr>
          <w:b/>
        </w:rPr>
      </w:pPr>
      <w:r w:rsidRPr="00B20E97">
        <w:rPr>
          <w:b/>
        </w:rPr>
        <w:t>6</w:t>
      </w:r>
      <w:r w:rsidR="002121C9" w:rsidRPr="00B20E97">
        <w:rPr>
          <w:b/>
        </w:rPr>
        <w:t>. Перечень програм</w:t>
      </w:r>
      <w:r w:rsidRPr="00B20E97">
        <w:rPr>
          <w:b/>
        </w:rPr>
        <w:t>мных мероприятий муниципальной</w:t>
      </w:r>
      <w:r w:rsidR="002121C9" w:rsidRPr="00B20E97">
        <w:rPr>
          <w:b/>
        </w:rPr>
        <w:t xml:space="preserve"> программы</w:t>
      </w:r>
    </w:p>
    <w:p w:rsidR="002121C9" w:rsidRPr="00B20E97" w:rsidRDefault="002121C9" w:rsidP="00423DA8">
      <w:pPr>
        <w:pStyle w:val="a3"/>
        <w:jc w:val="center"/>
        <w:rPr>
          <w:b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2493"/>
        <w:gridCol w:w="1172"/>
        <w:gridCol w:w="2258"/>
        <w:gridCol w:w="1878"/>
        <w:gridCol w:w="1865"/>
      </w:tblGrid>
      <w:tr w:rsidR="002121C9" w:rsidRPr="00B20E97" w:rsidTr="00B20E97">
        <w:trPr>
          <w:jc w:val="center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21C9" w:rsidRPr="00B20E97" w:rsidRDefault="002121C9" w:rsidP="00F628C5">
            <w:pPr>
              <w:autoSpaceDE w:val="0"/>
              <w:autoSpaceDN w:val="0"/>
              <w:jc w:val="center"/>
              <w:rPr>
                <w:rFonts w:eastAsia="Calibri"/>
                <w:spacing w:val="-12"/>
                <w:lang w:eastAsia="en-US"/>
              </w:rPr>
            </w:pPr>
            <w:r w:rsidRPr="00B20E97">
              <w:rPr>
                <w:rFonts w:eastAsia="Calibri"/>
                <w:spacing w:val="-12"/>
                <w:lang w:eastAsia="en-US"/>
              </w:rPr>
              <w:t>№ п/п</w:t>
            </w:r>
          </w:p>
        </w:tc>
        <w:tc>
          <w:tcPr>
            <w:tcW w:w="1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21C9" w:rsidRPr="00B20E97" w:rsidRDefault="002121C9" w:rsidP="00F628C5">
            <w:pPr>
              <w:autoSpaceDE w:val="0"/>
              <w:autoSpaceDN w:val="0"/>
              <w:jc w:val="center"/>
              <w:rPr>
                <w:rFonts w:eastAsia="Calibri"/>
                <w:spacing w:val="-14"/>
                <w:lang w:eastAsia="en-US"/>
              </w:rPr>
            </w:pPr>
            <w:r w:rsidRPr="00B20E97">
              <w:rPr>
                <w:rFonts w:eastAsia="Calibri"/>
                <w:spacing w:val="-14"/>
                <w:lang w:eastAsia="en-US"/>
              </w:rPr>
              <w:t>Наименование мероприятия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21C9" w:rsidRPr="00B20E97" w:rsidRDefault="002121C9" w:rsidP="00F628C5">
            <w:pPr>
              <w:autoSpaceDE w:val="0"/>
              <w:autoSpaceDN w:val="0"/>
              <w:jc w:val="center"/>
              <w:rPr>
                <w:rFonts w:eastAsia="Calibri"/>
                <w:spacing w:val="-12"/>
                <w:lang w:eastAsia="en-US"/>
              </w:rPr>
            </w:pPr>
            <w:r w:rsidRPr="00B20E97">
              <w:rPr>
                <w:rFonts w:eastAsia="Calibri"/>
                <w:spacing w:val="-12"/>
                <w:lang w:eastAsia="en-US"/>
              </w:rPr>
              <w:t>Сроки реализации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21C9" w:rsidRPr="00B20E97" w:rsidRDefault="002121C9" w:rsidP="00F628C5">
            <w:pPr>
              <w:autoSpaceDE w:val="0"/>
              <w:autoSpaceDN w:val="0"/>
              <w:jc w:val="center"/>
              <w:rPr>
                <w:rFonts w:eastAsia="Calibri"/>
                <w:spacing w:val="-10"/>
                <w:lang w:eastAsia="en-US"/>
              </w:rPr>
            </w:pPr>
            <w:r w:rsidRPr="00B20E97">
              <w:rPr>
                <w:rFonts w:eastAsia="Calibri"/>
                <w:spacing w:val="-10"/>
                <w:lang w:eastAsia="en-US"/>
              </w:rPr>
              <w:t>Участник подпрограммы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21C9" w:rsidRPr="00B20E97" w:rsidRDefault="002121C9" w:rsidP="00F628C5">
            <w:pPr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B20E97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21C9" w:rsidRPr="00B20E97" w:rsidRDefault="002121C9" w:rsidP="00AC5CDC">
            <w:pPr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B20E97">
              <w:rPr>
                <w:rFonts w:eastAsia="Calibri"/>
                <w:lang w:eastAsia="en-US"/>
              </w:rPr>
              <w:t>Принадлежность мероприятия к</w:t>
            </w:r>
            <w:r w:rsidR="007A7EC6" w:rsidRPr="00B20E97">
              <w:rPr>
                <w:rFonts w:eastAsia="Calibri"/>
                <w:lang w:eastAsia="en-US"/>
              </w:rPr>
              <w:t xml:space="preserve"> проекту (наименование проекта)</w:t>
            </w:r>
          </w:p>
        </w:tc>
      </w:tr>
      <w:tr w:rsidR="002121C9" w:rsidRPr="00B20E97" w:rsidTr="000D5524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8E6397">
            <w:pPr>
              <w:pStyle w:val="a3"/>
              <w:numPr>
                <w:ilvl w:val="0"/>
                <w:numId w:val="6"/>
              </w:numPr>
              <w:rPr>
                <w:bCs/>
              </w:rPr>
            </w:pPr>
            <w:r w:rsidRPr="00B20E97">
              <w:rPr>
                <w:bCs/>
              </w:rPr>
              <w:t xml:space="preserve">Энергосбережение в </w:t>
            </w:r>
            <w:r w:rsidR="007D00D9" w:rsidRPr="00B20E97">
              <w:rPr>
                <w:bCs/>
              </w:rPr>
              <w:t xml:space="preserve">сфере </w:t>
            </w:r>
            <w:r w:rsidRPr="00B20E97">
              <w:rPr>
                <w:bCs/>
              </w:rPr>
              <w:t>ЖКХ</w:t>
            </w:r>
          </w:p>
        </w:tc>
      </w:tr>
      <w:tr w:rsidR="002121C9" w:rsidRPr="00B20E97" w:rsidTr="00B20E97">
        <w:trPr>
          <w:trHeight w:val="368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F628C5">
            <w:pPr>
              <w:jc w:val="center"/>
            </w:pPr>
            <w:r w:rsidRPr="00B20E97">
              <w:t>1.1.</w:t>
            </w:r>
          </w:p>
        </w:tc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1C9" w:rsidRPr="00B20E97" w:rsidRDefault="002121C9" w:rsidP="00F628C5">
            <w:r w:rsidRPr="00B20E97">
              <w:t>Строительство, техническое перевооружение, модернизация и ремонт  отопительных котельных с применением энергосберегающих оборудования и технологий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F628C5">
            <w:pPr>
              <w:jc w:val="center"/>
            </w:pPr>
            <w:r w:rsidRPr="00B20E97">
              <w:t>2019-2024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050479" w:rsidP="00F628C5">
            <w:pPr>
              <w:jc w:val="center"/>
            </w:pPr>
            <w:r w:rsidRPr="00B20E97">
              <w:t>Отдел по строительству,</w:t>
            </w:r>
            <w:r w:rsidR="00F1334D" w:rsidRPr="00B20E97">
              <w:t xml:space="preserve"> </w:t>
            </w:r>
            <w:r w:rsidRPr="00B20E97">
              <w:t xml:space="preserve">ЖКХ и дорожному хозяйству администрации МР «Ферзиковский район» </w:t>
            </w:r>
            <w:r w:rsidR="002121C9" w:rsidRPr="00B20E97">
              <w:t xml:space="preserve">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BC365D" w:rsidP="005D4D46">
            <w:pPr>
              <w:jc w:val="center"/>
            </w:pPr>
            <w:r w:rsidRPr="00B20E97">
              <w:t xml:space="preserve">Средства областного бюджета 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AC6C77" w:rsidP="00F628C5">
            <w:pPr>
              <w:jc w:val="center"/>
              <w:rPr>
                <w:bCs/>
              </w:rPr>
            </w:pPr>
            <w:r w:rsidRPr="00B20E97">
              <w:rPr>
                <w:bCs/>
              </w:rPr>
              <w:t>нет</w:t>
            </w:r>
          </w:p>
        </w:tc>
      </w:tr>
      <w:tr w:rsidR="002121C9" w:rsidRPr="00B20E97" w:rsidTr="00B20E97">
        <w:trPr>
          <w:trHeight w:val="367"/>
          <w:jc w:val="center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F628C5">
            <w:pPr>
              <w:jc w:val="center"/>
            </w:pPr>
          </w:p>
        </w:tc>
        <w:tc>
          <w:tcPr>
            <w:tcW w:w="1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1C9" w:rsidRPr="00B20E97" w:rsidRDefault="002121C9" w:rsidP="00F628C5"/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F628C5">
            <w:pPr>
              <w:jc w:val="center"/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F628C5">
            <w:pPr>
              <w:jc w:val="center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34D" w:rsidRPr="00B20E97" w:rsidRDefault="00F1334D" w:rsidP="00C00176">
            <w:pPr>
              <w:jc w:val="center"/>
            </w:pPr>
            <w:r w:rsidRPr="00B20E97">
              <w:t>Средства местного</w:t>
            </w:r>
          </w:p>
          <w:p w:rsidR="002121C9" w:rsidRPr="00B20E97" w:rsidRDefault="00F1334D" w:rsidP="00C00176">
            <w:pPr>
              <w:jc w:val="center"/>
            </w:pPr>
            <w:r w:rsidRPr="00B20E97">
              <w:t>бюджета</w:t>
            </w: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F628C5">
            <w:pPr>
              <w:jc w:val="center"/>
              <w:rPr>
                <w:b/>
                <w:bCs/>
              </w:rPr>
            </w:pPr>
          </w:p>
        </w:tc>
      </w:tr>
      <w:tr w:rsidR="002121C9" w:rsidRPr="00B20E97" w:rsidTr="00B20E97">
        <w:trPr>
          <w:trHeight w:val="278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F628C5">
            <w:pPr>
              <w:jc w:val="center"/>
            </w:pPr>
            <w:r w:rsidRPr="00B20E97">
              <w:t>1.2.</w:t>
            </w:r>
          </w:p>
        </w:tc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1C9" w:rsidRPr="00B20E97" w:rsidRDefault="002121C9" w:rsidP="00F628C5">
            <w:r w:rsidRPr="00B20E97">
              <w:t>Реконструкция, теплоизоляция и ремонт тепловых сетей с применением   современных   технологий и  материалов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F628C5">
            <w:pPr>
              <w:jc w:val="center"/>
            </w:pPr>
            <w:r w:rsidRPr="00B20E97">
              <w:t>2019-2024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34D" w:rsidRPr="00B20E97" w:rsidRDefault="00050479" w:rsidP="00F628C5">
            <w:pPr>
              <w:jc w:val="center"/>
            </w:pPr>
            <w:r w:rsidRPr="00B20E97">
              <w:t>Отдел по строительству,</w:t>
            </w:r>
            <w:r w:rsidR="00F1334D" w:rsidRPr="00B20E97">
              <w:t xml:space="preserve"> </w:t>
            </w:r>
            <w:r w:rsidRPr="00B20E97">
              <w:t>ЖКХ и дорожному хозяйству администрации МР «Ферзиковский район»</w:t>
            </w:r>
            <w:r w:rsidR="00F1334D" w:rsidRPr="00B20E97">
              <w:t>;</w:t>
            </w:r>
          </w:p>
          <w:p w:rsidR="00F1334D" w:rsidRPr="00B20E97" w:rsidRDefault="00050479" w:rsidP="00F628C5">
            <w:pPr>
              <w:jc w:val="center"/>
            </w:pPr>
            <w:r w:rsidRPr="00B20E97">
              <w:t xml:space="preserve">  </w:t>
            </w:r>
            <w:r w:rsidR="00F1334D" w:rsidRPr="00B20E97">
              <w:t xml:space="preserve">ОМСУ </w:t>
            </w:r>
          </w:p>
          <w:p w:rsidR="002121C9" w:rsidRPr="00B20E97" w:rsidRDefault="00F1334D" w:rsidP="00F628C5">
            <w:pPr>
              <w:jc w:val="center"/>
            </w:pPr>
            <w:r w:rsidRPr="00B20E97">
              <w:t>(по согласованию)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BC365D" w:rsidP="005D4D46">
            <w:pPr>
              <w:jc w:val="center"/>
            </w:pPr>
            <w:r w:rsidRPr="00B20E97">
              <w:t xml:space="preserve">Средства областного бюджета 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AC6C77" w:rsidP="00F628C5">
            <w:pPr>
              <w:jc w:val="center"/>
              <w:rPr>
                <w:b/>
                <w:bCs/>
              </w:rPr>
            </w:pPr>
            <w:r w:rsidRPr="00B20E97">
              <w:rPr>
                <w:bCs/>
              </w:rPr>
              <w:t>нет</w:t>
            </w:r>
          </w:p>
        </w:tc>
      </w:tr>
      <w:tr w:rsidR="002121C9" w:rsidRPr="00B20E97" w:rsidTr="00B20E97">
        <w:trPr>
          <w:trHeight w:val="277"/>
          <w:jc w:val="center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F628C5">
            <w:pPr>
              <w:jc w:val="center"/>
            </w:pPr>
          </w:p>
        </w:tc>
        <w:tc>
          <w:tcPr>
            <w:tcW w:w="1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1C9" w:rsidRPr="00B20E97" w:rsidRDefault="002121C9" w:rsidP="00F628C5"/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F628C5">
            <w:pPr>
              <w:jc w:val="center"/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F628C5">
            <w:pPr>
              <w:jc w:val="center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BC365D" w:rsidP="00F628C5">
            <w:pPr>
              <w:jc w:val="center"/>
            </w:pPr>
            <w:r w:rsidRPr="00B20E97">
              <w:t>С</w:t>
            </w:r>
            <w:r w:rsidR="00F1334D" w:rsidRPr="00B20E97">
              <w:t>редства местного бюджета</w:t>
            </w: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F628C5">
            <w:pPr>
              <w:jc w:val="center"/>
              <w:rPr>
                <w:b/>
                <w:bCs/>
              </w:rPr>
            </w:pPr>
          </w:p>
        </w:tc>
      </w:tr>
      <w:tr w:rsidR="005D4D46" w:rsidRPr="00B20E97" w:rsidTr="00B20E97">
        <w:trPr>
          <w:trHeight w:val="976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D46" w:rsidRPr="00B20E97" w:rsidRDefault="005D4D46" w:rsidP="004E3B44">
            <w:pPr>
              <w:jc w:val="center"/>
            </w:pPr>
            <w:r w:rsidRPr="00B20E97">
              <w:t>1.3.</w:t>
            </w:r>
          </w:p>
        </w:tc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46" w:rsidRPr="00B20E97" w:rsidRDefault="005D4D46" w:rsidP="004E3B44">
            <w:r w:rsidRPr="00B20E97">
              <w:t xml:space="preserve">Внедрение энергосберегающих технологий и (или) </w:t>
            </w:r>
            <w:r w:rsidRPr="00B20E97">
              <w:lastRenderedPageBreak/>
              <w:t>закупка оборудования в сфере жилищно-коммунального хозяйства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D46" w:rsidRPr="00B20E97" w:rsidRDefault="005D4D46" w:rsidP="004E3B44">
            <w:pPr>
              <w:jc w:val="center"/>
            </w:pPr>
            <w:r w:rsidRPr="00B20E97">
              <w:lastRenderedPageBreak/>
              <w:t>2019-2024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34D" w:rsidRPr="00B20E97" w:rsidRDefault="00050479" w:rsidP="00473ACC">
            <w:pPr>
              <w:jc w:val="center"/>
            </w:pPr>
            <w:r w:rsidRPr="00B20E97">
              <w:t>Отдел по строительству,</w:t>
            </w:r>
            <w:r w:rsidR="00F1334D" w:rsidRPr="00B20E97">
              <w:t xml:space="preserve"> </w:t>
            </w:r>
            <w:r w:rsidRPr="00B20E97">
              <w:t xml:space="preserve">ЖКХ и дорожному </w:t>
            </w:r>
            <w:r w:rsidRPr="00B20E97">
              <w:lastRenderedPageBreak/>
              <w:t>хозяйству администрации МР «Ферзиковский район»</w:t>
            </w:r>
            <w:r w:rsidR="00F1334D" w:rsidRPr="00B20E97">
              <w:t>;</w:t>
            </w:r>
          </w:p>
          <w:p w:rsidR="00F1334D" w:rsidRPr="00B20E97" w:rsidRDefault="00050479" w:rsidP="00473ACC">
            <w:pPr>
              <w:jc w:val="center"/>
            </w:pPr>
            <w:r w:rsidRPr="00B20E97">
              <w:t xml:space="preserve">  </w:t>
            </w:r>
            <w:r w:rsidR="00F1334D" w:rsidRPr="00B20E97">
              <w:t>ОМСУ</w:t>
            </w:r>
          </w:p>
          <w:p w:rsidR="005D4D46" w:rsidRPr="00B20E97" w:rsidRDefault="00F1334D" w:rsidP="00473ACC">
            <w:pPr>
              <w:jc w:val="center"/>
            </w:pPr>
            <w:r w:rsidRPr="00B20E97">
              <w:t xml:space="preserve"> (по согласованию)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D46" w:rsidRPr="00B20E97" w:rsidRDefault="005D4D46" w:rsidP="005D4D46">
            <w:pPr>
              <w:jc w:val="center"/>
              <w:rPr>
                <w:strike/>
              </w:rPr>
            </w:pPr>
            <w:r w:rsidRPr="00B20E97">
              <w:lastRenderedPageBreak/>
              <w:t xml:space="preserve">Средства областного бюджета 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4D46" w:rsidRPr="00B20E97" w:rsidRDefault="005D4D46" w:rsidP="004E3B44">
            <w:pPr>
              <w:jc w:val="center"/>
              <w:rPr>
                <w:b/>
                <w:bCs/>
              </w:rPr>
            </w:pPr>
            <w:r w:rsidRPr="00B20E97">
              <w:rPr>
                <w:bCs/>
              </w:rPr>
              <w:t>нет</w:t>
            </w:r>
          </w:p>
        </w:tc>
      </w:tr>
      <w:tr w:rsidR="00307811" w:rsidRPr="00B20E97" w:rsidTr="00B20E97">
        <w:trPr>
          <w:trHeight w:val="372"/>
          <w:jc w:val="center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5CDC" w:rsidRPr="00B20E97" w:rsidRDefault="00AC5CDC" w:rsidP="004E3B44">
            <w:pPr>
              <w:jc w:val="center"/>
            </w:pPr>
          </w:p>
        </w:tc>
        <w:tc>
          <w:tcPr>
            <w:tcW w:w="1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CDC" w:rsidRPr="00B20E97" w:rsidRDefault="00AC5CDC" w:rsidP="004E3B44"/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5CDC" w:rsidRPr="00B20E97" w:rsidRDefault="00AC5CDC" w:rsidP="004E3B44">
            <w:pPr>
              <w:jc w:val="center"/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5CDC" w:rsidRPr="00B20E97" w:rsidRDefault="00AC5CDC" w:rsidP="004E3B44">
            <w:pPr>
              <w:jc w:val="center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5CDC" w:rsidRPr="00B20E97" w:rsidRDefault="00BC365D" w:rsidP="00C00176">
            <w:pPr>
              <w:jc w:val="center"/>
            </w:pPr>
            <w:r w:rsidRPr="00B20E97">
              <w:t>С</w:t>
            </w:r>
            <w:r w:rsidR="00F1334D" w:rsidRPr="00B20E97">
              <w:t>редства местного бюджета</w:t>
            </w: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5CDC" w:rsidRPr="00B20E97" w:rsidRDefault="00AC5CDC" w:rsidP="004E3B44">
            <w:pPr>
              <w:jc w:val="center"/>
              <w:rPr>
                <w:b/>
                <w:bCs/>
              </w:rPr>
            </w:pPr>
          </w:p>
        </w:tc>
      </w:tr>
      <w:tr w:rsidR="002121C9" w:rsidRPr="00B20E97" w:rsidTr="00B20E97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050479" w:rsidP="00F628C5">
            <w:pPr>
              <w:jc w:val="center"/>
            </w:pPr>
            <w:r w:rsidRPr="00B20E97">
              <w:lastRenderedPageBreak/>
              <w:t>1.4</w:t>
            </w:r>
            <w:r w:rsidR="002121C9" w:rsidRPr="00B20E97">
              <w:t>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1C9" w:rsidRPr="00B20E97" w:rsidRDefault="00050479" w:rsidP="00F628C5">
            <w:pPr>
              <w:jc w:val="both"/>
            </w:pPr>
            <w:r w:rsidRPr="00B20E97">
              <w:t>Осуществление технологического присоединения к электрическим сетям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F628C5">
            <w:pPr>
              <w:jc w:val="center"/>
            </w:pPr>
            <w:r w:rsidRPr="00B20E97">
              <w:t>2019-2024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050479" w:rsidP="00F628C5">
            <w:pPr>
              <w:jc w:val="center"/>
            </w:pPr>
            <w:r w:rsidRPr="00B20E97">
              <w:t>Отдел по строительству,</w:t>
            </w:r>
            <w:r w:rsidR="00F1334D" w:rsidRPr="00B20E97">
              <w:t xml:space="preserve"> </w:t>
            </w:r>
            <w:r w:rsidRPr="00B20E97">
              <w:t xml:space="preserve">ЖКХ и дорожному хозяйству администрации МР «Ферзиковский район» 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BC365D" w:rsidP="00F33513">
            <w:pPr>
              <w:jc w:val="center"/>
            </w:pPr>
            <w:r w:rsidRPr="00B20E97">
              <w:t xml:space="preserve">Средства </w:t>
            </w:r>
            <w:r w:rsidR="00F33513" w:rsidRPr="00B20E97">
              <w:t xml:space="preserve">местного </w:t>
            </w:r>
            <w:r w:rsidRPr="00B20E97">
              <w:t>бюджета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AC6C77" w:rsidP="00F628C5">
            <w:pPr>
              <w:jc w:val="center"/>
              <w:rPr>
                <w:b/>
                <w:bCs/>
              </w:rPr>
            </w:pPr>
            <w:r w:rsidRPr="00B20E97">
              <w:rPr>
                <w:bCs/>
              </w:rPr>
              <w:t>нет</w:t>
            </w:r>
          </w:p>
        </w:tc>
      </w:tr>
      <w:tr w:rsidR="002121C9" w:rsidRPr="00B20E97" w:rsidTr="00B20E97">
        <w:trPr>
          <w:trHeight w:val="458"/>
          <w:jc w:val="center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AC6C77" w:rsidP="008B437F">
            <w:pPr>
              <w:jc w:val="center"/>
            </w:pPr>
            <w:r w:rsidRPr="00B20E97">
              <w:t>1.</w:t>
            </w:r>
            <w:r w:rsidR="00050479" w:rsidRPr="00B20E97">
              <w:t>5</w:t>
            </w:r>
            <w:r w:rsidRPr="00B20E97">
              <w:t>.</w:t>
            </w:r>
          </w:p>
        </w:tc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1C9" w:rsidRPr="00B20E97" w:rsidRDefault="002121C9" w:rsidP="00050479">
            <w:r w:rsidRPr="00B20E97">
              <w:t>Внедрение энергосберегающего осветительного оборудования и систем автоматического управления освещением на объектах, находящихся в муниципальной собственности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27730F">
            <w:pPr>
              <w:jc w:val="center"/>
            </w:pPr>
            <w:r w:rsidRPr="00B20E97">
              <w:t>2019</w:t>
            </w:r>
            <w:r w:rsidR="00050479" w:rsidRPr="00B20E97">
              <w:t>-2024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34D" w:rsidRPr="00B20E97" w:rsidRDefault="00050479" w:rsidP="00F628C5">
            <w:pPr>
              <w:jc w:val="center"/>
            </w:pPr>
            <w:r w:rsidRPr="00B20E97">
              <w:t>Отдел по строительству,</w:t>
            </w:r>
            <w:r w:rsidR="00F1334D" w:rsidRPr="00B20E97">
              <w:t xml:space="preserve"> </w:t>
            </w:r>
            <w:r w:rsidRPr="00B20E97">
              <w:t>ЖКХ и дорожному хозяйству администрации МР «Ферзиковский район»</w:t>
            </w:r>
            <w:r w:rsidR="00F1334D" w:rsidRPr="00B20E97">
              <w:t>;</w:t>
            </w:r>
          </w:p>
          <w:p w:rsidR="00F1334D" w:rsidRPr="00B20E97" w:rsidRDefault="00050479" w:rsidP="00F628C5">
            <w:pPr>
              <w:jc w:val="center"/>
            </w:pPr>
            <w:r w:rsidRPr="00B20E97">
              <w:t xml:space="preserve">  </w:t>
            </w:r>
            <w:r w:rsidR="00F1334D" w:rsidRPr="00B20E97">
              <w:t>ОМСУ</w:t>
            </w:r>
          </w:p>
          <w:p w:rsidR="002121C9" w:rsidRPr="00B20E97" w:rsidRDefault="00F1334D" w:rsidP="00F628C5">
            <w:pPr>
              <w:jc w:val="center"/>
            </w:pPr>
            <w:r w:rsidRPr="00B20E97">
              <w:t xml:space="preserve"> (по согласованию)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BC365D" w:rsidP="00F628C5">
            <w:pPr>
              <w:jc w:val="center"/>
            </w:pPr>
            <w:r w:rsidRPr="00B20E97">
              <w:t>Средства областного бюджета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AC6C77" w:rsidP="00F628C5">
            <w:pPr>
              <w:jc w:val="center"/>
              <w:rPr>
                <w:b/>
                <w:bCs/>
              </w:rPr>
            </w:pPr>
            <w:r w:rsidRPr="00B20E97">
              <w:rPr>
                <w:bCs/>
              </w:rPr>
              <w:t>нет</w:t>
            </w:r>
          </w:p>
        </w:tc>
      </w:tr>
      <w:tr w:rsidR="002121C9" w:rsidRPr="00B20E97" w:rsidTr="00B20E97">
        <w:trPr>
          <w:trHeight w:val="457"/>
          <w:jc w:val="center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F628C5">
            <w:pPr>
              <w:jc w:val="center"/>
            </w:pPr>
          </w:p>
        </w:tc>
        <w:tc>
          <w:tcPr>
            <w:tcW w:w="1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1C9" w:rsidRPr="00B20E97" w:rsidRDefault="002121C9" w:rsidP="00F628C5"/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F628C5">
            <w:pPr>
              <w:jc w:val="center"/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F628C5">
            <w:pPr>
              <w:jc w:val="center"/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BC365D" w:rsidP="00C00176">
            <w:pPr>
              <w:jc w:val="center"/>
            </w:pPr>
            <w:r w:rsidRPr="00B20E97">
              <w:t>С</w:t>
            </w:r>
            <w:r w:rsidR="00F1334D" w:rsidRPr="00B20E97">
              <w:t>редства местного бюджета</w:t>
            </w: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F628C5">
            <w:pPr>
              <w:jc w:val="center"/>
              <w:rPr>
                <w:b/>
                <w:bCs/>
              </w:rPr>
            </w:pPr>
          </w:p>
        </w:tc>
      </w:tr>
      <w:tr w:rsidR="002121C9" w:rsidRPr="00B20E97" w:rsidTr="002121C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AC6C77" w:rsidP="00C00176">
            <w:pPr>
              <w:jc w:val="both"/>
              <w:rPr>
                <w:bCs/>
              </w:rPr>
            </w:pPr>
            <w:r w:rsidRPr="00B20E97">
              <w:rPr>
                <w:bCs/>
              </w:rPr>
              <w:t>2</w:t>
            </w:r>
            <w:r w:rsidR="002121C9" w:rsidRPr="00B20E97">
              <w:rPr>
                <w:bCs/>
              </w:rPr>
              <w:t>. Информационное обеспечение энергосбережения и пропаганда эффективного использования энергетических ресурсов</w:t>
            </w:r>
          </w:p>
        </w:tc>
      </w:tr>
      <w:tr w:rsidR="002121C9" w:rsidRPr="00B20E97" w:rsidTr="00B20E97">
        <w:trPr>
          <w:trHeight w:val="3658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AC6C77" w:rsidP="00F628C5">
            <w:pPr>
              <w:jc w:val="center"/>
            </w:pPr>
            <w:r w:rsidRPr="00B20E97">
              <w:t>2</w:t>
            </w:r>
            <w:r w:rsidR="00050479" w:rsidRPr="00B20E97">
              <w:t>.1</w:t>
            </w:r>
            <w:r w:rsidR="002121C9" w:rsidRPr="00B20E97">
              <w:t>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1C9" w:rsidRPr="00B20E97" w:rsidRDefault="002121C9" w:rsidP="00F628C5">
            <w:r w:rsidRPr="00B20E97">
              <w:t>Организация информационного обеспечения внедрения современных энергосберегающих технологий, материалов и оборудования, пропаганда в сфере энергосбережения и повышения энергоэффективности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2121C9" w:rsidP="00F628C5">
            <w:pPr>
              <w:jc w:val="center"/>
            </w:pPr>
            <w:r w:rsidRPr="00B20E97">
              <w:t>2019-2024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34D" w:rsidRPr="00B20E97" w:rsidRDefault="00050479" w:rsidP="00F628C5">
            <w:pPr>
              <w:jc w:val="center"/>
            </w:pPr>
            <w:r w:rsidRPr="00B20E97">
              <w:t>Отдел по строительству,</w:t>
            </w:r>
            <w:r w:rsidR="00F1334D" w:rsidRPr="00B20E97">
              <w:t xml:space="preserve"> </w:t>
            </w:r>
            <w:r w:rsidRPr="00B20E97">
              <w:t>ЖКХ и дорожному хозяйству админи</w:t>
            </w:r>
            <w:r w:rsidR="00F1334D" w:rsidRPr="00B20E97">
              <w:t>страции МР «Ферзиковский район»;</w:t>
            </w:r>
          </w:p>
          <w:p w:rsidR="00F1334D" w:rsidRPr="00B20E97" w:rsidRDefault="00050479" w:rsidP="00F628C5">
            <w:pPr>
              <w:jc w:val="center"/>
            </w:pPr>
            <w:r w:rsidRPr="00B20E97">
              <w:t xml:space="preserve"> </w:t>
            </w:r>
            <w:r w:rsidR="00F1334D" w:rsidRPr="00B20E97">
              <w:t xml:space="preserve">ОМСУ </w:t>
            </w:r>
          </w:p>
          <w:p w:rsidR="002121C9" w:rsidRPr="00B20E97" w:rsidRDefault="00F1334D" w:rsidP="00F628C5">
            <w:pPr>
              <w:jc w:val="center"/>
            </w:pPr>
            <w:r w:rsidRPr="00B20E97">
              <w:t>(по согласованию)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34D" w:rsidRPr="00B20E97" w:rsidRDefault="00BC365D" w:rsidP="00F1334D">
            <w:pPr>
              <w:jc w:val="center"/>
            </w:pPr>
            <w:r w:rsidRPr="00B20E97">
              <w:t xml:space="preserve">Средства </w:t>
            </w:r>
            <w:r w:rsidR="00F1334D" w:rsidRPr="00B20E97">
              <w:t>местного</w:t>
            </w:r>
          </w:p>
          <w:p w:rsidR="002121C9" w:rsidRPr="00B20E97" w:rsidRDefault="00F1334D" w:rsidP="00F1334D">
            <w:pPr>
              <w:jc w:val="center"/>
            </w:pPr>
            <w:r w:rsidRPr="00B20E97">
              <w:t>бюджета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1C9" w:rsidRPr="00B20E97" w:rsidRDefault="00AC6C77" w:rsidP="00F628C5">
            <w:pPr>
              <w:jc w:val="center"/>
              <w:rPr>
                <w:b/>
                <w:bCs/>
              </w:rPr>
            </w:pPr>
            <w:r w:rsidRPr="00B20E97">
              <w:rPr>
                <w:bCs/>
              </w:rPr>
              <w:t>нет</w:t>
            </w:r>
          </w:p>
        </w:tc>
      </w:tr>
    </w:tbl>
    <w:p w:rsidR="00450294" w:rsidRPr="00B20E97" w:rsidRDefault="00450294" w:rsidP="00B36238">
      <w:pPr>
        <w:autoSpaceDE w:val="0"/>
        <w:autoSpaceDN w:val="0"/>
        <w:adjustRightInd w:val="0"/>
        <w:jc w:val="center"/>
        <w:rPr>
          <w:b/>
          <w:bCs/>
        </w:rPr>
      </w:pPr>
    </w:p>
    <w:sectPr w:rsidR="00450294" w:rsidRPr="00B20E97" w:rsidSect="00050C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85" w:rsidRDefault="00DE4E85">
      <w:r>
        <w:separator/>
      </w:r>
    </w:p>
  </w:endnote>
  <w:endnote w:type="continuationSeparator" w:id="0">
    <w:p w:rsidR="00DE4E85" w:rsidRDefault="00DE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85" w:rsidRDefault="00DE4E85">
      <w:r>
        <w:separator/>
      </w:r>
    </w:p>
  </w:footnote>
  <w:footnote w:type="continuationSeparator" w:id="0">
    <w:p w:rsidR="00DE4E85" w:rsidRDefault="00DE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8E" w:rsidRDefault="003B228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2669E">
      <w:rPr>
        <w:noProof/>
      </w:rPr>
      <w:t>2</w:t>
    </w:r>
    <w:r>
      <w:fldChar w:fldCharType="end"/>
    </w:r>
  </w:p>
  <w:p w:rsidR="003B228E" w:rsidRDefault="003B228E" w:rsidP="00B3580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ED960A9"/>
    <w:multiLevelType w:val="hybridMultilevel"/>
    <w:tmpl w:val="14D0CF1E"/>
    <w:lvl w:ilvl="0" w:tplc="B4AEF4CE">
      <w:start w:val="1"/>
      <w:numFmt w:val="bullet"/>
      <w:lvlText w:val="-"/>
      <w:lvlJc w:val="left"/>
      <w:pPr>
        <w:ind w:left="7732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2" w15:restartNumberingAfterBreak="0">
    <w:nsid w:val="216B44EE"/>
    <w:multiLevelType w:val="hybridMultilevel"/>
    <w:tmpl w:val="4C7CA320"/>
    <w:lvl w:ilvl="0" w:tplc="03EE1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4E08E8"/>
    <w:multiLevelType w:val="hybridMultilevel"/>
    <w:tmpl w:val="5DA8741A"/>
    <w:lvl w:ilvl="0" w:tplc="B9BAC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AA39BF"/>
    <w:multiLevelType w:val="multilevel"/>
    <w:tmpl w:val="2AB27BA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D326DB7"/>
    <w:multiLevelType w:val="hybridMultilevel"/>
    <w:tmpl w:val="842A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0E6F"/>
    <w:multiLevelType w:val="hybridMultilevel"/>
    <w:tmpl w:val="06FA1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24D71"/>
    <w:multiLevelType w:val="hybridMultilevel"/>
    <w:tmpl w:val="006EEF90"/>
    <w:lvl w:ilvl="0" w:tplc="AB86CA5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4A50D4"/>
    <w:multiLevelType w:val="hybridMultilevel"/>
    <w:tmpl w:val="F41458F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5292D"/>
    <w:multiLevelType w:val="hybridMultilevel"/>
    <w:tmpl w:val="1E308D50"/>
    <w:lvl w:ilvl="0" w:tplc="18C810F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DC15A6"/>
    <w:multiLevelType w:val="multilevel"/>
    <w:tmpl w:val="0DE67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 w15:restartNumberingAfterBreak="0">
    <w:nsid w:val="7BC90FC8"/>
    <w:multiLevelType w:val="hybridMultilevel"/>
    <w:tmpl w:val="44B2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FB"/>
    <w:rsid w:val="00003EE9"/>
    <w:rsid w:val="00006A19"/>
    <w:rsid w:val="000114CD"/>
    <w:rsid w:val="00017709"/>
    <w:rsid w:val="000218C5"/>
    <w:rsid w:val="0002669E"/>
    <w:rsid w:val="0002681E"/>
    <w:rsid w:val="00027921"/>
    <w:rsid w:val="00031607"/>
    <w:rsid w:val="0004589F"/>
    <w:rsid w:val="0004691B"/>
    <w:rsid w:val="000501A2"/>
    <w:rsid w:val="00050479"/>
    <w:rsid w:val="00050CDD"/>
    <w:rsid w:val="00051B9E"/>
    <w:rsid w:val="00052668"/>
    <w:rsid w:val="000532A7"/>
    <w:rsid w:val="0006081E"/>
    <w:rsid w:val="00076785"/>
    <w:rsid w:val="000965F1"/>
    <w:rsid w:val="000A05DC"/>
    <w:rsid w:val="000A2709"/>
    <w:rsid w:val="000B2531"/>
    <w:rsid w:val="000D00C6"/>
    <w:rsid w:val="000D0786"/>
    <w:rsid w:val="000D2D46"/>
    <w:rsid w:val="000D4A07"/>
    <w:rsid w:val="000D5524"/>
    <w:rsid w:val="000D7539"/>
    <w:rsid w:val="000E2263"/>
    <w:rsid w:val="000E41F2"/>
    <w:rsid w:val="000E512A"/>
    <w:rsid w:val="000F4D39"/>
    <w:rsid w:val="001157A0"/>
    <w:rsid w:val="00116F4A"/>
    <w:rsid w:val="00123AE4"/>
    <w:rsid w:val="00123D00"/>
    <w:rsid w:val="00127FC5"/>
    <w:rsid w:val="00130B5C"/>
    <w:rsid w:val="00135698"/>
    <w:rsid w:val="0013603C"/>
    <w:rsid w:val="001369C8"/>
    <w:rsid w:val="00141B91"/>
    <w:rsid w:val="00144E67"/>
    <w:rsid w:val="0014729A"/>
    <w:rsid w:val="001507DA"/>
    <w:rsid w:val="00154525"/>
    <w:rsid w:val="00155CF6"/>
    <w:rsid w:val="00167813"/>
    <w:rsid w:val="00186690"/>
    <w:rsid w:val="00186E2D"/>
    <w:rsid w:val="001A25AD"/>
    <w:rsid w:val="001A64D2"/>
    <w:rsid w:val="001A679D"/>
    <w:rsid w:val="001B0580"/>
    <w:rsid w:val="001B41A8"/>
    <w:rsid w:val="001C4077"/>
    <w:rsid w:val="001E0684"/>
    <w:rsid w:val="001E0C01"/>
    <w:rsid w:val="001E607B"/>
    <w:rsid w:val="001E6B81"/>
    <w:rsid w:val="00200954"/>
    <w:rsid w:val="00200C8C"/>
    <w:rsid w:val="0020432C"/>
    <w:rsid w:val="00204BAA"/>
    <w:rsid w:val="002054ED"/>
    <w:rsid w:val="002064AC"/>
    <w:rsid w:val="00207D34"/>
    <w:rsid w:val="00210D0B"/>
    <w:rsid w:val="00211ECC"/>
    <w:rsid w:val="002121C9"/>
    <w:rsid w:val="0021338A"/>
    <w:rsid w:val="0021786B"/>
    <w:rsid w:val="0022335A"/>
    <w:rsid w:val="00224CEC"/>
    <w:rsid w:val="0024268E"/>
    <w:rsid w:val="00244CF2"/>
    <w:rsid w:val="00251616"/>
    <w:rsid w:val="00256E20"/>
    <w:rsid w:val="002624A0"/>
    <w:rsid w:val="002656BB"/>
    <w:rsid w:val="00270F01"/>
    <w:rsid w:val="0027183E"/>
    <w:rsid w:val="00276187"/>
    <w:rsid w:val="0027730F"/>
    <w:rsid w:val="002936FC"/>
    <w:rsid w:val="00297E3C"/>
    <w:rsid w:val="002A066F"/>
    <w:rsid w:val="002B2044"/>
    <w:rsid w:val="002B2913"/>
    <w:rsid w:val="002B3D92"/>
    <w:rsid w:val="002C39A6"/>
    <w:rsid w:val="002C62A6"/>
    <w:rsid w:val="002D1094"/>
    <w:rsid w:val="002D78E6"/>
    <w:rsid w:val="002E01CC"/>
    <w:rsid w:val="002E697D"/>
    <w:rsid w:val="002F1727"/>
    <w:rsid w:val="002F1BAA"/>
    <w:rsid w:val="002F6E06"/>
    <w:rsid w:val="00304A4C"/>
    <w:rsid w:val="00307811"/>
    <w:rsid w:val="0030781B"/>
    <w:rsid w:val="00315D05"/>
    <w:rsid w:val="00317849"/>
    <w:rsid w:val="00321577"/>
    <w:rsid w:val="00326A52"/>
    <w:rsid w:val="00343060"/>
    <w:rsid w:val="003474A8"/>
    <w:rsid w:val="00352D3E"/>
    <w:rsid w:val="0035416E"/>
    <w:rsid w:val="00357635"/>
    <w:rsid w:val="003578EB"/>
    <w:rsid w:val="00364F8A"/>
    <w:rsid w:val="0036762C"/>
    <w:rsid w:val="0037174F"/>
    <w:rsid w:val="00372DA4"/>
    <w:rsid w:val="0037369C"/>
    <w:rsid w:val="00375019"/>
    <w:rsid w:val="00381CFA"/>
    <w:rsid w:val="00386D60"/>
    <w:rsid w:val="00390290"/>
    <w:rsid w:val="00392D27"/>
    <w:rsid w:val="00394D0F"/>
    <w:rsid w:val="00395D39"/>
    <w:rsid w:val="003A1FE8"/>
    <w:rsid w:val="003A2827"/>
    <w:rsid w:val="003B228E"/>
    <w:rsid w:val="003B37C1"/>
    <w:rsid w:val="003C20D5"/>
    <w:rsid w:val="003D1BCC"/>
    <w:rsid w:val="003D2BB9"/>
    <w:rsid w:val="003D7C7E"/>
    <w:rsid w:val="003E0C6C"/>
    <w:rsid w:val="003E1CBF"/>
    <w:rsid w:val="003E6171"/>
    <w:rsid w:val="003F02F8"/>
    <w:rsid w:val="003F2BB4"/>
    <w:rsid w:val="003F4ADA"/>
    <w:rsid w:val="003F74B6"/>
    <w:rsid w:val="00403833"/>
    <w:rsid w:val="0041018A"/>
    <w:rsid w:val="00412A0C"/>
    <w:rsid w:val="00412C72"/>
    <w:rsid w:val="0042331A"/>
    <w:rsid w:val="004235C6"/>
    <w:rsid w:val="00423DA8"/>
    <w:rsid w:val="004406AD"/>
    <w:rsid w:val="00443F9E"/>
    <w:rsid w:val="004446CD"/>
    <w:rsid w:val="00450294"/>
    <w:rsid w:val="0045242D"/>
    <w:rsid w:val="00452A5A"/>
    <w:rsid w:val="0046322F"/>
    <w:rsid w:val="00463F90"/>
    <w:rsid w:val="0046543C"/>
    <w:rsid w:val="0046545B"/>
    <w:rsid w:val="00473A5B"/>
    <w:rsid w:val="00473ACC"/>
    <w:rsid w:val="0048260C"/>
    <w:rsid w:val="004839BD"/>
    <w:rsid w:val="00485CBC"/>
    <w:rsid w:val="004939D4"/>
    <w:rsid w:val="00494F3E"/>
    <w:rsid w:val="004A1E77"/>
    <w:rsid w:val="004A4267"/>
    <w:rsid w:val="004A6DC1"/>
    <w:rsid w:val="004B0E49"/>
    <w:rsid w:val="004B25F6"/>
    <w:rsid w:val="004C0C0D"/>
    <w:rsid w:val="004C0EF0"/>
    <w:rsid w:val="004C759F"/>
    <w:rsid w:val="004D2A01"/>
    <w:rsid w:val="004E05C8"/>
    <w:rsid w:val="004E3469"/>
    <w:rsid w:val="004E3B44"/>
    <w:rsid w:val="004E6CDD"/>
    <w:rsid w:val="004F15D7"/>
    <w:rsid w:val="004F7BE8"/>
    <w:rsid w:val="005003BE"/>
    <w:rsid w:val="005018C1"/>
    <w:rsid w:val="005067BB"/>
    <w:rsid w:val="00507AF8"/>
    <w:rsid w:val="00507E9D"/>
    <w:rsid w:val="00510548"/>
    <w:rsid w:val="00511407"/>
    <w:rsid w:val="00512C0F"/>
    <w:rsid w:val="005131C2"/>
    <w:rsid w:val="005160AB"/>
    <w:rsid w:val="00516FF5"/>
    <w:rsid w:val="005171AA"/>
    <w:rsid w:val="0052067E"/>
    <w:rsid w:val="00527925"/>
    <w:rsid w:val="00532C85"/>
    <w:rsid w:val="005506C9"/>
    <w:rsid w:val="00550796"/>
    <w:rsid w:val="00551098"/>
    <w:rsid w:val="005517A8"/>
    <w:rsid w:val="00552B9D"/>
    <w:rsid w:val="00554875"/>
    <w:rsid w:val="005602BA"/>
    <w:rsid w:val="005733F4"/>
    <w:rsid w:val="00575A0B"/>
    <w:rsid w:val="00577BE9"/>
    <w:rsid w:val="0058027C"/>
    <w:rsid w:val="005850C0"/>
    <w:rsid w:val="005860C8"/>
    <w:rsid w:val="00591D53"/>
    <w:rsid w:val="0059212C"/>
    <w:rsid w:val="0059347E"/>
    <w:rsid w:val="005973E7"/>
    <w:rsid w:val="0059795F"/>
    <w:rsid w:val="005A170B"/>
    <w:rsid w:val="005A454B"/>
    <w:rsid w:val="005B09B4"/>
    <w:rsid w:val="005B0C8D"/>
    <w:rsid w:val="005B1B10"/>
    <w:rsid w:val="005B625B"/>
    <w:rsid w:val="005B7259"/>
    <w:rsid w:val="005B7853"/>
    <w:rsid w:val="005B7974"/>
    <w:rsid w:val="005C346F"/>
    <w:rsid w:val="005D1962"/>
    <w:rsid w:val="005D2214"/>
    <w:rsid w:val="005D2AE9"/>
    <w:rsid w:val="005D4D46"/>
    <w:rsid w:val="005D5E84"/>
    <w:rsid w:val="005D613E"/>
    <w:rsid w:val="005E16C0"/>
    <w:rsid w:val="005F1A5F"/>
    <w:rsid w:val="005F4EEA"/>
    <w:rsid w:val="005F5054"/>
    <w:rsid w:val="006025B2"/>
    <w:rsid w:val="0060481D"/>
    <w:rsid w:val="00604B07"/>
    <w:rsid w:val="00604D3C"/>
    <w:rsid w:val="00606E41"/>
    <w:rsid w:val="00607AC1"/>
    <w:rsid w:val="00614268"/>
    <w:rsid w:val="006319D5"/>
    <w:rsid w:val="006337CB"/>
    <w:rsid w:val="00633BC9"/>
    <w:rsid w:val="006352FC"/>
    <w:rsid w:val="006369A1"/>
    <w:rsid w:val="006425DD"/>
    <w:rsid w:val="006447F4"/>
    <w:rsid w:val="00646C7A"/>
    <w:rsid w:val="0065725F"/>
    <w:rsid w:val="00660467"/>
    <w:rsid w:val="006702E1"/>
    <w:rsid w:val="00672EC2"/>
    <w:rsid w:val="006756DE"/>
    <w:rsid w:val="00682E74"/>
    <w:rsid w:val="006918CB"/>
    <w:rsid w:val="0069480C"/>
    <w:rsid w:val="00694FBC"/>
    <w:rsid w:val="006A2AD9"/>
    <w:rsid w:val="006A69B8"/>
    <w:rsid w:val="006B3274"/>
    <w:rsid w:val="006C1722"/>
    <w:rsid w:val="006C4392"/>
    <w:rsid w:val="006C45E9"/>
    <w:rsid w:val="006D6BD6"/>
    <w:rsid w:val="006E0598"/>
    <w:rsid w:val="006E1EC5"/>
    <w:rsid w:val="006F21F6"/>
    <w:rsid w:val="006F697D"/>
    <w:rsid w:val="00704C67"/>
    <w:rsid w:val="0071280F"/>
    <w:rsid w:val="007243AB"/>
    <w:rsid w:val="0072632B"/>
    <w:rsid w:val="007271EC"/>
    <w:rsid w:val="007276BF"/>
    <w:rsid w:val="00731CC2"/>
    <w:rsid w:val="00756852"/>
    <w:rsid w:val="00763BD3"/>
    <w:rsid w:val="00766F27"/>
    <w:rsid w:val="00771D38"/>
    <w:rsid w:val="0077225E"/>
    <w:rsid w:val="00772864"/>
    <w:rsid w:val="00774A1A"/>
    <w:rsid w:val="00776CC5"/>
    <w:rsid w:val="007818DA"/>
    <w:rsid w:val="00785703"/>
    <w:rsid w:val="007875EF"/>
    <w:rsid w:val="00791C6D"/>
    <w:rsid w:val="007947C2"/>
    <w:rsid w:val="007A23D7"/>
    <w:rsid w:val="007A7A55"/>
    <w:rsid w:val="007A7EC6"/>
    <w:rsid w:val="007B4956"/>
    <w:rsid w:val="007B4A18"/>
    <w:rsid w:val="007B5663"/>
    <w:rsid w:val="007C0F2E"/>
    <w:rsid w:val="007C58DE"/>
    <w:rsid w:val="007D00D9"/>
    <w:rsid w:val="007D1F09"/>
    <w:rsid w:val="007D33D8"/>
    <w:rsid w:val="007D3FB5"/>
    <w:rsid w:val="007E22FB"/>
    <w:rsid w:val="007E25D1"/>
    <w:rsid w:val="007E3D53"/>
    <w:rsid w:val="007F3FA7"/>
    <w:rsid w:val="00812883"/>
    <w:rsid w:val="00812E77"/>
    <w:rsid w:val="00820832"/>
    <w:rsid w:val="00826C80"/>
    <w:rsid w:val="00832E7F"/>
    <w:rsid w:val="00836973"/>
    <w:rsid w:val="00842422"/>
    <w:rsid w:val="00842C81"/>
    <w:rsid w:val="008464FE"/>
    <w:rsid w:val="0085213E"/>
    <w:rsid w:val="00853955"/>
    <w:rsid w:val="008603E3"/>
    <w:rsid w:val="00864CC3"/>
    <w:rsid w:val="00870FA0"/>
    <w:rsid w:val="0088016D"/>
    <w:rsid w:val="00882826"/>
    <w:rsid w:val="008930FD"/>
    <w:rsid w:val="008934AD"/>
    <w:rsid w:val="008A15E2"/>
    <w:rsid w:val="008B437F"/>
    <w:rsid w:val="008B7737"/>
    <w:rsid w:val="008C1F3B"/>
    <w:rsid w:val="008D20D4"/>
    <w:rsid w:val="008D3D5C"/>
    <w:rsid w:val="008E38E9"/>
    <w:rsid w:val="008E6397"/>
    <w:rsid w:val="008F2B97"/>
    <w:rsid w:val="008F471D"/>
    <w:rsid w:val="008F59D4"/>
    <w:rsid w:val="008F5A6C"/>
    <w:rsid w:val="0090144E"/>
    <w:rsid w:val="00901969"/>
    <w:rsid w:val="009246F1"/>
    <w:rsid w:val="0092661D"/>
    <w:rsid w:val="009273AC"/>
    <w:rsid w:val="00930D24"/>
    <w:rsid w:val="0093392F"/>
    <w:rsid w:val="009366F5"/>
    <w:rsid w:val="00936C2E"/>
    <w:rsid w:val="00941E05"/>
    <w:rsid w:val="00943C0C"/>
    <w:rsid w:val="009479D9"/>
    <w:rsid w:val="00955F7F"/>
    <w:rsid w:val="00964873"/>
    <w:rsid w:val="009848F5"/>
    <w:rsid w:val="00987A76"/>
    <w:rsid w:val="00987DBC"/>
    <w:rsid w:val="00996599"/>
    <w:rsid w:val="009A0B01"/>
    <w:rsid w:val="009A1C77"/>
    <w:rsid w:val="009B7A13"/>
    <w:rsid w:val="009D5360"/>
    <w:rsid w:val="009D5A01"/>
    <w:rsid w:val="009E148F"/>
    <w:rsid w:val="009E6B87"/>
    <w:rsid w:val="009F3B55"/>
    <w:rsid w:val="009F4379"/>
    <w:rsid w:val="009F4EF5"/>
    <w:rsid w:val="009F7D41"/>
    <w:rsid w:val="00A0054A"/>
    <w:rsid w:val="00A0184A"/>
    <w:rsid w:val="00A03E24"/>
    <w:rsid w:val="00A14875"/>
    <w:rsid w:val="00A158B7"/>
    <w:rsid w:val="00A23D42"/>
    <w:rsid w:val="00A30008"/>
    <w:rsid w:val="00A31CAE"/>
    <w:rsid w:val="00A33661"/>
    <w:rsid w:val="00A35E72"/>
    <w:rsid w:val="00A41206"/>
    <w:rsid w:val="00A6153A"/>
    <w:rsid w:val="00A664A2"/>
    <w:rsid w:val="00A739E8"/>
    <w:rsid w:val="00A761F2"/>
    <w:rsid w:val="00A80032"/>
    <w:rsid w:val="00A80745"/>
    <w:rsid w:val="00A809F4"/>
    <w:rsid w:val="00A82BFA"/>
    <w:rsid w:val="00A857E1"/>
    <w:rsid w:val="00A95DAD"/>
    <w:rsid w:val="00AA71C7"/>
    <w:rsid w:val="00AB1001"/>
    <w:rsid w:val="00AB269C"/>
    <w:rsid w:val="00AB6D73"/>
    <w:rsid w:val="00AC28CE"/>
    <w:rsid w:val="00AC5CDC"/>
    <w:rsid w:val="00AC6C77"/>
    <w:rsid w:val="00AD3020"/>
    <w:rsid w:val="00AD3343"/>
    <w:rsid w:val="00AD53E3"/>
    <w:rsid w:val="00AF259D"/>
    <w:rsid w:val="00B024F6"/>
    <w:rsid w:val="00B04D94"/>
    <w:rsid w:val="00B06DA7"/>
    <w:rsid w:val="00B10F3A"/>
    <w:rsid w:val="00B20E97"/>
    <w:rsid w:val="00B31D3F"/>
    <w:rsid w:val="00B32AC9"/>
    <w:rsid w:val="00B35711"/>
    <w:rsid w:val="00B3580C"/>
    <w:rsid w:val="00B36238"/>
    <w:rsid w:val="00B4742A"/>
    <w:rsid w:val="00B47631"/>
    <w:rsid w:val="00B509CF"/>
    <w:rsid w:val="00B51CCF"/>
    <w:rsid w:val="00B53D46"/>
    <w:rsid w:val="00B53DB7"/>
    <w:rsid w:val="00B64AF7"/>
    <w:rsid w:val="00B6691D"/>
    <w:rsid w:val="00B70D8D"/>
    <w:rsid w:val="00B8385B"/>
    <w:rsid w:val="00B851C8"/>
    <w:rsid w:val="00B87798"/>
    <w:rsid w:val="00B92A19"/>
    <w:rsid w:val="00B96749"/>
    <w:rsid w:val="00BB180C"/>
    <w:rsid w:val="00BC365D"/>
    <w:rsid w:val="00BD3D05"/>
    <w:rsid w:val="00BD5F86"/>
    <w:rsid w:val="00BE2E91"/>
    <w:rsid w:val="00BE66B7"/>
    <w:rsid w:val="00BE7503"/>
    <w:rsid w:val="00BF4196"/>
    <w:rsid w:val="00BF50D7"/>
    <w:rsid w:val="00C00176"/>
    <w:rsid w:val="00C0394D"/>
    <w:rsid w:val="00C064F5"/>
    <w:rsid w:val="00C1009C"/>
    <w:rsid w:val="00C20C3D"/>
    <w:rsid w:val="00C22D90"/>
    <w:rsid w:val="00C25A69"/>
    <w:rsid w:val="00C265C7"/>
    <w:rsid w:val="00C26C66"/>
    <w:rsid w:val="00C311B4"/>
    <w:rsid w:val="00C31D87"/>
    <w:rsid w:val="00C4174B"/>
    <w:rsid w:val="00C42579"/>
    <w:rsid w:val="00C42DCB"/>
    <w:rsid w:val="00C44580"/>
    <w:rsid w:val="00C4769F"/>
    <w:rsid w:val="00C47B39"/>
    <w:rsid w:val="00C47CE3"/>
    <w:rsid w:val="00C5169D"/>
    <w:rsid w:val="00C61982"/>
    <w:rsid w:val="00C67A5E"/>
    <w:rsid w:val="00C70CB0"/>
    <w:rsid w:val="00C74449"/>
    <w:rsid w:val="00C74AB7"/>
    <w:rsid w:val="00C80644"/>
    <w:rsid w:val="00C875E2"/>
    <w:rsid w:val="00C95517"/>
    <w:rsid w:val="00C95605"/>
    <w:rsid w:val="00CA28D6"/>
    <w:rsid w:val="00CA6154"/>
    <w:rsid w:val="00CA71CA"/>
    <w:rsid w:val="00CB7F7A"/>
    <w:rsid w:val="00CC11E2"/>
    <w:rsid w:val="00CC2CD8"/>
    <w:rsid w:val="00CD08A5"/>
    <w:rsid w:val="00CD0D32"/>
    <w:rsid w:val="00CD2493"/>
    <w:rsid w:val="00CD40E7"/>
    <w:rsid w:val="00CD5C86"/>
    <w:rsid w:val="00CE5AAE"/>
    <w:rsid w:val="00CE5C2D"/>
    <w:rsid w:val="00CE770C"/>
    <w:rsid w:val="00CF2294"/>
    <w:rsid w:val="00D035E9"/>
    <w:rsid w:val="00D03F28"/>
    <w:rsid w:val="00D139C4"/>
    <w:rsid w:val="00D17159"/>
    <w:rsid w:val="00D227FF"/>
    <w:rsid w:val="00D22B4C"/>
    <w:rsid w:val="00D367FE"/>
    <w:rsid w:val="00D41405"/>
    <w:rsid w:val="00D42E26"/>
    <w:rsid w:val="00D51A74"/>
    <w:rsid w:val="00D544BB"/>
    <w:rsid w:val="00D55FB9"/>
    <w:rsid w:val="00D61B49"/>
    <w:rsid w:val="00D668AE"/>
    <w:rsid w:val="00D703FE"/>
    <w:rsid w:val="00D74331"/>
    <w:rsid w:val="00D90925"/>
    <w:rsid w:val="00D9114B"/>
    <w:rsid w:val="00D93419"/>
    <w:rsid w:val="00D94EF4"/>
    <w:rsid w:val="00D9706F"/>
    <w:rsid w:val="00DA0DA3"/>
    <w:rsid w:val="00DA2274"/>
    <w:rsid w:val="00DC32B9"/>
    <w:rsid w:val="00DC42C8"/>
    <w:rsid w:val="00DE177B"/>
    <w:rsid w:val="00DE244B"/>
    <w:rsid w:val="00DE477F"/>
    <w:rsid w:val="00DE4880"/>
    <w:rsid w:val="00DE4E85"/>
    <w:rsid w:val="00DF011E"/>
    <w:rsid w:val="00DF53B9"/>
    <w:rsid w:val="00DF6832"/>
    <w:rsid w:val="00E01D31"/>
    <w:rsid w:val="00E04220"/>
    <w:rsid w:val="00E13497"/>
    <w:rsid w:val="00E211C9"/>
    <w:rsid w:val="00E22D84"/>
    <w:rsid w:val="00E26FC9"/>
    <w:rsid w:val="00E27F7E"/>
    <w:rsid w:val="00E31567"/>
    <w:rsid w:val="00E32637"/>
    <w:rsid w:val="00E331D2"/>
    <w:rsid w:val="00E40136"/>
    <w:rsid w:val="00E47861"/>
    <w:rsid w:val="00E577CB"/>
    <w:rsid w:val="00E655C6"/>
    <w:rsid w:val="00E67C26"/>
    <w:rsid w:val="00E7081F"/>
    <w:rsid w:val="00E81ABE"/>
    <w:rsid w:val="00E82FFF"/>
    <w:rsid w:val="00E97603"/>
    <w:rsid w:val="00EA21B5"/>
    <w:rsid w:val="00EB1FFC"/>
    <w:rsid w:val="00EC66FC"/>
    <w:rsid w:val="00ED4B00"/>
    <w:rsid w:val="00EE09F5"/>
    <w:rsid w:val="00EE1E21"/>
    <w:rsid w:val="00EF1203"/>
    <w:rsid w:val="00EF144B"/>
    <w:rsid w:val="00EF4A10"/>
    <w:rsid w:val="00F02BAF"/>
    <w:rsid w:val="00F07DB2"/>
    <w:rsid w:val="00F1334D"/>
    <w:rsid w:val="00F15035"/>
    <w:rsid w:val="00F22281"/>
    <w:rsid w:val="00F33513"/>
    <w:rsid w:val="00F376E3"/>
    <w:rsid w:val="00F44DDF"/>
    <w:rsid w:val="00F53AE9"/>
    <w:rsid w:val="00F605A5"/>
    <w:rsid w:val="00F628C5"/>
    <w:rsid w:val="00F62A10"/>
    <w:rsid w:val="00F63CE0"/>
    <w:rsid w:val="00F6721F"/>
    <w:rsid w:val="00F73013"/>
    <w:rsid w:val="00F95E34"/>
    <w:rsid w:val="00F97A5E"/>
    <w:rsid w:val="00FA0DCB"/>
    <w:rsid w:val="00FA31A6"/>
    <w:rsid w:val="00FA3C47"/>
    <w:rsid w:val="00FA408A"/>
    <w:rsid w:val="00FB6581"/>
    <w:rsid w:val="00FB6856"/>
    <w:rsid w:val="00FC6A7E"/>
    <w:rsid w:val="00FD1BF5"/>
    <w:rsid w:val="00FD7863"/>
    <w:rsid w:val="00FD7ABE"/>
    <w:rsid w:val="00FF4E69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113A2-9B4B-43EF-BD87-99206721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4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44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B358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580C"/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3580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5506C9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5506C9"/>
    <w:pPr>
      <w:widowControl w:val="0"/>
      <w:autoSpaceDE w:val="0"/>
      <w:autoSpaceDN w:val="0"/>
    </w:pPr>
    <w:rPr>
      <w:rFonts w:ascii="Arial" w:hAnsi="Arial" w:cs="Arial"/>
      <w:b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C5CD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C5CDC"/>
    <w:rPr>
      <w:lang w:eastAsia="ru-RU"/>
    </w:rPr>
  </w:style>
  <w:style w:type="character" w:styleId="ab">
    <w:name w:val="footnote reference"/>
    <w:basedOn w:val="a0"/>
    <w:uiPriority w:val="99"/>
    <w:semiHidden/>
    <w:unhideWhenUsed/>
    <w:rsid w:val="00AC5CDC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99659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9659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96599"/>
    <w:rPr>
      <w:lang w:eastAsia="ru-RU"/>
    </w:rPr>
  </w:style>
  <w:style w:type="table" w:styleId="af">
    <w:name w:val="Table Grid"/>
    <w:basedOn w:val="a1"/>
    <w:uiPriority w:val="59"/>
    <w:rsid w:val="0005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E38E9"/>
    <w:rPr>
      <w:rFonts w:ascii="Arial" w:hAnsi="Arial" w:cs="Arial"/>
      <w:lang w:eastAsia="ru-RU"/>
    </w:rPr>
  </w:style>
  <w:style w:type="paragraph" w:styleId="af0">
    <w:name w:val="No Spacing"/>
    <w:uiPriority w:val="1"/>
    <w:qFormat/>
    <w:rsid w:val="007D00D9"/>
    <w:rPr>
      <w:rFonts w:ascii="Calibri" w:hAnsi="Calibri"/>
      <w:sz w:val="22"/>
      <w:szCs w:val="22"/>
      <w:lang w:eastAsia="ru-RU"/>
    </w:rPr>
  </w:style>
  <w:style w:type="paragraph" w:styleId="af1">
    <w:name w:val="caption"/>
    <w:basedOn w:val="a"/>
    <w:next w:val="a"/>
    <w:qFormat/>
    <w:rsid w:val="0035416E"/>
    <w:pPr>
      <w:ind w:left="-709" w:right="-284"/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6278F-8A49-48DC-9424-9273D7F8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О.А.</dc:creator>
  <cp:lastModifiedBy>Алёна Викторовна</cp:lastModifiedBy>
  <cp:revision>3</cp:revision>
  <cp:lastPrinted>2019-03-25T06:36:00Z</cp:lastPrinted>
  <dcterms:created xsi:type="dcterms:W3CDTF">2022-05-26T10:16:00Z</dcterms:created>
  <dcterms:modified xsi:type="dcterms:W3CDTF">2022-05-26T10:16:00Z</dcterms:modified>
</cp:coreProperties>
</file>