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C16A3E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Наталья Ивановна</w:t>
            </w:r>
          </w:p>
        </w:tc>
        <w:tc>
          <w:tcPr>
            <w:tcW w:w="1812" w:type="dxa"/>
            <w:vMerge w:val="restart"/>
          </w:tcPr>
          <w:p w:rsidR="00EE023C" w:rsidRPr="00EE023C" w:rsidRDefault="00A77B86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951401,61</w:t>
            </w:r>
          </w:p>
        </w:tc>
        <w:tc>
          <w:tcPr>
            <w:tcW w:w="2582" w:type="dxa"/>
          </w:tcPr>
          <w:p w:rsidR="00EE023C" w:rsidRPr="00EE023C" w:rsidRDefault="009323E5" w:rsidP="00BB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C16A3E">
              <w:rPr>
                <w:rFonts w:ascii="Times New Roman" w:hAnsi="Times New Roman" w:cs="Times New Roman"/>
              </w:rPr>
              <w:t xml:space="preserve"> ½</w:t>
            </w:r>
          </w:p>
        </w:tc>
        <w:tc>
          <w:tcPr>
            <w:tcW w:w="1226" w:type="dxa"/>
          </w:tcPr>
          <w:p w:rsidR="00EE023C" w:rsidRPr="00EE023C" w:rsidRDefault="00C16A3E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1153" w:type="dxa"/>
          </w:tcPr>
          <w:p w:rsidR="00EE023C" w:rsidRPr="00EE023C" w:rsidRDefault="009323E5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EE023C" w:rsidRDefault="009323E5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:rsidR="00EE023C" w:rsidRPr="00EE023C" w:rsidRDefault="009323E5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EE023C" w:rsidRPr="00EE023C" w:rsidRDefault="009323E5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EE023C" w:rsidRPr="00EE023C" w:rsidRDefault="009323E5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9323E5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C16A3E">
              <w:rPr>
                <w:rFonts w:ascii="Times New Roman" w:hAnsi="Times New Roman" w:cs="Times New Roman"/>
              </w:rPr>
              <w:t xml:space="preserve"> ½ </w:t>
            </w:r>
          </w:p>
        </w:tc>
        <w:tc>
          <w:tcPr>
            <w:tcW w:w="1226" w:type="dxa"/>
          </w:tcPr>
          <w:p w:rsidR="00EE023C" w:rsidRPr="00EE023C" w:rsidRDefault="00C16A3E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153" w:type="dxa"/>
          </w:tcPr>
          <w:p w:rsidR="00EE023C" w:rsidRPr="00EE023C" w:rsidRDefault="009323E5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C16A3E" w:rsidP="00EE023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Квартира 1/3 </w:t>
            </w:r>
          </w:p>
        </w:tc>
        <w:tc>
          <w:tcPr>
            <w:tcW w:w="1226" w:type="dxa"/>
          </w:tcPr>
          <w:p w:rsidR="00EE023C" w:rsidRPr="00EE023C" w:rsidRDefault="00C16A3E" w:rsidP="00BB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153" w:type="dxa"/>
          </w:tcPr>
          <w:p w:rsidR="00EE023C" w:rsidRPr="00EE023C" w:rsidRDefault="009323E5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BB49EB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</w:tcPr>
          <w:p w:rsidR="00EE023C" w:rsidRPr="00EE023C" w:rsidRDefault="00C16A3E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812" w:type="dxa"/>
          </w:tcPr>
          <w:p w:rsidR="00EE023C" w:rsidRPr="00EE023C" w:rsidRDefault="00A77B86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426954,75</w:t>
            </w:r>
            <w:bookmarkStart w:id="0" w:name="_GoBack"/>
            <w:bookmarkEnd w:id="0"/>
          </w:p>
        </w:tc>
        <w:tc>
          <w:tcPr>
            <w:tcW w:w="2582" w:type="dxa"/>
          </w:tcPr>
          <w:p w:rsidR="00EE023C" w:rsidRPr="00BB49EB" w:rsidRDefault="00C16A3E" w:rsidP="00C16A3E">
            <w:pPr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73737"/>
                <w:shd w:val="clear" w:color="auto" w:fill="FFFFFF"/>
              </w:rPr>
              <w:t xml:space="preserve">Квартира </w:t>
            </w:r>
          </w:p>
        </w:tc>
        <w:tc>
          <w:tcPr>
            <w:tcW w:w="1226" w:type="dxa"/>
          </w:tcPr>
          <w:p w:rsidR="00EE023C" w:rsidRPr="00EE023C" w:rsidRDefault="00C16A3E" w:rsidP="00C16A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53" w:type="dxa"/>
          </w:tcPr>
          <w:p w:rsidR="00EE023C" w:rsidRPr="00EE023C" w:rsidRDefault="00C16A3E" w:rsidP="00C16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EE023C" w:rsidRDefault="009323E5" w:rsidP="00C16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</w:t>
            </w:r>
            <w:r w:rsidR="00C16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</w:tcPr>
          <w:p w:rsidR="00EE023C" w:rsidRPr="00EE023C" w:rsidRDefault="009323E5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6" w:type="dxa"/>
          </w:tcPr>
          <w:p w:rsidR="00EE023C" w:rsidRPr="00EE023C" w:rsidRDefault="00C16A3E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607" w:type="dxa"/>
          </w:tcPr>
          <w:p w:rsidR="00EE023C" w:rsidRPr="00EE023C" w:rsidRDefault="009323E5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E023C" w:rsidRPr="00EE023C" w:rsidRDefault="00EE023C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r w:rsidR="009323E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заведующей </w:t>
      </w:r>
      <w:r w:rsidR="00C16A3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</w:t>
      </w:r>
      <w:r w:rsidR="009323E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тделом </w:t>
      </w:r>
      <w:r w:rsidR="00C16A3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социальной защиты населения</w:t>
      </w:r>
      <w:r w:rsidR="009323E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администрации</w:t>
      </w:r>
      <w:r w:rsidR="00BB49EB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муниципальн</w:t>
      </w:r>
      <w:r w:rsidR="00C16A3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ого района «Ферзиковский район» 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 пери</w:t>
      </w:r>
      <w:r w:rsidR="0088289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од с </w:t>
      </w:r>
      <w:r w:rsidR="00C16A3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1C5F4B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 января по 31 декабря 202</w:t>
      </w:r>
      <w:r w:rsidR="00A77B8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/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085828"/>
    <w:rsid w:val="001C5F4B"/>
    <w:rsid w:val="00345D89"/>
    <w:rsid w:val="0052164E"/>
    <w:rsid w:val="00542469"/>
    <w:rsid w:val="00575341"/>
    <w:rsid w:val="0088289F"/>
    <w:rsid w:val="009323E5"/>
    <w:rsid w:val="009B59F5"/>
    <w:rsid w:val="00A77B86"/>
    <w:rsid w:val="00AD251E"/>
    <w:rsid w:val="00BB4917"/>
    <w:rsid w:val="00BB49EB"/>
    <w:rsid w:val="00C16A3E"/>
    <w:rsid w:val="00D50D73"/>
    <w:rsid w:val="00DB5D70"/>
    <w:rsid w:val="00DE1EA0"/>
    <w:rsid w:val="00E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4</cp:revision>
  <dcterms:created xsi:type="dcterms:W3CDTF">2021-03-24T11:19:00Z</dcterms:created>
  <dcterms:modified xsi:type="dcterms:W3CDTF">2022-03-22T09:07:00Z</dcterms:modified>
</cp:coreProperties>
</file>