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64" w:rsidRDefault="00F21A64" w:rsidP="00512E79">
      <w:pPr>
        <w:widowControl w:val="0"/>
        <w:tabs>
          <w:tab w:val="left" w:pos="7290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F21A64" w:rsidRDefault="00F21A64" w:rsidP="00512E79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F21A64" w:rsidRDefault="00F21A64" w:rsidP="00512E79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F21A64" w:rsidRDefault="00F21A64" w:rsidP="00512E79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(исполнительно-распорядительного органа)</w:t>
      </w:r>
    </w:p>
    <w:p w:rsidR="00F21A64" w:rsidRDefault="00F21A64" w:rsidP="00512E79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района </w:t>
      </w:r>
    </w:p>
    <w:p w:rsidR="00F21A64" w:rsidRDefault="00F21A64" w:rsidP="00512E79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«Ферзиковский район»</w:t>
      </w:r>
    </w:p>
    <w:p w:rsidR="00F21A64" w:rsidRDefault="00F21A64" w:rsidP="00512E79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</w:t>
      </w:r>
      <w:r w:rsidR="00507B63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» октября 2014 года № </w:t>
      </w:r>
      <w:r w:rsidR="00507B63">
        <w:rPr>
          <w:rFonts w:ascii="Times New Roman" w:hAnsi="Times New Roman"/>
        </w:rPr>
        <w:t>708</w:t>
      </w:r>
    </w:p>
    <w:p w:rsidR="00F21A64" w:rsidRDefault="00F21A64" w:rsidP="00512E79">
      <w:pPr>
        <w:ind w:firstLine="0"/>
        <w:jc w:val="right"/>
        <w:rPr>
          <w:rFonts w:ascii="Times New Roman" w:hAnsi="Times New Roman"/>
        </w:rPr>
      </w:pPr>
    </w:p>
    <w:p w:rsidR="00F21A64" w:rsidRDefault="00F21A64" w:rsidP="00512E79">
      <w:pPr>
        <w:autoSpaceDE w:val="0"/>
        <w:autoSpaceDN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21A64" w:rsidRDefault="00F21A64" w:rsidP="00512E79">
      <w:pPr>
        <w:autoSpaceDE w:val="0"/>
        <w:autoSpaceDN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МУНИЦИПАЛЬНАЯ </w:t>
      </w:r>
      <w:r w:rsidRPr="008C5855">
        <w:rPr>
          <w:rFonts w:ascii="Times New Roman" w:hAnsi="Times New Roman"/>
          <w:b/>
          <w:bCs/>
          <w:sz w:val="26"/>
          <w:szCs w:val="26"/>
        </w:rPr>
        <w:t>ПРОГРАММА</w:t>
      </w:r>
    </w:p>
    <w:p w:rsidR="00F21A64" w:rsidRPr="008C5855" w:rsidRDefault="00F21A64" w:rsidP="00512E79">
      <w:pPr>
        <w:autoSpaceDE w:val="0"/>
        <w:autoSpaceDN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МУНИЦИПАЛЬНОГО РАЙОНА «ФЕРЗИКОВСКИЙ РАЙОН» </w:t>
      </w:r>
    </w:p>
    <w:p w:rsidR="00F21A64" w:rsidRPr="008C5855" w:rsidRDefault="00F21A64" w:rsidP="00512E79">
      <w:pPr>
        <w:autoSpaceDE w:val="0"/>
        <w:autoSpaceDN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C5855">
        <w:rPr>
          <w:rFonts w:ascii="Times New Roman" w:hAnsi="Times New Roman"/>
          <w:b/>
          <w:bCs/>
          <w:sz w:val="26"/>
          <w:szCs w:val="26"/>
        </w:rPr>
        <w:t>«</w:t>
      </w:r>
      <w:r>
        <w:rPr>
          <w:rFonts w:ascii="Times New Roman" w:hAnsi="Times New Roman"/>
          <w:b/>
          <w:bCs/>
          <w:sz w:val="26"/>
          <w:szCs w:val="26"/>
        </w:rPr>
        <w:t>СОВЕРШЕНСТВОВАНИЕ СИСТЕМЫ УПРАВЛЕНИЯ ОБЩЕСТВЕННЫМИ ФИНАНСАМИ</w:t>
      </w:r>
    </w:p>
    <w:p w:rsidR="00F21A64" w:rsidRPr="008C5855" w:rsidRDefault="00F21A64" w:rsidP="00512E79">
      <w:pPr>
        <w:autoSpaceDE w:val="0"/>
        <w:autoSpaceDN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C5855">
        <w:rPr>
          <w:rFonts w:ascii="Times New Roman" w:hAnsi="Times New Roman"/>
          <w:b/>
          <w:bCs/>
          <w:sz w:val="26"/>
          <w:szCs w:val="26"/>
        </w:rPr>
        <w:t>В МУНИЦИПАЛЬНОМ РАЙОНЕ «</w:t>
      </w:r>
      <w:r>
        <w:rPr>
          <w:rFonts w:ascii="Times New Roman" w:hAnsi="Times New Roman"/>
          <w:b/>
          <w:bCs/>
          <w:sz w:val="26"/>
          <w:szCs w:val="26"/>
        </w:rPr>
        <w:t>ФЕРЗИКОВСКИЙ</w:t>
      </w:r>
      <w:r w:rsidRPr="008C5855">
        <w:rPr>
          <w:rFonts w:ascii="Times New Roman" w:hAnsi="Times New Roman"/>
          <w:b/>
          <w:bCs/>
          <w:sz w:val="26"/>
          <w:szCs w:val="26"/>
        </w:rPr>
        <w:t xml:space="preserve"> РАЙОН»</w:t>
      </w:r>
    </w:p>
    <w:p w:rsidR="00F21A64" w:rsidRPr="008C5855" w:rsidRDefault="00F21A64" w:rsidP="00512E79">
      <w:pPr>
        <w:autoSpaceDE w:val="0"/>
        <w:autoSpaceDN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21A64" w:rsidRPr="004D7D0C" w:rsidRDefault="00F21A64" w:rsidP="00512E79">
      <w:pPr>
        <w:autoSpaceDE w:val="0"/>
        <w:autoSpaceDN w:val="0"/>
        <w:jc w:val="center"/>
        <w:rPr>
          <w:rFonts w:ascii="Times New Roman" w:hAnsi="Times New Roman"/>
          <w:sz w:val="26"/>
          <w:szCs w:val="26"/>
        </w:rPr>
      </w:pPr>
      <w:r w:rsidRPr="008C5855">
        <w:rPr>
          <w:rFonts w:ascii="Times New Roman" w:hAnsi="Times New Roman"/>
          <w:sz w:val="26"/>
          <w:szCs w:val="26"/>
        </w:rPr>
        <w:t xml:space="preserve">Паспорт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8C5855">
        <w:rPr>
          <w:rFonts w:ascii="Times New Roman" w:hAnsi="Times New Roman"/>
          <w:sz w:val="26"/>
          <w:szCs w:val="26"/>
        </w:rPr>
        <w:t xml:space="preserve"> 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4D7D0C">
        <w:rPr>
          <w:rFonts w:ascii="Times New Roman" w:hAnsi="Times New Roman"/>
          <w:sz w:val="26"/>
          <w:szCs w:val="26"/>
        </w:rPr>
        <w:t>«Совершенствование системы управления общественными финансами  Ферзиковского района»</w:t>
      </w:r>
    </w:p>
    <w:tbl>
      <w:tblPr>
        <w:tblW w:w="9498" w:type="dxa"/>
        <w:tblInd w:w="7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81"/>
        <w:gridCol w:w="1153"/>
        <w:gridCol w:w="1005"/>
        <w:gridCol w:w="164"/>
        <w:gridCol w:w="640"/>
        <w:gridCol w:w="6"/>
        <w:gridCol w:w="518"/>
        <w:gridCol w:w="280"/>
        <w:gridCol w:w="12"/>
        <w:gridCol w:w="798"/>
        <w:gridCol w:w="12"/>
        <w:gridCol w:w="62"/>
        <w:gridCol w:w="730"/>
        <w:gridCol w:w="18"/>
        <w:gridCol w:w="414"/>
        <w:gridCol w:w="372"/>
        <w:gridCol w:w="6"/>
        <w:gridCol w:w="18"/>
        <w:gridCol w:w="809"/>
      </w:tblGrid>
      <w:tr w:rsidR="00F21A64" w:rsidRPr="008C5855" w:rsidTr="001D2720">
        <w:trPr>
          <w:cantSplit/>
          <w:trHeight w:val="480"/>
        </w:trPr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Pr="008C5855" w:rsidRDefault="00F21A64" w:rsidP="00FE359D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017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Pr="008C5855" w:rsidRDefault="00F21A64" w:rsidP="00E33551">
            <w:pPr>
              <w:ind w:firstLine="38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финансов</w:t>
            </w:r>
            <w:r w:rsidRPr="00166674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(исполнительно – распорядительного органа) </w:t>
            </w:r>
            <w:r w:rsidRPr="00166674">
              <w:rPr>
                <w:rFonts w:ascii="Times New Roman" w:hAnsi="Times New Roman"/>
                <w:sz w:val="26"/>
                <w:szCs w:val="26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«Ферзиковский </w:t>
            </w:r>
            <w:r w:rsidRPr="00166674">
              <w:rPr>
                <w:rFonts w:ascii="Times New Roman" w:hAnsi="Times New Roman"/>
                <w:sz w:val="26"/>
                <w:szCs w:val="26"/>
              </w:rPr>
              <w:t>район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</w:tr>
      <w:tr w:rsidR="00F21A64" w:rsidRPr="008C5855" w:rsidTr="001D2720">
        <w:trPr>
          <w:cantSplit/>
          <w:trHeight w:val="480"/>
        </w:trPr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Default="00F21A64" w:rsidP="003F597B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7017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Pr="00F311D5" w:rsidRDefault="00F21A64" w:rsidP="00E33551">
            <w:pPr>
              <w:ind w:firstLine="38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Отсутствуют</w:t>
            </w:r>
          </w:p>
        </w:tc>
      </w:tr>
      <w:tr w:rsidR="00F21A64" w:rsidTr="001D2720">
        <w:trPr>
          <w:cantSplit/>
          <w:trHeight w:val="480"/>
        </w:trPr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Pr="008C5855" w:rsidRDefault="00F21A64" w:rsidP="00554A67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Цели муниципальной </w:t>
            </w:r>
            <w:r w:rsidRPr="008C5855">
              <w:rPr>
                <w:rFonts w:ascii="Times New Roman" w:hAnsi="Times New Roman"/>
                <w:bCs/>
                <w:sz w:val="26"/>
                <w:szCs w:val="26"/>
              </w:rPr>
              <w:t xml:space="preserve">Программы </w:t>
            </w:r>
          </w:p>
        </w:tc>
        <w:tc>
          <w:tcPr>
            <w:tcW w:w="7017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Default="00F21A64" w:rsidP="00E83DF4">
            <w:pPr>
              <w:ind w:hanging="3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Повышение качества управления муниципальными финансами</w:t>
            </w:r>
          </w:p>
        </w:tc>
      </w:tr>
      <w:tr w:rsidR="00F21A64" w:rsidTr="001D2720">
        <w:trPr>
          <w:cantSplit/>
          <w:trHeight w:val="480"/>
        </w:trPr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Default="00F21A64" w:rsidP="00554A67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017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Pr="001E6040" w:rsidRDefault="00F21A64" w:rsidP="00387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E6040">
              <w:rPr>
                <w:rFonts w:ascii="Times New Roman" w:hAnsi="Times New Roman"/>
                <w:sz w:val="26"/>
                <w:szCs w:val="26"/>
              </w:rPr>
              <w:t>- Повышение эффективности бюджетных расходов;</w:t>
            </w:r>
          </w:p>
          <w:p w:rsidR="00F21A64" w:rsidRDefault="00F21A64" w:rsidP="00387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E6040">
              <w:rPr>
                <w:rFonts w:ascii="Times New Roman" w:hAnsi="Times New Roman"/>
                <w:sz w:val="26"/>
                <w:szCs w:val="26"/>
              </w:rPr>
              <w:t>-повышение эффективнос</w:t>
            </w:r>
            <w:r>
              <w:rPr>
                <w:rFonts w:ascii="Times New Roman" w:hAnsi="Times New Roman"/>
                <w:sz w:val="26"/>
                <w:szCs w:val="26"/>
              </w:rPr>
              <w:t>ти управления муниципальным долгом</w:t>
            </w:r>
          </w:p>
          <w:p w:rsidR="00F21A64" w:rsidRPr="001E6040" w:rsidRDefault="00F21A64" w:rsidP="0038794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E6040">
              <w:rPr>
                <w:rFonts w:ascii="Times New Roman" w:hAnsi="Times New Roman"/>
                <w:sz w:val="26"/>
                <w:szCs w:val="26"/>
              </w:rPr>
              <w:t>- развитие доходного потенциала Ферзиковского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района;</w:t>
            </w:r>
          </w:p>
          <w:p w:rsidR="00F21A64" w:rsidRPr="001E6040" w:rsidRDefault="00F21A64" w:rsidP="001E6040">
            <w:pPr>
              <w:pStyle w:val="a4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1E6040">
              <w:rPr>
                <w:rFonts w:ascii="Times New Roman" w:hAnsi="Times New Roman"/>
                <w:sz w:val="26"/>
                <w:szCs w:val="26"/>
              </w:rPr>
              <w:t>- совершенствование финансового контроля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21A64" w:rsidTr="001D2720">
        <w:trPr>
          <w:cantSplit/>
          <w:trHeight w:val="480"/>
        </w:trPr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Default="00F21A64" w:rsidP="00554A67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7017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Default="00F21A64" w:rsidP="003E353A">
            <w:pPr>
              <w:pStyle w:val="a4"/>
              <w:ind w:left="0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F21A64" w:rsidRPr="00F311D5" w:rsidTr="001D2720">
        <w:trPr>
          <w:cantSplit/>
          <w:trHeight w:val="480"/>
        </w:trPr>
        <w:tc>
          <w:tcPr>
            <w:tcW w:w="24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Pr="008C5855" w:rsidRDefault="00F21A64" w:rsidP="00FE359D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Индикаторы муниципальной Программы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Pr="00F311D5" w:rsidRDefault="00F21A64" w:rsidP="00CE6AE9">
            <w:pPr>
              <w:ind w:firstLine="38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Наименование индикаторов</w:t>
            </w:r>
          </w:p>
        </w:tc>
        <w:tc>
          <w:tcPr>
            <w:tcW w:w="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F311D5" w:rsidRDefault="00F21A64" w:rsidP="00CE6AE9">
            <w:pPr>
              <w:ind w:firstLine="38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2015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F311D5" w:rsidRDefault="00F21A64" w:rsidP="00CE6AE9">
            <w:pPr>
              <w:ind w:firstLine="38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2016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F311D5" w:rsidRDefault="00F21A64" w:rsidP="00CE6AE9">
            <w:pPr>
              <w:ind w:firstLine="38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2017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F311D5" w:rsidRDefault="00F21A64" w:rsidP="00CE6AE9">
            <w:pPr>
              <w:ind w:firstLine="38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F311D5" w:rsidRDefault="00F21A64" w:rsidP="00CE6AE9">
            <w:pPr>
              <w:ind w:firstLine="38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2019</w:t>
            </w:r>
          </w:p>
        </w:tc>
        <w:tc>
          <w:tcPr>
            <w:tcW w:w="83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1A64" w:rsidRPr="00F311D5" w:rsidRDefault="00F21A64" w:rsidP="00CE6AE9">
            <w:pPr>
              <w:ind w:firstLine="38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2020</w:t>
            </w:r>
          </w:p>
        </w:tc>
      </w:tr>
      <w:tr w:rsidR="00F21A64" w:rsidRPr="00F311D5" w:rsidTr="001D2720">
        <w:trPr>
          <w:cantSplit/>
          <w:trHeight w:val="480"/>
        </w:trPr>
        <w:tc>
          <w:tcPr>
            <w:tcW w:w="24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Default="00F21A64" w:rsidP="00FE359D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Pr="00F311D5" w:rsidRDefault="00F21A64" w:rsidP="00BB7BA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9B6C76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Доля расходов, </w:t>
            </w:r>
            <w:r w:rsidRPr="009B6C76">
              <w:rPr>
                <w:rFonts w:ascii="Times New Roman" w:hAnsi="Times New Roman"/>
                <w:sz w:val="26"/>
                <w:szCs w:val="26"/>
              </w:rPr>
              <w:t xml:space="preserve">осуществляемых в рамках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программно-целевого метода, в общем объеме </w:t>
            </w:r>
            <w:r w:rsidRPr="009B6C76">
              <w:rPr>
                <w:rFonts w:ascii="Times New Roman" w:hAnsi="Times New Roman"/>
                <w:sz w:val="26"/>
                <w:szCs w:val="26"/>
              </w:rPr>
              <w:t xml:space="preserve">расходов 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9B6C76">
              <w:rPr>
                <w:rFonts w:ascii="Times New Roman" w:hAnsi="Times New Roman"/>
                <w:sz w:val="26"/>
                <w:szCs w:val="26"/>
              </w:rPr>
              <w:t>юджета муниципальног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 района «Ферзиковский район» </w:t>
            </w:r>
            <w:r w:rsidRPr="009B6C76">
              <w:rPr>
                <w:rFonts w:ascii="Times New Roman" w:hAnsi="Times New Roman"/>
                <w:sz w:val="26"/>
                <w:szCs w:val="26"/>
              </w:rPr>
              <w:t>(без учета расходов, осуществляемых за счет целевых безвозмездных поступлений</w:t>
            </w:r>
            <w:r w:rsidRPr="00F81D15">
              <w:t>)</w:t>
            </w:r>
          </w:p>
        </w:tc>
        <w:tc>
          <w:tcPr>
            <w:tcW w:w="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F311D5" w:rsidRDefault="00F21A64" w:rsidP="00CE6AE9">
            <w:pPr>
              <w:ind w:firstLine="38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Не менее 70%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F311D5" w:rsidRDefault="00F21A64" w:rsidP="00CE6AE9">
            <w:pPr>
              <w:ind w:firstLine="38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Не менее 90%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1D2720" w:rsidRDefault="00F21A64" w:rsidP="001D2720">
            <w:pPr>
              <w:ind w:firstLine="38"/>
              <w:rPr>
                <w:rFonts w:ascii="Times New Roman" w:hAnsi="Times New Roman"/>
                <w:bCs/>
                <w:sz w:val="26"/>
                <w:szCs w:val="26"/>
              </w:rPr>
            </w:pPr>
            <w:r w:rsidRPr="00BA2635">
              <w:rPr>
                <w:rFonts w:ascii="Times New Roman" w:hAnsi="Times New Roman"/>
                <w:bCs/>
                <w:sz w:val="26"/>
                <w:szCs w:val="26"/>
              </w:rPr>
              <w:t>Не менее 90%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1D2720" w:rsidRDefault="00F21A64" w:rsidP="001D2720">
            <w:pPr>
              <w:ind w:firstLine="38"/>
              <w:rPr>
                <w:rFonts w:ascii="Times New Roman" w:hAnsi="Times New Roman"/>
                <w:bCs/>
                <w:sz w:val="26"/>
                <w:szCs w:val="26"/>
              </w:rPr>
            </w:pPr>
            <w:r w:rsidRPr="00BA2635">
              <w:rPr>
                <w:rFonts w:ascii="Times New Roman" w:hAnsi="Times New Roman"/>
                <w:bCs/>
                <w:sz w:val="26"/>
                <w:szCs w:val="26"/>
              </w:rPr>
              <w:t>Не менее 90%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1D2720" w:rsidRDefault="00F21A64" w:rsidP="001D2720">
            <w:pPr>
              <w:ind w:firstLine="38"/>
              <w:rPr>
                <w:rFonts w:ascii="Times New Roman" w:hAnsi="Times New Roman"/>
                <w:bCs/>
                <w:sz w:val="26"/>
                <w:szCs w:val="26"/>
              </w:rPr>
            </w:pPr>
            <w:r w:rsidRPr="00BA2635">
              <w:rPr>
                <w:rFonts w:ascii="Times New Roman" w:hAnsi="Times New Roman"/>
                <w:bCs/>
                <w:sz w:val="26"/>
                <w:szCs w:val="26"/>
              </w:rPr>
              <w:t>Не менее 90%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1A64" w:rsidRPr="001D2720" w:rsidRDefault="00F21A64" w:rsidP="001D2720">
            <w:pPr>
              <w:ind w:firstLine="38"/>
              <w:rPr>
                <w:rFonts w:ascii="Times New Roman" w:hAnsi="Times New Roman"/>
                <w:bCs/>
                <w:sz w:val="26"/>
                <w:szCs w:val="26"/>
              </w:rPr>
            </w:pPr>
            <w:r w:rsidRPr="00BA2635">
              <w:rPr>
                <w:rFonts w:ascii="Times New Roman" w:hAnsi="Times New Roman"/>
                <w:bCs/>
                <w:sz w:val="26"/>
                <w:szCs w:val="26"/>
              </w:rPr>
              <w:t>Не менее 90%</w:t>
            </w:r>
          </w:p>
        </w:tc>
      </w:tr>
      <w:tr w:rsidR="00F21A64" w:rsidRPr="001D2720" w:rsidTr="001D2720">
        <w:trPr>
          <w:cantSplit/>
          <w:trHeight w:val="480"/>
        </w:trPr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Default="00F21A64" w:rsidP="00FE359D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Pr="00F81D15" w:rsidRDefault="00F21A64" w:rsidP="00BB7BA3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 w:rsidRPr="009B6C76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Отношение объема </w:t>
            </w:r>
            <w:r w:rsidRPr="009B6C76">
              <w:rPr>
                <w:rFonts w:ascii="Times New Roman" w:hAnsi="Times New Roman"/>
                <w:sz w:val="26"/>
                <w:szCs w:val="26"/>
              </w:rPr>
              <w:t>муниципального долга муниципального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B6C76">
              <w:rPr>
                <w:rFonts w:ascii="Times New Roman" w:hAnsi="Times New Roman"/>
                <w:sz w:val="26"/>
                <w:szCs w:val="26"/>
              </w:rPr>
              <w:t>«Ферзиковский район»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 </w:t>
            </w:r>
            <w:r w:rsidRPr="009B6C76">
              <w:rPr>
                <w:rFonts w:ascii="Times New Roman" w:hAnsi="Times New Roman"/>
                <w:sz w:val="26"/>
                <w:szCs w:val="26"/>
              </w:rPr>
              <w:t>годовому объему доходов бюджета муниципального района «Ферзиковский район»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без учета безвозмездных    </w:t>
            </w:r>
            <w:r w:rsidRPr="009B6C76">
              <w:rPr>
                <w:rFonts w:ascii="Times New Roman" w:hAnsi="Times New Roman"/>
                <w:sz w:val="26"/>
                <w:szCs w:val="26"/>
              </w:rPr>
              <w:t>поступлений</w:t>
            </w:r>
            <w:r>
              <w:t xml:space="preserve"> 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1D2720" w:rsidRDefault="00F21A64" w:rsidP="00CE6AE9">
            <w:pPr>
              <w:ind w:firstLine="38"/>
              <w:rPr>
                <w:rFonts w:ascii="Times New Roman" w:hAnsi="Times New Roman"/>
                <w:bCs/>
                <w:lang w:val="en-US"/>
              </w:rPr>
            </w:pPr>
            <w:r w:rsidRPr="001D2720">
              <w:rPr>
                <w:rFonts w:ascii="Times New Roman" w:hAnsi="Times New Roman"/>
                <w:bCs/>
              </w:rPr>
              <w:t>&lt;=20%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1D2720" w:rsidRDefault="00F21A64" w:rsidP="001D2720">
            <w:pPr>
              <w:ind w:firstLine="38"/>
              <w:rPr>
                <w:rFonts w:ascii="Times New Roman" w:hAnsi="Times New Roman"/>
                <w:bCs/>
              </w:rPr>
            </w:pPr>
            <w:r w:rsidRPr="00F50821">
              <w:rPr>
                <w:rFonts w:ascii="Times New Roman" w:hAnsi="Times New Roman"/>
                <w:bCs/>
              </w:rPr>
              <w:t>&lt;=20%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1D2720" w:rsidRDefault="00F21A64" w:rsidP="001D2720">
            <w:pPr>
              <w:ind w:firstLine="38"/>
              <w:rPr>
                <w:rFonts w:ascii="Times New Roman" w:hAnsi="Times New Roman"/>
                <w:bCs/>
              </w:rPr>
            </w:pPr>
            <w:r w:rsidRPr="00F50821">
              <w:rPr>
                <w:rFonts w:ascii="Times New Roman" w:hAnsi="Times New Roman"/>
                <w:bCs/>
              </w:rPr>
              <w:t>&lt;=20%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1D2720" w:rsidRDefault="00F21A64" w:rsidP="001D2720">
            <w:pPr>
              <w:ind w:firstLine="38"/>
              <w:rPr>
                <w:rFonts w:ascii="Times New Roman" w:hAnsi="Times New Roman"/>
                <w:bCs/>
              </w:rPr>
            </w:pPr>
            <w:r w:rsidRPr="00F50821">
              <w:rPr>
                <w:rFonts w:ascii="Times New Roman" w:hAnsi="Times New Roman"/>
                <w:bCs/>
              </w:rPr>
              <w:t>&lt;=20%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1D2720" w:rsidRDefault="00F21A64" w:rsidP="001D2720">
            <w:pPr>
              <w:ind w:firstLine="38"/>
              <w:rPr>
                <w:rFonts w:ascii="Times New Roman" w:hAnsi="Times New Roman"/>
                <w:bCs/>
              </w:rPr>
            </w:pPr>
            <w:r w:rsidRPr="00F50821">
              <w:rPr>
                <w:rFonts w:ascii="Times New Roman" w:hAnsi="Times New Roman"/>
                <w:bCs/>
              </w:rPr>
              <w:t>&lt;=20%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1A64" w:rsidRPr="001D2720" w:rsidRDefault="00F21A64" w:rsidP="001D2720">
            <w:pPr>
              <w:ind w:firstLine="38"/>
              <w:rPr>
                <w:rFonts w:ascii="Times New Roman" w:hAnsi="Times New Roman"/>
                <w:bCs/>
              </w:rPr>
            </w:pPr>
            <w:r w:rsidRPr="00F50821">
              <w:rPr>
                <w:rFonts w:ascii="Times New Roman" w:hAnsi="Times New Roman"/>
                <w:bCs/>
              </w:rPr>
              <w:t>&lt;=20%</w:t>
            </w:r>
          </w:p>
        </w:tc>
      </w:tr>
      <w:tr w:rsidR="00F21A64" w:rsidRPr="00F311D5" w:rsidTr="001D2720">
        <w:trPr>
          <w:cantSplit/>
          <w:trHeight w:val="480"/>
        </w:trPr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Default="00F21A64" w:rsidP="00FE359D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Pr="009B6C76" w:rsidRDefault="00F21A64" w:rsidP="00BB7B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B6C76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Отношение дефицита </w:t>
            </w:r>
            <w:r w:rsidRPr="009B6C76">
              <w:rPr>
                <w:rFonts w:ascii="Times New Roman" w:hAnsi="Times New Roman"/>
                <w:sz w:val="26"/>
                <w:szCs w:val="26"/>
              </w:rPr>
              <w:t>бюджета муниципальн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ого района «Ферзиковский район» </w:t>
            </w:r>
            <w:r w:rsidRPr="009B6C76">
              <w:rPr>
                <w:rFonts w:ascii="Times New Roman" w:hAnsi="Times New Roman"/>
                <w:sz w:val="26"/>
                <w:szCs w:val="26"/>
              </w:rPr>
              <w:t>к годовому объему доходов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B6C76">
              <w:rPr>
                <w:rFonts w:ascii="Times New Roman" w:hAnsi="Times New Roman"/>
                <w:sz w:val="26"/>
                <w:szCs w:val="26"/>
              </w:rPr>
              <w:t>бюджета муниципального района «Ферзиковский район» без уч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ета безвозмездных поступлений при </w:t>
            </w:r>
            <w:r w:rsidRPr="009B6C76">
              <w:rPr>
                <w:rFonts w:ascii="Times New Roman" w:hAnsi="Times New Roman"/>
                <w:sz w:val="26"/>
                <w:szCs w:val="26"/>
              </w:rPr>
              <w:t xml:space="preserve">утверждении бюджета 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F311D5" w:rsidRDefault="00F21A64" w:rsidP="00CE6AE9">
            <w:pPr>
              <w:ind w:firstLine="38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>&lt;=</w:t>
            </w:r>
            <w:r>
              <w:rPr>
                <w:rFonts w:ascii="Times New Roman" w:hAnsi="Times New Roman"/>
                <w:bCs/>
                <w:lang w:val="en-US"/>
              </w:rPr>
              <w:t>5</w:t>
            </w:r>
            <w:r w:rsidRPr="001D272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1D2720" w:rsidRDefault="00F21A64" w:rsidP="001D2720">
            <w:pPr>
              <w:ind w:firstLine="38"/>
              <w:rPr>
                <w:rFonts w:ascii="Times New Roman" w:hAnsi="Times New Roman"/>
                <w:bCs/>
              </w:rPr>
            </w:pPr>
            <w:r w:rsidRPr="00866908">
              <w:rPr>
                <w:rFonts w:ascii="Times New Roman" w:hAnsi="Times New Roman"/>
                <w:bCs/>
              </w:rPr>
              <w:t>&lt;=</w:t>
            </w:r>
            <w:r w:rsidRPr="001D2720">
              <w:rPr>
                <w:rFonts w:ascii="Times New Roman" w:hAnsi="Times New Roman"/>
                <w:bCs/>
              </w:rPr>
              <w:t>5</w:t>
            </w:r>
            <w:r w:rsidRPr="00866908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1D2720" w:rsidRDefault="00F21A64" w:rsidP="001D2720">
            <w:pPr>
              <w:ind w:firstLine="38"/>
              <w:rPr>
                <w:rFonts w:ascii="Times New Roman" w:hAnsi="Times New Roman"/>
                <w:bCs/>
              </w:rPr>
            </w:pPr>
            <w:r w:rsidRPr="00866908">
              <w:rPr>
                <w:rFonts w:ascii="Times New Roman" w:hAnsi="Times New Roman"/>
                <w:bCs/>
              </w:rPr>
              <w:t>&lt;=</w:t>
            </w:r>
            <w:r w:rsidRPr="001D2720">
              <w:rPr>
                <w:rFonts w:ascii="Times New Roman" w:hAnsi="Times New Roman"/>
                <w:bCs/>
              </w:rPr>
              <w:t>5</w:t>
            </w:r>
            <w:r w:rsidRPr="00866908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1D2720" w:rsidRDefault="00F21A64" w:rsidP="001D2720">
            <w:pPr>
              <w:ind w:firstLine="38"/>
              <w:rPr>
                <w:rFonts w:ascii="Times New Roman" w:hAnsi="Times New Roman"/>
                <w:bCs/>
              </w:rPr>
            </w:pPr>
            <w:r w:rsidRPr="00866908">
              <w:rPr>
                <w:rFonts w:ascii="Times New Roman" w:hAnsi="Times New Roman"/>
                <w:bCs/>
              </w:rPr>
              <w:t>&lt;=</w:t>
            </w:r>
            <w:r w:rsidRPr="001D2720">
              <w:rPr>
                <w:rFonts w:ascii="Times New Roman" w:hAnsi="Times New Roman"/>
                <w:bCs/>
              </w:rPr>
              <w:t>5</w:t>
            </w:r>
            <w:r w:rsidRPr="00866908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1D2720" w:rsidRDefault="00F21A64" w:rsidP="001D2720">
            <w:pPr>
              <w:ind w:firstLine="38"/>
              <w:rPr>
                <w:rFonts w:ascii="Times New Roman" w:hAnsi="Times New Roman"/>
                <w:bCs/>
              </w:rPr>
            </w:pPr>
            <w:r w:rsidRPr="00866908">
              <w:rPr>
                <w:rFonts w:ascii="Times New Roman" w:hAnsi="Times New Roman"/>
                <w:bCs/>
              </w:rPr>
              <w:t>&lt;=</w:t>
            </w:r>
            <w:r w:rsidRPr="001D2720">
              <w:rPr>
                <w:rFonts w:ascii="Times New Roman" w:hAnsi="Times New Roman"/>
                <w:bCs/>
              </w:rPr>
              <w:t>5</w:t>
            </w:r>
            <w:r w:rsidRPr="00866908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1A64" w:rsidRPr="001D2720" w:rsidRDefault="00F21A64" w:rsidP="001D2720">
            <w:pPr>
              <w:ind w:firstLine="38"/>
              <w:rPr>
                <w:rFonts w:ascii="Times New Roman" w:hAnsi="Times New Roman"/>
                <w:bCs/>
              </w:rPr>
            </w:pPr>
            <w:r w:rsidRPr="00866908">
              <w:rPr>
                <w:rFonts w:ascii="Times New Roman" w:hAnsi="Times New Roman"/>
                <w:bCs/>
              </w:rPr>
              <w:t>&lt;=</w:t>
            </w:r>
            <w:r w:rsidRPr="001D2720">
              <w:rPr>
                <w:rFonts w:ascii="Times New Roman" w:hAnsi="Times New Roman"/>
                <w:bCs/>
              </w:rPr>
              <w:t>5</w:t>
            </w:r>
            <w:r w:rsidRPr="00866908">
              <w:rPr>
                <w:rFonts w:ascii="Times New Roman" w:hAnsi="Times New Roman"/>
                <w:bCs/>
              </w:rPr>
              <w:t>%</w:t>
            </w:r>
          </w:p>
        </w:tc>
      </w:tr>
      <w:tr w:rsidR="00F21A64" w:rsidRPr="00F311D5" w:rsidTr="001D2720">
        <w:trPr>
          <w:cantSplit/>
          <w:trHeight w:val="480"/>
        </w:trPr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Default="00F21A64" w:rsidP="00FE359D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Pr="00BB7BA3" w:rsidRDefault="00F21A64" w:rsidP="00BB7B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B7BA3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.Доля налоговых доходов консолидированного бюджета Ферзиковского района в общем объеме </w:t>
            </w:r>
            <w:r w:rsidRPr="00BB7BA3">
              <w:rPr>
                <w:rFonts w:ascii="Times New Roman" w:hAnsi="Times New Roman"/>
                <w:sz w:val="26"/>
                <w:szCs w:val="26"/>
              </w:rPr>
              <w:t xml:space="preserve">доходов налоговых и неналоговых доходов консолидированного бюджета Ферзиковского района   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1D2720" w:rsidRDefault="00F21A64" w:rsidP="00CE6AE9">
            <w:pPr>
              <w:ind w:firstLine="38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93%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1D2720" w:rsidRDefault="00F21A64" w:rsidP="00CE6AE9">
            <w:pPr>
              <w:ind w:firstLine="38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94%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1D2720" w:rsidRDefault="00F21A64" w:rsidP="001D2720">
            <w:pPr>
              <w:ind w:firstLine="38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1B719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94%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1D2720" w:rsidRDefault="00F21A64" w:rsidP="001D2720">
            <w:pPr>
              <w:ind w:firstLine="38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1B719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94%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1D2720" w:rsidRDefault="00F21A64" w:rsidP="001D2720">
            <w:pPr>
              <w:ind w:firstLine="38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1B719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94%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1A64" w:rsidRPr="001D2720" w:rsidRDefault="00F21A64" w:rsidP="001D2720">
            <w:pPr>
              <w:ind w:firstLine="38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1B719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94%</w:t>
            </w:r>
          </w:p>
        </w:tc>
      </w:tr>
      <w:tr w:rsidR="00F21A64" w:rsidRPr="00F311D5" w:rsidTr="001D2720">
        <w:trPr>
          <w:cantSplit/>
          <w:trHeight w:val="480"/>
        </w:trPr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Default="00F21A64" w:rsidP="00FE359D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Pr="00BB7BA3" w:rsidRDefault="00F21A64" w:rsidP="00BB7BA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 w:rsidRPr="00BB7BA3">
              <w:rPr>
                <w:rFonts w:ascii="Times New Roman" w:hAnsi="Times New Roman"/>
                <w:sz w:val="26"/>
                <w:szCs w:val="26"/>
              </w:rPr>
              <w:t>Отсутствие просроченной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B7BA3">
              <w:rPr>
                <w:rFonts w:ascii="Times New Roman" w:hAnsi="Times New Roman"/>
                <w:sz w:val="26"/>
                <w:szCs w:val="26"/>
              </w:rPr>
              <w:t>кредиторской задолженности по бюджету муниципального района «Ферзиковский район»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1D2720" w:rsidRDefault="00F21A64" w:rsidP="00CE6AE9">
            <w:pPr>
              <w:ind w:firstLine="38"/>
              <w:rPr>
                <w:rFonts w:ascii="Times New Roman" w:hAnsi="Times New Roman"/>
                <w:bCs/>
                <w:sz w:val="20"/>
                <w:szCs w:val="20"/>
              </w:rPr>
            </w:pPr>
            <w:r w:rsidRPr="001D272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0,00руб.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1D2720" w:rsidRDefault="00F21A64" w:rsidP="001D2720">
            <w:pPr>
              <w:ind w:firstLine="38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B78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0,00руб.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1D2720" w:rsidRDefault="00F21A64" w:rsidP="001D2720">
            <w:pPr>
              <w:ind w:firstLine="38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B78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0,00руб.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1D2720" w:rsidRDefault="00F21A64" w:rsidP="001D2720">
            <w:pPr>
              <w:ind w:firstLine="38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B78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0,00руб.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1A64" w:rsidRPr="001D2720" w:rsidRDefault="00F21A64" w:rsidP="001D2720">
            <w:pPr>
              <w:ind w:firstLine="38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B78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0,00руб.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1A64" w:rsidRPr="001D2720" w:rsidRDefault="00F21A64" w:rsidP="001D2720">
            <w:pPr>
              <w:ind w:firstLine="38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B78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0,00руб.</w:t>
            </w:r>
          </w:p>
        </w:tc>
      </w:tr>
      <w:tr w:rsidR="00F21A64" w:rsidRPr="00F311D5" w:rsidTr="001D2720">
        <w:trPr>
          <w:cantSplit/>
          <w:trHeight w:val="480"/>
        </w:trPr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Default="00F21A64" w:rsidP="00FE359D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Сроки и этапы  реализации муниципальной Программы</w:t>
            </w:r>
          </w:p>
        </w:tc>
        <w:tc>
          <w:tcPr>
            <w:tcW w:w="7017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Default="00F21A64" w:rsidP="001D3E14">
            <w:pPr>
              <w:ind w:firstLine="3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E60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этап – 2015 – 2020 годы</w:t>
            </w:r>
          </w:p>
          <w:p w:rsidR="00F21A64" w:rsidRPr="00F311D5" w:rsidRDefault="00F21A64" w:rsidP="001D3E14">
            <w:pPr>
              <w:ind w:firstLine="38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21A64" w:rsidRPr="00390020" w:rsidTr="001D2720">
        <w:trPr>
          <w:cantSplit/>
          <w:trHeight w:val="442"/>
        </w:trPr>
        <w:tc>
          <w:tcPr>
            <w:tcW w:w="24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Pr="008C5855" w:rsidRDefault="00F21A64" w:rsidP="00554A6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7017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Pr="00390020" w:rsidRDefault="00F21A64" w:rsidP="00554A67">
            <w:pPr>
              <w:ind w:right="4" w:firstLine="0"/>
              <w:rPr>
                <w:rFonts w:ascii="Times New Roman" w:hAnsi="Times New Roman"/>
                <w:sz w:val="26"/>
                <w:szCs w:val="26"/>
              </w:rPr>
            </w:pPr>
            <w:r w:rsidRPr="00390020">
              <w:rPr>
                <w:rFonts w:ascii="Times New Roman" w:hAnsi="Times New Roman"/>
                <w:sz w:val="26"/>
                <w:szCs w:val="26"/>
              </w:rPr>
              <w:t xml:space="preserve">Всего по Программе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36406,00 </w:t>
            </w:r>
            <w:r w:rsidRPr="00390020">
              <w:rPr>
                <w:rFonts w:ascii="Times New Roman" w:hAnsi="Times New Roman"/>
                <w:sz w:val="26"/>
                <w:szCs w:val="26"/>
              </w:rPr>
              <w:t xml:space="preserve">тыс. рублей &lt;*&gt;, </w:t>
            </w:r>
          </w:p>
          <w:p w:rsidR="00F21A64" w:rsidRPr="00390020" w:rsidRDefault="00F21A64" w:rsidP="00554A67">
            <w:pPr>
              <w:ind w:right="4" w:firstLine="0"/>
              <w:rPr>
                <w:rFonts w:ascii="Times New Roman" w:hAnsi="Times New Roman"/>
                <w:sz w:val="26"/>
                <w:szCs w:val="26"/>
              </w:rPr>
            </w:pPr>
            <w:r w:rsidRPr="00390020">
              <w:rPr>
                <w:rFonts w:ascii="Times New Roman" w:hAnsi="Times New Roman"/>
                <w:sz w:val="26"/>
                <w:szCs w:val="26"/>
              </w:rPr>
              <w:t xml:space="preserve">в том числе: </w:t>
            </w:r>
          </w:p>
          <w:p w:rsidR="00F21A64" w:rsidRPr="00390020" w:rsidRDefault="00F21A64" w:rsidP="00554A67">
            <w:pPr>
              <w:ind w:right="4" w:hanging="30"/>
              <w:rPr>
                <w:rFonts w:ascii="Times New Roman" w:hAnsi="Times New Roman"/>
                <w:sz w:val="26"/>
                <w:szCs w:val="26"/>
              </w:rPr>
            </w:pPr>
            <w:r w:rsidRPr="00390020">
              <w:rPr>
                <w:rFonts w:ascii="Times New Roman" w:hAnsi="Times New Roman"/>
                <w:sz w:val="26"/>
                <w:szCs w:val="26"/>
              </w:rPr>
              <w:t>в 201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 году - 6326,00 </w:t>
            </w:r>
            <w:r w:rsidRPr="00390020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F21A64" w:rsidRPr="00390020" w:rsidRDefault="00F21A64" w:rsidP="00554A67">
            <w:pPr>
              <w:ind w:right="4" w:hanging="30"/>
              <w:rPr>
                <w:rFonts w:ascii="Times New Roman" w:hAnsi="Times New Roman"/>
                <w:sz w:val="26"/>
                <w:szCs w:val="26"/>
              </w:rPr>
            </w:pPr>
            <w:r w:rsidRPr="00390020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2016 году – 5828,00</w:t>
            </w:r>
            <w:r w:rsidRPr="00390020">
              <w:rPr>
                <w:rFonts w:ascii="Times New Roman" w:hAnsi="Times New Roman"/>
                <w:sz w:val="26"/>
                <w:szCs w:val="26"/>
              </w:rPr>
              <w:t xml:space="preserve"> тыс. рублей; </w:t>
            </w:r>
          </w:p>
          <w:p w:rsidR="00F21A64" w:rsidRDefault="00F21A64" w:rsidP="00554A67">
            <w:pPr>
              <w:ind w:right="4" w:hanging="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2017</w:t>
            </w:r>
            <w:r w:rsidRPr="00390020">
              <w:rPr>
                <w:rFonts w:ascii="Times New Roman" w:hAnsi="Times New Roman"/>
                <w:sz w:val="26"/>
                <w:szCs w:val="26"/>
              </w:rPr>
              <w:t xml:space="preserve"> году </w:t>
            </w:r>
            <w:r>
              <w:rPr>
                <w:rFonts w:ascii="Times New Roman" w:hAnsi="Times New Roman"/>
                <w:sz w:val="26"/>
                <w:szCs w:val="26"/>
              </w:rPr>
              <w:t>– 6063,00</w:t>
            </w:r>
            <w:r w:rsidRPr="00390020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21A64" w:rsidRDefault="00F21A64" w:rsidP="00554A67">
            <w:pPr>
              <w:ind w:right="4" w:hanging="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2018 году – 6063,00 тыс. рублей;</w:t>
            </w:r>
          </w:p>
          <w:p w:rsidR="00F21A64" w:rsidRDefault="00F21A64" w:rsidP="001776E6">
            <w:pPr>
              <w:ind w:right="4" w:hanging="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2019 году – 6063,00 тыс. рублей;</w:t>
            </w:r>
          </w:p>
          <w:p w:rsidR="00F21A64" w:rsidRPr="00390020" w:rsidRDefault="00F21A64" w:rsidP="001776E6">
            <w:pPr>
              <w:ind w:right="4" w:hanging="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2020 году – 6063,00 тыс. рублей;</w:t>
            </w:r>
          </w:p>
        </w:tc>
      </w:tr>
      <w:tr w:rsidR="00F21A64" w:rsidRPr="00390020" w:rsidTr="001D2720">
        <w:trPr>
          <w:cantSplit/>
          <w:trHeight w:val="440"/>
        </w:trPr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Default="00F21A64" w:rsidP="00554A6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7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Pr="00390020" w:rsidRDefault="00F21A64" w:rsidP="00554A67">
            <w:pPr>
              <w:ind w:right="4" w:firstLine="0"/>
              <w:rPr>
                <w:rFonts w:ascii="Times New Roman" w:hAnsi="Times New Roman"/>
                <w:sz w:val="26"/>
                <w:szCs w:val="26"/>
              </w:rPr>
            </w:pPr>
            <w:r w:rsidRPr="00390020">
              <w:rPr>
                <w:rFonts w:ascii="Times New Roman" w:hAnsi="Times New Roman"/>
                <w:sz w:val="26"/>
                <w:szCs w:val="26"/>
              </w:rPr>
              <w:t xml:space="preserve">в том числе по уровням бюджетов </w:t>
            </w:r>
          </w:p>
        </w:tc>
      </w:tr>
      <w:tr w:rsidR="00F21A64" w:rsidRPr="00390020" w:rsidTr="001D2720">
        <w:trPr>
          <w:cantSplit/>
          <w:trHeight w:val="440"/>
        </w:trPr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Default="00F21A64" w:rsidP="00554A6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Pr="00390020" w:rsidRDefault="00F21A64" w:rsidP="001776E6">
            <w:pPr>
              <w:ind w:right="4" w:firstLine="0"/>
              <w:jc w:val="center"/>
              <w:rPr>
                <w:rFonts w:ascii="Times New Roman" w:hAnsi="Times New Roman"/>
              </w:rPr>
            </w:pPr>
            <w:r w:rsidRPr="00390020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  <w:r w:rsidRPr="00390020">
              <w:rPr>
                <w:rFonts w:ascii="Times New Roman" w:hAnsi="Times New Roman"/>
              </w:rPr>
              <w:t xml:space="preserve"> год (</w:t>
            </w:r>
            <w:proofErr w:type="spellStart"/>
            <w:r w:rsidRPr="00390020">
              <w:rPr>
                <w:rFonts w:ascii="Times New Roman" w:hAnsi="Times New Roman"/>
              </w:rPr>
              <w:t>тыс.руб</w:t>
            </w:r>
            <w:proofErr w:type="spellEnd"/>
            <w:r w:rsidRPr="00390020">
              <w:rPr>
                <w:rFonts w:ascii="Times New Roman" w:hAnsi="Times New Roman"/>
              </w:rPr>
              <w:t>)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A64" w:rsidRDefault="00F21A64" w:rsidP="001776E6">
            <w:pPr>
              <w:ind w:right="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</w:t>
            </w:r>
          </w:p>
          <w:p w:rsidR="00F21A64" w:rsidRPr="00390020" w:rsidRDefault="00F21A64" w:rsidP="001776E6">
            <w:pPr>
              <w:ind w:right="4" w:firstLine="0"/>
              <w:jc w:val="center"/>
              <w:rPr>
                <w:rFonts w:ascii="Times New Roman" w:hAnsi="Times New Roman"/>
              </w:rPr>
            </w:pPr>
            <w:r w:rsidRPr="00390020">
              <w:rPr>
                <w:rFonts w:ascii="Times New Roman" w:hAnsi="Times New Roman"/>
              </w:rPr>
              <w:t>(</w:t>
            </w:r>
            <w:proofErr w:type="spellStart"/>
            <w:r w:rsidRPr="00390020">
              <w:rPr>
                <w:rFonts w:ascii="Times New Roman" w:hAnsi="Times New Roman"/>
              </w:rPr>
              <w:t>тыс.руб</w:t>
            </w:r>
            <w:proofErr w:type="spellEnd"/>
            <w:r w:rsidRPr="00390020">
              <w:rPr>
                <w:rFonts w:ascii="Times New Roman" w:hAnsi="Times New Roman"/>
              </w:rPr>
              <w:t>)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A64" w:rsidRPr="00390020" w:rsidRDefault="00F21A64" w:rsidP="001776E6">
            <w:pPr>
              <w:ind w:right="4" w:firstLine="0"/>
              <w:jc w:val="center"/>
              <w:rPr>
                <w:rFonts w:ascii="Times New Roman" w:hAnsi="Times New Roman"/>
              </w:rPr>
            </w:pPr>
            <w:r w:rsidRPr="00390020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7г</w:t>
            </w:r>
            <w:r w:rsidRPr="00390020">
              <w:rPr>
                <w:rFonts w:ascii="Times New Roman" w:hAnsi="Times New Roman"/>
              </w:rPr>
              <w:t>од</w:t>
            </w:r>
            <w:r>
              <w:rPr>
                <w:rFonts w:ascii="Times New Roman" w:hAnsi="Times New Roman"/>
              </w:rPr>
              <w:t xml:space="preserve"> </w:t>
            </w:r>
            <w:r w:rsidRPr="00390020">
              <w:rPr>
                <w:rFonts w:ascii="Times New Roman" w:hAnsi="Times New Roman"/>
              </w:rPr>
              <w:t>(</w:t>
            </w:r>
            <w:proofErr w:type="spellStart"/>
            <w:r w:rsidRPr="00390020">
              <w:rPr>
                <w:rFonts w:ascii="Times New Roman" w:hAnsi="Times New Roman"/>
              </w:rPr>
              <w:t>тыс.руб</w:t>
            </w:r>
            <w:proofErr w:type="spellEnd"/>
            <w:r w:rsidRPr="00390020">
              <w:rPr>
                <w:rFonts w:ascii="Times New Roman" w:hAnsi="Times New Roman"/>
              </w:rPr>
              <w:t>)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A64" w:rsidRDefault="00F21A64" w:rsidP="00554A67">
            <w:pPr>
              <w:ind w:right="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  <w:p w:rsidR="00F21A64" w:rsidRPr="00390020" w:rsidRDefault="00F21A64" w:rsidP="00554A67">
            <w:pPr>
              <w:ind w:right="4" w:firstLine="0"/>
              <w:jc w:val="center"/>
              <w:rPr>
                <w:rFonts w:ascii="Times New Roman" w:hAnsi="Times New Roman"/>
              </w:rPr>
            </w:pPr>
            <w:r w:rsidRPr="00390020">
              <w:rPr>
                <w:rFonts w:ascii="Times New Roman" w:hAnsi="Times New Roman"/>
              </w:rPr>
              <w:t>(</w:t>
            </w:r>
            <w:proofErr w:type="spellStart"/>
            <w:r w:rsidRPr="00390020">
              <w:rPr>
                <w:rFonts w:ascii="Times New Roman" w:hAnsi="Times New Roman"/>
              </w:rPr>
              <w:t>тыс.руб</w:t>
            </w:r>
            <w:proofErr w:type="spellEnd"/>
            <w:r w:rsidRPr="00390020">
              <w:rPr>
                <w:rFonts w:ascii="Times New Roman" w:hAnsi="Times New Roman"/>
              </w:rPr>
              <w:t>)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A64" w:rsidRPr="00390020" w:rsidRDefault="00F21A64" w:rsidP="001776E6">
            <w:pPr>
              <w:ind w:right="4" w:firstLine="0"/>
              <w:jc w:val="center"/>
              <w:rPr>
                <w:rFonts w:ascii="Times New Roman" w:hAnsi="Times New Roman"/>
              </w:rPr>
            </w:pPr>
            <w:r w:rsidRPr="00390020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390020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 w:rsidRPr="00390020">
              <w:rPr>
                <w:rFonts w:ascii="Times New Roman" w:hAnsi="Times New Roman"/>
              </w:rPr>
              <w:t>тыс.руб</w:t>
            </w:r>
            <w:proofErr w:type="spellEnd"/>
            <w:r w:rsidRPr="00390020">
              <w:rPr>
                <w:rFonts w:ascii="Times New Roman" w:hAnsi="Times New Roman"/>
              </w:rPr>
              <w:t>)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A64" w:rsidRDefault="00F21A64" w:rsidP="00554A67">
            <w:pPr>
              <w:ind w:right="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  <w:p w:rsidR="00F21A64" w:rsidRPr="00390020" w:rsidRDefault="00F21A64" w:rsidP="00554A67">
            <w:pPr>
              <w:ind w:right="4" w:firstLine="0"/>
              <w:jc w:val="center"/>
              <w:rPr>
                <w:rFonts w:ascii="Times New Roman" w:hAnsi="Times New Roman"/>
              </w:rPr>
            </w:pPr>
            <w:r w:rsidRPr="00390020">
              <w:rPr>
                <w:rFonts w:ascii="Times New Roman" w:hAnsi="Times New Roman"/>
              </w:rPr>
              <w:t>(</w:t>
            </w:r>
            <w:proofErr w:type="spellStart"/>
            <w:r w:rsidRPr="00390020">
              <w:rPr>
                <w:rFonts w:ascii="Times New Roman" w:hAnsi="Times New Roman"/>
              </w:rPr>
              <w:t>тыс.руб</w:t>
            </w:r>
            <w:proofErr w:type="spellEnd"/>
            <w:r w:rsidRPr="00390020">
              <w:rPr>
                <w:rFonts w:ascii="Times New Roman" w:hAnsi="Times New Roman"/>
              </w:rPr>
              <w:t>)</w:t>
            </w:r>
          </w:p>
        </w:tc>
      </w:tr>
      <w:tr w:rsidR="00F21A64" w:rsidRPr="00390020" w:rsidTr="001D2720">
        <w:trPr>
          <w:cantSplit/>
          <w:trHeight w:val="440"/>
        </w:trPr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Default="00F21A64" w:rsidP="00554A6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Pr="00390020" w:rsidRDefault="00F21A64" w:rsidP="00554A67">
            <w:pPr>
              <w:ind w:right="4" w:firstLine="0"/>
              <w:jc w:val="center"/>
              <w:rPr>
                <w:rFonts w:ascii="Times New Roman" w:hAnsi="Times New Roman"/>
              </w:rPr>
            </w:pPr>
            <w:r w:rsidRPr="0039002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A64" w:rsidRPr="00390020" w:rsidRDefault="00F21A64" w:rsidP="00554A67">
            <w:pPr>
              <w:ind w:right="4" w:firstLine="0"/>
              <w:jc w:val="center"/>
              <w:rPr>
                <w:rFonts w:ascii="Times New Roman" w:hAnsi="Times New Roman"/>
              </w:rPr>
            </w:pPr>
            <w:r w:rsidRPr="0039002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A64" w:rsidRPr="00390020" w:rsidRDefault="00F21A64" w:rsidP="00554A67">
            <w:pPr>
              <w:ind w:right="4" w:firstLine="0"/>
              <w:jc w:val="center"/>
              <w:rPr>
                <w:rFonts w:ascii="Times New Roman" w:hAnsi="Times New Roman"/>
              </w:rPr>
            </w:pPr>
            <w:r w:rsidRPr="0039002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A64" w:rsidRPr="00390020" w:rsidRDefault="00F21A64" w:rsidP="00554A67">
            <w:pPr>
              <w:ind w:right="4" w:firstLine="0"/>
              <w:jc w:val="center"/>
              <w:rPr>
                <w:rFonts w:ascii="Times New Roman" w:hAnsi="Times New Roman"/>
              </w:rPr>
            </w:pPr>
            <w:r w:rsidRPr="0039002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A64" w:rsidRPr="00390020" w:rsidRDefault="00F21A64" w:rsidP="00554A67">
            <w:pPr>
              <w:ind w:right="4" w:firstLine="0"/>
              <w:jc w:val="center"/>
              <w:rPr>
                <w:rFonts w:ascii="Times New Roman" w:hAnsi="Times New Roman"/>
              </w:rPr>
            </w:pPr>
            <w:r w:rsidRPr="0039002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A64" w:rsidRPr="00390020" w:rsidRDefault="00F21A64" w:rsidP="00554A67">
            <w:pPr>
              <w:ind w:right="4" w:firstLine="0"/>
              <w:jc w:val="center"/>
              <w:rPr>
                <w:rFonts w:ascii="Times New Roman" w:hAnsi="Times New Roman"/>
              </w:rPr>
            </w:pPr>
            <w:r w:rsidRPr="00390020">
              <w:rPr>
                <w:rFonts w:ascii="Times New Roman" w:hAnsi="Times New Roman"/>
              </w:rPr>
              <w:t>Местный бюджет</w:t>
            </w:r>
          </w:p>
        </w:tc>
      </w:tr>
      <w:tr w:rsidR="00F21A64" w:rsidRPr="00390020" w:rsidTr="001D2720">
        <w:trPr>
          <w:cantSplit/>
          <w:trHeight w:val="440"/>
        </w:trPr>
        <w:tc>
          <w:tcPr>
            <w:tcW w:w="248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Default="00F21A64" w:rsidP="00554A6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Pr="00390020" w:rsidRDefault="00F21A64" w:rsidP="00554A67">
            <w:pPr>
              <w:ind w:right="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6326,00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A64" w:rsidRPr="00390020" w:rsidRDefault="00F21A64" w:rsidP="00554A67">
            <w:pPr>
              <w:ind w:right="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5828,00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A64" w:rsidRPr="00390020" w:rsidRDefault="00F21A64" w:rsidP="00554A67">
            <w:pPr>
              <w:ind w:right="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6063,00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A64" w:rsidRPr="00390020" w:rsidRDefault="00F21A64" w:rsidP="00554A67">
            <w:pPr>
              <w:ind w:right="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6063,00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A64" w:rsidRPr="00390020" w:rsidRDefault="00F21A64" w:rsidP="00554A67">
            <w:pPr>
              <w:ind w:right="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6063,00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A64" w:rsidRPr="00390020" w:rsidRDefault="00F21A64" w:rsidP="00554A67">
            <w:pPr>
              <w:ind w:right="4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6063,00</w:t>
            </w:r>
          </w:p>
        </w:tc>
      </w:tr>
      <w:tr w:rsidR="00F21A64" w:rsidRPr="008C5855" w:rsidTr="001D2720">
        <w:trPr>
          <w:cantSplit/>
          <w:trHeight w:val="1560"/>
        </w:trPr>
        <w:tc>
          <w:tcPr>
            <w:tcW w:w="24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A64" w:rsidRPr="008C5855" w:rsidRDefault="00F21A64" w:rsidP="00554A6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17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Pr="008C5855" w:rsidRDefault="00F21A64" w:rsidP="004F442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C5855">
              <w:rPr>
                <w:rFonts w:ascii="Times New Roman" w:hAnsi="Times New Roman"/>
                <w:sz w:val="26"/>
                <w:szCs w:val="26"/>
              </w:rPr>
              <w:t>&lt;*&gt;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объемы финансовых средств, направляемых на реализацию Программы ежегодно уточняются после принятия Решения Районного Собрания муниципального района «Ферзиковский район» о бюджете муниципального района «Ферзиковский район» на очередной финансовый год и плановый период </w:t>
            </w:r>
          </w:p>
        </w:tc>
      </w:tr>
      <w:tr w:rsidR="00F21A64" w:rsidRPr="008C5855" w:rsidTr="001D2720">
        <w:trPr>
          <w:cantSplit/>
          <w:trHeight w:val="480"/>
        </w:trPr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Default="00F21A64" w:rsidP="00554A67">
            <w:pPr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017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A64" w:rsidRPr="00253458" w:rsidRDefault="00F21A64" w:rsidP="0025345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6"/>
                <w:szCs w:val="26"/>
              </w:rPr>
            </w:pPr>
            <w:r w:rsidRPr="00253458">
              <w:rPr>
                <w:rFonts w:ascii="Times New Roman" w:hAnsi="Times New Roman"/>
                <w:sz w:val="26"/>
                <w:szCs w:val="26"/>
              </w:rPr>
              <w:t>- повышение качества организации бюджетного процесса на всех стадиях, обеспечение прозрачности и доступности для населения Ферзиковского района информации по вопросам формирования и исполнения бюджета муниципального района «Ферзиковский район» и поселений, входящих в состав Ферзиковского района;</w:t>
            </w:r>
          </w:p>
          <w:p w:rsidR="00F21A64" w:rsidRPr="00253458" w:rsidRDefault="00F21A64" w:rsidP="0025345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6"/>
                <w:szCs w:val="26"/>
              </w:rPr>
            </w:pPr>
            <w:r w:rsidRPr="00253458">
              <w:rPr>
                <w:rFonts w:ascii="Times New Roman" w:hAnsi="Times New Roman"/>
                <w:sz w:val="26"/>
                <w:szCs w:val="26"/>
              </w:rPr>
              <w:t>- обеспечение долгосрочной сбалансированности и устойчивости бюджетной системы;</w:t>
            </w:r>
          </w:p>
          <w:p w:rsidR="00F21A64" w:rsidRPr="00253458" w:rsidRDefault="00F21A64" w:rsidP="00253458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26"/>
                <w:szCs w:val="26"/>
              </w:rPr>
            </w:pPr>
            <w:r w:rsidRPr="00253458">
              <w:rPr>
                <w:rFonts w:ascii="Times New Roman" w:hAnsi="Times New Roman"/>
                <w:sz w:val="26"/>
                <w:szCs w:val="26"/>
              </w:rPr>
              <w:t xml:space="preserve">- повышение эффективности управления государственным и муниципальным долгом; </w:t>
            </w:r>
          </w:p>
          <w:p w:rsidR="00F21A64" w:rsidRPr="008C5855" w:rsidRDefault="00F21A64" w:rsidP="004F442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53458">
              <w:rPr>
                <w:rFonts w:ascii="Times New Roman" w:hAnsi="Times New Roman"/>
                <w:sz w:val="26"/>
                <w:szCs w:val="26"/>
              </w:rPr>
              <w:t>- повышение самостоятельности и ответственности органов местного самоуправления при принятии управленческих решений и использовании бюджетных средств;</w:t>
            </w:r>
          </w:p>
        </w:tc>
      </w:tr>
    </w:tbl>
    <w:p w:rsidR="00F21A64" w:rsidRDefault="00F21A64" w:rsidP="00512E79">
      <w:pPr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</w:p>
    <w:p w:rsidR="00F21A64" w:rsidRDefault="00F21A64" w:rsidP="00512E79">
      <w:pPr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</w:p>
    <w:p w:rsidR="00F21A64" w:rsidRDefault="00F21A64" w:rsidP="00512E79">
      <w:pPr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</w:p>
    <w:p w:rsidR="00F21A64" w:rsidRDefault="00F21A64" w:rsidP="00512E79">
      <w:pPr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</w:p>
    <w:p w:rsidR="00F21A64" w:rsidRDefault="00F21A64" w:rsidP="00512E79">
      <w:pPr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</w:p>
    <w:p w:rsidR="00F21A64" w:rsidRDefault="00F21A64" w:rsidP="00512E79">
      <w:pPr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</w:p>
    <w:p w:rsidR="00F21A64" w:rsidRDefault="00F21A64">
      <w:pPr>
        <w:spacing w:after="200" w:line="276" w:lineRule="auto"/>
        <w:ind w:firstLine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F21A64" w:rsidRDefault="00F21A64" w:rsidP="009C31E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F21A64" w:rsidRDefault="00F21A64" w:rsidP="009C31E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FE359D">
        <w:rPr>
          <w:rFonts w:ascii="Times New Roman" w:hAnsi="Times New Roman"/>
          <w:b/>
          <w:sz w:val="26"/>
          <w:szCs w:val="26"/>
        </w:rPr>
        <w:t xml:space="preserve">Раздел 1. Общая характеристика </w:t>
      </w:r>
      <w:r>
        <w:rPr>
          <w:rFonts w:ascii="Times New Roman" w:hAnsi="Times New Roman"/>
          <w:b/>
          <w:sz w:val="26"/>
          <w:szCs w:val="26"/>
        </w:rPr>
        <w:t>сферы реализации муниципальной п</w:t>
      </w:r>
      <w:r w:rsidRPr="00FE359D">
        <w:rPr>
          <w:rFonts w:ascii="Times New Roman" w:hAnsi="Times New Roman"/>
          <w:b/>
          <w:sz w:val="26"/>
          <w:szCs w:val="26"/>
        </w:rPr>
        <w:t>рограммы</w:t>
      </w:r>
      <w:r>
        <w:rPr>
          <w:rFonts w:ascii="Times New Roman" w:hAnsi="Times New Roman"/>
          <w:b/>
          <w:sz w:val="26"/>
          <w:szCs w:val="26"/>
        </w:rPr>
        <w:t>, в том числе проблемы, на решение которой направлена Программа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>В последние годы в Ферзиковском районе осуществлен целый ряд мероприятий, направленных на реформирование системы управления общественными финансами и повышение эффективности бюджетных расходов.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 xml:space="preserve">Среди наиболее существенных изменений: переход на казначейское исполнение бюджета, перевод части расходов бюджета на программно-целевой метод планирования и исполнения, осуществление финансового менеджмента, перевод бюджетных учреждений в казенные в соответствии с нормами Федерального </w:t>
      </w:r>
      <w:hyperlink r:id="rId5" w:history="1">
        <w:r w:rsidRPr="009E6024">
          <w:rPr>
            <w:rFonts w:ascii="Times New Roman" w:hAnsi="Times New Roman"/>
            <w:sz w:val="26"/>
            <w:szCs w:val="26"/>
          </w:rPr>
          <w:t>закона</w:t>
        </w:r>
      </w:hyperlink>
      <w:r w:rsidRPr="009E6024">
        <w:rPr>
          <w:rFonts w:ascii="Times New Roman" w:hAnsi="Times New Roman"/>
          <w:sz w:val="26"/>
          <w:szCs w:val="26"/>
        </w:rP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с целью повышения эффективности их деятельности и повышения качества предоставляемых ими услуг населению, совершенствование межбюджетных отношений. 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>Реализация указанных мероприятий позволила повысить качество управления общественными финансами, систематизировать и оптимизировать многие процессы, повысить прозрачность финансовой системы, сделать ее более понятной и доступной как для непосредственных участников бюджетного процесса, так и для жителей района.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 xml:space="preserve">Вместе с тем, в сфере управления общественными финансами сохраняется ряд вопросов, которые планируется решить в рамках </w:t>
      </w:r>
      <w:r>
        <w:rPr>
          <w:rFonts w:ascii="Times New Roman" w:hAnsi="Times New Roman"/>
          <w:sz w:val="26"/>
          <w:szCs w:val="26"/>
        </w:rPr>
        <w:t>Программы</w:t>
      </w:r>
      <w:r w:rsidRPr="009E6024">
        <w:rPr>
          <w:rFonts w:ascii="Times New Roman" w:hAnsi="Times New Roman"/>
          <w:sz w:val="26"/>
          <w:szCs w:val="26"/>
        </w:rPr>
        <w:t>, а именно: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>1. Расширение возможности использования механизмов повышения эффективности бюджетных расходов.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>2. Дальнейшее повышение качества управления муниципальными финансами, совершенствования процедур бюджетного процесса, проведения эффективной долговой политики.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>3. Использование административного ресурса, мотивирующего и стимулирующего механизмы для обеспечения полного использования доходного потенциала Ферзиковского района.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>Качество управления общественными финансами можно оценить с точки зрения его влияния на темпы продвижения к достижению поставленных целей. В связи с этим необходимость достижения долгосрочных целей социально-экономического развития, поставленных как в Бюджетном послании Президента Российской Федерации о бюджетной политике, так и в ежегодных докладах Губернатора Калужской области об основных направлениях бюджетной и налоговой политики Калужской области ставят новые задачи и в области управления общественными финансами.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 xml:space="preserve">Комплексный подход к выполнению задач в рамках </w:t>
      </w:r>
      <w:r>
        <w:rPr>
          <w:rFonts w:ascii="Times New Roman" w:hAnsi="Times New Roman"/>
          <w:sz w:val="26"/>
          <w:szCs w:val="26"/>
        </w:rPr>
        <w:t>Программы</w:t>
      </w:r>
      <w:r w:rsidRPr="009E6024">
        <w:rPr>
          <w:rFonts w:ascii="Times New Roman" w:hAnsi="Times New Roman"/>
          <w:sz w:val="26"/>
          <w:szCs w:val="26"/>
        </w:rPr>
        <w:t xml:space="preserve"> позволит обеспечить эффективное решение актуальных вопросов развития бюджетной системы Ферзиковского района.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bookmarkStart w:id="1" w:name="Par150"/>
      <w:bookmarkEnd w:id="1"/>
      <w:r w:rsidRPr="009E6024">
        <w:rPr>
          <w:rFonts w:ascii="Times New Roman" w:hAnsi="Times New Roman"/>
          <w:sz w:val="26"/>
          <w:szCs w:val="26"/>
        </w:rPr>
        <w:t>1.1. Вопросы, связанные с повышением эффективности бюджетных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>расходов и оценки их эффективности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>Необходимо предпринять целый ряд мер, направленных на дальнейшее увеличение доли расходов, формируемых в рамках программ на муниципальном уровне.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lastRenderedPageBreak/>
        <w:t>При этом долгосрочные стратегические приоритеты должны быть сопоставлены с реальными возможностями бюджета.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ограничений. Этот подход особенно важен при принятии расходных обязательств на долгосрочную перспективу в рамках формирования программного бюджета.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 xml:space="preserve">Также в </w:t>
      </w:r>
      <w:r>
        <w:rPr>
          <w:rFonts w:ascii="Times New Roman" w:hAnsi="Times New Roman"/>
          <w:sz w:val="26"/>
          <w:szCs w:val="26"/>
        </w:rPr>
        <w:t>Программе</w:t>
      </w:r>
      <w:r w:rsidRPr="009E6024">
        <w:rPr>
          <w:rFonts w:ascii="Times New Roman" w:hAnsi="Times New Roman"/>
          <w:sz w:val="26"/>
          <w:szCs w:val="26"/>
        </w:rPr>
        <w:t xml:space="preserve"> запланирован комплекс мероприятий по контролю за недопущением возникновения просроченной задолженности по обязательствам муниципального </w:t>
      </w:r>
      <w:proofErr w:type="gramStart"/>
      <w:r w:rsidRPr="009E6024">
        <w:rPr>
          <w:rFonts w:ascii="Times New Roman" w:hAnsi="Times New Roman"/>
          <w:sz w:val="26"/>
          <w:szCs w:val="26"/>
        </w:rPr>
        <w:t>района  «</w:t>
      </w:r>
      <w:proofErr w:type="gramEnd"/>
      <w:r w:rsidRPr="009E6024">
        <w:rPr>
          <w:rFonts w:ascii="Times New Roman" w:hAnsi="Times New Roman"/>
          <w:sz w:val="26"/>
          <w:szCs w:val="26"/>
        </w:rPr>
        <w:t>Ферзиковский район» и поселений, входящих в состав Ферзиковского района. Необходимо сосредоточить усилия на недопущении роста просроченной кредиторской задолженности, максимальном сокращении уже имеющейся задолженности и в перспективе добиться полной ликвидации просроченной кредиторской задолженности.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bookmarkStart w:id="2" w:name="Par159"/>
      <w:bookmarkEnd w:id="2"/>
      <w:r w:rsidRPr="009E6024">
        <w:rPr>
          <w:rFonts w:ascii="Times New Roman" w:hAnsi="Times New Roman"/>
          <w:sz w:val="26"/>
          <w:szCs w:val="26"/>
        </w:rPr>
        <w:t>1.2. Вопросы, связанные с повышением качества управления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>муниципальными финансами, совершенствования процедур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>бюджетного процесса, проведения эффективной долговой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>политики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>В последние годы предприняты активные меры по повышению эффективности муниципального управления в сфере бюджетных финансов. Однако в данном направлении должны быть приняты исчерпывающие меры, направленные на оптимизацию бюджетных финансов и повышение качества управления муниципальными финансами и осуществления бюджетного процесса в Ферзиковском районе.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>Показателем успешности осуществления вышеуказанных мер должны стать достижение и поддержание Ферзиковским районом высокого рейтинга качества организации и осуществления бюджетного процесса в Калужской области.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>Одной из важных задач управления муниципальными финансами является обеспечение ведомственной сбалансированности и устойчивости бюджетной системы Ферзиковского района. Мероприятия предполагается реализовать в рамках тактических задач по эффективному управлению муниципальным долгом, недопущению образования просроченной кредиторской задолженности муниципального бюджета.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>В современных условиях для эффективной работы бюджетной системы необходимы не только выверенные своевременные управленческие решения, наличие актуализированной нормативной правовой базы, постоянный мониторинг бюджетных процессов и показателей, но также инновационные решения, основанные на использовании новейших информационных технологий.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bookmarkStart w:id="3" w:name="Par169"/>
      <w:bookmarkEnd w:id="3"/>
      <w:r w:rsidRPr="009E6024">
        <w:rPr>
          <w:rFonts w:ascii="Times New Roman" w:hAnsi="Times New Roman"/>
          <w:sz w:val="26"/>
          <w:szCs w:val="26"/>
        </w:rPr>
        <w:t>1.3. Вопросы, связанные с развитием доходного потенциала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>Ферзиковского района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>В настоящее время развитию доходного потенциала Ферзиковского района уделяется большое внимание.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>Одним из инструментов обеспечения роста доходов консолидированного бюджета Ферзиковского района является реализация мер, направленных на привлечение инвестиций на территорию района.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>Одновременно проводятся мероприятия по улучшению администрирования доходов, контролю за выплатой работодателями заработной платы.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 xml:space="preserve">При этом особое внимание должно быть уделено расширению возможностей </w:t>
      </w:r>
      <w:r w:rsidRPr="009E6024">
        <w:rPr>
          <w:rFonts w:ascii="Times New Roman" w:hAnsi="Times New Roman"/>
          <w:sz w:val="26"/>
          <w:szCs w:val="26"/>
        </w:rPr>
        <w:lastRenderedPageBreak/>
        <w:t>влияния муниципальных образований поселений Ферзиковского района на укрепление доходной базы местных бюджетов, в том числе в части полного учета объектов недвижимости и их оценки для целей налогообложения.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E6024">
        <w:rPr>
          <w:rFonts w:ascii="Times New Roman" w:hAnsi="Times New Roman"/>
          <w:sz w:val="26"/>
          <w:szCs w:val="26"/>
        </w:rPr>
        <w:t>В настоящее время остаются проблемы в части налогового администрирования по местным налогам. Для решения данных проблем планируется повысить использование потенциала имущественных налогов, проведение семинаров-совещаний с участием представителей налоговых органов и Глав администраций поселений, входящих в состав  Ферзиковского района.</w:t>
      </w:r>
    </w:p>
    <w:p w:rsidR="00F21A64" w:rsidRPr="009E602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p w:rsidR="00F21A64" w:rsidRPr="006863E4" w:rsidRDefault="00F21A64" w:rsidP="009E60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p w:rsidR="00F21A64" w:rsidRPr="00765B09" w:rsidRDefault="00F21A64" w:rsidP="00CD1C5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D1C51">
        <w:rPr>
          <w:rFonts w:ascii="Times New Roman" w:hAnsi="Times New Roman"/>
          <w:b/>
          <w:sz w:val="26"/>
          <w:szCs w:val="26"/>
        </w:rPr>
        <w:t xml:space="preserve">Раздел </w:t>
      </w:r>
      <w:r w:rsidRPr="00CD1C51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CD1C51">
        <w:rPr>
          <w:rFonts w:ascii="Times New Roman" w:hAnsi="Times New Roman"/>
          <w:b/>
          <w:sz w:val="26"/>
          <w:szCs w:val="26"/>
        </w:rPr>
        <w:t>. Основные цели</w:t>
      </w:r>
      <w:r>
        <w:rPr>
          <w:rFonts w:ascii="Times New Roman" w:hAnsi="Times New Roman"/>
          <w:b/>
          <w:sz w:val="26"/>
          <w:szCs w:val="26"/>
        </w:rPr>
        <w:t xml:space="preserve"> и </w:t>
      </w:r>
      <w:r w:rsidRPr="00CD1C51">
        <w:rPr>
          <w:rFonts w:ascii="Times New Roman" w:hAnsi="Times New Roman"/>
          <w:b/>
          <w:sz w:val="26"/>
          <w:szCs w:val="26"/>
        </w:rPr>
        <w:t>задачи</w:t>
      </w:r>
      <w:r>
        <w:rPr>
          <w:rFonts w:ascii="Times New Roman" w:hAnsi="Times New Roman"/>
          <w:b/>
          <w:sz w:val="26"/>
          <w:szCs w:val="26"/>
        </w:rPr>
        <w:t xml:space="preserve">, сроки и этапы реализации, индикаторы Программы, индикаторы достижения целей и решения задач, основные ожидаемые конечные результаты Программы </w:t>
      </w:r>
    </w:p>
    <w:p w:rsidR="00F21A64" w:rsidRPr="00CD1C51" w:rsidRDefault="00F21A64" w:rsidP="00CD1C5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F21A64" w:rsidRPr="00940D0C" w:rsidRDefault="00F21A64" w:rsidP="00940D0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Целью Программы является</w:t>
      </w:r>
      <w:r w:rsidRPr="00940D0C">
        <w:rPr>
          <w:rFonts w:ascii="Times New Roman" w:hAnsi="Times New Roman"/>
          <w:sz w:val="26"/>
          <w:szCs w:val="26"/>
        </w:rPr>
        <w:t xml:space="preserve"> повышение качества управления муниципальными финансами.</w:t>
      </w:r>
    </w:p>
    <w:p w:rsidR="00F21A64" w:rsidRPr="00940D0C" w:rsidRDefault="00F21A64" w:rsidP="00940D0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40D0C">
        <w:rPr>
          <w:rFonts w:ascii="Times New Roman" w:hAnsi="Times New Roman"/>
          <w:sz w:val="26"/>
          <w:szCs w:val="26"/>
        </w:rPr>
        <w:t>На сегодняшний день одна из самых актуальных тем в области реформирования бюджетного процесса - это эффективное и рациональное использование бюджетных средств. Решение данного вопроса актуально не только при разработке муниципальных программ, но и в первую очередь при их реализации участниками бюджетного процесса. Данное требование диктует необходимость оценки результативности и эффективности расходования бюджета. Под эффективностью расходования бюджетных средств следует понимать достижение поставленных целей и задач в рамках реализации муниципальных программ путем соотношения полученного результата и произведенных затрат.</w:t>
      </w:r>
    </w:p>
    <w:p w:rsidR="00F21A64" w:rsidRPr="00940D0C" w:rsidRDefault="00F21A64" w:rsidP="00940D0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940D0C">
        <w:rPr>
          <w:rFonts w:ascii="Times New Roman" w:hAnsi="Times New Roman"/>
          <w:sz w:val="26"/>
          <w:szCs w:val="26"/>
        </w:rPr>
        <w:t>Указанная цель достигается посредством реше</w:t>
      </w:r>
      <w:r>
        <w:rPr>
          <w:rFonts w:ascii="Times New Roman" w:hAnsi="Times New Roman"/>
          <w:sz w:val="26"/>
          <w:szCs w:val="26"/>
        </w:rPr>
        <w:t>ния следующих тактических задач:</w:t>
      </w:r>
    </w:p>
    <w:p w:rsidR="00F21A64" w:rsidRDefault="00F21A64" w:rsidP="0038794E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6"/>
          <w:szCs w:val="26"/>
        </w:rPr>
      </w:pPr>
      <w:bookmarkStart w:id="4" w:name="Par192"/>
      <w:bookmarkEnd w:id="4"/>
      <w:r w:rsidRPr="00940D0C">
        <w:rPr>
          <w:rFonts w:ascii="Times New Roman" w:hAnsi="Times New Roman"/>
          <w:sz w:val="26"/>
          <w:szCs w:val="26"/>
        </w:rPr>
        <w:t xml:space="preserve">Задача 1. Повышение эффективности бюджетных </w:t>
      </w:r>
      <w:bookmarkStart w:id="5" w:name="Par205"/>
      <w:bookmarkEnd w:id="5"/>
    </w:p>
    <w:p w:rsidR="00F21A64" w:rsidRPr="00940D0C" w:rsidRDefault="00F21A64" w:rsidP="0038794E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6"/>
          <w:szCs w:val="26"/>
        </w:rPr>
      </w:pPr>
      <w:r w:rsidRPr="00940D0C">
        <w:rPr>
          <w:rFonts w:ascii="Times New Roman" w:hAnsi="Times New Roman"/>
          <w:sz w:val="26"/>
          <w:szCs w:val="26"/>
        </w:rPr>
        <w:t xml:space="preserve">Задача 2. Повышение эффективности управления </w:t>
      </w:r>
      <w:proofErr w:type="spellStart"/>
      <w:r w:rsidRPr="00940D0C">
        <w:rPr>
          <w:rFonts w:ascii="Times New Roman" w:hAnsi="Times New Roman"/>
          <w:sz w:val="26"/>
          <w:szCs w:val="26"/>
        </w:rPr>
        <w:t>муниципальнымдолгом</w:t>
      </w:r>
      <w:proofErr w:type="spellEnd"/>
      <w:r w:rsidRPr="00940D0C">
        <w:rPr>
          <w:rFonts w:ascii="Times New Roman" w:hAnsi="Times New Roman"/>
          <w:sz w:val="26"/>
          <w:szCs w:val="26"/>
        </w:rPr>
        <w:t xml:space="preserve"> </w:t>
      </w:r>
    </w:p>
    <w:p w:rsidR="00F21A64" w:rsidRPr="00940D0C" w:rsidRDefault="00F21A64" w:rsidP="0038794E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6"/>
          <w:szCs w:val="26"/>
        </w:rPr>
      </w:pPr>
      <w:bookmarkStart w:id="6" w:name="Par212"/>
      <w:bookmarkEnd w:id="6"/>
      <w:r w:rsidRPr="00940D0C">
        <w:rPr>
          <w:rFonts w:ascii="Times New Roman" w:hAnsi="Times New Roman"/>
          <w:sz w:val="26"/>
          <w:szCs w:val="26"/>
        </w:rPr>
        <w:t>Задача 3. Развитие доходного потенциала Ферзиковского района</w:t>
      </w:r>
    </w:p>
    <w:p w:rsidR="00F21A64" w:rsidRPr="00940D0C" w:rsidRDefault="00F21A64" w:rsidP="0038794E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6"/>
          <w:szCs w:val="26"/>
        </w:rPr>
      </w:pPr>
      <w:bookmarkStart w:id="7" w:name="Par228"/>
      <w:bookmarkEnd w:id="7"/>
      <w:r w:rsidRPr="00940D0C">
        <w:rPr>
          <w:rFonts w:ascii="Times New Roman" w:hAnsi="Times New Roman"/>
          <w:sz w:val="26"/>
          <w:szCs w:val="26"/>
        </w:rPr>
        <w:t xml:space="preserve">Задача 4. Совершенствование финансового контроля </w:t>
      </w:r>
    </w:p>
    <w:p w:rsidR="00F21A64" w:rsidRPr="00940D0C" w:rsidRDefault="00F21A64" w:rsidP="00940D0C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bookmarkStart w:id="8" w:name="Par236"/>
      <w:bookmarkStart w:id="9" w:name="Par243"/>
      <w:bookmarkEnd w:id="8"/>
      <w:bookmarkEnd w:id="9"/>
    </w:p>
    <w:p w:rsidR="00F21A64" w:rsidRPr="00940D0C" w:rsidRDefault="00F21A64" w:rsidP="00940D0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реализуется в 2015-2020</w:t>
      </w:r>
      <w:r w:rsidRPr="00940D0C">
        <w:rPr>
          <w:rFonts w:ascii="Times New Roman" w:hAnsi="Times New Roman"/>
          <w:sz w:val="26"/>
          <w:szCs w:val="26"/>
        </w:rPr>
        <w:t xml:space="preserve"> годах</w:t>
      </w:r>
      <w:r>
        <w:rPr>
          <w:rFonts w:ascii="Times New Roman" w:hAnsi="Times New Roman"/>
          <w:sz w:val="26"/>
          <w:szCs w:val="26"/>
        </w:rPr>
        <w:t xml:space="preserve"> в один этап</w:t>
      </w:r>
      <w:r w:rsidRPr="00940D0C">
        <w:rPr>
          <w:rFonts w:ascii="Times New Roman" w:hAnsi="Times New Roman"/>
          <w:sz w:val="26"/>
          <w:szCs w:val="26"/>
        </w:rPr>
        <w:t xml:space="preserve">. Мероприятия </w:t>
      </w:r>
      <w:r>
        <w:rPr>
          <w:rFonts w:ascii="Times New Roman" w:hAnsi="Times New Roman"/>
          <w:sz w:val="26"/>
          <w:szCs w:val="26"/>
        </w:rPr>
        <w:t xml:space="preserve">Программы </w:t>
      </w:r>
      <w:r w:rsidRPr="00940D0C">
        <w:rPr>
          <w:rFonts w:ascii="Times New Roman" w:hAnsi="Times New Roman"/>
          <w:sz w:val="26"/>
          <w:szCs w:val="26"/>
        </w:rPr>
        <w:t>являются переходящими на очередной финансовый год в течение всего срока ее реализации.</w:t>
      </w:r>
    </w:p>
    <w:p w:rsidR="00F21A64" w:rsidRDefault="00F21A64" w:rsidP="00A62020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реализации Программы будут характеризовать следующие целевые индикаторы и показатели:</w:t>
      </w:r>
    </w:p>
    <w:p w:rsidR="00F21A64" w:rsidRDefault="00F21A64" w:rsidP="00A62020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hAnsi="Times New Roman"/>
          <w:sz w:val="26"/>
          <w:szCs w:val="26"/>
        </w:rPr>
      </w:pPr>
    </w:p>
    <w:p w:rsidR="00F21A64" w:rsidRDefault="00F21A64" w:rsidP="00A62020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hAnsi="Times New Roman"/>
          <w:sz w:val="26"/>
          <w:szCs w:val="26"/>
        </w:rPr>
      </w:pPr>
    </w:p>
    <w:p w:rsidR="00F21A64" w:rsidRDefault="00F21A64" w:rsidP="00A62020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hAnsi="Times New Roman"/>
          <w:sz w:val="26"/>
          <w:szCs w:val="26"/>
        </w:rPr>
      </w:pPr>
    </w:p>
    <w:p w:rsidR="00F21A64" w:rsidRDefault="00F21A64" w:rsidP="00A62020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hAnsi="Times New Roman"/>
          <w:sz w:val="26"/>
          <w:szCs w:val="26"/>
        </w:rPr>
      </w:pPr>
    </w:p>
    <w:p w:rsidR="00F21A64" w:rsidRDefault="00F21A64" w:rsidP="00A62020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hAnsi="Times New Roman"/>
          <w:sz w:val="26"/>
          <w:szCs w:val="26"/>
        </w:rPr>
      </w:pPr>
    </w:p>
    <w:p w:rsidR="00F21A64" w:rsidRDefault="00F21A64" w:rsidP="00A62020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hAnsi="Times New Roman"/>
          <w:sz w:val="26"/>
          <w:szCs w:val="26"/>
        </w:rPr>
      </w:pPr>
    </w:p>
    <w:p w:rsidR="00F21A64" w:rsidRDefault="00F21A64" w:rsidP="00A62020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hAnsi="Times New Roman"/>
          <w:sz w:val="26"/>
          <w:szCs w:val="26"/>
        </w:rPr>
      </w:pPr>
    </w:p>
    <w:p w:rsidR="00F21A64" w:rsidRDefault="00F21A64" w:rsidP="00A62020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hAnsi="Times New Roman"/>
          <w:sz w:val="26"/>
          <w:szCs w:val="26"/>
        </w:rPr>
      </w:pPr>
    </w:p>
    <w:p w:rsidR="00F21A64" w:rsidRDefault="00F21A64" w:rsidP="00A62020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hAnsi="Times New Roman"/>
          <w:sz w:val="26"/>
          <w:szCs w:val="26"/>
        </w:rPr>
      </w:pPr>
    </w:p>
    <w:p w:rsidR="00F21A64" w:rsidRDefault="00F21A64" w:rsidP="00A62020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hAnsi="Times New Roman"/>
          <w:sz w:val="26"/>
          <w:szCs w:val="26"/>
        </w:rPr>
      </w:pPr>
    </w:p>
    <w:p w:rsidR="00F21A64" w:rsidRDefault="00F21A64" w:rsidP="00A62020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hAnsi="Times New Roman"/>
          <w:sz w:val="26"/>
          <w:szCs w:val="26"/>
        </w:rPr>
      </w:pPr>
    </w:p>
    <w:p w:rsidR="00F21A64" w:rsidRDefault="00F21A64" w:rsidP="00A62020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hAnsi="Times New Roman"/>
          <w:sz w:val="26"/>
          <w:szCs w:val="26"/>
        </w:rPr>
      </w:pPr>
    </w:p>
    <w:p w:rsidR="00F21A64" w:rsidRDefault="00F21A64" w:rsidP="00A62020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hAnsi="Times New Roman"/>
          <w:sz w:val="26"/>
          <w:szCs w:val="26"/>
        </w:rPr>
      </w:pPr>
    </w:p>
    <w:p w:rsidR="00F21A64" w:rsidRDefault="00F21A64" w:rsidP="00A62020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hAnsi="Times New Roman"/>
          <w:sz w:val="26"/>
          <w:szCs w:val="26"/>
        </w:rPr>
      </w:pPr>
    </w:p>
    <w:p w:rsidR="00F21A64" w:rsidRPr="00625144" w:rsidRDefault="00F21A64" w:rsidP="00A62020">
      <w:pPr>
        <w:widowControl w:val="0"/>
        <w:autoSpaceDE w:val="0"/>
        <w:autoSpaceDN w:val="0"/>
        <w:adjustRightInd w:val="0"/>
        <w:ind w:firstLine="540"/>
        <w:jc w:val="left"/>
        <w:rPr>
          <w:rFonts w:ascii="Times New Roman" w:hAnsi="Times New Roman"/>
          <w:sz w:val="26"/>
          <w:szCs w:val="26"/>
        </w:rPr>
        <w:sectPr w:rsidR="00F21A64" w:rsidRPr="00625144" w:rsidSect="00B1720B">
          <w:pgSz w:w="11905" w:h="16838"/>
          <w:pgMar w:top="539" w:right="850" w:bottom="539" w:left="1701" w:header="720" w:footer="720" w:gutter="0"/>
          <w:cols w:space="720"/>
          <w:noEndnote/>
        </w:sectPr>
      </w:pPr>
    </w:p>
    <w:p w:rsidR="00F21A64" w:rsidRDefault="00F21A64"/>
    <w:p w:rsidR="00F21A64" w:rsidRDefault="00F21A64"/>
    <w:p w:rsidR="00F21A64" w:rsidRPr="00B1720B" w:rsidRDefault="00F21A64">
      <w:pPr>
        <w:rPr>
          <w:rFonts w:ascii="Times New Roman" w:hAnsi="Times New Roman"/>
          <w:b/>
          <w:sz w:val="26"/>
          <w:szCs w:val="26"/>
        </w:rPr>
      </w:pPr>
      <w:r w:rsidRPr="003B009C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3B009C">
        <w:rPr>
          <w:rFonts w:ascii="Times New Roman" w:hAnsi="Times New Roman"/>
          <w:sz w:val="26"/>
          <w:szCs w:val="26"/>
        </w:rPr>
        <w:t xml:space="preserve"> </w:t>
      </w:r>
      <w:r w:rsidRPr="00B1720B">
        <w:rPr>
          <w:rFonts w:ascii="Times New Roman" w:hAnsi="Times New Roman"/>
          <w:b/>
          <w:sz w:val="26"/>
          <w:szCs w:val="26"/>
        </w:rPr>
        <w:t>Индикаторы муниципальной целевой программы и их значения</w:t>
      </w:r>
    </w:p>
    <w:p w:rsidR="00F21A64" w:rsidRPr="00B1720B" w:rsidRDefault="00F21A64">
      <w:pPr>
        <w:rPr>
          <w:b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756"/>
        <w:gridCol w:w="1418"/>
        <w:gridCol w:w="1276"/>
        <w:gridCol w:w="1275"/>
        <w:gridCol w:w="1276"/>
        <w:gridCol w:w="1276"/>
        <w:gridCol w:w="1276"/>
        <w:gridCol w:w="1275"/>
        <w:gridCol w:w="1276"/>
      </w:tblGrid>
      <w:tr w:rsidR="00F21A64" w:rsidTr="00F7382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7F4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21A64" w:rsidRDefault="00F21A64" w:rsidP="007F4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21A64" w:rsidRDefault="00F21A64" w:rsidP="007F4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21A64" w:rsidRDefault="00F21A64" w:rsidP="007F4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21A64" w:rsidRDefault="00F21A64" w:rsidP="007F4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индикатора (показателя)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7F4C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F21A64" w:rsidRDefault="00F21A64" w:rsidP="007F4C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 годам</w:t>
            </w:r>
          </w:p>
        </w:tc>
      </w:tr>
      <w:tr w:rsidR="00F21A64" w:rsidTr="00F7382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Год, предыдущий году разработки Программы (факт)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7F4C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разработки Программы (оценка)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Программы</w:t>
            </w:r>
          </w:p>
        </w:tc>
      </w:tr>
      <w:tr w:rsidR="00F21A64" w:rsidTr="00F7382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7F4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7F4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7F4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7F4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7F4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7F4C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F21A64" w:rsidTr="00F7382E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C3720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F738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F21A64" w:rsidTr="00F7382E">
        <w:trPr>
          <w:trHeight w:val="24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7F4C4E">
            <w:pPr>
              <w:autoSpaceDE w:val="0"/>
              <w:autoSpaceDN w:val="0"/>
              <w:adjustRightInd w:val="0"/>
              <w:ind w:left="-10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Pr="00940D0C" w:rsidRDefault="00F21A64" w:rsidP="00940D0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расходов, </w:t>
            </w:r>
            <w:r w:rsidRPr="00940D0C">
              <w:rPr>
                <w:rFonts w:ascii="Times New Roman" w:hAnsi="Times New Roman"/>
              </w:rPr>
              <w:t>осуществляемых в рамках программно-целевого</w:t>
            </w:r>
            <w:r>
              <w:rPr>
                <w:rFonts w:ascii="Times New Roman" w:hAnsi="Times New Roman"/>
              </w:rPr>
              <w:t xml:space="preserve"> </w:t>
            </w:r>
            <w:r w:rsidRPr="00940D0C">
              <w:rPr>
                <w:rFonts w:ascii="Times New Roman" w:hAnsi="Times New Roman"/>
              </w:rPr>
              <w:t>метода, в общем объеме</w:t>
            </w:r>
            <w:r>
              <w:rPr>
                <w:rFonts w:ascii="Times New Roman" w:hAnsi="Times New Roman"/>
              </w:rPr>
              <w:t xml:space="preserve"> </w:t>
            </w:r>
            <w:r w:rsidRPr="00940D0C">
              <w:rPr>
                <w:rFonts w:ascii="Times New Roman" w:hAnsi="Times New Roman"/>
              </w:rPr>
              <w:t xml:space="preserve">расходов бюджета муниципального района «Ферзиковский район»   (без учета расходов, осуществляемых за счет целевых безвозмездных поступлений)               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F738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3879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3879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  <w:p w:rsidR="00F21A64" w:rsidRDefault="00F21A64" w:rsidP="00554A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>
            <w:r w:rsidRPr="00302C04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>
            <w:r w:rsidRPr="00302C04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>
            <w:r w:rsidRPr="00302C04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>
            <w:r w:rsidRPr="00302C04">
              <w:rPr>
                <w:rFonts w:ascii="Times New Roman" w:hAnsi="Times New Roman"/>
              </w:rPr>
              <w:t>Не менее 90</w:t>
            </w:r>
          </w:p>
        </w:tc>
      </w:tr>
      <w:tr w:rsidR="00F21A64" w:rsidTr="00F738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C37203">
            <w:pPr>
              <w:autoSpaceDE w:val="0"/>
              <w:autoSpaceDN w:val="0"/>
              <w:adjustRightInd w:val="0"/>
              <w:ind w:left="-5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940D0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40D0C">
              <w:rPr>
                <w:rFonts w:ascii="Times New Roman" w:hAnsi="Times New Roman"/>
              </w:rPr>
              <w:t xml:space="preserve"> Отношение объема     муниципальног</w:t>
            </w:r>
            <w:r>
              <w:rPr>
                <w:rFonts w:ascii="Times New Roman" w:hAnsi="Times New Roman"/>
              </w:rPr>
              <w:t xml:space="preserve">о долга муниципального района </w:t>
            </w:r>
            <w:r w:rsidRPr="00940D0C">
              <w:rPr>
                <w:rFonts w:ascii="Times New Roman" w:hAnsi="Times New Roman"/>
              </w:rPr>
              <w:t xml:space="preserve">«Ферзиковский район» к   годовому объему доходов бюджета муниципального района </w:t>
            </w:r>
            <w:r>
              <w:rPr>
                <w:rFonts w:ascii="Times New Roman" w:hAnsi="Times New Roman"/>
              </w:rPr>
              <w:t xml:space="preserve">«Ферзиковский </w:t>
            </w:r>
            <w:r w:rsidRPr="00940D0C">
              <w:rPr>
                <w:rFonts w:ascii="Times New Roman" w:hAnsi="Times New Roman"/>
              </w:rPr>
              <w:t>район»</w:t>
            </w:r>
            <w:r>
              <w:rPr>
                <w:rFonts w:ascii="Times New Roman" w:hAnsi="Times New Roman"/>
              </w:rPr>
              <w:t xml:space="preserve"> без учета безвозмездных </w:t>
            </w:r>
            <w:r w:rsidRPr="00940D0C">
              <w:rPr>
                <w:rFonts w:ascii="Times New Roman" w:hAnsi="Times New Roman"/>
              </w:rPr>
              <w:t xml:space="preserve">поступлений           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F738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3879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3879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0</w:t>
            </w:r>
          </w:p>
          <w:p w:rsidR="00F21A64" w:rsidRDefault="00F21A64" w:rsidP="00954BD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Pr="00F7382E" w:rsidRDefault="00F21A64" w:rsidP="00954BD3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&lt;=20</w:t>
            </w:r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F7382E">
            <w:pPr>
              <w:ind w:firstLine="0"/>
            </w:pPr>
            <w:r w:rsidRPr="00A13890">
              <w:rPr>
                <w:rFonts w:ascii="Times New Roman" w:hAnsi="Times New Roman"/>
              </w:rPr>
              <w:t>&lt;=20</w:t>
            </w:r>
            <w:r w:rsidRPr="00A13890">
              <w:rPr>
                <w:rFonts w:ascii="Times New Roman" w:hAnsi="Times New Roman"/>
                <w:lang w:val="en-US"/>
              </w:rPr>
              <w:t>,</w:t>
            </w:r>
            <w:r w:rsidRPr="00A1389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F7382E">
            <w:pPr>
              <w:ind w:firstLine="0"/>
            </w:pPr>
            <w:r w:rsidRPr="00A13890">
              <w:rPr>
                <w:rFonts w:ascii="Times New Roman" w:hAnsi="Times New Roman"/>
              </w:rPr>
              <w:t>&lt;=20</w:t>
            </w:r>
            <w:r w:rsidRPr="00A13890">
              <w:rPr>
                <w:rFonts w:ascii="Times New Roman" w:hAnsi="Times New Roman"/>
                <w:lang w:val="en-US"/>
              </w:rPr>
              <w:t>,</w:t>
            </w:r>
            <w:r w:rsidRPr="00A1389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F7382E">
            <w:pPr>
              <w:ind w:firstLine="0"/>
            </w:pPr>
            <w:r w:rsidRPr="00A13890">
              <w:rPr>
                <w:rFonts w:ascii="Times New Roman" w:hAnsi="Times New Roman"/>
              </w:rPr>
              <w:t>&lt;=20</w:t>
            </w:r>
            <w:r w:rsidRPr="00A13890">
              <w:rPr>
                <w:rFonts w:ascii="Times New Roman" w:hAnsi="Times New Roman"/>
                <w:lang w:val="en-US"/>
              </w:rPr>
              <w:t>,</w:t>
            </w:r>
            <w:r w:rsidRPr="00A13890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F7382E">
            <w:pPr>
              <w:ind w:firstLine="0"/>
            </w:pPr>
            <w:r w:rsidRPr="00A13890">
              <w:rPr>
                <w:rFonts w:ascii="Times New Roman" w:hAnsi="Times New Roman"/>
              </w:rPr>
              <w:t>&lt;=20</w:t>
            </w:r>
            <w:r w:rsidRPr="00A13890">
              <w:rPr>
                <w:rFonts w:ascii="Times New Roman" w:hAnsi="Times New Roman"/>
                <w:lang w:val="en-US"/>
              </w:rPr>
              <w:t>,</w:t>
            </w:r>
            <w:r w:rsidRPr="00A1389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F7382E">
            <w:pPr>
              <w:ind w:firstLine="0"/>
            </w:pPr>
            <w:r w:rsidRPr="00A13890">
              <w:rPr>
                <w:rFonts w:ascii="Times New Roman" w:hAnsi="Times New Roman"/>
              </w:rPr>
              <w:t>&lt;=20</w:t>
            </w:r>
            <w:r w:rsidRPr="00A13890">
              <w:rPr>
                <w:rFonts w:ascii="Times New Roman" w:hAnsi="Times New Roman"/>
                <w:lang w:val="en-US"/>
              </w:rPr>
              <w:t>,</w:t>
            </w:r>
            <w:r w:rsidRPr="00A13890">
              <w:rPr>
                <w:rFonts w:ascii="Times New Roman" w:hAnsi="Times New Roman"/>
              </w:rPr>
              <w:t>0</w:t>
            </w:r>
          </w:p>
        </w:tc>
      </w:tr>
      <w:tr w:rsidR="00F21A64" w:rsidTr="00F7382E">
        <w:trPr>
          <w:trHeight w:val="19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F866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F7382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40D0C">
              <w:rPr>
                <w:rFonts w:ascii="Times New Roman" w:hAnsi="Times New Roman"/>
              </w:rPr>
              <w:t>Отношение дефицита   бюджета муниципального района «Ферзиковский район» к годовому объему доходов</w:t>
            </w:r>
            <w:r>
              <w:rPr>
                <w:rFonts w:ascii="Times New Roman" w:hAnsi="Times New Roman"/>
              </w:rPr>
              <w:t xml:space="preserve"> </w:t>
            </w:r>
            <w:r w:rsidRPr="00940D0C">
              <w:rPr>
                <w:rFonts w:ascii="Times New Roman" w:hAnsi="Times New Roman"/>
              </w:rPr>
              <w:t xml:space="preserve">бюджета муниципального района «Ферзиковский район» </w:t>
            </w:r>
            <w:r>
              <w:rPr>
                <w:rFonts w:ascii="Times New Roman" w:hAnsi="Times New Roman"/>
              </w:rPr>
              <w:t>без учета безвозмездных  п</w:t>
            </w:r>
            <w:r w:rsidRPr="00940D0C">
              <w:rPr>
                <w:rFonts w:ascii="Times New Roman" w:hAnsi="Times New Roman"/>
              </w:rPr>
              <w:t xml:space="preserve">оступлений при утверждении бюджета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954B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3879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38794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F738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&lt;=</w:t>
            </w:r>
            <w:r>
              <w:rPr>
                <w:rFonts w:ascii="Times New Roman" w:hAnsi="Times New Roman"/>
                <w:lang w:val="en-US"/>
              </w:rPr>
              <w:t>5,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F7382E">
            <w:pPr>
              <w:ind w:firstLine="0"/>
            </w:pPr>
            <w:r w:rsidRPr="00E633F6">
              <w:rPr>
                <w:rFonts w:ascii="Times New Roman" w:hAnsi="Times New Roman"/>
              </w:rPr>
              <w:t>&lt;=</w:t>
            </w:r>
            <w:r w:rsidRPr="00E633F6">
              <w:rPr>
                <w:rFonts w:ascii="Times New Roman" w:hAnsi="Times New Roman"/>
                <w:lang w:val="en-US"/>
              </w:rPr>
              <w:t>5,</w:t>
            </w:r>
            <w:r w:rsidRPr="00E633F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F7382E">
            <w:pPr>
              <w:ind w:firstLine="0"/>
            </w:pPr>
            <w:r w:rsidRPr="00E633F6">
              <w:rPr>
                <w:rFonts w:ascii="Times New Roman" w:hAnsi="Times New Roman"/>
              </w:rPr>
              <w:t>&lt;=</w:t>
            </w:r>
            <w:r w:rsidRPr="00E633F6">
              <w:rPr>
                <w:rFonts w:ascii="Times New Roman" w:hAnsi="Times New Roman"/>
                <w:lang w:val="en-US"/>
              </w:rPr>
              <w:t>5,</w:t>
            </w:r>
            <w:r w:rsidRPr="00E633F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F7382E">
            <w:pPr>
              <w:ind w:firstLine="0"/>
            </w:pPr>
            <w:r w:rsidRPr="00E633F6">
              <w:rPr>
                <w:rFonts w:ascii="Times New Roman" w:hAnsi="Times New Roman"/>
              </w:rPr>
              <w:t>&lt;=</w:t>
            </w:r>
            <w:r w:rsidRPr="00E633F6">
              <w:rPr>
                <w:rFonts w:ascii="Times New Roman" w:hAnsi="Times New Roman"/>
                <w:lang w:val="en-US"/>
              </w:rPr>
              <w:t>5,</w:t>
            </w:r>
            <w:r w:rsidRPr="00E633F6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F7382E">
            <w:pPr>
              <w:ind w:firstLine="0"/>
            </w:pPr>
            <w:r w:rsidRPr="00E633F6">
              <w:rPr>
                <w:rFonts w:ascii="Times New Roman" w:hAnsi="Times New Roman"/>
              </w:rPr>
              <w:t>&lt;=</w:t>
            </w:r>
            <w:r w:rsidRPr="00E633F6">
              <w:rPr>
                <w:rFonts w:ascii="Times New Roman" w:hAnsi="Times New Roman"/>
                <w:lang w:val="en-US"/>
              </w:rPr>
              <w:t>5,</w:t>
            </w:r>
            <w:r w:rsidRPr="00E633F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F7382E">
            <w:pPr>
              <w:ind w:firstLine="0"/>
            </w:pPr>
            <w:r w:rsidRPr="00E633F6">
              <w:rPr>
                <w:rFonts w:ascii="Times New Roman" w:hAnsi="Times New Roman"/>
              </w:rPr>
              <w:t>&lt;=</w:t>
            </w:r>
            <w:r w:rsidRPr="00E633F6">
              <w:rPr>
                <w:rFonts w:ascii="Times New Roman" w:hAnsi="Times New Roman"/>
                <w:lang w:val="en-US"/>
              </w:rPr>
              <w:t>5,</w:t>
            </w:r>
            <w:r w:rsidRPr="00E633F6">
              <w:rPr>
                <w:rFonts w:ascii="Times New Roman" w:hAnsi="Times New Roman"/>
              </w:rPr>
              <w:t>0</w:t>
            </w:r>
          </w:p>
        </w:tc>
      </w:tr>
      <w:tr w:rsidR="00F21A64" w:rsidTr="00F7382E">
        <w:trPr>
          <w:trHeight w:val="19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F866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F7382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40D0C">
              <w:rPr>
                <w:rFonts w:ascii="Times New Roman" w:hAnsi="Times New Roman"/>
              </w:rPr>
              <w:t>Доля налоговых</w:t>
            </w:r>
            <w:r>
              <w:rPr>
                <w:rFonts w:ascii="Times New Roman" w:hAnsi="Times New Roman"/>
              </w:rPr>
              <w:t xml:space="preserve"> </w:t>
            </w:r>
            <w:r w:rsidRPr="00940D0C">
              <w:rPr>
                <w:rFonts w:ascii="Times New Roman" w:hAnsi="Times New Roman"/>
              </w:rPr>
              <w:t xml:space="preserve">доходов </w:t>
            </w:r>
            <w:r>
              <w:rPr>
                <w:rFonts w:ascii="Times New Roman" w:hAnsi="Times New Roman"/>
              </w:rPr>
              <w:t xml:space="preserve">консолидированного </w:t>
            </w:r>
            <w:r w:rsidRPr="00940D0C">
              <w:rPr>
                <w:rFonts w:ascii="Times New Roman" w:hAnsi="Times New Roman"/>
              </w:rPr>
              <w:t xml:space="preserve">бюджета Ферзиковского </w:t>
            </w:r>
            <w:r>
              <w:rPr>
                <w:rFonts w:ascii="Times New Roman" w:hAnsi="Times New Roman"/>
              </w:rPr>
              <w:t xml:space="preserve">района в общем объеме </w:t>
            </w:r>
            <w:r w:rsidRPr="00940D0C">
              <w:rPr>
                <w:rFonts w:ascii="Times New Roman" w:hAnsi="Times New Roman"/>
              </w:rPr>
              <w:t xml:space="preserve">доходов налоговых и </w:t>
            </w:r>
            <w:r>
              <w:rPr>
                <w:rFonts w:ascii="Times New Roman" w:hAnsi="Times New Roman"/>
              </w:rPr>
              <w:t>н</w:t>
            </w:r>
            <w:r w:rsidRPr="00940D0C">
              <w:rPr>
                <w:rFonts w:ascii="Times New Roman" w:hAnsi="Times New Roman"/>
              </w:rPr>
              <w:t xml:space="preserve">еналоговых доходов консолидированного бюджета Ферзиковского района 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F738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122D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122D9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Pr="00F7382E" w:rsidRDefault="00F21A64" w:rsidP="00F738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F738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Pr="00F7382E" w:rsidRDefault="00F21A64" w:rsidP="00F738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645AA">
              <w:rPr>
                <w:rFonts w:ascii="Times New Roman" w:hAnsi="Times New Roman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Pr="00F7382E" w:rsidRDefault="00F21A64" w:rsidP="00F738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645AA">
              <w:rPr>
                <w:rFonts w:ascii="Times New Roman" w:hAnsi="Times New Roman"/>
              </w:rPr>
              <w:t>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Pr="00F7382E" w:rsidRDefault="00F21A64" w:rsidP="00F738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645AA">
              <w:rPr>
                <w:rFonts w:ascii="Times New Roman" w:hAnsi="Times New Roman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Pr="00F7382E" w:rsidRDefault="00F21A64" w:rsidP="00F738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645AA">
              <w:rPr>
                <w:rFonts w:ascii="Times New Roman" w:hAnsi="Times New Roman"/>
              </w:rPr>
              <w:t>94,0</w:t>
            </w:r>
          </w:p>
        </w:tc>
      </w:tr>
      <w:tr w:rsidR="00F21A64" w:rsidTr="00F738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F866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F7382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40D0C">
              <w:rPr>
                <w:rFonts w:ascii="Times New Roman" w:hAnsi="Times New Roman"/>
              </w:rPr>
              <w:t xml:space="preserve"> Отсутствие просроченной</w:t>
            </w:r>
            <w:r>
              <w:rPr>
                <w:rFonts w:ascii="Times New Roman" w:hAnsi="Times New Roman"/>
              </w:rPr>
              <w:t xml:space="preserve"> кредиторской </w:t>
            </w:r>
            <w:r w:rsidRPr="00940D0C">
              <w:rPr>
                <w:rFonts w:ascii="Times New Roman" w:hAnsi="Times New Roman"/>
              </w:rPr>
              <w:t>задолженности по бюджету муниципального района «Ферзиковский район»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AD020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1A64" w:rsidRDefault="00F21A64" w:rsidP="00554A6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21A64" w:rsidRPr="00FE359D" w:rsidRDefault="00F21A64" w:rsidP="00FE359D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6"/>
          <w:szCs w:val="26"/>
        </w:rPr>
      </w:pPr>
    </w:p>
    <w:p w:rsidR="00F21A64" w:rsidRPr="00FE359D" w:rsidRDefault="00F21A64" w:rsidP="00512E79">
      <w:pPr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</w:p>
    <w:p w:rsidR="00F21A64" w:rsidRDefault="00F21A64" w:rsidP="00512E79">
      <w:pPr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</w:p>
    <w:p w:rsidR="00F21A64" w:rsidRDefault="00F21A64" w:rsidP="00512E79">
      <w:pPr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</w:p>
    <w:p w:rsidR="00F21A64" w:rsidRDefault="00F21A64" w:rsidP="00512E79">
      <w:pPr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</w:p>
    <w:p w:rsidR="00F21A64" w:rsidRDefault="00F21A64" w:rsidP="00512E79">
      <w:pPr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</w:p>
    <w:p w:rsidR="00F21A64" w:rsidRDefault="00F21A64" w:rsidP="00512E79">
      <w:pPr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</w:p>
    <w:p w:rsidR="00F21A64" w:rsidRDefault="00F21A64" w:rsidP="00512E79">
      <w:pPr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</w:p>
    <w:p w:rsidR="00F21A64" w:rsidRDefault="00F21A64" w:rsidP="00D70F1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  <w:sectPr w:rsidR="00F21A64" w:rsidSect="003B009C">
          <w:pgSz w:w="16838" w:h="11906" w:orient="landscape"/>
          <w:pgMar w:top="719" w:right="425" w:bottom="851" w:left="709" w:header="709" w:footer="709" w:gutter="0"/>
          <w:cols w:space="708"/>
          <w:docGrid w:linePitch="360"/>
        </w:sectPr>
      </w:pPr>
    </w:p>
    <w:p w:rsidR="00F21A64" w:rsidRDefault="00F21A64" w:rsidP="00D70F1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F21A64" w:rsidRPr="00D70F19" w:rsidRDefault="00F21A64" w:rsidP="00D70F1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D70F19">
        <w:rPr>
          <w:rFonts w:ascii="Times New Roman" w:hAnsi="Times New Roman"/>
          <w:b/>
          <w:sz w:val="26"/>
          <w:szCs w:val="26"/>
        </w:rPr>
        <w:t xml:space="preserve">Раздел </w:t>
      </w:r>
      <w:r w:rsidRPr="00D70F19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D70F19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Обобщенная характеристика основных мероприятий </w:t>
      </w:r>
    </w:p>
    <w:p w:rsidR="00F21A64" w:rsidRPr="00625144" w:rsidRDefault="00F21A64" w:rsidP="00D70F19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21A64" w:rsidRPr="00A160DE" w:rsidRDefault="00F21A64" w:rsidP="00A160DE">
      <w:pPr>
        <w:rPr>
          <w:rFonts w:ascii="Times New Roman" w:hAnsi="Times New Roman"/>
          <w:color w:val="000000"/>
          <w:sz w:val="26"/>
          <w:szCs w:val="26"/>
        </w:rPr>
      </w:pPr>
      <w:r w:rsidRPr="00A160DE">
        <w:rPr>
          <w:rFonts w:ascii="Times New Roman" w:hAnsi="Times New Roman"/>
          <w:color w:val="000000"/>
          <w:sz w:val="26"/>
          <w:szCs w:val="26"/>
        </w:rPr>
        <w:t xml:space="preserve">Основные мероприятия </w:t>
      </w:r>
      <w:r>
        <w:rPr>
          <w:rFonts w:ascii="Times New Roman" w:hAnsi="Times New Roman"/>
          <w:color w:val="000000"/>
          <w:sz w:val="26"/>
          <w:szCs w:val="26"/>
        </w:rPr>
        <w:t>П</w:t>
      </w:r>
      <w:r w:rsidRPr="00A160DE">
        <w:rPr>
          <w:rFonts w:ascii="Times New Roman" w:hAnsi="Times New Roman"/>
          <w:color w:val="000000"/>
          <w:sz w:val="26"/>
          <w:szCs w:val="26"/>
        </w:rPr>
        <w:t>рограммы будут направлены на достижение целей и решение задач программы.</w:t>
      </w:r>
    </w:p>
    <w:p w:rsidR="00F21A64" w:rsidRDefault="00F21A64" w:rsidP="00A160DE">
      <w:pPr>
        <w:rPr>
          <w:rFonts w:ascii="Times New Roman" w:hAnsi="Times New Roman"/>
          <w:color w:val="000000"/>
          <w:sz w:val="26"/>
          <w:szCs w:val="26"/>
        </w:rPr>
      </w:pPr>
      <w:r w:rsidRPr="00A160DE">
        <w:rPr>
          <w:rFonts w:ascii="Times New Roman" w:hAnsi="Times New Roman"/>
          <w:color w:val="000000"/>
          <w:sz w:val="26"/>
          <w:szCs w:val="26"/>
        </w:rPr>
        <w:t xml:space="preserve">В рамках </w:t>
      </w:r>
      <w:r>
        <w:rPr>
          <w:rFonts w:ascii="Times New Roman" w:hAnsi="Times New Roman"/>
          <w:color w:val="000000"/>
          <w:sz w:val="26"/>
          <w:szCs w:val="26"/>
        </w:rPr>
        <w:t>П</w:t>
      </w:r>
      <w:r w:rsidRPr="00A160DE">
        <w:rPr>
          <w:rFonts w:ascii="Times New Roman" w:hAnsi="Times New Roman"/>
          <w:color w:val="000000"/>
          <w:sz w:val="26"/>
          <w:szCs w:val="26"/>
        </w:rPr>
        <w:t>рограммы будут реализованы следующие основные мероприятия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F21A64" w:rsidRPr="00A160DE" w:rsidRDefault="00F21A64" w:rsidP="00A160DE">
      <w:pPr>
        <w:rPr>
          <w:rFonts w:ascii="Times New Roman" w:hAnsi="Times New Roman"/>
          <w:color w:val="000000"/>
          <w:sz w:val="26"/>
          <w:szCs w:val="26"/>
        </w:rPr>
      </w:pPr>
    </w:p>
    <w:p w:rsidR="00F21A64" w:rsidRPr="00BD5EF3" w:rsidRDefault="00F21A64" w:rsidP="009D17D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6"/>
          <w:szCs w:val="26"/>
        </w:rPr>
      </w:pPr>
      <w:r w:rsidRPr="00BD5EF3">
        <w:rPr>
          <w:rFonts w:ascii="Times New Roman" w:hAnsi="Times New Roman"/>
          <w:b/>
          <w:sz w:val="26"/>
          <w:szCs w:val="26"/>
        </w:rPr>
        <w:t>Совершенствование системы управления бюджетным процессом</w:t>
      </w:r>
      <w:r w:rsidRPr="00BD5EF3">
        <w:rPr>
          <w:rFonts w:ascii="Times New Roman" w:hAnsi="Times New Roman"/>
          <w:sz w:val="26"/>
          <w:szCs w:val="26"/>
        </w:rPr>
        <w:t xml:space="preserve"> </w:t>
      </w:r>
    </w:p>
    <w:p w:rsidR="00F21A64" w:rsidRDefault="00F21A64" w:rsidP="00031568">
      <w:pPr>
        <w:pStyle w:val="a4"/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решает задачу повышения эффективности бюджетных расходов;</w:t>
      </w:r>
    </w:p>
    <w:p w:rsidR="00F21A64" w:rsidRDefault="00F21A64" w:rsidP="00031568">
      <w:pPr>
        <w:pStyle w:val="a4"/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обеспечивает к 2020 году </w:t>
      </w:r>
      <w:r w:rsidRPr="00031568">
        <w:rPr>
          <w:rFonts w:ascii="Times New Roman" w:hAnsi="Times New Roman"/>
          <w:sz w:val="26"/>
          <w:szCs w:val="26"/>
        </w:rPr>
        <w:t>долю расходов, осуществляемых в рамках программно-целевого метода, в общем объеме расходов бюджета муниципального района «Ферзиковский район»   (без учета расходов, осуществляемых за счет целевых безвозмездных поступлений)</w:t>
      </w:r>
      <w:r w:rsidRPr="00940D0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не менее 90 процентов.</w:t>
      </w:r>
      <w:r w:rsidRPr="00940D0C">
        <w:rPr>
          <w:rFonts w:ascii="Times New Roman" w:hAnsi="Times New Roman"/>
        </w:rPr>
        <w:t xml:space="preserve">             </w:t>
      </w:r>
    </w:p>
    <w:p w:rsidR="00F21A64" w:rsidRDefault="00F21A64" w:rsidP="009D17D4">
      <w:pPr>
        <w:pStyle w:val="a4"/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sz w:val="26"/>
          <w:szCs w:val="26"/>
        </w:rPr>
      </w:pPr>
    </w:p>
    <w:p w:rsidR="00F21A64" w:rsidRPr="00BD5EF3" w:rsidRDefault="00F21A64" w:rsidP="00BD5EF3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6"/>
          <w:szCs w:val="26"/>
        </w:rPr>
      </w:pPr>
      <w:r w:rsidRPr="00BD5EF3">
        <w:rPr>
          <w:rFonts w:ascii="Times New Roman" w:hAnsi="Times New Roman"/>
          <w:b/>
          <w:sz w:val="26"/>
          <w:szCs w:val="26"/>
        </w:rPr>
        <w:t xml:space="preserve">Контроль за объемом муниципального долга </w:t>
      </w:r>
    </w:p>
    <w:p w:rsidR="00F21A64" w:rsidRDefault="00F21A64" w:rsidP="0003156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t xml:space="preserve">- </w:t>
      </w:r>
      <w:r>
        <w:rPr>
          <w:rFonts w:ascii="Times New Roman" w:hAnsi="Times New Roman"/>
          <w:sz w:val="26"/>
          <w:szCs w:val="26"/>
        </w:rPr>
        <w:t>р</w:t>
      </w:r>
      <w:r w:rsidRPr="00031568">
        <w:rPr>
          <w:rFonts w:ascii="Times New Roman" w:hAnsi="Times New Roman"/>
          <w:sz w:val="26"/>
          <w:szCs w:val="26"/>
        </w:rPr>
        <w:t xml:space="preserve">ешает задачу </w:t>
      </w:r>
      <w:r>
        <w:rPr>
          <w:rFonts w:ascii="Times New Roman" w:hAnsi="Times New Roman"/>
          <w:sz w:val="26"/>
          <w:szCs w:val="26"/>
        </w:rPr>
        <w:t>повышения эффективности управления муниципальным долгом;</w:t>
      </w:r>
    </w:p>
    <w:p w:rsidR="00F21A64" w:rsidRPr="00BD5EF3" w:rsidRDefault="00F21A64" w:rsidP="0003156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 xml:space="preserve">обеспечивает  </w:t>
      </w:r>
      <w:r>
        <w:rPr>
          <w:rFonts w:ascii="Times New Roman" w:hAnsi="Times New Roman"/>
          <w:sz w:val="26"/>
          <w:szCs w:val="26"/>
        </w:rPr>
        <w:t>о</w:t>
      </w:r>
      <w:r w:rsidRPr="00BD5EF3">
        <w:rPr>
          <w:rFonts w:ascii="Times New Roman" w:hAnsi="Times New Roman"/>
          <w:sz w:val="26"/>
          <w:szCs w:val="26"/>
        </w:rPr>
        <w:t>тношение объема     муниципального долга муниципального района «Ферзиковский район» к   годовому объему доходов бюджета муниципального района «Ферзиковский район» без учета безвозмездных поступлений</w:t>
      </w:r>
      <w:r w:rsidRPr="00940D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&lt;=</w:t>
      </w:r>
      <w:r w:rsidRPr="00BD5EF3">
        <w:rPr>
          <w:rFonts w:ascii="Times New Roman" w:hAnsi="Times New Roman"/>
        </w:rPr>
        <w:t xml:space="preserve"> 20 </w:t>
      </w:r>
      <w:r w:rsidRPr="00BD5EF3">
        <w:rPr>
          <w:rFonts w:ascii="Times New Roman" w:hAnsi="Times New Roman"/>
          <w:sz w:val="26"/>
          <w:szCs w:val="26"/>
        </w:rPr>
        <w:t>процентов;</w:t>
      </w:r>
    </w:p>
    <w:p w:rsidR="00F21A64" w:rsidRDefault="00F21A64" w:rsidP="0003156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6"/>
          <w:szCs w:val="26"/>
        </w:rPr>
      </w:pPr>
      <w:r w:rsidRPr="00BD5EF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BD5EF3">
        <w:rPr>
          <w:rFonts w:ascii="Times New Roman" w:hAnsi="Times New Roman"/>
          <w:color w:val="000000"/>
          <w:sz w:val="26"/>
          <w:szCs w:val="26"/>
        </w:rPr>
        <w:t>тношение дефицита   бюджета муниципального района «Ферзиковский район» к годовому объему доходов бюджета муниципального района «Ферзиковский район» без учета безвозмездных  поступлений при утверждении бюджета</w:t>
      </w:r>
      <w:r>
        <w:rPr>
          <w:rFonts w:ascii="Times New Roman" w:hAnsi="Times New Roman"/>
          <w:color w:val="000000"/>
          <w:sz w:val="26"/>
          <w:szCs w:val="26"/>
        </w:rPr>
        <w:t xml:space="preserve"> &lt;= 50процентов.</w:t>
      </w:r>
    </w:p>
    <w:p w:rsidR="00F21A64" w:rsidRPr="00BD5EF3" w:rsidRDefault="00F21A64" w:rsidP="0003156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F21A64" w:rsidRPr="00BD5EF3" w:rsidRDefault="00F21A64" w:rsidP="00BD5EF3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BD5EF3">
        <w:rPr>
          <w:rFonts w:ascii="Times New Roman" w:hAnsi="Times New Roman"/>
          <w:b/>
          <w:sz w:val="26"/>
          <w:szCs w:val="26"/>
        </w:rPr>
        <w:t>Мобилизация доходов местных бюджетов</w:t>
      </w:r>
    </w:p>
    <w:p w:rsidR="00F21A64" w:rsidRDefault="00F21A64" w:rsidP="00BD5EF3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6"/>
          <w:szCs w:val="26"/>
        </w:rPr>
      </w:pPr>
      <w:r w:rsidRPr="00BD5EF3">
        <w:rPr>
          <w:rFonts w:ascii="Times New Roman" w:hAnsi="Times New Roman"/>
        </w:rPr>
        <w:t xml:space="preserve">- </w:t>
      </w:r>
      <w:r w:rsidRPr="00BD5EF3">
        <w:rPr>
          <w:rFonts w:ascii="Times New Roman" w:hAnsi="Times New Roman"/>
          <w:sz w:val="26"/>
          <w:szCs w:val="26"/>
        </w:rPr>
        <w:t>решает задачу</w:t>
      </w:r>
      <w:r>
        <w:rPr>
          <w:rFonts w:ascii="Times New Roman" w:hAnsi="Times New Roman"/>
        </w:rPr>
        <w:t xml:space="preserve"> </w:t>
      </w:r>
      <w:r w:rsidRPr="00940D0C">
        <w:rPr>
          <w:rFonts w:ascii="Times New Roman" w:hAnsi="Times New Roman"/>
          <w:sz w:val="26"/>
          <w:szCs w:val="26"/>
        </w:rPr>
        <w:t>Развитие доходного потенциала Ферзиковского района</w:t>
      </w:r>
      <w:r>
        <w:rPr>
          <w:rFonts w:ascii="Times New Roman" w:hAnsi="Times New Roman"/>
          <w:sz w:val="26"/>
          <w:szCs w:val="26"/>
        </w:rPr>
        <w:t>;</w:t>
      </w:r>
    </w:p>
    <w:p w:rsidR="00F21A64" w:rsidRPr="00940D0C" w:rsidRDefault="00F21A64" w:rsidP="00BD5EF3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обеспечивает к 2020 году д</w:t>
      </w:r>
      <w:r w:rsidRPr="00BD5EF3">
        <w:rPr>
          <w:rFonts w:ascii="Times New Roman" w:hAnsi="Times New Roman"/>
          <w:sz w:val="26"/>
          <w:szCs w:val="26"/>
        </w:rPr>
        <w:t>ол</w:t>
      </w:r>
      <w:r>
        <w:rPr>
          <w:rFonts w:ascii="Times New Roman" w:hAnsi="Times New Roman"/>
          <w:sz w:val="26"/>
          <w:szCs w:val="26"/>
        </w:rPr>
        <w:t>ю</w:t>
      </w:r>
      <w:r w:rsidRPr="00BD5EF3">
        <w:rPr>
          <w:rFonts w:ascii="Times New Roman" w:hAnsi="Times New Roman"/>
          <w:sz w:val="26"/>
          <w:szCs w:val="26"/>
        </w:rPr>
        <w:t xml:space="preserve"> налоговых доходов консолидированного бюджета Ферзиковского района в общем объеме доходов налоговых и неналоговых доходов консолидированного бюджета Ферзиковского района   </w:t>
      </w:r>
      <w:r>
        <w:rPr>
          <w:rFonts w:ascii="Times New Roman" w:hAnsi="Times New Roman"/>
          <w:sz w:val="26"/>
          <w:szCs w:val="26"/>
        </w:rPr>
        <w:t>94 процента.</w:t>
      </w:r>
    </w:p>
    <w:p w:rsidR="00F21A64" w:rsidRPr="00BD5EF3" w:rsidRDefault="00F21A64" w:rsidP="00BD5EF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F21A64" w:rsidRDefault="00F21A64" w:rsidP="00DA16FF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DA16FF">
        <w:rPr>
          <w:rFonts w:ascii="Times New Roman" w:hAnsi="Times New Roman"/>
          <w:b/>
          <w:sz w:val="26"/>
          <w:szCs w:val="26"/>
        </w:rPr>
        <w:t>Снижение просроченной кредиторской задолженности</w:t>
      </w:r>
    </w:p>
    <w:p w:rsidR="00F21A64" w:rsidRDefault="00F21A64" w:rsidP="00DA16F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 w:rsidRPr="00DA16FF">
        <w:rPr>
          <w:rFonts w:ascii="Times New Roman" w:hAnsi="Times New Roman"/>
          <w:sz w:val="26"/>
          <w:szCs w:val="26"/>
        </w:rPr>
        <w:t>решает задачу</w:t>
      </w:r>
      <w:r>
        <w:rPr>
          <w:rFonts w:ascii="Times New Roman" w:hAnsi="Times New Roman"/>
          <w:sz w:val="26"/>
          <w:szCs w:val="26"/>
        </w:rPr>
        <w:t xml:space="preserve"> с</w:t>
      </w:r>
      <w:r w:rsidRPr="00940D0C">
        <w:rPr>
          <w:rFonts w:ascii="Times New Roman" w:hAnsi="Times New Roman"/>
          <w:sz w:val="26"/>
          <w:szCs w:val="26"/>
        </w:rPr>
        <w:t>овершенствовани</w:t>
      </w:r>
      <w:r>
        <w:rPr>
          <w:rFonts w:ascii="Times New Roman" w:hAnsi="Times New Roman"/>
          <w:sz w:val="26"/>
          <w:szCs w:val="26"/>
        </w:rPr>
        <w:t>я</w:t>
      </w:r>
      <w:r w:rsidRPr="00940D0C">
        <w:rPr>
          <w:rFonts w:ascii="Times New Roman" w:hAnsi="Times New Roman"/>
          <w:sz w:val="26"/>
          <w:szCs w:val="26"/>
        </w:rPr>
        <w:t xml:space="preserve"> финансового контроля</w:t>
      </w:r>
    </w:p>
    <w:p w:rsidR="00F21A64" w:rsidRDefault="00F21A64" w:rsidP="00DA16F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обеспечивает о</w:t>
      </w:r>
      <w:r w:rsidRPr="00DA16FF">
        <w:rPr>
          <w:rFonts w:ascii="Times New Roman" w:hAnsi="Times New Roman"/>
          <w:sz w:val="26"/>
          <w:szCs w:val="26"/>
        </w:rPr>
        <w:t>тсутствие просроченной кредиторской задолженности по бюджету муниципального района «Ферзиковский район»</w:t>
      </w:r>
      <w:r>
        <w:rPr>
          <w:rFonts w:ascii="Times New Roman" w:hAnsi="Times New Roman"/>
          <w:sz w:val="26"/>
          <w:szCs w:val="26"/>
        </w:rPr>
        <w:t>.</w:t>
      </w:r>
    </w:p>
    <w:p w:rsidR="00F21A64" w:rsidRDefault="00F21A64" w:rsidP="00DA16F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F21A64" w:rsidRDefault="00F21A64" w:rsidP="00DA16F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F21A64" w:rsidRPr="00DA16FF" w:rsidRDefault="00F21A64" w:rsidP="00DA16F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F21A64" w:rsidRDefault="00F21A64" w:rsidP="008009E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/>
          <w:b/>
          <w:sz w:val="26"/>
          <w:szCs w:val="26"/>
          <w:lang w:val="en-US"/>
        </w:rPr>
        <w:t>IV</w:t>
      </w:r>
      <w:r w:rsidRPr="00D70F19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Обоснование потребностей в необходимых ресурсах</w:t>
      </w:r>
    </w:p>
    <w:p w:rsidR="00F21A64" w:rsidRDefault="00F21A64" w:rsidP="008009E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F21A64" w:rsidRDefault="00F21A64" w:rsidP="008009EC">
      <w:pPr>
        <w:rPr>
          <w:rFonts w:ascii="Times New Roman" w:hAnsi="Times New Roman"/>
          <w:sz w:val="26"/>
          <w:szCs w:val="26"/>
        </w:rPr>
      </w:pPr>
      <w:r w:rsidRPr="008C5855">
        <w:rPr>
          <w:rFonts w:ascii="Times New Roman" w:hAnsi="Times New Roman"/>
          <w:sz w:val="26"/>
          <w:szCs w:val="26"/>
        </w:rPr>
        <w:t>Финансовое обеспечение Программы предусматривает использование средств бюджета муниципального района «</w:t>
      </w:r>
      <w:r>
        <w:rPr>
          <w:rFonts w:ascii="Times New Roman" w:hAnsi="Times New Roman"/>
          <w:sz w:val="26"/>
          <w:szCs w:val="26"/>
        </w:rPr>
        <w:t>Ферзиковский</w:t>
      </w:r>
      <w:r w:rsidRPr="008C5855">
        <w:rPr>
          <w:rFonts w:ascii="Times New Roman" w:hAnsi="Times New Roman"/>
          <w:sz w:val="26"/>
          <w:szCs w:val="26"/>
        </w:rPr>
        <w:t xml:space="preserve"> район»</w:t>
      </w:r>
      <w:r>
        <w:rPr>
          <w:rFonts w:ascii="Times New Roman" w:hAnsi="Times New Roman"/>
          <w:sz w:val="26"/>
          <w:szCs w:val="26"/>
        </w:rPr>
        <w:t>.</w:t>
      </w:r>
    </w:p>
    <w:p w:rsidR="00F21A64" w:rsidRPr="008C5855" w:rsidRDefault="00F21A64" w:rsidP="008009EC">
      <w:pPr>
        <w:rPr>
          <w:rFonts w:ascii="Times New Roman" w:hAnsi="Times New Roman"/>
          <w:sz w:val="26"/>
          <w:szCs w:val="26"/>
        </w:rPr>
      </w:pPr>
      <w:r w:rsidRPr="008C5855">
        <w:rPr>
          <w:rFonts w:ascii="Times New Roman" w:hAnsi="Times New Roman"/>
          <w:sz w:val="26"/>
          <w:szCs w:val="26"/>
        </w:rPr>
        <w:t xml:space="preserve"> Общая сумма средств на реализацию программных мероприятий </w:t>
      </w:r>
      <w:r>
        <w:rPr>
          <w:rFonts w:ascii="Times New Roman" w:hAnsi="Times New Roman"/>
          <w:sz w:val="26"/>
          <w:szCs w:val="26"/>
        </w:rPr>
        <w:t xml:space="preserve">36406,00 </w:t>
      </w:r>
      <w:r w:rsidRPr="008C5855">
        <w:rPr>
          <w:rFonts w:ascii="Times New Roman" w:hAnsi="Times New Roman"/>
          <w:sz w:val="26"/>
          <w:szCs w:val="26"/>
        </w:rPr>
        <w:t>тыс. рублей, в том числе:</w:t>
      </w:r>
    </w:p>
    <w:p w:rsidR="00F21A64" w:rsidRDefault="00F21A64" w:rsidP="008009EC">
      <w:pPr>
        <w:rPr>
          <w:rFonts w:ascii="Times New Roman" w:hAnsi="Times New Roman"/>
          <w:sz w:val="26"/>
          <w:szCs w:val="26"/>
        </w:rPr>
      </w:pPr>
      <w:r w:rsidRPr="008C5855">
        <w:rPr>
          <w:rFonts w:ascii="Times New Roman" w:hAnsi="Times New Roman"/>
          <w:sz w:val="26"/>
          <w:szCs w:val="26"/>
        </w:rPr>
        <w:t>в 201</w:t>
      </w:r>
      <w:r>
        <w:rPr>
          <w:rFonts w:ascii="Times New Roman" w:hAnsi="Times New Roman"/>
          <w:sz w:val="26"/>
          <w:szCs w:val="26"/>
        </w:rPr>
        <w:t>5</w:t>
      </w:r>
      <w:r w:rsidRPr="008C5855">
        <w:rPr>
          <w:rFonts w:ascii="Times New Roman" w:hAnsi="Times New Roman"/>
          <w:sz w:val="26"/>
          <w:szCs w:val="26"/>
        </w:rPr>
        <w:t xml:space="preserve"> году – </w:t>
      </w:r>
      <w:r>
        <w:rPr>
          <w:rFonts w:ascii="Times New Roman" w:hAnsi="Times New Roman"/>
          <w:sz w:val="26"/>
          <w:szCs w:val="26"/>
        </w:rPr>
        <w:t>6326,00 тыс. рублей;</w:t>
      </w:r>
    </w:p>
    <w:p w:rsidR="00F21A64" w:rsidRDefault="00F21A64" w:rsidP="008009EC">
      <w:pPr>
        <w:rPr>
          <w:rFonts w:ascii="Times New Roman" w:hAnsi="Times New Roman"/>
          <w:sz w:val="26"/>
          <w:szCs w:val="26"/>
        </w:rPr>
      </w:pPr>
      <w:r w:rsidRPr="008C5855">
        <w:rPr>
          <w:rFonts w:ascii="Times New Roman" w:hAnsi="Times New Roman"/>
          <w:sz w:val="26"/>
          <w:szCs w:val="26"/>
        </w:rPr>
        <w:t>в 201</w:t>
      </w:r>
      <w:r>
        <w:rPr>
          <w:rFonts w:ascii="Times New Roman" w:hAnsi="Times New Roman"/>
          <w:sz w:val="26"/>
          <w:szCs w:val="26"/>
        </w:rPr>
        <w:t>6 году – 5826,00 тыс. рублей;</w:t>
      </w:r>
    </w:p>
    <w:p w:rsidR="00F21A64" w:rsidRDefault="00F21A64" w:rsidP="008009EC">
      <w:pPr>
        <w:rPr>
          <w:rFonts w:ascii="Times New Roman" w:hAnsi="Times New Roman"/>
          <w:sz w:val="26"/>
          <w:szCs w:val="26"/>
        </w:rPr>
      </w:pPr>
      <w:r w:rsidRPr="008C5855">
        <w:rPr>
          <w:rFonts w:ascii="Times New Roman" w:hAnsi="Times New Roman"/>
          <w:sz w:val="26"/>
          <w:szCs w:val="26"/>
        </w:rPr>
        <w:t>в 201</w:t>
      </w:r>
      <w:r>
        <w:rPr>
          <w:rFonts w:ascii="Times New Roman" w:hAnsi="Times New Roman"/>
          <w:sz w:val="26"/>
          <w:szCs w:val="26"/>
        </w:rPr>
        <w:t>7</w:t>
      </w:r>
      <w:r w:rsidRPr="008C5855">
        <w:rPr>
          <w:rFonts w:ascii="Times New Roman" w:hAnsi="Times New Roman"/>
          <w:sz w:val="26"/>
          <w:szCs w:val="26"/>
        </w:rPr>
        <w:t xml:space="preserve"> году – </w:t>
      </w:r>
      <w:r>
        <w:rPr>
          <w:rFonts w:ascii="Times New Roman" w:hAnsi="Times New Roman"/>
          <w:sz w:val="26"/>
          <w:szCs w:val="26"/>
        </w:rPr>
        <w:t>6063,00 тыс. рублей;</w:t>
      </w:r>
    </w:p>
    <w:p w:rsidR="00F21A64" w:rsidRDefault="00F21A64" w:rsidP="008009EC">
      <w:pPr>
        <w:rPr>
          <w:rFonts w:ascii="Times New Roman" w:hAnsi="Times New Roman"/>
          <w:sz w:val="26"/>
          <w:szCs w:val="26"/>
        </w:rPr>
      </w:pPr>
      <w:r w:rsidRPr="008C5855">
        <w:rPr>
          <w:rFonts w:ascii="Times New Roman" w:hAnsi="Times New Roman"/>
          <w:sz w:val="26"/>
          <w:szCs w:val="26"/>
        </w:rPr>
        <w:t>в 201</w:t>
      </w:r>
      <w:r>
        <w:rPr>
          <w:rFonts w:ascii="Times New Roman" w:hAnsi="Times New Roman"/>
          <w:sz w:val="26"/>
          <w:szCs w:val="26"/>
        </w:rPr>
        <w:t>8</w:t>
      </w:r>
      <w:r w:rsidRPr="008C5855">
        <w:rPr>
          <w:rFonts w:ascii="Times New Roman" w:hAnsi="Times New Roman"/>
          <w:sz w:val="26"/>
          <w:szCs w:val="26"/>
        </w:rPr>
        <w:t xml:space="preserve"> году – </w:t>
      </w:r>
      <w:r>
        <w:rPr>
          <w:rFonts w:ascii="Times New Roman" w:hAnsi="Times New Roman"/>
          <w:sz w:val="26"/>
          <w:szCs w:val="26"/>
        </w:rPr>
        <w:t>6063,00 тыс. рублей;</w:t>
      </w:r>
    </w:p>
    <w:p w:rsidR="00F21A64" w:rsidRDefault="00F21A64" w:rsidP="008009EC">
      <w:pPr>
        <w:rPr>
          <w:rFonts w:ascii="Times New Roman" w:hAnsi="Times New Roman"/>
          <w:sz w:val="26"/>
          <w:szCs w:val="26"/>
        </w:rPr>
      </w:pPr>
      <w:r w:rsidRPr="008C5855">
        <w:rPr>
          <w:rFonts w:ascii="Times New Roman" w:hAnsi="Times New Roman"/>
          <w:sz w:val="26"/>
          <w:szCs w:val="26"/>
        </w:rPr>
        <w:t>в 201</w:t>
      </w:r>
      <w:r>
        <w:rPr>
          <w:rFonts w:ascii="Times New Roman" w:hAnsi="Times New Roman"/>
          <w:sz w:val="26"/>
          <w:szCs w:val="26"/>
        </w:rPr>
        <w:t>9</w:t>
      </w:r>
      <w:r w:rsidRPr="008C5855">
        <w:rPr>
          <w:rFonts w:ascii="Times New Roman" w:hAnsi="Times New Roman"/>
          <w:sz w:val="26"/>
          <w:szCs w:val="26"/>
        </w:rPr>
        <w:t xml:space="preserve"> году – </w:t>
      </w:r>
      <w:r>
        <w:rPr>
          <w:rFonts w:ascii="Times New Roman" w:hAnsi="Times New Roman"/>
          <w:sz w:val="26"/>
          <w:szCs w:val="26"/>
        </w:rPr>
        <w:t>6063,00 тыс. рублей;</w:t>
      </w:r>
    </w:p>
    <w:p w:rsidR="00F21A64" w:rsidRDefault="00F21A64" w:rsidP="008009EC">
      <w:pPr>
        <w:rPr>
          <w:rFonts w:ascii="Times New Roman" w:hAnsi="Times New Roman"/>
          <w:sz w:val="26"/>
          <w:szCs w:val="26"/>
        </w:rPr>
      </w:pPr>
      <w:r w:rsidRPr="008C5855">
        <w:rPr>
          <w:rFonts w:ascii="Times New Roman" w:hAnsi="Times New Roman"/>
          <w:sz w:val="26"/>
          <w:szCs w:val="26"/>
        </w:rPr>
        <w:t>в 20</w:t>
      </w:r>
      <w:r>
        <w:rPr>
          <w:rFonts w:ascii="Times New Roman" w:hAnsi="Times New Roman"/>
          <w:sz w:val="26"/>
          <w:szCs w:val="26"/>
        </w:rPr>
        <w:t>20</w:t>
      </w:r>
      <w:r w:rsidRPr="008C5855">
        <w:rPr>
          <w:rFonts w:ascii="Times New Roman" w:hAnsi="Times New Roman"/>
          <w:sz w:val="26"/>
          <w:szCs w:val="26"/>
        </w:rPr>
        <w:t xml:space="preserve"> году – </w:t>
      </w:r>
      <w:r>
        <w:rPr>
          <w:rFonts w:ascii="Times New Roman" w:hAnsi="Times New Roman"/>
          <w:sz w:val="26"/>
          <w:szCs w:val="26"/>
        </w:rPr>
        <w:t>6063,00 тыс. рублей.</w:t>
      </w:r>
    </w:p>
    <w:p w:rsidR="00F21A64" w:rsidRDefault="00F21A64" w:rsidP="008009EC">
      <w:pPr>
        <w:rPr>
          <w:rFonts w:ascii="Times New Roman" w:hAnsi="Times New Roman"/>
          <w:sz w:val="26"/>
          <w:szCs w:val="26"/>
        </w:rPr>
      </w:pPr>
    </w:p>
    <w:p w:rsidR="00F21A64" w:rsidRDefault="00F21A64" w:rsidP="008009EC">
      <w:pPr>
        <w:rPr>
          <w:rFonts w:ascii="Times New Roman" w:hAnsi="Times New Roman"/>
          <w:sz w:val="26"/>
          <w:szCs w:val="26"/>
        </w:rPr>
      </w:pPr>
    </w:p>
    <w:p w:rsidR="00F21A64" w:rsidRDefault="00F21A64" w:rsidP="008009EC">
      <w:pPr>
        <w:rPr>
          <w:rFonts w:ascii="Times New Roman" w:hAnsi="Times New Roman"/>
          <w:sz w:val="26"/>
          <w:szCs w:val="26"/>
        </w:rPr>
      </w:pPr>
    </w:p>
    <w:p w:rsidR="00F21A64" w:rsidRPr="008C5855" w:rsidRDefault="00F21A64" w:rsidP="008009EC">
      <w:pPr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24"/>
        <w:gridCol w:w="1524"/>
        <w:gridCol w:w="1700"/>
        <w:gridCol w:w="1701"/>
        <w:gridCol w:w="1524"/>
        <w:gridCol w:w="1525"/>
      </w:tblGrid>
      <w:tr w:rsidR="00F21A64" w:rsidRPr="008C5855" w:rsidTr="00156486">
        <w:tc>
          <w:tcPr>
            <w:tcW w:w="949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A64" w:rsidRPr="001C301A" w:rsidRDefault="00F21A64" w:rsidP="0015648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C301A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В том числе по уровням бюджета (тыс. рублей)</w:t>
            </w:r>
          </w:p>
        </w:tc>
      </w:tr>
      <w:tr w:rsidR="00F21A64" w:rsidRPr="008C5855" w:rsidTr="00156486"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A64" w:rsidRPr="001C301A" w:rsidRDefault="00F21A64" w:rsidP="00156486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1C301A">
              <w:rPr>
                <w:rFonts w:ascii="Times New Roman" w:hAnsi="Times New Roman"/>
                <w:bCs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Pr="001C301A">
              <w:rPr>
                <w:rFonts w:ascii="Times New Roman" w:hAnsi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524" w:type="dxa"/>
          </w:tcPr>
          <w:p w:rsidR="00F21A64" w:rsidRPr="001C301A" w:rsidRDefault="00F21A64" w:rsidP="00156486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2016 год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A64" w:rsidRPr="001C301A" w:rsidRDefault="00F21A64" w:rsidP="00156486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1C301A">
              <w:rPr>
                <w:rFonts w:ascii="Times New Roman" w:hAnsi="Times New Roman"/>
                <w:bCs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Pr="001C301A">
              <w:rPr>
                <w:rFonts w:ascii="Times New Roman" w:hAnsi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:rsidR="00F21A64" w:rsidRPr="001C301A" w:rsidRDefault="00F21A64" w:rsidP="00156486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2018 год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A64" w:rsidRPr="001C301A" w:rsidRDefault="00F21A64" w:rsidP="00156486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1C301A">
              <w:rPr>
                <w:rFonts w:ascii="Times New Roman" w:hAnsi="Times New Roman"/>
                <w:bCs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Pr="001C301A">
              <w:rPr>
                <w:rFonts w:ascii="Times New Roman" w:hAnsi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525" w:type="dxa"/>
          </w:tcPr>
          <w:p w:rsidR="00F21A64" w:rsidRPr="001C301A" w:rsidRDefault="00F21A64" w:rsidP="00156486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2020 год</w:t>
            </w:r>
          </w:p>
        </w:tc>
      </w:tr>
      <w:tr w:rsidR="00F21A64" w:rsidRPr="008C5855" w:rsidTr="00156486"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A64" w:rsidRPr="005A7D43" w:rsidRDefault="00F21A64" w:rsidP="00156486">
            <w:pPr>
              <w:ind w:firstLine="0"/>
              <w:jc w:val="center"/>
              <w:rPr>
                <w:rFonts w:ascii="Times New Roman" w:hAnsi="Times New Roman"/>
              </w:rPr>
            </w:pPr>
            <w:r w:rsidRPr="005A7D4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24" w:type="dxa"/>
            <w:vAlign w:val="center"/>
          </w:tcPr>
          <w:p w:rsidR="00F21A64" w:rsidRPr="005A7D43" w:rsidRDefault="00F21A64" w:rsidP="00156486">
            <w:pPr>
              <w:ind w:firstLine="0"/>
              <w:jc w:val="center"/>
              <w:rPr>
                <w:rFonts w:ascii="Times New Roman" w:hAnsi="Times New Roman"/>
              </w:rPr>
            </w:pPr>
            <w:r w:rsidRPr="005A7D4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A64" w:rsidRPr="005A7D43" w:rsidRDefault="00F21A64" w:rsidP="00156486">
            <w:pPr>
              <w:ind w:firstLine="0"/>
              <w:jc w:val="center"/>
              <w:rPr>
                <w:rFonts w:ascii="Times New Roman" w:hAnsi="Times New Roman"/>
              </w:rPr>
            </w:pPr>
            <w:r w:rsidRPr="005A7D4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F21A64" w:rsidRPr="005A7D43" w:rsidRDefault="00F21A64" w:rsidP="00156486">
            <w:pPr>
              <w:ind w:firstLine="0"/>
              <w:jc w:val="center"/>
              <w:rPr>
                <w:rFonts w:ascii="Times New Roman" w:hAnsi="Times New Roman"/>
              </w:rPr>
            </w:pPr>
            <w:r w:rsidRPr="005A7D4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A64" w:rsidRPr="005A7D43" w:rsidRDefault="00F21A64" w:rsidP="00156486">
            <w:pPr>
              <w:ind w:firstLine="0"/>
              <w:jc w:val="center"/>
              <w:rPr>
                <w:rFonts w:ascii="Times New Roman" w:hAnsi="Times New Roman"/>
              </w:rPr>
            </w:pPr>
            <w:r w:rsidRPr="005A7D43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25" w:type="dxa"/>
            <w:vAlign w:val="center"/>
          </w:tcPr>
          <w:p w:rsidR="00F21A64" w:rsidRPr="005A7D43" w:rsidRDefault="00F21A64" w:rsidP="00156486">
            <w:pPr>
              <w:ind w:firstLine="0"/>
              <w:jc w:val="center"/>
              <w:rPr>
                <w:rFonts w:ascii="Times New Roman" w:hAnsi="Times New Roman"/>
              </w:rPr>
            </w:pPr>
            <w:r w:rsidRPr="005A7D43">
              <w:rPr>
                <w:rFonts w:ascii="Times New Roman" w:hAnsi="Times New Roman"/>
              </w:rPr>
              <w:t>Местный бюджет</w:t>
            </w:r>
          </w:p>
        </w:tc>
      </w:tr>
      <w:tr w:rsidR="00F21A64" w:rsidRPr="008C5855" w:rsidTr="00156486"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A64" w:rsidRPr="008C5855" w:rsidRDefault="00F21A64" w:rsidP="001564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6326,00</w:t>
            </w:r>
          </w:p>
        </w:tc>
        <w:tc>
          <w:tcPr>
            <w:tcW w:w="1524" w:type="dxa"/>
            <w:vAlign w:val="center"/>
          </w:tcPr>
          <w:p w:rsidR="00F21A64" w:rsidRPr="008C5855" w:rsidRDefault="00F21A64" w:rsidP="001564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5828,00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A64" w:rsidRPr="008C5855" w:rsidRDefault="00F21A64" w:rsidP="001564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6063,00</w:t>
            </w:r>
          </w:p>
        </w:tc>
        <w:tc>
          <w:tcPr>
            <w:tcW w:w="1701" w:type="dxa"/>
            <w:vAlign w:val="center"/>
          </w:tcPr>
          <w:p w:rsidR="00F21A64" w:rsidRPr="008C5855" w:rsidRDefault="00F21A64" w:rsidP="001564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6063,00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A64" w:rsidRPr="008C5855" w:rsidRDefault="00F21A64" w:rsidP="001564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6063,00</w:t>
            </w:r>
          </w:p>
        </w:tc>
        <w:tc>
          <w:tcPr>
            <w:tcW w:w="1525" w:type="dxa"/>
            <w:vAlign w:val="center"/>
          </w:tcPr>
          <w:p w:rsidR="00F21A64" w:rsidRPr="008C5855" w:rsidRDefault="00F21A64" w:rsidP="00156486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6063,00</w:t>
            </w:r>
          </w:p>
        </w:tc>
      </w:tr>
    </w:tbl>
    <w:p w:rsidR="00F21A64" w:rsidRPr="008C5855" w:rsidRDefault="00F21A64" w:rsidP="008009EC">
      <w:pPr>
        <w:rPr>
          <w:rFonts w:ascii="Times New Roman" w:hAnsi="Times New Roman"/>
          <w:sz w:val="26"/>
          <w:szCs w:val="26"/>
        </w:rPr>
      </w:pPr>
    </w:p>
    <w:p w:rsidR="00F21A64" w:rsidRPr="00F912F2" w:rsidRDefault="00F21A64" w:rsidP="008009E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F912F2">
        <w:rPr>
          <w:rFonts w:ascii="Times New Roman" w:hAnsi="Times New Roman"/>
          <w:sz w:val="26"/>
          <w:szCs w:val="26"/>
        </w:rPr>
        <w:t xml:space="preserve">Объемы финансирования расходов на реализацию </w:t>
      </w:r>
      <w:r>
        <w:rPr>
          <w:rFonts w:ascii="Times New Roman" w:hAnsi="Times New Roman"/>
          <w:sz w:val="26"/>
          <w:szCs w:val="26"/>
        </w:rPr>
        <w:t>Программы</w:t>
      </w:r>
      <w:r w:rsidRPr="00F912F2">
        <w:rPr>
          <w:rFonts w:ascii="Times New Roman" w:hAnsi="Times New Roman"/>
          <w:sz w:val="26"/>
          <w:szCs w:val="26"/>
        </w:rPr>
        <w:t xml:space="preserve"> обусловлены необходимостью:</w:t>
      </w:r>
    </w:p>
    <w:p w:rsidR="00F21A64" w:rsidRPr="008009EC" w:rsidRDefault="00F21A64" w:rsidP="008009E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  <w:sectPr w:rsidR="00F21A64" w:rsidRPr="008009EC" w:rsidSect="00D70F19">
          <w:pgSz w:w="11906" w:h="16838"/>
          <w:pgMar w:top="425" w:right="851" w:bottom="709" w:left="1418" w:header="709" w:footer="709" w:gutter="0"/>
          <w:cols w:space="708"/>
          <w:docGrid w:linePitch="360"/>
        </w:sectPr>
      </w:pPr>
      <w:r w:rsidRPr="00F912F2">
        <w:rPr>
          <w:rFonts w:ascii="Times New Roman" w:hAnsi="Times New Roman"/>
          <w:sz w:val="26"/>
          <w:szCs w:val="26"/>
        </w:rPr>
        <w:t>- повышения качества организации бюджетного процесса в Ферзиковском районе на всех его стадиях, обеспечения надлежащих организационно-технических условий для исполнения должностных обязанностей сотрудников Отдела финансов администрации  (исполнительно-распорядительного органа) муниципального района «Ферзиковский район» и установления им оплаты труда в с</w:t>
      </w:r>
      <w:r>
        <w:rPr>
          <w:rFonts w:ascii="Times New Roman" w:hAnsi="Times New Roman"/>
          <w:sz w:val="26"/>
          <w:szCs w:val="26"/>
        </w:rPr>
        <w:t>оответствии с законодательством.</w:t>
      </w:r>
    </w:p>
    <w:p w:rsidR="00F21A64" w:rsidRDefault="00F21A64" w:rsidP="00D5630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Раздел </w:t>
      </w:r>
      <w:r>
        <w:rPr>
          <w:rFonts w:ascii="Times New Roman" w:hAnsi="Times New Roman"/>
          <w:b/>
          <w:sz w:val="26"/>
          <w:szCs w:val="26"/>
          <w:lang w:val="en-US"/>
        </w:rPr>
        <w:t>V</w:t>
      </w:r>
      <w:r w:rsidRPr="00077F35">
        <w:rPr>
          <w:rFonts w:ascii="Times New Roman" w:hAnsi="Times New Roman"/>
          <w:b/>
          <w:sz w:val="26"/>
          <w:szCs w:val="26"/>
        </w:rPr>
        <w:t xml:space="preserve">. </w:t>
      </w:r>
      <w:r w:rsidRPr="00554A67">
        <w:rPr>
          <w:rFonts w:ascii="Times New Roman" w:hAnsi="Times New Roman"/>
          <w:b/>
          <w:sz w:val="26"/>
          <w:szCs w:val="26"/>
        </w:rPr>
        <w:t xml:space="preserve">Перечень программных мероприятий </w:t>
      </w:r>
    </w:p>
    <w:p w:rsidR="00F21A64" w:rsidRDefault="00F21A64" w:rsidP="00D5630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F21A64" w:rsidRDefault="00F21A64" w:rsidP="00D5630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6"/>
        <w:gridCol w:w="2364"/>
        <w:gridCol w:w="1327"/>
        <w:gridCol w:w="2139"/>
        <w:gridCol w:w="1927"/>
        <w:gridCol w:w="1685"/>
        <w:gridCol w:w="836"/>
        <w:gridCol w:w="836"/>
        <w:gridCol w:w="836"/>
        <w:gridCol w:w="836"/>
        <w:gridCol w:w="836"/>
        <w:gridCol w:w="836"/>
      </w:tblGrid>
      <w:tr w:rsidR="00F21A64" w:rsidRPr="00D56306" w:rsidTr="00A56280">
        <w:tc>
          <w:tcPr>
            <w:tcW w:w="349" w:type="pct"/>
            <w:vMerge w:val="restart"/>
          </w:tcPr>
          <w:p w:rsidR="00F21A64" w:rsidRDefault="00F21A64" w:rsidP="00156486">
            <w:pPr>
              <w:ind w:right="-57" w:firstLine="0"/>
              <w:rPr>
                <w:rFonts w:ascii="Times New Roman" w:hAnsi="Times New Roman"/>
              </w:rPr>
            </w:pPr>
          </w:p>
          <w:p w:rsidR="00F21A64" w:rsidRPr="00D56306" w:rsidRDefault="00F21A64" w:rsidP="00156486">
            <w:pPr>
              <w:ind w:right="-5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  <w:p w:rsidR="00F21A64" w:rsidRPr="00D56306" w:rsidRDefault="00F21A64" w:rsidP="00156486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0" w:type="pct"/>
            <w:vMerge w:val="restart"/>
          </w:tcPr>
          <w:p w:rsidR="00F21A64" w:rsidRPr="00D56306" w:rsidRDefault="00F21A64" w:rsidP="00156486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  <w:p w:rsidR="00F21A64" w:rsidRPr="00D56306" w:rsidRDefault="00F21A64" w:rsidP="00156486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D5630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27" w:type="pct"/>
            <w:vMerge w:val="restart"/>
          </w:tcPr>
          <w:p w:rsidR="00F21A64" w:rsidRPr="00D56306" w:rsidRDefault="00F21A64" w:rsidP="00156486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  <w:p w:rsidR="00F21A64" w:rsidRPr="00D56306" w:rsidRDefault="00F21A64" w:rsidP="00156486">
            <w:pPr>
              <w:ind w:left="-57" w:right="-57" w:firstLine="57"/>
              <w:jc w:val="center"/>
              <w:rPr>
                <w:rFonts w:ascii="Times New Roman" w:hAnsi="Times New Roman"/>
                <w:b/>
              </w:rPr>
            </w:pPr>
            <w:r w:rsidRPr="00D56306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688" w:type="pct"/>
            <w:vMerge w:val="restart"/>
          </w:tcPr>
          <w:p w:rsidR="00F21A64" w:rsidRPr="00D56306" w:rsidRDefault="00F21A64" w:rsidP="00156486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  <w:p w:rsidR="00F21A64" w:rsidRPr="00D56306" w:rsidRDefault="00F21A64" w:rsidP="00156486">
            <w:pPr>
              <w:ind w:left="-57" w:right="-57" w:firstLine="90"/>
              <w:jc w:val="center"/>
              <w:rPr>
                <w:rFonts w:ascii="Times New Roman" w:hAnsi="Times New Roman"/>
              </w:rPr>
            </w:pPr>
            <w:r w:rsidRPr="00D56306">
              <w:rPr>
                <w:rFonts w:ascii="Times New Roman" w:hAnsi="Times New Roman"/>
              </w:rPr>
              <w:t>Участник подпрограммы</w:t>
            </w:r>
          </w:p>
          <w:p w:rsidR="00F21A64" w:rsidRPr="00D56306" w:rsidRDefault="00F21A64" w:rsidP="00156486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0" w:type="pct"/>
            <w:vMerge w:val="restart"/>
          </w:tcPr>
          <w:p w:rsidR="00F21A64" w:rsidRPr="00D56306" w:rsidRDefault="00F21A64" w:rsidP="00156486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  <w:p w:rsidR="00F21A64" w:rsidRDefault="00F21A64" w:rsidP="00156486">
            <w:pPr>
              <w:ind w:left="-57" w:right="-57" w:firstLine="57"/>
              <w:jc w:val="center"/>
              <w:rPr>
                <w:rFonts w:ascii="Times New Roman" w:hAnsi="Times New Roman"/>
              </w:rPr>
            </w:pPr>
            <w:r w:rsidRPr="00D56306">
              <w:rPr>
                <w:rFonts w:ascii="Times New Roman" w:hAnsi="Times New Roman"/>
              </w:rPr>
              <w:t>Источники</w:t>
            </w:r>
          </w:p>
          <w:p w:rsidR="00F21A64" w:rsidRPr="00D56306" w:rsidRDefault="00F21A64" w:rsidP="00156486">
            <w:pPr>
              <w:ind w:left="-57" w:right="-57" w:firstLine="90"/>
              <w:jc w:val="center"/>
              <w:rPr>
                <w:rFonts w:ascii="Times New Roman" w:hAnsi="Times New Roman"/>
              </w:rPr>
            </w:pPr>
            <w:r w:rsidRPr="00D56306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542" w:type="pct"/>
            <w:vMerge w:val="restart"/>
          </w:tcPr>
          <w:p w:rsidR="00F21A64" w:rsidRPr="00D56306" w:rsidRDefault="00F21A64" w:rsidP="00156486">
            <w:pPr>
              <w:ind w:left="-57" w:right="-57" w:firstLine="57"/>
              <w:jc w:val="center"/>
              <w:rPr>
                <w:rFonts w:ascii="Times New Roman" w:hAnsi="Times New Roman"/>
              </w:rPr>
            </w:pPr>
            <w:r w:rsidRPr="00D56306">
              <w:rPr>
                <w:rFonts w:ascii="Times New Roman" w:hAnsi="Times New Roman"/>
              </w:rPr>
              <w:t>Сумма расходов, всего</w:t>
            </w:r>
          </w:p>
          <w:p w:rsidR="00F21A64" w:rsidRPr="00D56306" w:rsidRDefault="00F21A64" w:rsidP="00156486">
            <w:pPr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D56306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613" w:type="pct"/>
            <w:gridSpan w:val="6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6306">
              <w:rPr>
                <w:rFonts w:ascii="Times New Roman" w:hAnsi="Times New Roman"/>
              </w:rPr>
              <w:t>в том числе по годам реализации подпрограммы:</w:t>
            </w:r>
          </w:p>
        </w:tc>
      </w:tr>
      <w:tr w:rsidR="00F21A64" w:rsidRPr="00D56306" w:rsidTr="006824F4">
        <w:tc>
          <w:tcPr>
            <w:tcW w:w="349" w:type="pct"/>
            <w:vMerge/>
            <w:vAlign w:val="center"/>
          </w:tcPr>
          <w:p w:rsidR="00F21A64" w:rsidRPr="00D56306" w:rsidRDefault="00F21A64" w:rsidP="001564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60" w:type="pct"/>
            <w:vMerge/>
            <w:vAlign w:val="center"/>
          </w:tcPr>
          <w:p w:rsidR="00F21A64" w:rsidRPr="00D56306" w:rsidRDefault="00F21A64" w:rsidP="00156486">
            <w:pPr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vAlign w:val="center"/>
          </w:tcPr>
          <w:p w:rsidR="00F21A64" w:rsidRPr="00D56306" w:rsidRDefault="00F21A64" w:rsidP="001564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8" w:type="pct"/>
            <w:vMerge/>
            <w:vAlign w:val="center"/>
          </w:tcPr>
          <w:p w:rsidR="00F21A64" w:rsidRPr="00D56306" w:rsidRDefault="00F21A64" w:rsidP="001564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0" w:type="pct"/>
            <w:vMerge/>
            <w:vAlign w:val="center"/>
          </w:tcPr>
          <w:p w:rsidR="00F21A64" w:rsidRPr="00D56306" w:rsidRDefault="00F21A64" w:rsidP="00156486">
            <w:pPr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vAlign w:val="center"/>
          </w:tcPr>
          <w:p w:rsidR="00F21A64" w:rsidRPr="00D56306" w:rsidRDefault="00F21A64" w:rsidP="0015648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113" w:right="-57" w:firstLine="0"/>
              <w:jc w:val="center"/>
              <w:rPr>
                <w:rFonts w:ascii="Times New Roman" w:hAnsi="Times New Roman"/>
              </w:rPr>
            </w:pPr>
            <w:r w:rsidRPr="00D56306">
              <w:rPr>
                <w:rFonts w:ascii="Times New Roman" w:hAnsi="Times New Roman"/>
              </w:rPr>
              <w:t>1-й год</w:t>
            </w: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113" w:right="-57" w:firstLine="0"/>
              <w:jc w:val="center"/>
              <w:rPr>
                <w:rFonts w:ascii="Times New Roman" w:hAnsi="Times New Roman"/>
              </w:rPr>
            </w:pPr>
            <w:r w:rsidRPr="00D56306">
              <w:rPr>
                <w:rFonts w:ascii="Times New Roman" w:hAnsi="Times New Roman"/>
              </w:rPr>
              <w:t>2-йгод</w:t>
            </w: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113" w:right="-57" w:firstLine="0"/>
              <w:jc w:val="center"/>
              <w:rPr>
                <w:rFonts w:ascii="Times New Roman" w:hAnsi="Times New Roman"/>
              </w:rPr>
            </w:pPr>
            <w:r w:rsidRPr="00D56306">
              <w:rPr>
                <w:rFonts w:ascii="Times New Roman" w:hAnsi="Times New Roman"/>
              </w:rPr>
              <w:t>3-й год</w:t>
            </w: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113" w:right="-57" w:firstLine="0"/>
              <w:jc w:val="center"/>
              <w:rPr>
                <w:rFonts w:ascii="Times New Roman" w:hAnsi="Times New Roman"/>
              </w:rPr>
            </w:pPr>
            <w:r w:rsidRPr="00D56306">
              <w:rPr>
                <w:rFonts w:ascii="Times New Roman" w:hAnsi="Times New Roman"/>
              </w:rPr>
              <w:t>4-й год</w:t>
            </w: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113" w:right="-57" w:firstLine="0"/>
              <w:jc w:val="center"/>
              <w:rPr>
                <w:rFonts w:ascii="Times New Roman" w:hAnsi="Times New Roman"/>
              </w:rPr>
            </w:pPr>
            <w:r w:rsidRPr="00D56306">
              <w:rPr>
                <w:rFonts w:ascii="Times New Roman" w:hAnsi="Times New Roman"/>
              </w:rPr>
              <w:t xml:space="preserve">5-й </w:t>
            </w:r>
            <w:r>
              <w:rPr>
                <w:rFonts w:ascii="Times New Roman" w:hAnsi="Times New Roman"/>
              </w:rPr>
              <w:t>г</w:t>
            </w:r>
            <w:r w:rsidRPr="00D56306">
              <w:rPr>
                <w:rFonts w:ascii="Times New Roman" w:hAnsi="Times New Roman"/>
              </w:rPr>
              <w:t>од</w:t>
            </w: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113" w:right="-57" w:firstLine="0"/>
              <w:jc w:val="center"/>
              <w:rPr>
                <w:rFonts w:ascii="Times New Roman" w:hAnsi="Times New Roman"/>
              </w:rPr>
            </w:pPr>
            <w:r w:rsidRPr="00D56306">
              <w:rPr>
                <w:rFonts w:ascii="Times New Roman" w:hAnsi="Times New Roman"/>
              </w:rPr>
              <w:t>6-й год</w:t>
            </w:r>
          </w:p>
        </w:tc>
      </w:tr>
      <w:tr w:rsidR="00F21A64" w:rsidRPr="00D56306" w:rsidTr="006824F4">
        <w:tc>
          <w:tcPr>
            <w:tcW w:w="5000" w:type="pct"/>
            <w:gridSpan w:val="12"/>
            <w:vAlign w:val="center"/>
          </w:tcPr>
          <w:p w:rsidR="00F21A64" w:rsidRPr="003400F8" w:rsidRDefault="00F21A64" w:rsidP="00156486">
            <w:pPr>
              <w:autoSpaceDE w:val="0"/>
              <w:autoSpaceDN w:val="0"/>
              <w:adjustRightInd w:val="0"/>
              <w:ind w:left="-113" w:right="-57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3400F8">
              <w:rPr>
                <w:rFonts w:ascii="Times New Roman" w:hAnsi="Times New Roman"/>
                <w:b/>
              </w:rPr>
              <w:t>овершенствование системы управления бюджетным процессом</w:t>
            </w:r>
          </w:p>
        </w:tc>
      </w:tr>
      <w:tr w:rsidR="00F21A64" w:rsidRPr="00D56306" w:rsidTr="006824F4">
        <w:tc>
          <w:tcPr>
            <w:tcW w:w="349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760" w:type="pct"/>
          </w:tcPr>
          <w:p w:rsidR="00F21A64" w:rsidRPr="008009EC" w:rsidRDefault="00F21A64" w:rsidP="003400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Повышение качества    организации бюджетного    </w:t>
            </w:r>
          </w:p>
          <w:p w:rsidR="00F21A64" w:rsidRPr="008009EC" w:rsidRDefault="00F21A64" w:rsidP="003400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процесса в Ферзиковском     </w:t>
            </w:r>
          </w:p>
          <w:p w:rsidR="00F21A64" w:rsidRPr="008009EC" w:rsidRDefault="00F21A64" w:rsidP="003400F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районе на всех его   стадиях, обеспечение надлежащих организационно-технических условий для исполнения должностных обязанностей сотрудников Отдела финансов администрации (исполнительно-распорядительного органа) муниципального района "Ферзиковский район" и установления им оплаты труда в соответствии с законодательством    </w:t>
            </w:r>
          </w:p>
        </w:tc>
        <w:tc>
          <w:tcPr>
            <w:tcW w:w="427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2015 – 2020 </w:t>
            </w:r>
          </w:p>
        </w:tc>
        <w:tc>
          <w:tcPr>
            <w:tcW w:w="688" w:type="pct"/>
          </w:tcPr>
          <w:p w:rsidR="00F21A64" w:rsidRPr="0039307D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финансов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9307D">
              <w:rPr>
                <w:rFonts w:ascii="Times New Roman" w:hAnsi="Times New Roman"/>
                <w:sz w:val="20"/>
                <w:szCs w:val="20"/>
              </w:rPr>
              <w:t>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39307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исполнительно –распорядительного </w:t>
            </w:r>
            <w:r w:rsidRPr="0039307D">
              <w:rPr>
                <w:rFonts w:ascii="Times New Roman" w:hAnsi="Times New Roman"/>
                <w:sz w:val="20"/>
                <w:szCs w:val="20"/>
              </w:rPr>
              <w:t>орган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9307D">
              <w:rPr>
                <w:rFonts w:ascii="Times New Roman" w:hAnsi="Times New Roman"/>
                <w:sz w:val="20"/>
                <w:szCs w:val="20"/>
              </w:rPr>
              <w:t xml:space="preserve">) муниципального района «Ферзиковский район» (далее по тексту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93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Отдел финансов</w:t>
            </w:r>
          </w:p>
        </w:tc>
        <w:tc>
          <w:tcPr>
            <w:tcW w:w="620" w:type="pct"/>
          </w:tcPr>
          <w:p w:rsidR="00F21A64" w:rsidRPr="0039307D" w:rsidRDefault="00F21A64" w:rsidP="007A18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9307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42" w:type="pct"/>
          </w:tcPr>
          <w:p w:rsidR="00F21A64" w:rsidRDefault="00F21A64" w:rsidP="0004173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1A64" w:rsidRDefault="00F21A64" w:rsidP="0004173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1A64" w:rsidRDefault="00F21A64" w:rsidP="0004173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1A64" w:rsidRDefault="00F21A64" w:rsidP="0004173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1A64" w:rsidRDefault="00F21A64" w:rsidP="0004173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1A64" w:rsidRDefault="00F21A64" w:rsidP="0004173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1A64" w:rsidRDefault="00F21A64" w:rsidP="0004173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1A64" w:rsidRDefault="00F21A64" w:rsidP="0004173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1A64" w:rsidRDefault="00F21A64" w:rsidP="0004173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1A64" w:rsidRDefault="00F21A64" w:rsidP="0004173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1A64" w:rsidRDefault="00F21A64" w:rsidP="0004173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1A64" w:rsidRDefault="00F21A64" w:rsidP="0004173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1A64" w:rsidRPr="00041731" w:rsidRDefault="00F21A64" w:rsidP="0004173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731">
              <w:rPr>
                <w:rFonts w:ascii="Times New Roman" w:hAnsi="Times New Roman"/>
                <w:sz w:val="20"/>
                <w:szCs w:val="20"/>
              </w:rPr>
              <w:t>36406,00</w:t>
            </w:r>
          </w:p>
        </w:tc>
        <w:tc>
          <w:tcPr>
            <w:tcW w:w="269" w:type="pct"/>
            <w:vAlign w:val="center"/>
          </w:tcPr>
          <w:p w:rsidR="00F21A64" w:rsidRPr="00041731" w:rsidRDefault="00F21A64" w:rsidP="0004173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731">
              <w:rPr>
                <w:rFonts w:ascii="Times New Roman" w:hAnsi="Times New Roman"/>
                <w:sz w:val="20"/>
                <w:szCs w:val="20"/>
              </w:rPr>
              <w:t>6326,00</w:t>
            </w:r>
          </w:p>
        </w:tc>
        <w:tc>
          <w:tcPr>
            <w:tcW w:w="269" w:type="pct"/>
            <w:vAlign w:val="center"/>
          </w:tcPr>
          <w:p w:rsidR="00F21A64" w:rsidRPr="00041731" w:rsidRDefault="00F21A64" w:rsidP="0004173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1731">
              <w:rPr>
                <w:rFonts w:ascii="Times New Roman" w:hAnsi="Times New Roman"/>
                <w:sz w:val="20"/>
                <w:szCs w:val="20"/>
              </w:rPr>
              <w:t>5828,00</w:t>
            </w:r>
          </w:p>
        </w:tc>
        <w:tc>
          <w:tcPr>
            <w:tcW w:w="269" w:type="pct"/>
            <w:vAlign w:val="center"/>
          </w:tcPr>
          <w:p w:rsidR="00F21A64" w:rsidRPr="00D56306" w:rsidRDefault="00F21A64" w:rsidP="0004173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</w:rPr>
            </w:pPr>
            <w:r w:rsidRPr="00041731">
              <w:rPr>
                <w:rFonts w:ascii="Times New Roman" w:hAnsi="Times New Roman"/>
                <w:sz w:val="20"/>
                <w:szCs w:val="20"/>
              </w:rPr>
              <w:t>6063,00</w:t>
            </w: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</w:rPr>
            </w:pPr>
            <w:r w:rsidRPr="00041731">
              <w:rPr>
                <w:rFonts w:ascii="Times New Roman" w:hAnsi="Times New Roman"/>
                <w:sz w:val="20"/>
                <w:szCs w:val="20"/>
              </w:rPr>
              <w:t>6063,00</w:t>
            </w: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</w:rPr>
            </w:pPr>
            <w:r w:rsidRPr="00041731">
              <w:rPr>
                <w:rFonts w:ascii="Times New Roman" w:hAnsi="Times New Roman"/>
                <w:sz w:val="20"/>
                <w:szCs w:val="20"/>
              </w:rPr>
              <w:t>6063,00</w:t>
            </w: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/>
              </w:rPr>
            </w:pPr>
            <w:r w:rsidRPr="00041731">
              <w:rPr>
                <w:rFonts w:ascii="Times New Roman" w:hAnsi="Times New Roman"/>
                <w:sz w:val="20"/>
                <w:szCs w:val="20"/>
              </w:rPr>
              <w:t>6063,00</w:t>
            </w:r>
          </w:p>
        </w:tc>
      </w:tr>
      <w:tr w:rsidR="00F21A64" w:rsidRPr="00D56306" w:rsidTr="00E777B1">
        <w:tc>
          <w:tcPr>
            <w:tcW w:w="349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760" w:type="pct"/>
          </w:tcPr>
          <w:p w:rsidR="00F21A64" w:rsidRPr="008009EC" w:rsidRDefault="00F21A64" w:rsidP="0015648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Совершенствование методологии формирования и исполнения программного бюджета, в том числе процедур принятия новых </w:t>
            </w:r>
            <w:r w:rsidRPr="008009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расходных обязательств, оценки объема действующих расходных обязательств и  эффективности производимых бюджетных расходов   </w:t>
            </w:r>
          </w:p>
        </w:tc>
        <w:tc>
          <w:tcPr>
            <w:tcW w:w="427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2015 – 2020</w:t>
            </w:r>
          </w:p>
        </w:tc>
        <w:tc>
          <w:tcPr>
            <w:tcW w:w="688" w:type="pct"/>
          </w:tcPr>
          <w:p w:rsidR="00F21A64" w:rsidRPr="0039307D" w:rsidRDefault="00F21A64" w:rsidP="001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финансов</w:t>
            </w:r>
          </w:p>
        </w:tc>
        <w:tc>
          <w:tcPr>
            <w:tcW w:w="620" w:type="pct"/>
          </w:tcPr>
          <w:p w:rsidR="00F21A64" w:rsidRPr="0039307D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07D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542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F21A64" w:rsidRPr="00D56306" w:rsidTr="00E777B1">
        <w:tc>
          <w:tcPr>
            <w:tcW w:w="349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760" w:type="pct"/>
          </w:tcPr>
          <w:p w:rsidR="00F21A64" w:rsidRPr="008009EC" w:rsidRDefault="00F21A64" w:rsidP="0015648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>Участие в мероприятиях, посвященных вопросам  совершенствования управления общественными  финансами</w:t>
            </w:r>
          </w:p>
        </w:tc>
        <w:tc>
          <w:tcPr>
            <w:tcW w:w="427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– 2020</w:t>
            </w:r>
          </w:p>
        </w:tc>
        <w:tc>
          <w:tcPr>
            <w:tcW w:w="688" w:type="pct"/>
          </w:tcPr>
          <w:p w:rsidR="00F21A64" w:rsidRDefault="00F21A64" w:rsidP="00F7640F">
            <w:pPr>
              <w:ind w:firstLine="0"/>
            </w:pPr>
            <w:r w:rsidRPr="002F4C91">
              <w:rPr>
                <w:rFonts w:ascii="Times New Roman" w:hAnsi="Times New Roman"/>
                <w:sz w:val="20"/>
                <w:szCs w:val="20"/>
              </w:rPr>
              <w:t>Отдел финансов</w:t>
            </w:r>
          </w:p>
        </w:tc>
        <w:tc>
          <w:tcPr>
            <w:tcW w:w="620" w:type="pct"/>
          </w:tcPr>
          <w:p w:rsidR="00F21A64" w:rsidRPr="0039307D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07D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542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F21A64" w:rsidRPr="00D56306" w:rsidTr="00E777B1">
        <w:tc>
          <w:tcPr>
            <w:tcW w:w="349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760" w:type="pct"/>
          </w:tcPr>
          <w:p w:rsidR="00F21A64" w:rsidRPr="008009EC" w:rsidRDefault="00F21A64" w:rsidP="0015648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009EC">
              <w:rPr>
                <w:rFonts w:ascii="Times New Roman" w:hAnsi="Times New Roman" w:cs="Times New Roman"/>
              </w:rPr>
              <w:t>Повышение качества оказания муниципальных услуг в результате укрепления материально-технической базы учреждений  социально-культурной сферы</w:t>
            </w:r>
          </w:p>
        </w:tc>
        <w:tc>
          <w:tcPr>
            <w:tcW w:w="427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– 2020</w:t>
            </w:r>
          </w:p>
        </w:tc>
        <w:tc>
          <w:tcPr>
            <w:tcW w:w="688" w:type="pct"/>
          </w:tcPr>
          <w:p w:rsidR="00F21A64" w:rsidRDefault="00F21A64" w:rsidP="00F7640F">
            <w:pPr>
              <w:ind w:firstLine="0"/>
            </w:pPr>
            <w:r w:rsidRPr="002F4C91">
              <w:rPr>
                <w:rFonts w:ascii="Times New Roman" w:hAnsi="Times New Roman"/>
                <w:sz w:val="20"/>
                <w:szCs w:val="20"/>
              </w:rPr>
              <w:t>Отдел финансов</w:t>
            </w:r>
          </w:p>
        </w:tc>
        <w:tc>
          <w:tcPr>
            <w:tcW w:w="620" w:type="pct"/>
          </w:tcPr>
          <w:p w:rsidR="00F21A64" w:rsidRPr="0039307D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07D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542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F21A64" w:rsidRPr="00D56306" w:rsidTr="006824F4">
        <w:tc>
          <w:tcPr>
            <w:tcW w:w="5000" w:type="pct"/>
            <w:gridSpan w:val="12"/>
          </w:tcPr>
          <w:p w:rsidR="00F21A64" w:rsidRPr="0039307D" w:rsidRDefault="00F21A64" w:rsidP="000315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 за объемом муниципального долга</w:t>
            </w:r>
          </w:p>
        </w:tc>
      </w:tr>
      <w:tr w:rsidR="00F21A64" w:rsidRPr="00D56306" w:rsidTr="00E777B1">
        <w:tc>
          <w:tcPr>
            <w:tcW w:w="349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6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760" w:type="pct"/>
          </w:tcPr>
          <w:p w:rsidR="00F21A64" w:rsidRPr="008009EC" w:rsidRDefault="00F21A64" w:rsidP="00156486">
            <w:pPr>
              <w:ind w:firstLine="25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Оптимизация структуры и объема муниципального долга муниципального района «Ферзиковский район»  </w:t>
            </w:r>
          </w:p>
        </w:tc>
        <w:tc>
          <w:tcPr>
            <w:tcW w:w="427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– 2020</w:t>
            </w:r>
          </w:p>
        </w:tc>
        <w:tc>
          <w:tcPr>
            <w:tcW w:w="688" w:type="pct"/>
          </w:tcPr>
          <w:p w:rsidR="00F21A64" w:rsidRDefault="00F21A64" w:rsidP="00F7640F">
            <w:pPr>
              <w:ind w:firstLine="0"/>
            </w:pPr>
            <w:r w:rsidRPr="003F5233">
              <w:rPr>
                <w:rFonts w:ascii="Times New Roman" w:hAnsi="Times New Roman"/>
                <w:sz w:val="20"/>
                <w:szCs w:val="20"/>
              </w:rPr>
              <w:t>Отдел финансов</w:t>
            </w:r>
          </w:p>
        </w:tc>
        <w:tc>
          <w:tcPr>
            <w:tcW w:w="620" w:type="pct"/>
          </w:tcPr>
          <w:p w:rsidR="00F21A64" w:rsidRPr="0039307D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07D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542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F21A64" w:rsidRPr="00D56306" w:rsidTr="00E777B1">
        <w:tc>
          <w:tcPr>
            <w:tcW w:w="349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6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760" w:type="pct"/>
          </w:tcPr>
          <w:p w:rsidR="00F21A64" w:rsidRPr="008009EC" w:rsidRDefault="00F21A64" w:rsidP="0015648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Выполнение долговых обязательств, своевременное финансирование расходов на обслуживание муниципального долга  </w:t>
            </w:r>
          </w:p>
        </w:tc>
        <w:tc>
          <w:tcPr>
            <w:tcW w:w="427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– 2020</w:t>
            </w:r>
          </w:p>
        </w:tc>
        <w:tc>
          <w:tcPr>
            <w:tcW w:w="688" w:type="pct"/>
          </w:tcPr>
          <w:p w:rsidR="00F21A64" w:rsidRDefault="00F21A64" w:rsidP="00F7640F">
            <w:pPr>
              <w:ind w:firstLine="0"/>
            </w:pPr>
            <w:r w:rsidRPr="003F5233">
              <w:rPr>
                <w:rFonts w:ascii="Times New Roman" w:hAnsi="Times New Roman"/>
                <w:sz w:val="20"/>
                <w:szCs w:val="20"/>
              </w:rPr>
              <w:t>Отдел финансов</w:t>
            </w:r>
          </w:p>
        </w:tc>
        <w:tc>
          <w:tcPr>
            <w:tcW w:w="620" w:type="pct"/>
          </w:tcPr>
          <w:p w:rsidR="00F21A64" w:rsidRPr="0039307D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07D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542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69" w:type="pct"/>
            <w:vAlign w:val="center"/>
          </w:tcPr>
          <w:p w:rsidR="00F21A64" w:rsidRPr="00D56306" w:rsidRDefault="00F21A64" w:rsidP="0003156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F21A64" w:rsidRPr="00D56306" w:rsidTr="006824F4">
        <w:tc>
          <w:tcPr>
            <w:tcW w:w="5000" w:type="pct"/>
            <w:gridSpan w:val="12"/>
          </w:tcPr>
          <w:p w:rsidR="00F21A64" w:rsidRPr="0039307D" w:rsidRDefault="00F21A64" w:rsidP="0003156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Мобилизация доходов</w:t>
            </w:r>
            <w:r w:rsidRPr="0039307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местных бюджетов</w:t>
            </w:r>
          </w:p>
        </w:tc>
      </w:tr>
      <w:tr w:rsidR="00F21A64" w:rsidRPr="00D56306" w:rsidTr="00E777B1">
        <w:tc>
          <w:tcPr>
            <w:tcW w:w="349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6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760" w:type="pct"/>
          </w:tcPr>
          <w:p w:rsidR="00F21A64" w:rsidRPr="008009EC" w:rsidRDefault="00F21A64" w:rsidP="004E79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Содействие привлечению и  </w:t>
            </w:r>
          </w:p>
          <w:p w:rsidR="00F21A64" w:rsidRPr="008009EC" w:rsidRDefault="00F21A64" w:rsidP="004E79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своевременному освоению   </w:t>
            </w:r>
          </w:p>
          <w:p w:rsidR="00F21A64" w:rsidRPr="008009EC" w:rsidRDefault="00F21A64" w:rsidP="004E79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поступивших в бюджет </w:t>
            </w:r>
            <w:r w:rsidRPr="008009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района      </w:t>
            </w:r>
          </w:p>
          <w:p w:rsidR="00F21A64" w:rsidRPr="008009EC" w:rsidRDefault="00F21A64" w:rsidP="004E79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>Ферзиковского района средств</w:t>
            </w:r>
          </w:p>
          <w:p w:rsidR="00F21A64" w:rsidRPr="008009EC" w:rsidRDefault="00F21A64" w:rsidP="004E79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областного и федерального </w:t>
            </w:r>
          </w:p>
          <w:p w:rsidR="00F21A64" w:rsidRPr="008009EC" w:rsidRDefault="00F21A64" w:rsidP="004E798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бюджетов                  </w:t>
            </w:r>
          </w:p>
        </w:tc>
        <w:tc>
          <w:tcPr>
            <w:tcW w:w="427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2015 – 2020</w:t>
            </w:r>
          </w:p>
        </w:tc>
        <w:tc>
          <w:tcPr>
            <w:tcW w:w="688" w:type="pct"/>
          </w:tcPr>
          <w:p w:rsidR="00F21A64" w:rsidRPr="0039307D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финансов</w:t>
            </w:r>
          </w:p>
        </w:tc>
        <w:tc>
          <w:tcPr>
            <w:tcW w:w="620" w:type="pct"/>
          </w:tcPr>
          <w:p w:rsidR="00F21A64" w:rsidRPr="0039307D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F21A64" w:rsidRPr="00D56306" w:rsidTr="00E777B1">
        <w:tc>
          <w:tcPr>
            <w:tcW w:w="349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760" w:type="pct"/>
          </w:tcPr>
          <w:p w:rsidR="00F21A64" w:rsidRPr="008009EC" w:rsidRDefault="00F21A64" w:rsidP="0015648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>Повышение эффективности проводимых мероприятий по выявлению работодателей,  создающих неформальный рынок труда, осуществляющих выплату "теневой" заработной платы</w:t>
            </w:r>
          </w:p>
        </w:tc>
        <w:tc>
          <w:tcPr>
            <w:tcW w:w="427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– 2020</w:t>
            </w:r>
          </w:p>
        </w:tc>
        <w:tc>
          <w:tcPr>
            <w:tcW w:w="688" w:type="pct"/>
          </w:tcPr>
          <w:p w:rsidR="00F21A64" w:rsidRPr="0039307D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финансов</w:t>
            </w:r>
          </w:p>
        </w:tc>
        <w:tc>
          <w:tcPr>
            <w:tcW w:w="620" w:type="pct"/>
          </w:tcPr>
          <w:p w:rsidR="00F21A64" w:rsidRPr="0039307D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07D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542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F21A64" w:rsidRPr="00D56306" w:rsidTr="00E777B1">
        <w:tc>
          <w:tcPr>
            <w:tcW w:w="349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60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760" w:type="pct"/>
          </w:tcPr>
          <w:p w:rsidR="00F21A64" w:rsidRPr="008009EC" w:rsidRDefault="00F21A64" w:rsidP="002F6D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Развитие стимулов к       </w:t>
            </w:r>
          </w:p>
          <w:p w:rsidR="00F21A64" w:rsidRPr="008009EC" w:rsidRDefault="00F21A64" w:rsidP="002F6D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сохранению и увеличению   </w:t>
            </w:r>
          </w:p>
          <w:p w:rsidR="00F21A64" w:rsidRPr="008009EC" w:rsidRDefault="00F21A64" w:rsidP="002F6D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доходной базы местных             </w:t>
            </w:r>
          </w:p>
          <w:p w:rsidR="00F21A64" w:rsidRPr="008009EC" w:rsidRDefault="00F21A64" w:rsidP="002F6D6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бюджетов    </w:t>
            </w:r>
          </w:p>
        </w:tc>
        <w:tc>
          <w:tcPr>
            <w:tcW w:w="427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– 2020</w:t>
            </w:r>
          </w:p>
        </w:tc>
        <w:tc>
          <w:tcPr>
            <w:tcW w:w="688" w:type="pct"/>
          </w:tcPr>
          <w:p w:rsidR="00F21A64" w:rsidRPr="0039307D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финансов</w:t>
            </w:r>
          </w:p>
        </w:tc>
        <w:tc>
          <w:tcPr>
            <w:tcW w:w="620" w:type="pct"/>
          </w:tcPr>
          <w:p w:rsidR="00F21A64" w:rsidRPr="0039307D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07D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542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F21A64" w:rsidRPr="00D56306" w:rsidTr="00E777B1">
        <w:tc>
          <w:tcPr>
            <w:tcW w:w="349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760" w:type="pct"/>
          </w:tcPr>
          <w:p w:rsidR="00F21A64" w:rsidRPr="008009EC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Проведение совместно с    </w:t>
            </w:r>
          </w:p>
          <w:p w:rsidR="00F21A64" w:rsidRPr="008009EC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контролирующими органами  </w:t>
            </w:r>
          </w:p>
          <w:p w:rsidR="00F21A64" w:rsidRPr="008009EC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мероприятий по            </w:t>
            </w:r>
          </w:p>
          <w:p w:rsidR="00F21A64" w:rsidRPr="008009EC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актуализации и увеличению </w:t>
            </w:r>
          </w:p>
          <w:p w:rsidR="00F21A64" w:rsidRPr="008009EC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налоговой базы по         </w:t>
            </w:r>
          </w:p>
          <w:p w:rsidR="00F21A64" w:rsidRPr="008009EC" w:rsidRDefault="00F21A64" w:rsidP="0015648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имущественным налогам     </w:t>
            </w:r>
          </w:p>
        </w:tc>
        <w:tc>
          <w:tcPr>
            <w:tcW w:w="427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– 2020</w:t>
            </w:r>
          </w:p>
        </w:tc>
        <w:tc>
          <w:tcPr>
            <w:tcW w:w="688" w:type="pct"/>
          </w:tcPr>
          <w:p w:rsidR="00F21A64" w:rsidRDefault="00F21A64" w:rsidP="00F7640F">
            <w:pPr>
              <w:ind w:firstLine="0"/>
            </w:pPr>
            <w:r w:rsidRPr="00F054C5">
              <w:rPr>
                <w:rFonts w:ascii="Times New Roman" w:hAnsi="Times New Roman"/>
                <w:sz w:val="20"/>
                <w:szCs w:val="20"/>
              </w:rPr>
              <w:t>Отдел финансов</w:t>
            </w:r>
          </w:p>
        </w:tc>
        <w:tc>
          <w:tcPr>
            <w:tcW w:w="620" w:type="pct"/>
          </w:tcPr>
          <w:p w:rsidR="00F21A64" w:rsidRPr="0039307D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07D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542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F21A64" w:rsidRPr="00D56306" w:rsidTr="00E777B1">
        <w:tc>
          <w:tcPr>
            <w:tcW w:w="349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760" w:type="pct"/>
          </w:tcPr>
          <w:p w:rsidR="00F21A64" w:rsidRPr="008009EC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Мероприятие 3.5.          </w:t>
            </w:r>
          </w:p>
          <w:p w:rsidR="00F21A64" w:rsidRPr="008009EC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Осуществление мониторинга нормативных актов по оценке бюджетной и социально-экономической эффективности  предоставляемых           </w:t>
            </w:r>
          </w:p>
          <w:p w:rsidR="00F21A64" w:rsidRPr="008009EC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(планируемых к            </w:t>
            </w:r>
          </w:p>
          <w:p w:rsidR="00F21A64" w:rsidRPr="008009EC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предоставлению) налоговых </w:t>
            </w:r>
          </w:p>
          <w:p w:rsidR="00F21A64" w:rsidRPr="008009EC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>льгот (понижения налоговых</w:t>
            </w:r>
          </w:p>
          <w:p w:rsidR="00F21A64" w:rsidRPr="008009EC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ставок)                   </w:t>
            </w:r>
          </w:p>
        </w:tc>
        <w:tc>
          <w:tcPr>
            <w:tcW w:w="427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2015 – 2020</w:t>
            </w:r>
          </w:p>
        </w:tc>
        <w:tc>
          <w:tcPr>
            <w:tcW w:w="688" w:type="pct"/>
          </w:tcPr>
          <w:p w:rsidR="00F21A64" w:rsidRDefault="00F21A64" w:rsidP="00F7640F">
            <w:pPr>
              <w:ind w:firstLine="0"/>
            </w:pPr>
            <w:r w:rsidRPr="00F054C5">
              <w:rPr>
                <w:rFonts w:ascii="Times New Roman" w:hAnsi="Times New Roman"/>
                <w:sz w:val="20"/>
                <w:szCs w:val="20"/>
              </w:rPr>
              <w:t>Отдел финансов</w:t>
            </w:r>
          </w:p>
        </w:tc>
        <w:tc>
          <w:tcPr>
            <w:tcW w:w="620" w:type="pct"/>
          </w:tcPr>
          <w:p w:rsidR="00F21A64" w:rsidRPr="0039307D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307D">
              <w:rPr>
                <w:rFonts w:ascii="Times New Roman" w:hAnsi="Times New Roman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542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F21A64" w:rsidRPr="00D56306" w:rsidTr="006824F4">
        <w:tc>
          <w:tcPr>
            <w:tcW w:w="5000" w:type="pct"/>
            <w:gridSpan w:val="12"/>
          </w:tcPr>
          <w:p w:rsidR="00F21A64" w:rsidRPr="008009EC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</w:t>
            </w:r>
          </w:p>
          <w:p w:rsidR="00F21A64" w:rsidRPr="0039307D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39307D">
              <w:rPr>
                <w:rFonts w:ascii="Times New Roman" w:hAnsi="Times New Roman"/>
                <w:b/>
              </w:rPr>
              <w:t>нижение просроченной кредиторской задолженности</w:t>
            </w:r>
          </w:p>
        </w:tc>
      </w:tr>
      <w:tr w:rsidR="00F21A64" w:rsidRPr="00D56306" w:rsidTr="00E777B1">
        <w:tc>
          <w:tcPr>
            <w:tcW w:w="349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760" w:type="pct"/>
          </w:tcPr>
          <w:p w:rsidR="00F21A64" w:rsidRPr="008009EC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Развитие и повышение эффективности финансово-контрольной деятельности </w:t>
            </w:r>
          </w:p>
        </w:tc>
        <w:tc>
          <w:tcPr>
            <w:tcW w:w="427" w:type="pct"/>
          </w:tcPr>
          <w:p w:rsidR="00F21A64" w:rsidRDefault="00F21A64" w:rsidP="00AD53E4">
            <w:pPr>
              <w:ind w:firstLine="0"/>
            </w:pPr>
            <w:r w:rsidRPr="00C808B0">
              <w:rPr>
                <w:rFonts w:ascii="Times New Roman" w:hAnsi="Times New Roman"/>
              </w:rPr>
              <w:t>2015 – 2020</w:t>
            </w:r>
          </w:p>
        </w:tc>
        <w:tc>
          <w:tcPr>
            <w:tcW w:w="688" w:type="pct"/>
          </w:tcPr>
          <w:p w:rsidR="00F21A64" w:rsidRDefault="00F21A64" w:rsidP="0039307D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Отдел финансов</w:t>
            </w:r>
          </w:p>
        </w:tc>
        <w:tc>
          <w:tcPr>
            <w:tcW w:w="620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542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F21A64" w:rsidRPr="00D56306" w:rsidTr="00E777B1">
        <w:tc>
          <w:tcPr>
            <w:tcW w:w="349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760" w:type="pct"/>
          </w:tcPr>
          <w:p w:rsidR="00F21A64" w:rsidRPr="008009EC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Мониторинг задолженности  </w:t>
            </w:r>
          </w:p>
          <w:p w:rsidR="00F21A64" w:rsidRPr="008009EC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консолидированного бюджета Ферзиковского района по  оплате труда, начислениям </w:t>
            </w:r>
          </w:p>
          <w:p w:rsidR="00F21A64" w:rsidRPr="008009EC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>на выплаты по оплате труда</w:t>
            </w:r>
          </w:p>
          <w:p w:rsidR="00F21A64" w:rsidRPr="008009EC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>и платежам за коммунальные</w:t>
            </w:r>
          </w:p>
          <w:p w:rsidR="00F21A64" w:rsidRPr="008009EC" w:rsidRDefault="00F21A64" w:rsidP="001564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услуги                    </w:t>
            </w:r>
          </w:p>
        </w:tc>
        <w:tc>
          <w:tcPr>
            <w:tcW w:w="427" w:type="pct"/>
          </w:tcPr>
          <w:p w:rsidR="00F21A64" w:rsidRDefault="00F21A64" w:rsidP="00AD53E4">
            <w:pPr>
              <w:ind w:firstLine="0"/>
            </w:pPr>
            <w:r w:rsidRPr="00C808B0">
              <w:rPr>
                <w:rFonts w:ascii="Times New Roman" w:hAnsi="Times New Roman"/>
              </w:rPr>
              <w:t>2015 – 2020</w:t>
            </w:r>
          </w:p>
        </w:tc>
        <w:tc>
          <w:tcPr>
            <w:tcW w:w="688" w:type="pct"/>
          </w:tcPr>
          <w:p w:rsidR="00F21A64" w:rsidRDefault="00F21A64" w:rsidP="0039307D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Отдел финансов</w:t>
            </w:r>
          </w:p>
        </w:tc>
        <w:tc>
          <w:tcPr>
            <w:tcW w:w="620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542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F21A64" w:rsidRPr="00D56306" w:rsidTr="00E777B1">
        <w:tc>
          <w:tcPr>
            <w:tcW w:w="349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760" w:type="pct"/>
          </w:tcPr>
          <w:p w:rsidR="00F21A64" w:rsidRPr="008009EC" w:rsidRDefault="00F21A64" w:rsidP="001B0E3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009EC">
              <w:rPr>
                <w:rFonts w:ascii="Times New Roman" w:hAnsi="Times New Roman"/>
                <w:sz w:val="20"/>
                <w:szCs w:val="20"/>
              </w:rPr>
              <w:t xml:space="preserve">Мониторинг кредиторской  задолженности главных распорядителей средств муниципального  бюджета и контроль за своевременным ее погашением </w:t>
            </w:r>
          </w:p>
        </w:tc>
        <w:tc>
          <w:tcPr>
            <w:tcW w:w="427" w:type="pct"/>
          </w:tcPr>
          <w:p w:rsidR="00F21A64" w:rsidRDefault="00F21A64" w:rsidP="00AD53E4">
            <w:pPr>
              <w:ind w:firstLine="0"/>
            </w:pPr>
            <w:r w:rsidRPr="00C808B0">
              <w:rPr>
                <w:rFonts w:ascii="Times New Roman" w:hAnsi="Times New Roman"/>
              </w:rPr>
              <w:t>2015 – 2020</w:t>
            </w:r>
          </w:p>
        </w:tc>
        <w:tc>
          <w:tcPr>
            <w:tcW w:w="688" w:type="pct"/>
          </w:tcPr>
          <w:p w:rsidR="00F21A64" w:rsidRDefault="00F21A64" w:rsidP="0039307D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Отдел финансов</w:t>
            </w:r>
          </w:p>
        </w:tc>
        <w:tc>
          <w:tcPr>
            <w:tcW w:w="620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542" w:type="pct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Align w:val="center"/>
          </w:tcPr>
          <w:p w:rsidR="00F21A64" w:rsidRPr="00D56306" w:rsidRDefault="00F21A64" w:rsidP="00156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</w:tbl>
    <w:p w:rsidR="00F21A64" w:rsidRDefault="00F21A64" w:rsidP="003400F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21A64" w:rsidRDefault="00F21A64" w:rsidP="00D5630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F21A64" w:rsidRDefault="00F21A64" w:rsidP="00D5630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F21A64" w:rsidRDefault="00F21A64" w:rsidP="00D5630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F21A64" w:rsidRDefault="00F21A64" w:rsidP="00D5630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F21A64" w:rsidRDefault="00F21A64" w:rsidP="00D5630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F21A64" w:rsidRDefault="00F21A64" w:rsidP="00D5630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F21A64" w:rsidRDefault="00F21A64" w:rsidP="00D5630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F21A64" w:rsidRPr="00195819" w:rsidRDefault="00F21A64" w:rsidP="009D17D4">
      <w:pPr>
        <w:widowControl w:val="0"/>
        <w:autoSpaceDE w:val="0"/>
        <w:autoSpaceDN w:val="0"/>
        <w:adjustRightInd w:val="0"/>
      </w:pPr>
    </w:p>
    <w:p w:rsidR="00F21A64" w:rsidRDefault="00F21A64" w:rsidP="00D5630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  <w:sectPr w:rsidR="00F21A64" w:rsidSect="00D56306">
          <w:pgSz w:w="16838" w:h="11906" w:orient="landscape"/>
          <w:pgMar w:top="1418" w:right="425" w:bottom="851" w:left="709" w:header="709" w:footer="709" w:gutter="0"/>
          <w:cols w:space="708"/>
          <w:docGrid w:linePitch="360"/>
        </w:sectPr>
      </w:pPr>
    </w:p>
    <w:p w:rsidR="00F21A64" w:rsidRDefault="00F21A64" w:rsidP="00D5630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21A64" w:rsidRPr="00625144" w:rsidRDefault="00F21A64" w:rsidP="00D70F19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21A64" w:rsidRPr="008C5855" w:rsidRDefault="00F21A64" w:rsidP="007D0C24">
      <w:pPr>
        <w:ind w:firstLine="0"/>
        <w:rPr>
          <w:rFonts w:ascii="Times New Roman" w:hAnsi="Times New Roman"/>
          <w:sz w:val="26"/>
          <w:szCs w:val="26"/>
        </w:rPr>
      </w:pPr>
      <w:bookmarkStart w:id="10" w:name="Par215"/>
      <w:bookmarkEnd w:id="10"/>
    </w:p>
    <w:p w:rsidR="00F21A64" w:rsidRPr="001F5A89" w:rsidRDefault="00F21A64" w:rsidP="00D70F1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11" w:name="Par235"/>
      <w:bookmarkEnd w:id="11"/>
      <w:r w:rsidRPr="001F5A89">
        <w:rPr>
          <w:rFonts w:ascii="Times New Roman" w:hAnsi="Times New Roman"/>
          <w:b/>
          <w:sz w:val="26"/>
          <w:szCs w:val="26"/>
        </w:rPr>
        <w:t xml:space="preserve">Раздел </w:t>
      </w:r>
      <w:r w:rsidRPr="001F5A89">
        <w:rPr>
          <w:rFonts w:ascii="Times New Roman" w:hAnsi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Pr="001F5A89">
        <w:rPr>
          <w:rFonts w:ascii="Times New Roman" w:hAnsi="Times New Roman"/>
          <w:b/>
          <w:sz w:val="26"/>
          <w:szCs w:val="26"/>
        </w:rPr>
        <w:t>. Механизм реализации Программы</w:t>
      </w:r>
    </w:p>
    <w:p w:rsidR="00F21A64" w:rsidRPr="00625144" w:rsidRDefault="00F21A64" w:rsidP="00D70F19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21A64" w:rsidRPr="003A4E97" w:rsidRDefault="00F21A64" w:rsidP="003A4E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Механизм</w:t>
      </w:r>
      <w:r w:rsidRPr="003A4E97">
        <w:rPr>
          <w:rFonts w:ascii="Times New Roman" w:hAnsi="Times New Roman"/>
          <w:sz w:val="26"/>
          <w:szCs w:val="26"/>
        </w:rPr>
        <w:t xml:space="preserve"> реализацией </w:t>
      </w:r>
      <w:r>
        <w:rPr>
          <w:rFonts w:ascii="Times New Roman" w:hAnsi="Times New Roman"/>
          <w:sz w:val="26"/>
          <w:szCs w:val="26"/>
        </w:rPr>
        <w:t>Программы</w:t>
      </w:r>
      <w:r w:rsidRPr="003A4E97">
        <w:rPr>
          <w:rFonts w:ascii="Times New Roman" w:hAnsi="Times New Roman"/>
          <w:sz w:val="26"/>
          <w:szCs w:val="26"/>
        </w:rPr>
        <w:t xml:space="preserve"> представляет собой скоординированные по срокам и направлениям действия Отдела финансов администрации  (исполнительно-распорядительного органа) муниципального района «Ферзиковский район», ведущие к достижению намеченных целей.</w:t>
      </w:r>
    </w:p>
    <w:p w:rsidR="00F21A64" w:rsidRPr="003A4E97" w:rsidRDefault="00F21A64" w:rsidP="003A4E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A4E97">
        <w:rPr>
          <w:rFonts w:ascii="Times New Roman" w:hAnsi="Times New Roman"/>
          <w:sz w:val="26"/>
          <w:szCs w:val="26"/>
        </w:rPr>
        <w:t xml:space="preserve">Отдел финансов администрации  (исполнительно-распорядительного органа) муниципального района «Ферзиковский район» в целях достижения показателей результатов и реализации мероприятий </w:t>
      </w:r>
      <w:r>
        <w:rPr>
          <w:rFonts w:ascii="Times New Roman" w:hAnsi="Times New Roman"/>
          <w:sz w:val="26"/>
          <w:szCs w:val="26"/>
        </w:rPr>
        <w:t>Программы</w:t>
      </w:r>
      <w:r w:rsidRPr="003A4E97">
        <w:rPr>
          <w:rFonts w:ascii="Times New Roman" w:hAnsi="Times New Roman"/>
          <w:sz w:val="26"/>
          <w:szCs w:val="26"/>
        </w:rPr>
        <w:t>:</w:t>
      </w:r>
    </w:p>
    <w:p w:rsidR="00F21A64" w:rsidRPr="003A4E97" w:rsidRDefault="00F21A64" w:rsidP="003A4E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A4E97">
        <w:rPr>
          <w:rFonts w:ascii="Times New Roman" w:hAnsi="Times New Roman"/>
          <w:sz w:val="26"/>
          <w:szCs w:val="26"/>
        </w:rPr>
        <w:t xml:space="preserve">- обеспечивает разработку нормативных правовых актов муниципального района «Ферзиковский район», необходимых для реализации мероприятий </w:t>
      </w:r>
      <w:r>
        <w:rPr>
          <w:rFonts w:ascii="Times New Roman" w:hAnsi="Times New Roman"/>
          <w:sz w:val="26"/>
          <w:szCs w:val="26"/>
        </w:rPr>
        <w:t>Программы</w:t>
      </w:r>
      <w:r w:rsidRPr="003A4E97">
        <w:rPr>
          <w:rFonts w:ascii="Times New Roman" w:hAnsi="Times New Roman"/>
          <w:sz w:val="26"/>
          <w:szCs w:val="26"/>
        </w:rPr>
        <w:t>;</w:t>
      </w:r>
    </w:p>
    <w:p w:rsidR="00F21A64" w:rsidRPr="003A4E97" w:rsidRDefault="00F21A64" w:rsidP="003A4E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A4E97">
        <w:rPr>
          <w:rFonts w:ascii="Times New Roman" w:hAnsi="Times New Roman"/>
          <w:sz w:val="26"/>
          <w:szCs w:val="26"/>
        </w:rPr>
        <w:t>- обеспечивает формирование и представление необходимой документации для осуществления финансирования за счет средств бюджета муниципального района «Ферзиковский район»;</w:t>
      </w:r>
    </w:p>
    <w:p w:rsidR="00F21A64" w:rsidRPr="003A4E97" w:rsidRDefault="00F21A64" w:rsidP="003A4E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A4E97">
        <w:rPr>
          <w:rFonts w:ascii="Times New Roman" w:hAnsi="Times New Roman"/>
          <w:sz w:val="26"/>
          <w:szCs w:val="26"/>
        </w:rPr>
        <w:t>- проводит при необходимости рабочие совещания по решению тактических задач и текущему выполнению мероприятий.</w:t>
      </w:r>
    </w:p>
    <w:p w:rsidR="00F21A64" w:rsidRPr="003A4E97" w:rsidRDefault="00F21A64" w:rsidP="003A4E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A4E97">
        <w:rPr>
          <w:rFonts w:ascii="Times New Roman" w:hAnsi="Times New Roman"/>
          <w:sz w:val="26"/>
          <w:szCs w:val="26"/>
        </w:rPr>
        <w:t xml:space="preserve">В течение всего периода реализации </w:t>
      </w:r>
      <w:r>
        <w:rPr>
          <w:rFonts w:ascii="Times New Roman" w:hAnsi="Times New Roman"/>
          <w:sz w:val="26"/>
          <w:szCs w:val="26"/>
        </w:rPr>
        <w:t>Программы</w:t>
      </w:r>
      <w:r w:rsidRPr="003A4E97">
        <w:rPr>
          <w:rFonts w:ascii="Times New Roman" w:hAnsi="Times New Roman"/>
          <w:sz w:val="26"/>
          <w:szCs w:val="26"/>
        </w:rPr>
        <w:t>:</w:t>
      </w:r>
    </w:p>
    <w:p w:rsidR="00F21A64" w:rsidRPr="003A4E97" w:rsidRDefault="00F21A64" w:rsidP="003A4E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A4E97">
        <w:rPr>
          <w:rFonts w:ascii="Times New Roman" w:hAnsi="Times New Roman"/>
          <w:sz w:val="26"/>
          <w:szCs w:val="26"/>
        </w:rPr>
        <w:t xml:space="preserve">- расходы на реализацию </w:t>
      </w:r>
      <w:r>
        <w:rPr>
          <w:rFonts w:ascii="Times New Roman" w:hAnsi="Times New Roman"/>
          <w:sz w:val="26"/>
          <w:szCs w:val="26"/>
        </w:rPr>
        <w:t xml:space="preserve">Программы </w:t>
      </w:r>
      <w:r w:rsidRPr="003A4E97">
        <w:rPr>
          <w:rFonts w:ascii="Times New Roman" w:hAnsi="Times New Roman"/>
          <w:sz w:val="26"/>
          <w:szCs w:val="26"/>
        </w:rPr>
        <w:t>подлежат включению в бюджет муниципального района "Ферзиковский район" на очередной финансовый год и плановый период в объеме, предусмотренном в ее действующей редакции, на соответствующие финансовые годы;</w:t>
      </w:r>
    </w:p>
    <w:p w:rsidR="00F21A64" w:rsidRPr="003A4E97" w:rsidRDefault="00F21A64" w:rsidP="003A4E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A4E97">
        <w:rPr>
          <w:rFonts w:ascii="Times New Roman" w:hAnsi="Times New Roman"/>
          <w:sz w:val="26"/>
          <w:szCs w:val="26"/>
        </w:rPr>
        <w:t xml:space="preserve">Общее руководство и контроль за ходом реализации </w:t>
      </w:r>
      <w:r>
        <w:rPr>
          <w:rFonts w:ascii="Times New Roman" w:hAnsi="Times New Roman"/>
          <w:sz w:val="26"/>
          <w:szCs w:val="26"/>
        </w:rPr>
        <w:t>Программы</w:t>
      </w:r>
      <w:r w:rsidRPr="003A4E97">
        <w:rPr>
          <w:rFonts w:ascii="Times New Roman" w:hAnsi="Times New Roman"/>
          <w:sz w:val="26"/>
          <w:szCs w:val="26"/>
        </w:rPr>
        <w:t xml:space="preserve"> осуществляет заведующий Отделом финансов </w:t>
      </w:r>
      <w:proofErr w:type="gramStart"/>
      <w:r w:rsidRPr="003A4E97">
        <w:rPr>
          <w:rFonts w:ascii="Times New Roman" w:hAnsi="Times New Roman"/>
          <w:sz w:val="26"/>
          <w:szCs w:val="26"/>
        </w:rPr>
        <w:t>администрации  (</w:t>
      </w:r>
      <w:proofErr w:type="gramEnd"/>
      <w:r w:rsidRPr="003A4E97">
        <w:rPr>
          <w:rFonts w:ascii="Times New Roman" w:hAnsi="Times New Roman"/>
          <w:sz w:val="26"/>
          <w:szCs w:val="26"/>
        </w:rPr>
        <w:t>исполнительно-распорядительного органа) муниципального района «Ферзиковский район».</w:t>
      </w:r>
    </w:p>
    <w:p w:rsidR="00F21A64" w:rsidRPr="003A4E97" w:rsidRDefault="00F21A64" w:rsidP="003A4E9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A4E97">
        <w:rPr>
          <w:rFonts w:ascii="Times New Roman" w:hAnsi="Times New Roman"/>
          <w:sz w:val="26"/>
          <w:szCs w:val="26"/>
        </w:rPr>
        <w:t xml:space="preserve">Ответственным исполнителем мероприятий </w:t>
      </w:r>
      <w:r>
        <w:rPr>
          <w:rFonts w:ascii="Times New Roman" w:hAnsi="Times New Roman"/>
          <w:sz w:val="26"/>
          <w:szCs w:val="26"/>
        </w:rPr>
        <w:t>Программы</w:t>
      </w:r>
      <w:r w:rsidRPr="003A4E97">
        <w:rPr>
          <w:rFonts w:ascii="Times New Roman" w:hAnsi="Times New Roman"/>
          <w:sz w:val="26"/>
          <w:szCs w:val="26"/>
        </w:rPr>
        <w:t xml:space="preserve"> является Отдел финансов администрации  (исполнительно-распорядительного органа) муниципального района «Ферзиковский район». </w:t>
      </w:r>
    </w:p>
    <w:p w:rsidR="00F21A64" w:rsidRPr="00625144" w:rsidRDefault="00F21A64" w:rsidP="00D70F19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21A64" w:rsidRPr="003A4E97" w:rsidRDefault="00F21A64" w:rsidP="00512E79">
      <w:pPr>
        <w:autoSpaceDE w:val="0"/>
        <w:autoSpaceDN w:val="0"/>
        <w:jc w:val="center"/>
        <w:rPr>
          <w:rFonts w:ascii="Times New Roman" w:hAnsi="Times New Roman"/>
          <w:sz w:val="26"/>
          <w:szCs w:val="26"/>
        </w:rPr>
      </w:pPr>
    </w:p>
    <w:p w:rsidR="00F21A64" w:rsidRPr="003A4E97" w:rsidRDefault="00F21A64" w:rsidP="00512E79">
      <w:pPr>
        <w:autoSpaceDE w:val="0"/>
        <w:autoSpaceDN w:val="0"/>
        <w:jc w:val="center"/>
        <w:rPr>
          <w:rFonts w:ascii="Times New Roman" w:hAnsi="Times New Roman"/>
          <w:sz w:val="26"/>
          <w:szCs w:val="26"/>
        </w:rPr>
      </w:pPr>
    </w:p>
    <w:p w:rsidR="00F21A64" w:rsidRPr="003A4E97" w:rsidRDefault="00F21A64" w:rsidP="00512E79">
      <w:pPr>
        <w:autoSpaceDE w:val="0"/>
        <w:autoSpaceDN w:val="0"/>
        <w:jc w:val="center"/>
        <w:rPr>
          <w:rFonts w:ascii="Times New Roman" w:hAnsi="Times New Roman"/>
          <w:sz w:val="26"/>
          <w:szCs w:val="26"/>
        </w:rPr>
      </w:pPr>
    </w:p>
    <w:p w:rsidR="00F21A64" w:rsidRPr="003A4E97" w:rsidRDefault="00F21A64" w:rsidP="00512E79">
      <w:pPr>
        <w:autoSpaceDE w:val="0"/>
        <w:autoSpaceDN w:val="0"/>
        <w:jc w:val="center"/>
        <w:rPr>
          <w:rFonts w:ascii="Times New Roman" w:hAnsi="Times New Roman"/>
          <w:sz w:val="26"/>
          <w:szCs w:val="26"/>
        </w:rPr>
      </w:pPr>
    </w:p>
    <w:p w:rsidR="00F21A64" w:rsidRPr="003A4E97" w:rsidRDefault="00F21A64" w:rsidP="00512E79">
      <w:pPr>
        <w:autoSpaceDE w:val="0"/>
        <w:autoSpaceDN w:val="0"/>
        <w:jc w:val="center"/>
        <w:rPr>
          <w:rFonts w:ascii="Times New Roman" w:hAnsi="Times New Roman"/>
          <w:sz w:val="26"/>
          <w:szCs w:val="26"/>
        </w:rPr>
      </w:pPr>
    </w:p>
    <w:sectPr w:rsidR="00F21A64" w:rsidRPr="003A4E97" w:rsidSect="003A4E97">
      <w:pgSz w:w="11906" w:h="16838"/>
      <w:pgMar w:top="709" w:right="1418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42CD"/>
    <w:multiLevelType w:val="hybridMultilevel"/>
    <w:tmpl w:val="4858B868"/>
    <w:lvl w:ilvl="0" w:tplc="306C25A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4A5795"/>
    <w:multiLevelType w:val="hybridMultilevel"/>
    <w:tmpl w:val="A3CE84F2"/>
    <w:lvl w:ilvl="0" w:tplc="306C2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301F47C0"/>
    <w:multiLevelType w:val="hybridMultilevel"/>
    <w:tmpl w:val="E5245888"/>
    <w:lvl w:ilvl="0" w:tplc="306C25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76713"/>
    <w:multiLevelType w:val="hybridMultilevel"/>
    <w:tmpl w:val="0D1C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27464"/>
    <w:multiLevelType w:val="hybridMultilevel"/>
    <w:tmpl w:val="92E27C14"/>
    <w:lvl w:ilvl="0" w:tplc="306C25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1247B"/>
    <w:multiLevelType w:val="multilevel"/>
    <w:tmpl w:val="78F4C6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" w15:restartNumberingAfterBreak="0">
    <w:nsid w:val="509B1E78"/>
    <w:multiLevelType w:val="hybridMultilevel"/>
    <w:tmpl w:val="BE2C2C96"/>
    <w:lvl w:ilvl="0" w:tplc="D77AEBBE">
      <w:start w:val="1"/>
      <w:numFmt w:val="decimal"/>
      <w:lvlText w:val="%1.)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729E6B46"/>
    <w:multiLevelType w:val="hybridMultilevel"/>
    <w:tmpl w:val="F03CDB08"/>
    <w:lvl w:ilvl="0" w:tplc="8E524F5C">
      <w:start w:val="1"/>
      <w:numFmt w:val="decimal"/>
      <w:lvlText w:val="%1.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74FD4F03"/>
    <w:multiLevelType w:val="hybridMultilevel"/>
    <w:tmpl w:val="59AA65D2"/>
    <w:lvl w:ilvl="0" w:tplc="306C2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55A3C9E"/>
    <w:multiLevelType w:val="hybridMultilevel"/>
    <w:tmpl w:val="2CCC0452"/>
    <w:lvl w:ilvl="0" w:tplc="DF64AA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7DDE00AD"/>
    <w:multiLevelType w:val="hybridMultilevel"/>
    <w:tmpl w:val="D7F8078A"/>
    <w:lvl w:ilvl="0" w:tplc="D7FC9566">
      <w:start w:val="1"/>
      <w:numFmt w:val="decimal"/>
      <w:lvlText w:val="%1.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3C"/>
    <w:rsid w:val="00002157"/>
    <w:rsid w:val="00004CA5"/>
    <w:rsid w:val="00014E4F"/>
    <w:rsid w:val="00016AAD"/>
    <w:rsid w:val="000210CC"/>
    <w:rsid w:val="00021B86"/>
    <w:rsid w:val="00022DDC"/>
    <w:rsid w:val="0002637F"/>
    <w:rsid w:val="00027F94"/>
    <w:rsid w:val="00031568"/>
    <w:rsid w:val="0003399F"/>
    <w:rsid w:val="00041731"/>
    <w:rsid w:val="000426EC"/>
    <w:rsid w:val="00042AE2"/>
    <w:rsid w:val="00044FFA"/>
    <w:rsid w:val="00052A4E"/>
    <w:rsid w:val="00060548"/>
    <w:rsid w:val="00064421"/>
    <w:rsid w:val="00066384"/>
    <w:rsid w:val="00070379"/>
    <w:rsid w:val="00077F35"/>
    <w:rsid w:val="00081074"/>
    <w:rsid w:val="00081DE0"/>
    <w:rsid w:val="000827C0"/>
    <w:rsid w:val="00086A79"/>
    <w:rsid w:val="00086CB0"/>
    <w:rsid w:val="00096111"/>
    <w:rsid w:val="000A03D2"/>
    <w:rsid w:val="000A0D37"/>
    <w:rsid w:val="000A5FB4"/>
    <w:rsid w:val="000A709B"/>
    <w:rsid w:val="000B04A3"/>
    <w:rsid w:val="000B33FA"/>
    <w:rsid w:val="000B5EB8"/>
    <w:rsid w:val="000B6728"/>
    <w:rsid w:val="000C086B"/>
    <w:rsid w:val="000C3E43"/>
    <w:rsid w:val="000C5314"/>
    <w:rsid w:val="000C606A"/>
    <w:rsid w:val="000C780F"/>
    <w:rsid w:val="000D0EB2"/>
    <w:rsid w:val="000D1C71"/>
    <w:rsid w:val="000D2B6E"/>
    <w:rsid w:val="000E4C5B"/>
    <w:rsid w:val="000E5FAE"/>
    <w:rsid w:val="000E69FB"/>
    <w:rsid w:val="000F06E0"/>
    <w:rsid w:val="000F4D2A"/>
    <w:rsid w:val="000F5C8C"/>
    <w:rsid w:val="00101904"/>
    <w:rsid w:val="00102D76"/>
    <w:rsid w:val="00106289"/>
    <w:rsid w:val="00107E4C"/>
    <w:rsid w:val="001126B7"/>
    <w:rsid w:val="001130B0"/>
    <w:rsid w:val="001176F3"/>
    <w:rsid w:val="00122D91"/>
    <w:rsid w:val="00125C36"/>
    <w:rsid w:val="00140182"/>
    <w:rsid w:val="00141C3D"/>
    <w:rsid w:val="00147867"/>
    <w:rsid w:val="001503A6"/>
    <w:rsid w:val="00150B99"/>
    <w:rsid w:val="00156486"/>
    <w:rsid w:val="00157F35"/>
    <w:rsid w:val="00160768"/>
    <w:rsid w:val="00164F8A"/>
    <w:rsid w:val="00165387"/>
    <w:rsid w:val="00165468"/>
    <w:rsid w:val="0016660D"/>
    <w:rsid w:val="00166674"/>
    <w:rsid w:val="00166CC4"/>
    <w:rsid w:val="00174BC3"/>
    <w:rsid w:val="001776E6"/>
    <w:rsid w:val="00180ECC"/>
    <w:rsid w:val="00182165"/>
    <w:rsid w:val="00184FF4"/>
    <w:rsid w:val="00190CD2"/>
    <w:rsid w:val="0019338E"/>
    <w:rsid w:val="00193B00"/>
    <w:rsid w:val="00193B1D"/>
    <w:rsid w:val="00195819"/>
    <w:rsid w:val="001A074B"/>
    <w:rsid w:val="001A332C"/>
    <w:rsid w:val="001A6359"/>
    <w:rsid w:val="001B0820"/>
    <w:rsid w:val="001B0E38"/>
    <w:rsid w:val="001B719E"/>
    <w:rsid w:val="001B7250"/>
    <w:rsid w:val="001C301A"/>
    <w:rsid w:val="001D2720"/>
    <w:rsid w:val="001D3E14"/>
    <w:rsid w:val="001D6CDE"/>
    <w:rsid w:val="001D76B0"/>
    <w:rsid w:val="001E2B10"/>
    <w:rsid w:val="001E6040"/>
    <w:rsid w:val="001E7750"/>
    <w:rsid w:val="001F1852"/>
    <w:rsid w:val="001F4273"/>
    <w:rsid w:val="001F5870"/>
    <w:rsid w:val="001F5A89"/>
    <w:rsid w:val="001F7338"/>
    <w:rsid w:val="001F7992"/>
    <w:rsid w:val="00200412"/>
    <w:rsid w:val="00200D8F"/>
    <w:rsid w:val="00201E2E"/>
    <w:rsid w:val="00203AA1"/>
    <w:rsid w:val="002046FB"/>
    <w:rsid w:val="00205860"/>
    <w:rsid w:val="00207926"/>
    <w:rsid w:val="00212BBB"/>
    <w:rsid w:val="0021613F"/>
    <w:rsid w:val="002221E6"/>
    <w:rsid w:val="0022341C"/>
    <w:rsid w:val="00223496"/>
    <w:rsid w:val="00232C46"/>
    <w:rsid w:val="0023539B"/>
    <w:rsid w:val="0023690B"/>
    <w:rsid w:val="00240847"/>
    <w:rsid w:val="0024213C"/>
    <w:rsid w:val="00243A56"/>
    <w:rsid w:val="00244E9D"/>
    <w:rsid w:val="00250939"/>
    <w:rsid w:val="00253458"/>
    <w:rsid w:val="00255446"/>
    <w:rsid w:val="00256DA4"/>
    <w:rsid w:val="002665F4"/>
    <w:rsid w:val="0026669C"/>
    <w:rsid w:val="00274819"/>
    <w:rsid w:val="00276BFA"/>
    <w:rsid w:val="00283FFD"/>
    <w:rsid w:val="00293C24"/>
    <w:rsid w:val="00294F73"/>
    <w:rsid w:val="00296F45"/>
    <w:rsid w:val="002A2414"/>
    <w:rsid w:val="002A30F1"/>
    <w:rsid w:val="002A479D"/>
    <w:rsid w:val="002A7BA2"/>
    <w:rsid w:val="002B40F2"/>
    <w:rsid w:val="002B5A5B"/>
    <w:rsid w:val="002C78E9"/>
    <w:rsid w:val="002D0C71"/>
    <w:rsid w:val="002D6716"/>
    <w:rsid w:val="002E634D"/>
    <w:rsid w:val="002F4C91"/>
    <w:rsid w:val="002F6D6C"/>
    <w:rsid w:val="002F7E2C"/>
    <w:rsid w:val="00300695"/>
    <w:rsid w:val="00300BC9"/>
    <w:rsid w:val="00302514"/>
    <w:rsid w:val="00302C04"/>
    <w:rsid w:val="00302D69"/>
    <w:rsid w:val="00306696"/>
    <w:rsid w:val="00306927"/>
    <w:rsid w:val="003111A5"/>
    <w:rsid w:val="003112FD"/>
    <w:rsid w:val="00315487"/>
    <w:rsid w:val="00316A7F"/>
    <w:rsid w:val="00320A97"/>
    <w:rsid w:val="00321A0B"/>
    <w:rsid w:val="0032341C"/>
    <w:rsid w:val="0032388A"/>
    <w:rsid w:val="00331068"/>
    <w:rsid w:val="003400F8"/>
    <w:rsid w:val="003411F3"/>
    <w:rsid w:val="00344CE4"/>
    <w:rsid w:val="0034512D"/>
    <w:rsid w:val="0035631B"/>
    <w:rsid w:val="00360440"/>
    <w:rsid w:val="00365F75"/>
    <w:rsid w:val="00371634"/>
    <w:rsid w:val="003723D2"/>
    <w:rsid w:val="00380270"/>
    <w:rsid w:val="003803EA"/>
    <w:rsid w:val="003805D2"/>
    <w:rsid w:val="00380C1C"/>
    <w:rsid w:val="00380F34"/>
    <w:rsid w:val="00381D2F"/>
    <w:rsid w:val="003820F2"/>
    <w:rsid w:val="00383D99"/>
    <w:rsid w:val="00383DE9"/>
    <w:rsid w:val="00385E24"/>
    <w:rsid w:val="0038794E"/>
    <w:rsid w:val="00390020"/>
    <w:rsid w:val="003924E6"/>
    <w:rsid w:val="0039307D"/>
    <w:rsid w:val="00396190"/>
    <w:rsid w:val="003A14A6"/>
    <w:rsid w:val="003A4E97"/>
    <w:rsid w:val="003A5973"/>
    <w:rsid w:val="003A5AB2"/>
    <w:rsid w:val="003B009C"/>
    <w:rsid w:val="003B07C0"/>
    <w:rsid w:val="003B08E8"/>
    <w:rsid w:val="003B125C"/>
    <w:rsid w:val="003B4C97"/>
    <w:rsid w:val="003C0A68"/>
    <w:rsid w:val="003C1B15"/>
    <w:rsid w:val="003C1B2B"/>
    <w:rsid w:val="003C2054"/>
    <w:rsid w:val="003C433A"/>
    <w:rsid w:val="003C5384"/>
    <w:rsid w:val="003C5EC9"/>
    <w:rsid w:val="003C5FE2"/>
    <w:rsid w:val="003C649F"/>
    <w:rsid w:val="003C69C0"/>
    <w:rsid w:val="003D060A"/>
    <w:rsid w:val="003D0A98"/>
    <w:rsid w:val="003D3DD4"/>
    <w:rsid w:val="003D4A1E"/>
    <w:rsid w:val="003D7788"/>
    <w:rsid w:val="003E02FE"/>
    <w:rsid w:val="003E353A"/>
    <w:rsid w:val="003E7B19"/>
    <w:rsid w:val="003E7F27"/>
    <w:rsid w:val="003F4063"/>
    <w:rsid w:val="003F5233"/>
    <w:rsid w:val="003F597B"/>
    <w:rsid w:val="004037C9"/>
    <w:rsid w:val="004052B2"/>
    <w:rsid w:val="00407583"/>
    <w:rsid w:val="00412C61"/>
    <w:rsid w:val="00415987"/>
    <w:rsid w:val="00416E79"/>
    <w:rsid w:val="0041713B"/>
    <w:rsid w:val="00423455"/>
    <w:rsid w:val="00423DED"/>
    <w:rsid w:val="00427F20"/>
    <w:rsid w:val="004365A3"/>
    <w:rsid w:val="0043663D"/>
    <w:rsid w:val="00436943"/>
    <w:rsid w:val="00441D43"/>
    <w:rsid w:val="004425E5"/>
    <w:rsid w:val="00443667"/>
    <w:rsid w:val="004511C1"/>
    <w:rsid w:val="00451A72"/>
    <w:rsid w:val="00454BCF"/>
    <w:rsid w:val="004558F6"/>
    <w:rsid w:val="00456CCA"/>
    <w:rsid w:val="004573EC"/>
    <w:rsid w:val="004606BB"/>
    <w:rsid w:val="004612A1"/>
    <w:rsid w:val="00464EB7"/>
    <w:rsid w:val="00473706"/>
    <w:rsid w:val="0047579F"/>
    <w:rsid w:val="004764EC"/>
    <w:rsid w:val="004778FF"/>
    <w:rsid w:val="00477F05"/>
    <w:rsid w:val="00484B87"/>
    <w:rsid w:val="004901D0"/>
    <w:rsid w:val="0049500F"/>
    <w:rsid w:val="00497CA6"/>
    <w:rsid w:val="004A37B4"/>
    <w:rsid w:val="004A6ECE"/>
    <w:rsid w:val="004B265D"/>
    <w:rsid w:val="004B3782"/>
    <w:rsid w:val="004C0120"/>
    <w:rsid w:val="004C18D2"/>
    <w:rsid w:val="004C4C12"/>
    <w:rsid w:val="004C6F4A"/>
    <w:rsid w:val="004D1E0C"/>
    <w:rsid w:val="004D368C"/>
    <w:rsid w:val="004D5BB0"/>
    <w:rsid w:val="004D62B4"/>
    <w:rsid w:val="004D7D0C"/>
    <w:rsid w:val="004E1143"/>
    <w:rsid w:val="004E7983"/>
    <w:rsid w:val="004F442F"/>
    <w:rsid w:val="004F4628"/>
    <w:rsid w:val="004F5889"/>
    <w:rsid w:val="00501D71"/>
    <w:rsid w:val="00501FF4"/>
    <w:rsid w:val="00502F0E"/>
    <w:rsid w:val="00504995"/>
    <w:rsid w:val="00507B63"/>
    <w:rsid w:val="00511D99"/>
    <w:rsid w:val="00512D25"/>
    <w:rsid w:val="00512E79"/>
    <w:rsid w:val="00517245"/>
    <w:rsid w:val="00517C98"/>
    <w:rsid w:val="00523B8C"/>
    <w:rsid w:val="00523F63"/>
    <w:rsid w:val="00524EA4"/>
    <w:rsid w:val="00526807"/>
    <w:rsid w:val="0052700F"/>
    <w:rsid w:val="00533E24"/>
    <w:rsid w:val="005356DF"/>
    <w:rsid w:val="00536B8D"/>
    <w:rsid w:val="005375F7"/>
    <w:rsid w:val="00540964"/>
    <w:rsid w:val="00541AD2"/>
    <w:rsid w:val="00543A8A"/>
    <w:rsid w:val="00544915"/>
    <w:rsid w:val="00545501"/>
    <w:rsid w:val="00550AEC"/>
    <w:rsid w:val="0055348D"/>
    <w:rsid w:val="00554A67"/>
    <w:rsid w:val="00555F0A"/>
    <w:rsid w:val="00582A78"/>
    <w:rsid w:val="005832FA"/>
    <w:rsid w:val="005905FC"/>
    <w:rsid w:val="00596969"/>
    <w:rsid w:val="005970C4"/>
    <w:rsid w:val="005A13F2"/>
    <w:rsid w:val="005A5443"/>
    <w:rsid w:val="005A7C1D"/>
    <w:rsid w:val="005A7CBD"/>
    <w:rsid w:val="005A7D43"/>
    <w:rsid w:val="005B4131"/>
    <w:rsid w:val="005C0F8A"/>
    <w:rsid w:val="005C1BDB"/>
    <w:rsid w:val="005C2FDC"/>
    <w:rsid w:val="005C41D7"/>
    <w:rsid w:val="005C4A63"/>
    <w:rsid w:val="005C7F9C"/>
    <w:rsid w:val="005D36E7"/>
    <w:rsid w:val="005D5772"/>
    <w:rsid w:val="005D65F3"/>
    <w:rsid w:val="005D788D"/>
    <w:rsid w:val="005E02D5"/>
    <w:rsid w:val="005E076D"/>
    <w:rsid w:val="005E1FB5"/>
    <w:rsid w:val="005E3375"/>
    <w:rsid w:val="005E5172"/>
    <w:rsid w:val="005F14F8"/>
    <w:rsid w:val="005F34D1"/>
    <w:rsid w:val="006005CD"/>
    <w:rsid w:val="00603426"/>
    <w:rsid w:val="006038E1"/>
    <w:rsid w:val="00603ADC"/>
    <w:rsid w:val="006068A6"/>
    <w:rsid w:val="00606C46"/>
    <w:rsid w:val="006073FC"/>
    <w:rsid w:val="0062045F"/>
    <w:rsid w:val="00620D58"/>
    <w:rsid w:val="00623834"/>
    <w:rsid w:val="00625144"/>
    <w:rsid w:val="00626B5C"/>
    <w:rsid w:val="00626FF2"/>
    <w:rsid w:val="00632B24"/>
    <w:rsid w:val="00632C23"/>
    <w:rsid w:val="00634AFD"/>
    <w:rsid w:val="00634BA3"/>
    <w:rsid w:val="006364B6"/>
    <w:rsid w:val="00641127"/>
    <w:rsid w:val="006420F5"/>
    <w:rsid w:val="006456BA"/>
    <w:rsid w:val="006458F2"/>
    <w:rsid w:val="00645F51"/>
    <w:rsid w:val="006475C0"/>
    <w:rsid w:val="00650F61"/>
    <w:rsid w:val="006551F2"/>
    <w:rsid w:val="0066105C"/>
    <w:rsid w:val="006615AB"/>
    <w:rsid w:val="00661B9D"/>
    <w:rsid w:val="00664192"/>
    <w:rsid w:val="00664A28"/>
    <w:rsid w:val="00666F9E"/>
    <w:rsid w:val="00667411"/>
    <w:rsid w:val="00667887"/>
    <w:rsid w:val="006678D7"/>
    <w:rsid w:val="00672A5D"/>
    <w:rsid w:val="00676259"/>
    <w:rsid w:val="00680260"/>
    <w:rsid w:val="00681E73"/>
    <w:rsid w:val="006824F4"/>
    <w:rsid w:val="006863E4"/>
    <w:rsid w:val="00692395"/>
    <w:rsid w:val="006A061B"/>
    <w:rsid w:val="006A28C7"/>
    <w:rsid w:val="006A37F1"/>
    <w:rsid w:val="006B120C"/>
    <w:rsid w:val="006B3188"/>
    <w:rsid w:val="006B415A"/>
    <w:rsid w:val="006B5930"/>
    <w:rsid w:val="006C36CB"/>
    <w:rsid w:val="006D1C68"/>
    <w:rsid w:val="006D42CE"/>
    <w:rsid w:val="006D478D"/>
    <w:rsid w:val="006D5474"/>
    <w:rsid w:val="006E04A0"/>
    <w:rsid w:val="006E1BAC"/>
    <w:rsid w:val="006E5EA9"/>
    <w:rsid w:val="006F3116"/>
    <w:rsid w:val="006F655D"/>
    <w:rsid w:val="006F66AA"/>
    <w:rsid w:val="006F7871"/>
    <w:rsid w:val="00704BDA"/>
    <w:rsid w:val="00710D32"/>
    <w:rsid w:val="00715E31"/>
    <w:rsid w:val="007240F1"/>
    <w:rsid w:val="007245E6"/>
    <w:rsid w:val="0072488A"/>
    <w:rsid w:val="007255B2"/>
    <w:rsid w:val="0072617D"/>
    <w:rsid w:val="007274E1"/>
    <w:rsid w:val="00727A00"/>
    <w:rsid w:val="00730F3E"/>
    <w:rsid w:val="00731315"/>
    <w:rsid w:val="00733B33"/>
    <w:rsid w:val="00736B1F"/>
    <w:rsid w:val="00740193"/>
    <w:rsid w:val="00747790"/>
    <w:rsid w:val="00747D61"/>
    <w:rsid w:val="007539BB"/>
    <w:rsid w:val="00755549"/>
    <w:rsid w:val="00755A18"/>
    <w:rsid w:val="007572EE"/>
    <w:rsid w:val="00757CDB"/>
    <w:rsid w:val="00760516"/>
    <w:rsid w:val="00761377"/>
    <w:rsid w:val="00762117"/>
    <w:rsid w:val="00764416"/>
    <w:rsid w:val="007645AA"/>
    <w:rsid w:val="00765B09"/>
    <w:rsid w:val="00772585"/>
    <w:rsid w:val="00774ACB"/>
    <w:rsid w:val="0077569D"/>
    <w:rsid w:val="0077686B"/>
    <w:rsid w:val="00777624"/>
    <w:rsid w:val="00777E0B"/>
    <w:rsid w:val="00782873"/>
    <w:rsid w:val="00793197"/>
    <w:rsid w:val="007955DD"/>
    <w:rsid w:val="007A1896"/>
    <w:rsid w:val="007A69A9"/>
    <w:rsid w:val="007A7745"/>
    <w:rsid w:val="007B47FA"/>
    <w:rsid w:val="007B62F3"/>
    <w:rsid w:val="007C0048"/>
    <w:rsid w:val="007C0A5B"/>
    <w:rsid w:val="007C1AA6"/>
    <w:rsid w:val="007C2DEA"/>
    <w:rsid w:val="007D0C24"/>
    <w:rsid w:val="007D1D02"/>
    <w:rsid w:val="007D2021"/>
    <w:rsid w:val="007D6730"/>
    <w:rsid w:val="007D67F7"/>
    <w:rsid w:val="007D6E88"/>
    <w:rsid w:val="007D74D5"/>
    <w:rsid w:val="007E0ED2"/>
    <w:rsid w:val="007E1CA4"/>
    <w:rsid w:val="007E4408"/>
    <w:rsid w:val="007E46EF"/>
    <w:rsid w:val="007F330E"/>
    <w:rsid w:val="007F4C4E"/>
    <w:rsid w:val="008009EC"/>
    <w:rsid w:val="00802E74"/>
    <w:rsid w:val="008045E0"/>
    <w:rsid w:val="00811795"/>
    <w:rsid w:val="008129F7"/>
    <w:rsid w:val="00812CAA"/>
    <w:rsid w:val="00815F32"/>
    <w:rsid w:val="00821EBB"/>
    <w:rsid w:val="008247EB"/>
    <w:rsid w:val="008308EB"/>
    <w:rsid w:val="00832DA2"/>
    <w:rsid w:val="008356DF"/>
    <w:rsid w:val="00835A19"/>
    <w:rsid w:val="00837D5C"/>
    <w:rsid w:val="0085548A"/>
    <w:rsid w:val="0086475D"/>
    <w:rsid w:val="00864F02"/>
    <w:rsid w:val="00866908"/>
    <w:rsid w:val="00866EA2"/>
    <w:rsid w:val="00866FE4"/>
    <w:rsid w:val="008705C4"/>
    <w:rsid w:val="008732FD"/>
    <w:rsid w:val="00873D9A"/>
    <w:rsid w:val="00874F59"/>
    <w:rsid w:val="00876890"/>
    <w:rsid w:val="00876E23"/>
    <w:rsid w:val="008773D5"/>
    <w:rsid w:val="008779AA"/>
    <w:rsid w:val="00880B81"/>
    <w:rsid w:val="008823F6"/>
    <w:rsid w:val="00883456"/>
    <w:rsid w:val="00887477"/>
    <w:rsid w:val="008903F1"/>
    <w:rsid w:val="00895CDB"/>
    <w:rsid w:val="00897685"/>
    <w:rsid w:val="008A3DE5"/>
    <w:rsid w:val="008A7A32"/>
    <w:rsid w:val="008B55DE"/>
    <w:rsid w:val="008B5C47"/>
    <w:rsid w:val="008B6B4A"/>
    <w:rsid w:val="008C3EDF"/>
    <w:rsid w:val="008C43D6"/>
    <w:rsid w:val="008C49C9"/>
    <w:rsid w:val="008C5855"/>
    <w:rsid w:val="008D0273"/>
    <w:rsid w:val="008E1A08"/>
    <w:rsid w:val="008E37B0"/>
    <w:rsid w:val="008E3BAC"/>
    <w:rsid w:val="008E4056"/>
    <w:rsid w:val="008E4F73"/>
    <w:rsid w:val="008E5B2D"/>
    <w:rsid w:val="008E768F"/>
    <w:rsid w:val="008F19C4"/>
    <w:rsid w:val="008F1D34"/>
    <w:rsid w:val="008F72B6"/>
    <w:rsid w:val="00901181"/>
    <w:rsid w:val="009029FA"/>
    <w:rsid w:val="00907F99"/>
    <w:rsid w:val="00913268"/>
    <w:rsid w:val="00914176"/>
    <w:rsid w:val="00920AAF"/>
    <w:rsid w:val="00926F0E"/>
    <w:rsid w:val="009302E2"/>
    <w:rsid w:val="0093319C"/>
    <w:rsid w:val="009357DB"/>
    <w:rsid w:val="00937085"/>
    <w:rsid w:val="00940D0C"/>
    <w:rsid w:val="00943094"/>
    <w:rsid w:val="0094535F"/>
    <w:rsid w:val="009453C5"/>
    <w:rsid w:val="00945E1C"/>
    <w:rsid w:val="00953F09"/>
    <w:rsid w:val="00954905"/>
    <w:rsid w:val="00954BD3"/>
    <w:rsid w:val="00955F21"/>
    <w:rsid w:val="00961859"/>
    <w:rsid w:val="0096441F"/>
    <w:rsid w:val="009660E8"/>
    <w:rsid w:val="00966AC7"/>
    <w:rsid w:val="00976593"/>
    <w:rsid w:val="00976ED5"/>
    <w:rsid w:val="00980E81"/>
    <w:rsid w:val="00982D53"/>
    <w:rsid w:val="00984F01"/>
    <w:rsid w:val="00985F88"/>
    <w:rsid w:val="00991777"/>
    <w:rsid w:val="00993E2F"/>
    <w:rsid w:val="009958BA"/>
    <w:rsid w:val="00996042"/>
    <w:rsid w:val="009A146C"/>
    <w:rsid w:val="009A38FB"/>
    <w:rsid w:val="009B12AA"/>
    <w:rsid w:val="009B6C76"/>
    <w:rsid w:val="009C02B1"/>
    <w:rsid w:val="009C256E"/>
    <w:rsid w:val="009C31E0"/>
    <w:rsid w:val="009C4E7D"/>
    <w:rsid w:val="009C66AD"/>
    <w:rsid w:val="009C73D5"/>
    <w:rsid w:val="009D0533"/>
    <w:rsid w:val="009D17D4"/>
    <w:rsid w:val="009D1CCA"/>
    <w:rsid w:val="009D58D0"/>
    <w:rsid w:val="009E254E"/>
    <w:rsid w:val="009E6024"/>
    <w:rsid w:val="009E66F1"/>
    <w:rsid w:val="009E6C57"/>
    <w:rsid w:val="009E6D02"/>
    <w:rsid w:val="009F72AC"/>
    <w:rsid w:val="00A000A3"/>
    <w:rsid w:val="00A0190E"/>
    <w:rsid w:val="00A05D3E"/>
    <w:rsid w:val="00A0751F"/>
    <w:rsid w:val="00A10917"/>
    <w:rsid w:val="00A1299A"/>
    <w:rsid w:val="00A12FD1"/>
    <w:rsid w:val="00A13890"/>
    <w:rsid w:val="00A160DE"/>
    <w:rsid w:val="00A206B3"/>
    <w:rsid w:val="00A23D59"/>
    <w:rsid w:val="00A25787"/>
    <w:rsid w:val="00A27D56"/>
    <w:rsid w:val="00A33E48"/>
    <w:rsid w:val="00A352D5"/>
    <w:rsid w:val="00A41C3C"/>
    <w:rsid w:val="00A44613"/>
    <w:rsid w:val="00A458C6"/>
    <w:rsid w:val="00A50C00"/>
    <w:rsid w:val="00A51C0E"/>
    <w:rsid w:val="00A54E81"/>
    <w:rsid w:val="00A56280"/>
    <w:rsid w:val="00A605C1"/>
    <w:rsid w:val="00A60F6E"/>
    <w:rsid w:val="00A61658"/>
    <w:rsid w:val="00A62020"/>
    <w:rsid w:val="00A67147"/>
    <w:rsid w:val="00A71E7E"/>
    <w:rsid w:val="00A8553C"/>
    <w:rsid w:val="00A861E4"/>
    <w:rsid w:val="00A90B39"/>
    <w:rsid w:val="00A913F8"/>
    <w:rsid w:val="00A957B9"/>
    <w:rsid w:val="00A97025"/>
    <w:rsid w:val="00AA5953"/>
    <w:rsid w:val="00AB03A3"/>
    <w:rsid w:val="00AB081B"/>
    <w:rsid w:val="00AB0CF9"/>
    <w:rsid w:val="00AB42A4"/>
    <w:rsid w:val="00AB7932"/>
    <w:rsid w:val="00AC1A72"/>
    <w:rsid w:val="00AC5B30"/>
    <w:rsid w:val="00AD0208"/>
    <w:rsid w:val="00AD0A60"/>
    <w:rsid w:val="00AD3744"/>
    <w:rsid w:val="00AD3E08"/>
    <w:rsid w:val="00AD4B69"/>
    <w:rsid w:val="00AD53E4"/>
    <w:rsid w:val="00AD6662"/>
    <w:rsid w:val="00AD6FE9"/>
    <w:rsid w:val="00AE0CFC"/>
    <w:rsid w:val="00AE1680"/>
    <w:rsid w:val="00AE6052"/>
    <w:rsid w:val="00AF0FC9"/>
    <w:rsid w:val="00AF1EB4"/>
    <w:rsid w:val="00AF2D99"/>
    <w:rsid w:val="00AF3CB2"/>
    <w:rsid w:val="00AF7010"/>
    <w:rsid w:val="00B02DE9"/>
    <w:rsid w:val="00B02F1E"/>
    <w:rsid w:val="00B0481A"/>
    <w:rsid w:val="00B064AD"/>
    <w:rsid w:val="00B07F5B"/>
    <w:rsid w:val="00B10DC6"/>
    <w:rsid w:val="00B10F09"/>
    <w:rsid w:val="00B11CF8"/>
    <w:rsid w:val="00B156E7"/>
    <w:rsid w:val="00B157ED"/>
    <w:rsid w:val="00B161EA"/>
    <w:rsid w:val="00B1720B"/>
    <w:rsid w:val="00B17652"/>
    <w:rsid w:val="00B20D8B"/>
    <w:rsid w:val="00B2275C"/>
    <w:rsid w:val="00B23497"/>
    <w:rsid w:val="00B2458C"/>
    <w:rsid w:val="00B2778B"/>
    <w:rsid w:val="00B30AD8"/>
    <w:rsid w:val="00B326A5"/>
    <w:rsid w:val="00B333AC"/>
    <w:rsid w:val="00B36EA4"/>
    <w:rsid w:val="00B37C3A"/>
    <w:rsid w:val="00B479A0"/>
    <w:rsid w:val="00B52048"/>
    <w:rsid w:val="00B673C8"/>
    <w:rsid w:val="00B67D19"/>
    <w:rsid w:val="00B807E9"/>
    <w:rsid w:val="00B81392"/>
    <w:rsid w:val="00B81EC0"/>
    <w:rsid w:val="00B82ED4"/>
    <w:rsid w:val="00B858E2"/>
    <w:rsid w:val="00B86203"/>
    <w:rsid w:val="00B93ACD"/>
    <w:rsid w:val="00B943A7"/>
    <w:rsid w:val="00BA2635"/>
    <w:rsid w:val="00BB0D34"/>
    <w:rsid w:val="00BB329D"/>
    <w:rsid w:val="00BB5066"/>
    <w:rsid w:val="00BB5DD0"/>
    <w:rsid w:val="00BB70BD"/>
    <w:rsid w:val="00BB7BA3"/>
    <w:rsid w:val="00BC26FA"/>
    <w:rsid w:val="00BC5B9E"/>
    <w:rsid w:val="00BC6011"/>
    <w:rsid w:val="00BC6E08"/>
    <w:rsid w:val="00BD030C"/>
    <w:rsid w:val="00BD2558"/>
    <w:rsid w:val="00BD5EF3"/>
    <w:rsid w:val="00BD65CE"/>
    <w:rsid w:val="00BE1213"/>
    <w:rsid w:val="00BE26D6"/>
    <w:rsid w:val="00BE341B"/>
    <w:rsid w:val="00BF5B22"/>
    <w:rsid w:val="00BF7B0C"/>
    <w:rsid w:val="00C063F9"/>
    <w:rsid w:val="00C10F1F"/>
    <w:rsid w:val="00C11D78"/>
    <w:rsid w:val="00C12ACE"/>
    <w:rsid w:val="00C131C3"/>
    <w:rsid w:val="00C15E81"/>
    <w:rsid w:val="00C23656"/>
    <w:rsid w:val="00C3342A"/>
    <w:rsid w:val="00C3348F"/>
    <w:rsid w:val="00C3683F"/>
    <w:rsid w:val="00C37203"/>
    <w:rsid w:val="00C42136"/>
    <w:rsid w:val="00C42DEA"/>
    <w:rsid w:val="00C43E5F"/>
    <w:rsid w:val="00C46ACC"/>
    <w:rsid w:val="00C51AEF"/>
    <w:rsid w:val="00C5490B"/>
    <w:rsid w:val="00C568FF"/>
    <w:rsid w:val="00C56C15"/>
    <w:rsid w:val="00C56D11"/>
    <w:rsid w:val="00C61B1E"/>
    <w:rsid w:val="00C61E77"/>
    <w:rsid w:val="00C63010"/>
    <w:rsid w:val="00C63FB4"/>
    <w:rsid w:val="00C72AE7"/>
    <w:rsid w:val="00C73DBF"/>
    <w:rsid w:val="00C74F54"/>
    <w:rsid w:val="00C75374"/>
    <w:rsid w:val="00C75656"/>
    <w:rsid w:val="00C77AA7"/>
    <w:rsid w:val="00C808B0"/>
    <w:rsid w:val="00C83F5F"/>
    <w:rsid w:val="00C90C0A"/>
    <w:rsid w:val="00C923FA"/>
    <w:rsid w:val="00C93C8F"/>
    <w:rsid w:val="00C955E0"/>
    <w:rsid w:val="00C97CFF"/>
    <w:rsid w:val="00CA19DD"/>
    <w:rsid w:val="00CA3BA5"/>
    <w:rsid w:val="00CA565B"/>
    <w:rsid w:val="00CB07F8"/>
    <w:rsid w:val="00CB359C"/>
    <w:rsid w:val="00CB6C21"/>
    <w:rsid w:val="00CB7807"/>
    <w:rsid w:val="00CC69E2"/>
    <w:rsid w:val="00CC6A43"/>
    <w:rsid w:val="00CD1C51"/>
    <w:rsid w:val="00CE3C0D"/>
    <w:rsid w:val="00CE5791"/>
    <w:rsid w:val="00CE6AE9"/>
    <w:rsid w:val="00CE6EC4"/>
    <w:rsid w:val="00CE6EF7"/>
    <w:rsid w:val="00CF0BBA"/>
    <w:rsid w:val="00D005EF"/>
    <w:rsid w:val="00D01CC4"/>
    <w:rsid w:val="00D01D67"/>
    <w:rsid w:val="00D101A7"/>
    <w:rsid w:val="00D14BB9"/>
    <w:rsid w:val="00D16E90"/>
    <w:rsid w:val="00D17E60"/>
    <w:rsid w:val="00D23910"/>
    <w:rsid w:val="00D25A4E"/>
    <w:rsid w:val="00D3215F"/>
    <w:rsid w:val="00D32862"/>
    <w:rsid w:val="00D32D8F"/>
    <w:rsid w:val="00D3352B"/>
    <w:rsid w:val="00D345A2"/>
    <w:rsid w:val="00D5595D"/>
    <w:rsid w:val="00D56257"/>
    <w:rsid w:val="00D56306"/>
    <w:rsid w:val="00D6056F"/>
    <w:rsid w:val="00D65E27"/>
    <w:rsid w:val="00D65F1C"/>
    <w:rsid w:val="00D679B9"/>
    <w:rsid w:val="00D70A59"/>
    <w:rsid w:val="00D70F19"/>
    <w:rsid w:val="00D71D39"/>
    <w:rsid w:val="00D723FC"/>
    <w:rsid w:val="00D77246"/>
    <w:rsid w:val="00D95B4D"/>
    <w:rsid w:val="00D97767"/>
    <w:rsid w:val="00DA16FF"/>
    <w:rsid w:val="00DA2061"/>
    <w:rsid w:val="00DA594F"/>
    <w:rsid w:val="00DA5991"/>
    <w:rsid w:val="00DB02DF"/>
    <w:rsid w:val="00DB2A49"/>
    <w:rsid w:val="00DB4C6B"/>
    <w:rsid w:val="00DB7F21"/>
    <w:rsid w:val="00DC1054"/>
    <w:rsid w:val="00DC12F6"/>
    <w:rsid w:val="00DC40E0"/>
    <w:rsid w:val="00DC59FF"/>
    <w:rsid w:val="00DD71A9"/>
    <w:rsid w:val="00DD7ACC"/>
    <w:rsid w:val="00DE1CA1"/>
    <w:rsid w:val="00DE2466"/>
    <w:rsid w:val="00DE2996"/>
    <w:rsid w:val="00DE6ABA"/>
    <w:rsid w:val="00DE6D3B"/>
    <w:rsid w:val="00DF1E35"/>
    <w:rsid w:val="00DF2909"/>
    <w:rsid w:val="00DF3B97"/>
    <w:rsid w:val="00DF54F7"/>
    <w:rsid w:val="00DF7606"/>
    <w:rsid w:val="00E03CBA"/>
    <w:rsid w:val="00E07A1C"/>
    <w:rsid w:val="00E12305"/>
    <w:rsid w:val="00E1518D"/>
    <w:rsid w:val="00E21580"/>
    <w:rsid w:val="00E22C9B"/>
    <w:rsid w:val="00E24EF8"/>
    <w:rsid w:val="00E26E99"/>
    <w:rsid w:val="00E27456"/>
    <w:rsid w:val="00E32105"/>
    <w:rsid w:val="00E33551"/>
    <w:rsid w:val="00E4022F"/>
    <w:rsid w:val="00E53302"/>
    <w:rsid w:val="00E54977"/>
    <w:rsid w:val="00E57BEC"/>
    <w:rsid w:val="00E633F6"/>
    <w:rsid w:val="00E70036"/>
    <w:rsid w:val="00E71EE8"/>
    <w:rsid w:val="00E75CF9"/>
    <w:rsid w:val="00E75F4A"/>
    <w:rsid w:val="00E764B7"/>
    <w:rsid w:val="00E777B1"/>
    <w:rsid w:val="00E80D21"/>
    <w:rsid w:val="00E83068"/>
    <w:rsid w:val="00E83DF4"/>
    <w:rsid w:val="00E853FD"/>
    <w:rsid w:val="00E860A8"/>
    <w:rsid w:val="00E911C2"/>
    <w:rsid w:val="00E91531"/>
    <w:rsid w:val="00E9347B"/>
    <w:rsid w:val="00E97EAF"/>
    <w:rsid w:val="00EA2FA0"/>
    <w:rsid w:val="00EA4211"/>
    <w:rsid w:val="00EA6868"/>
    <w:rsid w:val="00EA737B"/>
    <w:rsid w:val="00EB383E"/>
    <w:rsid w:val="00EB6A6C"/>
    <w:rsid w:val="00EC6738"/>
    <w:rsid w:val="00ED1764"/>
    <w:rsid w:val="00ED1FBF"/>
    <w:rsid w:val="00EE0D52"/>
    <w:rsid w:val="00EE0F6D"/>
    <w:rsid w:val="00EE627A"/>
    <w:rsid w:val="00EE6305"/>
    <w:rsid w:val="00EF2070"/>
    <w:rsid w:val="00EF2D87"/>
    <w:rsid w:val="00EF2E52"/>
    <w:rsid w:val="00EF6074"/>
    <w:rsid w:val="00F006FB"/>
    <w:rsid w:val="00F00F5C"/>
    <w:rsid w:val="00F054C5"/>
    <w:rsid w:val="00F05E30"/>
    <w:rsid w:val="00F10D26"/>
    <w:rsid w:val="00F11340"/>
    <w:rsid w:val="00F215B8"/>
    <w:rsid w:val="00F215DC"/>
    <w:rsid w:val="00F21A64"/>
    <w:rsid w:val="00F23583"/>
    <w:rsid w:val="00F24304"/>
    <w:rsid w:val="00F24DE6"/>
    <w:rsid w:val="00F311D5"/>
    <w:rsid w:val="00F32109"/>
    <w:rsid w:val="00F3309B"/>
    <w:rsid w:val="00F362E1"/>
    <w:rsid w:val="00F40E8D"/>
    <w:rsid w:val="00F43AEB"/>
    <w:rsid w:val="00F44257"/>
    <w:rsid w:val="00F44387"/>
    <w:rsid w:val="00F46C52"/>
    <w:rsid w:val="00F50821"/>
    <w:rsid w:val="00F50F45"/>
    <w:rsid w:val="00F5177E"/>
    <w:rsid w:val="00F55E9E"/>
    <w:rsid w:val="00F55EC8"/>
    <w:rsid w:val="00F60FA6"/>
    <w:rsid w:val="00F6238E"/>
    <w:rsid w:val="00F6263B"/>
    <w:rsid w:val="00F64AD3"/>
    <w:rsid w:val="00F7123A"/>
    <w:rsid w:val="00F73767"/>
    <w:rsid w:val="00F7382E"/>
    <w:rsid w:val="00F7640F"/>
    <w:rsid w:val="00F80F3F"/>
    <w:rsid w:val="00F81D15"/>
    <w:rsid w:val="00F866C1"/>
    <w:rsid w:val="00F86902"/>
    <w:rsid w:val="00F877BE"/>
    <w:rsid w:val="00F912F2"/>
    <w:rsid w:val="00F91819"/>
    <w:rsid w:val="00F95553"/>
    <w:rsid w:val="00FA468D"/>
    <w:rsid w:val="00FA4ACD"/>
    <w:rsid w:val="00FA5C15"/>
    <w:rsid w:val="00FB0067"/>
    <w:rsid w:val="00FB652C"/>
    <w:rsid w:val="00FC0B8F"/>
    <w:rsid w:val="00FC6153"/>
    <w:rsid w:val="00FD07C8"/>
    <w:rsid w:val="00FD4B1D"/>
    <w:rsid w:val="00FD7C70"/>
    <w:rsid w:val="00FE1803"/>
    <w:rsid w:val="00FE1C3C"/>
    <w:rsid w:val="00FE25B0"/>
    <w:rsid w:val="00FE2FAB"/>
    <w:rsid w:val="00FE359D"/>
    <w:rsid w:val="00FE502E"/>
    <w:rsid w:val="00FE6B14"/>
    <w:rsid w:val="00FE6CDF"/>
    <w:rsid w:val="00FE77CA"/>
    <w:rsid w:val="00FF0AF0"/>
    <w:rsid w:val="00FF29DD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178EEC-194A-4030-8F1C-DFDB15A1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6044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60440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360440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36044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360440"/>
    <w:pPr>
      <w:ind w:left="142"/>
      <w:jc w:val="left"/>
    </w:pPr>
    <w:rPr>
      <w:rFonts w:ascii="Times New Roman" w:hAnsi="Times New Roman"/>
      <w:b/>
      <w:sz w:val="26"/>
      <w:szCs w:val="20"/>
    </w:rPr>
  </w:style>
  <w:style w:type="paragraph" w:styleId="a3">
    <w:name w:val="Block Text"/>
    <w:basedOn w:val="a"/>
    <w:uiPriority w:val="99"/>
    <w:rsid w:val="00360440"/>
    <w:pPr>
      <w:ind w:left="-284" w:right="-284" w:firstLine="0"/>
      <w:jc w:val="center"/>
    </w:pPr>
    <w:rPr>
      <w:rFonts w:ascii="Times New Roman" w:hAnsi="Times New Roman"/>
      <w:b/>
      <w:sz w:val="32"/>
      <w:szCs w:val="20"/>
    </w:rPr>
  </w:style>
  <w:style w:type="paragraph" w:styleId="a4">
    <w:name w:val="List Paragraph"/>
    <w:basedOn w:val="a"/>
    <w:uiPriority w:val="99"/>
    <w:qFormat/>
    <w:rsid w:val="00512E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D1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D1C51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rsid w:val="009D17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65636D1A0603AE777415A2D4439220F85748BE8107D2D73D32CB3631M5N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3260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Викторовна</cp:lastModifiedBy>
  <cp:revision>2</cp:revision>
  <cp:lastPrinted>2014-11-11T07:46:00Z</cp:lastPrinted>
  <dcterms:created xsi:type="dcterms:W3CDTF">2022-05-23T17:05:00Z</dcterms:created>
  <dcterms:modified xsi:type="dcterms:W3CDTF">2022-05-23T17:05:00Z</dcterms:modified>
</cp:coreProperties>
</file>