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B6755D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о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>т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FE63DE">
              <w:rPr>
                <w:sz w:val="24"/>
                <w:szCs w:val="24"/>
                <w:u w:val="single"/>
                <w:lang w:eastAsia="en-US"/>
              </w:rPr>
              <w:t>17</w:t>
            </w:r>
            <w:proofErr w:type="gramEnd"/>
            <w:r w:rsidR="00344C7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января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201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9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B6755D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FE63DE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BA1221" w:rsidRDefault="00BA1221" w:rsidP="00BA1221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6C17B1">
        <w:rPr>
          <w:rFonts w:ascii="Times New Roman" w:hAnsi="Times New Roman"/>
          <w:sz w:val="24"/>
          <w:szCs w:val="24"/>
        </w:rPr>
        <w:t>Плана проведения плановых (рейдовых) осмотров, обследований земельных участков на территории муниципального района «Ферзиковский район» Калужской области на          2019 год</w:t>
      </w:r>
    </w:p>
    <w:p w:rsidR="003C07CC" w:rsidRPr="003C07CC" w:rsidRDefault="003C07CC" w:rsidP="003C07CC"/>
    <w:p w:rsidR="002A096B" w:rsidRDefault="00BA1221" w:rsidP="00566DA3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AF52D9">
        <w:rPr>
          <w:rFonts w:ascii="Times New Roman" w:hAnsi="Times New Roman" w:cs="Times New Roman"/>
          <w:sz w:val="26"/>
          <w:szCs w:val="26"/>
        </w:rPr>
        <w:t xml:space="preserve">13.2 Федерального закона от 26 декабря 2008 года №294-ФЗ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Районного Собрания муниципального района «Ферзиковский район»  от 06 сентября 2017 года №116 «Об утверждении Порядка оформления и содержание плановых (рейдовых) заданий на проведение плановых (рейдовых) осмотров земельных участков на территории муниципального района «Ферзиковский район» Калужской области,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6755D" w:rsidRPr="00566DA3" w:rsidRDefault="00B6755D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EA" w:rsidRPr="00566DA3" w:rsidRDefault="006E52E1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F52D9">
        <w:rPr>
          <w:rFonts w:ascii="Times New Roman" w:hAnsi="Times New Roman" w:cs="Times New Roman"/>
          <w:sz w:val="26"/>
          <w:szCs w:val="26"/>
        </w:rPr>
        <w:t>План проведения плановых (рейдовых) осмотров</w:t>
      </w:r>
      <w:r w:rsidR="003C07CC">
        <w:rPr>
          <w:rFonts w:ascii="Times New Roman" w:hAnsi="Times New Roman" w:cs="Times New Roman"/>
          <w:sz w:val="26"/>
          <w:szCs w:val="26"/>
        </w:rPr>
        <w:t>, обследований</w:t>
      </w:r>
      <w:r w:rsidR="00AF52D9">
        <w:rPr>
          <w:rFonts w:ascii="Times New Roman" w:hAnsi="Times New Roman" w:cs="Times New Roman"/>
          <w:sz w:val="26"/>
          <w:szCs w:val="26"/>
        </w:rPr>
        <w:t xml:space="preserve"> земельных участков на территории муниципального района «Ферзиковский район»</w:t>
      </w:r>
      <w:r w:rsidR="003C07CC">
        <w:rPr>
          <w:rFonts w:ascii="Times New Roman" w:hAnsi="Times New Roman" w:cs="Times New Roman"/>
          <w:sz w:val="26"/>
          <w:szCs w:val="26"/>
        </w:rPr>
        <w:t xml:space="preserve"> Калужской области на 2019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717AC6" w:rsidRDefault="00717AC6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2A096B" w:rsidRPr="00566DA3">
        <w:rPr>
          <w:rFonts w:ascii="Times New Roman" w:hAnsi="Times New Roman" w:cs="Times New Roman"/>
          <w:sz w:val="26"/>
          <w:szCs w:val="26"/>
        </w:rPr>
        <w:t>Д.С.</w:t>
      </w:r>
      <w:r w:rsidR="00566D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4D6D" w:rsidRPr="00566DA3"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  <w:r w:rsidR="00FD4D6D" w:rsidRPr="00566DA3">
        <w:rPr>
          <w:rFonts w:ascii="Times New Roman" w:hAnsi="Times New Roman" w:cs="Times New Roman"/>
          <w:sz w:val="26"/>
          <w:szCs w:val="26"/>
        </w:rPr>
        <w:t>.</w:t>
      </w: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Pr="00566DA3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А. Серяков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FE63DE" w:rsidRPr="00FE63D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FE63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>9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6F1977">
        <w:rPr>
          <w:rFonts w:ascii="Times New Roman" w:hAnsi="Times New Roman" w:cs="Times New Roman"/>
          <w:sz w:val="24"/>
          <w:szCs w:val="24"/>
        </w:rPr>
        <w:t>_</w:t>
      </w:r>
      <w:r w:rsidR="00FE63DE" w:rsidRPr="00FE63DE">
        <w:rPr>
          <w:rFonts w:ascii="Times New Roman" w:hAnsi="Times New Roman" w:cs="Times New Roman"/>
          <w:sz w:val="24"/>
          <w:szCs w:val="24"/>
          <w:u w:val="single"/>
        </w:rPr>
        <w:t>17</w:t>
      </w:r>
      <w:bookmarkStart w:id="0" w:name="_GoBack"/>
      <w:bookmarkEnd w:id="0"/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Default="003C07CC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C07CC" w:rsidRPr="00421842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42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(РЕЙДОВЫХ) ОСМОТРОВ, ОБСЛЕДОВАНИЙ ЗЕМЕЛЬНЫХ УЧАСТКОВ НА ТЕРРТОРИИ ФЕРЗИКОВСКОГО РАЙОНА КАЛУЖСКОЙ ОБЛАСТИ </w:t>
      </w:r>
      <w:proofErr w:type="gramStart"/>
      <w:r w:rsidRPr="00421842">
        <w:rPr>
          <w:rFonts w:ascii="Times New Roman" w:hAnsi="Times New Roman" w:cs="Times New Roman"/>
          <w:b/>
          <w:sz w:val="26"/>
          <w:szCs w:val="26"/>
        </w:rPr>
        <w:t>НА  2019</w:t>
      </w:r>
      <w:proofErr w:type="gramEnd"/>
      <w:r w:rsidRPr="0042184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C07CC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835"/>
      </w:tblGrid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Адрес (адресный ориентир земельных участков), кадастровый номер</w:t>
            </w:r>
          </w:p>
        </w:tc>
        <w:tc>
          <w:tcPr>
            <w:tcW w:w="198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Дата проведения осмотра, обследования земельных участков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осмотр, обследование земельных участков</w:t>
            </w:r>
          </w:p>
        </w:tc>
      </w:tr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расположенные на территории 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 «Деревня </w:t>
            </w:r>
            <w:proofErr w:type="spellStart"/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Бронцы</w:t>
            </w:r>
            <w:proofErr w:type="spellEnd"/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</w:p>
        </w:tc>
      </w:tr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расположенные на территории 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>Деревня Ястребовка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</w:p>
        </w:tc>
      </w:tr>
    </w:tbl>
    <w:p w:rsidR="003C07CC" w:rsidRPr="00566DA3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6DA3" w:rsidRPr="00566DA3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566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5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8" w:hanging="360"/>
      </w:pPr>
    </w:lvl>
    <w:lvl w:ilvl="2" w:tplc="0419001B" w:tentative="1">
      <w:start w:val="1"/>
      <w:numFmt w:val="lowerRoman"/>
      <w:lvlText w:val="%3."/>
      <w:lvlJc w:val="right"/>
      <w:pPr>
        <w:ind w:left="7318" w:hanging="180"/>
      </w:pPr>
    </w:lvl>
    <w:lvl w:ilvl="3" w:tplc="0419000F" w:tentative="1">
      <w:start w:val="1"/>
      <w:numFmt w:val="decimal"/>
      <w:lvlText w:val="%4."/>
      <w:lvlJc w:val="left"/>
      <w:pPr>
        <w:ind w:left="8038" w:hanging="360"/>
      </w:pPr>
    </w:lvl>
    <w:lvl w:ilvl="4" w:tplc="04190019" w:tentative="1">
      <w:start w:val="1"/>
      <w:numFmt w:val="lowerLetter"/>
      <w:lvlText w:val="%5."/>
      <w:lvlJc w:val="left"/>
      <w:pPr>
        <w:ind w:left="8758" w:hanging="360"/>
      </w:pPr>
    </w:lvl>
    <w:lvl w:ilvl="5" w:tplc="0419001B" w:tentative="1">
      <w:start w:val="1"/>
      <w:numFmt w:val="lowerRoman"/>
      <w:lvlText w:val="%6."/>
      <w:lvlJc w:val="right"/>
      <w:pPr>
        <w:ind w:left="9478" w:hanging="180"/>
      </w:pPr>
    </w:lvl>
    <w:lvl w:ilvl="6" w:tplc="0419000F" w:tentative="1">
      <w:start w:val="1"/>
      <w:numFmt w:val="decimal"/>
      <w:lvlText w:val="%7."/>
      <w:lvlJc w:val="left"/>
      <w:pPr>
        <w:ind w:left="10198" w:hanging="360"/>
      </w:pPr>
    </w:lvl>
    <w:lvl w:ilvl="7" w:tplc="04190019" w:tentative="1">
      <w:start w:val="1"/>
      <w:numFmt w:val="lowerLetter"/>
      <w:lvlText w:val="%8."/>
      <w:lvlJc w:val="left"/>
      <w:pPr>
        <w:ind w:left="10918" w:hanging="360"/>
      </w:pPr>
    </w:lvl>
    <w:lvl w:ilvl="8" w:tplc="0419001B" w:tentative="1">
      <w:start w:val="1"/>
      <w:numFmt w:val="lowerRoman"/>
      <w:lvlText w:val="%9."/>
      <w:lvlJc w:val="right"/>
      <w:pPr>
        <w:ind w:left="11638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200D4"/>
    <w:rsid w:val="00153E74"/>
    <w:rsid w:val="00160708"/>
    <w:rsid w:val="0017595F"/>
    <w:rsid w:val="00224856"/>
    <w:rsid w:val="002A096B"/>
    <w:rsid w:val="002B15EB"/>
    <w:rsid w:val="002C4180"/>
    <w:rsid w:val="0033157A"/>
    <w:rsid w:val="00344C76"/>
    <w:rsid w:val="003873EB"/>
    <w:rsid w:val="003A7F4E"/>
    <w:rsid w:val="003C07CC"/>
    <w:rsid w:val="003F2688"/>
    <w:rsid w:val="00421842"/>
    <w:rsid w:val="004E71DD"/>
    <w:rsid w:val="00546F92"/>
    <w:rsid w:val="00566DA3"/>
    <w:rsid w:val="00577E1A"/>
    <w:rsid w:val="00581162"/>
    <w:rsid w:val="00584C4D"/>
    <w:rsid w:val="005B6217"/>
    <w:rsid w:val="00674481"/>
    <w:rsid w:val="006C17B1"/>
    <w:rsid w:val="006E52E1"/>
    <w:rsid w:val="006F1977"/>
    <w:rsid w:val="006F6242"/>
    <w:rsid w:val="00717AC6"/>
    <w:rsid w:val="00746FCC"/>
    <w:rsid w:val="007840B5"/>
    <w:rsid w:val="007A350E"/>
    <w:rsid w:val="007D69EA"/>
    <w:rsid w:val="00804458"/>
    <w:rsid w:val="00852537"/>
    <w:rsid w:val="008766D6"/>
    <w:rsid w:val="008E2C2C"/>
    <w:rsid w:val="0093194E"/>
    <w:rsid w:val="0094254E"/>
    <w:rsid w:val="009A73D5"/>
    <w:rsid w:val="009D6FC2"/>
    <w:rsid w:val="00AA1760"/>
    <w:rsid w:val="00AF52D9"/>
    <w:rsid w:val="00B210FA"/>
    <w:rsid w:val="00B414BD"/>
    <w:rsid w:val="00B6755D"/>
    <w:rsid w:val="00B95887"/>
    <w:rsid w:val="00B96B0F"/>
    <w:rsid w:val="00BA1221"/>
    <w:rsid w:val="00BF0A14"/>
    <w:rsid w:val="00BF3231"/>
    <w:rsid w:val="00CF26ED"/>
    <w:rsid w:val="00FB613D"/>
    <w:rsid w:val="00FD4D6D"/>
    <w:rsid w:val="00FE4DD0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8A0"/>
  <w15:docId w15:val="{910089F9-5624-460E-8A46-7FC01D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3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2019-01-23T06:58:00Z</cp:lastPrinted>
  <dcterms:created xsi:type="dcterms:W3CDTF">2019-01-17T13:02:00Z</dcterms:created>
  <dcterms:modified xsi:type="dcterms:W3CDTF">2019-01-23T07:02:00Z</dcterms:modified>
</cp:coreProperties>
</file>