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8C62" w14:textId="77777777" w:rsidR="00CB6F48" w:rsidRDefault="00CB6F48" w:rsidP="00CB6F48">
      <w:pPr>
        <w:jc w:val="center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831BB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ООО «СибПроект»</w:t>
      </w:r>
    </w:p>
    <w:p w14:paraId="1AA1EC05" w14:textId="23AD29A6" w:rsidR="00CB6F48" w:rsidRPr="00F550AA" w:rsidRDefault="00CB6F48" w:rsidP="00CB6F48">
      <w:pPr>
        <w:pStyle w:val="af7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50E835A9" w14:textId="77777777" w:rsidR="00CB6F48" w:rsidRPr="00F550AA" w:rsidRDefault="00CB6F48" w:rsidP="00CB6F48">
      <w:pPr>
        <w:pStyle w:val="af7"/>
        <w:ind w:firstLine="142"/>
        <w:jc w:val="right"/>
        <w:rPr>
          <w:rFonts w:ascii="Times New Roman" w:hAnsi="Times New Roman"/>
          <w:sz w:val="28"/>
          <w:szCs w:val="28"/>
        </w:rPr>
      </w:pPr>
      <w:r w:rsidRPr="00F550AA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_________</w:t>
      </w:r>
      <w:r w:rsidRPr="00F550AA">
        <w:rPr>
          <w:rFonts w:ascii="Times New Roman" w:hAnsi="Times New Roman"/>
          <w:sz w:val="28"/>
          <w:szCs w:val="28"/>
        </w:rPr>
        <w:t>__ № __</w:t>
      </w:r>
      <w:r>
        <w:rPr>
          <w:rFonts w:ascii="Times New Roman" w:hAnsi="Times New Roman"/>
          <w:sz w:val="28"/>
          <w:szCs w:val="28"/>
        </w:rPr>
        <w:t>____</w:t>
      </w:r>
      <w:r w:rsidRPr="00F550AA">
        <w:rPr>
          <w:rFonts w:ascii="Times New Roman" w:hAnsi="Times New Roman"/>
          <w:sz w:val="28"/>
          <w:szCs w:val="28"/>
        </w:rPr>
        <w:t>__</w:t>
      </w:r>
    </w:p>
    <w:p w14:paraId="5B2C9A0C" w14:textId="77777777" w:rsidR="006C03EE" w:rsidRDefault="006C03EE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487EC" w14:textId="77777777" w:rsidR="006C03EE" w:rsidRDefault="006C03EE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3C89E" w14:textId="45239255" w:rsidR="006C03EE" w:rsidRDefault="006C03EE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1963B" w14:textId="37DD169F" w:rsidR="00CB6F48" w:rsidRDefault="00CB6F48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9ACA7" w14:textId="77777777" w:rsidR="00CB6F48" w:rsidRDefault="00CB6F48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BAC86" w14:textId="77777777" w:rsidR="006C03EE" w:rsidRDefault="006C03EE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6625" w14:textId="41F682F2" w:rsidR="006C03EE" w:rsidRPr="00780459" w:rsidRDefault="006C03EE" w:rsidP="006C03EE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59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14:paraId="5DFB6125" w14:textId="77777777" w:rsidR="006C03EE" w:rsidRPr="00780459" w:rsidRDefault="006C03EE" w:rsidP="006C03EE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  <w:r w:rsidRPr="00780459">
        <w:rPr>
          <w:rFonts w:ascii="Times New Roman" w:hAnsi="Times New Roman" w:cs="Times New Roman"/>
          <w:b/>
          <w:sz w:val="28"/>
          <w:szCs w:val="28"/>
        </w:rPr>
        <w:t>В ГЕНЕРАЛЬНЫЙ ПЛАН</w:t>
      </w:r>
    </w:p>
    <w:p w14:paraId="0FCAC221" w14:textId="77777777" w:rsidR="006C03EE" w:rsidRPr="00780459" w:rsidRDefault="006C03EE" w:rsidP="006C03EE">
      <w:pPr>
        <w:spacing w:after="129"/>
        <w:ind w:left="10" w:right="4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5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70861EDD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КОЛЬЦОВО»</w:t>
      </w:r>
    </w:p>
    <w:p w14:paraId="645AEAEF" w14:textId="77777777" w:rsidR="006C03EE" w:rsidRPr="00780459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ФЕРЗИКОВСКОГО</w:t>
      </w:r>
      <w:r w:rsidRPr="007804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0EF3CD56" w14:textId="77777777" w:rsidR="006C03EE" w:rsidRPr="00780459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14:paraId="3A190F0B" w14:textId="2EB20B95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59">
        <w:rPr>
          <w:rFonts w:ascii="Times New Roman" w:hAnsi="Times New Roman" w:cs="Times New Roman"/>
          <w:b/>
          <w:sz w:val="28"/>
          <w:szCs w:val="28"/>
        </w:rPr>
        <w:t>(</w:t>
      </w:r>
      <w:r w:rsidR="005B6E90">
        <w:rPr>
          <w:rFonts w:ascii="Times New Roman" w:hAnsi="Times New Roman" w:cs="Times New Roman"/>
          <w:b/>
          <w:sz w:val="28"/>
          <w:szCs w:val="28"/>
        </w:rPr>
        <w:t>ПОЛОЖЕНИЕ О ТЕРРИТОРИЛЬНОМ ПЛАНИРОВАНИИ</w:t>
      </w:r>
      <w:r w:rsidRPr="00780459">
        <w:rPr>
          <w:rFonts w:ascii="Times New Roman" w:hAnsi="Times New Roman" w:cs="Times New Roman"/>
          <w:b/>
          <w:sz w:val="28"/>
          <w:szCs w:val="28"/>
        </w:rPr>
        <w:t>)</w:t>
      </w:r>
    </w:p>
    <w:p w14:paraId="6E62F8AD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B0353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B785F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59998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24830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84FE7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E0B11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B3CDA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A6172" w14:textId="15863BE9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1968" w14:textId="77777777" w:rsidR="00347206" w:rsidRDefault="00347206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91BC4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27BC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0491D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1B414" w14:textId="77777777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9B8FF" w14:textId="0CDB1888" w:rsidR="006C03EE" w:rsidRDefault="006C03EE" w:rsidP="006C03EE">
      <w:pPr>
        <w:spacing w:after="129"/>
        <w:ind w:left="10" w:right="63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CE3">
        <w:rPr>
          <w:rFonts w:ascii="Times New Roman" w:hAnsi="Times New Roman" w:cs="Times New Roman"/>
          <w:bCs/>
          <w:sz w:val="28"/>
          <w:szCs w:val="28"/>
        </w:rPr>
        <w:t>Барнаул 2021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0361342" w14:textId="77777777" w:rsidR="00511167" w:rsidRDefault="00511167" w:rsidP="00511167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8E">
        <w:rPr>
          <w:rFonts w:ascii="Times New Roman" w:hAnsi="Times New Roman" w:cs="Times New Roman"/>
          <w:b/>
          <w:sz w:val="24"/>
          <w:szCs w:val="24"/>
        </w:rPr>
        <w:lastRenderedPageBreak/>
        <w:t>Перечень текстовых материалов Генерального плана:</w:t>
      </w:r>
    </w:p>
    <w:p w14:paraId="358D8652" w14:textId="77777777" w:rsidR="00511167" w:rsidRDefault="00511167" w:rsidP="00511167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7229"/>
        <w:gridCol w:w="1418"/>
      </w:tblGrid>
      <w:tr w:rsidR="00511167" w14:paraId="1C00F828" w14:textId="77777777" w:rsidTr="005A7151">
        <w:trPr>
          <w:trHeight w:val="432"/>
        </w:trPr>
        <w:tc>
          <w:tcPr>
            <w:tcW w:w="993" w:type="dxa"/>
            <w:vAlign w:val="center"/>
          </w:tcPr>
          <w:p w14:paraId="1166CC3D" w14:textId="77777777" w:rsidR="00511167" w:rsidRDefault="00511167" w:rsidP="005A7151">
            <w:pPr>
              <w:ind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14:paraId="2FB5F6DC" w14:textId="77777777" w:rsidR="00511167" w:rsidRDefault="00511167" w:rsidP="005A7151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1418" w:type="dxa"/>
            <w:vAlign w:val="center"/>
          </w:tcPr>
          <w:p w14:paraId="72CC2053" w14:textId="77777777" w:rsidR="00511167" w:rsidRDefault="00511167" w:rsidP="005A7151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511167" w14:paraId="73CAF8A3" w14:textId="77777777" w:rsidTr="005A7151">
        <w:trPr>
          <w:trHeight w:val="411"/>
        </w:trPr>
        <w:tc>
          <w:tcPr>
            <w:tcW w:w="9640" w:type="dxa"/>
            <w:gridSpan w:val="3"/>
            <w:vAlign w:val="center"/>
          </w:tcPr>
          <w:p w14:paraId="6C3CCE80" w14:textId="77777777" w:rsidR="00511167" w:rsidRDefault="00511167" w:rsidP="005A7151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Утверждаемая часть</w:t>
            </w:r>
          </w:p>
        </w:tc>
      </w:tr>
      <w:tr w:rsidR="00511167" w14:paraId="722F2989" w14:textId="77777777" w:rsidTr="005A7151">
        <w:tc>
          <w:tcPr>
            <w:tcW w:w="993" w:type="dxa"/>
            <w:vAlign w:val="center"/>
          </w:tcPr>
          <w:p w14:paraId="4CB17409" w14:textId="77777777" w:rsidR="00511167" w:rsidRDefault="00511167" w:rsidP="005A7151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4EBD499F" w14:textId="77777777" w:rsidR="00511167" w:rsidRDefault="00511167" w:rsidP="005A7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2E">
              <w:rPr>
                <w:rFonts w:ascii="Times New Roman" w:hAnsi="Times New Roman" w:cs="Times New Roman"/>
              </w:rPr>
              <w:t>Положение о территориальном планировании МО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5E532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E532E">
              <w:rPr>
                <w:rFonts w:ascii="Times New Roman" w:hAnsi="Times New Roman" w:cs="Times New Roman"/>
              </w:rPr>
              <w:t xml:space="preserve"> «Село Кольцово» Ферзиковского района Калужской области</w:t>
            </w:r>
          </w:p>
        </w:tc>
        <w:tc>
          <w:tcPr>
            <w:tcW w:w="1418" w:type="dxa"/>
            <w:vAlign w:val="center"/>
          </w:tcPr>
          <w:p w14:paraId="4EBE361F" w14:textId="0E048FF9" w:rsidR="00511167" w:rsidRPr="00AD2F5E" w:rsidRDefault="00314086" w:rsidP="005A7151">
            <w:pPr>
              <w:ind w:right="-2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11167" w14:paraId="7F5D4222" w14:textId="77777777" w:rsidTr="005A7151">
        <w:trPr>
          <w:trHeight w:val="449"/>
        </w:trPr>
        <w:tc>
          <w:tcPr>
            <w:tcW w:w="9640" w:type="dxa"/>
            <w:gridSpan w:val="3"/>
            <w:vAlign w:val="center"/>
          </w:tcPr>
          <w:p w14:paraId="16596AA7" w14:textId="77777777" w:rsidR="00511167" w:rsidRDefault="00511167" w:rsidP="005A7151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2E">
              <w:rPr>
                <w:rFonts w:ascii="Times New Roman" w:hAnsi="Times New Roman" w:cs="Times New Roman"/>
                <w:b/>
                <w:bCs/>
              </w:rPr>
              <w:t>Обосновывающая часть (прилагаемые материалы)</w:t>
            </w:r>
          </w:p>
        </w:tc>
      </w:tr>
      <w:tr w:rsidR="00511167" w14:paraId="1C956D35" w14:textId="77777777" w:rsidTr="005A7151">
        <w:tc>
          <w:tcPr>
            <w:tcW w:w="993" w:type="dxa"/>
            <w:vAlign w:val="center"/>
          </w:tcPr>
          <w:p w14:paraId="37BF1EC5" w14:textId="77777777" w:rsidR="00511167" w:rsidRDefault="00511167" w:rsidP="005A7151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vAlign w:val="center"/>
          </w:tcPr>
          <w:p w14:paraId="3A0C2E54" w14:textId="77777777" w:rsidR="00511167" w:rsidRDefault="00511167" w:rsidP="005A7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2E">
              <w:rPr>
                <w:rFonts w:ascii="Times New Roman" w:hAnsi="Times New Roman" w:cs="Times New Roman"/>
              </w:rPr>
              <w:t>Материалы по обоснованию Генерального плана МО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5E532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E532E">
              <w:rPr>
                <w:rFonts w:ascii="Times New Roman" w:hAnsi="Times New Roman" w:cs="Times New Roman"/>
              </w:rPr>
              <w:t xml:space="preserve"> «Село Кольцово» Ферзиковского района Калужской области</w:t>
            </w:r>
          </w:p>
        </w:tc>
        <w:tc>
          <w:tcPr>
            <w:tcW w:w="1418" w:type="dxa"/>
            <w:vAlign w:val="center"/>
          </w:tcPr>
          <w:p w14:paraId="005A204A" w14:textId="7A332A70" w:rsidR="00511167" w:rsidRPr="000B165D" w:rsidRDefault="00511167" w:rsidP="005A7151">
            <w:pPr>
              <w:ind w:right="-2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E2F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2B8B582F" w14:textId="77777777" w:rsidR="00511167" w:rsidRPr="0039168E" w:rsidRDefault="00511167" w:rsidP="00511167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2C158" w14:textId="77777777" w:rsidR="00511167" w:rsidRPr="0039168E" w:rsidRDefault="00511167" w:rsidP="00511167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14:paraId="197FFE46" w14:textId="77777777" w:rsidR="00511167" w:rsidRDefault="00511167" w:rsidP="00511167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8E">
        <w:rPr>
          <w:rFonts w:ascii="Times New Roman" w:hAnsi="Times New Roman" w:cs="Times New Roman"/>
          <w:b/>
          <w:sz w:val="24"/>
          <w:szCs w:val="24"/>
        </w:rPr>
        <w:t>Перечень графических материалов Генерального плана:</w:t>
      </w:r>
    </w:p>
    <w:p w14:paraId="5E4A8AD6" w14:textId="77777777" w:rsidR="00511167" w:rsidRPr="0039168E" w:rsidRDefault="00511167" w:rsidP="00511167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216"/>
        <w:gridCol w:w="1462"/>
      </w:tblGrid>
      <w:tr w:rsidR="00511167" w:rsidRPr="0039168E" w14:paraId="39D658CA" w14:textId="77777777" w:rsidTr="005A7151">
        <w:trPr>
          <w:trHeight w:val="274"/>
        </w:trPr>
        <w:tc>
          <w:tcPr>
            <w:tcW w:w="1069" w:type="dxa"/>
            <w:shd w:val="clear" w:color="auto" w:fill="auto"/>
            <w:vAlign w:val="center"/>
          </w:tcPr>
          <w:p w14:paraId="6CBD118D" w14:textId="77777777" w:rsidR="00511167" w:rsidRPr="0039168E" w:rsidRDefault="00511167" w:rsidP="005A7151">
            <w:pPr>
              <w:pStyle w:val="S"/>
              <w:spacing w:line="240" w:lineRule="auto"/>
              <w:rPr>
                <w:b/>
              </w:rPr>
            </w:pPr>
            <w:r w:rsidRPr="0039168E">
              <w:rPr>
                <w:b/>
              </w:rPr>
              <w:t>Номер</w:t>
            </w:r>
          </w:p>
          <w:p w14:paraId="2C5737F3" w14:textId="77777777" w:rsidR="00511167" w:rsidRPr="0039168E" w:rsidRDefault="00511167" w:rsidP="005A7151">
            <w:pPr>
              <w:pStyle w:val="S"/>
              <w:spacing w:line="240" w:lineRule="auto"/>
              <w:rPr>
                <w:b/>
              </w:rPr>
            </w:pPr>
            <w:r w:rsidRPr="0039168E">
              <w:rPr>
                <w:b/>
              </w:rPr>
              <w:t>листа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90A2425" w14:textId="77777777" w:rsidR="00511167" w:rsidRPr="0039168E" w:rsidRDefault="00511167" w:rsidP="005A7151">
            <w:pPr>
              <w:pStyle w:val="S"/>
              <w:spacing w:line="240" w:lineRule="auto"/>
              <w:ind w:right="-11"/>
              <w:rPr>
                <w:b/>
              </w:rPr>
            </w:pPr>
            <w:r w:rsidRPr="0039168E">
              <w:rPr>
                <w:b/>
              </w:rPr>
              <w:t>Наименование документации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5196222" w14:textId="77777777" w:rsidR="00511167" w:rsidRPr="0039168E" w:rsidRDefault="00511167" w:rsidP="005A7151">
            <w:pPr>
              <w:pStyle w:val="S"/>
              <w:spacing w:line="240" w:lineRule="auto"/>
              <w:ind w:right="-108"/>
              <w:rPr>
                <w:b/>
              </w:rPr>
            </w:pPr>
            <w:r w:rsidRPr="0039168E">
              <w:rPr>
                <w:b/>
              </w:rPr>
              <w:t>Масштаб</w:t>
            </w:r>
          </w:p>
        </w:tc>
      </w:tr>
      <w:tr w:rsidR="00511167" w:rsidRPr="0039168E" w14:paraId="31A80B5A" w14:textId="77777777" w:rsidTr="005A7151">
        <w:trPr>
          <w:trHeight w:val="421"/>
        </w:trPr>
        <w:tc>
          <w:tcPr>
            <w:tcW w:w="9747" w:type="dxa"/>
            <w:gridSpan w:val="3"/>
            <w:vAlign w:val="center"/>
          </w:tcPr>
          <w:p w14:paraId="6F191E30" w14:textId="77777777" w:rsidR="00511167" w:rsidRPr="0039168E" w:rsidRDefault="00511167" w:rsidP="005A7151">
            <w:pPr>
              <w:pStyle w:val="S"/>
              <w:spacing w:line="240" w:lineRule="auto"/>
              <w:ind w:right="-285"/>
            </w:pPr>
            <w:r w:rsidRPr="0039168E">
              <w:rPr>
                <w:b/>
              </w:rPr>
              <w:t>Утверждаемая часть</w:t>
            </w:r>
          </w:p>
        </w:tc>
      </w:tr>
      <w:tr w:rsidR="00511167" w:rsidRPr="0039168E" w14:paraId="36D4EF47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16C8558A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16" w:type="dxa"/>
            <w:vAlign w:val="center"/>
          </w:tcPr>
          <w:p w14:paraId="1E863A72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Карта границ населенных пунктов (в том числе границ образуемых населенных пунктов), входящих в состав сельского поселения «Село Кольцово»</w:t>
            </w:r>
          </w:p>
        </w:tc>
        <w:tc>
          <w:tcPr>
            <w:tcW w:w="1462" w:type="dxa"/>
            <w:vAlign w:val="center"/>
          </w:tcPr>
          <w:p w14:paraId="1E7CDA71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1:25 000</w:t>
            </w:r>
          </w:p>
        </w:tc>
      </w:tr>
      <w:tr w:rsidR="00511167" w:rsidRPr="0039168E" w14:paraId="404478B8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21EC428C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16" w:type="dxa"/>
            <w:vAlign w:val="center"/>
          </w:tcPr>
          <w:p w14:paraId="7FC1C0D5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Карта функциональных зон сельского поселения «Село Кольцово»</w:t>
            </w:r>
          </w:p>
        </w:tc>
        <w:tc>
          <w:tcPr>
            <w:tcW w:w="1462" w:type="dxa"/>
            <w:vAlign w:val="center"/>
          </w:tcPr>
          <w:p w14:paraId="470FB2A0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 xml:space="preserve">1:25 000 </w:t>
            </w:r>
          </w:p>
        </w:tc>
      </w:tr>
      <w:tr w:rsidR="00511167" w:rsidRPr="0039168E" w14:paraId="3952A285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1DD80775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16" w:type="dxa"/>
            <w:vAlign w:val="center"/>
          </w:tcPr>
          <w:p w14:paraId="03A2DA77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 xml:space="preserve">Карта планируемого размещения объектов местного значения сельского поселения «Село Кольцово» </w:t>
            </w:r>
          </w:p>
        </w:tc>
        <w:tc>
          <w:tcPr>
            <w:tcW w:w="1462" w:type="dxa"/>
            <w:vAlign w:val="center"/>
          </w:tcPr>
          <w:p w14:paraId="19A3BB3C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1:25 000</w:t>
            </w:r>
          </w:p>
        </w:tc>
      </w:tr>
      <w:tr w:rsidR="00511167" w:rsidRPr="0039168E" w14:paraId="2DDE8EEB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3231AB39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16" w:type="dxa"/>
            <w:vAlign w:val="center"/>
          </w:tcPr>
          <w:p w14:paraId="36827A8E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Карта планируемого размещения объектов местного значения.  Карта функциональных зон с. Кольцово</w:t>
            </w:r>
          </w:p>
        </w:tc>
        <w:tc>
          <w:tcPr>
            <w:tcW w:w="1462" w:type="dxa"/>
            <w:vAlign w:val="center"/>
          </w:tcPr>
          <w:p w14:paraId="46A4730D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1:5 000</w:t>
            </w:r>
          </w:p>
        </w:tc>
      </w:tr>
      <w:tr w:rsidR="00511167" w:rsidRPr="0039168E" w14:paraId="3F758E62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4E1D9501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216" w:type="dxa"/>
            <w:vAlign w:val="center"/>
          </w:tcPr>
          <w:p w14:paraId="5FEA13B7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 xml:space="preserve">Карта планируемого размещения объектов местного значения.  Карта функциональных зон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Воронино</w:t>
            </w:r>
          </w:p>
        </w:tc>
        <w:tc>
          <w:tcPr>
            <w:tcW w:w="1462" w:type="dxa"/>
            <w:vAlign w:val="center"/>
          </w:tcPr>
          <w:p w14:paraId="320330D8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1:5 000</w:t>
            </w:r>
          </w:p>
        </w:tc>
      </w:tr>
      <w:tr w:rsidR="00511167" w:rsidRPr="0039168E" w14:paraId="6A176A85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1BE41D1F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16" w:type="dxa"/>
            <w:vAlign w:val="center"/>
          </w:tcPr>
          <w:p w14:paraId="193DE7BC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 xml:space="preserve">Карта планируемого размещения объектов местного значения.  Карта функциональных зон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Алферьево, д. Поливаново</w:t>
            </w:r>
          </w:p>
        </w:tc>
        <w:tc>
          <w:tcPr>
            <w:tcW w:w="1462" w:type="dxa"/>
            <w:vAlign w:val="center"/>
          </w:tcPr>
          <w:p w14:paraId="76EFD6FC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1:5 000</w:t>
            </w:r>
          </w:p>
        </w:tc>
      </w:tr>
      <w:tr w:rsidR="00511167" w:rsidRPr="0039168E" w14:paraId="47410044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1F5E5C97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216" w:type="dxa"/>
            <w:vAlign w:val="center"/>
          </w:tcPr>
          <w:p w14:paraId="0212D265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Фрагменты карты планируемого размещения объектов местного значения. Фрагмент карты функциональных зон применительно к д. Караваинки, д. Тимовеевка, д. Михайловка, д. Новая Деревня</w:t>
            </w:r>
          </w:p>
        </w:tc>
        <w:tc>
          <w:tcPr>
            <w:tcW w:w="1462" w:type="dxa"/>
            <w:vAlign w:val="center"/>
          </w:tcPr>
          <w:p w14:paraId="271E0F63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1:5 000</w:t>
            </w:r>
          </w:p>
        </w:tc>
      </w:tr>
      <w:tr w:rsidR="00511167" w:rsidRPr="0039168E" w14:paraId="1722F406" w14:textId="77777777" w:rsidTr="005A7151">
        <w:trPr>
          <w:trHeight w:val="126"/>
        </w:trPr>
        <w:tc>
          <w:tcPr>
            <w:tcW w:w="1069" w:type="dxa"/>
            <w:vAlign w:val="center"/>
          </w:tcPr>
          <w:p w14:paraId="23B3FD22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216" w:type="dxa"/>
            <w:vAlign w:val="center"/>
          </w:tcPr>
          <w:p w14:paraId="4B02BF51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Фрагменты карты планируемого размещения объектов местного значения. Фрагмент карты функциональных зон применительно к д. Пышково, д. Шахово, д. Кашурки</w:t>
            </w:r>
          </w:p>
        </w:tc>
        <w:tc>
          <w:tcPr>
            <w:tcW w:w="1462" w:type="dxa"/>
            <w:vAlign w:val="center"/>
          </w:tcPr>
          <w:p w14:paraId="43726895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1:5 000</w:t>
            </w:r>
          </w:p>
        </w:tc>
      </w:tr>
      <w:tr w:rsidR="00511167" w:rsidRPr="0039168E" w14:paraId="78C1036F" w14:textId="77777777" w:rsidTr="005A7151">
        <w:trPr>
          <w:trHeight w:val="490"/>
        </w:trPr>
        <w:tc>
          <w:tcPr>
            <w:tcW w:w="9747" w:type="dxa"/>
            <w:gridSpan w:val="3"/>
            <w:vAlign w:val="center"/>
          </w:tcPr>
          <w:p w14:paraId="32F84021" w14:textId="77777777" w:rsidR="00511167" w:rsidRPr="005E532E" w:rsidRDefault="00511167" w:rsidP="005A7151">
            <w:pPr>
              <w:pStyle w:val="S"/>
              <w:spacing w:line="240" w:lineRule="auto"/>
              <w:ind w:right="-285"/>
              <w:rPr>
                <w:b/>
                <w:sz w:val="22"/>
                <w:szCs w:val="22"/>
              </w:rPr>
            </w:pPr>
            <w:r w:rsidRPr="005E532E">
              <w:rPr>
                <w:b/>
                <w:sz w:val="22"/>
                <w:szCs w:val="22"/>
              </w:rPr>
              <w:t>Обосновывающая часть</w:t>
            </w:r>
          </w:p>
        </w:tc>
      </w:tr>
      <w:tr w:rsidR="00511167" w:rsidRPr="0039168E" w14:paraId="1C5FDD3B" w14:textId="77777777" w:rsidTr="005A7151">
        <w:tc>
          <w:tcPr>
            <w:tcW w:w="1069" w:type="dxa"/>
            <w:shd w:val="clear" w:color="auto" w:fill="auto"/>
            <w:vAlign w:val="center"/>
          </w:tcPr>
          <w:p w14:paraId="1FADA42D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216" w:type="dxa"/>
            <w:vAlign w:val="center"/>
          </w:tcPr>
          <w:p w14:paraId="638006B8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Карта современного использования и комплексной оценки территории МО сельского поселения «Село Кольцово» Ферзиковского района Калужской области</w:t>
            </w:r>
          </w:p>
        </w:tc>
        <w:tc>
          <w:tcPr>
            <w:tcW w:w="1462" w:type="dxa"/>
            <w:vAlign w:val="center"/>
          </w:tcPr>
          <w:p w14:paraId="418EBFC6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 xml:space="preserve">1:25 000 </w:t>
            </w:r>
          </w:p>
        </w:tc>
      </w:tr>
      <w:tr w:rsidR="00511167" w:rsidRPr="0039168E" w14:paraId="57A70BB4" w14:textId="77777777" w:rsidTr="005A7151">
        <w:tc>
          <w:tcPr>
            <w:tcW w:w="1069" w:type="dxa"/>
            <w:shd w:val="clear" w:color="auto" w:fill="auto"/>
            <w:vAlign w:val="center"/>
          </w:tcPr>
          <w:p w14:paraId="24B6F328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216" w:type="dxa"/>
            <w:vAlign w:val="center"/>
          </w:tcPr>
          <w:p w14:paraId="199B0D64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Карта территорий, подверженных риску возникновения чрезвычайных ситуаций природного и техногенного характера МО сельского поселения «Село Кольцово» Ферзиковского района Калужской области</w:t>
            </w:r>
          </w:p>
        </w:tc>
        <w:tc>
          <w:tcPr>
            <w:tcW w:w="1462" w:type="dxa"/>
            <w:vAlign w:val="center"/>
          </w:tcPr>
          <w:p w14:paraId="6C5D7038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1:25 000</w:t>
            </w:r>
          </w:p>
        </w:tc>
      </w:tr>
      <w:tr w:rsidR="00511167" w:rsidRPr="0039168E" w14:paraId="55A973A8" w14:textId="77777777" w:rsidTr="005A7151">
        <w:tc>
          <w:tcPr>
            <w:tcW w:w="1069" w:type="dxa"/>
            <w:shd w:val="clear" w:color="auto" w:fill="auto"/>
            <w:vAlign w:val="center"/>
          </w:tcPr>
          <w:p w14:paraId="3E78DFDE" w14:textId="77777777" w:rsidR="00511167" w:rsidRPr="00F07EDF" w:rsidRDefault="00511167" w:rsidP="005A7151">
            <w:pPr>
              <w:pStyle w:val="S"/>
              <w:spacing w:line="240" w:lineRule="auto"/>
              <w:rPr>
                <w:sz w:val="20"/>
                <w:szCs w:val="20"/>
                <w:lang w:val="ru-RU"/>
              </w:rPr>
            </w:pPr>
            <w:r w:rsidRPr="00F07ED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16" w:type="dxa"/>
            <w:vAlign w:val="center"/>
          </w:tcPr>
          <w:p w14:paraId="3E311B92" w14:textId="77777777" w:rsidR="00511167" w:rsidRPr="00F07EDF" w:rsidRDefault="00511167" w:rsidP="005A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Карта границ земель по категориям МО сельского поселения «Село Кольцово» Ферзиковского района Калужской области</w:t>
            </w:r>
          </w:p>
        </w:tc>
        <w:tc>
          <w:tcPr>
            <w:tcW w:w="1462" w:type="dxa"/>
            <w:vAlign w:val="center"/>
          </w:tcPr>
          <w:p w14:paraId="7CFB744C" w14:textId="77777777" w:rsidR="00511167" w:rsidRPr="00F07EDF" w:rsidRDefault="00511167" w:rsidP="005A7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F">
              <w:rPr>
                <w:rFonts w:ascii="Times New Roman" w:hAnsi="Times New Roman" w:cs="Times New Roman"/>
                <w:sz w:val="20"/>
                <w:szCs w:val="20"/>
              </w:rPr>
              <w:t>1:25 000</w:t>
            </w:r>
          </w:p>
        </w:tc>
      </w:tr>
    </w:tbl>
    <w:p w14:paraId="60C6CB2C" w14:textId="77777777" w:rsidR="00511167" w:rsidRDefault="00511167" w:rsidP="00511167">
      <w:pPr>
        <w:spacing w:after="0"/>
        <w:ind w:right="-285"/>
        <w:jc w:val="center"/>
        <w:rPr>
          <w:b/>
        </w:rPr>
      </w:pPr>
    </w:p>
    <w:p w14:paraId="5F55B0AE" w14:textId="651E3266" w:rsidR="001F7E13" w:rsidRPr="00BA29BA" w:rsidRDefault="00905C9C" w:rsidP="00BA29BA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456178"/>
      <w:bookmarkStart w:id="1" w:name="_Toc7341268"/>
      <w:bookmarkStart w:id="2" w:name="_Toc7370157"/>
      <w:bookmarkStart w:id="3" w:name="_Toc40790119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39726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7DFD2" w14:textId="3AA9A10E" w:rsidR="001F7E13" w:rsidRDefault="001F7E13" w:rsidP="001F7E13">
          <w:pPr>
            <w:pStyle w:val="a8"/>
            <w:spacing w:before="0" w:line="276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F7E1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СОДЕРЖАНИЕ:</w:t>
          </w:r>
        </w:p>
        <w:p w14:paraId="18946B82" w14:textId="77777777" w:rsidR="0051638C" w:rsidRPr="0051638C" w:rsidRDefault="0051638C" w:rsidP="005C5CC7">
          <w:pPr>
            <w:spacing w:after="0" w:line="276" w:lineRule="auto"/>
            <w:jc w:val="both"/>
            <w:rPr>
              <w:lang w:eastAsia="ru-RU"/>
            </w:rPr>
          </w:pPr>
        </w:p>
        <w:p w14:paraId="07A67EAC" w14:textId="2A06C71F" w:rsidR="003B5100" w:rsidRPr="003B5100" w:rsidRDefault="001F7E1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757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57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757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4474937" w:history="1">
            <w:r w:rsidR="003B5100" w:rsidRPr="003B5100">
              <w:rPr>
                <w:rStyle w:val="a9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1 </w:t>
            </w:r>
            <w:r w:rsidR="003B5100" w:rsidRPr="003B5100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Сведения о видах, назначении и наименованиях планируемых для размещения объектов местного значения сельского поселения «Село Кольцово»,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_Toc144474937 \h </w:instrText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B5100"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563B18" w14:textId="5F8BC6D1" w:rsidR="003B5100" w:rsidRPr="003B5100" w:rsidRDefault="003B51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4474938" w:history="1">
            <w:r w:rsidRPr="003B5100">
              <w:rPr>
                <w:rStyle w:val="a9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2 </w:t>
            </w:r>
            <w:r w:rsidRPr="003B5100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_Toc144474938 \h </w:instrText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B51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F3310" w14:textId="1C25BA73" w:rsidR="00DF1CB1" w:rsidRDefault="001F7E13" w:rsidP="00A224DE">
          <w:pPr>
            <w:spacing w:after="0" w:line="276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757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2BAB738F" w14:textId="4A86BA96" w:rsidR="0087429A" w:rsidRPr="00D56B05" w:rsidRDefault="005A7151" w:rsidP="00A224DE">
          <w:pPr>
            <w:spacing w:after="0" w:line="276" w:lineRule="auto"/>
            <w:jc w:val="both"/>
            <w:sectPr w:rsidR="0087429A" w:rsidRPr="00D56B05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</w:sdtContent>
    </w:sdt>
    <w:p w14:paraId="5BFAC077" w14:textId="1D193D0B" w:rsidR="008B3113" w:rsidRDefault="00905C9C" w:rsidP="00322646">
      <w:pPr>
        <w:pStyle w:val="1"/>
        <w:spacing w:before="0" w:line="276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bookmarkStart w:id="4" w:name="_Toc144474937"/>
      <w:r w:rsidRPr="00A224D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1 </w:t>
      </w:r>
      <w:bookmarkEnd w:id="0"/>
      <w:bookmarkEnd w:id="1"/>
      <w:bookmarkEnd w:id="2"/>
      <w:bookmarkEnd w:id="3"/>
      <w:r w:rsidR="000E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E2B3C" w:rsidRPr="00A2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о видах, назначении и наименованиях планируемых для размещения объектов местного значения</w:t>
      </w:r>
      <w:r w:rsidR="000E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0E2B3C" w:rsidRPr="00A2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E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«Село Кольцово»</w:t>
      </w:r>
      <w:r w:rsidR="000E2B3C" w:rsidRPr="00A2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4"/>
    </w:p>
    <w:p w14:paraId="07FD909E" w14:textId="477348DB" w:rsidR="00FC41E3" w:rsidRDefault="00FC41E3" w:rsidP="00FC41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750"/>
        <w:gridCol w:w="2298"/>
        <w:gridCol w:w="2735"/>
        <w:gridCol w:w="2064"/>
        <w:gridCol w:w="2135"/>
        <w:gridCol w:w="2114"/>
      </w:tblGrid>
      <w:tr w:rsidR="00FC41E3" w:rsidRPr="00D8525A" w14:paraId="35AC5E9B" w14:textId="77777777" w:rsidTr="004961E3">
        <w:trPr>
          <w:tblHeader/>
        </w:trPr>
        <w:tc>
          <w:tcPr>
            <w:tcW w:w="233" w:type="pct"/>
            <w:shd w:val="clear" w:color="auto" w:fill="auto"/>
          </w:tcPr>
          <w:p w14:paraId="2E50D248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E3F4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9F8F2A4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3FBD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1E69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98" w:type="pct"/>
            <w:shd w:val="clear" w:color="auto" w:fill="auto"/>
          </w:tcPr>
          <w:p w14:paraId="27D67970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14:paraId="69FD889D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22" w:type="pct"/>
            <w:shd w:val="clear" w:color="auto" w:fill="auto"/>
          </w:tcPr>
          <w:p w14:paraId="3E6EE173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14:paraId="3ECBE0A1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15" w:type="pct"/>
            <w:shd w:val="clear" w:color="auto" w:fill="auto"/>
          </w:tcPr>
          <w:p w14:paraId="2E7550E3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Характеристики зон с особыми условиями использования</w:t>
            </w:r>
          </w:p>
          <w:p w14:paraId="65ACEA7B" w14:textId="77777777" w:rsidR="00FC41E3" w:rsidRPr="00D8525A" w:rsidRDefault="00FC41E3" w:rsidP="005A715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</w:tr>
    </w:tbl>
    <w:p w14:paraId="30B625B2" w14:textId="77777777" w:rsidR="00FC41E3" w:rsidRPr="00D8525A" w:rsidRDefault="00FC41E3" w:rsidP="00FC41E3">
      <w:pPr>
        <w:spacing w:after="0"/>
        <w:rPr>
          <w:sz w:val="2"/>
          <w:szCs w:val="2"/>
        </w:rPr>
      </w:pPr>
    </w:p>
    <w:p w14:paraId="56D0D8C8" w14:textId="77777777" w:rsidR="00FC41E3" w:rsidRPr="00D8525A" w:rsidRDefault="00FC41E3" w:rsidP="00FC41E3">
      <w:pPr>
        <w:spacing w:after="0" w:line="240" w:lineRule="auto"/>
        <w:ind w:left="142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99"/>
        <w:gridCol w:w="2425"/>
        <w:gridCol w:w="2570"/>
        <w:gridCol w:w="2070"/>
        <w:gridCol w:w="2141"/>
        <w:gridCol w:w="2103"/>
      </w:tblGrid>
      <w:tr w:rsidR="00FC41E3" w:rsidRPr="00D8525A" w14:paraId="7E5C3B71" w14:textId="77777777" w:rsidTr="004961E3">
        <w:trPr>
          <w:tblHeader/>
        </w:trPr>
        <w:tc>
          <w:tcPr>
            <w:tcW w:w="263" w:type="pct"/>
            <w:shd w:val="clear" w:color="auto" w:fill="auto"/>
          </w:tcPr>
          <w:p w14:paraId="25195690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86FC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65FD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58BA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14:paraId="397AABCA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pct"/>
            <w:shd w:val="clear" w:color="auto" w:fill="auto"/>
          </w:tcPr>
          <w:p w14:paraId="321D4484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shd w:val="clear" w:color="auto" w:fill="auto"/>
          </w:tcPr>
          <w:p w14:paraId="27DA5784" w14:textId="77777777" w:rsidR="00FC41E3" w:rsidRPr="00D8525A" w:rsidRDefault="00FC41E3" w:rsidP="005A715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41E3" w:rsidRPr="00D8525A" w14:paraId="36A3B53B" w14:textId="77777777" w:rsidTr="005A7151">
        <w:tc>
          <w:tcPr>
            <w:tcW w:w="5000" w:type="pct"/>
            <w:gridSpan w:val="7"/>
            <w:shd w:val="clear" w:color="auto" w:fill="auto"/>
          </w:tcPr>
          <w:p w14:paraId="33614BBF" w14:textId="570E9EC5" w:rsidR="00FC41E3" w:rsidRPr="00FC41E3" w:rsidRDefault="00FC41E3" w:rsidP="005A7151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41E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добычи и транспортировки газа</w:t>
            </w:r>
          </w:p>
        </w:tc>
      </w:tr>
      <w:tr w:rsidR="00FC41E3" w:rsidRPr="00D8525A" w14:paraId="3218A8FD" w14:textId="77777777" w:rsidTr="004961E3">
        <w:tc>
          <w:tcPr>
            <w:tcW w:w="263" w:type="pct"/>
            <w:shd w:val="clear" w:color="auto" w:fill="auto"/>
          </w:tcPr>
          <w:p w14:paraId="416C5FEA" w14:textId="77777777" w:rsidR="00FC41E3" w:rsidRPr="00D8525A" w:rsidRDefault="00FC41E3" w:rsidP="005A71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78C9" w14:textId="74BB3A5A" w:rsidR="00FC41E3" w:rsidRPr="0072202C" w:rsidRDefault="00FC41E3" w:rsidP="005A7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9C9F" w14:textId="58F7FB6C" w:rsidR="00FC41E3" w:rsidRPr="00D8525A" w:rsidRDefault="00FC41E3" w:rsidP="005A715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654B" w14:textId="37DFCF30" w:rsidR="00FC41E3" w:rsidRPr="00D8525A" w:rsidRDefault="00FC41E3" w:rsidP="005A71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4FA9A671" w14:textId="3757A19D" w:rsidR="00FC41E3" w:rsidRPr="00B5794C" w:rsidRDefault="00FC41E3" w:rsidP="005A71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3A631FBB" w14:textId="35100078" w:rsidR="00FC41E3" w:rsidRPr="00FC41E3" w:rsidRDefault="004F6835" w:rsidP="005A71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41E3">
              <w:rPr>
                <w:rFonts w:ascii="Times New Roman" w:hAnsi="Times New Roman" w:cs="Times New Roman"/>
                <w:sz w:val="24"/>
                <w:szCs w:val="24"/>
              </w:rPr>
              <w:t>. Караваинки</w:t>
            </w:r>
          </w:p>
        </w:tc>
        <w:tc>
          <w:tcPr>
            <w:tcW w:w="711" w:type="pct"/>
            <w:shd w:val="clear" w:color="auto" w:fill="auto"/>
          </w:tcPr>
          <w:p w14:paraId="07C52B3E" w14:textId="58363256" w:rsidR="00FC41E3" w:rsidRPr="00D8525A" w:rsidRDefault="00FC41E3" w:rsidP="005A71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458686A5" w14:textId="77777777" w:rsidTr="004961E3">
        <w:tc>
          <w:tcPr>
            <w:tcW w:w="263" w:type="pct"/>
            <w:shd w:val="clear" w:color="auto" w:fill="auto"/>
          </w:tcPr>
          <w:p w14:paraId="745BC913" w14:textId="4F012967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D6D7" w14:textId="461C9FD0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B02C" w14:textId="532BB811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7F6C" w14:textId="4F414548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1DCB28A1" w14:textId="160BC495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15E26C87" w14:textId="0E0618F2" w:rsidR="004961E3" w:rsidRPr="00E84E20" w:rsidRDefault="00E84E20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Кольцово» </w:t>
            </w:r>
            <w:r w:rsidR="00C4197F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4F68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Тимофеевка</w:t>
            </w:r>
          </w:p>
        </w:tc>
        <w:tc>
          <w:tcPr>
            <w:tcW w:w="711" w:type="pct"/>
            <w:shd w:val="clear" w:color="auto" w:fill="auto"/>
          </w:tcPr>
          <w:p w14:paraId="2A6A27D3" w14:textId="681CF558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3694312D" w14:textId="77777777" w:rsidTr="004961E3">
        <w:tc>
          <w:tcPr>
            <w:tcW w:w="263" w:type="pct"/>
            <w:shd w:val="clear" w:color="auto" w:fill="auto"/>
          </w:tcPr>
          <w:p w14:paraId="3D6325DF" w14:textId="3596B838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B913" w14:textId="18FD3768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D84E" w14:textId="4543569D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 xml:space="preserve">Пункт редуцирования газа </w:t>
            </w: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1057" w14:textId="435EA9F7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обеспечения </w:t>
            </w: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2B329194" w14:textId="21AB35E9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4E07A88A" w14:textId="717EA6B2" w:rsidR="004961E3" w:rsidRPr="00E84E20" w:rsidRDefault="00E84E20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Кольцово» </w:t>
            </w:r>
            <w:r w:rsidR="00C4197F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4F68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711" w:type="pct"/>
            <w:shd w:val="clear" w:color="auto" w:fill="auto"/>
          </w:tcPr>
          <w:p w14:paraId="16D9A4CE" w14:textId="6DE3B3FB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Охранная зона до 100 м</w:t>
            </w:r>
          </w:p>
        </w:tc>
      </w:tr>
      <w:tr w:rsidR="004961E3" w:rsidRPr="00D8525A" w14:paraId="5F0D32B2" w14:textId="77777777" w:rsidTr="004961E3">
        <w:tc>
          <w:tcPr>
            <w:tcW w:w="263" w:type="pct"/>
            <w:shd w:val="clear" w:color="auto" w:fill="auto"/>
          </w:tcPr>
          <w:p w14:paraId="72477040" w14:textId="703D60B7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4AAD" w14:textId="17809953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A4CA" w14:textId="3B86C990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055" w14:textId="3CEF6CEF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371C6CBF" w14:textId="4832DB93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5884BC91" w14:textId="7270FD24" w:rsidR="004961E3" w:rsidRDefault="004F6835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Воронино</w:t>
            </w:r>
          </w:p>
        </w:tc>
        <w:tc>
          <w:tcPr>
            <w:tcW w:w="711" w:type="pct"/>
            <w:shd w:val="clear" w:color="auto" w:fill="auto"/>
          </w:tcPr>
          <w:p w14:paraId="7742F711" w14:textId="4437F288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00FC8358" w14:textId="77777777" w:rsidTr="004961E3">
        <w:tc>
          <w:tcPr>
            <w:tcW w:w="263" w:type="pct"/>
            <w:shd w:val="clear" w:color="auto" w:fill="auto"/>
          </w:tcPr>
          <w:p w14:paraId="0F0B7521" w14:textId="448CF42E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2B2F" w14:textId="253B96BC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CC2" w14:textId="7A126B42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AA6C" w14:textId="2FA9AF53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7014B0B2" w14:textId="1BB7CFCE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64CB9718" w14:textId="22CDF925" w:rsidR="004961E3" w:rsidRPr="00E84E20" w:rsidRDefault="00E84E20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Кольцово» </w:t>
            </w:r>
            <w:r w:rsidR="00C4197F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4F68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Поливаново</w:t>
            </w:r>
          </w:p>
        </w:tc>
        <w:tc>
          <w:tcPr>
            <w:tcW w:w="711" w:type="pct"/>
            <w:shd w:val="clear" w:color="auto" w:fill="auto"/>
          </w:tcPr>
          <w:p w14:paraId="71706C6D" w14:textId="5E71C98C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22424697" w14:textId="77777777" w:rsidTr="004961E3">
        <w:tc>
          <w:tcPr>
            <w:tcW w:w="263" w:type="pct"/>
            <w:shd w:val="clear" w:color="auto" w:fill="auto"/>
          </w:tcPr>
          <w:p w14:paraId="01C06A73" w14:textId="27B679C6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7D3E" w14:textId="7611A524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8798" w14:textId="1DF956A8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BB6C" w14:textId="017E3930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2B21D29C" w14:textId="626484DB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4B99833D" w14:textId="52DBCB4B" w:rsidR="004961E3" w:rsidRPr="00DF4405" w:rsidRDefault="00E84E20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Кольцово» </w:t>
            </w:r>
            <w:r w:rsidR="00C4197F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4F68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Алферьево</w:t>
            </w:r>
          </w:p>
        </w:tc>
        <w:tc>
          <w:tcPr>
            <w:tcW w:w="711" w:type="pct"/>
            <w:shd w:val="clear" w:color="auto" w:fill="auto"/>
          </w:tcPr>
          <w:p w14:paraId="5B4C8975" w14:textId="38BEF7CA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4FC21476" w14:textId="77777777" w:rsidTr="004961E3">
        <w:tc>
          <w:tcPr>
            <w:tcW w:w="263" w:type="pct"/>
            <w:shd w:val="clear" w:color="auto" w:fill="auto"/>
          </w:tcPr>
          <w:p w14:paraId="639AD6B6" w14:textId="26A638AD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E560" w14:textId="479930E5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64E0" w14:textId="5AF59B07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669" w14:textId="1B495395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жителей объектами добычи и </w:t>
            </w: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2DE1FD76" w14:textId="67182E27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51C5603F" w14:textId="3B96450D" w:rsidR="004961E3" w:rsidRDefault="004F6835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Шахово</w:t>
            </w:r>
          </w:p>
        </w:tc>
        <w:tc>
          <w:tcPr>
            <w:tcW w:w="711" w:type="pct"/>
            <w:shd w:val="clear" w:color="auto" w:fill="auto"/>
          </w:tcPr>
          <w:p w14:paraId="1C0A3C90" w14:textId="5938183A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0A49BAA6" w14:textId="77777777" w:rsidTr="004961E3">
        <w:tc>
          <w:tcPr>
            <w:tcW w:w="263" w:type="pct"/>
            <w:shd w:val="clear" w:color="auto" w:fill="auto"/>
          </w:tcPr>
          <w:p w14:paraId="6397DCE4" w14:textId="46E61083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F17E" w14:textId="236FC796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05E" w14:textId="1248791F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4EEE" w14:textId="015B5383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0374F92D" w14:textId="279F7360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3987D85D" w14:textId="544ACAEB" w:rsidR="004961E3" w:rsidRDefault="004F6835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Кашурки</w:t>
            </w:r>
          </w:p>
        </w:tc>
        <w:tc>
          <w:tcPr>
            <w:tcW w:w="711" w:type="pct"/>
            <w:shd w:val="clear" w:color="auto" w:fill="auto"/>
          </w:tcPr>
          <w:p w14:paraId="2B843749" w14:textId="1E6C9369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19FC5E75" w14:textId="77777777" w:rsidTr="004961E3">
        <w:tc>
          <w:tcPr>
            <w:tcW w:w="263" w:type="pct"/>
            <w:shd w:val="clear" w:color="auto" w:fill="auto"/>
          </w:tcPr>
          <w:p w14:paraId="003F6D28" w14:textId="6429308C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39A0" w14:textId="302891CE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B68" w14:textId="1F6E6261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0333" w14:textId="68C0F535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25E47AC5" w14:textId="4D8BE784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494696BB" w14:textId="3B05639E" w:rsidR="004961E3" w:rsidRDefault="004F6835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Пышково</w:t>
            </w:r>
          </w:p>
        </w:tc>
        <w:tc>
          <w:tcPr>
            <w:tcW w:w="711" w:type="pct"/>
            <w:shd w:val="clear" w:color="auto" w:fill="auto"/>
          </w:tcPr>
          <w:p w14:paraId="3411627F" w14:textId="54D8E7B3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  <w:tr w:rsidR="004961E3" w:rsidRPr="00D8525A" w14:paraId="1D6FA19F" w14:textId="77777777" w:rsidTr="00A30A36">
        <w:tc>
          <w:tcPr>
            <w:tcW w:w="263" w:type="pct"/>
            <w:shd w:val="clear" w:color="auto" w:fill="auto"/>
          </w:tcPr>
          <w:p w14:paraId="4ECEB8CA" w14:textId="63A6F18C" w:rsidR="00496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FDBD" w14:textId="0ECC8D3C" w:rsidR="004961E3" w:rsidRPr="00FC41E3" w:rsidRDefault="004961E3" w:rsidP="0049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2C21" w14:textId="5852E9AC" w:rsidR="004961E3" w:rsidRPr="00FC41E3" w:rsidRDefault="004961E3" w:rsidP="004961E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BA31" w14:textId="7FDB5222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объектами добычи и транспортировки газа</w:t>
            </w:r>
          </w:p>
        </w:tc>
        <w:tc>
          <w:tcPr>
            <w:tcW w:w="700" w:type="pct"/>
            <w:shd w:val="clear" w:color="auto" w:fill="auto"/>
          </w:tcPr>
          <w:p w14:paraId="1822B93A" w14:textId="1BEADCB6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Строительство, 64,7 м³/ч</w:t>
            </w:r>
          </w:p>
        </w:tc>
        <w:tc>
          <w:tcPr>
            <w:tcW w:w="724" w:type="pct"/>
            <w:shd w:val="clear" w:color="auto" w:fill="auto"/>
          </w:tcPr>
          <w:p w14:paraId="0728AE3B" w14:textId="0E9D5F87" w:rsidR="004961E3" w:rsidRDefault="004F6835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>. Новая Деревня</w:t>
            </w:r>
          </w:p>
        </w:tc>
        <w:tc>
          <w:tcPr>
            <w:tcW w:w="711" w:type="pct"/>
            <w:shd w:val="clear" w:color="auto" w:fill="auto"/>
          </w:tcPr>
          <w:p w14:paraId="3EB0BDD6" w14:textId="5F03E0C3" w:rsidR="004961E3" w:rsidRPr="00FC41E3" w:rsidRDefault="004961E3" w:rsidP="004961E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3">
              <w:rPr>
                <w:rFonts w:ascii="Times New Roman" w:hAnsi="Times New Roman" w:cs="Times New Roman"/>
                <w:sz w:val="24"/>
                <w:szCs w:val="24"/>
              </w:rPr>
              <w:t>Охранная зона до 100 м</w:t>
            </w:r>
          </w:p>
        </w:tc>
      </w:tr>
    </w:tbl>
    <w:p w14:paraId="2CBEC9CF" w14:textId="77777777" w:rsidR="00FC41E3" w:rsidRPr="00FC41E3" w:rsidRDefault="00FC41E3" w:rsidP="00FC41E3"/>
    <w:p w14:paraId="53664909" w14:textId="1E042D92" w:rsidR="00C301C9" w:rsidRDefault="00C301C9" w:rsidP="00905C9C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7A93C5B" w14:textId="1C2E16F5" w:rsidR="00CD3694" w:rsidRDefault="00CD3694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2F3382DB" w14:textId="28DDB905" w:rsidR="00766730" w:rsidRDefault="00CD3694" w:rsidP="003E2B95">
      <w:pPr>
        <w:pStyle w:val="1"/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44474938"/>
      <w:r w:rsidRPr="003E2B9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2 </w:t>
      </w:r>
      <w:r w:rsidR="004424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4247F" w:rsidRPr="003E2B95">
        <w:rPr>
          <w:rFonts w:ascii="Times New Roman" w:hAnsi="Times New Roman" w:cs="Times New Roman"/>
          <w:color w:val="000000" w:themeColor="text1"/>
          <w:sz w:val="24"/>
          <w:szCs w:val="24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</w:p>
    <w:p w14:paraId="5D0FB58E" w14:textId="77777777" w:rsidR="0044247F" w:rsidRPr="0044247F" w:rsidRDefault="0044247F" w:rsidP="0044247F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72"/>
        <w:gridCol w:w="1150"/>
        <w:gridCol w:w="1153"/>
        <w:gridCol w:w="2304"/>
        <w:gridCol w:w="3454"/>
        <w:gridCol w:w="2123"/>
      </w:tblGrid>
      <w:tr w:rsidR="0044247F" w:rsidRPr="002E36E6" w14:paraId="7469D5C7" w14:textId="77777777" w:rsidTr="005A7151">
        <w:trPr>
          <w:tblHeader/>
        </w:trPr>
        <w:tc>
          <w:tcPr>
            <w:tcW w:w="923" w:type="pct"/>
            <w:vMerge w:val="restart"/>
          </w:tcPr>
          <w:p w14:paraId="121431BA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Наименование функциональной зоны</w:t>
            </w:r>
          </w:p>
        </w:tc>
        <w:tc>
          <w:tcPr>
            <w:tcW w:w="1412" w:type="pct"/>
            <w:gridSpan w:val="3"/>
          </w:tcPr>
          <w:p w14:paraId="2BC462BF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Параметры функциональной зоны</w:t>
            </w:r>
          </w:p>
        </w:tc>
        <w:tc>
          <w:tcPr>
            <w:tcW w:w="779" w:type="pct"/>
            <w:vMerge w:val="restart"/>
          </w:tcPr>
          <w:p w14:paraId="280CF961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Адресное описание</w:t>
            </w:r>
          </w:p>
        </w:tc>
        <w:tc>
          <w:tcPr>
            <w:tcW w:w="1168" w:type="pct"/>
            <w:vMerge w:val="restart"/>
          </w:tcPr>
          <w:p w14:paraId="14C7B65D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Сведения о планируемых для размещения объектах</w:t>
            </w:r>
          </w:p>
        </w:tc>
        <w:tc>
          <w:tcPr>
            <w:tcW w:w="718" w:type="pct"/>
            <w:vMerge w:val="restart"/>
          </w:tcPr>
          <w:p w14:paraId="4CABC322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Значение объекта</w:t>
            </w:r>
          </w:p>
        </w:tc>
      </w:tr>
      <w:tr w:rsidR="0044247F" w:rsidRPr="002E36E6" w14:paraId="3A7CF296" w14:textId="77777777" w:rsidTr="005A7151">
        <w:trPr>
          <w:tblHeader/>
        </w:trPr>
        <w:tc>
          <w:tcPr>
            <w:tcW w:w="923" w:type="pct"/>
            <w:vMerge/>
          </w:tcPr>
          <w:p w14:paraId="1B3B18C0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633" w:type="pct"/>
          </w:tcPr>
          <w:p w14:paraId="45312F21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1008A1">
              <w:t>Коэффициент застройки</w:t>
            </w:r>
            <w:r>
              <w:t>/коэффициент плотности застройки</w:t>
            </w:r>
          </w:p>
        </w:tc>
        <w:tc>
          <w:tcPr>
            <w:tcW w:w="389" w:type="pct"/>
          </w:tcPr>
          <w:p w14:paraId="0AE9D35E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Максимальная этажность застройки</w:t>
            </w:r>
          </w:p>
        </w:tc>
        <w:tc>
          <w:tcPr>
            <w:tcW w:w="390" w:type="pct"/>
          </w:tcPr>
          <w:p w14:paraId="475E7079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Площадь зоны, га</w:t>
            </w:r>
          </w:p>
        </w:tc>
        <w:tc>
          <w:tcPr>
            <w:tcW w:w="779" w:type="pct"/>
            <w:vMerge/>
          </w:tcPr>
          <w:p w14:paraId="0D0DBC0F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1168" w:type="pct"/>
            <w:vMerge/>
          </w:tcPr>
          <w:p w14:paraId="62F446B7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8" w:type="pct"/>
            <w:vMerge/>
          </w:tcPr>
          <w:p w14:paraId="5049CE52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</w:tbl>
    <w:p w14:paraId="66733351" w14:textId="77777777" w:rsidR="0044247F" w:rsidRPr="003C763E" w:rsidRDefault="0044247F" w:rsidP="0044247F">
      <w:pPr>
        <w:rPr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33"/>
        <w:gridCol w:w="1929"/>
        <w:gridCol w:w="1073"/>
        <w:gridCol w:w="1171"/>
        <w:gridCol w:w="2262"/>
        <w:gridCol w:w="3492"/>
        <w:gridCol w:w="2126"/>
      </w:tblGrid>
      <w:tr w:rsidR="0044247F" w:rsidRPr="002E36E6" w14:paraId="231E416A" w14:textId="77777777" w:rsidTr="005A7151">
        <w:trPr>
          <w:tblHeader/>
        </w:trPr>
        <w:tc>
          <w:tcPr>
            <w:tcW w:w="924" w:type="pct"/>
          </w:tcPr>
          <w:p w14:paraId="6C84878F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1</w:t>
            </w:r>
          </w:p>
        </w:tc>
        <w:tc>
          <w:tcPr>
            <w:tcW w:w="652" w:type="pct"/>
          </w:tcPr>
          <w:p w14:paraId="335170B0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2</w:t>
            </w:r>
          </w:p>
        </w:tc>
        <w:tc>
          <w:tcPr>
            <w:tcW w:w="363" w:type="pct"/>
          </w:tcPr>
          <w:p w14:paraId="565CCD9A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3</w:t>
            </w:r>
          </w:p>
        </w:tc>
        <w:tc>
          <w:tcPr>
            <w:tcW w:w="396" w:type="pct"/>
          </w:tcPr>
          <w:p w14:paraId="41487997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4</w:t>
            </w:r>
          </w:p>
        </w:tc>
        <w:tc>
          <w:tcPr>
            <w:tcW w:w="765" w:type="pct"/>
          </w:tcPr>
          <w:p w14:paraId="146D7E3C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5</w:t>
            </w:r>
          </w:p>
        </w:tc>
        <w:tc>
          <w:tcPr>
            <w:tcW w:w="1181" w:type="pct"/>
          </w:tcPr>
          <w:p w14:paraId="4790783F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7</w:t>
            </w:r>
          </w:p>
        </w:tc>
        <w:tc>
          <w:tcPr>
            <w:tcW w:w="719" w:type="pct"/>
          </w:tcPr>
          <w:p w14:paraId="0C61E86C" w14:textId="77777777" w:rsidR="0044247F" w:rsidRPr="002E36E6" w:rsidRDefault="0044247F" w:rsidP="005A7151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2E36E6">
              <w:t>8</w:t>
            </w:r>
          </w:p>
        </w:tc>
      </w:tr>
      <w:tr w:rsidR="00C4197F" w:rsidRPr="002E36E6" w14:paraId="31472DA2" w14:textId="77777777" w:rsidTr="005A7151">
        <w:trPr>
          <w:trHeight w:val="583"/>
        </w:trPr>
        <w:tc>
          <w:tcPr>
            <w:tcW w:w="924" w:type="pct"/>
          </w:tcPr>
          <w:p w14:paraId="5AC0529A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 xml:space="preserve">Зона застройки индивидуальными жилыми домами </w:t>
            </w:r>
          </w:p>
        </w:tc>
        <w:tc>
          <w:tcPr>
            <w:tcW w:w="652" w:type="pct"/>
          </w:tcPr>
          <w:p w14:paraId="1F2DC8A5" w14:textId="5C4D3CAB" w:rsidR="00C4197F" w:rsidRPr="00BF1074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0,2/0,4</w:t>
            </w:r>
          </w:p>
        </w:tc>
        <w:tc>
          <w:tcPr>
            <w:tcW w:w="363" w:type="pct"/>
          </w:tcPr>
          <w:p w14:paraId="3A772E98" w14:textId="6F329BEF" w:rsidR="00C4197F" w:rsidRPr="00BF1074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4</w:t>
            </w:r>
          </w:p>
        </w:tc>
        <w:tc>
          <w:tcPr>
            <w:tcW w:w="396" w:type="pct"/>
          </w:tcPr>
          <w:p w14:paraId="09435018" w14:textId="08CF1E4E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86,29</w:t>
            </w:r>
          </w:p>
        </w:tc>
        <w:tc>
          <w:tcPr>
            <w:tcW w:w="765" w:type="pct"/>
          </w:tcPr>
          <w:p w14:paraId="76645825" w14:textId="46E1AC74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Воронино</w:t>
            </w:r>
          </w:p>
        </w:tc>
        <w:tc>
          <w:tcPr>
            <w:tcW w:w="1181" w:type="pct"/>
          </w:tcPr>
          <w:p w14:paraId="029682D3" w14:textId="20CA39A0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Пункт редуцирования газа (ПРГ)</w:t>
            </w:r>
            <w:r>
              <w:t xml:space="preserve"> (строительство,</w:t>
            </w:r>
            <w:r w:rsidRPr="00FC41E3">
              <w:t xml:space="preserve"> </w:t>
            </w:r>
            <w:r w:rsidRPr="00FC41E3">
              <w:t>64,7 м³/ч</w:t>
            </w:r>
            <w:r>
              <w:t>)</w:t>
            </w:r>
          </w:p>
        </w:tc>
        <w:tc>
          <w:tcPr>
            <w:tcW w:w="719" w:type="pct"/>
          </w:tcPr>
          <w:p w14:paraId="63258409" w14:textId="6B5CDC3A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C4197F" w:rsidRPr="002E36E6" w14:paraId="3CE754B5" w14:textId="77777777" w:rsidTr="005A7151">
        <w:trPr>
          <w:trHeight w:val="169"/>
        </w:trPr>
        <w:tc>
          <w:tcPr>
            <w:tcW w:w="924" w:type="pct"/>
            <w:vMerge w:val="restart"/>
            <w:vAlign w:val="center"/>
          </w:tcPr>
          <w:p w14:paraId="12AE5A99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Зона застройки малоэтажными жилыми домами (до 4 этажей, включая мансардный)</w:t>
            </w:r>
          </w:p>
        </w:tc>
        <w:tc>
          <w:tcPr>
            <w:tcW w:w="652" w:type="pct"/>
            <w:vMerge w:val="restart"/>
          </w:tcPr>
          <w:p w14:paraId="45D662A5" w14:textId="19A4E77D" w:rsidR="00C4197F" w:rsidRPr="00BF1074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0,4/0,8</w:t>
            </w:r>
          </w:p>
        </w:tc>
        <w:tc>
          <w:tcPr>
            <w:tcW w:w="363" w:type="pct"/>
            <w:vMerge w:val="restart"/>
          </w:tcPr>
          <w:p w14:paraId="4C931D39" w14:textId="039500C9" w:rsidR="00C4197F" w:rsidRPr="00BF1074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4</w:t>
            </w:r>
          </w:p>
        </w:tc>
        <w:tc>
          <w:tcPr>
            <w:tcW w:w="396" w:type="pct"/>
          </w:tcPr>
          <w:p w14:paraId="42D4DFE9" w14:textId="7C187B01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83,88</w:t>
            </w:r>
          </w:p>
        </w:tc>
        <w:tc>
          <w:tcPr>
            <w:tcW w:w="765" w:type="pct"/>
          </w:tcPr>
          <w:p w14:paraId="7B9EBD11" w14:textId="21F4A9E9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с. Кольцово</w:t>
            </w:r>
          </w:p>
        </w:tc>
        <w:tc>
          <w:tcPr>
            <w:tcW w:w="1181" w:type="pct"/>
          </w:tcPr>
          <w:p w14:paraId="13C823B3" w14:textId="58A2F141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143E7B">
              <w:rPr>
                <w:bCs/>
              </w:rPr>
              <w:t xml:space="preserve">ФАП (строительство, 20 посещений в смену) </w:t>
            </w:r>
          </w:p>
        </w:tc>
        <w:tc>
          <w:tcPr>
            <w:tcW w:w="719" w:type="pct"/>
          </w:tcPr>
          <w:p w14:paraId="000E3A83" w14:textId="7649918D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Регионального значения</w:t>
            </w:r>
          </w:p>
        </w:tc>
      </w:tr>
      <w:tr w:rsidR="00C4197F" w:rsidRPr="002E36E6" w14:paraId="64291D4C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2F2D3F48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75E18A97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688EB019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4506A8FE" w14:textId="141D896C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15,47</w:t>
            </w:r>
          </w:p>
        </w:tc>
        <w:tc>
          <w:tcPr>
            <w:tcW w:w="765" w:type="pct"/>
          </w:tcPr>
          <w:p w14:paraId="2B8DE00E" w14:textId="6AFB9836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Алферьево</w:t>
            </w:r>
          </w:p>
        </w:tc>
        <w:tc>
          <w:tcPr>
            <w:tcW w:w="1181" w:type="pct"/>
          </w:tcPr>
          <w:p w14:paraId="7CD9535F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38605EFF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6E695B14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1855E373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32036967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47EF57DA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440A3251" w14:textId="274AF449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16,60</w:t>
            </w:r>
          </w:p>
        </w:tc>
        <w:tc>
          <w:tcPr>
            <w:tcW w:w="765" w:type="pct"/>
          </w:tcPr>
          <w:p w14:paraId="56392B63" w14:textId="75B63F3D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Воронино</w:t>
            </w:r>
          </w:p>
        </w:tc>
        <w:tc>
          <w:tcPr>
            <w:tcW w:w="1181" w:type="pct"/>
          </w:tcPr>
          <w:p w14:paraId="6A424643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0B8E5541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703F04EF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5AD7FE82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2B4B9EF7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F1E2620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12A95C8A" w14:textId="0B51E3A9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20,16</w:t>
            </w:r>
          </w:p>
        </w:tc>
        <w:tc>
          <w:tcPr>
            <w:tcW w:w="765" w:type="pct"/>
          </w:tcPr>
          <w:p w14:paraId="064FD57B" w14:textId="2A92B3A4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 xml:space="preserve">д. Караваинки </w:t>
            </w:r>
          </w:p>
        </w:tc>
        <w:tc>
          <w:tcPr>
            <w:tcW w:w="1181" w:type="pct"/>
          </w:tcPr>
          <w:p w14:paraId="3FBD7DC4" w14:textId="473CF24E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Пункт редуцирования газа (ПРГ) (строительство,</w:t>
            </w:r>
            <w:r w:rsidRPr="00FC41E3">
              <w:t xml:space="preserve"> 64,7 м³/ч</w:t>
            </w:r>
            <w:r>
              <w:t>)</w:t>
            </w:r>
          </w:p>
        </w:tc>
        <w:tc>
          <w:tcPr>
            <w:tcW w:w="719" w:type="pct"/>
          </w:tcPr>
          <w:p w14:paraId="638E96E0" w14:textId="73B72C9B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C4197F" w:rsidRPr="002E36E6" w14:paraId="0DC4F937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3CAD44CD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5E354F9A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3E3BACB3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125D1C22" w14:textId="2A096951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27,04</w:t>
            </w:r>
          </w:p>
        </w:tc>
        <w:tc>
          <w:tcPr>
            <w:tcW w:w="765" w:type="pct"/>
          </w:tcPr>
          <w:p w14:paraId="190CF44F" w14:textId="5E376D0B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Кашурки</w:t>
            </w:r>
          </w:p>
        </w:tc>
        <w:tc>
          <w:tcPr>
            <w:tcW w:w="1181" w:type="pct"/>
          </w:tcPr>
          <w:p w14:paraId="210537C5" w14:textId="145F441E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Пункт редуцирования газа (ПРГ) (строительство,</w:t>
            </w:r>
            <w:r w:rsidRPr="00FC41E3">
              <w:t xml:space="preserve"> 64,7 м³/ч</w:t>
            </w:r>
            <w:r>
              <w:t>)</w:t>
            </w:r>
          </w:p>
        </w:tc>
        <w:tc>
          <w:tcPr>
            <w:tcW w:w="719" w:type="pct"/>
          </w:tcPr>
          <w:p w14:paraId="60393577" w14:textId="26E6EC9D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C4197F" w:rsidRPr="002E36E6" w14:paraId="01FF52F4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5899646F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0FAECBAC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3FC834B1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7E9A2E68" w14:textId="0A89F37D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32,11</w:t>
            </w:r>
          </w:p>
        </w:tc>
        <w:tc>
          <w:tcPr>
            <w:tcW w:w="765" w:type="pct"/>
          </w:tcPr>
          <w:p w14:paraId="7BF35040" w14:textId="183F7BFA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Михайловка</w:t>
            </w:r>
          </w:p>
        </w:tc>
        <w:tc>
          <w:tcPr>
            <w:tcW w:w="1181" w:type="pct"/>
          </w:tcPr>
          <w:p w14:paraId="405AACD9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71A5D593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1740543D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3B1E1982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0CC552EB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90ABED1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7C47094D" w14:textId="5D8F3B05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12,80</w:t>
            </w:r>
          </w:p>
        </w:tc>
        <w:tc>
          <w:tcPr>
            <w:tcW w:w="765" w:type="pct"/>
          </w:tcPr>
          <w:p w14:paraId="4C3CC3B6" w14:textId="6756FF78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Новая Деревня</w:t>
            </w:r>
          </w:p>
        </w:tc>
        <w:tc>
          <w:tcPr>
            <w:tcW w:w="1181" w:type="pct"/>
          </w:tcPr>
          <w:p w14:paraId="522CF6F5" w14:textId="0C7C316C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Пункт редуцирования газа (ПРГ) (строительство,</w:t>
            </w:r>
            <w:r w:rsidRPr="00FC41E3">
              <w:t xml:space="preserve"> 64,7 м³/ч</w:t>
            </w:r>
            <w:r>
              <w:t>)</w:t>
            </w:r>
          </w:p>
        </w:tc>
        <w:tc>
          <w:tcPr>
            <w:tcW w:w="719" w:type="pct"/>
          </w:tcPr>
          <w:p w14:paraId="220AE6AE" w14:textId="25E3053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C4197F" w:rsidRPr="002E36E6" w14:paraId="03F72454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19EC7663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1F867FB8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5DE81D3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4427362C" w14:textId="17883ED9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36,04</w:t>
            </w:r>
          </w:p>
        </w:tc>
        <w:tc>
          <w:tcPr>
            <w:tcW w:w="765" w:type="pct"/>
          </w:tcPr>
          <w:p w14:paraId="2F560A81" w14:textId="45BEC29C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Поливаново</w:t>
            </w:r>
          </w:p>
        </w:tc>
        <w:tc>
          <w:tcPr>
            <w:tcW w:w="1181" w:type="pct"/>
          </w:tcPr>
          <w:p w14:paraId="12DDCC82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61FB624E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2DA9989A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3B3963C3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23B500FD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71F3B8E2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2E08A12D" w14:textId="630B05D0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35,37</w:t>
            </w:r>
          </w:p>
        </w:tc>
        <w:tc>
          <w:tcPr>
            <w:tcW w:w="765" w:type="pct"/>
          </w:tcPr>
          <w:p w14:paraId="1C1C048E" w14:textId="646644A4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Пышково</w:t>
            </w:r>
          </w:p>
        </w:tc>
        <w:tc>
          <w:tcPr>
            <w:tcW w:w="1181" w:type="pct"/>
          </w:tcPr>
          <w:p w14:paraId="79E780D1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4145CBD6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4F6254A7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5E5006D6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3F23371A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4505C7D9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09D09CC9" w14:textId="4C8F988C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17,93</w:t>
            </w:r>
          </w:p>
        </w:tc>
        <w:tc>
          <w:tcPr>
            <w:tcW w:w="765" w:type="pct"/>
          </w:tcPr>
          <w:p w14:paraId="231B9367" w14:textId="2F0BE0B3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Тимофеевка</w:t>
            </w:r>
          </w:p>
        </w:tc>
        <w:tc>
          <w:tcPr>
            <w:tcW w:w="1181" w:type="pct"/>
          </w:tcPr>
          <w:p w14:paraId="73F29BB9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3D4D0916" w14:textId="77777777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2C03486E" w14:textId="77777777" w:rsidTr="005A7151">
        <w:trPr>
          <w:trHeight w:val="167"/>
        </w:trPr>
        <w:tc>
          <w:tcPr>
            <w:tcW w:w="924" w:type="pct"/>
            <w:vMerge/>
            <w:vAlign w:val="center"/>
          </w:tcPr>
          <w:p w14:paraId="0A566556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2F7A3F7A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7FE1FDBD" w14:textId="77777777" w:rsidR="00C4197F" w:rsidRPr="00BF1074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1BD0345F" w14:textId="4106FD5B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15,29</w:t>
            </w:r>
          </w:p>
        </w:tc>
        <w:tc>
          <w:tcPr>
            <w:tcW w:w="765" w:type="pct"/>
          </w:tcPr>
          <w:p w14:paraId="1D75EBF8" w14:textId="70E6F166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Шахово</w:t>
            </w:r>
          </w:p>
        </w:tc>
        <w:tc>
          <w:tcPr>
            <w:tcW w:w="1181" w:type="pct"/>
          </w:tcPr>
          <w:p w14:paraId="4FEA3932" w14:textId="4CD8B428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Пункт редуцирования газа (ПРГ) (строительство,</w:t>
            </w:r>
            <w:r w:rsidRPr="00FC41E3">
              <w:t xml:space="preserve"> 64,7 м³/ч</w:t>
            </w:r>
            <w:r>
              <w:t>)</w:t>
            </w:r>
          </w:p>
        </w:tc>
        <w:tc>
          <w:tcPr>
            <w:tcW w:w="719" w:type="pct"/>
          </w:tcPr>
          <w:p w14:paraId="67A12487" w14:textId="0EE13513" w:rsidR="00C4197F" w:rsidRPr="002E36E6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C4197F" w:rsidRPr="002E36E6" w14:paraId="17260546" w14:textId="77777777" w:rsidTr="005A7151">
        <w:tc>
          <w:tcPr>
            <w:tcW w:w="924" w:type="pct"/>
            <w:vAlign w:val="center"/>
          </w:tcPr>
          <w:p w14:paraId="1A30D146" w14:textId="583A626E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Общественно-деловые зоны</w:t>
            </w:r>
          </w:p>
        </w:tc>
        <w:tc>
          <w:tcPr>
            <w:tcW w:w="652" w:type="pct"/>
          </w:tcPr>
          <w:p w14:paraId="5DD935A8" w14:textId="296AC108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1,0/3,0</w:t>
            </w:r>
          </w:p>
        </w:tc>
        <w:tc>
          <w:tcPr>
            <w:tcW w:w="363" w:type="pct"/>
          </w:tcPr>
          <w:p w14:paraId="70EC55F4" w14:textId="201F82F8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4</w:t>
            </w:r>
          </w:p>
        </w:tc>
        <w:tc>
          <w:tcPr>
            <w:tcW w:w="396" w:type="pct"/>
          </w:tcPr>
          <w:p w14:paraId="35AA6F5F" w14:textId="51FFCE33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2,77</w:t>
            </w:r>
          </w:p>
        </w:tc>
        <w:tc>
          <w:tcPr>
            <w:tcW w:w="765" w:type="pct"/>
          </w:tcPr>
          <w:p w14:paraId="667F618E" w14:textId="306BDEAB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Воронино</w:t>
            </w:r>
          </w:p>
        </w:tc>
        <w:tc>
          <w:tcPr>
            <w:tcW w:w="1181" w:type="pct"/>
          </w:tcPr>
          <w:p w14:paraId="3FCE80D1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7030B1E8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0C1A0489" w14:textId="77777777" w:rsidTr="0096607A">
        <w:trPr>
          <w:trHeight w:val="456"/>
        </w:trPr>
        <w:tc>
          <w:tcPr>
            <w:tcW w:w="924" w:type="pct"/>
            <w:vMerge w:val="restart"/>
            <w:vAlign w:val="center"/>
          </w:tcPr>
          <w:p w14:paraId="30B2125D" w14:textId="03E00F94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Коммунально-складская зона</w:t>
            </w:r>
          </w:p>
        </w:tc>
        <w:tc>
          <w:tcPr>
            <w:tcW w:w="652" w:type="pct"/>
            <w:vMerge w:val="restart"/>
          </w:tcPr>
          <w:p w14:paraId="3A774CBB" w14:textId="5852E1BE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0,6/1,8</w:t>
            </w:r>
          </w:p>
        </w:tc>
        <w:tc>
          <w:tcPr>
            <w:tcW w:w="363" w:type="pct"/>
            <w:vMerge w:val="restart"/>
          </w:tcPr>
          <w:p w14:paraId="0DC77EB3" w14:textId="064BD44C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4</w:t>
            </w:r>
          </w:p>
        </w:tc>
        <w:tc>
          <w:tcPr>
            <w:tcW w:w="396" w:type="pct"/>
          </w:tcPr>
          <w:p w14:paraId="3954478F" w14:textId="2361A30F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2,07</w:t>
            </w:r>
          </w:p>
        </w:tc>
        <w:tc>
          <w:tcPr>
            <w:tcW w:w="765" w:type="pct"/>
          </w:tcPr>
          <w:p w14:paraId="714A0B11" w14:textId="36C3D5D7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с. Кольцово</w:t>
            </w:r>
          </w:p>
        </w:tc>
        <w:tc>
          <w:tcPr>
            <w:tcW w:w="1181" w:type="pct"/>
            <w:vMerge w:val="restart"/>
          </w:tcPr>
          <w:p w14:paraId="40978E60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 w:val="restart"/>
          </w:tcPr>
          <w:p w14:paraId="113DD4D1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5A66B44F" w14:textId="77777777" w:rsidTr="005A7151">
        <w:trPr>
          <w:trHeight w:val="456"/>
        </w:trPr>
        <w:tc>
          <w:tcPr>
            <w:tcW w:w="924" w:type="pct"/>
            <w:vMerge/>
            <w:vAlign w:val="center"/>
          </w:tcPr>
          <w:p w14:paraId="32AE6290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6707F6EA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37986F96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6DFD9BA4" w14:textId="19DF7D92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0,81</w:t>
            </w:r>
          </w:p>
        </w:tc>
        <w:tc>
          <w:tcPr>
            <w:tcW w:w="765" w:type="pct"/>
          </w:tcPr>
          <w:p w14:paraId="3548CDBA" w14:textId="66BF9158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Сельское поселение «Село Кольцово»</w:t>
            </w:r>
          </w:p>
        </w:tc>
        <w:tc>
          <w:tcPr>
            <w:tcW w:w="1181" w:type="pct"/>
            <w:vMerge/>
          </w:tcPr>
          <w:p w14:paraId="450928D2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0B6FC860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02299A63" w14:textId="77777777" w:rsidTr="00B83F1E">
        <w:trPr>
          <w:trHeight w:val="456"/>
        </w:trPr>
        <w:tc>
          <w:tcPr>
            <w:tcW w:w="924" w:type="pct"/>
            <w:vMerge w:val="restart"/>
            <w:vAlign w:val="center"/>
          </w:tcPr>
          <w:p w14:paraId="10923D59" w14:textId="64EF06B1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Зона транспортной инфраструктуры</w:t>
            </w:r>
          </w:p>
        </w:tc>
        <w:tc>
          <w:tcPr>
            <w:tcW w:w="652" w:type="pct"/>
            <w:vMerge w:val="restart"/>
          </w:tcPr>
          <w:p w14:paraId="55482911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 w:val="restart"/>
          </w:tcPr>
          <w:p w14:paraId="4C5C51AF" w14:textId="261C20B5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</w:t>
            </w:r>
          </w:p>
        </w:tc>
        <w:tc>
          <w:tcPr>
            <w:tcW w:w="396" w:type="pct"/>
          </w:tcPr>
          <w:p w14:paraId="0CB67E9E" w14:textId="5933C3D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1,96</w:t>
            </w:r>
          </w:p>
        </w:tc>
        <w:tc>
          <w:tcPr>
            <w:tcW w:w="765" w:type="pct"/>
          </w:tcPr>
          <w:p w14:paraId="50243748" w14:textId="3A517BE1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с. Кольцово</w:t>
            </w:r>
          </w:p>
        </w:tc>
        <w:tc>
          <w:tcPr>
            <w:tcW w:w="1181" w:type="pct"/>
            <w:vMerge w:val="restart"/>
          </w:tcPr>
          <w:p w14:paraId="1869B4BA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 w:val="restart"/>
          </w:tcPr>
          <w:p w14:paraId="2A4708CE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65F1BBBC" w14:textId="77777777" w:rsidTr="0096607A">
        <w:trPr>
          <w:trHeight w:val="378"/>
        </w:trPr>
        <w:tc>
          <w:tcPr>
            <w:tcW w:w="924" w:type="pct"/>
            <w:vMerge/>
            <w:vAlign w:val="center"/>
          </w:tcPr>
          <w:p w14:paraId="03708808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0F1F44A5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3D992816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37A3AC09" w14:textId="410227D9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0,99</w:t>
            </w:r>
          </w:p>
        </w:tc>
        <w:tc>
          <w:tcPr>
            <w:tcW w:w="765" w:type="pct"/>
          </w:tcPr>
          <w:p w14:paraId="1D0B9928" w14:textId="54900522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Поливаново</w:t>
            </w:r>
          </w:p>
        </w:tc>
        <w:tc>
          <w:tcPr>
            <w:tcW w:w="1181" w:type="pct"/>
            <w:vMerge/>
          </w:tcPr>
          <w:p w14:paraId="60FF5CBC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3F9583E5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46BD9933" w14:textId="77777777" w:rsidTr="005A7151">
        <w:trPr>
          <w:trHeight w:val="378"/>
        </w:trPr>
        <w:tc>
          <w:tcPr>
            <w:tcW w:w="924" w:type="pct"/>
            <w:vMerge/>
            <w:vAlign w:val="center"/>
          </w:tcPr>
          <w:p w14:paraId="1702119A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4569EDD4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BD5B04A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1FD8CB4B" w14:textId="3351054A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29,22</w:t>
            </w:r>
          </w:p>
        </w:tc>
        <w:tc>
          <w:tcPr>
            <w:tcW w:w="765" w:type="pct"/>
          </w:tcPr>
          <w:p w14:paraId="5AFBCFDD" w14:textId="3809D48A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Сельское поселение «Село Кольцово»</w:t>
            </w:r>
          </w:p>
        </w:tc>
        <w:tc>
          <w:tcPr>
            <w:tcW w:w="1181" w:type="pct"/>
            <w:vMerge/>
          </w:tcPr>
          <w:p w14:paraId="09624667" w14:textId="3E1C88E5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1A338D3A" w14:textId="127F70F1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0D169E7D" w14:textId="77777777" w:rsidTr="000F2E12">
        <w:trPr>
          <w:trHeight w:val="159"/>
        </w:trPr>
        <w:tc>
          <w:tcPr>
            <w:tcW w:w="924" w:type="pct"/>
            <w:vMerge w:val="restart"/>
            <w:vAlign w:val="center"/>
          </w:tcPr>
          <w:p w14:paraId="11146963" w14:textId="5416CA88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Зоны сельскохозяйственного использования</w:t>
            </w:r>
          </w:p>
        </w:tc>
        <w:tc>
          <w:tcPr>
            <w:tcW w:w="652" w:type="pct"/>
            <w:vMerge w:val="restart"/>
          </w:tcPr>
          <w:p w14:paraId="571BAEE4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 w:val="restart"/>
          </w:tcPr>
          <w:p w14:paraId="5C114CF3" w14:textId="73F014F2" w:rsidR="00DF4405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4</w:t>
            </w:r>
          </w:p>
        </w:tc>
        <w:tc>
          <w:tcPr>
            <w:tcW w:w="396" w:type="pct"/>
          </w:tcPr>
          <w:p w14:paraId="1EC1E43D" w14:textId="2A8201FF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100,0</w:t>
            </w:r>
          </w:p>
        </w:tc>
        <w:tc>
          <w:tcPr>
            <w:tcW w:w="765" w:type="pct"/>
          </w:tcPr>
          <w:p w14:paraId="0F5DC976" w14:textId="400D8FF9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с. Кольцово</w:t>
            </w:r>
          </w:p>
        </w:tc>
        <w:tc>
          <w:tcPr>
            <w:tcW w:w="1181" w:type="pct"/>
          </w:tcPr>
          <w:p w14:paraId="1C066A6B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3D2D475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14965614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229180C7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4306077E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595A4543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77200908" w14:textId="6B238E39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20,69</w:t>
            </w:r>
          </w:p>
        </w:tc>
        <w:tc>
          <w:tcPr>
            <w:tcW w:w="765" w:type="pct"/>
          </w:tcPr>
          <w:p w14:paraId="2307751D" w14:textId="3796BB7C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Алферьево</w:t>
            </w:r>
          </w:p>
        </w:tc>
        <w:tc>
          <w:tcPr>
            <w:tcW w:w="1181" w:type="pct"/>
          </w:tcPr>
          <w:p w14:paraId="7024A11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4844DB1A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2A100341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66710ABD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19B5EDD2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7371601C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5F8115AB" w14:textId="2AD932A3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2,94</w:t>
            </w:r>
          </w:p>
        </w:tc>
        <w:tc>
          <w:tcPr>
            <w:tcW w:w="765" w:type="pct"/>
          </w:tcPr>
          <w:p w14:paraId="762938EE" w14:textId="760E704B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Воронино</w:t>
            </w:r>
          </w:p>
        </w:tc>
        <w:tc>
          <w:tcPr>
            <w:tcW w:w="1181" w:type="pct"/>
          </w:tcPr>
          <w:p w14:paraId="2679ED50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2E91CA70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72243F32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4359A2EA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60CBBDBA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33A76CB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74EC04A3" w14:textId="06C91ED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17,96</w:t>
            </w:r>
          </w:p>
        </w:tc>
        <w:tc>
          <w:tcPr>
            <w:tcW w:w="765" w:type="pct"/>
          </w:tcPr>
          <w:p w14:paraId="1D7AD895" w14:textId="6524A694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Караваинки</w:t>
            </w:r>
          </w:p>
        </w:tc>
        <w:tc>
          <w:tcPr>
            <w:tcW w:w="1181" w:type="pct"/>
          </w:tcPr>
          <w:p w14:paraId="0CD37DCF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288E3216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0E20AD2C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73994CC2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5B22A862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5BA2A5D2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09C04A8D" w14:textId="7493096F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1,61</w:t>
            </w:r>
          </w:p>
        </w:tc>
        <w:tc>
          <w:tcPr>
            <w:tcW w:w="765" w:type="pct"/>
          </w:tcPr>
          <w:p w14:paraId="30F8ADDC" w14:textId="4E0AC4C0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Михайловка</w:t>
            </w:r>
          </w:p>
        </w:tc>
        <w:tc>
          <w:tcPr>
            <w:tcW w:w="1181" w:type="pct"/>
          </w:tcPr>
          <w:p w14:paraId="4F3291F6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62165751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09E658DD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16A0364C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1B4FB5C3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5BFCBD80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09FEB22B" w14:textId="3E08B111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11,11</w:t>
            </w:r>
          </w:p>
        </w:tc>
        <w:tc>
          <w:tcPr>
            <w:tcW w:w="765" w:type="pct"/>
          </w:tcPr>
          <w:p w14:paraId="0B05C6DC" w14:textId="07EB42AC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Новая Деревня</w:t>
            </w:r>
          </w:p>
        </w:tc>
        <w:tc>
          <w:tcPr>
            <w:tcW w:w="1181" w:type="pct"/>
          </w:tcPr>
          <w:p w14:paraId="77AA91FA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65AF1C8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4F4981DD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64EBC663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4426B555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1C0750E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5FB76B48" w14:textId="532F9FC6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39,84</w:t>
            </w:r>
          </w:p>
        </w:tc>
        <w:tc>
          <w:tcPr>
            <w:tcW w:w="765" w:type="pct"/>
          </w:tcPr>
          <w:p w14:paraId="1A9BA04B" w14:textId="198D463D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Поливаново</w:t>
            </w:r>
          </w:p>
        </w:tc>
        <w:tc>
          <w:tcPr>
            <w:tcW w:w="1181" w:type="pct"/>
          </w:tcPr>
          <w:p w14:paraId="5F612FBE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2E71655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31EDD784" w14:textId="77777777" w:rsidTr="005A7151">
        <w:trPr>
          <w:trHeight w:val="153"/>
        </w:trPr>
        <w:tc>
          <w:tcPr>
            <w:tcW w:w="924" w:type="pct"/>
            <w:vMerge/>
            <w:vAlign w:val="center"/>
          </w:tcPr>
          <w:p w14:paraId="5207CB28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1009AF80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5E9E7F8A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018FBA43" w14:textId="1021B2DF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39,95</w:t>
            </w:r>
          </w:p>
        </w:tc>
        <w:tc>
          <w:tcPr>
            <w:tcW w:w="765" w:type="pct"/>
          </w:tcPr>
          <w:p w14:paraId="01E949C0" w14:textId="7C1BBCCA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Пышково</w:t>
            </w:r>
          </w:p>
        </w:tc>
        <w:tc>
          <w:tcPr>
            <w:tcW w:w="1181" w:type="pct"/>
          </w:tcPr>
          <w:p w14:paraId="6DBF0112" w14:textId="5D23ADA3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Пункт редуцирования газа (ПРГ) (строительство,</w:t>
            </w:r>
            <w:r w:rsidRPr="00FC41E3">
              <w:t xml:space="preserve"> 64,7 м³/ч</w:t>
            </w:r>
            <w:r>
              <w:t>)</w:t>
            </w:r>
          </w:p>
        </w:tc>
        <w:tc>
          <w:tcPr>
            <w:tcW w:w="719" w:type="pct"/>
          </w:tcPr>
          <w:p w14:paraId="53990F53" w14:textId="21A454EC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DF4405" w:rsidRPr="002E36E6" w14:paraId="074CE2DA" w14:textId="77777777" w:rsidTr="00A77F1D">
        <w:trPr>
          <w:trHeight w:val="228"/>
        </w:trPr>
        <w:tc>
          <w:tcPr>
            <w:tcW w:w="924" w:type="pct"/>
            <w:vMerge/>
            <w:vAlign w:val="center"/>
          </w:tcPr>
          <w:p w14:paraId="0C71C02B" w14:textId="77777777" w:rsidR="00DF4405" w:rsidRPr="005A7151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02E5E39A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4859445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239F9CB2" w14:textId="45D5B55E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0,07</w:t>
            </w:r>
          </w:p>
        </w:tc>
        <w:tc>
          <w:tcPr>
            <w:tcW w:w="765" w:type="pct"/>
          </w:tcPr>
          <w:p w14:paraId="3D4B1009" w14:textId="3F1345C8" w:rsidR="00DF4405" w:rsidRPr="0097641D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Тимофеевка</w:t>
            </w:r>
          </w:p>
        </w:tc>
        <w:tc>
          <w:tcPr>
            <w:tcW w:w="1181" w:type="pct"/>
          </w:tcPr>
          <w:p w14:paraId="03B30C07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06E12B75" w14:textId="77777777" w:rsidR="00DF4405" w:rsidRDefault="00DF4405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DF4405" w:rsidRPr="002E36E6" w14:paraId="2100BF29" w14:textId="77777777" w:rsidTr="00DF4405">
        <w:trPr>
          <w:trHeight w:val="348"/>
        </w:trPr>
        <w:tc>
          <w:tcPr>
            <w:tcW w:w="924" w:type="pct"/>
            <w:vMerge/>
            <w:vAlign w:val="center"/>
          </w:tcPr>
          <w:p w14:paraId="3E1529FF" w14:textId="77777777" w:rsidR="00DF4405" w:rsidRPr="005A7151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4CF8EFB5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510C4F4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  <w:vMerge w:val="restart"/>
          </w:tcPr>
          <w:p w14:paraId="6F608214" w14:textId="5C76E30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3050,89</w:t>
            </w:r>
          </w:p>
        </w:tc>
        <w:tc>
          <w:tcPr>
            <w:tcW w:w="765" w:type="pct"/>
            <w:vMerge w:val="restart"/>
          </w:tcPr>
          <w:p w14:paraId="646B375E" w14:textId="0040457E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Сельское поселение «Село Кольцово»</w:t>
            </w:r>
          </w:p>
        </w:tc>
        <w:tc>
          <w:tcPr>
            <w:tcW w:w="1181" w:type="pct"/>
          </w:tcPr>
          <w:p w14:paraId="003805F7" w14:textId="23EE25E6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804D5E">
              <w:t>Сельское поселение «Село Кольцово» рядом с д. Тимофеевка</w:t>
            </w:r>
          </w:p>
        </w:tc>
        <w:tc>
          <w:tcPr>
            <w:tcW w:w="719" w:type="pct"/>
          </w:tcPr>
          <w:p w14:paraId="00498F07" w14:textId="2E98AC83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  <w:r>
              <w:t xml:space="preserve"> </w:t>
            </w:r>
          </w:p>
        </w:tc>
      </w:tr>
      <w:tr w:rsidR="00DF4405" w:rsidRPr="002E36E6" w14:paraId="3225E2ED" w14:textId="77777777" w:rsidTr="005A7151">
        <w:trPr>
          <w:trHeight w:val="345"/>
        </w:trPr>
        <w:tc>
          <w:tcPr>
            <w:tcW w:w="924" w:type="pct"/>
            <w:vMerge/>
            <w:vAlign w:val="center"/>
          </w:tcPr>
          <w:p w14:paraId="18E72260" w14:textId="77777777" w:rsidR="00DF4405" w:rsidRPr="005A7151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761E79A4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A2D6E56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  <w:vMerge/>
          </w:tcPr>
          <w:p w14:paraId="0BEE8022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65" w:type="pct"/>
            <w:vMerge/>
          </w:tcPr>
          <w:p w14:paraId="57B6563E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1181" w:type="pct"/>
          </w:tcPr>
          <w:p w14:paraId="091763B7" w14:textId="0230BF53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804D5E">
              <w:t>Сельское поселение «Село Кольцово» рядом с д. Михайловка</w:t>
            </w:r>
          </w:p>
        </w:tc>
        <w:tc>
          <w:tcPr>
            <w:tcW w:w="719" w:type="pct"/>
          </w:tcPr>
          <w:p w14:paraId="61591921" w14:textId="1EF85DC8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DF4405" w:rsidRPr="002E36E6" w14:paraId="2419D8E4" w14:textId="77777777" w:rsidTr="005A7151">
        <w:trPr>
          <w:trHeight w:val="345"/>
        </w:trPr>
        <w:tc>
          <w:tcPr>
            <w:tcW w:w="924" w:type="pct"/>
            <w:vMerge/>
            <w:vAlign w:val="center"/>
          </w:tcPr>
          <w:p w14:paraId="727F7310" w14:textId="77777777" w:rsidR="00DF4405" w:rsidRPr="005A7151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1E6E2C45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3A5057F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  <w:vMerge/>
          </w:tcPr>
          <w:p w14:paraId="6CD095FA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65" w:type="pct"/>
            <w:vMerge/>
          </w:tcPr>
          <w:p w14:paraId="1916848B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1181" w:type="pct"/>
          </w:tcPr>
          <w:p w14:paraId="0FE7918E" w14:textId="448BF1BB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E66DAA">
              <w:t>Сельское поселение «Село Кольцово» рядом с д. Поливаново</w:t>
            </w:r>
          </w:p>
        </w:tc>
        <w:tc>
          <w:tcPr>
            <w:tcW w:w="719" w:type="pct"/>
          </w:tcPr>
          <w:p w14:paraId="41C7ABE2" w14:textId="39327C0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DF4405" w:rsidRPr="002E36E6" w14:paraId="51DEA0BC" w14:textId="77777777" w:rsidTr="005A7151">
        <w:trPr>
          <w:trHeight w:val="345"/>
        </w:trPr>
        <w:tc>
          <w:tcPr>
            <w:tcW w:w="924" w:type="pct"/>
            <w:vMerge/>
            <w:vAlign w:val="center"/>
          </w:tcPr>
          <w:p w14:paraId="0EA269DD" w14:textId="77777777" w:rsidR="00DF4405" w:rsidRPr="005A7151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07C3FE42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4FDDB95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  <w:vMerge/>
          </w:tcPr>
          <w:p w14:paraId="19DDA00C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65" w:type="pct"/>
            <w:vMerge/>
          </w:tcPr>
          <w:p w14:paraId="6651B9AF" w14:textId="7777777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1181" w:type="pct"/>
          </w:tcPr>
          <w:p w14:paraId="684D59CB" w14:textId="47C57337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E66DAA">
              <w:t>Сельское поселение «Село Кольцово» рядом с д. Алферьево</w:t>
            </w:r>
          </w:p>
        </w:tc>
        <w:tc>
          <w:tcPr>
            <w:tcW w:w="719" w:type="pct"/>
          </w:tcPr>
          <w:p w14:paraId="7A7ABE2C" w14:textId="60CCDF20" w:rsidR="00DF4405" w:rsidRDefault="00DF4405" w:rsidP="00DF4405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Местного значения поселения</w:t>
            </w:r>
          </w:p>
        </w:tc>
      </w:tr>
      <w:tr w:rsidR="00C4197F" w:rsidRPr="002E36E6" w14:paraId="3BC3E72F" w14:textId="77777777" w:rsidTr="00957EA7">
        <w:trPr>
          <w:trHeight w:val="228"/>
        </w:trPr>
        <w:tc>
          <w:tcPr>
            <w:tcW w:w="924" w:type="pct"/>
            <w:vMerge w:val="restart"/>
            <w:vAlign w:val="center"/>
          </w:tcPr>
          <w:p w14:paraId="01764E8E" w14:textId="34941BEB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Зоны рекреационного назначения</w:t>
            </w:r>
          </w:p>
        </w:tc>
        <w:tc>
          <w:tcPr>
            <w:tcW w:w="652" w:type="pct"/>
            <w:vMerge w:val="restart"/>
          </w:tcPr>
          <w:p w14:paraId="32B0540F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 w:val="restart"/>
          </w:tcPr>
          <w:p w14:paraId="31959F50" w14:textId="5C60723C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</w:t>
            </w:r>
          </w:p>
        </w:tc>
        <w:tc>
          <w:tcPr>
            <w:tcW w:w="396" w:type="pct"/>
          </w:tcPr>
          <w:p w14:paraId="540D9990" w14:textId="034126E9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0,36</w:t>
            </w:r>
          </w:p>
        </w:tc>
        <w:tc>
          <w:tcPr>
            <w:tcW w:w="765" w:type="pct"/>
          </w:tcPr>
          <w:p w14:paraId="28C9152C" w14:textId="69E3C451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с. Кольцово</w:t>
            </w:r>
          </w:p>
        </w:tc>
        <w:tc>
          <w:tcPr>
            <w:tcW w:w="1181" w:type="pct"/>
            <w:vMerge w:val="restart"/>
          </w:tcPr>
          <w:p w14:paraId="453E11B3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 w:val="restart"/>
          </w:tcPr>
          <w:p w14:paraId="7939DC43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124ACB43" w14:textId="77777777" w:rsidTr="005A7151">
        <w:trPr>
          <w:trHeight w:val="228"/>
        </w:trPr>
        <w:tc>
          <w:tcPr>
            <w:tcW w:w="924" w:type="pct"/>
            <w:vMerge/>
            <w:vAlign w:val="center"/>
          </w:tcPr>
          <w:p w14:paraId="1AA226E9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59BB6E24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067D4F72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105D7F44" w14:textId="1E886F49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47,12</w:t>
            </w:r>
          </w:p>
        </w:tc>
        <w:tc>
          <w:tcPr>
            <w:tcW w:w="765" w:type="pct"/>
          </w:tcPr>
          <w:p w14:paraId="6DE805AE" w14:textId="05443A45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Воронино</w:t>
            </w:r>
          </w:p>
        </w:tc>
        <w:tc>
          <w:tcPr>
            <w:tcW w:w="1181" w:type="pct"/>
            <w:vMerge/>
          </w:tcPr>
          <w:p w14:paraId="792EC3F7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1220E055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0ADA8B68" w14:textId="77777777" w:rsidTr="005A7151">
        <w:trPr>
          <w:trHeight w:val="228"/>
        </w:trPr>
        <w:tc>
          <w:tcPr>
            <w:tcW w:w="924" w:type="pct"/>
            <w:vMerge/>
            <w:vAlign w:val="center"/>
          </w:tcPr>
          <w:p w14:paraId="5A648D86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5E9632C2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43261797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2763D0E7" w14:textId="5719BEAA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0,35</w:t>
            </w:r>
          </w:p>
        </w:tc>
        <w:tc>
          <w:tcPr>
            <w:tcW w:w="765" w:type="pct"/>
          </w:tcPr>
          <w:p w14:paraId="3B51E79D" w14:textId="3AD9BA79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Михайловка</w:t>
            </w:r>
          </w:p>
        </w:tc>
        <w:tc>
          <w:tcPr>
            <w:tcW w:w="1181" w:type="pct"/>
            <w:vMerge/>
          </w:tcPr>
          <w:p w14:paraId="502F46A1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40B56B1A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626AF630" w14:textId="77777777" w:rsidTr="00A77F1D">
        <w:trPr>
          <w:trHeight w:val="228"/>
        </w:trPr>
        <w:tc>
          <w:tcPr>
            <w:tcW w:w="924" w:type="pct"/>
            <w:vMerge/>
            <w:vAlign w:val="center"/>
          </w:tcPr>
          <w:p w14:paraId="7D22C8C7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3A7D7CBE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7B276800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31CDC62E" w14:textId="0D229FD0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0,34</w:t>
            </w:r>
          </w:p>
        </w:tc>
        <w:tc>
          <w:tcPr>
            <w:tcW w:w="765" w:type="pct"/>
          </w:tcPr>
          <w:p w14:paraId="3E38A80E" w14:textId="1D092A5E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д. Новая Деревня</w:t>
            </w:r>
          </w:p>
        </w:tc>
        <w:tc>
          <w:tcPr>
            <w:tcW w:w="1181" w:type="pct"/>
            <w:vMerge/>
          </w:tcPr>
          <w:p w14:paraId="1E93F6A8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2D6A4F24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1583CEAE" w14:textId="77777777" w:rsidTr="005A7151">
        <w:trPr>
          <w:trHeight w:val="228"/>
        </w:trPr>
        <w:tc>
          <w:tcPr>
            <w:tcW w:w="924" w:type="pct"/>
            <w:vMerge/>
            <w:vAlign w:val="center"/>
          </w:tcPr>
          <w:p w14:paraId="6120CF87" w14:textId="77777777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</w:p>
        </w:tc>
        <w:tc>
          <w:tcPr>
            <w:tcW w:w="652" w:type="pct"/>
            <w:vMerge/>
          </w:tcPr>
          <w:p w14:paraId="42C65811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  <w:vMerge/>
          </w:tcPr>
          <w:p w14:paraId="4E2D5ED7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96" w:type="pct"/>
          </w:tcPr>
          <w:p w14:paraId="3D9C2FB4" w14:textId="553AEEBF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82,15</w:t>
            </w:r>
          </w:p>
        </w:tc>
        <w:tc>
          <w:tcPr>
            <w:tcW w:w="765" w:type="pct"/>
          </w:tcPr>
          <w:p w14:paraId="2BDEDED0" w14:textId="3BABA30D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Сельское поселение «Село Кольцово»</w:t>
            </w:r>
          </w:p>
        </w:tc>
        <w:tc>
          <w:tcPr>
            <w:tcW w:w="1181" w:type="pct"/>
            <w:vMerge/>
          </w:tcPr>
          <w:p w14:paraId="2016A3E9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  <w:vMerge/>
          </w:tcPr>
          <w:p w14:paraId="1F9AED06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32331AAB" w14:textId="77777777" w:rsidTr="005A7151">
        <w:tc>
          <w:tcPr>
            <w:tcW w:w="924" w:type="pct"/>
            <w:vAlign w:val="center"/>
          </w:tcPr>
          <w:p w14:paraId="429D1880" w14:textId="5CEE4782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Зона лесов</w:t>
            </w:r>
          </w:p>
        </w:tc>
        <w:tc>
          <w:tcPr>
            <w:tcW w:w="652" w:type="pct"/>
          </w:tcPr>
          <w:p w14:paraId="1FC1ADD6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</w:tcPr>
          <w:p w14:paraId="64369B38" w14:textId="7E31AA39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-</w:t>
            </w:r>
          </w:p>
        </w:tc>
        <w:tc>
          <w:tcPr>
            <w:tcW w:w="396" w:type="pct"/>
          </w:tcPr>
          <w:p w14:paraId="1DEDA131" w14:textId="75BF71C8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 w:rsidRPr="00991BEA">
              <w:t>2940,03</w:t>
            </w:r>
          </w:p>
        </w:tc>
        <w:tc>
          <w:tcPr>
            <w:tcW w:w="765" w:type="pct"/>
          </w:tcPr>
          <w:p w14:paraId="404D9337" w14:textId="2872D164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Сельское поселение «Село Кольцово»</w:t>
            </w:r>
          </w:p>
        </w:tc>
        <w:tc>
          <w:tcPr>
            <w:tcW w:w="1181" w:type="pct"/>
          </w:tcPr>
          <w:p w14:paraId="7B158A94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04725BA9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7B5C6F21" w14:textId="77777777" w:rsidTr="005A7151">
        <w:tc>
          <w:tcPr>
            <w:tcW w:w="924" w:type="pct"/>
            <w:vAlign w:val="center"/>
          </w:tcPr>
          <w:p w14:paraId="6588BED4" w14:textId="455BCA4E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Зона кладбищ</w:t>
            </w:r>
          </w:p>
        </w:tc>
        <w:tc>
          <w:tcPr>
            <w:tcW w:w="652" w:type="pct"/>
          </w:tcPr>
          <w:p w14:paraId="4A0DB32A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</w:tcPr>
          <w:p w14:paraId="0A9F3E88" w14:textId="7B0B5E68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3</w:t>
            </w:r>
          </w:p>
        </w:tc>
        <w:tc>
          <w:tcPr>
            <w:tcW w:w="396" w:type="pct"/>
          </w:tcPr>
          <w:p w14:paraId="1A2EACF1" w14:textId="452818D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2,32</w:t>
            </w:r>
          </w:p>
        </w:tc>
        <w:tc>
          <w:tcPr>
            <w:tcW w:w="765" w:type="pct"/>
          </w:tcPr>
          <w:p w14:paraId="0BAD629C" w14:textId="4C91B09B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с. Кольцово</w:t>
            </w:r>
          </w:p>
        </w:tc>
        <w:tc>
          <w:tcPr>
            <w:tcW w:w="1181" w:type="pct"/>
          </w:tcPr>
          <w:p w14:paraId="15ACB1F9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1D3452E2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  <w:tr w:rsidR="00C4197F" w:rsidRPr="002E36E6" w14:paraId="04A445E5" w14:textId="77777777" w:rsidTr="005A7151">
        <w:tc>
          <w:tcPr>
            <w:tcW w:w="924" w:type="pct"/>
            <w:vAlign w:val="center"/>
          </w:tcPr>
          <w:p w14:paraId="24204CAF" w14:textId="46FEE18C" w:rsidR="00C4197F" w:rsidRPr="005A7151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 w:rsidRPr="005A7151">
              <w:t>Иного значения</w:t>
            </w:r>
          </w:p>
        </w:tc>
        <w:tc>
          <w:tcPr>
            <w:tcW w:w="652" w:type="pct"/>
          </w:tcPr>
          <w:p w14:paraId="062AAD9E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363" w:type="pct"/>
          </w:tcPr>
          <w:p w14:paraId="2E534A49" w14:textId="525C4305" w:rsidR="00C4197F" w:rsidRDefault="00AC40D6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-</w:t>
            </w:r>
          </w:p>
        </w:tc>
        <w:tc>
          <w:tcPr>
            <w:tcW w:w="396" w:type="pct"/>
          </w:tcPr>
          <w:p w14:paraId="4C559BB9" w14:textId="7271A20F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  <w:r>
              <w:t>188,98</w:t>
            </w:r>
          </w:p>
        </w:tc>
        <w:tc>
          <w:tcPr>
            <w:tcW w:w="765" w:type="pct"/>
          </w:tcPr>
          <w:p w14:paraId="0B43F3CF" w14:textId="63C4E09A" w:rsidR="00C4197F" w:rsidRPr="0097641D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left"/>
            </w:pPr>
            <w:r>
              <w:t>Сельское поселение «Село Кольцово»</w:t>
            </w:r>
          </w:p>
        </w:tc>
        <w:tc>
          <w:tcPr>
            <w:tcW w:w="1181" w:type="pct"/>
          </w:tcPr>
          <w:p w14:paraId="48ECF961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  <w:tc>
          <w:tcPr>
            <w:tcW w:w="719" w:type="pct"/>
          </w:tcPr>
          <w:p w14:paraId="4627EC62" w14:textId="77777777" w:rsidR="00C4197F" w:rsidRDefault="00C4197F" w:rsidP="00C4197F">
            <w:pPr>
              <w:pStyle w:val="af5"/>
              <w:suppressAutoHyphens/>
              <w:spacing w:before="0" w:after="0" w:line="20" w:lineRule="atLeast"/>
              <w:ind w:firstLine="0"/>
              <w:jc w:val="center"/>
            </w:pPr>
          </w:p>
        </w:tc>
      </w:tr>
    </w:tbl>
    <w:p w14:paraId="2E135F42" w14:textId="383A3BF2" w:rsidR="0044247F" w:rsidRDefault="0044247F" w:rsidP="0044247F"/>
    <w:sectPr w:rsidR="0044247F" w:rsidSect="00C301C9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64BF" w14:textId="77777777" w:rsidR="0098761F" w:rsidRDefault="0098761F" w:rsidP="0087429A">
      <w:pPr>
        <w:spacing w:after="0" w:line="240" w:lineRule="auto"/>
      </w:pPr>
      <w:r>
        <w:separator/>
      </w:r>
    </w:p>
  </w:endnote>
  <w:endnote w:type="continuationSeparator" w:id="0">
    <w:p w14:paraId="385017CA" w14:textId="77777777" w:rsidR="0098761F" w:rsidRDefault="0098761F" w:rsidP="0087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529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7ED4F6" w14:textId="5E37AFBB" w:rsidR="005A7151" w:rsidRPr="00430B4E" w:rsidRDefault="005A7151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5D825C" wp14:editId="038E4C2F">
                  <wp:simplePos x="0" y="0"/>
                  <wp:positionH relativeFrom="column">
                    <wp:posOffset>16180</wp:posOffset>
                  </wp:positionH>
                  <wp:positionV relativeFrom="paragraph">
                    <wp:posOffset>-544</wp:posOffset>
                  </wp:positionV>
                  <wp:extent cx="4156364" cy="415636"/>
                  <wp:effectExtent l="0" t="0" r="15875" b="22860"/>
                  <wp:wrapNone/>
                  <wp:docPr id="4" name="Надпись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56364" cy="415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6F7B8E5" w14:textId="58680E16" w:rsidR="005A7151" w:rsidRPr="00953584" w:rsidRDefault="005A715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358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</w:rPr>
                                <w:t>Положение о территориальном планировании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95D825C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1.25pt;margin-top:-.05pt;width:327.2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" fillcolor="white [3212]" strokecolor="white [3212]" strokeweight=".5pt">
                  <v:textbox>
                    <w:txbxContent>
                      <w:p w14:paraId="66F7B8E5" w14:textId="58680E16" w:rsidR="005A7151" w:rsidRPr="00953584" w:rsidRDefault="005A7151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953584">
                          <w:rPr>
                            <w:rFonts w:ascii="Times New Roman" w:hAnsi="Times New Roman" w:cs="Times New Roman"/>
                            <w:i/>
                            <w:iCs/>
                            <w:sz w:val="16"/>
                            <w:szCs w:val="16"/>
                          </w:rPr>
                          <w:t>Положение о территориальном планировании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30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0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30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1834F1" w14:textId="40AD5411" w:rsidR="005A7151" w:rsidRDefault="005A71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694B" w14:textId="77777777" w:rsidR="0098761F" w:rsidRDefault="0098761F" w:rsidP="0087429A">
      <w:pPr>
        <w:spacing w:after="0" w:line="240" w:lineRule="auto"/>
      </w:pPr>
      <w:r>
        <w:separator/>
      </w:r>
    </w:p>
  </w:footnote>
  <w:footnote w:type="continuationSeparator" w:id="0">
    <w:p w14:paraId="3D14E163" w14:textId="77777777" w:rsidR="0098761F" w:rsidRDefault="0098761F" w:rsidP="0087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7C0"/>
    <w:multiLevelType w:val="hybridMultilevel"/>
    <w:tmpl w:val="CCC059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E1CD0"/>
    <w:multiLevelType w:val="hybridMultilevel"/>
    <w:tmpl w:val="C68C6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6A4"/>
    <w:multiLevelType w:val="hybridMultilevel"/>
    <w:tmpl w:val="D8D4D4E4"/>
    <w:lvl w:ilvl="0" w:tplc="C2D85E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48E1"/>
    <w:multiLevelType w:val="multilevel"/>
    <w:tmpl w:val="D25A5CEE"/>
    <w:numStyleLink w:val="11111117"/>
  </w:abstractNum>
  <w:abstractNum w:abstractNumId="4" w15:restartNumberingAfterBreak="0">
    <w:nsid w:val="21E219BE"/>
    <w:multiLevelType w:val="multilevel"/>
    <w:tmpl w:val="D25A5CEE"/>
    <w:numStyleLink w:val="11111117"/>
  </w:abstractNum>
  <w:abstractNum w:abstractNumId="5" w15:restartNumberingAfterBreak="0">
    <w:nsid w:val="30417D56"/>
    <w:multiLevelType w:val="multilevel"/>
    <w:tmpl w:val="A1F272EC"/>
    <w:lvl w:ilvl="0">
      <w:start w:val="1"/>
      <w:numFmt w:val="decimal"/>
      <w:pStyle w:val="a"/>
      <w:suff w:val="space"/>
      <w:lvlText w:val="Таблица %1"/>
      <w:lvlJc w:val="left"/>
      <w:pPr>
        <w:ind w:left="376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4E6A27"/>
    <w:multiLevelType w:val="multilevel"/>
    <w:tmpl w:val="D25A5CEE"/>
    <w:numStyleLink w:val="11111117"/>
  </w:abstractNum>
  <w:abstractNum w:abstractNumId="7" w15:restartNumberingAfterBreak="0">
    <w:nsid w:val="581D19B2"/>
    <w:multiLevelType w:val="hybridMultilevel"/>
    <w:tmpl w:val="651A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D237D"/>
    <w:multiLevelType w:val="multilevel"/>
    <w:tmpl w:val="D25A5CEE"/>
    <w:styleLink w:val="11111117"/>
    <w:lvl w:ilvl="0">
      <w:start w:val="1"/>
      <w:numFmt w:val="bullet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9" w15:restartNumberingAfterBreak="0">
    <w:nsid w:val="76352341"/>
    <w:multiLevelType w:val="multilevel"/>
    <w:tmpl w:val="D25A5CEE"/>
    <w:numStyleLink w:val="11111117"/>
  </w:abstractNum>
  <w:abstractNum w:abstractNumId="10" w15:restartNumberingAfterBreak="0">
    <w:nsid w:val="7CCA233E"/>
    <w:multiLevelType w:val="hybridMultilevel"/>
    <w:tmpl w:val="8FDA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FC"/>
    <w:rsid w:val="00017A73"/>
    <w:rsid w:val="00063C81"/>
    <w:rsid w:val="00070CED"/>
    <w:rsid w:val="00071B21"/>
    <w:rsid w:val="00096BFC"/>
    <w:rsid w:val="000D04A7"/>
    <w:rsid w:val="000E0751"/>
    <w:rsid w:val="000E2B3C"/>
    <w:rsid w:val="000F2E12"/>
    <w:rsid w:val="00101316"/>
    <w:rsid w:val="00117DD3"/>
    <w:rsid w:val="00143E7B"/>
    <w:rsid w:val="00165754"/>
    <w:rsid w:val="00166202"/>
    <w:rsid w:val="00180117"/>
    <w:rsid w:val="00183524"/>
    <w:rsid w:val="001B6DAA"/>
    <w:rsid w:val="001E2FCC"/>
    <w:rsid w:val="001F7E13"/>
    <w:rsid w:val="00247ACE"/>
    <w:rsid w:val="00283993"/>
    <w:rsid w:val="00287066"/>
    <w:rsid w:val="002967B8"/>
    <w:rsid w:val="002A2F80"/>
    <w:rsid w:val="002A66EE"/>
    <w:rsid w:val="002A6E78"/>
    <w:rsid w:val="002D2380"/>
    <w:rsid w:val="002F6567"/>
    <w:rsid w:val="00314086"/>
    <w:rsid w:val="00320A6B"/>
    <w:rsid w:val="00322646"/>
    <w:rsid w:val="003329D8"/>
    <w:rsid w:val="00347206"/>
    <w:rsid w:val="003511FE"/>
    <w:rsid w:val="00356883"/>
    <w:rsid w:val="0036785C"/>
    <w:rsid w:val="003B5100"/>
    <w:rsid w:val="003C356E"/>
    <w:rsid w:val="003C54C8"/>
    <w:rsid w:val="003E2B95"/>
    <w:rsid w:val="003F344E"/>
    <w:rsid w:val="00407D97"/>
    <w:rsid w:val="00414867"/>
    <w:rsid w:val="00422E77"/>
    <w:rsid w:val="004276FE"/>
    <w:rsid w:val="00430B4E"/>
    <w:rsid w:val="00435E2E"/>
    <w:rsid w:val="0043706B"/>
    <w:rsid w:val="0044247F"/>
    <w:rsid w:val="00472FFB"/>
    <w:rsid w:val="00480FA6"/>
    <w:rsid w:val="0048314F"/>
    <w:rsid w:val="004961E3"/>
    <w:rsid w:val="004D61D6"/>
    <w:rsid w:val="004F6835"/>
    <w:rsid w:val="00504F76"/>
    <w:rsid w:val="00511167"/>
    <w:rsid w:val="0051192D"/>
    <w:rsid w:val="0051638C"/>
    <w:rsid w:val="00522D01"/>
    <w:rsid w:val="0052494E"/>
    <w:rsid w:val="0058066C"/>
    <w:rsid w:val="00593D3C"/>
    <w:rsid w:val="005A7151"/>
    <w:rsid w:val="005A7856"/>
    <w:rsid w:val="005B18F1"/>
    <w:rsid w:val="005B5858"/>
    <w:rsid w:val="005B6E90"/>
    <w:rsid w:val="005C5CC7"/>
    <w:rsid w:val="005E620C"/>
    <w:rsid w:val="005E62C7"/>
    <w:rsid w:val="005F11D7"/>
    <w:rsid w:val="00603129"/>
    <w:rsid w:val="00606F3B"/>
    <w:rsid w:val="00626C07"/>
    <w:rsid w:val="00632EE5"/>
    <w:rsid w:val="0063383B"/>
    <w:rsid w:val="006471FC"/>
    <w:rsid w:val="006779CE"/>
    <w:rsid w:val="0069058B"/>
    <w:rsid w:val="0069327C"/>
    <w:rsid w:val="006A0CAE"/>
    <w:rsid w:val="006A5D5F"/>
    <w:rsid w:val="006C03EE"/>
    <w:rsid w:val="006D19DC"/>
    <w:rsid w:val="00727C32"/>
    <w:rsid w:val="00730CEC"/>
    <w:rsid w:val="00732139"/>
    <w:rsid w:val="00760D08"/>
    <w:rsid w:val="00766730"/>
    <w:rsid w:val="00796D38"/>
    <w:rsid w:val="007A30B2"/>
    <w:rsid w:val="007B17A0"/>
    <w:rsid w:val="007B6455"/>
    <w:rsid w:val="007D7C52"/>
    <w:rsid w:val="007E0E6F"/>
    <w:rsid w:val="007F5642"/>
    <w:rsid w:val="00812D0D"/>
    <w:rsid w:val="00817BA3"/>
    <w:rsid w:val="00823BB6"/>
    <w:rsid w:val="00824710"/>
    <w:rsid w:val="00844564"/>
    <w:rsid w:val="008467A0"/>
    <w:rsid w:val="0084762B"/>
    <w:rsid w:val="00853C6D"/>
    <w:rsid w:val="0087429A"/>
    <w:rsid w:val="00894FD7"/>
    <w:rsid w:val="008A24BA"/>
    <w:rsid w:val="008B3113"/>
    <w:rsid w:val="008C1E69"/>
    <w:rsid w:val="008D3EB1"/>
    <w:rsid w:val="00905C9C"/>
    <w:rsid w:val="00946682"/>
    <w:rsid w:val="00953584"/>
    <w:rsid w:val="00956727"/>
    <w:rsid w:val="00957EA7"/>
    <w:rsid w:val="0096607A"/>
    <w:rsid w:val="009757D8"/>
    <w:rsid w:val="0098761F"/>
    <w:rsid w:val="00987EB8"/>
    <w:rsid w:val="00991BEA"/>
    <w:rsid w:val="009B2CD3"/>
    <w:rsid w:val="009C150D"/>
    <w:rsid w:val="009C40C8"/>
    <w:rsid w:val="009C750C"/>
    <w:rsid w:val="009D564F"/>
    <w:rsid w:val="009E5575"/>
    <w:rsid w:val="00A224DE"/>
    <w:rsid w:val="00A26149"/>
    <w:rsid w:val="00A30A36"/>
    <w:rsid w:val="00A362AA"/>
    <w:rsid w:val="00A75E22"/>
    <w:rsid w:val="00A77F1D"/>
    <w:rsid w:val="00A97020"/>
    <w:rsid w:val="00AA41F7"/>
    <w:rsid w:val="00AB3B79"/>
    <w:rsid w:val="00AC40D6"/>
    <w:rsid w:val="00AD2F5E"/>
    <w:rsid w:val="00B005C6"/>
    <w:rsid w:val="00B03207"/>
    <w:rsid w:val="00B22941"/>
    <w:rsid w:val="00B45C78"/>
    <w:rsid w:val="00B53469"/>
    <w:rsid w:val="00B57309"/>
    <w:rsid w:val="00B6052A"/>
    <w:rsid w:val="00B6483C"/>
    <w:rsid w:val="00B83F1E"/>
    <w:rsid w:val="00B90DF2"/>
    <w:rsid w:val="00B97D6C"/>
    <w:rsid w:val="00BA29BA"/>
    <w:rsid w:val="00BA7D7D"/>
    <w:rsid w:val="00BD4351"/>
    <w:rsid w:val="00BE3ECE"/>
    <w:rsid w:val="00C03910"/>
    <w:rsid w:val="00C11456"/>
    <w:rsid w:val="00C301C9"/>
    <w:rsid w:val="00C4197F"/>
    <w:rsid w:val="00C66FCA"/>
    <w:rsid w:val="00C74A72"/>
    <w:rsid w:val="00C95AB9"/>
    <w:rsid w:val="00CB2FD8"/>
    <w:rsid w:val="00CB4F25"/>
    <w:rsid w:val="00CB6F48"/>
    <w:rsid w:val="00CD3694"/>
    <w:rsid w:val="00CE521F"/>
    <w:rsid w:val="00D471E8"/>
    <w:rsid w:val="00D50954"/>
    <w:rsid w:val="00D56B05"/>
    <w:rsid w:val="00D73605"/>
    <w:rsid w:val="00D82057"/>
    <w:rsid w:val="00D86095"/>
    <w:rsid w:val="00D94A59"/>
    <w:rsid w:val="00DA1306"/>
    <w:rsid w:val="00DF1CB1"/>
    <w:rsid w:val="00DF4405"/>
    <w:rsid w:val="00DF53B2"/>
    <w:rsid w:val="00E15ABB"/>
    <w:rsid w:val="00E44F3F"/>
    <w:rsid w:val="00E55997"/>
    <w:rsid w:val="00E77C4D"/>
    <w:rsid w:val="00E84E20"/>
    <w:rsid w:val="00E87544"/>
    <w:rsid w:val="00F1231F"/>
    <w:rsid w:val="00F228C7"/>
    <w:rsid w:val="00F26722"/>
    <w:rsid w:val="00F8029D"/>
    <w:rsid w:val="00F85A27"/>
    <w:rsid w:val="00FA668A"/>
    <w:rsid w:val="00FB5350"/>
    <w:rsid w:val="00FC412C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8A8E2"/>
  <w15:docId w15:val="{FA2F6015-242A-4097-B66D-9C41F8ED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A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">
    <w:name w:val="S_Обычный в таблице"/>
    <w:basedOn w:val="a0"/>
    <w:link w:val="S0"/>
    <w:rsid w:val="0051116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в таблице Знак"/>
    <w:link w:val="S"/>
    <w:rsid w:val="005111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4">
    <w:name w:val="Table Grid"/>
    <w:basedOn w:val="a2"/>
    <w:rsid w:val="005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2A2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name w:val="Номер таблицы"/>
    <w:basedOn w:val="a0"/>
    <w:qFormat/>
    <w:rsid w:val="00853C6D"/>
    <w:pPr>
      <w:numPr>
        <w:numId w:val="2"/>
      </w:numPr>
      <w:spacing w:after="0" w:line="360" w:lineRule="auto"/>
      <w:ind w:left="3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853C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aliases w:val="обычный,Варианты ответов,Абзац списка11,4,Use Case List Paragraph,ТЗ список,Абзац списка литеральный,List Paragraph,Bullet List,FooterText,numbered,Bullet 1,it_List1,асз.Списка,Абзац основного текста,Абзац списка нумерованный,lp1,Маркер"/>
    <w:basedOn w:val="a0"/>
    <w:link w:val="a7"/>
    <w:uiPriority w:val="34"/>
    <w:qFormat/>
    <w:rsid w:val="00823BB6"/>
    <w:pPr>
      <w:ind w:left="720"/>
      <w:contextualSpacing/>
    </w:pPr>
  </w:style>
  <w:style w:type="numbering" w:customStyle="1" w:styleId="11111117">
    <w:name w:val="1 / 1.1 / 1.1.117"/>
    <w:basedOn w:val="a3"/>
    <w:next w:val="111111"/>
    <w:rsid w:val="00480FA6"/>
    <w:pPr>
      <w:numPr>
        <w:numId w:val="8"/>
      </w:numPr>
    </w:pPr>
  </w:style>
  <w:style w:type="character" w:customStyle="1" w:styleId="a7">
    <w:name w:val="Абзац списка Знак"/>
    <w:aliases w:val="обычный Знак,Варианты ответов Знак,Абзац списка11 Знак,4 Знак,Use Case List Paragraph Знак,ТЗ список Знак,Абзац списка литеральный Знак,List Paragraph Знак,Bullet List Знак,FooterText Знак,numbered Знак,Bullet 1 Знак,it_List1 Знак"/>
    <w:link w:val="a6"/>
    <w:uiPriority w:val="34"/>
    <w:locked/>
    <w:rsid w:val="00480FA6"/>
  </w:style>
  <w:style w:type="numbering" w:styleId="111111">
    <w:name w:val="Outline List 2"/>
    <w:basedOn w:val="a3"/>
    <w:uiPriority w:val="99"/>
    <w:semiHidden/>
    <w:unhideWhenUsed/>
    <w:rsid w:val="00480FA6"/>
  </w:style>
  <w:style w:type="paragraph" w:styleId="a8">
    <w:name w:val="TOC Heading"/>
    <w:basedOn w:val="1"/>
    <w:next w:val="a0"/>
    <w:uiPriority w:val="39"/>
    <w:unhideWhenUsed/>
    <w:qFormat/>
    <w:rsid w:val="001F7E13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F7E13"/>
    <w:pPr>
      <w:spacing w:after="100"/>
    </w:pPr>
  </w:style>
  <w:style w:type="character" w:styleId="a9">
    <w:name w:val="Hyperlink"/>
    <w:basedOn w:val="a1"/>
    <w:uiPriority w:val="99"/>
    <w:unhideWhenUsed/>
    <w:rsid w:val="001F7E13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87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7429A"/>
  </w:style>
  <w:style w:type="paragraph" w:styleId="ac">
    <w:name w:val="footer"/>
    <w:basedOn w:val="a0"/>
    <w:link w:val="ad"/>
    <w:uiPriority w:val="99"/>
    <w:unhideWhenUsed/>
    <w:rsid w:val="0087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7429A"/>
  </w:style>
  <w:style w:type="paragraph" w:styleId="ae">
    <w:name w:val="Balloon Text"/>
    <w:basedOn w:val="a0"/>
    <w:link w:val="af"/>
    <w:uiPriority w:val="99"/>
    <w:semiHidden/>
    <w:unhideWhenUsed/>
    <w:rsid w:val="00CE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521F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4276F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4276F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276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76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76FE"/>
    <w:rPr>
      <w:b/>
      <w:bCs/>
      <w:sz w:val="20"/>
      <w:szCs w:val="20"/>
    </w:rPr>
  </w:style>
  <w:style w:type="paragraph" w:customStyle="1" w:styleId="af5">
    <w:name w:val="Абзац"/>
    <w:basedOn w:val="a0"/>
    <w:link w:val="af6"/>
    <w:qFormat/>
    <w:rsid w:val="0044247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Знак"/>
    <w:link w:val="af5"/>
    <w:qFormat/>
    <w:rsid w:val="0044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aliases w:val="Знак11, Знак11"/>
    <w:basedOn w:val="a0"/>
    <w:link w:val="12"/>
    <w:rsid w:val="00CB6F48"/>
    <w:pPr>
      <w:spacing w:after="0" w:line="240" w:lineRule="auto"/>
      <w:ind w:firstLine="709"/>
      <w:jc w:val="both"/>
    </w:pPr>
    <w:rPr>
      <w:rFonts w:ascii="Courier New" w:eastAsia="Calibri" w:hAnsi="Courier New" w:cs="Times New Roman"/>
      <w:sz w:val="24"/>
      <w:szCs w:val="24"/>
      <w:lang w:val="x-none" w:eastAsia="ru-RU"/>
    </w:rPr>
  </w:style>
  <w:style w:type="character" w:customStyle="1" w:styleId="af8">
    <w:name w:val="Текст Знак"/>
    <w:basedOn w:val="a1"/>
    <w:uiPriority w:val="99"/>
    <w:semiHidden/>
    <w:rsid w:val="00CB6F48"/>
    <w:rPr>
      <w:rFonts w:ascii="Consolas" w:hAnsi="Consolas"/>
      <w:sz w:val="21"/>
      <w:szCs w:val="21"/>
    </w:rPr>
  </w:style>
  <w:style w:type="character" w:customStyle="1" w:styleId="12">
    <w:name w:val="Текст Знак1"/>
    <w:aliases w:val="Знак11 Знак, Знак11 Знак"/>
    <w:link w:val="af7"/>
    <w:locked/>
    <w:rsid w:val="00CB6F48"/>
    <w:rPr>
      <w:rFonts w:ascii="Courier New" w:eastAsia="Calibri" w:hAnsi="Courier New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7C03-B062-416F-BED3-E138C5D9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2023-03-22T06:20:00Z</dcterms:created>
  <dcterms:modified xsi:type="dcterms:W3CDTF">2023-09-01T08:51:00Z</dcterms:modified>
</cp:coreProperties>
</file>