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71" w:rsidRDefault="00B52BC6">
      <w:pPr>
        <w:pStyle w:val="Bodytext30"/>
        <w:shd w:val="clear" w:color="auto" w:fill="auto"/>
        <w:tabs>
          <w:tab w:val="left" w:pos="4713"/>
        </w:tabs>
        <w:ind w:left="2980"/>
      </w:pPr>
      <w:r w:rsidRPr="00B52BC6">
        <w:rPr>
          <w:lang w:eastAsia="en-US" w:bidi="en-US"/>
        </w:rPr>
        <w:tab/>
      </w:r>
      <w:r>
        <w:t>Протокол</w:t>
      </w:r>
    </w:p>
    <w:p w:rsidR="00B03E71" w:rsidRDefault="00B52BC6">
      <w:pPr>
        <w:pStyle w:val="Bodytext30"/>
        <w:shd w:val="clear" w:color="auto" w:fill="auto"/>
        <w:spacing w:after="339"/>
        <w:ind w:left="300"/>
      </w:pPr>
      <w:r>
        <w:t>публичных слушаний по рассмотрению проекта генерального плана муниципального образования сельского поселения «Поселок Ферзиково</w:t>
      </w:r>
      <w:r>
        <w:t>» Ферзиковского района Калужской области.</w:t>
      </w:r>
    </w:p>
    <w:p w:rsidR="00B03E71" w:rsidRDefault="00B52BC6">
      <w:pPr>
        <w:pStyle w:val="Bodytext30"/>
        <w:shd w:val="clear" w:color="auto" w:fill="auto"/>
        <w:spacing w:line="274" w:lineRule="exact"/>
        <w:ind w:left="3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5pt;margin-top:-1.3pt;width:138.5pt;height:29.35pt;z-index:-125829376;mso-wrap-distance-left:50.15pt;mso-wrap-distance-top:26.3pt;mso-wrap-distance-right:5pt;mso-wrap-distance-bottom:40.6pt;mso-position-horizontal-relative:margin" filled="f" stroked="f">
            <v:textbox style="mso-fit-shape-to-text:t" inset="0,0,0,0">
              <w:txbxContent>
                <w:p w:rsidR="00B03E71" w:rsidRDefault="00B52BC6">
                  <w:pPr>
                    <w:pStyle w:val="Bodytext3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30 сентября 2013 года</w:t>
                  </w:r>
                </w:p>
                <w:p w:rsidR="00B03E71" w:rsidRDefault="00B52BC6">
                  <w:pPr>
                    <w:pStyle w:val="Bodytext20"/>
                    <w:shd w:val="clear" w:color="auto" w:fill="auto"/>
                    <w:spacing w:line="260" w:lineRule="exact"/>
                    <w:jc w:val="center"/>
                  </w:pPr>
                  <w:r>
                    <w:rPr>
                      <w:rStyle w:val="Bodytext2Exact"/>
                    </w:rPr>
                    <w:t>начало в 17.00 часов</w:t>
                  </w:r>
                </w:p>
              </w:txbxContent>
            </v:textbox>
            <w10:wrap type="square" side="left" anchorx="margin"/>
          </v:shape>
        </w:pict>
      </w:r>
      <w:r>
        <w:t>Место проведения:</w:t>
      </w:r>
    </w:p>
    <w:p w:rsidR="00B03E71" w:rsidRDefault="00B52BC6">
      <w:pPr>
        <w:pStyle w:val="Bodytext20"/>
        <w:shd w:val="clear" w:color="auto" w:fill="auto"/>
        <w:ind w:left="300"/>
      </w:pPr>
      <w:r>
        <w:t xml:space="preserve">Калужская </w:t>
      </w:r>
      <w:r>
        <w:t>область,</w:t>
      </w:r>
    </w:p>
    <w:p w:rsidR="00B03E71" w:rsidRDefault="00B52BC6">
      <w:pPr>
        <w:pStyle w:val="Bodytext20"/>
        <w:shd w:val="clear" w:color="auto" w:fill="auto"/>
        <w:ind w:left="300" w:right="3360"/>
        <w:jc w:val="left"/>
      </w:pPr>
      <w:r>
        <w:t>Ферзиковский район, п. Ферзиково</w:t>
      </w:r>
      <w:r>
        <w:t>,</w:t>
      </w:r>
    </w:p>
    <w:p w:rsidR="00B03E71" w:rsidRDefault="00B52BC6">
      <w:pPr>
        <w:pStyle w:val="Bodytext20"/>
        <w:shd w:val="clear" w:color="auto" w:fill="auto"/>
        <w:spacing w:after="285"/>
        <w:ind w:left="300"/>
      </w:pPr>
      <w:r>
        <w:t>ул. Карпова</w:t>
      </w:r>
      <w:r>
        <w:t>, д. 23а</w:t>
      </w:r>
    </w:p>
    <w:p w:rsidR="00B03E71" w:rsidRDefault="00B52BC6">
      <w:pPr>
        <w:pStyle w:val="Bodytext20"/>
        <w:shd w:val="clear" w:color="auto" w:fill="auto"/>
        <w:spacing w:line="293" w:lineRule="exact"/>
        <w:ind w:left="300"/>
      </w:pPr>
      <w:r>
        <w:t>Публичные слушания проводятся для жителей п. Ферзиково</w:t>
      </w:r>
      <w:r>
        <w:t>.</w:t>
      </w:r>
    </w:p>
    <w:p w:rsidR="00B03E71" w:rsidRDefault="00B52BC6" w:rsidP="00B52BC6">
      <w:pPr>
        <w:pStyle w:val="Bodytext20"/>
        <w:shd w:val="clear" w:color="auto" w:fill="auto"/>
        <w:spacing w:line="293" w:lineRule="exact"/>
        <w:ind w:left="300" w:right="220"/>
      </w:pPr>
      <w:r>
        <w:t>Зарегистрировано участников публичных слушаний: 15</w:t>
      </w:r>
      <w:r>
        <w:t xml:space="preserve"> чел. (список прилагается</w:t>
      </w:r>
      <w:r>
        <w:t xml:space="preserve">). </w:t>
      </w:r>
    </w:p>
    <w:p w:rsidR="00B03E71" w:rsidRDefault="00B52BC6">
      <w:pPr>
        <w:pStyle w:val="Bodytext20"/>
        <w:shd w:val="clear" w:color="auto" w:fill="auto"/>
        <w:spacing w:line="298" w:lineRule="exact"/>
        <w:ind w:firstLine="620"/>
        <w:jc w:val="left"/>
      </w:pPr>
      <w:proofErr w:type="spellStart"/>
      <w:r>
        <w:t>Букалов</w:t>
      </w:r>
      <w:proofErr w:type="spellEnd"/>
      <w:r>
        <w:t xml:space="preserve"> В.А.</w:t>
      </w:r>
      <w:r>
        <w:t>, знакомит присутствующих с составом комиссии по проведению публичных слушаний,</w:t>
      </w:r>
      <w:r>
        <w:t xml:space="preserve"> объявляет повестку и ход проведения публичных слушаний:</w:t>
      </w:r>
    </w:p>
    <w:p w:rsidR="00B03E71" w:rsidRDefault="00B52BC6">
      <w:pPr>
        <w:pStyle w:val="Bodytext20"/>
        <w:shd w:val="clear" w:color="auto" w:fill="auto"/>
        <w:spacing w:line="298" w:lineRule="exact"/>
        <w:ind w:left="300" w:firstLine="220"/>
        <w:jc w:val="left"/>
      </w:pPr>
      <w:r>
        <w:t>1. Рассмотрение проекта генерального плана муниципального обр</w:t>
      </w:r>
      <w:r>
        <w:t>азования сельского поселения «Поселок Ферзиково</w:t>
      </w:r>
      <w:r>
        <w:t xml:space="preserve">» Ферзиковского района Калужской области. </w:t>
      </w:r>
    </w:p>
    <w:p w:rsidR="00B03E71" w:rsidRDefault="00B52BC6">
      <w:pPr>
        <w:pStyle w:val="Bodytext20"/>
        <w:shd w:val="clear" w:color="auto" w:fill="auto"/>
        <w:spacing w:line="298" w:lineRule="exact"/>
        <w:ind w:firstLine="620"/>
        <w:jc w:val="left"/>
      </w:pPr>
      <w:r>
        <w:t>Повестка принята единогласно.</w:t>
      </w:r>
    </w:p>
    <w:p w:rsidR="00B03E71" w:rsidRDefault="00B52BC6">
      <w:pPr>
        <w:pStyle w:val="Bodytext20"/>
        <w:shd w:val="clear" w:color="auto" w:fill="auto"/>
        <w:spacing w:line="298" w:lineRule="exact"/>
        <w:ind w:left="300" w:firstLine="700"/>
      </w:pPr>
      <w:r>
        <w:rPr>
          <w:rStyle w:val="Bodytext2Bold"/>
        </w:rPr>
        <w:t xml:space="preserve">Выступили: </w:t>
      </w:r>
      <w:proofErr w:type="spellStart"/>
      <w:r>
        <w:rPr>
          <w:rStyle w:val="Bodytext2Bold"/>
        </w:rPr>
        <w:t>Букалов</w:t>
      </w:r>
      <w:proofErr w:type="spellEnd"/>
      <w:r>
        <w:rPr>
          <w:rStyle w:val="Bodytext2Bold"/>
        </w:rPr>
        <w:t xml:space="preserve"> В.А.</w:t>
      </w:r>
      <w:r>
        <w:t xml:space="preserve"> В своем выступлении он расска</w:t>
      </w:r>
      <w:r>
        <w:t>зал, что в соответствии со ст. ст. 23-28 Градостроительного кодекса РФ Производственный кооператив «ГЕО» разработал проект генерального плана муниципального образования сельского поселения «Поселок Ферзиково</w:t>
      </w:r>
      <w:r>
        <w:t>» Ферзиковского района Калужской области. Проект гене</w:t>
      </w:r>
      <w:r>
        <w:t>рального плана предполагает:</w:t>
      </w:r>
    </w:p>
    <w:p w:rsidR="00B03E71" w:rsidRDefault="00B52BC6">
      <w:pPr>
        <w:pStyle w:val="Bodytext20"/>
        <w:numPr>
          <w:ilvl w:val="0"/>
          <w:numId w:val="1"/>
        </w:numPr>
        <w:shd w:val="clear" w:color="auto" w:fill="auto"/>
        <w:tabs>
          <w:tab w:val="left" w:pos="524"/>
        </w:tabs>
        <w:spacing w:line="298" w:lineRule="exact"/>
        <w:ind w:left="300"/>
      </w:pPr>
      <w:r>
        <w:t>строительство жилых домов;</w:t>
      </w:r>
    </w:p>
    <w:p w:rsidR="00B03E71" w:rsidRDefault="00B52BC6">
      <w:pPr>
        <w:pStyle w:val="Bodytext20"/>
        <w:numPr>
          <w:ilvl w:val="0"/>
          <w:numId w:val="1"/>
        </w:numPr>
        <w:shd w:val="clear" w:color="auto" w:fill="auto"/>
        <w:tabs>
          <w:tab w:val="left" w:pos="529"/>
        </w:tabs>
        <w:spacing w:line="298" w:lineRule="exact"/>
        <w:ind w:left="300"/>
      </w:pPr>
      <w:r>
        <w:t>строительство социальных объектов;</w:t>
      </w:r>
    </w:p>
    <w:p w:rsidR="00B03E71" w:rsidRDefault="00B52BC6">
      <w:pPr>
        <w:pStyle w:val="Bodytext20"/>
        <w:numPr>
          <w:ilvl w:val="0"/>
          <w:numId w:val="1"/>
        </w:numPr>
        <w:shd w:val="clear" w:color="auto" w:fill="auto"/>
        <w:tabs>
          <w:tab w:val="left" w:pos="529"/>
        </w:tabs>
        <w:spacing w:line="298" w:lineRule="exact"/>
        <w:ind w:left="300"/>
      </w:pPr>
      <w:r>
        <w:t>строительство спортивно-оздоровительных объектов, торгово-развлекательного комплекса;</w:t>
      </w:r>
    </w:p>
    <w:p w:rsidR="00B03E71" w:rsidRDefault="00B52BC6">
      <w:pPr>
        <w:pStyle w:val="Bodytext20"/>
        <w:numPr>
          <w:ilvl w:val="0"/>
          <w:numId w:val="1"/>
        </w:numPr>
        <w:shd w:val="clear" w:color="auto" w:fill="auto"/>
        <w:tabs>
          <w:tab w:val="left" w:pos="529"/>
        </w:tabs>
        <w:spacing w:line="298" w:lineRule="exact"/>
        <w:ind w:left="300"/>
      </w:pPr>
      <w:r>
        <w:t xml:space="preserve">строительство коммуникаций: газоснабжение, водоснабжение, электроснабжение, </w:t>
      </w:r>
      <w:r>
        <w:t>канализация;</w:t>
      </w:r>
    </w:p>
    <w:p w:rsidR="00B03E71" w:rsidRDefault="00B52BC6">
      <w:pPr>
        <w:pStyle w:val="Bodytext20"/>
        <w:shd w:val="clear" w:color="auto" w:fill="auto"/>
        <w:spacing w:line="298" w:lineRule="exact"/>
        <w:ind w:left="300"/>
      </w:pPr>
      <w:r>
        <w:t>-озеленение территории, строительство и благоустройство внутренних и подъездных дорог;</w:t>
      </w:r>
    </w:p>
    <w:p w:rsidR="00B52BC6" w:rsidRDefault="00B52BC6" w:rsidP="00B52BC6">
      <w:pPr>
        <w:pStyle w:val="Bodytext20"/>
        <w:numPr>
          <w:ilvl w:val="0"/>
          <w:numId w:val="1"/>
        </w:numPr>
        <w:shd w:val="clear" w:color="auto" w:fill="auto"/>
        <w:tabs>
          <w:tab w:val="left" w:pos="529"/>
        </w:tabs>
        <w:spacing w:line="298" w:lineRule="exact"/>
        <w:ind w:left="300"/>
        <w:jc w:val="left"/>
      </w:pPr>
      <w:r>
        <w:t xml:space="preserve">иные мероприятия по созданию современного и </w:t>
      </w:r>
      <w:r>
        <w:t>благоустроенного населенного пункта.</w:t>
      </w:r>
    </w:p>
    <w:p w:rsidR="00B03E71" w:rsidRDefault="00B52BC6" w:rsidP="00B52BC6">
      <w:pPr>
        <w:pStyle w:val="Bodytext20"/>
        <w:shd w:val="clear" w:color="auto" w:fill="auto"/>
        <w:tabs>
          <w:tab w:val="left" w:pos="529"/>
        </w:tabs>
        <w:spacing w:line="298" w:lineRule="exact"/>
        <w:ind w:left="300"/>
        <w:jc w:val="left"/>
      </w:pPr>
      <w:bookmarkStart w:id="0" w:name="_GoBack"/>
      <w:bookmarkEnd w:id="0"/>
      <w:r>
        <w:t xml:space="preserve">Проект генерального </w:t>
      </w:r>
      <w:r>
        <w:t>пл</w:t>
      </w:r>
      <w:r>
        <w:t>ана разработан в соответствии с требованиями з</w:t>
      </w:r>
      <w:r>
        <w:t>аконодательства РФ.</w:t>
      </w:r>
    </w:p>
    <w:p w:rsidR="00B03E71" w:rsidRDefault="00B52BC6">
      <w:pPr>
        <w:pStyle w:val="Bodytext20"/>
        <w:shd w:val="clear" w:color="auto" w:fill="auto"/>
        <w:spacing w:after="240" w:line="298" w:lineRule="exact"/>
        <w:jc w:val="left"/>
      </w:pPr>
      <w:r>
        <w:rPr>
          <w:rStyle w:val="Bodytext2Bold"/>
        </w:rPr>
        <w:t xml:space="preserve">Постановили: </w:t>
      </w:r>
      <w:r>
        <w:t>проект генерального плана муниципального образования сельского поселения «Поселок Ферзиково</w:t>
      </w:r>
      <w:r>
        <w:t xml:space="preserve">» Ферзиковского района </w:t>
      </w:r>
      <w:r>
        <w:t>Калужской области одобрить.</w:t>
      </w:r>
    </w:p>
    <w:p w:rsidR="00B03E71" w:rsidRDefault="00B52BC6">
      <w:pPr>
        <w:pStyle w:val="Bodytext20"/>
        <w:shd w:val="clear" w:color="auto" w:fill="auto"/>
        <w:spacing w:line="298" w:lineRule="exact"/>
        <w:ind w:left="340"/>
        <w:jc w:val="left"/>
      </w:pPr>
      <w:r>
        <w:t>Результаты голосования: «за» - 15</w:t>
      </w:r>
      <w:r>
        <w:t xml:space="preserve"> человек.</w:t>
      </w:r>
    </w:p>
    <w:p w:rsidR="00B03E71" w:rsidRDefault="00B52BC6">
      <w:pPr>
        <w:pStyle w:val="Bodytext20"/>
        <w:shd w:val="clear" w:color="auto" w:fill="auto"/>
        <w:spacing w:line="298" w:lineRule="exact"/>
        <w:ind w:left="1780" w:right="5160"/>
        <w:jc w:val="right"/>
      </w:pPr>
      <w:r>
        <w:t>«против» - нет воздержавшихся - нет</w:t>
      </w:r>
    </w:p>
    <w:sectPr w:rsidR="00B03E71">
      <w:headerReference w:type="default" r:id="rId8"/>
      <w:footerReference w:type="default" r:id="rId9"/>
      <w:pgSz w:w="11900" w:h="16840"/>
      <w:pgMar w:top="226" w:right="838" w:bottom="104" w:left="1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2BC6">
      <w:r>
        <w:separator/>
      </w:r>
    </w:p>
  </w:endnote>
  <w:endnote w:type="continuationSeparator" w:id="0">
    <w:p w:rsidR="00000000" w:rsidRDefault="00B5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71" w:rsidRDefault="00B52B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8pt;margin-top:675.05pt;width:2.4pt;height:4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3E71" w:rsidRDefault="00B52BC6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  <w:lang w:val="ru-RU" w:eastAsia="ru-RU" w:bidi="ru-RU"/>
                  </w:rPr>
                  <w:t>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71" w:rsidRDefault="00B03E71"/>
  </w:footnote>
  <w:footnote w:type="continuationSeparator" w:id="0">
    <w:p w:rsidR="00B03E71" w:rsidRDefault="00B03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71" w:rsidRDefault="00B52BC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35pt;margin-top:30.65pt;width:14.15pt;height:11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3E71" w:rsidRDefault="00B52BC6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>.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3055"/>
    <w:multiLevelType w:val="multilevel"/>
    <w:tmpl w:val="AE36C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3E71"/>
    <w:rsid w:val="00B03E71"/>
    <w:rsid w:val="00B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12"/>
      <w:szCs w:val="1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Company>Home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2018-03-01T07:50:00Z</dcterms:created>
  <dcterms:modified xsi:type="dcterms:W3CDTF">2018-03-01T07:59:00Z</dcterms:modified>
</cp:coreProperties>
</file>