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E8" w:rsidRDefault="007243E8">
      <w:pPr>
        <w:widowControl w:val="0"/>
        <w:autoSpaceDE w:val="0"/>
        <w:autoSpaceDN w:val="0"/>
        <w:adjustRightInd w:val="0"/>
        <w:spacing w:line="240" w:lineRule="auto"/>
        <w:outlineLvl w:val="0"/>
        <w:rPr>
          <w:rFonts w:ascii="Calibri" w:hAnsi="Calibri" w:cs="Calibri"/>
        </w:rPr>
      </w:pPr>
    </w:p>
    <w:tbl>
      <w:tblPr>
        <w:tblW w:w="5000" w:type="pct"/>
        <w:tblLayout w:type="fixed"/>
        <w:tblCellMar>
          <w:left w:w="0" w:type="dxa"/>
          <w:right w:w="0" w:type="dxa"/>
        </w:tblCellMar>
        <w:tblLook w:val="0000"/>
      </w:tblPr>
      <w:tblGrid>
        <w:gridCol w:w="4890"/>
        <w:gridCol w:w="4890"/>
      </w:tblGrid>
      <w:tr w:rsidR="007243E8">
        <w:tc>
          <w:tcPr>
            <w:tcW w:w="4677" w:type="dxa"/>
            <w:tcMar>
              <w:top w:w="0" w:type="dxa"/>
              <w:left w:w="0" w:type="dxa"/>
              <w:bottom w:w="0" w:type="dxa"/>
              <w:right w:w="0" w:type="dxa"/>
            </w:tcMar>
          </w:tcPr>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25 июля 2002 года</w:t>
            </w:r>
          </w:p>
        </w:tc>
        <w:tc>
          <w:tcPr>
            <w:tcW w:w="4677" w:type="dxa"/>
            <w:tcMar>
              <w:top w:w="0" w:type="dxa"/>
              <w:left w:w="0" w:type="dxa"/>
              <w:bottom w:w="0" w:type="dxa"/>
              <w:right w:w="0" w:type="dxa"/>
            </w:tcMar>
          </w:tcPr>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N 115-ФЗ</w:t>
            </w:r>
          </w:p>
        </w:tc>
      </w:tr>
    </w:tbl>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РОССИЙСКАЯ ФЕДЕРАЦИЯ</w:t>
      </w:r>
    </w:p>
    <w:p w:rsidR="007243E8" w:rsidRDefault="007243E8">
      <w:pPr>
        <w:widowControl w:val="0"/>
        <w:autoSpaceDE w:val="0"/>
        <w:autoSpaceDN w:val="0"/>
        <w:adjustRightInd w:val="0"/>
        <w:spacing w:line="240" w:lineRule="auto"/>
        <w:jc w:val="center"/>
        <w:rPr>
          <w:rFonts w:ascii="Calibri" w:hAnsi="Calibri" w:cs="Calibri"/>
          <w:b/>
          <w:bCs/>
        </w:rPr>
      </w:pP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ФЕДЕРАЛЬНЫЙ ЗАКОН</w:t>
      </w:r>
    </w:p>
    <w:p w:rsidR="007243E8" w:rsidRDefault="007243E8">
      <w:pPr>
        <w:widowControl w:val="0"/>
        <w:autoSpaceDE w:val="0"/>
        <w:autoSpaceDN w:val="0"/>
        <w:adjustRightInd w:val="0"/>
        <w:spacing w:line="240" w:lineRule="auto"/>
        <w:jc w:val="center"/>
        <w:rPr>
          <w:rFonts w:ascii="Calibri" w:hAnsi="Calibri" w:cs="Calibri"/>
          <w:b/>
          <w:bCs/>
        </w:rPr>
      </w:pP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О ПРАВОВОМ ПОЛОЖЕНИИ ИНОСТРАННЫХ ГРАЖДАН</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Принят</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Государственной Думой</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21 июня 2002 года</w:t>
      </w:r>
    </w:p>
    <w:p w:rsidR="007243E8" w:rsidRDefault="007243E8">
      <w:pPr>
        <w:widowControl w:val="0"/>
        <w:autoSpaceDE w:val="0"/>
        <w:autoSpaceDN w:val="0"/>
        <w:adjustRightInd w:val="0"/>
        <w:spacing w:line="240" w:lineRule="auto"/>
        <w:jc w:val="right"/>
        <w:rPr>
          <w:rFonts w:ascii="Calibri" w:hAnsi="Calibri" w:cs="Calibri"/>
        </w:rPr>
      </w:pP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Одобрен</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Советом Федерации</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10 июля 2002 года</w:t>
      </w:r>
    </w:p>
    <w:p w:rsidR="007243E8" w:rsidRDefault="007243E8">
      <w:pPr>
        <w:widowControl w:val="0"/>
        <w:autoSpaceDE w:val="0"/>
        <w:autoSpaceDN w:val="0"/>
        <w:adjustRightInd w:val="0"/>
        <w:spacing w:line="240" w:lineRule="auto"/>
        <w:jc w:val="center"/>
        <w:rPr>
          <w:rFonts w:ascii="Calibri" w:hAnsi="Calibri" w:cs="Calibri"/>
        </w:rPr>
      </w:pPr>
    </w:p>
    <w:p w:rsidR="007243E8" w:rsidRDefault="007243E8" w:rsidP="007243E8">
      <w:pPr>
        <w:widowControl w:val="0"/>
        <w:autoSpaceDE w:val="0"/>
        <w:autoSpaceDN w:val="0"/>
        <w:adjustRightInd w:val="0"/>
        <w:spacing w:line="240" w:lineRule="auto"/>
        <w:ind w:firstLine="0"/>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0" w:name="Par57"/>
      <w:bookmarkEnd w:id="0"/>
      <w:r>
        <w:rPr>
          <w:rFonts w:ascii="Calibri" w:hAnsi="Calibri" w:cs="Calibri"/>
          <w:b/>
          <w:bCs/>
        </w:rPr>
        <w:t>Глава I. ОБЩИЕ ПОЛОЖЕНИЯ</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 w:name="Par59"/>
      <w:bookmarkEnd w:id="1"/>
      <w:r>
        <w:rPr>
          <w:rFonts w:ascii="Calibri" w:hAnsi="Calibri" w:cs="Calibri"/>
        </w:rPr>
        <w:t>Статья 1. Предмет регулирования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 w:name="Par63"/>
      <w:bookmarkEnd w:id="2"/>
      <w:r>
        <w:rPr>
          <w:rFonts w:ascii="Calibri" w:hAnsi="Calibri" w:cs="Calibri"/>
        </w:rPr>
        <w:t>Статья 2. Основные понятия</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В целях настоящего Федерального закона применяются следующие основные понятия: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5" w:history="1">
        <w:r>
          <w:rPr>
            <w:rFonts w:ascii="Calibri" w:hAnsi="Calibri" w:cs="Calibri"/>
            <w:color w:val="0000FF"/>
          </w:rPr>
          <w:t>законом</w:t>
        </w:r>
      </w:hyperlink>
      <w:r>
        <w:rPr>
          <w:rFonts w:ascii="Calibri" w:hAnsi="Calibri" w:cs="Calibri"/>
        </w:rPr>
        <w:t xml:space="preserve"> от 30.12.2012 N 315-ФЗ)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временно проживающий в Российской Федерации иностранный гражданин - лицо, получившее разрешение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постоянно проживающий в Российской Федерации иностранный гражданин - лицо, получившее вид на жительство;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12"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w:t>
      </w:r>
      <w:r>
        <w:rPr>
          <w:rFonts w:ascii="Calibri" w:hAnsi="Calibri" w:cs="Calibri"/>
        </w:rPr>
        <w:lastRenderedPageBreak/>
        <w:t>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13"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384-ФЗ)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3" w:name="Par98"/>
      <w:bookmarkEnd w:id="3"/>
      <w:r>
        <w:rPr>
          <w:rFonts w:ascii="Calibri" w:hAnsi="Calibri" w:cs="Calibri"/>
        </w:rPr>
        <w:t>Статья 3. Законодательство о правовом положении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Законодательство о правовом положении иностранных граждан в Российской Федерации основывается на </w:t>
      </w:r>
      <w:hyperlink r:id="rId1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4" w:name="Par102"/>
      <w:bookmarkEnd w:id="4"/>
      <w:r>
        <w:rPr>
          <w:rFonts w:ascii="Calibri" w:hAnsi="Calibri" w:cs="Calibri"/>
        </w:rPr>
        <w:t>Статья 4. Основы правового положения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5" w:name="Par106"/>
      <w:bookmarkEnd w:id="5"/>
      <w:r>
        <w:rPr>
          <w:rFonts w:ascii="Calibri" w:hAnsi="Calibri" w:cs="Calibri"/>
        </w:rPr>
        <w:t>Статья 5. Временное пребывание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bookmarkStart w:id="6" w:name="Par110"/>
      <w:bookmarkEnd w:id="6"/>
      <w:r>
        <w:rPr>
          <w:rFonts w:ascii="Calibri" w:hAnsi="Calibri" w:cs="Calibri"/>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28.12.2013 N 389-ФЗ)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w:t>
      </w:r>
      <w:r>
        <w:rPr>
          <w:rFonts w:ascii="Calibri" w:hAnsi="Calibri" w:cs="Calibri"/>
        </w:rPr>
        <w:lastRenderedPageBreak/>
        <w:t xml:space="preserve">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543"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18" w:history="1">
        <w:r>
          <w:rPr>
            <w:rFonts w:ascii="Calibri" w:hAnsi="Calibri" w:cs="Calibri"/>
            <w:color w:val="0000FF"/>
          </w:rPr>
          <w:t>законом</w:t>
        </w:r>
      </w:hyperlink>
      <w:r>
        <w:rPr>
          <w:rFonts w:ascii="Calibri" w:hAnsi="Calibri" w:cs="Calibri"/>
        </w:rPr>
        <w:t xml:space="preserve"> от 20.03.2011 N 42-ФЗ)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ar207" w:history="1">
        <w:r>
          <w:rPr>
            <w:rFonts w:ascii="Calibri" w:hAnsi="Calibri" w:cs="Calibri"/>
            <w:color w:val="0000FF"/>
          </w:rPr>
          <w:t>статьей 6.1</w:t>
        </w:r>
      </w:hyperlink>
      <w:r>
        <w:rPr>
          <w:rFonts w:ascii="Calibri" w:hAnsi="Calibri" w:cs="Calibri"/>
        </w:rP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9"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ar543" w:history="1">
        <w:r>
          <w:rPr>
            <w:rFonts w:ascii="Calibri" w:hAnsi="Calibri" w:cs="Calibri"/>
            <w:color w:val="0000FF"/>
          </w:rPr>
          <w:t>статьей 13.2</w:t>
        </w:r>
      </w:hyperlink>
      <w:r>
        <w:rPr>
          <w:rFonts w:ascii="Calibri" w:hAnsi="Calibri" w:cs="Calibri"/>
        </w:rPr>
        <w:t xml:space="preserve"> настоящего Федерального закона,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18.07.2006 </w:t>
      </w:r>
      <w:hyperlink r:id="rId20" w:history="1">
        <w:r>
          <w:rPr>
            <w:rFonts w:ascii="Calibri" w:hAnsi="Calibri" w:cs="Calibri"/>
            <w:color w:val="0000FF"/>
          </w:rPr>
          <w:t>N 110-ФЗ</w:t>
        </w:r>
      </w:hyperlink>
      <w:r>
        <w:rPr>
          <w:rFonts w:ascii="Calibri" w:hAnsi="Calibri" w:cs="Calibri"/>
        </w:rPr>
        <w:t xml:space="preserve">, от 19.05.2010 </w:t>
      </w:r>
      <w:hyperlink r:id="rId21" w:history="1">
        <w:r>
          <w:rPr>
            <w:rFonts w:ascii="Calibri" w:hAnsi="Calibri" w:cs="Calibri"/>
            <w:color w:val="0000FF"/>
          </w:rPr>
          <w:t>N 86-ФЗ</w:t>
        </w:r>
      </w:hyperlink>
      <w:r>
        <w:rPr>
          <w:rFonts w:ascii="Calibri" w:hAnsi="Calibri" w:cs="Calibri"/>
        </w:rPr>
        <w:t xml:space="preserve">, от 23.07.2013 </w:t>
      </w:r>
      <w:hyperlink r:id="rId22" w:history="1">
        <w:r>
          <w:rPr>
            <w:rFonts w:ascii="Calibri" w:hAnsi="Calibri" w:cs="Calibri"/>
            <w:color w:val="0000FF"/>
          </w:rPr>
          <w:t>N 203-ФЗ</w:t>
        </w:r>
      </w:hyperlink>
      <w:r>
        <w:rPr>
          <w:rFonts w:ascii="Calibri" w:hAnsi="Calibri" w:cs="Calibri"/>
        </w:rPr>
        <w:t xml:space="preserve">, от 20.04.2014 </w:t>
      </w:r>
      <w:hyperlink r:id="rId23" w:history="1">
        <w:r>
          <w:rPr>
            <w:rFonts w:ascii="Calibri" w:hAnsi="Calibri" w:cs="Calibri"/>
            <w:color w:val="0000FF"/>
          </w:rPr>
          <w:t>N 71-ФЗ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24" w:history="1">
        <w:r>
          <w:rPr>
            <w:rFonts w:ascii="Calibri" w:hAnsi="Calibri" w:cs="Calibri"/>
            <w:color w:val="0000FF"/>
          </w:rPr>
          <w:t>порядке</w:t>
        </w:r>
      </w:hyperlink>
      <w:r>
        <w:rPr>
          <w:rFonts w:ascii="Calibri" w:hAnsi="Calibri" w:cs="Calibri"/>
        </w:rPr>
        <w:t xml:space="preserve"> </w:t>
      </w:r>
      <w:hyperlink r:id="rId25" w:history="1">
        <w:r>
          <w:rPr>
            <w:rFonts w:ascii="Calibri" w:hAnsi="Calibri" w:cs="Calibri"/>
            <w:color w:val="0000FF"/>
          </w:rPr>
          <w:t>решения</w:t>
        </w:r>
      </w:hyperlink>
      <w:r>
        <w:rPr>
          <w:rFonts w:ascii="Calibri" w:hAnsi="Calibri" w:cs="Calibri"/>
        </w:rPr>
        <w:t xml:space="preserve"> о неразрешении въезда в Российскую Федерацию, а также в иных случаях, предусмотренных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23.07.2013 </w:t>
      </w:r>
      <w:hyperlink r:id="rId26" w:history="1">
        <w:r>
          <w:rPr>
            <w:rFonts w:ascii="Calibri" w:hAnsi="Calibri" w:cs="Calibri"/>
            <w:color w:val="0000FF"/>
          </w:rPr>
          <w:t>N 224-ФЗ</w:t>
        </w:r>
      </w:hyperlink>
      <w:r>
        <w:rPr>
          <w:rFonts w:ascii="Calibri" w:hAnsi="Calibri" w:cs="Calibri"/>
        </w:rPr>
        <w:t xml:space="preserve">, от 28.12.2013 </w:t>
      </w:r>
      <w:hyperlink r:id="rId27" w:history="1">
        <w:r>
          <w:rPr>
            <w:rFonts w:ascii="Calibri" w:hAnsi="Calibri" w:cs="Calibri"/>
            <w:color w:val="0000FF"/>
          </w:rPr>
          <w:t>N 386-ФЗ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18.07.2006 </w:t>
      </w:r>
      <w:hyperlink r:id="rId28" w:history="1">
        <w:r>
          <w:rPr>
            <w:rFonts w:ascii="Calibri" w:hAnsi="Calibri" w:cs="Calibri"/>
            <w:color w:val="0000FF"/>
          </w:rPr>
          <w:t>N 110-ФЗ</w:t>
        </w:r>
      </w:hyperlink>
      <w:r>
        <w:rPr>
          <w:rFonts w:ascii="Calibri" w:hAnsi="Calibri" w:cs="Calibri"/>
        </w:rPr>
        <w:t xml:space="preserve">, от 19.05.2010 </w:t>
      </w:r>
      <w:hyperlink r:id="rId29" w:history="1">
        <w:r>
          <w:rPr>
            <w:rFonts w:ascii="Calibri" w:hAnsi="Calibri" w:cs="Calibri"/>
            <w:color w:val="0000FF"/>
          </w:rPr>
          <w:t>N 86-ФЗ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hyperlink r:id="rId30" w:history="1">
        <w:r>
          <w:rPr>
            <w:rFonts w:ascii="Calibri" w:hAnsi="Calibri" w:cs="Calibri"/>
            <w:color w:val="0000FF"/>
          </w:rPr>
          <w:t>Порядок</w:t>
        </w:r>
      </w:hyperlink>
      <w:r>
        <w:rPr>
          <w:rFonts w:ascii="Calibri" w:hAnsi="Calibri" w:cs="Calibri"/>
        </w:rPr>
        <w:t xml:space="preserve">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7" w:name="Par122"/>
      <w:bookmarkEnd w:id="7"/>
      <w:r>
        <w:rPr>
          <w:rFonts w:ascii="Calibri" w:hAnsi="Calibri" w:cs="Calibri"/>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ar508" w:history="1">
        <w:r>
          <w:rPr>
            <w:rFonts w:ascii="Calibri" w:hAnsi="Calibri" w:cs="Calibri"/>
            <w:color w:val="0000FF"/>
          </w:rPr>
          <w:t>статьей 13.2</w:t>
        </w:r>
      </w:hyperlink>
      <w:r>
        <w:rPr>
          <w:rFonts w:ascii="Calibri" w:hAnsi="Calibri" w:cs="Calibri"/>
        </w:rPr>
        <w:t xml:space="preserve"> или </w:t>
      </w:r>
      <w:hyperlink w:anchor="Par756" w:history="1">
        <w:r>
          <w:rPr>
            <w:rFonts w:ascii="Calibri" w:hAnsi="Calibri" w:cs="Calibri"/>
            <w:color w:val="0000FF"/>
          </w:rPr>
          <w:t>13.5</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ar621" w:history="1">
        <w:r>
          <w:rPr>
            <w:rFonts w:ascii="Calibri" w:hAnsi="Calibri" w:cs="Calibri"/>
            <w:color w:val="0000FF"/>
          </w:rPr>
          <w:t>статьей 13.3</w:t>
        </w:r>
      </w:hyperlink>
      <w:r>
        <w:rPr>
          <w:rFonts w:ascii="Calibri" w:hAnsi="Calibri" w:cs="Calibri"/>
        </w:rPr>
        <w:t xml:space="preserve"> настоящего Федерального закона, за исключением случаев, предусмотренных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8" w:name="Par126"/>
      <w:bookmarkEnd w:id="8"/>
      <w:r>
        <w:rPr>
          <w:rFonts w:ascii="Calibri" w:hAnsi="Calibri" w:cs="Calibri"/>
        </w:rPr>
        <w:t xml:space="preserve">Абзац утратил силу с 1 января 2015 года. - Федеральный </w:t>
      </w:r>
      <w:hyperlink r:id="rId34" w:history="1">
        <w:r>
          <w:rPr>
            <w:rFonts w:ascii="Calibri" w:hAnsi="Calibri" w:cs="Calibri"/>
            <w:color w:val="0000FF"/>
          </w:rPr>
          <w:t>закон</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Не допускается продление срока временного пребывания иностранного гражданина в </w:t>
      </w:r>
      <w:r>
        <w:rPr>
          <w:rFonts w:ascii="Calibri" w:hAnsi="Calibri" w:cs="Calibri"/>
        </w:rPr>
        <w:lastRenderedPageBreak/>
        <w:t xml:space="preserve">соответствии с </w:t>
      </w:r>
      <w:hyperlink w:anchor="Par122" w:history="1">
        <w:r>
          <w:rPr>
            <w:rFonts w:ascii="Calibri" w:hAnsi="Calibri" w:cs="Calibri"/>
            <w:color w:val="0000FF"/>
          </w:rPr>
          <w:t>абзацами первым</w:t>
        </w:r>
      </w:hyperlink>
      <w:r>
        <w:rPr>
          <w:rFonts w:ascii="Calibri" w:hAnsi="Calibri" w:cs="Calibri"/>
        </w:rPr>
        <w:t xml:space="preserve"> - </w:t>
      </w:r>
      <w:hyperlink w:anchor="Par126" w:history="1">
        <w:r>
          <w:rPr>
            <w:rFonts w:ascii="Calibri" w:hAnsi="Calibri" w:cs="Calibri"/>
            <w:color w:val="0000FF"/>
          </w:rPr>
          <w:t>третьим</w:t>
        </w:r>
      </w:hyperlink>
      <w:r>
        <w:rPr>
          <w:rFonts w:ascii="Calibri" w:hAnsi="Calibri" w:cs="Calibri"/>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621" w:history="1">
        <w:r>
          <w:rPr>
            <w:rFonts w:ascii="Calibri" w:hAnsi="Calibri" w:cs="Calibri"/>
            <w:color w:val="0000FF"/>
          </w:rPr>
          <w:t>статьей 13.3</w:t>
        </w:r>
      </w:hyperlink>
      <w:r>
        <w:rPr>
          <w:rFonts w:ascii="Calibri" w:hAnsi="Calibri" w:cs="Calibri"/>
        </w:rP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5 в ред. Федерального </w:t>
      </w:r>
      <w:hyperlink r:id="rId37" w:history="1">
        <w:r>
          <w:rPr>
            <w:rFonts w:ascii="Calibri" w:hAnsi="Calibri" w:cs="Calibri"/>
            <w:color w:val="0000FF"/>
          </w:rPr>
          <w:t>закона</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38" w:history="1">
        <w:r>
          <w:rPr>
            <w:rFonts w:ascii="Calibri" w:hAnsi="Calibri" w:cs="Calibri"/>
            <w:color w:val="0000FF"/>
          </w:rPr>
          <w:t>Срок</w:t>
        </w:r>
      </w:hyperlink>
      <w:r>
        <w:rPr>
          <w:rFonts w:ascii="Calibri" w:hAnsi="Calibri" w:cs="Calibri"/>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39" w:history="1">
        <w:r>
          <w:rPr>
            <w:rFonts w:ascii="Calibri" w:hAnsi="Calibri" w:cs="Calibri"/>
            <w:color w:val="0000FF"/>
          </w:rPr>
          <w:t>законом</w:t>
        </w:r>
      </w:hyperlink>
      <w:r>
        <w:rPr>
          <w:rFonts w:ascii="Calibri" w:hAnsi="Calibri" w:cs="Calibri"/>
        </w:rPr>
        <w:t xml:space="preserve"> от 11.11.2003 N 141-ФЗ)</w:t>
      </w:r>
    </w:p>
    <w:p w:rsidR="007243E8" w:rsidRDefault="007243E8">
      <w:pPr>
        <w:widowControl w:val="0"/>
        <w:autoSpaceDE w:val="0"/>
        <w:autoSpaceDN w:val="0"/>
        <w:adjustRightInd w:val="0"/>
        <w:spacing w:line="240" w:lineRule="auto"/>
        <w:ind w:firstLine="540"/>
        <w:rPr>
          <w:rFonts w:ascii="Calibri" w:hAnsi="Calibri" w:cs="Calibri"/>
        </w:rPr>
      </w:pPr>
      <w:bookmarkStart w:id="9" w:name="Par134"/>
      <w:bookmarkEnd w:id="9"/>
      <w:r>
        <w:rPr>
          <w:rFonts w:ascii="Calibri" w:hAnsi="Calibri" w:cs="Calibri"/>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указанного в </w:t>
      </w:r>
      <w:hyperlink w:anchor="Par134" w:history="1">
        <w:r>
          <w:rPr>
            <w:rFonts w:ascii="Calibri" w:hAnsi="Calibri" w:cs="Calibri"/>
            <w:color w:val="0000FF"/>
          </w:rPr>
          <w:t>абзаце первом</w:t>
        </w:r>
      </w:hyperlink>
      <w:r>
        <w:rPr>
          <w:rFonts w:ascii="Calibri" w:hAnsi="Calibri" w:cs="Calibri"/>
        </w:rP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в указанной образовательной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указанного в </w:t>
      </w:r>
      <w:hyperlink w:anchor="Par134" w:history="1">
        <w:r>
          <w:rPr>
            <w:rFonts w:ascii="Calibri" w:hAnsi="Calibri" w:cs="Calibri"/>
            <w:color w:val="0000FF"/>
          </w:rPr>
          <w:t>абзаце первом</w:t>
        </w:r>
      </w:hyperlink>
      <w:r>
        <w:rPr>
          <w:rFonts w:ascii="Calibri" w:hAnsi="Calibri" w:cs="Calibri"/>
        </w:rPr>
        <w:t xml:space="preserve"> настоящего пункта, в случае перевода данного иностранного гражданина в другую образовательную организацию для продолжения обучения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Срок временного пребывания в Российской Федерации иностранного гражданина, завершившего обучение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7243E8" w:rsidRDefault="007243E8">
      <w:pPr>
        <w:widowControl w:val="0"/>
        <w:autoSpaceDE w:val="0"/>
        <w:autoSpaceDN w:val="0"/>
        <w:adjustRightInd w:val="0"/>
        <w:spacing w:line="240" w:lineRule="auto"/>
        <w:ind w:firstLine="540"/>
        <w:rPr>
          <w:rFonts w:ascii="Calibri" w:hAnsi="Calibri" w:cs="Calibri"/>
        </w:rPr>
      </w:pPr>
      <w:bookmarkStart w:id="10" w:name="Par138"/>
      <w:bookmarkEnd w:id="10"/>
      <w:r>
        <w:rPr>
          <w:rFonts w:ascii="Calibri" w:hAnsi="Calibri" w:cs="Calibri"/>
        </w:rPr>
        <w:t xml:space="preserve">Образовательная организация, в которой обучается иностранный гражданин, указанный в </w:t>
      </w:r>
      <w:hyperlink w:anchor="Par134" w:history="1">
        <w:r>
          <w:rPr>
            <w:rFonts w:ascii="Calibri" w:hAnsi="Calibri" w:cs="Calibri"/>
            <w:color w:val="0000FF"/>
          </w:rPr>
          <w:t>абзаце первом</w:t>
        </w:r>
      </w:hyperlink>
      <w:r>
        <w:rPr>
          <w:rFonts w:ascii="Calibri" w:hAnsi="Calibri" w:cs="Calibri"/>
        </w:rP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7243E8" w:rsidRDefault="007243E8">
      <w:pPr>
        <w:widowControl w:val="0"/>
        <w:autoSpaceDE w:val="0"/>
        <w:autoSpaceDN w:val="0"/>
        <w:adjustRightInd w:val="0"/>
        <w:spacing w:line="240" w:lineRule="auto"/>
        <w:ind w:firstLine="540"/>
        <w:rPr>
          <w:rFonts w:ascii="Calibri" w:hAnsi="Calibri" w:cs="Calibri"/>
        </w:rPr>
      </w:pPr>
      <w:hyperlink r:id="rId40" w:history="1">
        <w:r>
          <w:rPr>
            <w:rFonts w:ascii="Calibri" w:hAnsi="Calibri" w:cs="Calibri"/>
            <w:color w:val="0000FF"/>
          </w:rPr>
          <w:t>Форма</w:t>
        </w:r>
      </w:hyperlink>
      <w:r>
        <w:rPr>
          <w:rFonts w:ascii="Calibri" w:hAnsi="Calibri" w:cs="Calibri"/>
        </w:rPr>
        <w:t xml:space="preserve"> и </w:t>
      </w:r>
      <w:hyperlink r:id="rId41" w:history="1">
        <w:r>
          <w:rPr>
            <w:rFonts w:ascii="Calibri" w:hAnsi="Calibri" w:cs="Calibri"/>
            <w:color w:val="0000FF"/>
          </w:rPr>
          <w:t>порядок</w:t>
        </w:r>
      </w:hyperlink>
      <w:r>
        <w:rPr>
          <w:rFonts w:ascii="Calibri" w:hAnsi="Calibri" w:cs="Calibri"/>
        </w:rPr>
        <w:t xml:space="preserve"> подачи указанного в </w:t>
      </w:r>
      <w:hyperlink w:anchor="Par138" w:history="1">
        <w:r>
          <w:rPr>
            <w:rFonts w:ascii="Calibri" w:hAnsi="Calibri" w:cs="Calibri"/>
            <w:color w:val="0000FF"/>
          </w:rPr>
          <w:t>абзаце пятом</w:t>
        </w:r>
      </w:hyperlink>
      <w:r>
        <w:rPr>
          <w:rFonts w:ascii="Calibri" w:hAnsi="Calibri" w:cs="Calibri"/>
        </w:rPr>
        <w:t xml:space="preserve"> настоящего пункта уведомления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7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1" w:name="Par143"/>
      <w:bookmarkEnd w:id="11"/>
      <w:r>
        <w:rPr>
          <w:rFonts w:ascii="Calibri" w:hAnsi="Calibri" w:cs="Calibri"/>
        </w:rPr>
        <w:t>Статья 5.1. Изменение срока временного пребывания</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(введена Федеральным </w:t>
      </w:r>
      <w:hyperlink r:id="rId43"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2" w:name="Par147"/>
      <w:bookmarkEnd w:id="12"/>
      <w:r>
        <w:rPr>
          <w:rFonts w:ascii="Calibri" w:hAnsi="Calibri" w:cs="Calibri"/>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ar110" w:history="1">
        <w:r>
          <w:rPr>
            <w:rFonts w:ascii="Calibri" w:hAnsi="Calibri" w:cs="Calibri"/>
            <w:color w:val="0000FF"/>
          </w:rPr>
          <w:t>абзацем вторым пункта 1 статьи 5</w:t>
        </w:r>
      </w:hyperlink>
      <w:r>
        <w:rPr>
          <w:rFonts w:ascii="Calibri" w:hAnsi="Calibri" w:cs="Calibri"/>
        </w:rP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принятии решения о сокращении в соответствии с </w:t>
      </w:r>
      <w:hyperlink w:anchor="Par147" w:history="1">
        <w:r>
          <w:rPr>
            <w:rFonts w:ascii="Calibri" w:hAnsi="Calibri" w:cs="Calibri"/>
            <w:color w:val="0000FF"/>
          </w:rPr>
          <w:t>пунктом 1</w:t>
        </w:r>
      </w:hyperlink>
      <w:r>
        <w:rPr>
          <w:rFonts w:ascii="Calibri" w:hAnsi="Calibri" w:cs="Calibri"/>
        </w:rPr>
        <w:t xml:space="preserve"> настоящей статьи срока, установленного </w:t>
      </w:r>
      <w:hyperlink w:anchor="Par110" w:history="1">
        <w:r>
          <w:rPr>
            <w:rFonts w:ascii="Calibri" w:hAnsi="Calibri" w:cs="Calibri"/>
            <w:color w:val="0000FF"/>
          </w:rPr>
          <w:t>абзацем вторым пункта 1 статьи 5</w:t>
        </w:r>
      </w:hyperlink>
      <w:r>
        <w:rPr>
          <w:rFonts w:ascii="Calibri" w:hAnsi="Calibri" w:cs="Calibri"/>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3" w:name="Par150"/>
      <w:bookmarkEnd w:id="13"/>
      <w:r>
        <w:rPr>
          <w:rFonts w:ascii="Calibri" w:hAnsi="Calibri" w:cs="Calibri"/>
        </w:rPr>
        <w:t>Статья 6. Временное проживание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Разрешение на временное проживание может быть выдано иностранному гражданину в пределах </w:t>
      </w:r>
      <w:hyperlink r:id="rId44" w:history="1">
        <w:r>
          <w:rPr>
            <w:rFonts w:ascii="Calibri" w:hAnsi="Calibri" w:cs="Calibri"/>
            <w:color w:val="0000FF"/>
          </w:rPr>
          <w:t>квоты</w:t>
        </w:r>
      </w:hyperlink>
      <w:r>
        <w:rPr>
          <w:rFonts w:ascii="Calibri" w:hAnsi="Calibri" w:cs="Calibri"/>
        </w:rPr>
        <w:t xml:space="preserve">, утвержденной Правительством Российской Федерации, если иное не установлено настоящим Федеральным </w:t>
      </w:r>
      <w:hyperlink w:anchor="Par155" w:history="1">
        <w:r>
          <w:rPr>
            <w:rFonts w:ascii="Calibri" w:hAnsi="Calibri" w:cs="Calibri"/>
            <w:color w:val="0000FF"/>
          </w:rPr>
          <w:t>законом</w:t>
        </w:r>
      </w:hyperlink>
      <w:r>
        <w:rPr>
          <w:rFonts w:ascii="Calibri" w:hAnsi="Calibri" w:cs="Calibri"/>
        </w:rPr>
        <w:t>. Срок действия разрешения на временное проживание составляет три года.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bookmarkStart w:id="14" w:name="Par154"/>
      <w:bookmarkEnd w:id="14"/>
      <w:r>
        <w:rPr>
          <w:rFonts w:ascii="Calibri" w:hAnsi="Calibri" w:cs="Calibri"/>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bookmarkStart w:id="15" w:name="Par155"/>
      <w:bookmarkEnd w:id="15"/>
      <w:r>
        <w:rPr>
          <w:rFonts w:ascii="Calibri" w:hAnsi="Calibri" w:cs="Calibri"/>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7243E8" w:rsidRDefault="007243E8">
      <w:pPr>
        <w:widowControl w:val="0"/>
        <w:autoSpaceDE w:val="0"/>
        <w:autoSpaceDN w:val="0"/>
        <w:adjustRightInd w:val="0"/>
        <w:spacing w:line="240" w:lineRule="auto"/>
        <w:ind w:firstLine="540"/>
        <w:rPr>
          <w:rFonts w:ascii="Calibri" w:hAnsi="Calibri" w:cs="Calibri"/>
        </w:rPr>
      </w:pPr>
      <w:bookmarkStart w:id="16" w:name="Par156"/>
      <w:bookmarkEnd w:id="16"/>
      <w:r>
        <w:rPr>
          <w:rFonts w:ascii="Calibri" w:hAnsi="Calibri" w:cs="Calibri"/>
        </w:rPr>
        <w:t>1) родившемуся на территории РСФСР и состоявшему в прошлом в гражданстве СССР или родившемуся на территории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признанному нетрудоспособным и имеющему дееспособных сына или дочь, состоящих в гражданстве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имеющему хотя бы одного нетрудоспособного родителя, состоящего в гражданстве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состоящему в браке с гражданином Российской Федерации, имеющим место жительства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осуществившему инвестиции в Российской Федерации в размере, установленном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поступившему на военную службу, на срок его военной службы;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 введен Федеральным </w:t>
      </w:r>
      <w:hyperlink r:id="rId46" w:history="1">
        <w:r>
          <w:rPr>
            <w:rFonts w:ascii="Calibri" w:hAnsi="Calibri" w:cs="Calibri"/>
            <w:color w:val="0000FF"/>
          </w:rPr>
          <w:t>законом</w:t>
        </w:r>
      </w:hyperlink>
      <w:r>
        <w:rPr>
          <w:rFonts w:ascii="Calibri" w:hAnsi="Calibri" w:cs="Calibri"/>
        </w:rPr>
        <w:t xml:space="preserve"> от 11.11.2003 N 141-ФЗ)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 являющемуся участником </w:t>
      </w:r>
      <w:hyperlink r:id="rId47"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6.1 введен Федеральным </w:t>
      </w:r>
      <w:hyperlink r:id="rId48" w:history="1">
        <w:r>
          <w:rPr>
            <w:rFonts w:ascii="Calibri" w:hAnsi="Calibri" w:cs="Calibri"/>
            <w:color w:val="0000FF"/>
          </w:rPr>
          <w:t>законом</w:t>
        </w:r>
      </w:hyperlink>
      <w:r>
        <w:rPr>
          <w:rFonts w:ascii="Calibri" w:hAnsi="Calibri" w:cs="Calibri"/>
        </w:rPr>
        <w:t xml:space="preserve"> от 18.07.2006 N 110-ФЗ (ред. 06.01.2007))</w:t>
      </w:r>
    </w:p>
    <w:p w:rsidR="007243E8" w:rsidRDefault="007243E8">
      <w:pPr>
        <w:widowControl w:val="0"/>
        <w:autoSpaceDE w:val="0"/>
        <w:autoSpaceDN w:val="0"/>
        <w:adjustRightInd w:val="0"/>
        <w:spacing w:line="240" w:lineRule="auto"/>
        <w:ind w:firstLine="540"/>
        <w:rPr>
          <w:rFonts w:ascii="Calibri" w:hAnsi="Calibri" w:cs="Calibri"/>
        </w:rPr>
      </w:pPr>
      <w:bookmarkStart w:id="17" w:name="Par165"/>
      <w:bookmarkEnd w:id="17"/>
      <w:r>
        <w:rPr>
          <w:rFonts w:ascii="Calibri" w:hAnsi="Calibri" w:cs="Calibri"/>
        </w:rPr>
        <w:t>6.2) имеющему ребенка, состоящего в гражданстве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6.2 введен Федеральным </w:t>
      </w:r>
      <w:hyperlink r:id="rId49"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bookmarkStart w:id="18" w:name="Par167"/>
      <w:bookmarkEnd w:id="18"/>
      <w:r>
        <w:rPr>
          <w:rFonts w:ascii="Calibri" w:hAnsi="Calibri" w:cs="Calibri"/>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6.3 введен Федеральным </w:t>
      </w:r>
      <w:hyperlink r:id="rId50"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6" w:history="1">
        <w:r>
          <w:rPr>
            <w:rFonts w:ascii="Calibri" w:hAnsi="Calibri" w:cs="Calibri"/>
            <w:color w:val="0000FF"/>
          </w:rPr>
          <w:t>подпунктах 1</w:t>
        </w:r>
      </w:hyperlink>
      <w:r>
        <w:rPr>
          <w:rFonts w:ascii="Calibri" w:hAnsi="Calibri" w:cs="Calibri"/>
        </w:rPr>
        <w:t xml:space="preserve"> - </w:t>
      </w:r>
      <w:hyperlink w:anchor="Par167" w:history="1">
        <w:r>
          <w:rPr>
            <w:rFonts w:ascii="Calibri" w:hAnsi="Calibri" w:cs="Calibri"/>
            <w:color w:val="0000FF"/>
          </w:rPr>
          <w:t>6.3</w:t>
        </w:r>
      </w:hyperlink>
      <w:r>
        <w:rPr>
          <w:rFonts w:ascii="Calibri" w:hAnsi="Calibri" w:cs="Calibri"/>
        </w:rPr>
        <w:t xml:space="preserve"> настоящего пункта;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6.4 введен Федеральным </w:t>
      </w:r>
      <w:hyperlink r:id="rId51"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6.5) не достигшему возраста восемнадцати лет, получающему разрешение на временное </w:t>
      </w:r>
      <w:r>
        <w:rPr>
          <w:rFonts w:ascii="Calibri" w:hAnsi="Calibri" w:cs="Calibri"/>
        </w:rPr>
        <w:lastRenderedPageBreak/>
        <w:t>проживание по заявлению родителя (усыновителя, опекуна, попечителя) - гражданина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6.5 введен Федеральным </w:t>
      </w:r>
      <w:hyperlink r:id="rId52"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6" w:history="1">
        <w:r>
          <w:rPr>
            <w:rFonts w:ascii="Calibri" w:hAnsi="Calibri" w:cs="Calibri"/>
            <w:color w:val="0000FF"/>
          </w:rPr>
          <w:t>подпунктах 1</w:t>
        </w:r>
      </w:hyperlink>
      <w:r>
        <w:rPr>
          <w:rFonts w:ascii="Calibri" w:hAnsi="Calibri" w:cs="Calibri"/>
        </w:rPr>
        <w:t xml:space="preserve"> - </w:t>
      </w:r>
      <w:hyperlink w:anchor="Par167" w:history="1">
        <w:r>
          <w:rPr>
            <w:rFonts w:ascii="Calibri" w:hAnsi="Calibri" w:cs="Calibri"/>
            <w:color w:val="0000FF"/>
          </w:rPr>
          <w:t>6.3</w:t>
        </w:r>
      </w:hyperlink>
      <w:r>
        <w:rPr>
          <w:rFonts w:ascii="Calibri" w:hAnsi="Calibri" w:cs="Calibri"/>
        </w:rPr>
        <w:t xml:space="preserve"> настоящего пункта;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6.6 введен Федеральным </w:t>
      </w:r>
      <w:hyperlink r:id="rId53"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6.7 введен Федеральным </w:t>
      </w:r>
      <w:hyperlink r:id="rId54"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hyperlink r:id="rId55" w:history="1">
        <w:r>
          <w:rPr>
            <w:rFonts w:ascii="Calibri" w:hAnsi="Calibri" w:cs="Calibri"/>
            <w:color w:val="0000FF"/>
          </w:rPr>
          <w:t>7)</w:t>
        </w:r>
      </w:hyperlink>
      <w:r>
        <w:rPr>
          <w:rFonts w:ascii="Calibri" w:hAnsi="Calibri" w:cs="Calibri"/>
        </w:rPr>
        <w:t xml:space="preserve"> в иных случаях, предусмотренных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Территориальный орган федерального органа исполнительной власти в сфере миграции по </w:t>
      </w:r>
      <w:hyperlink r:id="rId56" w:history="1">
        <w:r>
          <w:rPr>
            <w:rFonts w:ascii="Calibri" w:hAnsi="Calibri" w:cs="Calibri"/>
            <w:color w:val="0000FF"/>
          </w:rPr>
          <w:t>заявлению</w:t>
        </w:r>
      </w:hyperlink>
      <w:r>
        <w:rPr>
          <w:rFonts w:ascii="Calibri" w:hAnsi="Calibri" w:cs="Calibri"/>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территориальный орган федерального органа исполнительной власти в сфере миграции заявление может быть </w:t>
      </w:r>
      <w:hyperlink r:id="rId58" w:history="1">
        <w:r>
          <w:rPr>
            <w:rFonts w:ascii="Calibri" w:hAnsi="Calibri" w:cs="Calibri"/>
            <w:color w:val="0000FF"/>
          </w:rPr>
          <w:t>подано</w:t>
        </w:r>
      </w:hyperlink>
      <w:r>
        <w:rPr>
          <w:rFonts w:ascii="Calibri" w:hAnsi="Calibri" w:cs="Calibri"/>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18.07.2006 </w:t>
      </w:r>
      <w:hyperlink r:id="rId60" w:history="1">
        <w:r>
          <w:rPr>
            <w:rFonts w:ascii="Calibri" w:hAnsi="Calibri" w:cs="Calibri"/>
            <w:color w:val="0000FF"/>
          </w:rPr>
          <w:t>N 110-ФЗ</w:t>
        </w:r>
      </w:hyperlink>
      <w:r>
        <w:rPr>
          <w:rFonts w:ascii="Calibri" w:hAnsi="Calibri" w:cs="Calibri"/>
        </w:rPr>
        <w:t xml:space="preserve">, от 27.07.2010 </w:t>
      </w:r>
      <w:hyperlink r:id="rId61" w:history="1">
        <w:r>
          <w:rPr>
            <w:rFonts w:ascii="Calibri" w:hAnsi="Calibri" w:cs="Calibri"/>
            <w:color w:val="0000FF"/>
          </w:rPr>
          <w:t>N 227-ФЗ</w:t>
        </w:r>
      </w:hyperlink>
      <w:r>
        <w:rPr>
          <w:rFonts w:ascii="Calibri" w:hAnsi="Calibri" w:cs="Calibri"/>
        </w:rPr>
        <w:t xml:space="preserve">, от 03.12.2011 </w:t>
      </w:r>
      <w:hyperlink r:id="rId62" w:history="1">
        <w:r>
          <w:rPr>
            <w:rFonts w:ascii="Calibri" w:hAnsi="Calibri" w:cs="Calibri"/>
            <w:color w:val="0000FF"/>
          </w:rPr>
          <w:t>N 383-ФЗ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 ред. Федерального </w:t>
      </w:r>
      <w:hyperlink r:id="rId63"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64" w:history="1">
        <w:r>
          <w:rPr>
            <w:rFonts w:ascii="Calibri" w:hAnsi="Calibri" w:cs="Calibri"/>
            <w:color w:val="0000FF"/>
          </w:rPr>
          <w:t>формам</w:t>
        </w:r>
      </w:hyperlink>
      <w:r>
        <w:rPr>
          <w:rFonts w:ascii="Calibri" w:hAnsi="Calibri" w:cs="Calibri"/>
        </w:rPr>
        <w:t>, утверждаемым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Порядок выдачи разрешения на временное проживание, </w:t>
      </w:r>
      <w:hyperlink r:id="rId67" w:history="1">
        <w:r>
          <w:rPr>
            <w:rFonts w:ascii="Calibri" w:hAnsi="Calibri" w:cs="Calibri"/>
            <w:color w:val="0000FF"/>
          </w:rPr>
          <w:t>форма</w:t>
        </w:r>
      </w:hyperlink>
      <w:r>
        <w:rPr>
          <w:rFonts w:ascii="Calibri" w:hAnsi="Calibri" w:cs="Calibri"/>
        </w:rPr>
        <w:t xml:space="preserve"> заявления о выдаче разрешения </w:t>
      </w:r>
      <w:r>
        <w:rPr>
          <w:rFonts w:ascii="Calibri" w:hAnsi="Calibri" w:cs="Calibri"/>
        </w:rPr>
        <w:lastRenderedPageBreak/>
        <w:t xml:space="preserve">на временное проживание и перечень документов, представляемых одновременно с заявлением, а также </w:t>
      </w:r>
      <w:hyperlink r:id="rId68" w:history="1">
        <w:r>
          <w:rPr>
            <w:rFonts w:ascii="Calibri" w:hAnsi="Calibri" w:cs="Calibri"/>
            <w:color w:val="0000FF"/>
          </w:rPr>
          <w:t>порядок</w:t>
        </w:r>
      </w:hyperlink>
      <w:r>
        <w:rPr>
          <w:rFonts w:ascii="Calibri" w:hAnsi="Calibri" w:cs="Calibri"/>
        </w:rP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bookmarkStart w:id="19" w:name="Par192"/>
      <w:bookmarkEnd w:id="19"/>
      <w:r>
        <w:rPr>
          <w:rFonts w:ascii="Calibri" w:hAnsi="Calibri" w:cs="Calibri"/>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70" w:history="1">
        <w:r>
          <w:rPr>
            <w:rFonts w:ascii="Calibri" w:hAnsi="Calibri" w:cs="Calibri"/>
            <w:color w:val="0000FF"/>
          </w:rPr>
          <w:t>уведомление</w:t>
        </w:r>
      </w:hyperlink>
      <w:r>
        <w:rPr>
          <w:rFonts w:ascii="Calibri" w:hAnsi="Calibri" w:cs="Calibri"/>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27.07.2010 </w:t>
      </w:r>
      <w:hyperlink r:id="rId71" w:history="1">
        <w:r>
          <w:rPr>
            <w:rFonts w:ascii="Calibri" w:hAnsi="Calibri" w:cs="Calibri"/>
            <w:color w:val="0000FF"/>
          </w:rPr>
          <w:t>N 227-ФЗ</w:t>
        </w:r>
      </w:hyperlink>
      <w:r>
        <w:rPr>
          <w:rFonts w:ascii="Calibri" w:hAnsi="Calibri" w:cs="Calibri"/>
        </w:rPr>
        <w:t xml:space="preserve">, от 01.07.2011 </w:t>
      </w:r>
      <w:hyperlink r:id="rId72" w:history="1">
        <w:r>
          <w:rPr>
            <w:rFonts w:ascii="Calibri" w:hAnsi="Calibri" w:cs="Calibri"/>
            <w:color w:val="0000FF"/>
          </w:rPr>
          <w:t>N 169-ФЗ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192" w:history="1">
        <w:r>
          <w:rPr>
            <w:rFonts w:ascii="Calibri" w:hAnsi="Calibri" w:cs="Calibri"/>
            <w:color w:val="0000FF"/>
          </w:rPr>
          <w:t>абзаце первом</w:t>
        </w:r>
      </w:hyperlink>
      <w:r>
        <w:rPr>
          <w:rFonts w:ascii="Calibri" w:hAnsi="Calibri" w:cs="Calibri"/>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 введен Федеральным </w:t>
      </w:r>
      <w:hyperlink r:id="rId74"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В указанное в </w:t>
      </w:r>
      <w:hyperlink w:anchor="Par192" w:history="1">
        <w:r>
          <w:rPr>
            <w:rFonts w:ascii="Calibri" w:hAnsi="Calibri" w:cs="Calibri"/>
            <w:color w:val="0000FF"/>
          </w:rPr>
          <w:t>пункте 9</w:t>
        </w:r>
      </w:hyperlink>
      <w:r>
        <w:rPr>
          <w:rFonts w:ascii="Calibri" w:hAnsi="Calibri" w:cs="Calibri"/>
        </w:rPr>
        <w:t xml:space="preserve"> настоящей статьи уведомление вносятся следующие сведения: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место проживания данного иностранного гражданина;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10 введен Федеральным </w:t>
      </w:r>
      <w:hyperlink r:id="rId75"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76"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77"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78" w:history="1">
        <w:r>
          <w:rPr>
            <w:rFonts w:ascii="Calibri" w:hAnsi="Calibri" w:cs="Calibri"/>
            <w:color w:val="0000FF"/>
          </w:rPr>
          <w:t>порядок</w:t>
        </w:r>
      </w:hyperlink>
      <w:r>
        <w:rPr>
          <w:rFonts w:ascii="Calibri" w:hAnsi="Calibri" w:cs="Calibri"/>
        </w:rPr>
        <w:t xml:space="preserve"> подачи указанного в </w:t>
      </w:r>
      <w:hyperlink w:anchor="Par192" w:history="1">
        <w:r>
          <w:rPr>
            <w:rFonts w:ascii="Calibri" w:hAnsi="Calibri" w:cs="Calibri"/>
            <w:color w:val="0000FF"/>
          </w:rPr>
          <w:t>пункте 9</w:t>
        </w:r>
      </w:hyperlink>
      <w:r>
        <w:rPr>
          <w:rFonts w:ascii="Calibri" w:hAnsi="Calibri" w:cs="Calibri"/>
        </w:rPr>
        <w:t xml:space="preserve"> настоящей статьи уведомления устанавливаются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(в ред. Федеральных законов от 23.07.2008 </w:t>
      </w:r>
      <w:hyperlink r:id="rId79" w:history="1">
        <w:r>
          <w:rPr>
            <w:rFonts w:ascii="Calibri" w:hAnsi="Calibri" w:cs="Calibri"/>
            <w:color w:val="0000FF"/>
          </w:rPr>
          <w:t>N 160-ФЗ</w:t>
        </w:r>
      </w:hyperlink>
      <w:r>
        <w:rPr>
          <w:rFonts w:ascii="Calibri" w:hAnsi="Calibri" w:cs="Calibri"/>
        </w:rPr>
        <w:t xml:space="preserve">, от 03.12.2011 </w:t>
      </w:r>
      <w:hyperlink r:id="rId80" w:history="1">
        <w:r>
          <w:rPr>
            <w:rFonts w:ascii="Calibri" w:hAnsi="Calibri" w:cs="Calibri"/>
            <w:color w:val="0000FF"/>
          </w:rPr>
          <w:t>N 383-ФЗ</w:t>
        </w:r>
      </w:hyperlink>
      <w:r>
        <w:rPr>
          <w:rFonts w:ascii="Calibri" w:hAnsi="Calibri" w:cs="Calibri"/>
        </w:rPr>
        <w:t>)</w:t>
      </w: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0" w:name="Par207"/>
      <w:bookmarkEnd w:id="20"/>
      <w:r>
        <w:rPr>
          <w:rFonts w:ascii="Calibri" w:hAnsi="Calibri" w:cs="Calibri"/>
        </w:rPr>
        <w:t>Статья 6.1. Временное проживание иностранных граждан, прибывших в Российскую Федерацию в порядке, не требующем получения визы</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18.07.2006 N 110-ФЗ (ред. 06.01.2007))</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155" w:history="1">
        <w:r>
          <w:rPr>
            <w:rFonts w:ascii="Calibri" w:hAnsi="Calibri" w:cs="Calibri"/>
            <w:color w:val="0000FF"/>
          </w:rPr>
          <w:t>пункте 3 статьи 6</w:t>
        </w:r>
      </w:hyperlink>
      <w:r>
        <w:rPr>
          <w:rFonts w:ascii="Calibri" w:hAnsi="Calibri" w:cs="Calibri"/>
        </w:rPr>
        <w:t xml:space="preserve"> настоящего Федерального закона, разрешение на временное проживание выдается с учетом </w:t>
      </w:r>
      <w:hyperlink r:id="rId82" w:history="1">
        <w:r>
          <w:rPr>
            <w:rFonts w:ascii="Calibri" w:hAnsi="Calibri" w:cs="Calibri"/>
            <w:color w:val="0000FF"/>
          </w:rPr>
          <w:t>квоты</w:t>
        </w:r>
      </w:hyperlink>
      <w:r>
        <w:rPr>
          <w:rFonts w:ascii="Calibri" w:hAnsi="Calibri" w:cs="Calibri"/>
        </w:rPr>
        <w:t xml:space="preserve">, утвержденной Правительством Российской Федерации в соответствии с </w:t>
      </w:r>
      <w:hyperlink w:anchor="Par154" w:history="1">
        <w:r>
          <w:rPr>
            <w:rFonts w:ascii="Calibri" w:hAnsi="Calibri" w:cs="Calibri"/>
            <w:color w:val="0000FF"/>
          </w:rPr>
          <w:t>пунктом 2 статьи 6</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bookmarkStart w:id="21" w:name="Par212"/>
      <w:bookmarkEnd w:id="21"/>
      <w:r>
        <w:rPr>
          <w:rFonts w:ascii="Calibri" w:hAnsi="Calibri" w:cs="Calibri"/>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83" w:history="1">
        <w:r>
          <w:rPr>
            <w:rFonts w:ascii="Calibri" w:hAnsi="Calibri" w:cs="Calibri"/>
            <w:color w:val="0000FF"/>
          </w:rPr>
          <w:t>органа</w:t>
        </w:r>
      </w:hyperlink>
      <w:r>
        <w:rPr>
          <w:rFonts w:ascii="Calibri" w:hAnsi="Calibri" w:cs="Calibri"/>
        </w:rPr>
        <w:t xml:space="preserve">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84" w:history="1">
        <w:r>
          <w:rPr>
            <w:rFonts w:ascii="Calibri" w:hAnsi="Calibri" w:cs="Calibri"/>
            <w:color w:val="0000FF"/>
          </w:rPr>
          <w:t>заявление</w:t>
        </w:r>
      </w:hyperlink>
      <w:r>
        <w:rPr>
          <w:rFonts w:ascii="Calibri" w:hAnsi="Calibri" w:cs="Calibri"/>
        </w:rPr>
        <w:t xml:space="preserve"> о выдаче разрешения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bookmarkStart w:id="22" w:name="Par214"/>
      <w:bookmarkEnd w:id="22"/>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28.07.2012 </w:t>
      </w:r>
      <w:hyperlink r:id="rId85" w:history="1">
        <w:r>
          <w:rPr>
            <w:rFonts w:ascii="Calibri" w:hAnsi="Calibri" w:cs="Calibri"/>
            <w:color w:val="0000FF"/>
          </w:rPr>
          <w:t>N 133-ФЗ</w:t>
        </w:r>
      </w:hyperlink>
      <w:r>
        <w:rPr>
          <w:rFonts w:ascii="Calibri" w:hAnsi="Calibri" w:cs="Calibri"/>
        </w:rPr>
        <w:t xml:space="preserve">, от 22.12.2014 </w:t>
      </w:r>
      <w:hyperlink r:id="rId86" w:history="1">
        <w:r>
          <w:rPr>
            <w:rFonts w:ascii="Calibri" w:hAnsi="Calibri" w:cs="Calibri"/>
            <w:color w:val="0000FF"/>
          </w:rPr>
          <w:t>N 446-ФЗ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8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4 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7243E8" w:rsidRDefault="007243E8">
      <w:pPr>
        <w:widowControl w:val="0"/>
        <w:autoSpaceDE w:val="0"/>
        <w:autoSpaceDN w:val="0"/>
        <w:adjustRightInd w:val="0"/>
        <w:spacing w:line="240" w:lineRule="auto"/>
        <w:ind w:firstLine="540"/>
        <w:rPr>
          <w:rFonts w:ascii="Calibri" w:hAnsi="Calibri" w:cs="Calibri"/>
        </w:rPr>
      </w:pPr>
      <w:bookmarkStart w:id="23" w:name="Par219"/>
      <w:bookmarkEnd w:id="23"/>
      <w:r>
        <w:rPr>
          <w:rFonts w:ascii="Calibri" w:hAnsi="Calibri" w:cs="Calibri"/>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5 введен Федеральным </w:t>
      </w:r>
      <w:hyperlink r:id="rId89" w:history="1">
        <w:r>
          <w:rPr>
            <w:rFonts w:ascii="Calibri" w:hAnsi="Calibri" w:cs="Calibri"/>
            <w:color w:val="0000FF"/>
          </w:rPr>
          <w:t>законом</w:t>
        </w:r>
      </w:hyperlink>
      <w:r>
        <w:rPr>
          <w:rFonts w:ascii="Calibri" w:hAnsi="Calibri" w:cs="Calibri"/>
        </w:rPr>
        <w:t xml:space="preserve"> от 20.04.2014 N 74-ФЗ)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ar214" w:history="1">
        <w:r>
          <w:rPr>
            <w:rFonts w:ascii="Calibri" w:hAnsi="Calibri" w:cs="Calibri"/>
            <w:color w:val="0000FF"/>
          </w:rPr>
          <w:t>подпунктах 2</w:t>
        </w:r>
      </w:hyperlink>
      <w:r>
        <w:rPr>
          <w:rFonts w:ascii="Calibri" w:hAnsi="Calibri" w:cs="Calibri"/>
        </w:rPr>
        <w:t xml:space="preserve"> и </w:t>
      </w:r>
      <w:hyperlink w:anchor="Par219" w:history="1">
        <w:r>
          <w:rPr>
            <w:rFonts w:ascii="Calibri" w:hAnsi="Calibri" w:cs="Calibri"/>
            <w:color w:val="0000FF"/>
          </w:rPr>
          <w:t>5 пункта 2</w:t>
        </w:r>
      </w:hyperlink>
      <w:r>
        <w:rPr>
          <w:rFonts w:ascii="Calibri" w:hAnsi="Calibri" w:cs="Calibri"/>
        </w:rP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2.1 введен Федеральным </w:t>
      </w:r>
      <w:hyperlink r:id="rId90" w:history="1">
        <w:r>
          <w:rPr>
            <w:rFonts w:ascii="Calibri" w:hAnsi="Calibri" w:cs="Calibri"/>
            <w:color w:val="0000FF"/>
          </w:rPr>
          <w:t>законом</w:t>
        </w:r>
      </w:hyperlink>
      <w:r>
        <w:rPr>
          <w:rFonts w:ascii="Calibri" w:hAnsi="Calibri" w:cs="Calibri"/>
        </w:rPr>
        <w:t xml:space="preserve"> от 27.07.2010 N 227-ФЗ, в ред. Федеральных законов от 28.07.2012 </w:t>
      </w:r>
      <w:hyperlink r:id="rId91" w:history="1">
        <w:r>
          <w:rPr>
            <w:rFonts w:ascii="Calibri" w:hAnsi="Calibri" w:cs="Calibri"/>
            <w:color w:val="0000FF"/>
          </w:rPr>
          <w:t>N 133-ФЗ</w:t>
        </w:r>
      </w:hyperlink>
      <w:r>
        <w:rPr>
          <w:rFonts w:ascii="Calibri" w:hAnsi="Calibri" w:cs="Calibri"/>
        </w:rPr>
        <w:t xml:space="preserve">, от 20.04.2014 </w:t>
      </w:r>
      <w:hyperlink r:id="rId92" w:history="1">
        <w:r>
          <w:rPr>
            <w:rFonts w:ascii="Calibri" w:hAnsi="Calibri" w:cs="Calibri"/>
            <w:color w:val="0000FF"/>
          </w:rPr>
          <w:t>N 74-ФЗ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93" w:history="1">
        <w:r>
          <w:rPr>
            <w:rFonts w:ascii="Calibri" w:hAnsi="Calibri" w:cs="Calibri"/>
            <w:color w:val="0000FF"/>
          </w:rPr>
          <w:t>Форма</w:t>
        </w:r>
      </w:hyperlink>
      <w:r>
        <w:rPr>
          <w:rFonts w:ascii="Calibri" w:hAnsi="Calibri" w:cs="Calibri"/>
        </w:rPr>
        <w:t xml:space="preserve"> заявления и </w:t>
      </w:r>
      <w:hyperlink r:id="rId94" w:history="1">
        <w:r>
          <w:rPr>
            <w:rFonts w:ascii="Calibri" w:hAnsi="Calibri" w:cs="Calibri"/>
            <w:color w:val="0000FF"/>
          </w:rPr>
          <w:t>порядок</w:t>
        </w:r>
      </w:hyperlink>
      <w:r>
        <w:rPr>
          <w:rFonts w:ascii="Calibri" w:hAnsi="Calibri" w:cs="Calibri"/>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95"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212" w:history="1">
        <w:r>
          <w:rPr>
            <w:rFonts w:ascii="Calibri" w:hAnsi="Calibri" w:cs="Calibri"/>
            <w:color w:val="0000FF"/>
          </w:rPr>
          <w:t>пункте 2</w:t>
        </w:r>
      </w:hyperlink>
      <w:r>
        <w:rPr>
          <w:rFonts w:ascii="Calibri" w:hAnsi="Calibri" w:cs="Calibri"/>
        </w:rPr>
        <w:t xml:space="preserve"> настоящей статьи, или не уплачена государственная пошлина.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27.07.2010 </w:t>
      </w:r>
      <w:hyperlink r:id="rId96" w:history="1">
        <w:r>
          <w:rPr>
            <w:rFonts w:ascii="Calibri" w:hAnsi="Calibri" w:cs="Calibri"/>
            <w:color w:val="0000FF"/>
          </w:rPr>
          <w:t>N 227-ФЗ</w:t>
        </w:r>
      </w:hyperlink>
      <w:r>
        <w:rPr>
          <w:rFonts w:ascii="Calibri" w:hAnsi="Calibri" w:cs="Calibri"/>
        </w:rPr>
        <w:t xml:space="preserve">, от 28.07.2012 </w:t>
      </w:r>
      <w:hyperlink r:id="rId97" w:history="1">
        <w:r>
          <w:rPr>
            <w:rFonts w:ascii="Calibri" w:hAnsi="Calibri" w:cs="Calibri"/>
            <w:color w:val="0000FF"/>
          </w:rPr>
          <w:t>N 133-ФЗ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24" w:name="Par227"/>
      <w:bookmarkEnd w:id="24"/>
      <w:r>
        <w:rPr>
          <w:rFonts w:ascii="Calibri" w:hAnsi="Calibri" w:cs="Calibri"/>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7243E8" w:rsidRDefault="007243E8">
      <w:pPr>
        <w:widowControl w:val="0"/>
        <w:autoSpaceDE w:val="0"/>
        <w:autoSpaceDN w:val="0"/>
        <w:adjustRightInd w:val="0"/>
        <w:spacing w:line="240" w:lineRule="auto"/>
        <w:ind w:firstLine="540"/>
        <w:rPr>
          <w:rFonts w:ascii="Calibri" w:hAnsi="Calibri" w:cs="Calibri"/>
        </w:rPr>
      </w:pPr>
      <w:bookmarkStart w:id="25" w:name="Par229"/>
      <w:bookmarkEnd w:id="25"/>
      <w:r>
        <w:rPr>
          <w:rFonts w:ascii="Calibri" w:hAnsi="Calibri" w:cs="Calibri"/>
        </w:rP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99"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100" w:history="1">
        <w:r>
          <w:rPr>
            <w:rFonts w:ascii="Calibri" w:hAnsi="Calibri" w:cs="Calibri"/>
            <w:color w:val="0000FF"/>
          </w:rPr>
          <w:t>сертификат</w:t>
        </w:r>
      </w:hyperlink>
      <w:r>
        <w:rPr>
          <w:rFonts w:ascii="Calibri" w:hAnsi="Calibri" w:cs="Calibri"/>
        </w:rPr>
        <w:t xml:space="preserve">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23.07.2008 </w:t>
      </w:r>
      <w:hyperlink r:id="rId101" w:history="1">
        <w:r>
          <w:rPr>
            <w:rFonts w:ascii="Calibri" w:hAnsi="Calibri" w:cs="Calibri"/>
            <w:color w:val="0000FF"/>
          </w:rPr>
          <w:t>N 160-ФЗ</w:t>
        </w:r>
      </w:hyperlink>
      <w:r>
        <w:rPr>
          <w:rFonts w:ascii="Calibri" w:hAnsi="Calibri" w:cs="Calibri"/>
        </w:rPr>
        <w:t xml:space="preserve">, от 27.07.2010 </w:t>
      </w:r>
      <w:hyperlink r:id="rId102" w:history="1">
        <w:r>
          <w:rPr>
            <w:rFonts w:ascii="Calibri" w:hAnsi="Calibri" w:cs="Calibri"/>
            <w:color w:val="0000FF"/>
          </w:rPr>
          <w:t>N 227-ФЗ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2 в ред. Федерального </w:t>
      </w:r>
      <w:hyperlink r:id="rId103" w:history="1">
        <w:r>
          <w:rPr>
            <w:rFonts w:ascii="Calibri" w:hAnsi="Calibri" w:cs="Calibri"/>
            <w:color w:val="0000FF"/>
          </w:rPr>
          <w:t>закона</w:t>
        </w:r>
      </w:hyperlink>
      <w:r>
        <w:rPr>
          <w:rFonts w:ascii="Calibri" w:hAnsi="Calibri" w:cs="Calibri"/>
        </w:rPr>
        <w:t xml:space="preserve"> от 01.07.2011 N 169-ФЗ)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227" w:history="1">
        <w:r>
          <w:rPr>
            <w:rFonts w:ascii="Calibri" w:hAnsi="Calibri" w:cs="Calibri"/>
            <w:color w:val="0000FF"/>
          </w:rPr>
          <w:t>пункте 5</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03.12.2011 N 383-ФЗ)</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229" w:history="1">
        <w:r>
          <w:rPr>
            <w:rFonts w:ascii="Calibri" w:hAnsi="Calibri" w:cs="Calibri"/>
            <w:color w:val="0000FF"/>
          </w:rPr>
          <w:t>подпункте 1 пункта 5</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105" w:history="1">
        <w:r>
          <w:rPr>
            <w:rFonts w:ascii="Calibri" w:hAnsi="Calibri" w:cs="Calibri"/>
            <w:color w:val="0000FF"/>
          </w:rPr>
          <w:t>форме</w:t>
        </w:r>
      </w:hyperlink>
      <w:r>
        <w:rPr>
          <w:rFonts w:ascii="Calibri" w:hAnsi="Calibri" w:cs="Calibri"/>
        </w:rPr>
        <w:t xml:space="preserve">, установленной уполномоченным федеральным органом исполнительной власти, либо предусмотренное </w:t>
      </w:r>
      <w:hyperlink w:anchor="Par291" w:history="1">
        <w:r>
          <w:rPr>
            <w:rFonts w:ascii="Calibri" w:hAnsi="Calibri" w:cs="Calibri"/>
            <w:color w:val="0000FF"/>
          </w:rPr>
          <w:t>пунктом 2 статьи 7</w:t>
        </w:r>
      </w:hyperlink>
      <w:r>
        <w:rPr>
          <w:rFonts w:ascii="Calibri" w:hAnsi="Calibri" w:cs="Calibri"/>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23.07.2008 </w:t>
      </w:r>
      <w:hyperlink r:id="rId106" w:history="1">
        <w:r>
          <w:rPr>
            <w:rFonts w:ascii="Calibri" w:hAnsi="Calibri" w:cs="Calibri"/>
            <w:color w:val="0000FF"/>
          </w:rPr>
          <w:t>N 160-ФЗ</w:t>
        </w:r>
      </w:hyperlink>
      <w:r>
        <w:rPr>
          <w:rFonts w:ascii="Calibri" w:hAnsi="Calibri" w:cs="Calibri"/>
        </w:rPr>
        <w:t xml:space="preserve">, от 28.12.2013 </w:t>
      </w:r>
      <w:hyperlink r:id="rId107" w:history="1">
        <w:r>
          <w:rPr>
            <w:rFonts w:ascii="Calibri" w:hAnsi="Calibri" w:cs="Calibri"/>
            <w:color w:val="0000FF"/>
          </w:rPr>
          <w:t>N 386-ФЗ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6" w:name="Par243"/>
      <w:bookmarkEnd w:id="26"/>
      <w:r>
        <w:rPr>
          <w:rFonts w:ascii="Calibri" w:hAnsi="Calibri" w:cs="Calibri"/>
        </w:rPr>
        <w:t xml:space="preserve">Статья 7. Основания отказа в выдаче либо аннулирования разрешения на временное </w:t>
      </w:r>
      <w:r>
        <w:rPr>
          <w:rFonts w:ascii="Calibri" w:hAnsi="Calibri" w:cs="Calibri"/>
        </w:rPr>
        <w:lastRenderedPageBreak/>
        <w:t>проживание</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27" w:name="Par245"/>
      <w:bookmarkEnd w:id="27"/>
      <w:r>
        <w:rPr>
          <w:rFonts w:ascii="Calibri" w:hAnsi="Calibri" w:cs="Calibri"/>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bookmarkStart w:id="28" w:name="Par247"/>
      <w:bookmarkEnd w:id="28"/>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 ред. Федерального </w:t>
      </w:r>
      <w:hyperlink r:id="rId109"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представил поддельные или подложные документы либо сообщил о себе заведомо ложные сведения;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bookmarkStart w:id="29" w:name="Par255"/>
      <w:bookmarkEnd w:id="29"/>
      <w:r>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11" w:history="1">
        <w:r>
          <w:rPr>
            <w:rFonts w:ascii="Calibri" w:hAnsi="Calibri" w:cs="Calibri"/>
            <w:color w:val="0000FF"/>
          </w:rPr>
          <w:t>административное</w:t>
        </w:r>
      </w:hyperlink>
      <w:r>
        <w:rPr>
          <w:rFonts w:ascii="Calibri" w:hAnsi="Calibri" w:cs="Calibri"/>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7 в ред. Федерального </w:t>
      </w:r>
      <w:hyperlink r:id="rId112"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11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обучающегося по очной форме обучения в профессиональной образовательной организации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пенсионера или инвалида;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относящегося к иным категориям лиц, перечень которых устанавливается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8 в ред. Федерального </w:t>
      </w:r>
      <w:hyperlink r:id="rId117"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bookmarkStart w:id="30" w:name="Par268"/>
      <w:bookmarkEnd w:id="30"/>
      <w:r>
        <w:rPr>
          <w:rFonts w:ascii="Calibri" w:hAnsi="Calibri" w:cs="Calibri"/>
        </w:rPr>
        <w:t>10) выехал из Российской Федерации в иностранное государство для постоянного проживания;</w:t>
      </w:r>
    </w:p>
    <w:p w:rsidR="007243E8" w:rsidRDefault="007243E8">
      <w:pPr>
        <w:widowControl w:val="0"/>
        <w:autoSpaceDE w:val="0"/>
        <w:autoSpaceDN w:val="0"/>
        <w:adjustRightInd w:val="0"/>
        <w:spacing w:line="240" w:lineRule="auto"/>
        <w:ind w:firstLine="540"/>
        <w:rPr>
          <w:rFonts w:ascii="Calibri" w:hAnsi="Calibri" w:cs="Calibri"/>
        </w:rPr>
      </w:pPr>
      <w:bookmarkStart w:id="31" w:name="Par269"/>
      <w:bookmarkEnd w:id="31"/>
      <w:r>
        <w:rPr>
          <w:rFonts w:ascii="Calibri" w:hAnsi="Calibri" w:cs="Calibri"/>
        </w:rPr>
        <w:t>11) находится за пределами Российской Федерации более шести месяцев;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Взаимосвязанные положения </w:t>
      </w:r>
      <w:hyperlink w:anchor="Par279" w:history="1">
        <w:r>
          <w:rPr>
            <w:rFonts w:ascii="Calibri" w:hAnsi="Calibri" w:cs="Calibri"/>
            <w:color w:val="0000FF"/>
          </w:rPr>
          <w:t>подпункта 13 пункта 1 статьи 7</w:t>
        </w:r>
      </w:hyperlink>
      <w:r>
        <w:rPr>
          <w:rFonts w:ascii="Calibri" w:hAnsi="Calibri" w:cs="Calibri"/>
        </w:rPr>
        <w:t xml:space="preserve"> данного документа, части четвертой статьи 25.10 Федерального закона "О порядке выезда из Российской Федерации и въезда в Российскую Федерацию" и </w:t>
      </w:r>
      <w:hyperlink r:id="rId118" w:history="1">
        <w:r>
          <w:rPr>
            <w:rFonts w:ascii="Calibri" w:hAnsi="Calibri" w:cs="Calibri"/>
            <w:color w:val="0000FF"/>
          </w:rPr>
          <w:t>пункта 2 статьи 11</w:t>
        </w:r>
      </w:hyperlink>
      <w:r>
        <w:rPr>
          <w:rFonts w:ascii="Calibri" w:hAnsi="Calibri" w:cs="Calibri"/>
        </w:rPr>
        <w:t xml:space="preserve">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признаны частично не соответствующими </w:t>
      </w:r>
      <w:hyperlink r:id="rId119" w:history="1">
        <w:r>
          <w:rPr>
            <w:rFonts w:ascii="Calibri" w:hAnsi="Calibri" w:cs="Calibri"/>
            <w:color w:val="0000FF"/>
          </w:rPr>
          <w:t>Конституции</w:t>
        </w:r>
      </w:hyperlink>
      <w:r>
        <w:rPr>
          <w:rFonts w:ascii="Calibri" w:hAnsi="Calibri" w:cs="Calibri"/>
        </w:rPr>
        <w:t xml:space="preserve"> РФ </w:t>
      </w:r>
      <w:hyperlink r:id="rId120" w:history="1">
        <w:r>
          <w:rPr>
            <w:rFonts w:ascii="Calibri" w:hAnsi="Calibri" w:cs="Calibri"/>
            <w:color w:val="0000FF"/>
          </w:rPr>
          <w:t>Постановлением</w:t>
        </w:r>
      </w:hyperlink>
      <w:r>
        <w:rPr>
          <w:rFonts w:ascii="Calibri" w:hAnsi="Calibri" w:cs="Calibri"/>
        </w:rPr>
        <w:t xml:space="preserve"> Конституционного Суда РФ от 12.03.2015 N 4-П.</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w:t>
      </w:r>
      <w:hyperlink r:id="rId122" w:history="1">
        <w:r>
          <w:rPr>
            <w:rFonts w:ascii="Calibri" w:hAnsi="Calibri" w:cs="Calibri"/>
            <w:color w:val="0000FF"/>
          </w:rPr>
          <w:t>Определение</w:t>
        </w:r>
      </w:hyperlink>
      <w:r>
        <w:rPr>
          <w:rFonts w:ascii="Calibri" w:hAnsi="Calibri" w:cs="Calibri"/>
        </w:rPr>
        <w:t xml:space="preserve"> Конституционного Суда РФ от 12.05.2006 N 155-О).</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bookmarkStart w:id="32" w:name="Par279"/>
      <w:bookmarkEnd w:id="32"/>
      <w:r>
        <w:rPr>
          <w:rFonts w:ascii="Calibri" w:hAnsi="Calibri" w:cs="Calibri"/>
        </w:rPr>
        <w:t xml:space="preserve">13) является больным наркоманией, либо не имеет </w:t>
      </w:r>
      <w:hyperlink r:id="rId123"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124"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ar229" w:history="1">
        <w:r>
          <w:rPr>
            <w:rFonts w:ascii="Calibri" w:hAnsi="Calibri" w:cs="Calibri"/>
            <w:color w:val="0000FF"/>
          </w:rPr>
          <w:t>подпункте 1 пункта 5 статьи 6.1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14 введен Федеральным </w:t>
      </w:r>
      <w:hyperlink r:id="rId126"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127" w:history="1">
        <w:r>
          <w:rPr>
            <w:rFonts w:ascii="Calibri" w:hAnsi="Calibri" w:cs="Calibri"/>
            <w:color w:val="0000FF"/>
          </w:rPr>
          <w:t>закона</w:t>
        </w:r>
      </w:hyperlink>
      <w:r>
        <w:rPr>
          <w:rFonts w:ascii="Calibri" w:hAnsi="Calibri" w:cs="Calibri"/>
        </w:rPr>
        <w:t xml:space="preserve"> от 03.12.2011 N 383-ФЗ)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Утратил силу. - Федеральный </w:t>
      </w:r>
      <w:hyperlink r:id="rId128" w:history="1">
        <w:r>
          <w:rPr>
            <w:rFonts w:ascii="Calibri" w:hAnsi="Calibri" w:cs="Calibri"/>
            <w:color w:val="0000FF"/>
          </w:rPr>
          <w:t>закон</w:t>
        </w:r>
      </w:hyperlink>
      <w:r>
        <w:rPr>
          <w:rFonts w:ascii="Calibri" w:hAnsi="Calibri" w:cs="Calibri"/>
        </w:rPr>
        <w:t xml:space="preserve"> от 03.06.2009 N 105-ФЗ.</w:t>
      </w:r>
    </w:p>
    <w:p w:rsidR="007243E8" w:rsidRDefault="007243E8">
      <w:pPr>
        <w:widowControl w:val="0"/>
        <w:autoSpaceDE w:val="0"/>
        <w:autoSpaceDN w:val="0"/>
        <w:adjustRightInd w:val="0"/>
        <w:spacing w:line="240" w:lineRule="auto"/>
        <w:ind w:firstLine="540"/>
        <w:rPr>
          <w:rFonts w:ascii="Calibri" w:hAnsi="Calibri" w:cs="Calibri"/>
        </w:rPr>
      </w:pPr>
      <w:bookmarkStart w:id="33" w:name="Par284"/>
      <w:bookmarkEnd w:id="33"/>
      <w:r>
        <w:rPr>
          <w:rFonts w:ascii="Calibri" w:hAnsi="Calibri" w:cs="Calibri"/>
        </w:rPr>
        <w:t xml:space="preserve">1.2. Помимо случаев, предусмотренных </w:t>
      </w:r>
      <w:hyperlink w:anchor="Par245" w:history="1">
        <w:r>
          <w:rPr>
            <w:rFonts w:ascii="Calibri" w:hAnsi="Calibri" w:cs="Calibri"/>
            <w:color w:val="0000FF"/>
          </w:rPr>
          <w:t>пунктом 1</w:t>
        </w:r>
      </w:hyperlink>
      <w:r>
        <w:rPr>
          <w:rFonts w:ascii="Calibri" w:hAnsi="Calibri" w:cs="Calibri"/>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1.2 в ред. Федерального </w:t>
      </w:r>
      <w:hyperlink r:id="rId129"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1.3 - 1.4. Утратили силу. - Федеральный </w:t>
      </w:r>
      <w:hyperlink r:id="rId130" w:history="1">
        <w:r>
          <w:rPr>
            <w:rFonts w:ascii="Calibri" w:hAnsi="Calibri" w:cs="Calibri"/>
            <w:color w:val="0000FF"/>
          </w:rPr>
          <w:t>закон</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Разрешение на временное проживание, выданное иностранному гражданину в соответствии с </w:t>
      </w:r>
      <w:hyperlink w:anchor="Par165" w:history="1">
        <w:r>
          <w:rPr>
            <w:rFonts w:ascii="Calibri" w:hAnsi="Calibri" w:cs="Calibri"/>
            <w:color w:val="0000FF"/>
          </w:rPr>
          <w:t>подпунктом 6.2 пункта 3 статьи 6</w:t>
        </w:r>
      </w:hyperlink>
      <w:r>
        <w:rPr>
          <w:rFonts w:ascii="Calibri" w:hAnsi="Calibri" w:cs="Calibri"/>
        </w:rP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1.5 введен Федеральным </w:t>
      </w:r>
      <w:hyperlink r:id="rId131" w:history="1">
        <w:r>
          <w:rPr>
            <w:rFonts w:ascii="Calibri" w:hAnsi="Calibri" w:cs="Calibri"/>
            <w:color w:val="0000FF"/>
          </w:rPr>
          <w:t>законом</w:t>
        </w:r>
      </w:hyperlink>
      <w:r>
        <w:rPr>
          <w:rFonts w:ascii="Calibri" w:hAnsi="Calibri" w:cs="Calibri"/>
        </w:rPr>
        <w:t xml:space="preserve"> от 28.06.2009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 Разрешение на временное проживание, выданное иностранному гражданину, являющемуся участником </w:t>
      </w:r>
      <w:hyperlink r:id="rId132"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47" w:history="1">
        <w:r>
          <w:rPr>
            <w:rFonts w:ascii="Calibri" w:hAnsi="Calibri" w:cs="Calibri"/>
            <w:color w:val="0000FF"/>
          </w:rPr>
          <w:t>подпунктами 1</w:t>
        </w:r>
      </w:hyperlink>
      <w:r>
        <w:rPr>
          <w:rFonts w:ascii="Calibri" w:hAnsi="Calibri" w:cs="Calibri"/>
        </w:rPr>
        <w:t xml:space="preserve"> - </w:t>
      </w:r>
      <w:hyperlink w:anchor="Par255" w:history="1">
        <w:r>
          <w:rPr>
            <w:rFonts w:ascii="Calibri" w:hAnsi="Calibri" w:cs="Calibri"/>
            <w:color w:val="0000FF"/>
          </w:rPr>
          <w:t>7</w:t>
        </w:r>
      </w:hyperlink>
      <w:r>
        <w:rPr>
          <w:rFonts w:ascii="Calibri" w:hAnsi="Calibri" w:cs="Calibri"/>
        </w:rPr>
        <w:t xml:space="preserve">, </w:t>
      </w:r>
      <w:hyperlink w:anchor="Par268" w:history="1">
        <w:r>
          <w:rPr>
            <w:rFonts w:ascii="Calibri" w:hAnsi="Calibri" w:cs="Calibri"/>
            <w:color w:val="0000FF"/>
          </w:rPr>
          <w:t>10</w:t>
        </w:r>
      </w:hyperlink>
      <w:r>
        <w:rPr>
          <w:rFonts w:ascii="Calibri" w:hAnsi="Calibri" w:cs="Calibri"/>
        </w:rPr>
        <w:t xml:space="preserve">, </w:t>
      </w:r>
      <w:hyperlink w:anchor="Par269" w:history="1">
        <w:r>
          <w:rPr>
            <w:rFonts w:ascii="Calibri" w:hAnsi="Calibri" w:cs="Calibri"/>
            <w:color w:val="0000FF"/>
          </w:rPr>
          <w:t>11 пункта 1</w:t>
        </w:r>
      </w:hyperlink>
      <w:r>
        <w:rPr>
          <w:rFonts w:ascii="Calibri" w:hAnsi="Calibri" w:cs="Calibri"/>
        </w:rPr>
        <w:t xml:space="preserve"> и </w:t>
      </w:r>
      <w:hyperlink w:anchor="Par284" w:history="1">
        <w:r>
          <w:rPr>
            <w:rFonts w:ascii="Calibri" w:hAnsi="Calibri" w:cs="Calibri"/>
            <w:color w:val="0000FF"/>
          </w:rPr>
          <w:t>пунктом 1.2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1.6 введен Федеральным </w:t>
      </w:r>
      <w:hyperlink r:id="rId133" w:history="1">
        <w:r>
          <w:rPr>
            <w:rFonts w:ascii="Calibri" w:hAnsi="Calibri" w:cs="Calibri"/>
            <w:color w:val="0000FF"/>
          </w:rPr>
          <w:t>законом</w:t>
        </w:r>
      </w:hyperlink>
      <w:r>
        <w:rPr>
          <w:rFonts w:ascii="Calibri" w:hAnsi="Calibri" w:cs="Calibri"/>
        </w:rPr>
        <w:t xml:space="preserve"> от 02.07.2013 N 169-ФЗ)</w:t>
      </w:r>
    </w:p>
    <w:p w:rsidR="007243E8" w:rsidRDefault="007243E8">
      <w:pPr>
        <w:widowControl w:val="0"/>
        <w:autoSpaceDE w:val="0"/>
        <w:autoSpaceDN w:val="0"/>
        <w:adjustRightInd w:val="0"/>
        <w:spacing w:line="240" w:lineRule="auto"/>
        <w:ind w:firstLine="540"/>
        <w:rPr>
          <w:rFonts w:ascii="Calibri" w:hAnsi="Calibri" w:cs="Calibri"/>
        </w:rPr>
      </w:pPr>
      <w:bookmarkStart w:id="34" w:name="Par291"/>
      <w:bookmarkEnd w:id="34"/>
      <w:r>
        <w:rPr>
          <w:rFonts w:ascii="Calibri" w:hAnsi="Calibri" w:cs="Calibri"/>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134" w:history="1">
        <w:r>
          <w:rPr>
            <w:rFonts w:ascii="Calibri" w:hAnsi="Calibri" w:cs="Calibri"/>
            <w:color w:val="0000FF"/>
          </w:rPr>
          <w:t>уведомление</w:t>
        </w:r>
      </w:hyperlink>
      <w:r>
        <w:rPr>
          <w:rFonts w:ascii="Calibri" w:hAnsi="Calibri" w:cs="Calibri"/>
        </w:rPr>
        <w:t xml:space="preserve"> в форме электронного документа на адрес электронной почты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 введен Федеральным </w:t>
      </w:r>
      <w:hyperlink r:id="rId135"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136"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Утратил силу с 1 января 2014 года. - Федеральный </w:t>
      </w:r>
      <w:hyperlink r:id="rId137" w:history="1">
        <w:r>
          <w:rPr>
            <w:rFonts w:ascii="Calibri" w:hAnsi="Calibri" w:cs="Calibri"/>
            <w:color w:val="0000FF"/>
          </w:rPr>
          <w:t>закон</w:t>
        </w:r>
      </w:hyperlink>
      <w:r>
        <w:rPr>
          <w:rFonts w:ascii="Calibri" w:hAnsi="Calibri" w:cs="Calibri"/>
        </w:rPr>
        <w:t xml:space="preserve"> от 28.12.2013 N 386-ФЗ.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138"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5 введен Федеральным </w:t>
      </w:r>
      <w:hyperlink r:id="rId139"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35" w:name="Par299"/>
      <w:bookmarkEnd w:id="35"/>
      <w:r>
        <w:rPr>
          <w:rFonts w:ascii="Calibri" w:hAnsi="Calibri" w:cs="Calibri"/>
        </w:rPr>
        <w:t>Статья 8. Постоянное проживание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36" w:name="Par301"/>
      <w:bookmarkEnd w:id="36"/>
      <w:r>
        <w:rPr>
          <w:rFonts w:ascii="Calibri" w:hAnsi="Calibri" w:cs="Calibri"/>
        </w:rP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18.07.2006 </w:t>
      </w:r>
      <w:hyperlink r:id="rId140" w:history="1">
        <w:r>
          <w:rPr>
            <w:rFonts w:ascii="Calibri" w:hAnsi="Calibri" w:cs="Calibri"/>
            <w:color w:val="0000FF"/>
          </w:rPr>
          <w:t>N 110-ФЗ</w:t>
        </w:r>
      </w:hyperlink>
      <w:r>
        <w:rPr>
          <w:rFonts w:ascii="Calibri" w:hAnsi="Calibri" w:cs="Calibri"/>
        </w:rPr>
        <w:t xml:space="preserve">, от 27.07.2010 </w:t>
      </w:r>
      <w:hyperlink r:id="rId141" w:history="1">
        <w:r>
          <w:rPr>
            <w:rFonts w:ascii="Calibri" w:hAnsi="Calibri" w:cs="Calibri"/>
            <w:color w:val="0000FF"/>
          </w:rPr>
          <w:t>N 227-ФЗ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bookmarkStart w:id="37" w:name="Par304"/>
      <w:bookmarkEnd w:id="37"/>
      <w:r>
        <w:rPr>
          <w:rFonts w:ascii="Calibri" w:hAnsi="Calibri" w:cs="Calibri"/>
        </w:rPr>
        <w:t xml:space="preserve">3. Вид на жительство выдается иностранному гражданину на пять лет. По окончании срока </w:t>
      </w:r>
      <w:r>
        <w:rPr>
          <w:rFonts w:ascii="Calibri" w:hAnsi="Calibri" w:cs="Calibri"/>
        </w:rPr>
        <w:lastRenderedPageBreak/>
        <w:t>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Положения </w:t>
      </w:r>
      <w:hyperlink w:anchor="Par301" w:history="1">
        <w:r>
          <w:rPr>
            <w:rFonts w:ascii="Calibri" w:hAnsi="Calibri" w:cs="Calibri"/>
            <w:color w:val="0000FF"/>
          </w:rPr>
          <w:t>пунктов 1</w:t>
        </w:r>
      </w:hyperlink>
      <w:r>
        <w:rPr>
          <w:rFonts w:ascii="Calibri" w:hAnsi="Calibri" w:cs="Calibri"/>
        </w:rPr>
        <w:t xml:space="preserve"> - </w:t>
      </w:r>
      <w:hyperlink w:anchor="Par304" w:history="1">
        <w:r>
          <w:rPr>
            <w:rFonts w:ascii="Calibri" w:hAnsi="Calibri" w:cs="Calibri"/>
            <w:color w:val="0000FF"/>
          </w:rPr>
          <w:t>3</w:t>
        </w:r>
      </w:hyperlink>
      <w:r>
        <w:rPr>
          <w:rFonts w:ascii="Calibri" w:hAnsi="Calibri" w:cs="Calibri"/>
        </w:rPr>
        <w:t xml:space="preserve"> настоящей статьи не применяются при выдаче вида на жительство: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высококвалифицированным специалистам и членам их семей в соответствии со </w:t>
      </w:r>
      <w:hyperlink w:anchor="Par508"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bookmarkStart w:id="38" w:name="Par308"/>
      <w:bookmarkEnd w:id="38"/>
      <w:r>
        <w:rPr>
          <w:rFonts w:ascii="Calibri" w:hAnsi="Calibri" w:cs="Calibri"/>
        </w:rPr>
        <w:t xml:space="preserve">2) иностранным гражданам, признанным носителями русского языка в соответствии со </w:t>
      </w:r>
      <w:hyperlink r:id="rId143"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3.1 в ред. Федерального </w:t>
      </w:r>
      <w:hyperlink r:id="rId144" w:history="1">
        <w:r>
          <w:rPr>
            <w:rFonts w:ascii="Calibri" w:hAnsi="Calibri" w:cs="Calibri"/>
            <w:color w:val="0000FF"/>
          </w:rPr>
          <w:t>закона</w:t>
        </w:r>
      </w:hyperlink>
      <w:r>
        <w:rPr>
          <w:rFonts w:ascii="Calibri" w:hAnsi="Calibri" w:cs="Calibri"/>
        </w:rPr>
        <w:t xml:space="preserve"> от 20.04.2014 N 71-ФЗ)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 Заявление о выдаче вида на жительство подается иностранным гражданином, указанным в </w:t>
      </w:r>
      <w:hyperlink w:anchor="Par308" w:history="1">
        <w:r>
          <w:rPr>
            <w:rFonts w:ascii="Calibri" w:hAnsi="Calibri" w:cs="Calibri"/>
            <w:color w:val="0000FF"/>
          </w:rPr>
          <w:t>подпункте 2 пункта 3.1</w:t>
        </w:r>
      </w:hyperlink>
      <w:r>
        <w:rPr>
          <w:rFonts w:ascii="Calibri" w:hAnsi="Calibri" w:cs="Calibri"/>
        </w:rP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3.2 введен Федеральным </w:t>
      </w:r>
      <w:hyperlink r:id="rId145" w:history="1">
        <w:r>
          <w:rPr>
            <w:rFonts w:ascii="Calibri" w:hAnsi="Calibri" w:cs="Calibri"/>
            <w:color w:val="0000FF"/>
          </w:rPr>
          <w:t>законом</w:t>
        </w:r>
      </w:hyperlink>
      <w:r>
        <w:rPr>
          <w:rFonts w:ascii="Calibri" w:hAnsi="Calibri" w:cs="Calibri"/>
        </w:rPr>
        <w:t xml:space="preserve"> от 20.04.2014 N 71-ФЗ)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 Вид на жительство иностранному гражданину, указанному в </w:t>
      </w:r>
      <w:hyperlink w:anchor="Par308" w:history="1">
        <w:r>
          <w:rPr>
            <w:rFonts w:ascii="Calibri" w:hAnsi="Calibri" w:cs="Calibri"/>
            <w:color w:val="0000FF"/>
          </w:rPr>
          <w:t>подпункте 2 пункта 3.1</w:t>
        </w:r>
      </w:hyperlink>
      <w:r>
        <w:rPr>
          <w:rFonts w:ascii="Calibri" w:hAnsi="Calibri" w:cs="Calibri"/>
        </w:rPr>
        <w:t xml:space="preserve"> настоящей статьи, выдается на три года.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3.3 введен Федеральным </w:t>
      </w:r>
      <w:hyperlink r:id="rId146" w:history="1">
        <w:r>
          <w:rPr>
            <w:rFonts w:ascii="Calibri" w:hAnsi="Calibri" w:cs="Calibri"/>
            <w:color w:val="0000FF"/>
          </w:rPr>
          <w:t>законом</w:t>
        </w:r>
      </w:hyperlink>
      <w:r>
        <w:rPr>
          <w:rFonts w:ascii="Calibri" w:hAnsi="Calibri" w:cs="Calibri"/>
        </w:rPr>
        <w:t xml:space="preserve"> от 20.04.2014 N 71-ФЗ)</w:t>
      </w:r>
    </w:p>
    <w:p w:rsidR="007243E8" w:rsidRDefault="007243E8">
      <w:pPr>
        <w:widowControl w:val="0"/>
        <w:autoSpaceDE w:val="0"/>
        <w:autoSpaceDN w:val="0"/>
        <w:adjustRightInd w:val="0"/>
        <w:spacing w:line="240" w:lineRule="auto"/>
        <w:ind w:firstLine="540"/>
        <w:rPr>
          <w:rFonts w:ascii="Calibri" w:hAnsi="Calibri" w:cs="Calibri"/>
        </w:rPr>
      </w:pPr>
      <w:bookmarkStart w:id="39" w:name="Par314"/>
      <w:bookmarkEnd w:id="39"/>
      <w:r>
        <w:rPr>
          <w:rFonts w:ascii="Calibri" w:hAnsi="Calibri" w:cs="Calibri"/>
        </w:rPr>
        <w:t xml:space="preserve">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w:t>
      </w:r>
      <w:hyperlink r:id="rId147"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12.11.2012 N 186-ФЗ)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ar314" w:history="1">
        <w:r>
          <w:rPr>
            <w:rFonts w:ascii="Calibri" w:hAnsi="Calibri" w:cs="Calibri"/>
            <w:color w:val="0000FF"/>
          </w:rPr>
          <w:t>пункте 4</w:t>
        </w:r>
      </w:hyperlink>
      <w:r>
        <w:rPr>
          <w:rFonts w:ascii="Calibri" w:hAnsi="Calibri" w:cs="Calibri"/>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w:t>
      </w:r>
      <w:r>
        <w:rPr>
          <w:rFonts w:ascii="Calibri" w:hAnsi="Calibri" w:cs="Calibri"/>
        </w:rPr>
        <w:lastRenderedPageBreak/>
        <w:t xml:space="preserve">информационной системе миграционного учета, определяются в </w:t>
      </w:r>
      <w:hyperlink r:id="rId14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4.1 введен Федеральным </w:t>
      </w:r>
      <w:hyperlink r:id="rId150" w:history="1">
        <w:r>
          <w:rPr>
            <w:rFonts w:ascii="Calibri" w:hAnsi="Calibri" w:cs="Calibri"/>
            <w:color w:val="0000FF"/>
          </w:rPr>
          <w:t>законом</w:t>
        </w:r>
      </w:hyperlink>
      <w:r>
        <w:rPr>
          <w:rFonts w:ascii="Calibri" w:hAnsi="Calibri" w:cs="Calibri"/>
        </w:rPr>
        <w:t xml:space="preserve"> от 12.11.2012 N 186-ФЗ)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w:t>
      </w:r>
      <w:hyperlink r:id="rId151" w:history="1">
        <w:r>
          <w:rPr>
            <w:rFonts w:ascii="Calibri" w:hAnsi="Calibri" w:cs="Calibri"/>
            <w:color w:val="0000FF"/>
          </w:rPr>
          <w:t>Порядок</w:t>
        </w:r>
      </w:hyperlink>
      <w:r>
        <w:rPr>
          <w:rFonts w:ascii="Calibri" w:hAnsi="Calibri" w:cs="Calibri"/>
        </w:rPr>
        <w:t xml:space="preserve"> выдачи или продления срока действия вида на жительство, </w:t>
      </w:r>
      <w:hyperlink r:id="rId152" w:history="1">
        <w:r>
          <w:rPr>
            <w:rFonts w:ascii="Calibri" w:hAnsi="Calibri" w:cs="Calibri"/>
            <w:color w:val="0000FF"/>
          </w:rPr>
          <w:t>форма</w:t>
        </w:r>
      </w:hyperlink>
      <w:r>
        <w:rPr>
          <w:rFonts w:ascii="Calibri" w:hAnsi="Calibri" w:cs="Calibri"/>
        </w:rPr>
        <w:t xml:space="preserve"> заявления о выдаче или продлении срока действия вида на жительство, а также </w:t>
      </w:r>
      <w:hyperlink r:id="rId153" w:history="1">
        <w:r>
          <w:rPr>
            <w:rFonts w:ascii="Calibri" w:hAnsi="Calibri" w:cs="Calibri"/>
            <w:color w:val="0000FF"/>
          </w:rPr>
          <w:t>порядок</w:t>
        </w:r>
      </w:hyperlink>
      <w:r>
        <w:rPr>
          <w:rFonts w:ascii="Calibri" w:hAnsi="Calibri" w:cs="Calibri"/>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hyperlink r:id="rId154"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5 в ред. Федерального </w:t>
      </w:r>
      <w:hyperlink r:id="rId155"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bookmarkStart w:id="40" w:name="Par326"/>
      <w:bookmarkEnd w:id="40"/>
      <w:r>
        <w:rPr>
          <w:rFonts w:ascii="Calibri" w:hAnsi="Calibri" w:cs="Calibri"/>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место проживания данного иностранного гражданина;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размер и источники дохода данного иностранного гражданина за очередной год со дня получения им вида на жительство.</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157"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w:t>
      </w:r>
      <w:hyperlink r:id="rId158" w:history="1">
        <w:r>
          <w:rPr>
            <w:rFonts w:ascii="Calibri" w:hAnsi="Calibri" w:cs="Calibri"/>
            <w:color w:val="0000FF"/>
          </w:rPr>
          <w:t>Форма</w:t>
        </w:r>
      </w:hyperlink>
      <w:r>
        <w:rPr>
          <w:rFonts w:ascii="Calibri" w:hAnsi="Calibri" w:cs="Calibri"/>
        </w:rPr>
        <w:t xml:space="preserve"> и </w:t>
      </w:r>
      <w:hyperlink r:id="rId159" w:history="1">
        <w:r>
          <w:rPr>
            <w:rFonts w:ascii="Calibri" w:hAnsi="Calibri" w:cs="Calibri"/>
            <w:color w:val="0000FF"/>
          </w:rPr>
          <w:t>порядок</w:t>
        </w:r>
      </w:hyperlink>
      <w:r>
        <w:rPr>
          <w:rFonts w:ascii="Calibri" w:hAnsi="Calibri" w:cs="Calibri"/>
        </w:rPr>
        <w:t xml:space="preserve"> подачи указанного в </w:t>
      </w:r>
      <w:hyperlink w:anchor="Par326" w:history="1">
        <w:r>
          <w:rPr>
            <w:rFonts w:ascii="Calibri" w:hAnsi="Calibri" w:cs="Calibri"/>
            <w:color w:val="0000FF"/>
          </w:rPr>
          <w:t>пункте 6</w:t>
        </w:r>
      </w:hyperlink>
      <w:r>
        <w:rPr>
          <w:rFonts w:ascii="Calibri" w:hAnsi="Calibri" w:cs="Calibri"/>
        </w:rPr>
        <w:t xml:space="preserve"> настоящей статьи уведомления устанавливаются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7 введен Федеральным </w:t>
      </w:r>
      <w:hyperlink r:id="rId160"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41" w:name="Par337"/>
      <w:bookmarkEnd w:id="41"/>
      <w:r>
        <w:rPr>
          <w:rFonts w:ascii="Calibri" w:hAnsi="Calibri" w:cs="Calibri"/>
        </w:rPr>
        <w:t>Статья 9. Основания отказа в выдаче либо аннулирования вида на жительство</w:t>
      </w:r>
    </w:p>
    <w:p w:rsidR="007243E8" w:rsidRDefault="007243E8">
      <w:pPr>
        <w:widowControl w:val="0"/>
        <w:autoSpaceDE w:val="0"/>
        <w:autoSpaceDN w:val="0"/>
        <w:adjustRightInd w:val="0"/>
        <w:spacing w:line="240" w:lineRule="auto"/>
        <w:rPr>
          <w:rFonts w:ascii="Calibri" w:hAnsi="Calibri" w:cs="Calibri"/>
        </w:rPr>
      </w:pPr>
    </w:p>
    <w:bookmarkStart w:id="42" w:name="Par339"/>
    <w:bookmarkEnd w:id="42"/>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consultantplus://offline/ref=0DF3F9A6848A92799BC5A2245EBB706AA649DA4AE8087D0F1CB092E7E6CA661B1EA05DBD4A59D488F1c9H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7243E8" w:rsidRDefault="007243E8">
      <w:pPr>
        <w:widowControl w:val="0"/>
        <w:autoSpaceDE w:val="0"/>
        <w:autoSpaceDN w:val="0"/>
        <w:adjustRightInd w:val="0"/>
        <w:spacing w:line="240" w:lineRule="auto"/>
        <w:ind w:firstLine="540"/>
        <w:rPr>
          <w:rFonts w:ascii="Calibri" w:hAnsi="Calibri" w:cs="Calibri"/>
        </w:rPr>
      </w:pPr>
      <w:bookmarkStart w:id="43" w:name="Par340"/>
      <w:bookmarkEnd w:id="43"/>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w:t>
      </w:r>
      <w:r>
        <w:rPr>
          <w:rFonts w:ascii="Calibri" w:hAnsi="Calibri" w:cs="Calibri"/>
        </w:rPr>
        <w:lastRenderedPageBreak/>
        <w:t>Российской Федерации 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 ред. Федерального </w:t>
      </w:r>
      <w:hyperlink r:id="rId161"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представил поддельные или подложные документы либо сообщил о себе заведомо ложные сведения;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bookmarkStart w:id="44" w:name="Par348"/>
      <w:bookmarkEnd w:id="44"/>
      <w:r>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63" w:history="1">
        <w:r>
          <w:rPr>
            <w:rFonts w:ascii="Calibri" w:hAnsi="Calibri" w:cs="Calibri"/>
            <w:color w:val="0000FF"/>
          </w:rPr>
          <w:t>административное</w:t>
        </w:r>
      </w:hyperlink>
      <w:r>
        <w:rPr>
          <w:rFonts w:ascii="Calibri" w:hAnsi="Calibri" w:cs="Calibri"/>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7 в ред. Федерального </w:t>
      </w:r>
      <w:hyperlink r:id="rId164"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bookmarkStart w:id="45" w:name="Par352"/>
      <w:bookmarkEnd w:id="45"/>
      <w:r>
        <w:rPr>
          <w:rFonts w:ascii="Calibri" w:hAnsi="Calibri" w:cs="Calibri"/>
        </w:rPr>
        <w:t>10) выехал из Российской Федерации в иностранное государство для постоянного проживания;</w:t>
      </w:r>
    </w:p>
    <w:p w:rsidR="007243E8" w:rsidRDefault="007243E8">
      <w:pPr>
        <w:widowControl w:val="0"/>
        <w:autoSpaceDE w:val="0"/>
        <w:autoSpaceDN w:val="0"/>
        <w:adjustRightInd w:val="0"/>
        <w:spacing w:line="240" w:lineRule="auto"/>
        <w:ind w:firstLine="540"/>
        <w:rPr>
          <w:rFonts w:ascii="Calibri" w:hAnsi="Calibri" w:cs="Calibri"/>
        </w:rPr>
      </w:pPr>
      <w:bookmarkStart w:id="46" w:name="Par353"/>
      <w:bookmarkEnd w:id="46"/>
      <w:r>
        <w:rPr>
          <w:rFonts w:ascii="Calibri" w:hAnsi="Calibri" w:cs="Calibri"/>
        </w:rPr>
        <w:t>11) находится за пределами Российской Федерации более шести месяцев;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7243E8" w:rsidRDefault="007243E8">
      <w:pPr>
        <w:widowControl w:val="0"/>
        <w:autoSpaceDE w:val="0"/>
        <w:autoSpaceDN w:val="0"/>
        <w:adjustRightInd w:val="0"/>
        <w:spacing w:line="240" w:lineRule="auto"/>
        <w:ind w:firstLine="540"/>
        <w:rPr>
          <w:rFonts w:ascii="Calibri" w:hAnsi="Calibri" w:cs="Calibri"/>
        </w:rPr>
      </w:pPr>
      <w:bookmarkStart w:id="47" w:name="Par355"/>
      <w:bookmarkEnd w:id="47"/>
      <w:r>
        <w:rPr>
          <w:rFonts w:ascii="Calibri" w:hAnsi="Calibri" w:cs="Calibri"/>
        </w:rPr>
        <w:t xml:space="preserve">13) является больным наркоманией, либо не имеет </w:t>
      </w:r>
      <w:hyperlink r:id="rId165"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166"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bookmarkStart w:id="48" w:name="Par357"/>
      <w:bookmarkEnd w:id="48"/>
      <w:r>
        <w:rPr>
          <w:rFonts w:ascii="Calibri" w:hAnsi="Calibri" w:cs="Calibri"/>
        </w:rPr>
        <w:t xml:space="preserve">2. Помимо случаев, предусмотренных </w:t>
      </w:r>
      <w:hyperlink w:anchor="Par339" w:history="1">
        <w:r>
          <w:rPr>
            <w:rFonts w:ascii="Calibri" w:hAnsi="Calibri" w:cs="Calibri"/>
            <w:color w:val="0000FF"/>
          </w:rPr>
          <w:t>пунктом 1</w:t>
        </w:r>
      </w:hyperlink>
      <w:r>
        <w:rPr>
          <w:rFonts w:ascii="Calibri" w:hAnsi="Calibri" w:cs="Calibri"/>
        </w:rP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168"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Утратил силу. - Федеральный </w:t>
      </w:r>
      <w:hyperlink r:id="rId169" w:history="1">
        <w:r>
          <w:rPr>
            <w:rFonts w:ascii="Calibri" w:hAnsi="Calibri" w:cs="Calibri"/>
            <w:color w:val="0000FF"/>
          </w:rPr>
          <w:t>закон</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Вид на жительство, указанный в </w:t>
      </w:r>
      <w:hyperlink w:anchor="Par609" w:history="1">
        <w:r>
          <w:rPr>
            <w:rFonts w:ascii="Calibri" w:hAnsi="Calibri" w:cs="Calibri"/>
            <w:color w:val="0000FF"/>
          </w:rPr>
          <w:t>пункте 27 статьи 13.2</w:t>
        </w:r>
      </w:hyperlink>
      <w:r>
        <w:rPr>
          <w:rFonts w:ascii="Calibri" w:hAnsi="Calibri" w:cs="Calibri"/>
        </w:rPr>
        <w:t xml:space="preserve"> настоящего Федерального закона, аннулируется в случаях, предусмотренных </w:t>
      </w:r>
      <w:hyperlink w:anchor="Par340" w:history="1">
        <w:r>
          <w:rPr>
            <w:rFonts w:ascii="Calibri" w:hAnsi="Calibri" w:cs="Calibri"/>
            <w:color w:val="0000FF"/>
          </w:rPr>
          <w:t>подпунктами 1</w:t>
        </w:r>
      </w:hyperlink>
      <w:r>
        <w:rPr>
          <w:rFonts w:ascii="Calibri" w:hAnsi="Calibri" w:cs="Calibri"/>
        </w:rPr>
        <w:t xml:space="preserve"> - </w:t>
      </w:r>
      <w:hyperlink w:anchor="Par348" w:history="1">
        <w:r>
          <w:rPr>
            <w:rFonts w:ascii="Calibri" w:hAnsi="Calibri" w:cs="Calibri"/>
            <w:color w:val="0000FF"/>
          </w:rPr>
          <w:t>7 пункта 1</w:t>
        </w:r>
      </w:hyperlink>
      <w:r>
        <w:rPr>
          <w:rFonts w:ascii="Calibri" w:hAnsi="Calibri" w:cs="Calibri"/>
        </w:rPr>
        <w:t xml:space="preserve"> и </w:t>
      </w:r>
      <w:hyperlink w:anchor="Par357" w:history="1">
        <w:r>
          <w:rPr>
            <w:rFonts w:ascii="Calibri" w:hAnsi="Calibri" w:cs="Calibri"/>
            <w:color w:val="0000FF"/>
          </w:rPr>
          <w:t>пунктом 2</w:t>
        </w:r>
      </w:hyperlink>
      <w:r>
        <w:rPr>
          <w:rFonts w:ascii="Calibri" w:hAnsi="Calibri" w:cs="Calibri"/>
        </w:rPr>
        <w:t xml:space="preserve"> настоящей статьи, а также по истечении срока, установленного </w:t>
      </w:r>
      <w:hyperlink w:anchor="Par563" w:history="1">
        <w:r>
          <w:rPr>
            <w:rFonts w:ascii="Calibri" w:hAnsi="Calibri" w:cs="Calibri"/>
            <w:color w:val="0000FF"/>
          </w:rPr>
          <w:t>абзацем третьим пункта 11 статьи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170" w:history="1">
        <w:r>
          <w:rPr>
            <w:rFonts w:ascii="Calibri" w:hAnsi="Calibri" w:cs="Calibri"/>
            <w:color w:val="0000FF"/>
          </w:rPr>
          <w:t>законом</w:t>
        </w:r>
      </w:hyperlink>
      <w:r>
        <w:rPr>
          <w:rFonts w:ascii="Calibri" w:hAnsi="Calibri" w:cs="Calibri"/>
        </w:rPr>
        <w:t xml:space="preserve"> от 19.05.2010 N 86-ФЗ, в ред. Федерального </w:t>
      </w:r>
      <w:hyperlink r:id="rId171"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Вид на жительство, выданный иностранному гражданину, являющемуся участником </w:t>
      </w:r>
      <w:hyperlink r:id="rId172"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340" w:history="1">
        <w:r>
          <w:rPr>
            <w:rFonts w:ascii="Calibri" w:hAnsi="Calibri" w:cs="Calibri"/>
            <w:color w:val="0000FF"/>
          </w:rPr>
          <w:t>подпунктами 1</w:t>
        </w:r>
      </w:hyperlink>
      <w:r>
        <w:rPr>
          <w:rFonts w:ascii="Calibri" w:hAnsi="Calibri" w:cs="Calibri"/>
        </w:rPr>
        <w:t xml:space="preserve"> - </w:t>
      </w:r>
      <w:hyperlink w:anchor="Par348" w:history="1">
        <w:r>
          <w:rPr>
            <w:rFonts w:ascii="Calibri" w:hAnsi="Calibri" w:cs="Calibri"/>
            <w:color w:val="0000FF"/>
          </w:rPr>
          <w:t>7</w:t>
        </w:r>
      </w:hyperlink>
      <w:r>
        <w:rPr>
          <w:rFonts w:ascii="Calibri" w:hAnsi="Calibri" w:cs="Calibri"/>
        </w:rPr>
        <w:t xml:space="preserve">, </w:t>
      </w:r>
      <w:hyperlink w:anchor="Par352" w:history="1">
        <w:r>
          <w:rPr>
            <w:rFonts w:ascii="Calibri" w:hAnsi="Calibri" w:cs="Calibri"/>
            <w:color w:val="0000FF"/>
          </w:rPr>
          <w:t>10</w:t>
        </w:r>
      </w:hyperlink>
      <w:r>
        <w:rPr>
          <w:rFonts w:ascii="Calibri" w:hAnsi="Calibri" w:cs="Calibri"/>
        </w:rPr>
        <w:t xml:space="preserve">, </w:t>
      </w:r>
      <w:hyperlink w:anchor="Par353" w:history="1">
        <w:r>
          <w:rPr>
            <w:rFonts w:ascii="Calibri" w:hAnsi="Calibri" w:cs="Calibri"/>
            <w:color w:val="0000FF"/>
          </w:rPr>
          <w:t>11 пункта 1</w:t>
        </w:r>
      </w:hyperlink>
      <w:r>
        <w:rPr>
          <w:rFonts w:ascii="Calibri" w:hAnsi="Calibri" w:cs="Calibri"/>
        </w:rPr>
        <w:t xml:space="preserve"> и </w:t>
      </w:r>
      <w:hyperlink w:anchor="Par357" w:history="1">
        <w:r>
          <w:rPr>
            <w:rFonts w:ascii="Calibri" w:hAnsi="Calibri" w:cs="Calibri"/>
            <w:color w:val="0000FF"/>
          </w:rPr>
          <w:t>пунктом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5 введен Федеральным </w:t>
      </w:r>
      <w:hyperlink r:id="rId173" w:history="1">
        <w:r>
          <w:rPr>
            <w:rFonts w:ascii="Calibri" w:hAnsi="Calibri" w:cs="Calibri"/>
            <w:color w:val="0000FF"/>
          </w:rPr>
          <w:t>законом</w:t>
        </w:r>
      </w:hyperlink>
      <w:r>
        <w:rPr>
          <w:rFonts w:ascii="Calibri" w:hAnsi="Calibri" w:cs="Calibri"/>
        </w:rPr>
        <w:t xml:space="preserve"> от 02.07.2013 N 169-ФЗ)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Вид на жительство иностранному гражданину, указанному в </w:t>
      </w:r>
      <w:hyperlink w:anchor="Par308" w:history="1">
        <w:r>
          <w:rPr>
            <w:rFonts w:ascii="Calibri" w:hAnsi="Calibri" w:cs="Calibri"/>
            <w:color w:val="0000FF"/>
          </w:rPr>
          <w:t>подпункте 2 пункта 3.1 статьи 8</w:t>
        </w:r>
      </w:hyperlink>
      <w:r>
        <w:rPr>
          <w:rFonts w:ascii="Calibri" w:hAnsi="Calibri" w:cs="Calibri"/>
        </w:rPr>
        <w:t xml:space="preserve"> настоящего Федерального закона, не выдается: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случаях, предусмотренных </w:t>
      </w:r>
      <w:hyperlink w:anchor="Par340" w:history="1">
        <w:r>
          <w:rPr>
            <w:rFonts w:ascii="Calibri" w:hAnsi="Calibri" w:cs="Calibri"/>
            <w:color w:val="0000FF"/>
          </w:rPr>
          <w:t>подпунктами 1</w:t>
        </w:r>
      </w:hyperlink>
      <w:r>
        <w:rPr>
          <w:rFonts w:ascii="Calibri" w:hAnsi="Calibri" w:cs="Calibri"/>
        </w:rPr>
        <w:t xml:space="preserve"> - </w:t>
      </w:r>
      <w:hyperlink w:anchor="Par348" w:history="1">
        <w:r>
          <w:rPr>
            <w:rFonts w:ascii="Calibri" w:hAnsi="Calibri" w:cs="Calibri"/>
            <w:color w:val="0000FF"/>
          </w:rPr>
          <w:t>7</w:t>
        </w:r>
      </w:hyperlink>
      <w:r>
        <w:rPr>
          <w:rFonts w:ascii="Calibri" w:hAnsi="Calibri" w:cs="Calibri"/>
        </w:rPr>
        <w:t xml:space="preserve">, </w:t>
      </w:r>
      <w:hyperlink w:anchor="Par352" w:history="1">
        <w:r>
          <w:rPr>
            <w:rFonts w:ascii="Calibri" w:hAnsi="Calibri" w:cs="Calibri"/>
            <w:color w:val="0000FF"/>
          </w:rPr>
          <w:t>10</w:t>
        </w:r>
      </w:hyperlink>
      <w:r>
        <w:rPr>
          <w:rFonts w:ascii="Calibri" w:hAnsi="Calibri" w:cs="Calibri"/>
        </w:rPr>
        <w:t xml:space="preserve">, </w:t>
      </w:r>
      <w:hyperlink w:anchor="Par353" w:history="1">
        <w:r>
          <w:rPr>
            <w:rFonts w:ascii="Calibri" w:hAnsi="Calibri" w:cs="Calibri"/>
            <w:color w:val="0000FF"/>
          </w:rPr>
          <w:t>11</w:t>
        </w:r>
      </w:hyperlink>
      <w:r>
        <w:rPr>
          <w:rFonts w:ascii="Calibri" w:hAnsi="Calibri" w:cs="Calibri"/>
        </w:rPr>
        <w:t xml:space="preserve">, </w:t>
      </w:r>
      <w:hyperlink w:anchor="Par355" w:history="1">
        <w:r>
          <w:rPr>
            <w:rFonts w:ascii="Calibri" w:hAnsi="Calibri" w:cs="Calibri"/>
            <w:color w:val="0000FF"/>
          </w:rPr>
          <w:t>13 пункта 1</w:t>
        </w:r>
      </w:hyperlink>
      <w:r>
        <w:rPr>
          <w:rFonts w:ascii="Calibri" w:hAnsi="Calibri" w:cs="Calibri"/>
        </w:rPr>
        <w:t xml:space="preserve"> и </w:t>
      </w:r>
      <w:hyperlink w:anchor="Par357" w:history="1">
        <w:r>
          <w:rPr>
            <w:rFonts w:ascii="Calibri" w:hAnsi="Calibri" w:cs="Calibri"/>
            <w:color w:val="0000FF"/>
          </w:rPr>
          <w:t>пунктом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данным иностранным гражданином представлен документ о невозможности отказа от гражданства иностранного государства;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отказ от гражданства иностранного государства не требуется в случаях, предусмотренных международным договором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174"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175" w:history="1">
        <w:r>
          <w:rPr>
            <w:rFonts w:ascii="Calibri" w:hAnsi="Calibri" w:cs="Calibri"/>
            <w:color w:val="0000FF"/>
          </w:rPr>
          <w:t>законом</w:t>
        </w:r>
      </w:hyperlink>
      <w:r>
        <w:rPr>
          <w:rFonts w:ascii="Calibri" w:hAnsi="Calibri" w:cs="Calibri"/>
        </w:rPr>
        <w:t xml:space="preserve"> от 20.04.2014 N 71-ФЗ)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Вид на жительство иностранного гражданина, указанного в </w:t>
      </w:r>
      <w:hyperlink w:anchor="Par308" w:history="1">
        <w:r>
          <w:rPr>
            <w:rFonts w:ascii="Calibri" w:hAnsi="Calibri" w:cs="Calibri"/>
            <w:color w:val="0000FF"/>
          </w:rPr>
          <w:t>подпункте 2 пункта 3.1 статьи 8</w:t>
        </w:r>
      </w:hyperlink>
      <w:r>
        <w:rPr>
          <w:rFonts w:ascii="Calibri" w:hAnsi="Calibri" w:cs="Calibri"/>
        </w:rPr>
        <w:t xml:space="preserve"> настоящего Федерального закона, аннулируется в случаях, предусмотренных </w:t>
      </w:r>
      <w:hyperlink w:anchor="Par340" w:history="1">
        <w:r>
          <w:rPr>
            <w:rFonts w:ascii="Calibri" w:hAnsi="Calibri" w:cs="Calibri"/>
            <w:color w:val="0000FF"/>
          </w:rPr>
          <w:t>подпунктами 1</w:t>
        </w:r>
      </w:hyperlink>
      <w:r>
        <w:rPr>
          <w:rFonts w:ascii="Calibri" w:hAnsi="Calibri" w:cs="Calibri"/>
        </w:rPr>
        <w:t xml:space="preserve"> - </w:t>
      </w:r>
      <w:hyperlink w:anchor="Par348" w:history="1">
        <w:r>
          <w:rPr>
            <w:rFonts w:ascii="Calibri" w:hAnsi="Calibri" w:cs="Calibri"/>
            <w:color w:val="0000FF"/>
          </w:rPr>
          <w:t>7</w:t>
        </w:r>
      </w:hyperlink>
      <w:r>
        <w:rPr>
          <w:rFonts w:ascii="Calibri" w:hAnsi="Calibri" w:cs="Calibri"/>
        </w:rPr>
        <w:t xml:space="preserve">, </w:t>
      </w:r>
      <w:hyperlink w:anchor="Par352" w:history="1">
        <w:r>
          <w:rPr>
            <w:rFonts w:ascii="Calibri" w:hAnsi="Calibri" w:cs="Calibri"/>
            <w:color w:val="0000FF"/>
          </w:rPr>
          <w:t>10</w:t>
        </w:r>
      </w:hyperlink>
      <w:r>
        <w:rPr>
          <w:rFonts w:ascii="Calibri" w:hAnsi="Calibri" w:cs="Calibri"/>
        </w:rPr>
        <w:t xml:space="preserve">, </w:t>
      </w:r>
      <w:hyperlink w:anchor="Par353" w:history="1">
        <w:r>
          <w:rPr>
            <w:rFonts w:ascii="Calibri" w:hAnsi="Calibri" w:cs="Calibri"/>
            <w:color w:val="0000FF"/>
          </w:rPr>
          <w:t>11</w:t>
        </w:r>
      </w:hyperlink>
      <w:r>
        <w:rPr>
          <w:rFonts w:ascii="Calibri" w:hAnsi="Calibri" w:cs="Calibri"/>
        </w:rPr>
        <w:t xml:space="preserve">, </w:t>
      </w:r>
      <w:hyperlink w:anchor="Par355" w:history="1">
        <w:r>
          <w:rPr>
            <w:rFonts w:ascii="Calibri" w:hAnsi="Calibri" w:cs="Calibri"/>
            <w:color w:val="0000FF"/>
          </w:rPr>
          <w:t>13 пункта 1</w:t>
        </w:r>
      </w:hyperlink>
      <w:r>
        <w:rPr>
          <w:rFonts w:ascii="Calibri" w:hAnsi="Calibri" w:cs="Calibri"/>
        </w:rPr>
        <w:t xml:space="preserve"> и </w:t>
      </w:r>
      <w:hyperlink w:anchor="Par357" w:history="1">
        <w:r>
          <w:rPr>
            <w:rFonts w:ascii="Calibri" w:hAnsi="Calibri" w:cs="Calibri"/>
            <w:color w:val="0000FF"/>
          </w:rPr>
          <w:t>пунктом 2</w:t>
        </w:r>
      </w:hyperlink>
      <w:r>
        <w:rPr>
          <w:rFonts w:ascii="Calibri" w:hAnsi="Calibri" w:cs="Calibri"/>
        </w:rP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7 введен Федеральным </w:t>
      </w:r>
      <w:hyperlink r:id="rId176" w:history="1">
        <w:r>
          <w:rPr>
            <w:rFonts w:ascii="Calibri" w:hAnsi="Calibri" w:cs="Calibri"/>
            <w:color w:val="0000FF"/>
          </w:rPr>
          <w:t>законом</w:t>
        </w:r>
      </w:hyperlink>
      <w:r>
        <w:rPr>
          <w:rFonts w:ascii="Calibri" w:hAnsi="Calibri" w:cs="Calibri"/>
        </w:rPr>
        <w:t xml:space="preserve"> от 20.04.2014 N 71-ФЗ)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49" w:name="Par374"/>
      <w:bookmarkEnd w:id="49"/>
      <w:r>
        <w:rPr>
          <w:rFonts w:ascii="Calibri" w:hAnsi="Calibri" w:cs="Calibri"/>
        </w:rPr>
        <w:t>Статья 10. Документы, удостоверяющие личность иностранного гражданина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Документами, удостоверяющими личность лица без гражданства в Российской Федерации, являются: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разрешение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вид на жительство;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50" w:name="Par383"/>
      <w:bookmarkEnd w:id="50"/>
      <w:r>
        <w:rPr>
          <w:rFonts w:ascii="Calibri" w:hAnsi="Calibri" w:cs="Calibri"/>
        </w:rPr>
        <w:t>Статья 10.1. Установление личности иностранного гражданина, не имеющего действительного документа, удостоверяющего личность</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07.05.2013 N 83-ФЗ)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w:t>
      </w:r>
      <w:r>
        <w:rPr>
          <w:rFonts w:ascii="Calibri" w:hAnsi="Calibri" w:cs="Calibri"/>
        </w:rPr>
        <w:lastRenderedPageBreak/>
        <w:t>территориального органа в соответствии с процедурой, определяемой настоящей статьей.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требовать от иностранного гражданина предоставления в письменной форме информации, необходимой для установления его личности;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использовать сведения об иностранных гражданах, содержащиеся в государственной информационной системе миграционного учета;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использовать дактилоскопическую информацию, полученную при проведении государственной дактилоскопической регистрации.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Протокол опознания предъявляется для ознакомления всем участвовавшим в опознании </w:t>
      </w:r>
      <w:r>
        <w:rPr>
          <w:rFonts w:ascii="Calibri" w:hAnsi="Calibri" w:cs="Calibri"/>
        </w:rPr>
        <w:lastRenderedPageBreak/>
        <w:t>лицам. Указанные лица могут вносить в протокол замечания о его дополнении и уточнении, которые должны быть удостоверены их подписями.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13. Срок проведения процедуры установления личности иностранного гражданина не должен превышать три месяца.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w:t>
      </w:r>
      <w:hyperlink r:id="rId178" w:history="1">
        <w:r>
          <w:rPr>
            <w:rFonts w:ascii="Calibri" w:hAnsi="Calibri" w:cs="Calibri"/>
            <w:color w:val="0000FF"/>
          </w:rPr>
          <w:t>Формы</w:t>
        </w:r>
      </w:hyperlink>
      <w:r>
        <w:rPr>
          <w:rFonts w:ascii="Calibri" w:hAnsi="Calibri" w:cs="Calibri"/>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51" w:name="Par407"/>
      <w:bookmarkEnd w:id="51"/>
      <w:r>
        <w:rPr>
          <w:rFonts w:ascii="Calibri" w:hAnsi="Calibri" w:cs="Calibri"/>
        </w:rPr>
        <w:t>Статья 11. Передвижение иностранных граждан в пределах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52" w:name="Par409"/>
      <w:bookmarkEnd w:id="52"/>
      <w:r>
        <w:rPr>
          <w:rFonts w:ascii="Calibri" w:hAnsi="Calibri" w:cs="Calibri"/>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7243E8" w:rsidRDefault="007243E8">
      <w:pPr>
        <w:widowControl w:val="0"/>
        <w:autoSpaceDE w:val="0"/>
        <w:autoSpaceDN w:val="0"/>
        <w:adjustRightInd w:val="0"/>
        <w:spacing w:line="240" w:lineRule="auto"/>
        <w:ind w:firstLine="540"/>
        <w:rPr>
          <w:rFonts w:ascii="Calibri" w:hAnsi="Calibri" w:cs="Calibri"/>
        </w:rPr>
      </w:pPr>
      <w:hyperlink r:id="rId179" w:history="1">
        <w:r>
          <w:rPr>
            <w:rFonts w:ascii="Calibri" w:hAnsi="Calibri" w:cs="Calibri"/>
            <w:color w:val="0000FF"/>
          </w:rPr>
          <w:t>Перечень</w:t>
        </w:r>
      </w:hyperlink>
      <w:r>
        <w:rPr>
          <w:rFonts w:ascii="Calibri" w:hAnsi="Calibri" w:cs="Calibri"/>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ar409" w:history="1">
        <w:r>
          <w:rPr>
            <w:rFonts w:ascii="Calibri" w:hAnsi="Calibri" w:cs="Calibri"/>
            <w:color w:val="0000FF"/>
          </w:rPr>
          <w:t>пунктом 1</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53" w:name="Par414"/>
      <w:bookmarkEnd w:id="53"/>
      <w:r>
        <w:rPr>
          <w:rFonts w:ascii="Calibri" w:hAnsi="Calibri" w:cs="Calibri"/>
        </w:rPr>
        <w:t>Статья 12. Отношение иностранных граждан к избирательному праву</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hyperlink r:id="rId180" w:history="1">
        <w:r>
          <w:rPr>
            <w:rFonts w:ascii="Calibri" w:hAnsi="Calibri" w:cs="Calibri"/>
            <w:color w:val="0000FF"/>
          </w:rPr>
          <w:t>Решением</w:t>
        </w:r>
      </w:hyperlink>
      <w:r>
        <w:rPr>
          <w:rFonts w:ascii="Calibri" w:hAnsi="Calibri" w:cs="Calibri"/>
        </w:rPr>
        <w:t xml:space="preserve">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w:t>
      </w:r>
      <w:r>
        <w:rPr>
          <w:rFonts w:ascii="Calibri" w:hAnsi="Calibri" w:cs="Calibri"/>
        </w:rPr>
        <w:lastRenderedPageBreak/>
        <w:t>использования иностранной рабочей силы в отношении граждан Республики Беларусь в Российской Федерации не применяется.</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54" w:name="Par423"/>
      <w:bookmarkEnd w:id="54"/>
      <w:r>
        <w:rPr>
          <w:rFonts w:ascii="Calibri" w:hAnsi="Calibri" w:cs="Calibri"/>
        </w:rPr>
        <w:t>Статья 13. Трудовая деятельность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Работодатель и заказчик работ (услуг) имеют право привлекать и использовать иностранных работников </w:t>
      </w:r>
      <w:hyperlink r:id="rId184" w:history="1">
        <w:r>
          <w:rPr>
            <w:rFonts w:ascii="Calibri" w:hAnsi="Calibri" w:cs="Calibri"/>
            <w:color w:val="0000FF"/>
          </w:rPr>
          <w:t>при наличии</w:t>
        </w:r>
      </w:hyperlink>
      <w:r>
        <w:rPr>
          <w:rFonts w:ascii="Calibri" w:hAnsi="Calibri" w:cs="Calibri"/>
        </w:rPr>
        <w:t xml:space="preserve">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23.07.2013 </w:t>
      </w:r>
      <w:hyperlink r:id="rId185" w:history="1">
        <w:r>
          <w:rPr>
            <w:rFonts w:ascii="Calibri" w:hAnsi="Calibri" w:cs="Calibri"/>
            <w:color w:val="0000FF"/>
          </w:rPr>
          <w:t>N 204-ФЗ</w:t>
        </w:r>
      </w:hyperlink>
      <w:r>
        <w:rPr>
          <w:rFonts w:ascii="Calibri" w:hAnsi="Calibri" w:cs="Calibri"/>
        </w:rPr>
        <w:t xml:space="preserve">, от 24.11.2014 </w:t>
      </w:r>
      <w:hyperlink r:id="rId186"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постоянно или временно проживающих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являющихся участниками Государственной </w:t>
      </w:r>
      <w:hyperlink r:id="rId188"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являющихся журналистами, аккредитованными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bookmarkStart w:id="55" w:name="Par439"/>
      <w:bookmarkEnd w:id="55"/>
      <w:r>
        <w:rPr>
          <w:rFonts w:ascii="Calibri" w:hAnsi="Calibri" w:cs="Calibri"/>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bookmarkStart w:id="56" w:name="Par441"/>
      <w:bookmarkEnd w:id="56"/>
      <w:r>
        <w:rPr>
          <w:rFonts w:ascii="Calibri" w:hAnsi="Calibri" w:cs="Calibri"/>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7 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w:t>
      </w:r>
      <w:r>
        <w:rPr>
          <w:rFonts w:ascii="Calibri" w:hAnsi="Calibri" w:cs="Calibri"/>
        </w:rPr>
        <w:lastRenderedPageBreak/>
        <w:t xml:space="preserve">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191" w:history="1">
        <w:r>
          <w:rPr>
            <w:rFonts w:ascii="Calibri" w:hAnsi="Calibri" w:cs="Calibri"/>
            <w:color w:val="0000FF"/>
          </w:rPr>
          <w:t>перечню</w:t>
        </w:r>
      </w:hyperlink>
      <w:r>
        <w:rPr>
          <w:rFonts w:ascii="Calibri" w:hAnsi="Calibri" w:cs="Calibri"/>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8 в ред. Федерального </w:t>
      </w:r>
      <w:hyperlink r:id="rId192"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8.1 введен Федеральным </w:t>
      </w:r>
      <w:hyperlink r:id="rId193" w:history="1">
        <w:r>
          <w:rPr>
            <w:rFonts w:ascii="Calibri" w:hAnsi="Calibri" w:cs="Calibri"/>
            <w:color w:val="0000FF"/>
          </w:rPr>
          <w:t>законом</w:t>
        </w:r>
      </w:hyperlink>
      <w:r>
        <w:rPr>
          <w:rFonts w:ascii="Calibri" w:hAnsi="Calibri" w:cs="Calibri"/>
        </w:rPr>
        <w:t xml:space="preserve"> от 21.04.2011 N 80-ФЗ, в ред. Федерального </w:t>
      </w:r>
      <w:hyperlink r:id="rId194"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9 в ред. Федерального </w:t>
      </w:r>
      <w:hyperlink r:id="rId195" w:history="1">
        <w:r>
          <w:rPr>
            <w:rFonts w:ascii="Calibri" w:hAnsi="Calibri" w:cs="Calibri"/>
            <w:color w:val="0000FF"/>
          </w:rPr>
          <w:t>закона</w:t>
        </w:r>
      </w:hyperlink>
      <w:r>
        <w:rPr>
          <w:rFonts w:ascii="Calibri" w:hAnsi="Calibri" w:cs="Calibri"/>
        </w:rPr>
        <w:t xml:space="preserve"> от 05.05.2014 N 106-ФЗ)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осуществляющих трудовую деятельность в случае и порядке, предусмотренных </w:t>
      </w:r>
      <w:hyperlink r:id="rId196" w:history="1">
        <w:r>
          <w:rPr>
            <w:rFonts w:ascii="Calibri" w:hAnsi="Calibri" w:cs="Calibri"/>
            <w:color w:val="0000FF"/>
          </w:rPr>
          <w:t>частью четвертой статьи 63</w:t>
        </w:r>
      </w:hyperlink>
      <w:r>
        <w:rPr>
          <w:rFonts w:ascii="Calibri" w:hAnsi="Calibri" w:cs="Calibri"/>
        </w:rPr>
        <w:t xml:space="preserve"> и </w:t>
      </w:r>
      <w:hyperlink r:id="rId197" w:history="1">
        <w:r>
          <w:rPr>
            <w:rFonts w:ascii="Calibri" w:hAnsi="Calibri" w:cs="Calibri"/>
            <w:color w:val="0000FF"/>
          </w:rPr>
          <w:t>статьей 348.8</w:t>
        </w:r>
      </w:hyperlink>
      <w:r>
        <w:rPr>
          <w:rFonts w:ascii="Calibri" w:hAnsi="Calibri" w:cs="Calibri"/>
        </w:rPr>
        <w:t xml:space="preserve"> Трудового кодекса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10 введен Федеральным </w:t>
      </w:r>
      <w:hyperlink r:id="rId198" w:history="1">
        <w:r>
          <w:rPr>
            <w:rFonts w:ascii="Calibri" w:hAnsi="Calibri" w:cs="Calibri"/>
            <w:color w:val="0000FF"/>
          </w:rPr>
          <w:t>законом</w:t>
        </w:r>
      </w:hyperlink>
      <w:r>
        <w:rPr>
          <w:rFonts w:ascii="Calibri" w:hAnsi="Calibri" w:cs="Calibri"/>
        </w:rPr>
        <w:t xml:space="preserve"> от 23.07.2013 N 204-ФЗ)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признанных беженцами на территории Российской Федерации, - до утраты ими статуса беженца или лишения их статуса беженца;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11 введен Федеральным </w:t>
      </w:r>
      <w:hyperlink r:id="rId199" w:history="1">
        <w:r>
          <w:rPr>
            <w:rFonts w:ascii="Calibri" w:hAnsi="Calibri" w:cs="Calibri"/>
            <w:color w:val="0000FF"/>
          </w:rPr>
          <w:t>законом</w:t>
        </w:r>
      </w:hyperlink>
      <w:r>
        <w:rPr>
          <w:rFonts w:ascii="Calibri" w:hAnsi="Calibri" w:cs="Calibri"/>
        </w:rPr>
        <w:t xml:space="preserve"> от 05.05.2014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получивших временное убежище на территории Российской Федерации, - до утраты ими временного убежища или лишения их временного убежища.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12 введен Федеральным </w:t>
      </w:r>
      <w:hyperlink r:id="rId200" w:history="1">
        <w:r>
          <w:rPr>
            <w:rFonts w:ascii="Calibri" w:hAnsi="Calibri" w:cs="Calibri"/>
            <w:color w:val="0000FF"/>
          </w:rPr>
          <w:t>законом</w:t>
        </w:r>
      </w:hyperlink>
      <w:r>
        <w:rPr>
          <w:rFonts w:ascii="Calibri" w:hAnsi="Calibri" w:cs="Calibri"/>
        </w:rPr>
        <w:t xml:space="preserve"> от 05.05.2014 N 127-ФЗ)</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 в ред. Федерального </w:t>
      </w:r>
      <w:hyperlink r:id="rId201" w:history="1">
        <w:r>
          <w:rPr>
            <w:rFonts w:ascii="Calibri" w:hAnsi="Calibri" w:cs="Calibri"/>
            <w:color w:val="0000FF"/>
          </w:rPr>
          <w:t>закона</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 Особенности осуществления трудовой деятельности отдельными категориями иностранных граждан определяются </w:t>
      </w:r>
      <w:hyperlink w:anchor="Par508" w:history="1">
        <w:r>
          <w:rPr>
            <w:rFonts w:ascii="Calibri" w:hAnsi="Calibri" w:cs="Calibri"/>
            <w:color w:val="0000FF"/>
          </w:rPr>
          <w:t>статьями 13.2</w:t>
        </w:r>
      </w:hyperlink>
      <w:r>
        <w:rPr>
          <w:rFonts w:ascii="Calibri" w:hAnsi="Calibri" w:cs="Calibri"/>
        </w:rPr>
        <w:t xml:space="preserve"> - </w:t>
      </w:r>
      <w:hyperlink w:anchor="Par756" w:history="1">
        <w:r>
          <w:rPr>
            <w:rFonts w:ascii="Calibri" w:hAnsi="Calibri" w:cs="Calibri"/>
            <w:color w:val="0000FF"/>
          </w:rPr>
          <w:t>13.5</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19.05.2010 </w:t>
      </w:r>
      <w:hyperlink r:id="rId202" w:history="1">
        <w:r>
          <w:rPr>
            <w:rFonts w:ascii="Calibri" w:hAnsi="Calibri" w:cs="Calibri"/>
            <w:color w:val="0000FF"/>
          </w:rPr>
          <w:t>N 86-ФЗ</w:t>
        </w:r>
      </w:hyperlink>
      <w:r>
        <w:rPr>
          <w:rFonts w:ascii="Calibri" w:hAnsi="Calibri" w:cs="Calibri"/>
        </w:rPr>
        <w:t xml:space="preserve">, от 23.07.2013 </w:t>
      </w:r>
      <w:hyperlink r:id="rId203" w:history="1">
        <w:r>
          <w:rPr>
            <w:rFonts w:ascii="Calibri" w:hAnsi="Calibri" w:cs="Calibri"/>
            <w:color w:val="0000FF"/>
          </w:rPr>
          <w:t>N 203-ФЗ</w:t>
        </w:r>
      </w:hyperlink>
      <w:r>
        <w:rPr>
          <w:rFonts w:ascii="Calibri" w:hAnsi="Calibri" w:cs="Calibri"/>
        </w:rPr>
        <w:t xml:space="preserve">, от 28.12.2013 </w:t>
      </w:r>
      <w:hyperlink r:id="rId204" w:history="1">
        <w:r>
          <w:rPr>
            <w:rFonts w:ascii="Calibri" w:hAnsi="Calibri" w:cs="Calibri"/>
            <w:color w:val="0000FF"/>
          </w:rPr>
          <w:t>N 390-ФЗ</w:t>
        </w:r>
      </w:hyperlink>
      <w:r>
        <w:rPr>
          <w:rFonts w:ascii="Calibri" w:hAnsi="Calibri" w:cs="Calibri"/>
        </w:rPr>
        <w:t xml:space="preserve">, от 24.11.2014 </w:t>
      </w:r>
      <w:hyperlink r:id="rId205"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4.2 введен Федеральным </w:t>
      </w:r>
      <w:hyperlink r:id="rId206" w:history="1">
        <w:r>
          <w:rPr>
            <w:rFonts w:ascii="Calibri" w:hAnsi="Calibri" w:cs="Calibri"/>
            <w:color w:val="0000FF"/>
          </w:rPr>
          <w:t>законом</w:t>
        </w:r>
      </w:hyperlink>
      <w:r>
        <w:rPr>
          <w:rFonts w:ascii="Calibri" w:hAnsi="Calibri" w:cs="Calibri"/>
        </w:rPr>
        <w:t xml:space="preserve"> от 18.07.2006 N 110-ФЗ (ред. 06.01.2007), в ред. Федеральных законов от 23.07.2013 </w:t>
      </w:r>
      <w:hyperlink r:id="rId207" w:history="1">
        <w:r>
          <w:rPr>
            <w:rFonts w:ascii="Calibri" w:hAnsi="Calibri" w:cs="Calibri"/>
            <w:color w:val="0000FF"/>
          </w:rPr>
          <w:t>N 203-ФЗ</w:t>
        </w:r>
      </w:hyperlink>
      <w:r>
        <w:rPr>
          <w:rFonts w:ascii="Calibri" w:hAnsi="Calibri" w:cs="Calibri"/>
        </w:rPr>
        <w:t xml:space="preserve">, от 24.11.2014 </w:t>
      </w:r>
      <w:hyperlink r:id="rId208" w:history="1">
        <w:r>
          <w:rPr>
            <w:rFonts w:ascii="Calibri" w:hAnsi="Calibri" w:cs="Calibri"/>
            <w:color w:val="0000FF"/>
          </w:rPr>
          <w:t>N 357-ФЗ</w:t>
        </w:r>
      </w:hyperlink>
      <w:r>
        <w:rPr>
          <w:rFonts w:ascii="Calibri" w:hAnsi="Calibri" w:cs="Calibri"/>
        </w:rPr>
        <w:t xml:space="preserve">, от 01.12.2014 </w:t>
      </w:r>
      <w:hyperlink r:id="rId209" w:history="1">
        <w:r>
          <w:rPr>
            <w:rFonts w:ascii="Calibri" w:hAnsi="Calibri" w:cs="Calibri"/>
            <w:color w:val="0000FF"/>
          </w:rPr>
          <w:t>N 409-ФЗ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210"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4.3 введен Федеральным </w:t>
      </w:r>
      <w:hyperlink r:id="rId211" w:history="1">
        <w:r>
          <w:rPr>
            <w:rFonts w:ascii="Calibri" w:hAnsi="Calibri" w:cs="Calibri"/>
            <w:color w:val="0000FF"/>
          </w:rPr>
          <w:t>законом</w:t>
        </w:r>
      </w:hyperlink>
      <w:r>
        <w:rPr>
          <w:rFonts w:ascii="Calibri" w:hAnsi="Calibri" w:cs="Calibri"/>
        </w:rPr>
        <w:t xml:space="preserve"> от 01.12.2007 N 310-ФЗ)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12"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w:t>
      </w:r>
      <w:r>
        <w:rPr>
          <w:rFonts w:ascii="Calibri" w:hAnsi="Calibri" w:cs="Calibri"/>
        </w:rPr>
        <w:lastRenderedPageBreak/>
        <w:t>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4.4 введен Федеральным </w:t>
      </w:r>
      <w:hyperlink r:id="rId213" w:history="1">
        <w:r>
          <w:rPr>
            <w:rFonts w:ascii="Calibri" w:hAnsi="Calibri" w:cs="Calibri"/>
            <w:color w:val="0000FF"/>
          </w:rPr>
          <w:t>законом</w:t>
        </w:r>
      </w:hyperlink>
      <w:r>
        <w:rPr>
          <w:rFonts w:ascii="Calibri" w:hAnsi="Calibri" w:cs="Calibri"/>
        </w:rPr>
        <w:t xml:space="preserve"> от 08.05.2009 N 93-ФЗ)</w:t>
      </w:r>
    </w:p>
    <w:p w:rsidR="007243E8" w:rsidRDefault="007243E8">
      <w:pPr>
        <w:widowControl w:val="0"/>
        <w:autoSpaceDE w:val="0"/>
        <w:autoSpaceDN w:val="0"/>
        <w:adjustRightInd w:val="0"/>
        <w:spacing w:line="240" w:lineRule="auto"/>
        <w:ind w:firstLine="540"/>
        <w:rPr>
          <w:rFonts w:ascii="Calibri" w:hAnsi="Calibri" w:cs="Calibri"/>
        </w:rPr>
      </w:pPr>
      <w:bookmarkStart w:id="57" w:name="Par464"/>
      <w:bookmarkEnd w:id="57"/>
      <w:r>
        <w:rPr>
          <w:rFonts w:ascii="Calibri" w:hAnsi="Calibri" w:cs="Calibri"/>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прибыли в Российскую Федерацию в порядке, не требующем получения визы;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ar512"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ar522"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введен Федеральным </w:t>
      </w:r>
      <w:hyperlink r:id="rId214" w:history="1">
        <w:r>
          <w:rPr>
            <w:rFonts w:ascii="Calibri" w:hAnsi="Calibri" w:cs="Calibri"/>
            <w:color w:val="0000FF"/>
          </w:rPr>
          <w:t>законом</w:t>
        </w:r>
      </w:hyperlink>
      <w:r>
        <w:rPr>
          <w:rFonts w:ascii="Calibri" w:hAnsi="Calibri" w:cs="Calibri"/>
        </w:rPr>
        <w:t xml:space="preserve"> от 20.03.2011 N 42-ФЗ)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4 введен Федеральным </w:t>
      </w:r>
      <w:hyperlink r:id="rId215"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привлекаются к трудовой деятельности в Российской Федерации в соответствии со </w:t>
      </w:r>
      <w:hyperlink w:anchor="Par756" w:history="1">
        <w:r>
          <w:rPr>
            <w:rFonts w:ascii="Calibri" w:hAnsi="Calibri" w:cs="Calibri"/>
            <w:color w:val="0000FF"/>
          </w:rPr>
          <w:t>статьей 13.5</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5 введен Федеральным </w:t>
      </w:r>
      <w:hyperlink r:id="rId216" w:history="1">
        <w:r>
          <w:rPr>
            <w:rFonts w:ascii="Calibri" w:hAnsi="Calibri" w:cs="Calibri"/>
            <w:color w:val="0000FF"/>
          </w:rPr>
          <w:t>законом</w:t>
        </w:r>
      </w:hyperlink>
      <w:r>
        <w:rPr>
          <w:rFonts w:ascii="Calibri" w:hAnsi="Calibri" w:cs="Calibri"/>
        </w:rPr>
        <w:t xml:space="preserve"> от 28.12.2013 N 390-ФЗ)</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4.5 введен Федеральным </w:t>
      </w:r>
      <w:hyperlink r:id="rId217"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218"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ar1038" w:history="1">
        <w:r>
          <w:rPr>
            <w:rFonts w:ascii="Calibri" w:hAnsi="Calibri" w:cs="Calibri"/>
            <w:color w:val="0000FF"/>
          </w:rPr>
          <w:t>статьей 18.2</w:t>
        </w:r>
      </w:hyperlink>
      <w:r>
        <w:rPr>
          <w:rFonts w:ascii="Calibri" w:hAnsi="Calibri" w:cs="Calibri"/>
        </w:rP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543" w:history="1">
        <w:r>
          <w:rPr>
            <w:rFonts w:ascii="Calibri" w:hAnsi="Calibri" w:cs="Calibri"/>
            <w:color w:val="0000FF"/>
          </w:rPr>
          <w:t>статьей 13.2</w:t>
        </w:r>
      </w:hyperlink>
      <w:r>
        <w:rPr>
          <w:rFonts w:ascii="Calibri" w:hAnsi="Calibri" w:cs="Calibri"/>
        </w:rPr>
        <w:t xml:space="preserve"> настоящего Федерального закона, а также на иностранных граждан, получающих разрешение на работу в соответствии со </w:t>
      </w:r>
      <w:hyperlink w:anchor="Par756" w:history="1">
        <w:r>
          <w:rPr>
            <w:rFonts w:ascii="Calibri" w:hAnsi="Calibri" w:cs="Calibri"/>
            <w:color w:val="0000FF"/>
          </w:rPr>
          <w:t>статьей 13.5</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4.6 введен Федеральным </w:t>
      </w:r>
      <w:hyperlink r:id="rId219" w:history="1">
        <w:r>
          <w:rPr>
            <w:rFonts w:ascii="Calibri" w:hAnsi="Calibri" w:cs="Calibri"/>
            <w:color w:val="0000FF"/>
          </w:rPr>
          <w:t>законом</w:t>
        </w:r>
      </w:hyperlink>
      <w:r>
        <w:rPr>
          <w:rFonts w:ascii="Calibri" w:hAnsi="Calibri" w:cs="Calibri"/>
        </w:rPr>
        <w:t xml:space="preserve"> от 19.05.2010 N 86-ФЗ, в ред. Федеральных законов от 28.12.2013 </w:t>
      </w:r>
      <w:hyperlink r:id="rId220" w:history="1">
        <w:r>
          <w:rPr>
            <w:rFonts w:ascii="Calibri" w:hAnsi="Calibri" w:cs="Calibri"/>
            <w:color w:val="0000FF"/>
          </w:rPr>
          <w:t>N 390-ФЗ</w:t>
        </w:r>
      </w:hyperlink>
      <w:r>
        <w:rPr>
          <w:rFonts w:ascii="Calibri" w:hAnsi="Calibri" w:cs="Calibri"/>
        </w:rPr>
        <w:t xml:space="preserve">, от 24.11.2014 </w:t>
      </w:r>
      <w:hyperlink r:id="rId221"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222" w:history="1">
        <w:r>
          <w:rPr>
            <w:rFonts w:ascii="Calibri" w:hAnsi="Calibri" w:cs="Calibri"/>
            <w:color w:val="0000FF"/>
          </w:rPr>
          <w:t>органа</w:t>
        </w:r>
      </w:hyperlink>
      <w:r>
        <w:rPr>
          <w:rFonts w:ascii="Calibri" w:hAnsi="Calibri" w:cs="Calibri"/>
        </w:rPr>
        <w:t xml:space="preserve"> исполнительной власти в сфере миграции. </w:t>
      </w:r>
      <w:hyperlink r:id="rId223" w:history="1">
        <w:r>
          <w:rPr>
            <w:rFonts w:ascii="Calibri" w:hAnsi="Calibri" w:cs="Calibri"/>
            <w:color w:val="0000FF"/>
          </w:rPr>
          <w:t>Порядок</w:t>
        </w:r>
      </w:hyperlink>
      <w:r>
        <w:rPr>
          <w:rFonts w:ascii="Calibri" w:hAnsi="Calibri" w:cs="Calibri"/>
        </w:rPr>
        <w:t xml:space="preserve"> представления уведомления о трудоустройстве иностранного гражданина на территории Российской Федерации и его </w:t>
      </w:r>
      <w:hyperlink r:id="rId224" w:history="1">
        <w:r>
          <w:rPr>
            <w:rFonts w:ascii="Calibri" w:hAnsi="Calibri" w:cs="Calibri"/>
            <w:color w:val="0000FF"/>
          </w:rPr>
          <w:t>форма</w:t>
        </w:r>
      </w:hyperlink>
      <w:r>
        <w:rPr>
          <w:rFonts w:ascii="Calibri" w:hAnsi="Calibri" w:cs="Calibri"/>
        </w:rPr>
        <w:t xml:space="preserve">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4.7 введен Федеральным </w:t>
      </w:r>
      <w:hyperlink r:id="rId225"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226"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4.8 введен Федеральным </w:t>
      </w:r>
      <w:hyperlink r:id="rId227" w:history="1">
        <w:r>
          <w:rPr>
            <w:rFonts w:ascii="Calibri" w:hAnsi="Calibri" w:cs="Calibri"/>
            <w:color w:val="0000FF"/>
          </w:rPr>
          <w:t>законом</w:t>
        </w:r>
      </w:hyperlink>
      <w:r>
        <w:rPr>
          <w:rFonts w:ascii="Calibri" w:hAnsi="Calibri" w:cs="Calibri"/>
        </w:rPr>
        <w:t xml:space="preserve"> от 28.09.2010 N 243-ФЗ)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228"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229" w:history="1">
        <w:r>
          <w:rPr>
            <w:rFonts w:ascii="Calibri" w:hAnsi="Calibri" w:cs="Calibri"/>
            <w:color w:val="0000FF"/>
          </w:rPr>
          <w:t>законом</w:t>
        </w:r>
      </w:hyperlink>
      <w:r>
        <w:rPr>
          <w:rFonts w:ascii="Calibri" w:hAnsi="Calibri" w:cs="Calibri"/>
        </w:rPr>
        <w:t>.</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4.9 введен Федеральным </w:t>
      </w:r>
      <w:hyperlink r:id="rId230" w:history="1">
        <w:r>
          <w:rPr>
            <w:rFonts w:ascii="Calibri" w:hAnsi="Calibri" w:cs="Calibri"/>
            <w:color w:val="0000FF"/>
          </w:rPr>
          <w:t>законом</w:t>
        </w:r>
      </w:hyperlink>
      <w:r>
        <w:rPr>
          <w:rFonts w:ascii="Calibri" w:hAnsi="Calibri" w:cs="Calibri"/>
        </w:rPr>
        <w:t xml:space="preserve"> от 07.06.2013 N 108-ФЗ)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4.10. Установленные </w:t>
      </w:r>
      <w:hyperlink w:anchor="Par439" w:history="1">
        <w:r>
          <w:rPr>
            <w:rFonts w:ascii="Calibri" w:hAnsi="Calibri" w:cs="Calibri"/>
            <w:color w:val="0000FF"/>
          </w:rPr>
          <w:t>подпунктами 6</w:t>
        </w:r>
      </w:hyperlink>
      <w:r>
        <w:rPr>
          <w:rFonts w:ascii="Calibri" w:hAnsi="Calibri" w:cs="Calibri"/>
        </w:rPr>
        <w:t xml:space="preserve"> и </w:t>
      </w:r>
      <w:hyperlink w:anchor="Par441" w:history="1">
        <w:r>
          <w:rPr>
            <w:rFonts w:ascii="Calibri" w:hAnsi="Calibri" w:cs="Calibri"/>
            <w:color w:val="0000FF"/>
          </w:rPr>
          <w:t>7 пункта 4</w:t>
        </w:r>
      </w:hyperlink>
      <w:r>
        <w:rPr>
          <w:rFonts w:ascii="Calibri" w:hAnsi="Calibri" w:cs="Calibri"/>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w:t>
      </w:r>
      <w:r>
        <w:rPr>
          <w:rFonts w:ascii="Calibri" w:hAnsi="Calibri" w:cs="Calibri"/>
        </w:rPr>
        <w:lastRenderedPageBreak/>
        <w:t>либо на основании обыкновенной рабочей визы.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4.10 введен Федеральным </w:t>
      </w:r>
      <w:hyperlink r:id="rId231"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232" w:history="1">
        <w:r>
          <w:rPr>
            <w:rFonts w:ascii="Calibri" w:hAnsi="Calibri" w:cs="Calibri"/>
            <w:color w:val="0000FF"/>
          </w:rPr>
          <w:t>случаи</w:t>
        </w:r>
      </w:hyperlink>
      <w:r>
        <w:rPr>
          <w:rFonts w:ascii="Calibri" w:hAnsi="Calibri" w:cs="Calibri"/>
        </w:rPr>
        <w:t xml:space="preserve"> осуществления трудовой деятельности: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ar714" w:history="1">
        <w:r>
          <w:rPr>
            <w:rFonts w:ascii="Calibri" w:hAnsi="Calibri" w:cs="Calibri"/>
            <w:color w:val="0000FF"/>
          </w:rPr>
          <w:t>статьей 13.4</w:t>
        </w:r>
      </w:hyperlink>
      <w:r>
        <w:rPr>
          <w:rFonts w:ascii="Calibri" w:hAnsi="Calibri" w:cs="Calibri"/>
        </w:rP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235" w:history="1">
        <w:r>
          <w:rPr>
            <w:rFonts w:ascii="Calibri" w:hAnsi="Calibri" w:cs="Calibri"/>
            <w:color w:val="0000FF"/>
          </w:rPr>
          <w:t>законом</w:t>
        </w:r>
      </w:hyperlink>
      <w:r>
        <w:rPr>
          <w:rFonts w:ascii="Calibri" w:hAnsi="Calibri" w:cs="Calibri"/>
        </w:rPr>
        <w:t xml:space="preserve"> от 18.07.2006 N 110-ФЗ (ред. 06.01.2007))</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7 введен Федеральным </w:t>
      </w:r>
      <w:hyperlink r:id="rId236" w:history="1">
        <w:r>
          <w:rPr>
            <w:rFonts w:ascii="Calibri" w:hAnsi="Calibri" w:cs="Calibri"/>
            <w:color w:val="0000FF"/>
          </w:rPr>
          <w:t>законом</w:t>
        </w:r>
      </w:hyperlink>
      <w:r>
        <w:rPr>
          <w:rFonts w:ascii="Calibri" w:hAnsi="Calibri" w:cs="Calibri"/>
        </w:rPr>
        <w:t xml:space="preserve"> от 23.07.2013 N 248-ФЗ)</w:t>
      </w:r>
    </w:p>
    <w:p w:rsidR="007243E8" w:rsidRDefault="007243E8">
      <w:pPr>
        <w:widowControl w:val="0"/>
        <w:autoSpaceDE w:val="0"/>
        <w:autoSpaceDN w:val="0"/>
        <w:adjustRightInd w:val="0"/>
        <w:spacing w:line="240" w:lineRule="auto"/>
        <w:ind w:firstLine="540"/>
        <w:rPr>
          <w:rFonts w:ascii="Calibri" w:hAnsi="Calibri" w:cs="Calibri"/>
        </w:rPr>
      </w:pPr>
      <w:bookmarkStart w:id="58" w:name="Par494"/>
      <w:bookmarkEnd w:id="58"/>
      <w:r>
        <w:rPr>
          <w:rFonts w:ascii="Calibri" w:hAnsi="Calibri" w:cs="Calibri"/>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Указанное в </w:t>
      </w:r>
      <w:hyperlink w:anchor="Par494" w:history="1">
        <w:r>
          <w:rPr>
            <w:rFonts w:ascii="Calibri" w:hAnsi="Calibri" w:cs="Calibri"/>
            <w:color w:val="0000FF"/>
          </w:rPr>
          <w:t>абзаце первом</w:t>
        </w:r>
      </w:hyperlink>
      <w:r>
        <w:rPr>
          <w:rFonts w:ascii="Calibri" w:hAnsi="Calibri" w:cs="Calibri"/>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После получения уведомления, указанного в </w:t>
      </w:r>
      <w:hyperlink w:anchor="Par494" w:history="1">
        <w:r>
          <w:rPr>
            <w:rFonts w:ascii="Calibri" w:hAnsi="Calibri" w:cs="Calibri"/>
            <w:color w:val="0000FF"/>
          </w:rPr>
          <w:t>абзаце первом</w:t>
        </w:r>
      </w:hyperlink>
      <w:r>
        <w:rPr>
          <w:rFonts w:ascii="Calibri" w:hAnsi="Calibri" w:cs="Calibri"/>
        </w:rP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Территориальные органы федерального органа исполнительной власти в сфере миграции </w:t>
      </w:r>
      <w:r>
        <w:rPr>
          <w:rFonts w:ascii="Calibri" w:hAnsi="Calibri" w:cs="Calibri"/>
        </w:rPr>
        <w:lastRenderedPageBreak/>
        <w:t>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8 введен Федеральным </w:t>
      </w:r>
      <w:hyperlink r:id="rId237"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59" w:name="Par500"/>
      <w:bookmarkEnd w:id="59"/>
      <w:r>
        <w:rPr>
          <w:rFonts w:ascii="Calibri" w:hAnsi="Calibri" w:cs="Calibri"/>
        </w:rP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Типовая </w:t>
      </w:r>
      <w:hyperlink r:id="rId238" w:history="1">
        <w:r>
          <w:rPr>
            <w:rFonts w:ascii="Calibri" w:hAnsi="Calibri" w:cs="Calibri"/>
            <w:color w:val="0000FF"/>
          </w:rPr>
          <w:t>форма</w:t>
        </w:r>
      </w:hyperlink>
      <w:r>
        <w:rPr>
          <w:rFonts w:ascii="Calibri" w:hAnsi="Calibri" w:cs="Calibri"/>
        </w:rPr>
        <w:t xml:space="preserve"> указанного соглашения, а также </w:t>
      </w:r>
      <w:hyperlink r:id="rId239" w:history="1">
        <w:r>
          <w:rPr>
            <w:rFonts w:ascii="Calibri" w:hAnsi="Calibri" w:cs="Calibri"/>
            <w:color w:val="0000FF"/>
          </w:rPr>
          <w:t>требования</w:t>
        </w:r>
      </w:hyperlink>
      <w:r>
        <w:rPr>
          <w:rFonts w:ascii="Calibri" w:hAnsi="Calibri" w:cs="Calibri"/>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 введен Федеральным </w:t>
      </w:r>
      <w:hyperlink r:id="rId240"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10 введен Федеральным </w:t>
      </w:r>
      <w:hyperlink r:id="rId241" w:history="1">
        <w:r>
          <w:rPr>
            <w:rFonts w:ascii="Calibri" w:hAnsi="Calibri" w:cs="Calibri"/>
            <w:color w:val="0000FF"/>
          </w:rPr>
          <w:t>законом</w:t>
        </w:r>
      </w:hyperlink>
      <w:r>
        <w:rPr>
          <w:rFonts w:ascii="Calibri" w:hAnsi="Calibri" w:cs="Calibri"/>
        </w:rPr>
        <w:t xml:space="preserve"> от 01.12.2014 N 409-ФЗ)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60" w:name="Par506"/>
      <w:bookmarkEnd w:id="60"/>
      <w:r>
        <w:rPr>
          <w:rFonts w:ascii="Calibri" w:hAnsi="Calibri" w:cs="Calibri"/>
        </w:rPr>
        <w:t xml:space="preserve">Статья 13.1. Утратила силу с 1 января 2015 года. - Федеральный </w:t>
      </w:r>
      <w:hyperlink r:id="rId242" w:history="1">
        <w:r>
          <w:rPr>
            <w:rFonts w:ascii="Calibri" w:hAnsi="Calibri" w:cs="Calibri"/>
            <w:color w:val="0000FF"/>
          </w:rPr>
          <w:t>закон</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61" w:name="Par508"/>
      <w:bookmarkEnd w:id="61"/>
      <w:r>
        <w:rPr>
          <w:rFonts w:ascii="Calibri" w:hAnsi="Calibri" w:cs="Calibri"/>
        </w:rPr>
        <w:t>Статья 13.2. Особенности осуществления трудовой деятельности иностранными гражданами - высококвалифицированными специалистами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62" w:name="Par512"/>
      <w:bookmarkEnd w:id="62"/>
      <w:r>
        <w:rPr>
          <w:rFonts w:ascii="Calibri" w:hAnsi="Calibri" w:cs="Calibri"/>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размере не менее одного миллиона рублей из расчета за один год (365 календарных дней)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ar534" w:history="1">
        <w:r>
          <w:rPr>
            <w:rFonts w:ascii="Calibri" w:hAnsi="Calibri" w:cs="Calibri"/>
            <w:color w:val="0000FF"/>
          </w:rPr>
          <w:t>абзацах втором</w:t>
        </w:r>
      </w:hyperlink>
      <w:r>
        <w:rPr>
          <w:rFonts w:ascii="Calibri" w:hAnsi="Calibri" w:cs="Calibri"/>
        </w:rPr>
        <w:t xml:space="preserve"> и </w:t>
      </w:r>
      <w:hyperlink w:anchor="Par535" w:history="1">
        <w:r>
          <w:rPr>
            <w:rFonts w:ascii="Calibri" w:hAnsi="Calibri" w:cs="Calibri"/>
            <w:color w:val="0000FF"/>
          </w:rPr>
          <w:t>третьем подпункта 1 пункта 5</w:t>
        </w:r>
      </w:hyperlink>
      <w:r>
        <w:rPr>
          <w:rFonts w:ascii="Calibri" w:hAnsi="Calibri" w:cs="Calibri"/>
        </w:rPr>
        <w:t xml:space="preserve"> настоящей статьи, осуществляющими деятельность в области информационных </w:t>
      </w:r>
      <w:r>
        <w:rPr>
          <w:rFonts w:ascii="Calibri" w:hAnsi="Calibri" w:cs="Calibri"/>
        </w:rPr>
        <w:lastRenderedPageBreak/>
        <w:t xml:space="preserve">технологий и получившими в </w:t>
      </w:r>
      <w:hyperlink r:id="rId2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30.11.2011 </w:t>
      </w:r>
      <w:hyperlink r:id="rId245" w:history="1">
        <w:r>
          <w:rPr>
            <w:rFonts w:ascii="Calibri" w:hAnsi="Calibri" w:cs="Calibri"/>
            <w:color w:val="0000FF"/>
          </w:rPr>
          <w:t>N 365-ФЗ</w:t>
        </w:r>
      </w:hyperlink>
      <w:r>
        <w:rPr>
          <w:rFonts w:ascii="Calibri" w:hAnsi="Calibri" w:cs="Calibri"/>
        </w:rPr>
        <w:t xml:space="preserve">, от 02.07.2013 </w:t>
      </w:r>
      <w:hyperlink r:id="rId246" w:history="1">
        <w:r>
          <w:rPr>
            <w:rFonts w:ascii="Calibri" w:hAnsi="Calibri" w:cs="Calibri"/>
            <w:color w:val="0000FF"/>
          </w:rPr>
          <w:t>N 185-ФЗ</w:t>
        </w:r>
      </w:hyperlink>
      <w:r>
        <w:rPr>
          <w:rFonts w:ascii="Calibri" w:hAnsi="Calibri" w:cs="Calibri"/>
        </w:rPr>
        <w:t xml:space="preserve">, от 23.06.2014 </w:t>
      </w:r>
      <w:hyperlink r:id="rId247" w:history="1">
        <w:r>
          <w:rPr>
            <w:rFonts w:ascii="Calibri" w:hAnsi="Calibri" w:cs="Calibri"/>
            <w:color w:val="0000FF"/>
          </w:rPr>
          <w:t>N 164-ФЗ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в размере не менее чем семьсот тысяч рублей из расчета за один год (365 календарных дней)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1.1 введен Федеральным </w:t>
      </w:r>
      <w:hyperlink r:id="rId248" w:history="1">
        <w:r>
          <w:rPr>
            <w:rFonts w:ascii="Calibri" w:hAnsi="Calibri" w:cs="Calibri"/>
            <w:color w:val="0000FF"/>
          </w:rPr>
          <w:t>законом</w:t>
        </w:r>
      </w:hyperlink>
      <w:r>
        <w:rPr>
          <w:rFonts w:ascii="Calibri" w:hAnsi="Calibri" w:cs="Calibri"/>
        </w:rPr>
        <w:t xml:space="preserve"> от 30.11.2011 N 365-ФЗ)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2.1) в размере не менее одного миллиона рублей из расчета за один год (365 календарных дней)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2.1 введен Федеральным </w:t>
      </w:r>
      <w:hyperlink r:id="rId250" w:history="1">
        <w:r>
          <w:rPr>
            <w:rFonts w:ascii="Calibri" w:hAnsi="Calibri" w:cs="Calibri"/>
            <w:color w:val="0000FF"/>
          </w:rPr>
          <w:t>законом</w:t>
        </w:r>
      </w:hyperlink>
      <w:r>
        <w:rPr>
          <w:rFonts w:ascii="Calibri" w:hAnsi="Calibri" w:cs="Calibri"/>
        </w:rPr>
        <w:t xml:space="preserve"> от 29.11.2014 N 378-ФЗ)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размере не менее двух миллионов рублей из расчета за один год (365 календарных дней) - для иных иностранных граждан.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251"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bookmarkStart w:id="63" w:name="Par522"/>
      <w:bookmarkEnd w:id="63"/>
      <w:r>
        <w:rPr>
          <w:rFonts w:ascii="Calibri" w:hAnsi="Calibri" w:cs="Calibri"/>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252" w:history="1">
        <w:r>
          <w:rPr>
            <w:rFonts w:ascii="Calibri" w:hAnsi="Calibri" w:cs="Calibri"/>
            <w:color w:val="0000FF"/>
          </w:rPr>
          <w:t>законом</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1.2 введен Федеральным </w:t>
      </w:r>
      <w:hyperlink r:id="rId253" w:history="1">
        <w:r>
          <w:rPr>
            <w:rFonts w:ascii="Calibri" w:hAnsi="Calibri" w:cs="Calibri"/>
            <w:color w:val="0000FF"/>
          </w:rPr>
          <w:t>законом</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254" w:history="1">
        <w:r>
          <w:rPr>
            <w:rFonts w:ascii="Calibri" w:hAnsi="Calibri" w:cs="Calibri"/>
            <w:color w:val="0000FF"/>
          </w:rPr>
          <w:t>Перечень</w:t>
        </w:r>
      </w:hyperlink>
      <w:r>
        <w:rPr>
          <w:rFonts w:ascii="Calibri" w:hAnsi="Calibri" w:cs="Calibri"/>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255" w:history="1">
        <w:r>
          <w:rPr>
            <w:rFonts w:ascii="Calibri" w:hAnsi="Calibri" w:cs="Calibri"/>
            <w:color w:val="0000FF"/>
          </w:rPr>
          <w:t>квалификационные требования</w:t>
        </w:r>
      </w:hyperlink>
      <w:r>
        <w:rPr>
          <w:rFonts w:ascii="Calibri" w:hAnsi="Calibri" w:cs="Calibri"/>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1.3 в ред. Федерального </w:t>
      </w:r>
      <w:hyperlink r:id="rId256" w:history="1">
        <w:r>
          <w:rPr>
            <w:rFonts w:ascii="Calibri" w:hAnsi="Calibri" w:cs="Calibri"/>
            <w:color w:val="0000FF"/>
          </w:rPr>
          <w:t>закона</w:t>
        </w:r>
      </w:hyperlink>
      <w:r>
        <w:rPr>
          <w:rFonts w:ascii="Calibri" w:hAnsi="Calibri" w:cs="Calibri"/>
        </w:rPr>
        <w:t xml:space="preserve"> от 07.05.2013 N 82-ФЗ)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w:t>
      </w:r>
      <w:hyperlink r:id="rId257" w:history="1">
        <w:r>
          <w:rPr>
            <w:rFonts w:ascii="Calibri" w:hAnsi="Calibri" w:cs="Calibri"/>
            <w:color w:val="0000FF"/>
          </w:rPr>
          <w:t>допустимая доля</w:t>
        </w:r>
      </w:hyperlink>
      <w:r>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07.05.2013 N 82-ФЗ)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7243E8" w:rsidRDefault="007243E8">
      <w:pPr>
        <w:widowControl w:val="0"/>
        <w:autoSpaceDE w:val="0"/>
        <w:autoSpaceDN w:val="0"/>
        <w:adjustRightInd w:val="0"/>
        <w:spacing w:line="240" w:lineRule="auto"/>
        <w:ind w:firstLine="540"/>
        <w:rPr>
          <w:rFonts w:ascii="Calibri" w:hAnsi="Calibri" w:cs="Calibri"/>
        </w:rPr>
      </w:pPr>
      <w:bookmarkStart w:id="64" w:name="Par531"/>
      <w:bookmarkEnd w:id="64"/>
      <w:r>
        <w:rPr>
          <w:rFonts w:ascii="Calibri" w:hAnsi="Calibri" w:cs="Calibri"/>
        </w:rPr>
        <w:t xml:space="preserve">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w:t>
      </w:r>
      <w:r>
        <w:rPr>
          <w:rFonts w:ascii="Calibri" w:hAnsi="Calibri" w:cs="Calibri"/>
        </w:rPr>
        <w:lastRenderedPageBreak/>
        <w:t>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7243E8" w:rsidRDefault="007243E8">
      <w:pPr>
        <w:widowControl w:val="0"/>
        <w:autoSpaceDE w:val="0"/>
        <w:autoSpaceDN w:val="0"/>
        <w:adjustRightInd w:val="0"/>
        <w:spacing w:line="240" w:lineRule="auto"/>
        <w:ind w:firstLine="540"/>
        <w:rPr>
          <w:rFonts w:ascii="Calibri" w:hAnsi="Calibri" w:cs="Calibri"/>
        </w:rPr>
      </w:pPr>
      <w:bookmarkStart w:id="65" w:name="Par532"/>
      <w:bookmarkEnd w:id="65"/>
      <w:r>
        <w:rPr>
          <w:rFonts w:ascii="Calibri" w:hAnsi="Calibri" w:cs="Calibri"/>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являющиеся:</w:t>
      </w:r>
    </w:p>
    <w:p w:rsidR="007243E8" w:rsidRDefault="007243E8">
      <w:pPr>
        <w:widowControl w:val="0"/>
        <w:autoSpaceDE w:val="0"/>
        <w:autoSpaceDN w:val="0"/>
        <w:adjustRightInd w:val="0"/>
        <w:spacing w:line="240" w:lineRule="auto"/>
        <w:ind w:firstLine="540"/>
        <w:rPr>
          <w:rFonts w:ascii="Calibri" w:hAnsi="Calibri" w:cs="Calibri"/>
        </w:rPr>
      </w:pPr>
      <w:bookmarkStart w:id="66" w:name="Par534"/>
      <w:bookmarkEnd w:id="66"/>
      <w:r>
        <w:rPr>
          <w:rFonts w:ascii="Calibri" w:hAnsi="Calibri" w:cs="Calibri"/>
        </w:rPr>
        <w:t>российскими коммерческими организациями;</w:t>
      </w:r>
    </w:p>
    <w:p w:rsidR="007243E8" w:rsidRDefault="007243E8">
      <w:pPr>
        <w:widowControl w:val="0"/>
        <w:autoSpaceDE w:val="0"/>
        <w:autoSpaceDN w:val="0"/>
        <w:adjustRightInd w:val="0"/>
        <w:spacing w:line="240" w:lineRule="auto"/>
        <w:ind w:firstLine="540"/>
        <w:rPr>
          <w:rFonts w:ascii="Calibri" w:hAnsi="Calibri" w:cs="Calibri"/>
        </w:rPr>
      </w:pPr>
      <w:bookmarkStart w:id="67" w:name="Par535"/>
      <w:bookmarkEnd w:id="67"/>
      <w:r>
        <w:rPr>
          <w:rFonts w:ascii="Calibri" w:hAnsi="Calibri" w:cs="Calibri"/>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259" w:history="1">
        <w:r>
          <w:rPr>
            <w:rFonts w:ascii="Calibri" w:hAnsi="Calibri" w:cs="Calibri"/>
            <w:color w:val="0000FF"/>
          </w:rPr>
          <w:t>приоритетными направлениями</w:t>
        </w:r>
      </w:hyperlink>
      <w:r>
        <w:rPr>
          <w:rFonts w:ascii="Calibri" w:hAnsi="Calibri" w:cs="Calibri"/>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bookmarkStart w:id="68" w:name="Par537"/>
      <w:bookmarkEnd w:id="68"/>
      <w:r>
        <w:rPr>
          <w:rFonts w:ascii="Calibri" w:hAnsi="Calibri" w:cs="Calibri"/>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05.05.2014 N 106-ФЗ)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2 в ред. Федерального </w:t>
      </w:r>
      <w:hyperlink r:id="rId262" w:history="1">
        <w:r>
          <w:rPr>
            <w:rFonts w:ascii="Calibri" w:hAnsi="Calibri" w:cs="Calibri"/>
            <w:color w:val="0000FF"/>
          </w:rPr>
          <w:t>закона</w:t>
        </w:r>
      </w:hyperlink>
      <w:r>
        <w:rPr>
          <w:rFonts w:ascii="Calibri" w:hAnsi="Calibri" w:cs="Calibri"/>
        </w:rPr>
        <w:t xml:space="preserve"> от 31.12.2014 N 508-ФЗ)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введен Федеральным </w:t>
      </w:r>
      <w:hyperlink r:id="rId263" w:history="1">
        <w:r>
          <w:rPr>
            <w:rFonts w:ascii="Calibri" w:hAnsi="Calibri" w:cs="Calibri"/>
            <w:color w:val="0000FF"/>
          </w:rPr>
          <w:t>законом</w:t>
        </w:r>
      </w:hyperlink>
      <w:r>
        <w:rPr>
          <w:rFonts w:ascii="Calibri" w:hAnsi="Calibri" w:cs="Calibri"/>
        </w:rPr>
        <w:t xml:space="preserve"> от 31.12.2014 N 508-ФЗ)</w:t>
      </w:r>
    </w:p>
    <w:p w:rsidR="007243E8" w:rsidRDefault="007243E8">
      <w:pPr>
        <w:widowControl w:val="0"/>
        <w:autoSpaceDE w:val="0"/>
        <w:autoSpaceDN w:val="0"/>
        <w:adjustRightInd w:val="0"/>
        <w:spacing w:line="240" w:lineRule="auto"/>
        <w:ind w:firstLine="540"/>
        <w:rPr>
          <w:rFonts w:ascii="Calibri" w:hAnsi="Calibri" w:cs="Calibri"/>
        </w:rPr>
      </w:pPr>
      <w:bookmarkStart w:id="69" w:name="Par543"/>
      <w:bookmarkEnd w:id="69"/>
      <w:r>
        <w:rPr>
          <w:rFonts w:ascii="Calibri" w:hAnsi="Calibri" w:cs="Calibri"/>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264"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23.12.2010 </w:t>
      </w:r>
      <w:hyperlink r:id="rId265" w:history="1">
        <w:r>
          <w:rPr>
            <w:rFonts w:ascii="Calibri" w:hAnsi="Calibri" w:cs="Calibri"/>
            <w:color w:val="0000FF"/>
          </w:rPr>
          <w:t>N 385-ФЗ</w:t>
        </w:r>
      </w:hyperlink>
      <w:r>
        <w:rPr>
          <w:rFonts w:ascii="Calibri" w:hAnsi="Calibri" w:cs="Calibri"/>
        </w:rPr>
        <w:t xml:space="preserve">, от 30.12.2012 </w:t>
      </w:r>
      <w:hyperlink r:id="rId266" w:history="1">
        <w:r>
          <w:rPr>
            <w:rFonts w:ascii="Calibri" w:hAnsi="Calibri" w:cs="Calibri"/>
            <w:color w:val="0000FF"/>
          </w:rPr>
          <w:t>N 320-ФЗ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ходатайство о привлечении высококвалифицированного специалиста;</w:t>
      </w:r>
    </w:p>
    <w:p w:rsidR="007243E8" w:rsidRDefault="007243E8">
      <w:pPr>
        <w:widowControl w:val="0"/>
        <w:autoSpaceDE w:val="0"/>
        <w:autoSpaceDN w:val="0"/>
        <w:adjustRightInd w:val="0"/>
        <w:spacing w:line="240" w:lineRule="auto"/>
        <w:ind w:firstLine="540"/>
        <w:rPr>
          <w:rFonts w:ascii="Calibri" w:hAnsi="Calibri" w:cs="Calibri"/>
        </w:rPr>
      </w:pPr>
      <w:bookmarkStart w:id="70" w:name="Par546"/>
      <w:bookmarkEnd w:id="70"/>
      <w:r>
        <w:rPr>
          <w:rFonts w:ascii="Calibri" w:hAnsi="Calibri" w:cs="Calibri"/>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bookmarkStart w:id="71" w:name="Par547"/>
      <w:bookmarkEnd w:id="71"/>
      <w:r>
        <w:rPr>
          <w:rFonts w:ascii="Calibri" w:hAnsi="Calibri" w:cs="Calibri"/>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с 1 июля 2011 года. - Федеральный </w:t>
      </w:r>
      <w:hyperlink r:id="rId267" w:history="1">
        <w:r>
          <w:rPr>
            <w:rFonts w:ascii="Calibri" w:hAnsi="Calibri" w:cs="Calibri"/>
            <w:color w:val="0000FF"/>
          </w:rPr>
          <w:t>закон</w:t>
        </w:r>
      </w:hyperlink>
      <w:r>
        <w:rPr>
          <w:rFonts w:ascii="Calibri" w:hAnsi="Calibri" w:cs="Calibri"/>
        </w:rPr>
        <w:t xml:space="preserve"> от 01.07.2011 N 169-ФЗ.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268"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534" w:history="1">
        <w:r>
          <w:rPr>
            <w:rFonts w:ascii="Calibri" w:hAnsi="Calibri" w:cs="Calibri"/>
            <w:color w:val="0000FF"/>
          </w:rPr>
          <w:t>абзаце втором</w:t>
        </w:r>
      </w:hyperlink>
      <w:r>
        <w:rPr>
          <w:rFonts w:ascii="Calibri" w:hAnsi="Calibri" w:cs="Calibri"/>
        </w:rPr>
        <w:t xml:space="preserve"> или </w:t>
      </w:r>
      <w:hyperlink w:anchor="Par535" w:history="1">
        <w:r>
          <w:rPr>
            <w:rFonts w:ascii="Calibri" w:hAnsi="Calibri" w:cs="Calibri"/>
            <w:color w:val="0000FF"/>
          </w:rPr>
          <w:t>третьем подпункта 1 пункта 5</w:t>
        </w:r>
      </w:hyperlink>
      <w:r>
        <w:rPr>
          <w:rFonts w:ascii="Calibri" w:hAnsi="Calibri" w:cs="Calibri"/>
        </w:rPr>
        <w:t xml:space="preserve"> настоящей статьи, либо в уполномоченном Правительством Российской Федерации федеральном </w:t>
      </w:r>
      <w:hyperlink r:id="rId269" w:history="1">
        <w:r>
          <w:rPr>
            <w:rFonts w:ascii="Calibri" w:hAnsi="Calibri" w:cs="Calibri"/>
            <w:color w:val="0000FF"/>
          </w:rPr>
          <w:t>органе</w:t>
        </w:r>
      </w:hyperlink>
      <w:r>
        <w:rPr>
          <w:rFonts w:ascii="Calibri" w:hAnsi="Calibri" w:cs="Calibri"/>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ar537" w:history="1">
        <w:r>
          <w:rPr>
            <w:rFonts w:ascii="Calibri" w:hAnsi="Calibri" w:cs="Calibri"/>
            <w:color w:val="0000FF"/>
          </w:rPr>
          <w:t>абзацем четвертым подпункта 1 пункта 5</w:t>
        </w:r>
      </w:hyperlink>
      <w:r>
        <w:rPr>
          <w:rFonts w:ascii="Calibri" w:hAnsi="Calibri" w:cs="Calibri"/>
        </w:rPr>
        <w:t xml:space="preserve"> настоящей статьи в качестве работодателя выступают филиал, представительство иностранного юридического лица и </w:t>
      </w:r>
      <w:r>
        <w:rPr>
          <w:rFonts w:ascii="Calibri" w:hAnsi="Calibri" w:cs="Calibri"/>
        </w:rPr>
        <w:lastRenderedPageBreak/>
        <w:t>соответствующие документы не представлены одновременно с ходатайством о привлечении высококвалифицированного специалиста.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6.1 введен Федеральным </w:t>
      </w:r>
      <w:hyperlink r:id="rId270" w:history="1">
        <w:r>
          <w:rPr>
            <w:rFonts w:ascii="Calibri" w:hAnsi="Calibri" w:cs="Calibri"/>
            <w:color w:val="0000FF"/>
          </w:rPr>
          <w:t>законом</w:t>
        </w:r>
      </w:hyperlink>
      <w:r>
        <w:rPr>
          <w:rFonts w:ascii="Calibri" w:hAnsi="Calibri" w:cs="Calibri"/>
        </w:rPr>
        <w:t xml:space="preserve"> от 01.07.2011 N 169-ФЗ, в ред. Федеральных законов от 30.12.2012 </w:t>
      </w:r>
      <w:hyperlink r:id="rId271" w:history="1">
        <w:r>
          <w:rPr>
            <w:rFonts w:ascii="Calibri" w:hAnsi="Calibri" w:cs="Calibri"/>
            <w:color w:val="0000FF"/>
          </w:rPr>
          <w:t>N 320-ФЗ</w:t>
        </w:r>
      </w:hyperlink>
      <w:r>
        <w:rPr>
          <w:rFonts w:ascii="Calibri" w:hAnsi="Calibri" w:cs="Calibri"/>
        </w:rPr>
        <w:t xml:space="preserve">, от 05.05.2014 </w:t>
      </w:r>
      <w:hyperlink r:id="rId272" w:history="1">
        <w:r>
          <w:rPr>
            <w:rFonts w:ascii="Calibri" w:hAnsi="Calibri" w:cs="Calibri"/>
            <w:color w:val="0000FF"/>
          </w:rPr>
          <w:t>N 106-ФЗ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 Ходатайство о привлечении высококвалифицированного специалиста с приложением необходимых документов, указанных в </w:t>
      </w:r>
      <w:hyperlink w:anchor="Par546" w:history="1">
        <w:r>
          <w:rPr>
            <w:rFonts w:ascii="Calibri" w:hAnsi="Calibri" w:cs="Calibri"/>
            <w:color w:val="0000FF"/>
          </w:rPr>
          <w:t>подпунктах 2</w:t>
        </w:r>
      </w:hyperlink>
      <w:r>
        <w:rPr>
          <w:rFonts w:ascii="Calibri" w:hAnsi="Calibri" w:cs="Calibri"/>
        </w:rPr>
        <w:t xml:space="preserve"> и </w:t>
      </w:r>
      <w:hyperlink w:anchor="Par547" w:history="1">
        <w:r>
          <w:rPr>
            <w:rFonts w:ascii="Calibri" w:hAnsi="Calibri" w:cs="Calibri"/>
            <w:color w:val="0000FF"/>
          </w:rPr>
          <w:t>3 пункта 6</w:t>
        </w:r>
      </w:hyperlink>
      <w:r>
        <w:rPr>
          <w:rFonts w:ascii="Calibri" w:hAnsi="Calibri" w:cs="Calibri"/>
        </w:rP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подачи ходатайства о привлечении высококвалифицированного специалиста и документов, указанных в </w:t>
      </w:r>
      <w:hyperlink w:anchor="Par546" w:history="1">
        <w:r>
          <w:rPr>
            <w:rFonts w:ascii="Calibri" w:hAnsi="Calibri" w:cs="Calibri"/>
            <w:color w:val="0000FF"/>
          </w:rPr>
          <w:t>подпунктах 2</w:t>
        </w:r>
      </w:hyperlink>
      <w:r>
        <w:rPr>
          <w:rFonts w:ascii="Calibri" w:hAnsi="Calibri" w:cs="Calibri"/>
        </w:rPr>
        <w:t xml:space="preserve"> и </w:t>
      </w:r>
      <w:hyperlink w:anchor="Par547" w:history="1">
        <w:r>
          <w:rPr>
            <w:rFonts w:ascii="Calibri" w:hAnsi="Calibri" w:cs="Calibri"/>
            <w:color w:val="0000FF"/>
          </w:rPr>
          <w:t>3 пункта 6</w:t>
        </w:r>
      </w:hyperlink>
      <w:r>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6.2 введен Федеральным </w:t>
      </w:r>
      <w:hyperlink r:id="rId273" w:history="1">
        <w:r>
          <w:rPr>
            <w:rFonts w:ascii="Calibri" w:hAnsi="Calibri" w:cs="Calibri"/>
            <w:color w:val="0000FF"/>
          </w:rPr>
          <w:t>законом</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531" w:history="1">
        <w:r>
          <w:rPr>
            <w:rFonts w:ascii="Calibri" w:hAnsi="Calibri" w:cs="Calibri"/>
            <w:color w:val="0000FF"/>
          </w:rPr>
          <w:t>пункте 4</w:t>
        </w:r>
      </w:hyperlink>
      <w:r>
        <w:rPr>
          <w:rFonts w:ascii="Calibri" w:hAnsi="Calibri" w:cs="Calibri"/>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ar1038" w:history="1">
        <w:r>
          <w:rPr>
            <w:rFonts w:ascii="Calibri" w:hAnsi="Calibri" w:cs="Calibri"/>
            <w:color w:val="0000FF"/>
          </w:rPr>
          <w:t>статьей 18.2</w:t>
        </w:r>
      </w:hyperlink>
      <w:r>
        <w:rPr>
          <w:rFonts w:ascii="Calibri" w:hAnsi="Calibri" w:cs="Calibri"/>
        </w:rPr>
        <w:t xml:space="preserve"> настоящего Федерального закона. </w:t>
      </w:r>
      <w:hyperlink r:id="rId274" w:history="1">
        <w:r>
          <w:rPr>
            <w:rFonts w:ascii="Calibri" w:hAnsi="Calibri" w:cs="Calibri"/>
            <w:color w:val="0000FF"/>
          </w:rPr>
          <w:t>Форма</w:t>
        </w:r>
      </w:hyperlink>
      <w:r>
        <w:rPr>
          <w:rFonts w:ascii="Calibri" w:hAnsi="Calibri" w:cs="Calibri"/>
        </w:rPr>
        <w:t xml:space="preserve"> указанного ходатайства устанавливается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43" w:history="1">
        <w:r>
          <w:rPr>
            <w:rFonts w:ascii="Calibri" w:hAnsi="Calibri" w:cs="Calibri"/>
            <w:color w:val="0000FF"/>
          </w:rPr>
          <w:t>пунктом 6</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ar970" w:history="1">
        <w:r>
          <w:rPr>
            <w:rFonts w:ascii="Calibri" w:hAnsi="Calibri" w:cs="Calibri"/>
            <w:color w:val="0000FF"/>
          </w:rPr>
          <w:t>подпунктами 1</w:t>
        </w:r>
      </w:hyperlink>
      <w:r>
        <w:rPr>
          <w:rFonts w:ascii="Calibri" w:hAnsi="Calibri" w:cs="Calibri"/>
        </w:rPr>
        <w:t xml:space="preserve"> - </w:t>
      </w:r>
      <w:hyperlink w:anchor="Par982" w:history="1">
        <w:r>
          <w:rPr>
            <w:rFonts w:ascii="Calibri" w:hAnsi="Calibri" w:cs="Calibri"/>
            <w:color w:val="0000FF"/>
          </w:rPr>
          <w:t>10 пункта 9</w:t>
        </w:r>
      </w:hyperlink>
      <w:r>
        <w:rPr>
          <w:rFonts w:ascii="Calibri" w:hAnsi="Calibri" w:cs="Calibri"/>
        </w:rPr>
        <w:t xml:space="preserve"> и </w:t>
      </w:r>
      <w:hyperlink w:anchor="Par988" w:history="1">
        <w:r>
          <w:rPr>
            <w:rFonts w:ascii="Calibri" w:hAnsi="Calibri" w:cs="Calibri"/>
            <w:color w:val="0000FF"/>
          </w:rPr>
          <w:t>пунктами 9.1</w:t>
        </w:r>
      </w:hyperlink>
      <w:r>
        <w:rPr>
          <w:rFonts w:ascii="Calibri" w:hAnsi="Calibri" w:cs="Calibri"/>
        </w:rPr>
        <w:t xml:space="preserve"> и </w:t>
      </w:r>
      <w:hyperlink w:anchor="Par1002" w:history="1">
        <w:r>
          <w:rPr>
            <w:rFonts w:ascii="Calibri" w:hAnsi="Calibri" w:cs="Calibri"/>
            <w:color w:val="0000FF"/>
          </w:rPr>
          <w:t>9.7 статьи 18</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bookmarkStart w:id="72" w:name="Par561"/>
      <w:bookmarkEnd w:id="72"/>
      <w:r>
        <w:rPr>
          <w:rFonts w:ascii="Calibri" w:hAnsi="Calibri" w:cs="Calibri"/>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ar532" w:history="1">
        <w:r>
          <w:rPr>
            <w:rFonts w:ascii="Calibri" w:hAnsi="Calibri" w:cs="Calibri"/>
            <w:color w:val="0000FF"/>
          </w:rPr>
          <w:t>пункте 5</w:t>
        </w:r>
      </w:hyperlink>
      <w:r>
        <w:rPr>
          <w:rFonts w:ascii="Calibri" w:hAnsi="Calibri" w:cs="Calibri"/>
        </w:rP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7243E8" w:rsidRDefault="007243E8">
      <w:pPr>
        <w:widowControl w:val="0"/>
        <w:autoSpaceDE w:val="0"/>
        <w:autoSpaceDN w:val="0"/>
        <w:adjustRightInd w:val="0"/>
        <w:spacing w:line="240" w:lineRule="auto"/>
        <w:ind w:firstLine="540"/>
        <w:rPr>
          <w:rFonts w:ascii="Calibri" w:hAnsi="Calibri" w:cs="Calibri"/>
        </w:rPr>
      </w:pPr>
      <w:bookmarkStart w:id="73" w:name="Par563"/>
      <w:bookmarkEnd w:id="73"/>
      <w:r>
        <w:rPr>
          <w:rFonts w:ascii="Calibri" w:hAnsi="Calibri" w:cs="Calibri"/>
        </w:rP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ar561" w:history="1">
        <w:r>
          <w:rPr>
            <w:rFonts w:ascii="Calibri" w:hAnsi="Calibri" w:cs="Calibri"/>
            <w:color w:val="0000FF"/>
          </w:rPr>
          <w:t>абзацем первым</w:t>
        </w:r>
      </w:hyperlink>
      <w:r>
        <w:rPr>
          <w:rFonts w:ascii="Calibri" w:hAnsi="Calibri" w:cs="Calibri"/>
        </w:rP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w:t>
      </w:r>
      <w:r>
        <w:rPr>
          <w:rFonts w:ascii="Calibri" w:hAnsi="Calibri" w:cs="Calibri"/>
        </w:rPr>
        <w:lastRenderedPageBreak/>
        <w:t xml:space="preserve">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ar561" w:history="1">
        <w:r>
          <w:rPr>
            <w:rFonts w:ascii="Calibri" w:hAnsi="Calibri" w:cs="Calibri"/>
            <w:color w:val="0000FF"/>
          </w:rPr>
          <w:t>абзаце первом</w:t>
        </w:r>
      </w:hyperlink>
      <w:r>
        <w:rPr>
          <w:rFonts w:ascii="Calibri" w:hAnsi="Calibri" w:cs="Calibri"/>
        </w:rP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12.1 введен Федеральным </w:t>
      </w:r>
      <w:hyperlink r:id="rId279" w:history="1">
        <w:r>
          <w:rPr>
            <w:rFonts w:ascii="Calibri" w:hAnsi="Calibri" w:cs="Calibri"/>
            <w:color w:val="0000FF"/>
          </w:rPr>
          <w:t>законом</w:t>
        </w:r>
      </w:hyperlink>
      <w:r>
        <w:rPr>
          <w:rFonts w:ascii="Calibri" w:hAnsi="Calibri" w:cs="Calibri"/>
        </w:rPr>
        <w:t xml:space="preserve"> от 20.03.2011 N 42-ФЗ, 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bookmarkStart w:id="74" w:name="Par568"/>
      <w:bookmarkEnd w:id="74"/>
      <w:r>
        <w:rPr>
          <w:rFonts w:ascii="Calibri" w:hAnsi="Calibri" w:cs="Calibri"/>
        </w:rPr>
        <w:t xml:space="preserve">13. Работодатели и заказчики работ (услуг), указанные в </w:t>
      </w:r>
      <w:hyperlink w:anchor="Par532" w:history="1">
        <w:r>
          <w:rPr>
            <w:rFonts w:ascii="Calibri" w:hAnsi="Calibri" w:cs="Calibri"/>
            <w:color w:val="0000FF"/>
          </w:rPr>
          <w:t>пункте 5</w:t>
        </w:r>
      </w:hyperlink>
      <w:r>
        <w:rPr>
          <w:rFonts w:ascii="Calibri" w:hAnsi="Calibri" w:cs="Calibri"/>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281"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w:t>
      </w:r>
      <w:hyperlink r:id="rId282" w:history="1">
        <w:r>
          <w:rPr>
            <w:rFonts w:ascii="Calibri" w:hAnsi="Calibri" w:cs="Calibri"/>
            <w:color w:val="0000FF"/>
          </w:rPr>
          <w:t>порядок</w:t>
        </w:r>
      </w:hyperlink>
      <w:r>
        <w:rPr>
          <w:rFonts w:ascii="Calibri" w:hAnsi="Calibri" w:cs="Calibri"/>
        </w:rPr>
        <w:t xml:space="preserve"> подачи указанного уведомления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23.12.2010 </w:t>
      </w:r>
      <w:hyperlink r:id="rId283" w:history="1">
        <w:r>
          <w:rPr>
            <w:rFonts w:ascii="Calibri" w:hAnsi="Calibri" w:cs="Calibri"/>
            <w:color w:val="0000FF"/>
          </w:rPr>
          <w:t>N 385-ФЗ</w:t>
        </w:r>
      </w:hyperlink>
      <w:r>
        <w:rPr>
          <w:rFonts w:ascii="Calibri" w:hAnsi="Calibri" w:cs="Calibri"/>
        </w:rPr>
        <w:t xml:space="preserve">, от 23.07.2013 </w:t>
      </w:r>
      <w:hyperlink r:id="rId284" w:history="1">
        <w:r>
          <w:rPr>
            <w:rFonts w:ascii="Calibri" w:hAnsi="Calibri" w:cs="Calibri"/>
            <w:color w:val="0000FF"/>
          </w:rPr>
          <w:t>N 203-ФЗ</w:t>
        </w:r>
      </w:hyperlink>
      <w:r>
        <w:rPr>
          <w:rFonts w:ascii="Calibri" w:hAnsi="Calibri" w:cs="Calibri"/>
        </w:rPr>
        <w:t xml:space="preserve">, от 24.11.2014 </w:t>
      </w:r>
      <w:hyperlink r:id="rId285"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Указанное в </w:t>
      </w:r>
      <w:hyperlink w:anchor="Par568" w:history="1">
        <w:r>
          <w:rPr>
            <w:rFonts w:ascii="Calibri" w:hAnsi="Calibri" w:cs="Calibri"/>
            <w:color w:val="0000FF"/>
          </w:rPr>
          <w:t>абзаце первом</w:t>
        </w:r>
      </w:hyperlink>
      <w:r>
        <w:rPr>
          <w:rFonts w:ascii="Calibri" w:hAnsi="Calibri" w:cs="Calibri"/>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14 в ред. Федерального </w:t>
      </w:r>
      <w:hyperlink r:id="rId287"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w:t>
      </w:r>
      <w:r>
        <w:rPr>
          <w:rFonts w:ascii="Calibri" w:hAnsi="Calibri" w:cs="Calibri"/>
        </w:rPr>
        <w:lastRenderedPageBreak/>
        <w:t xml:space="preserve">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374" w:history="1">
        <w:r>
          <w:rPr>
            <w:rFonts w:ascii="Calibri" w:hAnsi="Calibri" w:cs="Calibri"/>
            <w:color w:val="0000FF"/>
          </w:rPr>
          <w:t>документа</w:t>
        </w:r>
      </w:hyperlink>
      <w:r>
        <w:rPr>
          <w:rFonts w:ascii="Calibri" w:hAnsi="Calibri" w:cs="Calibri"/>
        </w:rPr>
        <w:t>, удостоверяющего его личность и признаваемого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 Утратил силу с 1 января 2014 года. - Федеральный </w:t>
      </w:r>
      <w:hyperlink r:id="rId288" w:history="1">
        <w:r>
          <w:rPr>
            <w:rFonts w:ascii="Calibri" w:hAnsi="Calibri" w:cs="Calibri"/>
            <w:color w:val="0000FF"/>
          </w:rPr>
          <w:t>закон</w:t>
        </w:r>
      </w:hyperlink>
      <w:r>
        <w:rPr>
          <w:rFonts w:ascii="Calibri" w:hAnsi="Calibri" w:cs="Calibri"/>
        </w:rPr>
        <w:t xml:space="preserve"> от 23.07.2013 N 248-ФЗ.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289"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bookmarkStart w:id="75" w:name="Par578"/>
      <w:bookmarkEnd w:id="75"/>
      <w:r>
        <w:rPr>
          <w:rFonts w:ascii="Calibri" w:hAnsi="Calibri" w:cs="Calibri"/>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7243E8" w:rsidRDefault="007243E8">
      <w:pPr>
        <w:widowControl w:val="0"/>
        <w:autoSpaceDE w:val="0"/>
        <w:autoSpaceDN w:val="0"/>
        <w:adjustRightInd w:val="0"/>
        <w:spacing w:line="240" w:lineRule="auto"/>
        <w:ind w:firstLine="540"/>
        <w:rPr>
          <w:rFonts w:ascii="Calibri" w:hAnsi="Calibri" w:cs="Calibri"/>
        </w:rPr>
      </w:pPr>
      <w:bookmarkStart w:id="76" w:name="Par579"/>
      <w:bookmarkEnd w:id="76"/>
      <w:r>
        <w:rPr>
          <w:rFonts w:ascii="Calibri" w:hAnsi="Calibri" w:cs="Calibri"/>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 ред. Федерального </w:t>
      </w:r>
      <w:hyperlink r:id="rId291"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bookmarkStart w:id="77" w:name="Par582"/>
      <w:bookmarkEnd w:id="77"/>
      <w:r>
        <w:rPr>
          <w:rFonts w:ascii="Calibri" w:hAnsi="Calibri" w:cs="Calibri"/>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документы, подтверждающие постановку высококвалифицированного специалиста на учет по месту пребывания;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утратил силу с 1 января 2014 года. - Федеральный </w:t>
      </w:r>
      <w:hyperlink r:id="rId292" w:history="1">
        <w:r>
          <w:rPr>
            <w:rFonts w:ascii="Calibri" w:hAnsi="Calibri" w:cs="Calibri"/>
            <w:color w:val="0000FF"/>
          </w:rPr>
          <w:t>закон</w:t>
        </w:r>
      </w:hyperlink>
      <w:r>
        <w:rPr>
          <w:rFonts w:ascii="Calibri" w:hAnsi="Calibri" w:cs="Calibri"/>
        </w:rPr>
        <w:t xml:space="preserve"> от 23.07.2013 N 248-ФЗ.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579" w:history="1">
        <w:r>
          <w:rPr>
            <w:rFonts w:ascii="Calibri" w:hAnsi="Calibri" w:cs="Calibri"/>
            <w:color w:val="0000FF"/>
          </w:rPr>
          <w:t>подпунктах 2</w:t>
        </w:r>
      </w:hyperlink>
      <w:r>
        <w:rPr>
          <w:rFonts w:ascii="Calibri" w:hAnsi="Calibri" w:cs="Calibri"/>
        </w:rPr>
        <w:t xml:space="preserve"> - </w:t>
      </w:r>
      <w:hyperlink w:anchor="Par582" w:history="1">
        <w:r>
          <w:rPr>
            <w:rFonts w:ascii="Calibri" w:hAnsi="Calibri" w:cs="Calibri"/>
            <w:color w:val="0000FF"/>
          </w:rPr>
          <w:t>4 пункта 17</w:t>
        </w:r>
      </w:hyperlink>
      <w:r>
        <w:rPr>
          <w:rFonts w:ascii="Calibri" w:hAnsi="Calibri" w:cs="Calibri"/>
        </w:rP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579" w:history="1">
        <w:r>
          <w:rPr>
            <w:rFonts w:ascii="Calibri" w:hAnsi="Calibri" w:cs="Calibri"/>
            <w:color w:val="0000FF"/>
          </w:rPr>
          <w:t>подпунктах 2</w:t>
        </w:r>
      </w:hyperlink>
      <w:r>
        <w:rPr>
          <w:rFonts w:ascii="Calibri" w:hAnsi="Calibri" w:cs="Calibri"/>
        </w:rPr>
        <w:t xml:space="preserve"> - </w:t>
      </w:r>
      <w:hyperlink w:anchor="Par582" w:history="1">
        <w:r>
          <w:rPr>
            <w:rFonts w:ascii="Calibri" w:hAnsi="Calibri" w:cs="Calibri"/>
            <w:color w:val="0000FF"/>
          </w:rPr>
          <w:t>4 пункта 17</w:t>
        </w:r>
      </w:hyperlink>
      <w:r>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293"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17.1 введен Федеральным </w:t>
      </w:r>
      <w:hyperlink r:id="rId294" w:history="1">
        <w:r>
          <w:rPr>
            <w:rFonts w:ascii="Calibri" w:hAnsi="Calibri" w:cs="Calibri"/>
            <w:color w:val="0000FF"/>
          </w:rPr>
          <w:t>законом</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78" w:history="1">
        <w:r>
          <w:rPr>
            <w:rFonts w:ascii="Calibri" w:hAnsi="Calibri" w:cs="Calibri"/>
            <w:color w:val="0000FF"/>
          </w:rPr>
          <w:t>подпунктами 1</w:t>
        </w:r>
      </w:hyperlink>
      <w:r>
        <w:rPr>
          <w:rFonts w:ascii="Calibri" w:hAnsi="Calibri" w:cs="Calibri"/>
        </w:rPr>
        <w:t xml:space="preserve"> - </w:t>
      </w:r>
      <w:hyperlink w:anchor="Par582" w:history="1">
        <w:r>
          <w:rPr>
            <w:rFonts w:ascii="Calibri" w:hAnsi="Calibri" w:cs="Calibri"/>
            <w:color w:val="0000FF"/>
          </w:rPr>
          <w:t>4 пункта 17</w:t>
        </w:r>
      </w:hyperlink>
      <w:r>
        <w:rPr>
          <w:rFonts w:ascii="Calibri" w:hAnsi="Calibri" w:cs="Calibri"/>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01.07.2011 </w:t>
      </w:r>
      <w:hyperlink r:id="rId295" w:history="1">
        <w:r>
          <w:rPr>
            <w:rFonts w:ascii="Calibri" w:hAnsi="Calibri" w:cs="Calibri"/>
            <w:color w:val="0000FF"/>
          </w:rPr>
          <w:t>N 169-ФЗ</w:t>
        </w:r>
      </w:hyperlink>
      <w:r>
        <w:rPr>
          <w:rFonts w:ascii="Calibri" w:hAnsi="Calibri" w:cs="Calibri"/>
        </w:rPr>
        <w:t xml:space="preserve">, от 03.12.2011 </w:t>
      </w:r>
      <w:hyperlink r:id="rId296" w:history="1">
        <w:r>
          <w:rPr>
            <w:rFonts w:ascii="Calibri" w:hAnsi="Calibri" w:cs="Calibri"/>
            <w:color w:val="0000FF"/>
          </w:rPr>
          <w:t>N 383-ФЗ</w:t>
        </w:r>
      </w:hyperlink>
      <w:r>
        <w:rPr>
          <w:rFonts w:ascii="Calibri" w:hAnsi="Calibri" w:cs="Calibri"/>
        </w:rPr>
        <w:t xml:space="preserve">, от 23.07.2013 </w:t>
      </w:r>
      <w:hyperlink r:id="rId297" w:history="1">
        <w:r>
          <w:rPr>
            <w:rFonts w:ascii="Calibri" w:hAnsi="Calibri" w:cs="Calibri"/>
            <w:color w:val="0000FF"/>
          </w:rPr>
          <w:t>N 203-ФЗ</w:t>
        </w:r>
      </w:hyperlink>
      <w:r>
        <w:rPr>
          <w:rFonts w:ascii="Calibri" w:hAnsi="Calibri" w:cs="Calibri"/>
        </w:rPr>
        <w:t xml:space="preserve">, от 23.07.2013 </w:t>
      </w:r>
      <w:hyperlink r:id="rId298" w:history="1">
        <w:r>
          <w:rPr>
            <w:rFonts w:ascii="Calibri" w:hAnsi="Calibri" w:cs="Calibri"/>
            <w:color w:val="0000FF"/>
          </w:rPr>
          <w:t>N 248-ФЗ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утратил силу. - Федеральный </w:t>
      </w:r>
      <w:hyperlink r:id="rId299" w:history="1">
        <w:r>
          <w:rPr>
            <w:rFonts w:ascii="Calibri" w:hAnsi="Calibri" w:cs="Calibri"/>
            <w:color w:val="0000FF"/>
          </w:rPr>
          <w:t>закон</w:t>
        </w:r>
      </w:hyperlink>
      <w:r>
        <w:rPr>
          <w:rFonts w:ascii="Calibri" w:hAnsi="Calibri" w:cs="Calibri"/>
        </w:rPr>
        <w:t xml:space="preserve"> от 03.12.2011 N 383-ФЗ.</w:t>
      </w:r>
    </w:p>
    <w:p w:rsidR="007243E8" w:rsidRDefault="007243E8">
      <w:pPr>
        <w:widowControl w:val="0"/>
        <w:autoSpaceDE w:val="0"/>
        <w:autoSpaceDN w:val="0"/>
        <w:adjustRightInd w:val="0"/>
        <w:spacing w:line="240" w:lineRule="auto"/>
        <w:ind w:firstLine="540"/>
        <w:rPr>
          <w:rFonts w:ascii="Calibri" w:hAnsi="Calibri" w:cs="Calibri"/>
        </w:rPr>
      </w:pPr>
      <w:bookmarkStart w:id="78" w:name="Par591"/>
      <w:bookmarkEnd w:id="78"/>
      <w:r>
        <w:rPr>
          <w:rFonts w:ascii="Calibri" w:hAnsi="Calibri" w:cs="Calibri"/>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несоблюдения работодателем или заказчиком работ (услуг) условий, предусмотренных </w:t>
      </w:r>
      <w:hyperlink w:anchor="Par512" w:history="1">
        <w:r>
          <w:rPr>
            <w:rFonts w:ascii="Calibri" w:hAnsi="Calibri" w:cs="Calibri"/>
            <w:color w:val="0000FF"/>
          </w:rPr>
          <w:t>пунктами 1</w:t>
        </w:r>
      </w:hyperlink>
      <w:r>
        <w:rPr>
          <w:rFonts w:ascii="Calibri" w:hAnsi="Calibri" w:cs="Calibri"/>
        </w:rPr>
        <w:t xml:space="preserve"> и </w:t>
      </w:r>
      <w:hyperlink w:anchor="Par532" w:history="1">
        <w:r>
          <w:rPr>
            <w:rFonts w:ascii="Calibri" w:hAnsi="Calibri" w:cs="Calibri"/>
            <w:color w:val="0000FF"/>
          </w:rPr>
          <w:t>5</w:t>
        </w:r>
      </w:hyperlink>
      <w:r>
        <w:rPr>
          <w:rFonts w:ascii="Calibri" w:hAnsi="Calibri" w:cs="Calibri"/>
        </w:rPr>
        <w:t xml:space="preserve"> настоящей статьи, указанное в </w:t>
      </w:r>
      <w:hyperlink w:anchor="Par591" w:history="1">
        <w:r>
          <w:rPr>
            <w:rFonts w:ascii="Calibri" w:hAnsi="Calibri" w:cs="Calibri"/>
            <w:color w:val="0000FF"/>
          </w:rPr>
          <w:t>абзаце первом</w:t>
        </w:r>
      </w:hyperlink>
      <w:r>
        <w:rPr>
          <w:rFonts w:ascii="Calibri" w:hAnsi="Calibri" w:cs="Calibri"/>
        </w:rPr>
        <w:t xml:space="preserve"> настоящего пункта заявление отклоняется.</w:t>
      </w:r>
    </w:p>
    <w:p w:rsidR="007243E8" w:rsidRDefault="007243E8">
      <w:pPr>
        <w:widowControl w:val="0"/>
        <w:autoSpaceDE w:val="0"/>
        <w:autoSpaceDN w:val="0"/>
        <w:adjustRightInd w:val="0"/>
        <w:spacing w:line="240" w:lineRule="auto"/>
        <w:ind w:firstLine="540"/>
        <w:rPr>
          <w:rFonts w:ascii="Calibri" w:hAnsi="Calibri" w:cs="Calibri"/>
        </w:rPr>
      </w:pPr>
      <w:bookmarkStart w:id="79" w:name="Par594"/>
      <w:bookmarkEnd w:id="79"/>
      <w:r>
        <w:rPr>
          <w:rFonts w:ascii="Calibri" w:hAnsi="Calibri" w:cs="Calibri"/>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301" w:history="1">
        <w:r>
          <w:rPr>
            <w:rFonts w:ascii="Calibri" w:hAnsi="Calibri" w:cs="Calibri"/>
            <w:color w:val="0000FF"/>
          </w:rPr>
          <w:t>органа</w:t>
        </w:r>
      </w:hyperlink>
      <w:r>
        <w:rPr>
          <w:rFonts w:ascii="Calibri" w:hAnsi="Calibri" w:cs="Calibri"/>
        </w:rP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ar1038" w:history="1">
        <w:r>
          <w:rPr>
            <w:rFonts w:ascii="Calibri" w:hAnsi="Calibri" w:cs="Calibri"/>
            <w:color w:val="0000FF"/>
          </w:rPr>
          <w:t>статьей 18.2</w:t>
        </w:r>
      </w:hyperlink>
      <w:r>
        <w:rPr>
          <w:rFonts w:ascii="Calibri" w:hAnsi="Calibri" w:cs="Calibri"/>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302" w:history="1">
        <w:r>
          <w:rPr>
            <w:rFonts w:ascii="Calibri" w:hAnsi="Calibri" w:cs="Calibri"/>
            <w:color w:val="0000FF"/>
          </w:rPr>
          <w:t>Порядок</w:t>
        </w:r>
      </w:hyperlink>
      <w:r>
        <w:rPr>
          <w:rFonts w:ascii="Calibri" w:hAnsi="Calibri" w:cs="Calibri"/>
        </w:rPr>
        <w:t xml:space="preserve"> заполнения указанного ходатайства и его </w:t>
      </w:r>
      <w:hyperlink r:id="rId303" w:history="1">
        <w:r>
          <w:rPr>
            <w:rFonts w:ascii="Calibri" w:hAnsi="Calibri" w:cs="Calibri"/>
            <w:color w:val="0000FF"/>
          </w:rPr>
          <w:t>форма</w:t>
        </w:r>
      </w:hyperlink>
      <w:r>
        <w:rPr>
          <w:rFonts w:ascii="Calibri" w:hAnsi="Calibri" w:cs="Calibri"/>
        </w:rPr>
        <w:t xml:space="preserve">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Сведения, представленные иностранным гражданином в соответствии с </w:t>
      </w:r>
      <w:hyperlink w:anchor="Par594" w:history="1">
        <w:r>
          <w:rPr>
            <w:rFonts w:ascii="Calibri" w:hAnsi="Calibri" w:cs="Calibri"/>
            <w:color w:val="0000FF"/>
          </w:rPr>
          <w:t>пунктом 20</w:t>
        </w:r>
      </w:hyperlink>
      <w:r>
        <w:rPr>
          <w:rFonts w:ascii="Calibri" w:hAnsi="Calibri" w:cs="Calibri"/>
        </w:rP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ar594" w:history="1">
        <w:r>
          <w:rPr>
            <w:rFonts w:ascii="Calibri" w:hAnsi="Calibri" w:cs="Calibri"/>
            <w:color w:val="0000FF"/>
          </w:rPr>
          <w:t>пунктом 20</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22. Форма ходатайства, указанного в </w:t>
      </w:r>
      <w:hyperlink w:anchor="Par594" w:history="1">
        <w:r>
          <w:rPr>
            <w:rFonts w:ascii="Calibri" w:hAnsi="Calibri" w:cs="Calibri"/>
            <w:color w:val="0000FF"/>
          </w:rPr>
          <w:t>пункте 20</w:t>
        </w:r>
      </w:hyperlink>
      <w:r>
        <w:rPr>
          <w:rFonts w:ascii="Calibri" w:hAnsi="Calibri" w:cs="Calibri"/>
        </w:rP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bookmarkStart w:id="80" w:name="Par597"/>
      <w:bookmarkEnd w:id="80"/>
      <w:r>
        <w:rPr>
          <w:rFonts w:ascii="Calibri" w:hAnsi="Calibri" w:cs="Calibri"/>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7243E8" w:rsidRDefault="007243E8">
      <w:pPr>
        <w:widowControl w:val="0"/>
        <w:autoSpaceDE w:val="0"/>
        <w:autoSpaceDN w:val="0"/>
        <w:adjustRightInd w:val="0"/>
        <w:spacing w:line="240" w:lineRule="auto"/>
        <w:ind w:firstLine="540"/>
        <w:rPr>
          <w:rFonts w:ascii="Calibri" w:hAnsi="Calibri" w:cs="Calibri"/>
        </w:rPr>
      </w:pPr>
      <w:hyperlink r:id="rId304" w:history="1">
        <w:r>
          <w:rPr>
            <w:rFonts w:ascii="Calibri" w:hAnsi="Calibri" w:cs="Calibri"/>
            <w:color w:val="0000FF"/>
          </w:rPr>
          <w:t>Требования</w:t>
        </w:r>
      </w:hyperlink>
      <w:r>
        <w:rPr>
          <w:rFonts w:ascii="Calibri" w:hAnsi="Calibri" w:cs="Calibri"/>
        </w:rPr>
        <w:t xml:space="preserve"> к содержанию и обязательным реквизитам письменного предложения о въезде в Российскую Федерацию, указанного в </w:t>
      </w:r>
      <w:hyperlink w:anchor="Par597" w:history="1">
        <w:r>
          <w:rPr>
            <w:rFonts w:ascii="Calibri" w:hAnsi="Calibri" w:cs="Calibri"/>
            <w:color w:val="0000FF"/>
          </w:rPr>
          <w:t>абзаце первом</w:t>
        </w:r>
      </w:hyperlink>
      <w:r>
        <w:rPr>
          <w:rFonts w:ascii="Calibri" w:hAnsi="Calibri" w:cs="Calibri"/>
        </w:rPr>
        <w:t xml:space="preserve"> настоящего пункта, а также </w:t>
      </w:r>
      <w:hyperlink r:id="rId305"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Иностранному гражданину, указанному в </w:t>
      </w:r>
      <w:hyperlink w:anchor="Par594" w:history="1">
        <w:r>
          <w:rPr>
            <w:rFonts w:ascii="Calibri" w:hAnsi="Calibri" w:cs="Calibri"/>
            <w:color w:val="0000FF"/>
          </w:rPr>
          <w:t>пункте 20</w:t>
        </w:r>
      </w:hyperlink>
      <w:r>
        <w:rPr>
          <w:rFonts w:ascii="Calibri" w:hAnsi="Calibri" w:cs="Calibri"/>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7243E8" w:rsidRDefault="007243E8">
      <w:pPr>
        <w:widowControl w:val="0"/>
        <w:autoSpaceDE w:val="0"/>
        <w:autoSpaceDN w:val="0"/>
        <w:adjustRightInd w:val="0"/>
        <w:spacing w:line="240" w:lineRule="auto"/>
        <w:ind w:firstLine="540"/>
        <w:rPr>
          <w:rFonts w:ascii="Calibri" w:hAnsi="Calibri" w:cs="Calibri"/>
        </w:rPr>
      </w:pPr>
      <w:bookmarkStart w:id="81" w:name="Par602"/>
      <w:bookmarkEnd w:id="81"/>
      <w:r>
        <w:rPr>
          <w:rFonts w:ascii="Calibri" w:hAnsi="Calibri" w:cs="Calibri"/>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7243E8" w:rsidRDefault="007243E8">
      <w:pPr>
        <w:widowControl w:val="0"/>
        <w:autoSpaceDE w:val="0"/>
        <w:autoSpaceDN w:val="0"/>
        <w:adjustRightInd w:val="0"/>
        <w:spacing w:line="240" w:lineRule="auto"/>
        <w:ind w:firstLine="540"/>
        <w:rPr>
          <w:rFonts w:ascii="Calibri" w:hAnsi="Calibri" w:cs="Calibri"/>
        </w:rPr>
      </w:pPr>
      <w:bookmarkStart w:id="82" w:name="Par603"/>
      <w:bookmarkEnd w:id="82"/>
      <w:r>
        <w:rPr>
          <w:rFonts w:ascii="Calibri" w:hAnsi="Calibri" w:cs="Calibri"/>
        </w:rPr>
        <w:lastRenderedPageBreak/>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26 в ред. Федерального </w:t>
      </w:r>
      <w:hyperlink r:id="rId306" w:history="1">
        <w:r>
          <w:rPr>
            <w:rFonts w:ascii="Calibri" w:hAnsi="Calibri" w:cs="Calibri"/>
            <w:color w:val="0000FF"/>
          </w:rPr>
          <w:t>закона</w:t>
        </w:r>
      </w:hyperlink>
      <w:r>
        <w:rPr>
          <w:rFonts w:ascii="Calibri" w:hAnsi="Calibri" w:cs="Calibri"/>
        </w:rPr>
        <w:t xml:space="preserve"> от 31.12.2014 N 508-ФЗ)</w:t>
      </w:r>
    </w:p>
    <w:p w:rsidR="007243E8" w:rsidRDefault="007243E8">
      <w:pPr>
        <w:widowControl w:val="0"/>
        <w:autoSpaceDE w:val="0"/>
        <w:autoSpaceDN w:val="0"/>
        <w:adjustRightInd w:val="0"/>
        <w:spacing w:line="240" w:lineRule="auto"/>
        <w:ind w:firstLine="540"/>
        <w:rPr>
          <w:rFonts w:ascii="Calibri" w:hAnsi="Calibri" w:cs="Calibri"/>
        </w:rPr>
      </w:pPr>
      <w:bookmarkStart w:id="83" w:name="Par605"/>
      <w:bookmarkEnd w:id="83"/>
      <w:r>
        <w:rPr>
          <w:rFonts w:ascii="Calibri" w:hAnsi="Calibri" w:cs="Calibri"/>
        </w:rPr>
        <w:t xml:space="preserve">26.1. При выявлении одного из обстоятельств, указанных в </w:t>
      </w:r>
      <w:hyperlink w:anchor="Par602" w:history="1">
        <w:r>
          <w:rPr>
            <w:rFonts w:ascii="Calibri" w:hAnsi="Calibri" w:cs="Calibri"/>
            <w:color w:val="0000FF"/>
          </w:rPr>
          <w:t>подпунктах 1</w:t>
        </w:r>
      </w:hyperlink>
      <w:r>
        <w:rPr>
          <w:rFonts w:ascii="Calibri" w:hAnsi="Calibri" w:cs="Calibri"/>
        </w:rPr>
        <w:t xml:space="preserve"> и </w:t>
      </w:r>
      <w:hyperlink w:anchor="Par603" w:history="1">
        <w:r>
          <w:rPr>
            <w:rFonts w:ascii="Calibri" w:hAnsi="Calibri" w:cs="Calibri"/>
            <w:color w:val="0000FF"/>
          </w:rPr>
          <w:t>2 пункта 26</w:t>
        </w:r>
      </w:hyperlink>
      <w:r>
        <w:rPr>
          <w:rFonts w:ascii="Calibri" w:hAnsi="Calibri" w:cs="Calibri"/>
        </w:rP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Форма решения, указанного в </w:t>
      </w:r>
      <w:hyperlink w:anchor="Par605" w:history="1">
        <w:r>
          <w:rPr>
            <w:rFonts w:ascii="Calibri" w:hAnsi="Calibri" w:cs="Calibri"/>
            <w:color w:val="0000FF"/>
          </w:rPr>
          <w:t>абзаце первом</w:t>
        </w:r>
      </w:hyperlink>
      <w:r>
        <w:rPr>
          <w:rFonts w:ascii="Calibri" w:hAnsi="Calibri" w:cs="Calibri"/>
        </w:rPr>
        <w:t xml:space="preserve"> настоящего пункта, и порядок его принятия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ar605"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26.1 введен Федеральным </w:t>
      </w:r>
      <w:hyperlink r:id="rId307" w:history="1">
        <w:r>
          <w:rPr>
            <w:rFonts w:ascii="Calibri" w:hAnsi="Calibri" w:cs="Calibri"/>
            <w:color w:val="0000FF"/>
          </w:rPr>
          <w:t>законом</w:t>
        </w:r>
      </w:hyperlink>
      <w:r>
        <w:rPr>
          <w:rFonts w:ascii="Calibri" w:hAnsi="Calibri" w:cs="Calibri"/>
        </w:rPr>
        <w:t xml:space="preserve"> от 31.12.2014 N 508-ФЗ)</w:t>
      </w:r>
    </w:p>
    <w:p w:rsidR="007243E8" w:rsidRDefault="007243E8">
      <w:pPr>
        <w:widowControl w:val="0"/>
        <w:autoSpaceDE w:val="0"/>
        <w:autoSpaceDN w:val="0"/>
        <w:adjustRightInd w:val="0"/>
        <w:spacing w:line="240" w:lineRule="auto"/>
        <w:ind w:firstLine="540"/>
        <w:rPr>
          <w:rFonts w:ascii="Calibri" w:hAnsi="Calibri" w:cs="Calibri"/>
        </w:rPr>
      </w:pPr>
      <w:bookmarkStart w:id="84" w:name="Par609"/>
      <w:bookmarkEnd w:id="84"/>
      <w:r>
        <w:rPr>
          <w:rFonts w:ascii="Calibri" w:hAnsi="Calibri" w:cs="Calibri"/>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ar340" w:history="1">
        <w:r>
          <w:rPr>
            <w:rFonts w:ascii="Calibri" w:hAnsi="Calibri" w:cs="Calibri"/>
            <w:color w:val="0000FF"/>
          </w:rPr>
          <w:t>подпунктами 1</w:t>
        </w:r>
      </w:hyperlink>
      <w:r>
        <w:rPr>
          <w:rFonts w:ascii="Calibri" w:hAnsi="Calibri" w:cs="Calibri"/>
        </w:rPr>
        <w:t xml:space="preserve"> - </w:t>
      </w:r>
      <w:hyperlink w:anchor="Par348" w:history="1">
        <w:r>
          <w:rPr>
            <w:rFonts w:ascii="Calibri" w:hAnsi="Calibri" w:cs="Calibri"/>
            <w:color w:val="0000FF"/>
          </w:rPr>
          <w:t>7 пункта 1</w:t>
        </w:r>
      </w:hyperlink>
      <w:r>
        <w:rPr>
          <w:rFonts w:ascii="Calibri" w:hAnsi="Calibri" w:cs="Calibri"/>
        </w:rPr>
        <w:t xml:space="preserve"> и </w:t>
      </w:r>
      <w:hyperlink w:anchor="Par357" w:history="1">
        <w:r>
          <w:rPr>
            <w:rFonts w:ascii="Calibri" w:hAnsi="Calibri" w:cs="Calibri"/>
            <w:color w:val="0000FF"/>
          </w:rPr>
          <w:t>пунктом 2 статьи 9</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310" w:history="1">
        <w:r>
          <w:rPr>
            <w:rFonts w:ascii="Calibri" w:hAnsi="Calibri" w:cs="Calibri"/>
            <w:color w:val="0000FF"/>
          </w:rPr>
          <w:t>Порядок</w:t>
        </w:r>
      </w:hyperlink>
      <w:r>
        <w:rPr>
          <w:rFonts w:ascii="Calibri" w:hAnsi="Calibri" w:cs="Calibri"/>
        </w:rP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29. </w:t>
      </w:r>
      <w:hyperlink r:id="rId311" w:history="1">
        <w:r>
          <w:rPr>
            <w:rFonts w:ascii="Calibri" w:hAnsi="Calibri" w:cs="Calibri"/>
            <w:color w:val="0000FF"/>
          </w:rPr>
          <w:t>Порядок</w:t>
        </w:r>
      </w:hyperlink>
      <w:r>
        <w:rPr>
          <w:rFonts w:ascii="Calibri" w:hAnsi="Calibri" w:cs="Calibri"/>
        </w:rPr>
        <w:t xml:space="preserve"> оформления и выдачи высококвалифицированному специалисту разрешения на работу, продления срока его действия, форма указанного разрешения и </w:t>
      </w:r>
      <w:hyperlink r:id="rId312" w:history="1">
        <w:r>
          <w:rPr>
            <w:rFonts w:ascii="Calibri" w:hAnsi="Calibri" w:cs="Calibri"/>
            <w:color w:val="0000FF"/>
          </w:rPr>
          <w:t>порядок</w:t>
        </w:r>
      </w:hyperlink>
      <w:r>
        <w:rPr>
          <w:rFonts w:ascii="Calibri" w:hAnsi="Calibri" w:cs="Calibri"/>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13" w:history="1">
        <w:r>
          <w:rPr>
            <w:rFonts w:ascii="Calibri" w:hAnsi="Calibri" w:cs="Calibri"/>
            <w:color w:val="0000FF"/>
          </w:rPr>
          <w:t>законом</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30. Особенности налогообложения доходов высококвалифицированных специалистов, получивших разрешение на работу, устанавливаются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31 введен Федеральным </w:t>
      </w:r>
      <w:hyperlink r:id="rId315" w:history="1">
        <w:r>
          <w:rPr>
            <w:rFonts w:ascii="Calibri" w:hAnsi="Calibri" w:cs="Calibri"/>
            <w:color w:val="0000FF"/>
          </w:rPr>
          <w:t>законом</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85" w:name="Par621"/>
      <w:bookmarkEnd w:id="85"/>
      <w:r>
        <w:rPr>
          <w:rFonts w:ascii="Calibri" w:hAnsi="Calibri" w:cs="Calibri"/>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86" w:name="Par625"/>
      <w:bookmarkEnd w:id="86"/>
      <w:r>
        <w:rPr>
          <w:rFonts w:ascii="Calibri" w:hAnsi="Calibri" w:cs="Calibri"/>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hyperlink r:id="rId317" w:history="1">
        <w:r>
          <w:rPr>
            <w:rFonts w:ascii="Calibri" w:hAnsi="Calibri" w:cs="Calibri"/>
            <w:color w:val="0000FF"/>
          </w:rPr>
          <w:t>пункт 3 статьи 7</w:t>
        </w:r>
      </w:hyperlink>
      <w:r>
        <w:rPr>
          <w:rFonts w:ascii="Calibri" w:hAnsi="Calibri" w:cs="Calibri"/>
        </w:rPr>
        <w:t xml:space="preserve"> Федерального закона от 24.11.2014 N 357-ФЗ).</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bookmarkStart w:id="87" w:name="Par632"/>
      <w:bookmarkEnd w:id="87"/>
      <w:r>
        <w:rPr>
          <w:rFonts w:ascii="Calibri" w:hAnsi="Calibri" w:cs="Calibri"/>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ar500" w:history="1">
        <w:r>
          <w:rPr>
            <w:rFonts w:ascii="Calibri" w:hAnsi="Calibri" w:cs="Calibri"/>
            <w:color w:val="0000FF"/>
          </w:rPr>
          <w:t>пункте 9 статьи 13</w:t>
        </w:r>
      </w:hyperlink>
      <w:r>
        <w:rPr>
          <w:rFonts w:ascii="Calibri" w:hAnsi="Calibri" w:cs="Calibri"/>
        </w:rPr>
        <w:t xml:space="preserve"> настоящего Федерального закона, в территориальный орган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bookmarkStart w:id="88" w:name="Par633"/>
      <w:bookmarkEnd w:id="88"/>
      <w:r>
        <w:rPr>
          <w:rFonts w:ascii="Calibri" w:hAnsi="Calibri" w:cs="Calibri"/>
        </w:rPr>
        <w:t xml:space="preserve">1) </w:t>
      </w:r>
      <w:hyperlink r:id="rId318" w:history="1">
        <w:r>
          <w:rPr>
            <w:rFonts w:ascii="Calibri" w:hAnsi="Calibri" w:cs="Calibri"/>
            <w:color w:val="0000FF"/>
          </w:rPr>
          <w:t>заявление</w:t>
        </w:r>
      </w:hyperlink>
      <w:r>
        <w:rPr>
          <w:rFonts w:ascii="Calibri" w:hAnsi="Calibri" w:cs="Calibri"/>
        </w:rPr>
        <w:t xml:space="preserve"> о выдаче патента;</w:t>
      </w:r>
    </w:p>
    <w:p w:rsidR="007243E8" w:rsidRDefault="007243E8">
      <w:pPr>
        <w:widowControl w:val="0"/>
        <w:autoSpaceDE w:val="0"/>
        <w:autoSpaceDN w:val="0"/>
        <w:adjustRightInd w:val="0"/>
        <w:spacing w:line="240" w:lineRule="auto"/>
        <w:ind w:firstLine="540"/>
        <w:rPr>
          <w:rFonts w:ascii="Calibri" w:hAnsi="Calibri" w:cs="Calibri"/>
        </w:rPr>
      </w:pPr>
      <w:bookmarkStart w:id="89" w:name="Par634"/>
      <w:bookmarkEnd w:id="89"/>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w:t>
      </w:r>
      <w:r>
        <w:rPr>
          <w:rFonts w:ascii="Calibri" w:hAnsi="Calibri" w:cs="Calibri"/>
        </w:rPr>
        <w:lastRenderedPageBreak/>
        <w:t>таком органе сведений данные об иностранном гражданине, содержащиеся в миграционной карте;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22.12.2014 N 446-ФЗ)</w:t>
      </w:r>
    </w:p>
    <w:p w:rsidR="007243E8" w:rsidRDefault="007243E8">
      <w:pPr>
        <w:widowControl w:val="0"/>
        <w:autoSpaceDE w:val="0"/>
        <w:autoSpaceDN w:val="0"/>
        <w:adjustRightInd w:val="0"/>
        <w:spacing w:line="240" w:lineRule="auto"/>
        <w:ind w:firstLine="540"/>
        <w:rPr>
          <w:rFonts w:ascii="Calibri" w:hAnsi="Calibri" w:cs="Calibri"/>
        </w:rPr>
      </w:pPr>
      <w:bookmarkStart w:id="90" w:name="Par637"/>
      <w:bookmarkEnd w:id="90"/>
      <w:r>
        <w:rPr>
          <w:rFonts w:ascii="Calibri" w:hAnsi="Calibri" w:cs="Calibri"/>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7243E8" w:rsidRDefault="007243E8">
      <w:pPr>
        <w:widowControl w:val="0"/>
        <w:autoSpaceDE w:val="0"/>
        <w:autoSpaceDN w:val="0"/>
        <w:adjustRightInd w:val="0"/>
        <w:spacing w:line="240" w:lineRule="auto"/>
        <w:ind w:firstLine="540"/>
        <w:rPr>
          <w:rFonts w:ascii="Calibri" w:hAnsi="Calibri" w:cs="Calibri"/>
        </w:rPr>
      </w:pPr>
      <w:bookmarkStart w:id="91" w:name="Par639"/>
      <w:bookmarkEnd w:id="91"/>
      <w:r>
        <w:rPr>
          <w:rFonts w:ascii="Calibri" w:hAnsi="Calibri" w:cs="Calibri"/>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243E8" w:rsidRDefault="007243E8">
      <w:pPr>
        <w:widowControl w:val="0"/>
        <w:autoSpaceDE w:val="0"/>
        <w:autoSpaceDN w:val="0"/>
        <w:adjustRightInd w:val="0"/>
        <w:spacing w:line="240" w:lineRule="auto"/>
        <w:ind w:firstLine="540"/>
        <w:rPr>
          <w:rFonts w:ascii="Calibri" w:hAnsi="Calibri" w:cs="Calibri"/>
        </w:rPr>
      </w:pPr>
      <w:bookmarkStart w:id="92" w:name="Par641"/>
      <w:bookmarkEnd w:id="92"/>
      <w:r>
        <w:rPr>
          <w:rFonts w:ascii="Calibri" w:hAnsi="Calibri" w:cs="Calibri"/>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bookmarkStart w:id="93" w:name="Par642"/>
      <w:bookmarkEnd w:id="93"/>
      <w:r>
        <w:rPr>
          <w:rFonts w:ascii="Calibri" w:hAnsi="Calibri" w:cs="Calibri"/>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ar633" w:history="1">
        <w:r>
          <w:rPr>
            <w:rFonts w:ascii="Calibri" w:hAnsi="Calibri" w:cs="Calibri"/>
            <w:color w:val="0000FF"/>
          </w:rPr>
          <w:t>подпунктах 1</w:t>
        </w:r>
      </w:hyperlink>
      <w:r>
        <w:rPr>
          <w:rFonts w:ascii="Calibri" w:hAnsi="Calibri" w:cs="Calibri"/>
        </w:rPr>
        <w:t xml:space="preserve"> - </w:t>
      </w:r>
      <w:hyperlink w:anchor="Par641" w:history="1">
        <w:r>
          <w:rPr>
            <w:rFonts w:ascii="Calibri" w:hAnsi="Calibri" w:cs="Calibri"/>
            <w:color w:val="0000FF"/>
          </w:rPr>
          <w:t>6</w:t>
        </w:r>
      </w:hyperlink>
      <w:r>
        <w:rPr>
          <w:rFonts w:ascii="Calibri" w:hAnsi="Calibri" w:cs="Calibri"/>
        </w:rPr>
        <w:t xml:space="preserve"> и </w:t>
      </w:r>
      <w:hyperlink w:anchor="Par643" w:history="1">
        <w:r>
          <w:rPr>
            <w:rFonts w:ascii="Calibri" w:hAnsi="Calibri" w:cs="Calibri"/>
            <w:color w:val="0000FF"/>
          </w:rPr>
          <w:t>8</w:t>
        </w:r>
      </w:hyperlink>
      <w:r>
        <w:rPr>
          <w:rFonts w:ascii="Calibri" w:hAnsi="Calibri" w:cs="Calibri"/>
        </w:rPr>
        <w:t xml:space="preserve"> настоящего пункта, по истечении тридцати календарных дней со дня въезда в Российскую Федерацию;</w:t>
      </w:r>
    </w:p>
    <w:p w:rsidR="007243E8" w:rsidRDefault="007243E8">
      <w:pPr>
        <w:widowControl w:val="0"/>
        <w:autoSpaceDE w:val="0"/>
        <w:autoSpaceDN w:val="0"/>
        <w:adjustRightInd w:val="0"/>
        <w:spacing w:line="240" w:lineRule="auto"/>
        <w:ind w:firstLine="540"/>
        <w:rPr>
          <w:rFonts w:ascii="Calibri" w:hAnsi="Calibri" w:cs="Calibri"/>
        </w:rPr>
      </w:pPr>
      <w:bookmarkStart w:id="94" w:name="Par643"/>
      <w:bookmarkEnd w:id="94"/>
      <w:r>
        <w:rPr>
          <w:rFonts w:ascii="Calibri" w:hAnsi="Calibri" w:cs="Calibri"/>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ar633" w:history="1">
        <w:r>
          <w:rPr>
            <w:rFonts w:ascii="Calibri" w:hAnsi="Calibri" w:cs="Calibri"/>
            <w:color w:val="0000FF"/>
          </w:rPr>
          <w:t>подпунктах 1</w:t>
        </w:r>
      </w:hyperlink>
      <w:r>
        <w:rPr>
          <w:rFonts w:ascii="Calibri" w:hAnsi="Calibri" w:cs="Calibri"/>
        </w:rPr>
        <w:t xml:space="preserve">, </w:t>
      </w:r>
      <w:hyperlink w:anchor="Par634" w:history="1">
        <w:r>
          <w:rPr>
            <w:rFonts w:ascii="Calibri" w:hAnsi="Calibri" w:cs="Calibri"/>
            <w:color w:val="0000FF"/>
          </w:rPr>
          <w:t>2</w:t>
        </w:r>
      </w:hyperlink>
      <w:r>
        <w:rPr>
          <w:rFonts w:ascii="Calibri" w:hAnsi="Calibri" w:cs="Calibri"/>
        </w:rPr>
        <w:t xml:space="preserve">, </w:t>
      </w:r>
      <w:hyperlink w:anchor="Par637" w:history="1">
        <w:r>
          <w:rPr>
            <w:rFonts w:ascii="Calibri" w:hAnsi="Calibri" w:cs="Calibri"/>
            <w:color w:val="0000FF"/>
          </w:rPr>
          <w:t>4</w:t>
        </w:r>
      </w:hyperlink>
      <w:r>
        <w:rPr>
          <w:rFonts w:ascii="Calibri" w:hAnsi="Calibri" w:cs="Calibri"/>
        </w:rPr>
        <w:t xml:space="preserve"> - </w:t>
      </w:r>
      <w:hyperlink w:anchor="Par642" w:history="1">
        <w:r>
          <w:rPr>
            <w:rFonts w:ascii="Calibri" w:hAnsi="Calibri" w:cs="Calibri"/>
            <w:color w:val="0000FF"/>
          </w:rPr>
          <w:t>7 пункта 2</w:t>
        </w:r>
      </w:hyperlink>
      <w:r>
        <w:rPr>
          <w:rFonts w:ascii="Calibri" w:hAnsi="Calibri" w:cs="Calibri"/>
        </w:rP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ar1031" w:history="1">
        <w:r>
          <w:rPr>
            <w:rFonts w:ascii="Calibri" w:hAnsi="Calibri" w:cs="Calibri"/>
            <w:color w:val="0000FF"/>
          </w:rPr>
          <w:t>пункте 7 статьи 18.1</w:t>
        </w:r>
      </w:hyperlink>
      <w:r>
        <w:rPr>
          <w:rFonts w:ascii="Calibri" w:hAnsi="Calibri" w:cs="Calibri"/>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При рассмотрении документов, указанных в </w:t>
      </w:r>
      <w:hyperlink w:anchor="Par632" w:history="1">
        <w:r>
          <w:rPr>
            <w:rFonts w:ascii="Calibri" w:hAnsi="Calibri" w:cs="Calibri"/>
            <w:color w:val="0000FF"/>
          </w:rPr>
          <w:t>пункте 2</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7243E8" w:rsidRDefault="007243E8">
      <w:pPr>
        <w:widowControl w:val="0"/>
        <w:autoSpaceDE w:val="0"/>
        <w:autoSpaceDN w:val="0"/>
        <w:adjustRightInd w:val="0"/>
        <w:spacing w:line="240" w:lineRule="auto"/>
        <w:ind w:firstLine="540"/>
        <w:rPr>
          <w:rFonts w:ascii="Calibri" w:hAnsi="Calibri" w:cs="Calibri"/>
        </w:rPr>
      </w:pPr>
      <w:bookmarkStart w:id="95" w:name="Par650"/>
      <w:bookmarkEnd w:id="95"/>
      <w:r>
        <w:rPr>
          <w:rFonts w:ascii="Calibri" w:hAnsi="Calibri" w:cs="Calibri"/>
        </w:rPr>
        <w:t>5. Патент выдается иностранному гражданину на срок от одного до двенадцати месяцев.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ar650" w:history="1">
        <w:r>
          <w:rPr>
            <w:rFonts w:ascii="Calibri" w:hAnsi="Calibri" w:cs="Calibri"/>
            <w:color w:val="0000FF"/>
          </w:rPr>
          <w:t>пунктом 5</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bookmarkStart w:id="96" w:name="Par655"/>
      <w:bookmarkEnd w:id="96"/>
      <w:r>
        <w:rPr>
          <w:rFonts w:ascii="Calibri" w:hAnsi="Calibri" w:cs="Calibri"/>
        </w:rPr>
        <w:t xml:space="preserve">7. В течение двух месяцев со дня выдачи патента иностранный гражданин, осуществляющий трудовую деятельность у лиц, указанных в </w:t>
      </w:r>
      <w:hyperlink w:anchor="Par625" w:history="1">
        <w:r>
          <w:rPr>
            <w:rFonts w:ascii="Calibri" w:hAnsi="Calibri" w:cs="Calibri"/>
            <w:color w:val="0000FF"/>
          </w:rPr>
          <w:t>абзаце первом пункта 1</w:t>
        </w:r>
      </w:hyperlink>
      <w:r>
        <w:rPr>
          <w:rFonts w:ascii="Calibri" w:hAnsi="Calibri" w:cs="Calibri"/>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поступлении документа, указанного в </w:t>
      </w:r>
      <w:hyperlink w:anchor="Par625" w:history="1">
        <w:r>
          <w:rPr>
            <w:rFonts w:ascii="Calibri" w:hAnsi="Calibri" w:cs="Calibri"/>
            <w:color w:val="0000FF"/>
          </w:rPr>
          <w:t>абзаце первом</w:t>
        </w:r>
      </w:hyperlink>
      <w:r>
        <w:rPr>
          <w:rFonts w:ascii="Calibri" w:hAnsi="Calibri" w:cs="Calibri"/>
        </w:rP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7243E8" w:rsidRDefault="007243E8">
      <w:pPr>
        <w:widowControl w:val="0"/>
        <w:autoSpaceDE w:val="0"/>
        <w:autoSpaceDN w:val="0"/>
        <w:adjustRightInd w:val="0"/>
        <w:spacing w:line="240" w:lineRule="auto"/>
        <w:ind w:firstLine="540"/>
        <w:rPr>
          <w:rFonts w:ascii="Calibri" w:hAnsi="Calibri" w:cs="Calibri"/>
        </w:rPr>
      </w:pPr>
      <w:bookmarkStart w:id="97" w:name="Par658"/>
      <w:bookmarkEnd w:id="97"/>
      <w:r>
        <w:rPr>
          <w:rFonts w:ascii="Calibri" w:hAnsi="Calibri" w:cs="Calibri"/>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ar500" w:history="1">
        <w:r>
          <w:rPr>
            <w:rFonts w:ascii="Calibri" w:hAnsi="Calibri" w:cs="Calibri"/>
            <w:color w:val="0000FF"/>
          </w:rPr>
          <w:t>пункте 9 статьи 13</w:t>
        </w:r>
      </w:hyperlink>
      <w:r>
        <w:rPr>
          <w:rFonts w:ascii="Calibri" w:hAnsi="Calibri" w:cs="Calibri"/>
        </w:rP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7243E8" w:rsidRDefault="007243E8">
      <w:pPr>
        <w:widowControl w:val="0"/>
        <w:autoSpaceDE w:val="0"/>
        <w:autoSpaceDN w:val="0"/>
        <w:adjustRightInd w:val="0"/>
        <w:spacing w:line="240" w:lineRule="auto"/>
        <w:ind w:firstLine="540"/>
        <w:rPr>
          <w:rFonts w:ascii="Calibri" w:hAnsi="Calibri" w:cs="Calibri"/>
        </w:rPr>
      </w:pPr>
      <w:bookmarkStart w:id="98" w:name="Par659"/>
      <w:bookmarkEnd w:id="98"/>
      <w:r>
        <w:rPr>
          <w:rFonts w:ascii="Calibri" w:hAnsi="Calibri" w:cs="Calibri"/>
        </w:rPr>
        <w:lastRenderedPageBreak/>
        <w:t>1) заявление о переоформлении патента;</w:t>
      </w:r>
    </w:p>
    <w:p w:rsidR="007243E8" w:rsidRDefault="007243E8">
      <w:pPr>
        <w:widowControl w:val="0"/>
        <w:autoSpaceDE w:val="0"/>
        <w:autoSpaceDN w:val="0"/>
        <w:adjustRightInd w:val="0"/>
        <w:spacing w:line="240" w:lineRule="auto"/>
        <w:ind w:firstLine="540"/>
        <w:rPr>
          <w:rFonts w:ascii="Calibri" w:hAnsi="Calibri" w:cs="Calibri"/>
        </w:rPr>
      </w:pPr>
      <w:bookmarkStart w:id="99" w:name="Par660"/>
      <w:bookmarkEnd w:id="99"/>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22.12.2014 N 446-ФЗ)</w:t>
      </w:r>
    </w:p>
    <w:p w:rsidR="007243E8" w:rsidRDefault="007243E8">
      <w:pPr>
        <w:widowControl w:val="0"/>
        <w:autoSpaceDE w:val="0"/>
        <w:autoSpaceDN w:val="0"/>
        <w:adjustRightInd w:val="0"/>
        <w:spacing w:line="240" w:lineRule="auto"/>
        <w:ind w:firstLine="540"/>
        <w:rPr>
          <w:rFonts w:ascii="Calibri" w:hAnsi="Calibri" w:cs="Calibri"/>
        </w:rPr>
      </w:pPr>
      <w:bookmarkStart w:id="100" w:name="Par663"/>
      <w:bookmarkEnd w:id="100"/>
      <w:r>
        <w:rPr>
          <w:rFonts w:ascii="Calibri" w:hAnsi="Calibri" w:cs="Calibri"/>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7243E8" w:rsidRDefault="007243E8">
      <w:pPr>
        <w:widowControl w:val="0"/>
        <w:autoSpaceDE w:val="0"/>
        <w:autoSpaceDN w:val="0"/>
        <w:adjustRightInd w:val="0"/>
        <w:spacing w:line="240" w:lineRule="auto"/>
        <w:ind w:firstLine="540"/>
        <w:rPr>
          <w:rFonts w:ascii="Calibri" w:hAnsi="Calibri" w:cs="Calibri"/>
        </w:rPr>
      </w:pPr>
      <w:bookmarkStart w:id="101" w:name="Par666"/>
      <w:bookmarkEnd w:id="101"/>
      <w:r>
        <w:rPr>
          <w:rFonts w:ascii="Calibri" w:hAnsi="Calibri" w:cs="Calibri"/>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8" w:history="1">
        <w:r>
          <w:rPr>
            <w:rFonts w:ascii="Calibri" w:hAnsi="Calibri" w:cs="Calibri"/>
            <w:color w:val="0000FF"/>
          </w:rPr>
          <w:t>статьей 15.1</w:t>
        </w:r>
      </w:hyperlink>
      <w:r>
        <w:rPr>
          <w:rFonts w:ascii="Calibri" w:hAnsi="Calibri" w:cs="Calibri"/>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7243E8" w:rsidRDefault="007243E8">
      <w:pPr>
        <w:widowControl w:val="0"/>
        <w:autoSpaceDE w:val="0"/>
        <w:autoSpaceDN w:val="0"/>
        <w:adjustRightInd w:val="0"/>
        <w:spacing w:line="240" w:lineRule="auto"/>
        <w:ind w:firstLine="540"/>
        <w:rPr>
          <w:rFonts w:ascii="Calibri" w:hAnsi="Calibri" w:cs="Calibri"/>
        </w:rPr>
      </w:pPr>
      <w:bookmarkStart w:id="102" w:name="Par669"/>
      <w:bookmarkEnd w:id="102"/>
      <w:r>
        <w:rPr>
          <w:rFonts w:ascii="Calibri" w:hAnsi="Calibri" w:cs="Calibri"/>
        </w:rPr>
        <w:t>8) ходатайство работодателя, заказчика работ (услуг) о переоформлении иностранному гражданину патента;</w:t>
      </w:r>
    </w:p>
    <w:p w:rsidR="007243E8" w:rsidRDefault="007243E8">
      <w:pPr>
        <w:widowControl w:val="0"/>
        <w:autoSpaceDE w:val="0"/>
        <w:autoSpaceDN w:val="0"/>
        <w:adjustRightInd w:val="0"/>
        <w:spacing w:line="240" w:lineRule="auto"/>
        <w:ind w:firstLine="540"/>
        <w:rPr>
          <w:rFonts w:ascii="Calibri" w:hAnsi="Calibri" w:cs="Calibri"/>
        </w:rPr>
      </w:pPr>
      <w:bookmarkStart w:id="103" w:name="Par670"/>
      <w:bookmarkEnd w:id="103"/>
      <w:r>
        <w:rPr>
          <w:rFonts w:ascii="Calibri" w:hAnsi="Calibri" w:cs="Calibri"/>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ar659" w:history="1">
        <w:r>
          <w:rPr>
            <w:rFonts w:ascii="Calibri" w:hAnsi="Calibri" w:cs="Calibri"/>
            <w:color w:val="0000FF"/>
          </w:rPr>
          <w:t>подпунктах 1</w:t>
        </w:r>
      </w:hyperlink>
      <w:r>
        <w:rPr>
          <w:rFonts w:ascii="Calibri" w:hAnsi="Calibri" w:cs="Calibri"/>
        </w:rPr>
        <w:t xml:space="preserve">, </w:t>
      </w:r>
      <w:hyperlink w:anchor="Par660" w:history="1">
        <w:r>
          <w:rPr>
            <w:rFonts w:ascii="Calibri" w:hAnsi="Calibri" w:cs="Calibri"/>
            <w:color w:val="0000FF"/>
          </w:rPr>
          <w:t>2</w:t>
        </w:r>
      </w:hyperlink>
      <w:r>
        <w:rPr>
          <w:rFonts w:ascii="Calibri" w:hAnsi="Calibri" w:cs="Calibri"/>
        </w:rPr>
        <w:t xml:space="preserve">, </w:t>
      </w:r>
      <w:hyperlink w:anchor="Par663" w:history="1">
        <w:r>
          <w:rPr>
            <w:rFonts w:ascii="Calibri" w:hAnsi="Calibri" w:cs="Calibri"/>
            <w:color w:val="0000FF"/>
          </w:rPr>
          <w:t>4</w:t>
        </w:r>
      </w:hyperlink>
      <w:r>
        <w:rPr>
          <w:rFonts w:ascii="Calibri" w:hAnsi="Calibri" w:cs="Calibri"/>
        </w:rPr>
        <w:t xml:space="preserve"> - </w:t>
      </w:r>
      <w:hyperlink w:anchor="Par666" w:history="1">
        <w:r>
          <w:rPr>
            <w:rFonts w:ascii="Calibri" w:hAnsi="Calibri" w:cs="Calibri"/>
            <w:color w:val="0000FF"/>
          </w:rPr>
          <w:t>6</w:t>
        </w:r>
      </w:hyperlink>
      <w:r>
        <w:rPr>
          <w:rFonts w:ascii="Calibri" w:hAnsi="Calibri" w:cs="Calibri"/>
        </w:rPr>
        <w:t xml:space="preserve">, </w:t>
      </w:r>
      <w:hyperlink w:anchor="Par669" w:history="1">
        <w:r>
          <w:rPr>
            <w:rFonts w:ascii="Calibri" w:hAnsi="Calibri" w:cs="Calibri"/>
            <w:color w:val="0000FF"/>
          </w:rPr>
          <w:t>8</w:t>
        </w:r>
      </w:hyperlink>
      <w:r>
        <w:rPr>
          <w:rFonts w:ascii="Calibri" w:hAnsi="Calibri" w:cs="Calibri"/>
        </w:rPr>
        <w:t xml:space="preserve">, </w:t>
      </w:r>
      <w:hyperlink w:anchor="Par670" w:history="1">
        <w:r>
          <w:rPr>
            <w:rFonts w:ascii="Calibri" w:hAnsi="Calibri" w:cs="Calibri"/>
            <w:color w:val="0000FF"/>
          </w:rPr>
          <w:t>9 пункта 9</w:t>
        </w:r>
      </w:hyperlink>
      <w:r>
        <w:rPr>
          <w:rFonts w:ascii="Calibri" w:hAnsi="Calibri" w:cs="Calibri"/>
        </w:rPr>
        <w:t xml:space="preserve"> настоящей статьи, или нарушения срока обращения за переоформлением патента, установленного </w:t>
      </w:r>
      <w:hyperlink w:anchor="Par670" w:history="1">
        <w:r>
          <w:rPr>
            <w:rFonts w:ascii="Calibri" w:hAnsi="Calibri" w:cs="Calibri"/>
            <w:color w:val="0000FF"/>
          </w:rPr>
          <w:t>пунктом 8</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При рассмотрении документов, указанных в </w:t>
      </w:r>
      <w:hyperlink w:anchor="Par658" w:history="1">
        <w:r>
          <w:rPr>
            <w:rFonts w:ascii="Calibri" w:hAnsi="Calibri" w:cs="Calibri"/>
            <w:color w:val="0000FF"/>
          </w:rPr>
          <w:t>пункте 9</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7243E8" w:rsidRDefault="007243E8">
      <w:pPr>
        <w:widowControl w:val="0"/>
        <w:autoSpaceDE w:val="0"/>
        <w:autoSpaceDN w:val="0"/>
        <w:adjustRightInd w:val="0"/>
        <w:spacing w:line="240" w:lineRule="auto"/>
        <w:ind w:firstLine="540"/>
        <w:rPr>
          <w:rFonts w:ascii="Calibri" w:hAnsi="Calibri" w:cs="Calibri"/>
        </w:rPr>
      </w:pPr>
      <w:bookmarkStart w:id="104" w:name="Par674"/>
      <w:bookmarkEnd w:id="104"/>
      <w:r>
        <w:rPr>
          <w:rFonts w:ascii="Calibri" w:hAnsi="Calibri" w:cs="Calibri"/>
        </w:rPr>
        <w:t>13. Патент переоформляется иностранному гражданину на срок от одного до двенадцати месяцев.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ar674" w:history="1">
        <w:r>
          <w:rPr>
            <w:rFonts w:ascii="Calibri" w:hAnsi="Calibri" w:cs="Calibri"/>
            <w:color w:val="0000FF"/>
          </w:rPr>
          <w:t>пунктом 13</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7243E8" w:rsidRDefault="007243E8">
      <w:pPr>
        <w:widowControl w:val="0"/>
        <w:autoSpaceDE w:val="0"/>
        <w:autoSpaceDN w:val="0"/>
        <w:adjustRightInd w:val="0"/>
        <w:spacing w:line="240" w:lineRule="auto"/>
        <w:ind w:firstLine="540"/>
        <w:rPr>
          <w:rFonts w:ascii="Calibri" w:hAnsi="Calibri" w:cs="Calibri"/>
        </w:rPr>
      </w:pPr>
      <w:bookmarkStart w:id="105" w:name="Par680"/>
      <w:bookmarkEnd w:id="105"/>
      <w:r>
        <w:rPr>
          <w:rFonts w:ascii="Calibri" w:hAnsi="Calibri" w:cs="Calibri"/>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7243E8" w:rsidRDefault="007243E8">
      <w:pPr>
        <w:widowControl w:val="0"/>
        <w:autoSpaceDE w:val="0"/>
        <w:autoSpaceDN w:val="0"/>
        <w:adjustRightInd w:val="0"/>
        <w:spacing w:line="240" w:lineRule="auto"/>
        <w:ind w:firstLine="540"/>
        <w:rPr>
          <w:rFonts w:ascii="Calibri" w:hAnsi="Calibri" w:cs="Calibri"/>
        </w:rPr>
      </w:pPr>
      <w:bookmarkStart w:id="106" w:name="Par682"/>
      <w:bookmarkEnd w:id="106"/>
      <w:r>
        <w:rPr>
          <w:rFonts w:ascii="Calibri" w:hAnsi="Calibri" w:cs="Calibri"/>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ar632" w:history="1">
        <w:r>
          <w:rPr>
            <w:rFonts w:ascii="Calibri" w:hAnsi="Calibri" w:cs="Calibri"/>
            <w:color w:val="0000FF"/>
          </w:rPr>
          <w:t>пунктом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bookmarkStart w:id="107" w:name="Par683"/>
      <w:bookmarkEnd w:id="107"/>
      <w:r>
        <w:rPr>
          <w:rFonts w:ascii="Calibri" w:hAnsi="Calibri" w:cs="Calibri"/>
        </w:rPr>
        <w:t xml:space="preserve">Для получения патента, указанного в </w:t>
      </w:r>
      <w:hyperlink w:anchor="Par682" w:history="1">
        <w:r>
          <w:rPr>
            <w:rFonts w:ascii="Calibri" w:hAnsi="Calibri" w:cs="Calibri"/>
            <w:color w:val="0000FF"/>
          </w:rPr>
          <w:t>абзаце третьем</w:t>
        </w:r>
      </w:hyperlink>
      <w:r>
        <w:rPr>
          <w:rFonts w:ascii="Calibri" w:hAnsi="Calibri" w:cs="Calibri"/>
        </w:rPr>
        <w:t xml:space="preserve"> настоящего пункта, иностранный гражданин лично представляет в территориальный орган федерального органа исполнительной </w:t>
      </w:r>
      <w:r>
        <w:rPr>
          <w:rFonts w:ascii="Calibri" w:hAnsi="Calibri" w:cs="Calibri"/>
        </w:rPr>
        <w:lastRenderedPageBreak/>
        <w:t xml:space="preserve">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ar634" w:history="1">
        <w:r>
          <w:rPr>
            <w:rFonts w:ascii="Calibri" w:hAnsi="Calibri" w:cs="Calibri"/>
            <w:color w:val="0000FF"/>
          </w:rPr>
          <w:t>подпунктах 2</w:t>
        </w:r>
      </w:hyperlink>
      <w:r>
        <w:rPr>
          <w:rFonts w:ascii="Calibri" w:hAnsi="Calibri" w:cs="Calibri"/>
        </w:rPr>
        <w:t xml:space="preserve">, </w:t>
      </w:r>
      <w:hyperlink w:anchor="Par637" w:history="1">
        <w:r>
          <w:rPr>
            <w:rFonts w:ascii="Calibri" w:hAnsi="Calibri" w:cs="Calibri"/>
            <w:color w:val="0000FF"/>
          </w:rPr>
          <w:t>4</w:t>
        </w:r>
      </w:hyperlink>
      <w:r>
        <w:rPr>
          <w:rFonts w:ascii="Calibri" w:hAnsi="Calibri" w:cs="Calibri"/>
        </w:rPr>
        <w:t xml:space="preserve">, </w:t>
      </w:r>
      <w:hyperlink w:anchor="Par639" w:history="1">
        <w:r>
          <w:rPr>
            <w:rFonts w:ascii="Calibri" w:hAnsi="Calibri" w:cs="Calibri"/>
            <w:color w:val="0000FF"/>
          </w:rPr>
          <w:t>5 пункта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ar500" w:history="1">
        <w:r>
          <w:rPr>
            <w:rFonts w:ascii="Calibri" w:hAnsi="Calibri" w:cs="Calibri"/>
            <w:color w:val="0000FF"/>
          </w:rPr>
          <w:t>пунктом 9 статьи 13</w:t>
        </w:r>
      </w:hyperlink>
      <w:r>
        <w:rPr>
          <w:rFonts w:ascii="Calibri" w:hAnsi="Calibri" w:cs="Calibri"/>
        </w:rPr>
        <w:t xml:space="preserve"> настоящего Федерального закона документы, предусмотренные </w:t>
      </w:r>
      <w:hyperlink w:anchor="Par683" w:history="1">
        <w:r>
          <w:rPr>
            <w:rFonts w:ascii="Calibri" w:hAnsi="Calibri" w:cs="Calibri"/>
            <w:color w:val="0000FF"/>
          </w:rPr>
          <w:t>абзацем четвертым</w:t>
        </w:r>
      </w:hyperlink>
      <w:r>
        <w:rPr>
          <w:rFonts w:ascii="Calibri" w:hAnsi="Calibri" w:cs="Calibri"/>
        </w:rP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Отказ в приеме заявления о выдаче патента, предусмотренного </w:t>
      </w:r>
      <w:hyperlink w:anchor="Par680" w:history="1">
        <w:r>
          <w:rPr>
            <w:rFonts w:ascii="Calibri" w:hAnsi="Calibri" w:cs="Calibri"/>
            <w:color w:val="0000FF"/>
          </w:rPr>
          <w:t>пунктом 16</w:t>
        </w:r>
      </w:hyperlink>
      <w:r>
        <w:rPr>
          <w:rFonts w:ascii="Calibri" w:hAnsi="Calibri" w:cs="Calibri"/>
        </w:rPr>
        <w:t xml:space="preserve"> настоящей статьи, не допускается, за исключением случаев непредставления какого-либо из документов, указанных в </w:t>
      </w:r>
      <w:hyperlink w:anchor="Par683" w:history="1">
        <w:r>
          <w:rPr>
            <w:rFonts w:ascii="Calibri" w:hAnsi="Calibri" w:cs="Calibri"/>
            <w:color w:val="0000FF"/>
          </w:rPr>
          <w:t>абзаце четвертом пункта 16</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При рассмотрении документов, указанных в </w:t>
      </w:r>
      <w:hyperlink w:anchor="Par680" w:history="1">
        <w:r>
          <w:rPr>
            <w:rFonts w:ascii="Calibri" w:hAnsi="Calibri" w:cs="Calibri"/>
            <w:color w:val="0000FF"/>
          </w:rPr>
          <w:t>пункте 16</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ar680" w:history="1">
        <w:r>
          <w:rPr>
            <w:rFonts w:ascii="Calibri" w:hAnsi="Calibri" w:cs="Calibri"/>
            <w:color w:val="0000FF"/>
          </w:rPr>
          <w:t>пунктом 16</w:t>
        </w:r>
      </w:hyperlink>
      <w:r>
        <w:rPr>
          <w:rFonts w:ascii="Calibri" w:hAnsi="Calibri" w:cs="Calibri"/>
        </w:rPr>
        <w:t xml:space="preserve"> настоящей статьи, обязан выдать данному иностранному гражданину патент или уведомление об отказе в его выдаче.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Патент, предусмотренный </w:t>
      </w:r>
      <w:hyperlink w:anchor="Par680" w:history="1">
        <w:r>
          <w:rPr>
            <w:rFonts w:ascii="Calibri" w:hAnsi="Calibri" w:cs="Calibri"/>
            <w:color w:val="0000FF"/>
          </w:rPr>
          <w:t>пунктом 16</w:t>
        </w:r>
      </w:hyperlink>
      <w:r>
        <w:rPr>
          <w:rFonts w:ascii="Calibri" w:hAnsi="Calibri" w:cs="Calibri"/>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ar680" w:history="1">
        <w:r>
          <w:rPr>
            <w:rFonts w:ascii="Calibri" w:hAnsi="Calibri" w:cs="Calibri"/>
            <w:color w:val="0000FF"/>
          </w:rPr>
          <w:t>пунктом 16</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Срок действия патента, предусмотренного </w:t>
      </w:r>
      <w:hyperlink w:anchor="Par680" w:history="1">
        <w:r>
          <w:rPr>
            <w:rFonts w:ascii="Calibri" w:hAnsi="Calibri" w:cs="Calibri"/>
            <w:color w:val="0000FF"/>
          </w:rPr>
          <w:t>пунктом 16</w:t>
        </w:r>
      </w:hyperlink>
      <w:r>
        <w:rPr>
          <w:rFonts w:ascii="Calibri" w:hAnsi="Calibri" w:cs="Calibri"/>
        </w:rPr>
        <w:t xml:space="preserve"> настоящей статьи, не может превышать срок действия первоначально выданного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осуществления трудовой деятельности с привлечением труда третьих лиц;</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наличии обстоятельств, предусмотренных </w:t>
      </w:r>
      <w:hyperlink w:anchor="Par970" w:history="1">
        <w:r>
          <w:rPr>
            <w:rFonts w:ascii="Calibri" w:hAnsi="Calibri" w:cs="Calibri"/>
            <w:color w:val="0000FF"/>
          </w:rPr>
          <w:t>подпунктами 1</w:t>
        </w:r>
      </w:hyperlink>
      <w:r>
        <w:rPr>
          <w:rFonts w:ascii="Calibri" w:hAnsi="Calibri" w:cs="Calibri"/>
        </w:rPr>
        <w:t xml:space="preserve"> - </w:t>
      </w:r>
      <w:hyperlink w:anchor="Par982" w:history="1">
        <w:r>
          <w:rPr>
            <w:rFonts w:ascii="Calibri" w:hAnsi="Calibri" w:cs="Calibri"/>
            <w:color w:val="0000FF"/>
          </w:rPr>
          <w:t>10</w:t>
        </w:r>
      </w:hyperlink>
      <w:r>
        <w:rPr>
          <w:rFonts w:ascii="Calibri" w:hAnsi="Calibri" w:cs="Calibri"/>
        </w:rPr>
        <w:t xml:space="preserve">, </w:t>
      </w:r>
      <w:hyperlink w:anchor="Par986" w:history="1">
        <w:r>
          <w:rPr>
            <w:rFonts w:ascii="Calibri" w:hAnsi="Calibri" w:cs="Calibri"/>
            <w:color w:val="0000FF"/>
          </w:rPr>
          <w:t>15 пункта 9</w:t>
        </w:r>
      </w:hyperlink>
      <w:r>
        <w:rPr>
          <w:rFonts w:ascii="Calibri" w:hAnsi="Calibri" w:cs="Calibri"/>
        </w:rPr>
        <w:t xml:space="preserve">, </w:t>
      </w:r>
      <w:hyperlink w:anchor="Par988" w:history="1">
        <w:r>
          <w:rPr>
            <w:rFonts w:ascii="Calibri" w:hAnsi="Calibri" w:cs="Calibri"/>
            <w:color w:val="0000FF"/>
          </w:rPr>
          <w:t>пунктами 9.1</w:t>
        </w:r>
      </w:hyperlink>
      <w:r>
        <w:rPr>
          <w:rFonts w:ascii="Calibri" w:hAnsi="Calibri" w:cs="Calibri"/>
        </w:rPr>
        <w:t xml:space="preserve">, </w:t>
      </w:r>
      <w:hyperlink w:anchor="Par988" w:history="1">
        <w:r>
          <w:rPr>
            <w:rFonts w:ascii="Calibri" w:hAnsi="Calibri" w:cs="Calibri"/>
            <w:color w:val="0000FF"/>
          </w:rPr>
          <w:t>9.2</w:t>
        </w:r>
      </w:hyperlink>
      <w:r>
        <w:rPr>
          <w:rFonts w:ascii="Calibri" w:hAnsi="Calibri" w:cs="Calibri"/>
        </w:rPr>
        <w:t xml:space="preserve"> и </w:t>
      </w:r>
      <w:hyperlink w:anchor="Par1003" w:history="1">
        <w:r>
          <w:rPr>
            <w:rFonts w:ascii="Calibri" w:hAnsi="Calibri" w:cs="Calibri"/>
            <w:color w:val="0000FF"/>
          </w:rPr>
          <w:t>подпунктом 1 пункта 9.7</w:t>
        </w:r>
      </w:hyperlink>
      <w:r>
        <w:rPr>
          <w:rFonts w:ascii="Calibri" w:hAnsi="Calibri" w:cs="Calibri"/>
        </w:rPr>
        <w:t xml:space="preserve">, </w:t>
      </w:r>
      <w:hyperlink w:anchor="Par1006" w:history="1">
        <w:r>
          <w:rPr>
            <w:rFonts w:ascii="Calibri" w:hAnsi="Calibri" w:cs="Calibri"/>
            <w:color w:val="0000FF"/>
          </w:rPr>
          <w:t>пунктом 9.8 статьи 18</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непредставления в соответствии с </w:t>
      </w:r>
      <w:hyperlink w:anchor="Par655" w:history="1">
        <w:r>
          <w:rPr>
            <w:rFonts w:ascii="Calibri" w:hAnsi="Calibri" w:cs="Calibri"/>
            <w:color w:val="0000FF"/>
          </w:rPr>
          <w:t>пунктом 7</w:t>
        </w:r>
      </w:hyperlink>
      <w:r>
        <w:rPr>
          <w:rFonts w:ascii="Calibri" w:hAnsi="Calibri" w:cs="Calibri"/>
        </w:rPr>
        <w:t xml:space="preserve"> настоящей статьи копии трудового договора или гражданско-правового договора на выполнение работ (оказание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заявление о выдаче дубликата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документ, удостоверяющий личность данного иностранного гражданина и признаваемый </w:t>
      </w:r>
      <w:r>
        <w:rPr>
          <w:rFonts w:ascii="Calibri" w:hAnsi="Calibri" w:cs="Calibri"/>
        </w:rPr>
        <w:lastRenderedPageBreak/>
        <w:t>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22.12.2014 N 446-ФЗ)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29. </w:t>
      </w:r>
      <w:hyperlink r:id="rId322" w:history="1">
        <w:r>
          <w:rPr>
            <w:rFonts w:ascii="Calibri" w:hAnsi="Calibri" w:cs="Calibri"/>
            <w:color w:val="0000FF"/>
          </w:rPr>
          <w:t>Порядок</w:t>
        </w:r>
      </w:hyperlink>
      <w:r>
        <w:rPr>
          <w:rFonts w:ascii="Calibri" w:hAnsi="Calibri" w:cs="Calibri"/>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323" w:history="1">
        <w:r>
          <w:rPr>
            <w:rFonts w:ascii="Calibri" w:hAnsi="Calibri" w:cs="Calibri"/>
            <w:color w:val="0000FF"/>
          </w:rPr>
          <w:t>порядок</w:t>
        </w:r>
      </w:hyperlink>
      <w:r>
        <w:rPr>
          <w:rFonts w:ascii="Calibri" w:hAnsi="Calibri" w:cs="Calibri"/>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hyperlink r:id="rId324" w:history="1">
        <w:r>
          <w:rPr>
            <w:rFonts w:ascii="Calibri" w:hAnsi="Calibri" w:cs="Calibri"/>
            <w:color w:val="0000FF"/>
          </w:rPr>
          <w:t>Форма</w:t>
        </w:r>
      </w:hyperlink>
      <w:r>
        <w:rPr>
          <w:rFonts w:ascii="Calibri" w:hAnsi="Calibri" w:cs="Calibri"/>
        </w:rPr>
        <w:t xml:space="preserve">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325" w:history="1">
        <w:r>
          <w:rPr>
            <w:rFonts w:ascii="Calibri" w:hAnsi="Calibri" w:cs="Calibri"/>
            <w:color w:val="0000FF"/>
          </w:rPr>
          <w:t>форма</w:t>
        </w:r>
      </w:hyperlink>
      <w:r>
        <w:rPr>
          <w:rFonts w:ascii="Calibri" w:hAnsi="Calibri" w:cs="Calibri"/>
        </w:rPr>
        <w:t xml:space="preserve"> указанного соглашения устанавливается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08" w:name="Par714"/>
      <w:bookmarkEnd w:id="108"/>
      <w:r>
        <w:rPr>
          <w:rFonts w:ascii="Calibri" w:hAnsi="Calibri" w:cs="Calibri"/>
        </w:rPr>
        <w:lastRenderedPageBreak/>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23.07.2013 N 203-ФЗ (ред. 28.12.2013))</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09" w:name="Par718"/>
      <w:bookmarkEnd w:id="109"/>
      <w:r>
        <w:rPr>
          <w:rFonts w:ascii="Calibri" w:hAnsi="Calibri" w:cs="Calibri"/>
        </w:rP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ar439" w:history="1">
        <w:r>
          <w:rPr>
            <w:rFonts w:ascii="Calibri" w:hAnsi="Calibri" w:cs="Calibri"/>
            <w:color w:val="0000FF"/>
          </w:rPr>
          <w:t>подпунктами 6</w:t>
        </w:r>
      </w:hyperlink>
      <w:r>
        <w:rPr>
          <w:rFonts w:ascii="Calibri" w:hAnsi="Calibri" w:cs="Calibri"/>
        </w:rPr>
        <w:t xml:space="preserve"> и </w:t>
      </w:r>
      <w:hyperlink w:anchor="Par441" w:history="1">
        <w:r>
          <w:rPr>
            <w:rFonts w:ascii="Calibri" w:hAnsi="Calibri" w:cs="Calibri"/>
            <w:color w:val="0000FF"/>
          </w:rPr>
          <w:t>7 пункта 4 статьи 13</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Разрешение на работу выдается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федеральным органом исполнительной власти в сфере миграции или его территориальным органом на основании </w:t>
      </w:r>
      <w:hyperlink r:id="rId327" w:history="1">
        <w:r>
          <w:rPr>
            <w:rFonts w:ascii="Calibri" w:hAnsi="Calibri" w:cs="Calibri"/>
            <w:color w:val="0000FF"/>
          </w:rPr>
          <w:t>заявления</w:t>
        </w:r>
      </w:hyperlink>
      <w:r>
        <w:rPr>
          <w:rFonts w:ascii="Calibri" w:hAnsi="Calibri" w:cs="Calibri"/>
        </w:rPr>
        <w:t xml:space="preserve"> данного иностранного гражданина о выдаче ему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Разрешение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Срок действия разрешения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Разрешение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не выдается, а выданное разрешение на работу аннулируется при наличии одного из оснований, предусмотренных </w:t>
      </w:r>
      <w:hyperlink w:anchor="Par970" w:history="1">
        <w:r>
          <w:rPr>
            <w:rFonts w:ascii="Calibri" w:hAnsi="Calibri" w:cs="Calibri"/>
            <w:color w:val="0000FF"/>
          </w:rPr>
          <w:t>подпунктами 1</w:t>
        </w:r>
      </w:hyperlink>
      <w:r>
        <w:rPr>
          <w:rFonts w:ascii="Calibri" w:hAnsi="Calibri" w:cs="Calibri"/>
        </w:rPr>
        <w:t xml:space="preserve"> - </w:t>
      </w:r>
      <w:hyperlink w:anchor="Par982" w:history="1">
        <w:r>
          <w:rPr>
            <w:rFonts w:ascii="Calibri" w:hAnsi="Calibri" w:cs="Calibri"/>
            <w:color w:val="0000FF"/>
          </w:rPr>
          <w:t>10</w:t>
        </w:r>
      </w:hyperlink>
      <w:r>
        <w:rPr>
          <w:rFonts w:ascii="Calibri" w:hAnsi="Calibri" w:cs="Calibri"/>
        </w:rPr>
        <w:t xml:space="preserve">, </w:t>
      </w:r>
      <w:hyperlink w:anchor="Par985" w:history="1">
        <w:r>
          <w:rPr>
            <w:rFonts w:ascii="Calibri" w:hAnsi="Calibri" w:cs="Calibri"/>
            <w:color w:val="0000FF"/>
          </w:rPr>
          <w:t>14</w:t>
        </w:r>
      </w:hyperlink>
      <w:r>
        <w:rPr>
          <w:rFonts w:ascii="Calibri" w:hAnsi="Calibri" w:cs="Calibri"/>
        </w:rPr>
        <w:t xml:space="preserve"> и </w:t>
      </w:r>
      <w:hyperlink w:anchor="Par986" w:history="1">
        <w:r>
          <w:rPr>
            <w:rFonts w:ascii="Calibri" w:hAnsi="Calibri" w:cs="Calibri"/>
            <w:color w:val="0000FF"/>
          </w:rPr>
          <w:t>15 пункта 9</w:t>
        </w:r>
      </w:hyperlink>
      <w:r>
        <w:rPr>
          <w:rFonts w:ascii="Calibri" w:hAnsi="Calibri" w:cs="Calibri"/>
        </w:rPr>
        <w:t xml:space="preserve">, </w:t>
      </w:r>
      <w:hyperlink w:anchor="Par988" w:history="1">
        <w:r>
          <w:rPr>
            <w:rFonts w:ascii="Calibri" w:hAnsi="Calibri" w:cs="Calibri"/>
            <w:color w:val="0000FF"/>
          </w:rPr>
          <w:t>пунктами 9.1</w:t>
        </w:r>
      </w:hyperlink>
      <w:r>
        <w:rPr>
          <w:rFonts w:ascii="Calibri" w:hAnsi="Calibri" w:cs="Calibri"/>
        </w:rPr>
        <w:t xml:space="preserve">, </w:t>
      </w:r>
      <w:hyperlink w:anchor="Par992" w:history="1">
        <w:r>
          <w:rPr>
            <w:rFonts w:ascii="Calibri" w:hAnsi="Calibri" w:cs="Calibri"/>
            <w:color w:val="0000FF"/>
          </w:rPr>
          <w:t>9.2</w:t>
        </w:r>
      </w:hyperlink>
      <w:r>
        <w:rPr>
          <w:rFonts w:ascii="Calibri" w:hAnsi="Calibri" w:cs="Calibri"/>
        </w:rPr>
        <w:t xml:space="preserve"> и </w:t>
      </w:r>
      <w:hyperlink w:anchor="Par1000" w:history="1">
        <w:r>
          <w:rPr>
            <w:rFonts w:ascii="Calibri" w:hAnsi="Calibri" w:cs="Calibri"/>
            <w:color w:val="0000FF"/>
          </w:rPr>
          <w:t>9.6 статьи 18</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bookmarkStart w:id="110" w:name="Par724"/>
      <w:bookmarkEnd w:id="110"/>
      <w:r>
        <w:rPr>
          <w:rFonts w:ascii="Calibri" w:hAnsi="Calibri" w:cs="Calibri"/>
        </w:rPr>
        <w:t xml:space="preserve">6. Иностранный гражданин, указанный в </w:t>
      </w:r>
      <w:hyperlink w:anchor="Par718" w:history="1">
        <w:r>
          <w:rPr>
            <w:rFonts w:ascii="Calibri" w:hAnsi="Calibri" w:cs="Calibri"/>
            <w:color w:val="0000FF"/>
          </w:rPr>
          <w:t>пункте 1</w:t>
        </w:r>
      </w:hyperlink>
      <w:r>
        <w:rPr>
          <w:rFonts w:ascii="Calibri" w:hAnsi="Calibri" w:cs="Calibri"/>
        </w:rPr>
        <w:t xml:space="preserve"> настоящей статьи, подает </w:t>
      </w:r>
      <w:hyperlink r:id="rId328" w:history="1">
        <w:r>
          <w:rPr>
            <w:rFonts w:ascii="Calibri" w:hAnsi="Calibri" w:cs="Calibri"/>
            <w:color w:val="0000FF"/>
          </w:rPr>
          <w:t>заявление</w:t>
        </w:r>
      </w:hyperlink>
      <w:r>
        <w:rPr>
          <w:rFonts w:ascii="Calibri" w:hAnsi="Calibri" w:cs="Calibri"/>
        </w:rP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Одновременно с заявлением, указанным в </w:t>
      </w:r>
      <w:hyperlink w:anchor="Par724" w:history="1">
        <w:r>
          <w:rPr>
            <w:rFonts w:ascii="Calibri" w:hAnsi="Calibri" w:cs="Calibri"/>
            <w:color w:val="0000FF"/>
          </w:rPr>
          <w:t>пункте 6</w:t>
        </w:r>
      </w:hyperlink>
      <w:r>
        <w:rPr>
          <w:rFonts w:ascii="Calibri" w:hAnsi="Calibri" w:cs="Calibri"/>
        </w:rPr>
        <w:t xml:space="preserve"> настоящей статьи, иностранным гражданином представляются:</w:t>
      </w:r>
    </w:p>
    <w:p w:rsidR="007243E8" w:rsidRDefault="007243E8">
      <w:pPr>
        <w:widowControl w:val="0"/>
        <w:autoSpaceDE w:val="0"/>
        <w:autoSpaceDN w:val="0"/>
        <w:adjustRightInd w:val="0"/>
        <w:spacing w:line="240" w:lineRule="auto"/>
        <w:ind w:firstLine="540"/>
        <w:rPr>
          <w:rFonts w:ascii="Calibri" w:hAnsi="Calibri" w:cs="Calibri"/>
        </w:rPr>
      </w:pPr>
      <w:bookmarkStart w:id="111" w:name="Par726"/>
      <w:bookmarkEnd w:id="111"/>
      <w:r>
        <w:rPr>
          <w:rFonts w:ascii="Calibri" w:hAnsi="Calibri" w:cs="Calibri"/>
        </w:rPr>
        <w:t>1) документ, удостоверяющий личность данного иностранного гражданина и признаваемый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22.12.2014 N 446-ФЗ)</w:t>
      </w:r>
    </w:p>
    <w:p w:rsidR="007243E8" w:rsidRDefault="007243E8">
      <w:pPr>
        <w:widowControl w:val="0"/>
        <w:autoSpaceDE w:val="0"/>
        <w:autoSpaceDN w:val="0"/>
        <w:adjustRightInd w:val="0"/>
        <w:spacing w:line="240" w:lineRule="auto"/>
        <w:ind w:firstLine="540"/>
        <w:rPr>
          <w:rFonts w:ascii="Calibri" w:hAnsi="Calibri" w:cs="Calibri"/>
        </w:rPr>
      </w:pPr>
      <w:bookmarkStart w:id="112" w:name="Par729"/>
      <w:bookmarkEnd w:id="112"/>
      <w:r>
        <w:rPr>
          <w:rFonts w:ascii="Calibri" w:hAnsi="Calibri" w:cs="Calibri"/>
        </w:rPr>
        <w:t xml:space="preserve">3) справка по </w:t>
      </w:r>
      <w:hyperlink r:id="rId330"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7243E8" w:rsidRDefault="007243E8">
      <w:pPr>
        <w:widowControl w:val="0"/>
        <w:autoSpaceDE w:val="0"/>
        <w:autoSpaceDN w:val="0"/>
        <w:adjustRightInd w:val="0"/>
        <w:spacing w:line="240" w:lineRule="auto"/>
        <w:ind w:firstLine="540"/>
        <w:rPr>
          <w:rFonts w:ascii="Calibri" w:hAnsi="Calibri" w:cs="Calibri"/>
        </w:rPr>
      </w:pPr>
      <w:bookmarkStart w:id="113" w:name="Par730"/>
      <w:bookmarkEnd w:id="113"/>
      <w:r>
        <w:rPr>
          <w:rFonts w:ascii="Calibri" w:hAnsi="Calibri" w:cs="Calibri"/>
        </w:rPr>
        <w:t xml:space="preserve">4) трудовой договор или гражданско-правовой договор на выполнение работ (оказание услуг), </w:t>
      </w:r>
      <w:r>
        <w:rPr>
          <w:rFonts w:ascii="Calibri" w:hAnsi="Calibri" w:cs="Calibri"/>
        </w:rPr>
        <w:lastRenderedPageBreak/>
        <w:t>заключенные и оформленные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243E8" w:rsidRDefault="007243E8">
      <w:pPr>
        <w:widowControl w:val="0"/>
        <w:autoSpaceDE w:val="0"/>
        <w:autoSpaceDN w:val="0"/>
        <w:adjustRightInd w:val="0"/>
        <w:spacing w:line="240" w:lineRule="auto"/>
        <w:ind w:firstLine="540"/>
        <w:rPr>
          <w:rFonts w:ascii="Calibri" w:hAnsi="Calibri" w:cs="Calibri"/>
        </w:rPr>
      </w:pPr>
      <w:bookmarkStart w:id="114" w:name="Par732"/>
      <w:bookmarkEnd w:id="114"/>
      <w:r>
        <w:rPr>
          <w:rFonts w:ascii="Calibri" w:hAnsi="Calibri" w:cs="Calibri"/>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Отказ в приеме от иностранного гражданина, указанного в </w:t>
      </w:r>
      <w:hyperlink w:anchor="Par718" w:history="1">
        <w:r>
          <w:rPr>
            <w:rFonts w:ascii="Calibri" w:hAnsi="Calibri" w:cs="Calibri"/>
            <w:color w:val="0000FF"/>
          </w:rPr>
          <w:t>пункте 1</w:t>
        </w:r>
      </w:hyperlink>
      <w:r>
        <w:rPr>
          <w:rFonts w:ascii="Calibri" w:hAnsi="Calibri" w:cs="Calibri"/>
        </w:rP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ar726" w:history="1">
        <w:r>
          <w:rPr>
            <w:rFonts w:ascii="Calibri" w:hAnsi="Calibri" w:cs="Calibri"/>
            <w:color w:val="0000FF"/>
          </w:rPr>
          <w:t>подпунктах 1</w:t>
        </w:r>
      </w:hyperlink>
      <w:r>
        <w:rPr>
          <w:rFonts w:ascii="Calibri" w:hAnsi="Calibri" w:cs="Calibri"/>
        </w:rPr>
        <w:t xml:space="preserve">, </w:t>
      </w:r>
      <w:hyperlink w:anchor="Par729" w:history="1">
        <w:r>
          <w:rPr>
            <w:rFonts w:ascii="Calibri" w:hAnsi="Calibri" w:cs="Calibri"/>
            <w:color w:val="0000FF"/>
          </w:rPr>
          <w:t>3</w:t>
        </w:r>
      </w:hyperlink>
      <w:r>
        <w:rPr>
          <w:rFonts w:ascii="Calibri" w:hAnsi="Calibri" w:cs="Calibri"/>
        </w:rPr>
        <w:t xml:space="preserve">, </w:t>
      </w:r>
      <w:hyperlink w:anchor="Par730" w:history="1">
        <w:r>
          <w:rPr>
            <w:rFonts w:ascii="Calibri" w:hAnsi="Calibri" w:cs="Calibri"/>
            <w:color w:val="0000FF"/>
          </w:rPr>
          <w:t>4</w:t>
        </w:r>
      </w:hyperlink>
      <w:r>
        <w:rPr>
          <w:rFonts w:ascii="Calibri" w:hAnsi="Calibri" w:cs="Calibri"/>
        </w:rPr>
        <w:t xml:space="preserve"> и </w:t>
      </w:r>
      <w:hyperlink w:anchor="Par732" w:history="1">
        <w:r>
          <w:rPr>
            <w:rFonts w:ascii="Calibri" w:hAnsi="Calibri" w:cs="Calibri"/>
            <w:color w:val="0000FF"/>
          </w:rPr>
          <w:t>6 пункта 7</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без учета квот на выдачу таких разрешений.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ar718" w:history="1">
        <w:r>
          <w:rPr>
            <w:rFonts w:ascii="Calibri" w:hAnsi="Calibri" w:cs="Calibri"/>
            <w:color w:val="0000FF"/>
          </w:rPr>
          <w:t>пункте 1</w:t>
        </w:r>
      </w:hyperlink>
      <w:r>
        <w:rPr>
          <w:rFonts w:ascii="Calibri" w:hAnsi="Calibri" w:cs="Calibri"/>
        </w:rP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7243E8" w:rsidRDefault="007243E8">
      <w:pPr>
        <w:widowControl w:val="0"/>
        <w:autoSpaceDE w:val="0"/>
        <w:autoSpaceDN w:val="0"/>
        <w:adjustRightInd w:val="0"/>
        <w:spacing w:line="240" w:lineRule="auto"/>
        <w:ind w:firstLine="540"/>
        <w:rPr>
          <w:rFonts w:ascii="Calibri" w:hAnsi="Calibri" w:cs="Calibri"/>
        </w:rPr>
      </w:pPr>
      <w:bookmarkStart w:id="115" w:name="Par736"/>
      <w:bookmarkEnd w:id="115"/>
      <w:r>
        <w:rPr>
          <w:rFonts w:ascii="Calibri" w:hAnsi="Calibri" w:cs="Calibri"/>
        </w:rPr>
        <w:t xml:space="preserve">11. Для продления срока действия разрешения на работу иностранный гражданин, указанный в </w:t>
      </w:r>
      <w:hyperlink w:anchor="Par718" w:history="1">
        <w:r>
          <w:rPr>
            <w:rFonts w:ascii="Calibri" w:hAnsi="Calibri" w:cs="Calibri"/>
            <w:color w:val="0000FF"/>
          </w:rPr>
          <w:t>пункте 1</w:t>
        </w:r>
      </w:hyperlink>
      <w:r>
        <w:rPr>
          <w:rFonts w:ascii="Calibri" w:hAnsi="Calibri" w:cs="Calibri"/>
        </w:rP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заявление о продлении срока действия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справку по </w:t>
      </w:r>
      <w:hyperlink r:id="rId331"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Решение о продлении срока действия разрешения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принимается без учета квот на выдачу таких разрешений.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Отказ в приеме от иностранного гражданина, указанного в </w:t>
      </w:r>
      <w:hyperlink w:anchor="Par718" w:history="1">
        <w:r>
          <w:rPr>
            <w:rFonts w:ascii="Calibri" w:hAnsi="Calibri" w:cs="Calibri"/>
            <w:color w:val="0000FF"/>
          </w:rPr>
          <w:t>пункте 1</w:t>
        </w:r>
      </w:hyperlink>
      <w:r>
        <w:rPr>
          <w:rFonts w:ascii="Calibri" w:hAnsi="Calibri" w:cs="Calibri"/>
        </w:rP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ar736" w:history="1">
        <w:r>
          <w:rPr>
            <w:rFonts w:ascii="Calibri" w:hAnsi="Calibri" w:cs="Calibri"/>
            <w:color w:val="0000FF"/>
          </w:rPr>
          <w:t>пункте 11</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Решение о продлении срока действия разрешения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Отказ в продлении срока действия разрешения на работу иностранному гражданину, указанному в </w:t>
      </w:r>
      <w:hyperlink w:anchor="Par718" w:history="1">
        <w:r>
          <w:rPr>
            <w:rFonts w:ascii="Calibri" w:hAnsi="Calibri" w:cs="Calibri"/>
            <w:color w:val="0000FF"/>
          </w:rPr>
          <w:t>пункте 1</w:t>
        </w:r>
      </w:hyperlink>
      <w:r>
        <w:rPr>
          <w:rFonts w:ascii="Calibri" w:hAnsi="Calibri" w:cs="Calibri"/>
        </w:rPr>
        <w:t xml:space="preserve"> настоящей статьи, допускается при наличии обстоятельств, предусмотренных </w:t>
      </w:r>
      <w:hyperlink w:anchor="Par970" w:history="1">
        <w:r>
          <w:rPr>
            <w:rFonts w:ascii="Calibri" w:hAnsi="Calibri" w:cs="Calibri"/>
            <w:color w:val="0000FF"/>
          </w:rPr>
          <w:t>подпунктами 1</w:t>
        </w:r>
      </w:hyperlink>
      <w:r>
        <w:rPr>
          <w:rFonts w:ascii="Calibri" w:hAnsi="Calibri" w:cs="Calibri"/>
        </w:rPr>
        <w:t xml:space="preserve"> - </w:t>
      </w:r>
      <w:hyperlink w:anchor="Par982" w:history="1">
        <w:r>
          <w:rPr>
            <w:rFonts w:ascii="Calibri" w:hAnsi="Calibri" w:cs="Calibri"/>
            <w:color w:val="0000FF"/>
          </w:rPr>
          <w:t>10</w:t>
        </w:r>
      </w:hyperlink>
      <w:r>
        <w:rPr>
          <w:rFonts w:ascii="Calibri" w:hAnsi="Calibri" w:cs="Calibri"/>
        </w:rPr>
        <w:t xml:space="preserve"> и </w:t>
      </w:r>
      <w:hyperlink w:anchor="Par985" w:history="1">
        <w:r>
          <w:rPr>
            <w:rFonts w:ascii="Calibri" w:hAnsi="Calibri" w:cs="Calibri"/>
            <w:color w:val="0000FF"/>
          </w:rPr>
          <w:t>14 пункта 9</w:t>
        </w:r>
      </w:hyperlink>
      <w:r>
        <w:rPr>
          <w:rFonts w:ascii="Calibri" w:hAnsi="Calibri" w:cs="Calibri"/>
        </w:rPr>
        <w:t xml:space="preserve">, </w:t>
      </w:r>
      <w:hyperlink w:anchor="Par988" w:history="1">
        <w:r>
          <w:rPr>
            <w:rFonts w:ascii="Calibri" w:hAnsi="Calibri" w:cs="Calibri"/>
            <w:color w:val="0000FF"/>
          </w:rPr>
          <w:t>пунктами 9.1</w:t>
        </w:r>
      </w:hyperlink>
      <w:r>
        <w:rPr>
          <w:rFonts w:ascii="Calibri" w:hAnsi="Calibri" w:cs="Calibri"/>
        </w:rPr>
        <w:t xml:space="preserve">, </w:t>
      </w:r>
      <w:hyperlink w:anchor="Par992" w:history="1">
        <w:r>
          <w:rPr>
            <w:rFonts w:ascii="Calibri" w:hAnsi="Calibri" w:cs="Calibri"/>
            <w:color w:val="0000FF"/>
          </w:rPr>
          <w:t>9.2</w:t>
        </w:r>
      </w:hyperlink>
      <w:r>
        <w:rPr>
          <w:rFonts w:ascii="Calibri" w:hAnsi="Calibri" w:cs="Calibri"/>
        </w:rPr>
        <w:t xml:space="preserve"> и </w:t>
      </w:r>
      <w:hyperlink w:anchor="Par1000" w:history="1">
        <w:r>
          <w:rPr>
            <w:rFonts w:ascii="Calibri" w:hAnsi="Calibri" w:cs="Calibri"/>
            <w:color w:val="0000FF"/>
          </w:rPr>
          <w:t>9.6 статьи 18</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16. Иностранный гражданин, указанный в </w:t>
      </w:r>
      <w:hyperlink w:anchor="Par718" w:history="1">
        <w:r>
          <w:rPr>
            <w:rFonts w:ascii="Calibri" w:hAnsi="Calibri" w:cs="Calibri"/>
            <w:color w:val="0000FF"/>
          </w:rPr>
          <w:t>пункте 1</w:t>
        </w:r>
      </w:hyperlink>
      <w:r>
        <w:rPr>
          <w:rFonts w:ascii="Calibri" w:hAnsi="Calibri" w:cs="Calibri"/>
        </w:rP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В случае заключения иностранным гражданином, указанным в </w:t>
      </w:r>
      <w:hyperlink w:anchor="Par718" w:history="1">
        <w:r>
          <w:rPr>
            <w:rFonts w:ascii="Calibri" w:hAnsi="Calibri" w:cs="Calibri"/>
            <w:color w:val="0000FF"/>
          </w:rPr>
          <w:t>пункте 1</w:t>
        </w:r>
      </w:hyperlink>
      <w:r>
        <w:rPr>
          <w:rFonts w:ascii="Calibri" w:hAnsi="Calibri" w:cs="Calibri"/>
        </w:rP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bookmarkStart w:id="116" w:name="Par748"/>
      <w:bookmarkEnd w:id="116"/>
      <w:r>
        <w:rPr>
          <w:rFonts w:ascii="Calibri" w:hAnsi="Calibri" w:cs="Calibri"/>
        </w:rP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ar718" w:history="1">
        <w:r>
          <w:rPr>
            <w:rFonts w:ascii="Calibri" w:hAnsi="Calibri" w:cs="Calibri"/>
            <w:color w:val="0000FF"/>
          </w:rPr>
          <w:t>пункте 1</w:t>
        </w:r>
      </w:hyperlink>
      <w:r>
        <w:rPr>
          <w:rFonts w:ascii="Calibri" w:hAnsi="Calibri" w:cs="Calibri"/>
        </w:rP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Форма и </w:t>
      </w:r>
      <w:hyperlink r:id="rId332" w:history="1">
        <w:r>
          <w:rPr>
            <w:rFonts w:ascii="Calibri" w:hAnsi="Calibri" w:cs="Calibri"/>
            <w:color w:val="0000FF"/>
          </w:rPr>
          <w:t>порядок</w:t>
        </w:r>
      </w:hyperlink>
      <w:r>
        <w:rPr>
          <w:rFonts w:ascii="Calibri" w:hAnsi="Calibri" w:cs="Calibri"/>
        </w:rPr>
        <w:t xml:space="preserve"> подачи указанного в </w:t>
      </w:r>
      <w:hyperlink w:anchor="Par748" w:history="1">
        <w:r>
          <w:rPr>
            <w:rFonts w:ascii="Calibri" w:hAnsi="Calibri" w:cs="Calibri"/>
            <w:color w:val="0000FF"/>
          </w:rPr>
          <w:t>абзаце первом</w:t>
        </w:r>
      </w:hyperlink>
      <w:r>
        <w:rPr>
          <w:rFonts w:ascii="Calibri" w:hAnsi="Calibri" w:cs="Calibri"/>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Форма и </w:t>
      </w:r>
      <w:hyperlink r:id="rId333" w:history="1">
        <w:r>
          <w:rPr>
            <w:rFonts w:ascii="Calibri" w:hAnsi="Calibri" w:cs="Calibri"/>
            <w:color w:val="0000FF"/>
          </w:rPr>
          <w:t>порядок</w:t>
        </w:r>
      </w:hyperlink>
      <w:r>
        <w:rPr>
          <w:rFonts w:ascii="Calibri" w:hAnsi="Calibri" w:cs="Calibri"/>
        </w:rPr>
        <w:t xml:space="preserve"> подачи указанного в </w:t>
      </w:r>
      <w:hyperlink w:anchor="Par748" w:history="1">
        <w:r>
          <w:rPr>
            <w:rFonts w:ascii="Calibri" w:hAnsi="Calibri" w:cs="Calibri"/>
            <w:color w:val="0000FF"/>
          </w:rPr>
          <w:t>абзаце первом</w:t>
        </w:r>
      </w:hyperlink>
      <w:r>
        <w:rPr>
          <w:rFonts w:ascii="Calibri" w:hAnsi="Calibri" w:cs="Calibri"/>
        </w:rP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243E8" w:rsidRDefault="007243E8">
      <w:pPr>
        <w:widowControl w:val="0"/>
        <w:autoSpaceDE w:val="0"/>
        <w:autoSpaceDN w:val="0"/>
        <w:adjustRightInd w:val="0"/>
        <w:spacing w:line="240" w:lineRule="auto"/>
        <w:ind w:firstLine="540"/>
        <w:rPr>
          <w:rFonts w:ascii="Calibri" w:hAnsi="Calibri" w:cs="Calibri"/>
        </w:rPr>
      </w:pPr>
      <w:bookmarkStart w:id="117" w:name="Par751"/>
      <w:bookmarkEnd w:id="117"/>
      <w:r>
        <w:rPr>
          <w:rFonts w:ascii="Calibri" w:hAnsi="Calibri" w:cs="Calibri"/>
        </w:rPr>
        <w:t xml:space="preserve">19. Образовательная организация, в которой обучается иностранный гражданин, указанный в </w:t>
      </w:r>
      <w:hyperlink w:anchor="Par718" w:history="1">
        <w:r>
          <w:rPr>
            <w:rFonts w:ascii="Calibri" w:hAnsi="Calibri" w:cs="Calibri"/>
            <w:color w:val="0000FF"/>
          </w:rPr>
          <w:t>пункте 1</w:t>
        </w:r>
      </w:hyperlink>
      <w:r>
        <w:rPr>
          <w:rFonts w:ascii="Calibri" w:hAnsi="Calibri" w:cs="Calibri"/>
        </w:rP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7243E8" w:rsidRDefault="007243E8">
      <w:pPr>
        <w:widowControl w:val="0"/>
        <w:autoSpaceDE w:val="0"/>
        <w:autoSpaceDN w:val="0"/>
        <w:adjustRightInd w:val="0"/>
        <w:spacing w:line="240" w:lineRule="auto"/>
        <w:ind w:firstLine="540"/>
        <w:rPr>
          <w:rFonts w:ascii="Calibri" w:hAnsi="Calibri" w:cs="Calibri"/>
        </w:rPr>
      </w:pPr>
      <w:hyperlink r:id="rId334" w:history="1">
        <w:r>
          <w:rPr>
            <w:rFonts w:ascii="Calibri" w:hAnsi="Calibri" w:cs="Calibri"/>
            <w:color w:val="0000FF"/>
          </w:rPr>
          <w:t>Форма</w:t>
        </w:r>
      </w:hyperlink>
      <w:r>
        <w:rPr>
          <w:rFonts w:ascii="Calibri" w:hAnsi="Calibri" w:cs="Calibri"/>
        </w:rPr>
        <w:t xml:space="preserve"> и </w:t>
      </w:r>
      <w:hyperlink r:id="rId335" w:history="1">
        <w:r>
          <w:rPr>
            <w:rFonts w:ascii="Calibri" w:hAnsi="Calibri" w:cs="Calibri"/>
            <w:color w:val="0000FF"/>
          </w:rPr>
          <w:t>порядок</w:t>
        </w:r>
      </w:hyperlink>
      <w:r>
        <w:rPr>
          <w:rFonts w:ascii="Calibri" w:hAnsi="Calibri" w:cs="Calibri"/>
        </w:rPr>
        <w:t xml:space="preserve"> подачи указанного в </w:t>
      </w:r>
      <w:hyperlink w:anchor="Par751" w:history="1">
        <w:r>
          <w:rPr>
            <w:rFonts w:ascii="Calibri" w:hAnsi="Calibri" w:cs="Calibri"/>
            <w:color w:val="0000FF"/>
          </w:rPr>
          <w:t>абзаце первом</w:t>
        </w:r>
      </w:hyperlink>
      <w:r>
        <w:rPr>
          <w:rFonts w:ascii="Calibri" w:hAnsi="Calibri" w:cs="Calibri"/>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hyperlink r:id="rId336" w:history="1">
        <w:r>
          <w:rPr>
            <w:rFonts w:ascii="Calibri" w:hAnsi="Calibri" w:cs="Calibri"/>
            <w:color w:val="0000FF"/>
          </w:rPr>
          <w:t>Форма</w:t>
        </w:r>
      </w:hyperlink>
      <w:r>
        <w:rPr>
          <w:rFonts w:ascii="Calibri" w:hAnsi="Calibri" w:cs="Calibri"/>
        </w:rPr>
        <w:t xml:space="preserve"> и </w:t>
      </w:r>
      <w:hyperlink r:id="rId337" w:history="1">
        <w:r>
          <w:rPr>
            <w:rFonts w:ascii="Calibri" w:hAnsi="Calibri" w:cs="Calibri"/>
            <w:color w:val="0000FF"/>
          </w:rPr>
          <w:t>порядок</w:t>
        </w:r>
      </w:hyperlink>
      <w:r>
        <w:rPr>
          <w:rFonts w:ascii="Calibri" w:hAnsi="Calibri" w:cs="Calibri"/>
        </w:rPr>
        <w:t xml:space="preserve"> подачи указанного в </w:t>
      </w:r>
      <w:hyperlink w:anchor="Par751" w:history="1">
        <w:r>
          <w:rPr>
            <w:rFonts w:ascii="Calibri" w:hAnsi="Calibri" w:cs="Calibri"/>
            <w:color w:val="0000FF"/>
          </w:rPr>
          <w:t>абзаце первом</w:t>
        </w:r>
      </w:hyperlink>
      <w:r>
        <w:rPr>
          <w:rFonts w:ascii="Calibri" w:hAnsi="Calibri" w:cs="Calibri"/>
        </w:rP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Иностранный гражданин, указанный в </w:t>
      </w:r>
      <w:hyperlink w:anchor="Par718" w:history="1">
        <w:r>
          <w:rPr>
            <w:rFonts w:ascii="Calibri" w:hAnsi="Calibri" w:cs="Calibri"/>
            <w:color w:val="0000FF"/>
          </w:rPr>
          <w:t>пункте 1</w:t>
        </w:r>
      </w:hyperlink>
      <w:r>
        <w:rPr>
          <w:rFonts w:ascii="Calibri" w:hAnsi="Calibri" w:cs="Calibri"/>
        </w:rP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18" w:name="Par756"/>
      <w:bookmarkEnd w:id="118"/>
      <w:r>
        <w:rPr>
          <w:rFonts w:ascii="Calibri" w:hAnsi="Calibri" w:cs="Calibri"/>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28.12.2013 N 390-ФЗ)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19" w:name="Par760"/>
      <w:bookmarkEnd w:id="119"/>
      <w:r>
        <w:rPr>
          <w:rFonts w:ascii="Calibri" w:hAnsi="Calibri" w:cs="Calibri"/>
        </w:rPr>
        <w:lastRenderedPageBreak/>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bookmarkStart w:id="120" w:name="Par761"/>
      <w:bookmarkEnd w:id="120"/>
      <w:r>
        <w:rPr>
          <w:rFonts w:ascii="Calibri" w:hAnsi="Calibri" w:cs="Calibri"/>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 филиале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bookmarkStart w:id="121" w:name="Par763"/>
      <w:bookmarkEnd w:id="121"/>
      <w:r>
        <w:rPr>
          <w:rFonts w:ascii="Calibri" w:hAnsi="Calibri" w:cs="Calibri"/>
        </w:rPr>
        <w:t>3) в представительстве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bookmarkStart w:id="122" w:name="Par764"/>
      <w:bookmarkEnd w:id="122"/>
      <w:r>
        <w:rPr>
          <w:rFonts w:ascii="Calibri" w:hAnsi="Calibri" w:cs="Calibri"/>
        </w:rPr>
        <w:t xml:space="preserve">2. Иностранные граждане, указанные в </w:t>
      </w:r>
      <w:hyperlink w:anchor="Par760" w:history="1">
        <w:r>
          <w:rPr>
            <w:rFonts w:ascii="Calibri" w:hAnsi="Calibri" w:cs="Calibri"/>
            <w:color w:val="0000FF"/>
          </w:rPr>
          <w:t>пункте 1</w:t>
        </w:r>
      </w:hyperlink>
      <w:r>
        <w:rPr>
          <w:rFonts w:ascii="Calibri" w:hAnsi="Calibri" w:cs="Calibri"/>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7243E8" w:rsidRDefault="007243E8">
      <w:pPr>
        <w:widowControl w:val="0"/>
        <w:autoSpaceDE w:val="0"/>
        <w:autoSpaceDN w:val="0"/>
        <w:adjustRightInd w:val="0"/>
        <w:spacing w:line="240" w:lineRule="auto"/>
        <w:ind w:firstLine="540"/>
        <w:rPr>
          <w:rFonts w:ascii="Calibri" w:hAnsi="Calibri" w:cs="Calibri"/>
        </w:rPr>
      </w:pPr>
      <w:bookmarkStart w:id="123" w:name="Par766"/>
      <w:bookmarkEnd w:id="123"/>
      <w:r>
        <w:rPr>
          <w:rFonts w:ascii="Calibri" w:hAnsi="Calibri" w:cs="Calibri"/>
        </w:rPr>
        <w:t>2) в филиал или дочернюю организацию иностранной коммерческой организации в качестве ключевого персонала: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для замещения должности руководителя филиала либо дочерней организации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05.05.2014 N 106-ФЗ)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ar915" w:history="1">
        <w:r>
          <w:rPr>
            <w:rFonts w:ascii="Calibri" w:hAnsi="Calibri" w:cs="Calibri"/>
            <w:color w:val="0000FF"/>
          </w:rPr>
          <w:t>статьями 18</w:t>
        </w:r>
      </w:hyperlink>
      <w:r>
        <w:rPr>
          <w:rFonts w:ascii="Calibri" w:hAnsi="Calibri" w:cs="Calibri"/>
        </w:rPr>
        <w:t xml:space="preserve"> и </w:t>
      </w:r>
      <w:hyperlink w:anchor="Par1015" w:history="1">
        <w:r>
          <w:rPr>
            <w:rFonts w:ascii="Calibri" w:hAnsi="Calibri" w:cs="Calibri"/>
            <w:color w:val="0000FF"/>
          </w:rPr>
          <w:t>18.1</w:t>
        </w:r>
      </w:hyperlink>
      <w:r>
        <w:rPr>
          <w:rFonts w:ascii="Calibri" w:hAnsi="Calibri" w:cs="Calibri"/>
        </w:rPr>
        <w:t xml:space="preserve"> настоящего Федерального закона, не распространяются на иностранных граждан, указанных в </w:t>
      </w:r>
      <w:hyperlink w:anchor="Par760" w:history="1">
        <w:r>
          <w:rPr>
            <w:rFonts w:ascii="Calibri" w:hAnsi="Calibri" w:cs="Calibri"/>
            <w:color w:val="0000FF"/>
          </w:rPr>
          <w:t>пункте 1</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ar760"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международным договором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Иностранные граждане, указанные в </w:t>
      </w:r>
      <w:hyperlink w:anchor="Par760" w:history="1">
        <w:r>
          <w:rPr>
            <w:rFonts w:ascii="Calibri" w:hAnsi="Calibri" w:cs="Calibri"/>
            <w:color w:val="0000FF"/>
          </w:rPr>
          <w:t>пункте 1</w:t>
        </w:r>
      </w:hyperlink>
      <w:r>
        <w:rPr>
          <w:rFonts w:ascii="Calibri" w:hAnsi="Calibri" w:cs="Calibri"/>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Разрешение на работу иностранным гражданам, указанным в </w:t>
      </w:r>
      <w:hyperlink w:anchor="Par760" w:history="1">
        <w:r>
          <w:rPr>
            <w:rFonts w:ascii="Calibri" w:hAnsi="Calibri" w:cs="Calibri"/>
            <w:color w:val="0000FF"/>
          </w:rPr>
          <w:t>пункте 1</w:t>
        </w:r>
      </w:hyperlink>
      <w:r>
        <w:rPr>
          <w:rFonts w:ascii="Calibri" w:hAnsi="Calibri" w:cs="Calibri"/>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w:t>
      </w:r>
      <w:r>
        <w:rPr>
          <w:rFonts w:ascii="Calibri" w:hAnsi="Calibri" w:cs="Calibri"/>
        </w:rPr>
        <w:lastRenderedPageBreak/>
        <w:t>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ar760" w:history="1">
        <w:r>
          <w:rPr>
            <w:rFonts w:ascii="Calibri" w:hAnsi="Calibri" w:cs="Calibri"/>
            <w:color w:val="0000FF"/>
          </w:rPr>
          <w:t>пункте 1</w:t>
        </w:r>
      </w:hyperlink>
      <w:r>
        <w:rPr>
          <w:rFonts w:ascii="Calibri" w:hAnsi="Calibri" w:cs="Calibri"/>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Разрешение на работу иностранным гражданам, указанным в </w:t>
      </w:r>
      <w:hyperlink w:anchor="Par760" w:history="1">
        <w:r>
          <w:rPr>
            <w:rFonts w:ascii="Calibri" w:hAnsi="Calibri" w:cs="Calibri"/>
            <w:color w:val="0000FF"/>
          </w:rPr>
          <w:t>пункте 1</w:t>
        </w:r>
      </w:hyperlink>
      <w:r>
        <w:rPr>
          <w:rFonts w:ascii="Calibri" w:hAnsi="Calibri" w:cs="Calibri"/>
        </w:rPr>
        <w:t xml:space="preserve"> настоящей статьи, не выдается, а ранее выданное разрешение на работу аннулируется: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при наличии оснований, предусмотренных </w:t>
      </w:r>
      <w:hyperlink w:anchor="Par970" w:history="1">
        <w:r>
          <w:rPr>
            <w:rFonts w:ascii="Calibri" w:hAnsi="Calibri" w:cs="Calibri"/>
            <w:color w:val="0000FF"/>
          </w:rPr>
          <w:t>подпунктами 1</w:t>
        </w:r>
      </w:hyperlink>
      <w:r>
        <w:rPr>
          <w:rFonts w:ascii="Calibri" w:hAnsi="Calibri" w:cs="Calibri"/>
        </w:rPr>
        <w:t xml:space="preserve"> - </w:t>
      </w:r>
      <w:hyperlink w:anchor="Par979" w:history="1">
        <w:r>
          <w:rPr>
            <w:rFonts w:ascii="Calibri" w:hAnsi="Calibri" w:cs="Calibri"/>
            <w:color w:val="0000FF"/>
          </w:rPr>
          <w:t>7</w:t>
        </w:r>
      </w:hyperlink>
      <w:r>
        <w:rPr>
          <w:rFonts w:ascii="Calibri" w:hAnsi="Calibri" w:cs="Calibri"/>
        </w:rPr>
        <w:t xml:space="preserve">, </w:t>
      </w:r>
      <w:hyperlink w:anchor="Par981" w:history="1">
        <w:r>
          <w:rPr>
            <w:rFonts w:ascii="Calibri" w:hAnsi="Calibri" w:cs="Calibri"/>
            <w:color w:val="0000FF"/>
          </w:rPr>
          <w:t>9</w:t>
        </w:r>
      </w:hyperlink>
      <w:r>
        <w:rPr>
          <w:rFonts w:ascii="Calibri" w:hAnsi="Calibri" w:cs="Calibri"/>
        </w:rPr>
        <w:t xml:space="preserve"> и </w:t>
      </w:r>
      <w:hyperlink w:anchor="Par982" w:history="1">
        <w:r>
          <w:rPr>
            <w:rFonts w:ascii="Calibri" w:hAnsi="Calibri" w:cs="Calibri"/>
            <w:color w:val="0000FF"/>
          </w:rPr>
          <w:t>10 пункта 9</w:t>
        </w:r>
      </w:hyperlink>
      <w:r>
        <w:rPr>
          <w:rFonts w:ascii="Calibri" w:hAnsi="Calibri" w:cs="Calibri"/>
        </w:rPr>
        <w:t xml:space="preserve">, </w:t>
      </w:r>
      <w:hyperlink w:anchor="Par988" w:history="1">
        <w:r>
          <w:rPr>
            <w:rFonts w:ascii="Calibri" w:hAnsi="Calibri" w:cs="Calibri"/>
            <w:color w:val="0000FF"/>
          </w:rPr>
          <w:t>пунктами 9.1</w:t>
        </w:r>
      </w:hyperlink>
      <w:r>
        <w:rPr>
          <w:rFonts w:ascii="Calibri" w:hAnsi="Calibri" w:cs="Calibri"/>
        </w:rPr>
        <w:t xml:space="preserve"> и </w:t>
      </w:r>
      <w:hyperlink w:anchor="Par992" w:history="1">
        <w:r>
          <w:rPr>
            <w:rFonts w:ascii="Calibri" w:hAnsi="Calibri" w:cs="Calibri"/>
            <w:color w:val="0000FF"/>
          </w:rPr>
          <w:t>9.2 статьи 18</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несоблюдении условий, указанных в </w:t>
      </w:r>
      <w:hyperlink w:anchor="Par764" w:history="1">
        <w:r>
          <w:rPr>
            <w:rFonts w:ascii="Calibri" w:hAnsi="Calibri" w:cs="Calibri"/>
            <w:color w:val="0000FF"/>
          </w:rPr>
          <w:t>пункте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7243E8" w:rsidRDefault="007243E8">
      <w:pPr>
        <w:widowControl w:val="0"/>
        <w:autoSpaceDE w:val="0"/>
        <w:autoSpaceDN w:val="0"/>
        <w:adjustRightInd w:val="0"/>
        <w:spacing w:line="240" w:lineRule="auto"/>
        <w:ind w:firstLine="540"/>
        <w:rPr>
          <w:rFonts w:ascii="Calibri" w:hAnsi="Calibri" w:cs="Calibri"/>
        </w:rPr>
      </w:pPr>
      <w:bookmarkStart w:id="124" w:name="Par780"/>
      <w:bookmarkEnd w:id="124"/>
      <w:r>
        <w:rPr>
          <w:rFonts w:ascii="Calibri" w:hAnsi="Calibri" w:cs="Calibri"/>
        </w:rPr>
        <w:t xml:space="preserve">9. Для получения разрешения на работу иностранным гражданам, указанным в </w:t>
      </w:r>
      <w:hyperlink w:anchor="Par760" w:history="1">
        <w:r>
          <w:rPr>
            <w:rFonts w:ascii="Calibri" w:hAnsi="Calibri" w:cs="Calibri"/>
            <w:color w:val="0000FF"/>
          </w:rPr>
          <w:t>пункте 1</w:t>
        </w:r>
      </w:hyperlink>
      <w:r>
        <w:rPr>
          <w:rFonts w:ascii="Calibri" w:hAnsi="Calibri" w:cs="Calibri"/>
        </w:rPr>
        <w:t xml:space="preserve"> настоящей статьи, филиал, представительство или дочерняя организация иностранной коммерческой организации, указанные в </w:t>
      </w:r>
      <w:hyperlink w:anchor="Par760" w:history="1">
        <w:r>
          <w:rPr>
            <w:rFonts w:ascii="Calibri" w:hAnsi="Calibri" w:cs="Calibri"/>
            <w:color w:val="0000FF"/>
          </w:rPr>
          <w:t>пункте 1</w:t>
        </w:r>
      </w:hyperlink>
      <w:r>
        <w:rPr>
          <w:rFonts w:ascii="Calibri" w:hAnsi="Calibri" w:cs="Calibri"/>
        </w:rPr>
        <w:t xml:space="preserve"> настоящей статьи, представляет в федеральный орган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копию </w:t>
      </w:r>
      <w:hyperlink w:anchor="Par374" w:history="1">
        <w:r>
          <w:rPr>
            <w:rFonts w:ascii="Calibri" w:hAnsi="Calibri" w:cs="Calibri"/>
            <w:color w:val="0000FF"/>
          </w:rPr>
          <w:t>документа</w:t>
        </w:r>
      </w:hyperlink>
      <w:r>
        <w:rPr>
          <w:rFonts w:ascii="Calibri" w:hAnsi="Calibri" w:cs="Calibri"/>
        </w:rPr>
        <w:t>, удостоверяющего личность иностранного гражданина и признаваемого в этом качестве Российской Федерацией;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проект трудового договора между направляемым иностранным гражданином и дочерней организацией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Одновременно с документами, указанными в </w:t>
      </w:r>
      <w:hyperlink w:anchor="Par780" w:history="1">
        <w:r>
          <w:rPr>
            <w:rFonts w:ascii="Calibri" w:hAnsi="Calibri" w:cs="Calibri"/>
            <w:color w:val="0000FF"/>
          </w:rPr>
          <w:t>пункте 9</w:t>
        </w:r>
      </w:hyperlink>
      <w:r>
        <w:rPr>
          <w:rFonts w:ascii="Calibri" w:hAnsi="Calibri" w:cs="Calibri"/>
        </w:rP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w:t>
      </w:r>
      <w:r>
        <w:rPr>
          <w:rFonts w:ascii="Calibri" w:hAnsi="Calibri" w:cs="Calibri"/>
        </w:rPr>
        <w:lastRenderedPageBreak/>
        <w:t>подтверждающие факт аккредитации филиала или представительства иностранной коммерческой организации.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05.05.2014 N 106-ФЗ)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 соответствии уровня заработной платы требованиям, предусмотренным </w:t>
      </w:r>
      <w:hyperlink w:anchor="Par764" w:history="1">
        <w:r>
          <w:rPr>
            <w:rFonts w:ascii="Calibri" w:hAnsi="Calibri" w:cs="Calibri"/>
            <w:color w:val="0000FF"/>
          </w:rPr>
          <w:t>пунктом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Оценку предусмотренных </w:t>
      </w:r>
      <w:hyperlink w:anchor="Par766" w:history="1">
        <w:r>
          <w:rPr>
            <w:rFonts w:ascii="Calibri" w:hAnsi="Calibri" w:cs="Calibri"/>
            <w:color w:val="0000FF"/>
          </w:rPr>
          <w:t>подпунктом 2 пункта 2</w:t>
        </w:r>
      </w:hyperlink>
      <w:r>
        <w:rPr>
          <w:rFonts w:ascii="Calibri" w:hAnsi="Calibri" w:cs="Calibri"/>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ar780" w:history="1">
        <w:r>
          <w:rPr>
            <w:rFonts w:ascii="Calibri" w:hAnsi="Calibri" w:cs="Calibri"/>
            <w:color w:val="0000FF"/>
          </w:rPr>
          <w:t>пунктом 9</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bookmarkStart w:id="125" w:name="Par799"/>
      <w:bookmarkEnd w:id="125"/>
      <w:r>
        <w:rPr>
          <w:rFonts w:ascii="Calibri" w:hAnsi="Calibri" w:cs="Calibri"/>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ar761" w:history="1">
        <w:r>
          <w:rPr>
            <w:rFonts w:ascii="Calibri" w:hAnsi="Calibri" w:cs="Calibri"/>
            <w:color w:val="0000FF"/>
          </w:rPr>
          <w:t>подпунктах 1</w:t>
        </w:r>
      </w:hyperlink>
      <w:r>
        <w:rPr>
          <w:rFonts w:ascii="Calibri" w:hAnsi="Calibri" w:cs="Calibri"/>
        </w:rPr>
        <w:t xml:space="preserve"> - </w:t>
      </w:r>
      <w:hyperlink w:anchor="Par763" w:history="1">
        <w:r>
          <w:rPr>
            <w:rFonts w:ascii="Calibri" w:hAnsi="Calibri" w:cs="Calibri"/>
            <w:color w:val="0000FF"/>
          </w:rPr>
          <w:t>3 пункта 1</w:t>
        </w:r>
      </w:hyperlink>
      <w:r>
        <w:rPr>
          <w:rFonts w:ascii="Calibri" w:hAnsi="Calibri" w:cs="Calibri"/>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заявление о продлении срока действия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трудовой договор между направляемым иностранным гражданином и дочерней организацией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ar799" w:history="1">
        <w:r>
          <w:rPr>
            <w:rFonts w:ascii="Calibri" w:hAnsi="Calibri" w:cs="Calibri"/>
            <w:color w:val="0000FF"/>
          </w:rPr>
          <w:t>пунктом 15</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bookmarkStart w:id="126" w:name="Par807"/>
      <w:bookmarkEnd w:id="126"/>
      <w:r>
        <w:rPr>
          <w:rFonts w:ascii="Calibri" w:hAnsi="Calibri" w:cs="Calibri"/>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ar807"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Порядок оформления и выдачи иностранным гражданам, указанным в </w:t>
      </w:r>
      <w:hyperlink w:anchor="Par760" w:history="1">
        <w:r>
          <w:rPr>
            <w:rFonts w:ascii="Calibri" w:hAnsi="Calibri" w:cs="Calibri"/>
            <w:color w:val="0000FF"/>
          </w:rPr>
          <w:t>пункте 1</w:t>
        </w:r>
      </w:hyperlink>
      <w:r>
        <w:rPr>
          <w:rFonts w:ascii="Calibri" w:hAnsi="Calibri" w:cs="Calibri"/>
        </w:rPr>
        <w:t xml:space="preserve"> настоящей </w:t>
      </w:r>
      <w:r>
        <w:rPr>
          <w:rFonts w:ascii="Calibri" w:hAnsi="Calibri" w:cs="Calibri"/>
        </w:rPr>
        <w:lastRenderedPageBreak/>
        <w:t xml:space="preserve">статьи, разрешения на работу, продления срока его действия, форма указанного разрешения и </w:t>
      </w:r>
      <w:hyperlink r:id="rId341" w:history="1">
        <w:r>
          <w:rPr>
            <w:rFonts w:ascii="Calibri" w:hAnsi="Calibri" w:cs="Calibri"/>
            <w:color w:val="0000FF"/>
          </w:rPr>
          <w:t>форма</w:t>
        </w:r>
      </w:hyperlink>
      <w:r>
        <w:rPr>
          <w:rFonts w:ascii="Calibri" w:hAnsi="Calibri" w:cs="Calibri"/>
        </w:rPr>
        <w:t xml:space="preserve"> ходатайства о выдаче разрешения на работу, </w:t>
      </w:r>
      <w:hyperlink r:id="rId342" w:history="1">
        <w:r>
          <w:rPr>
            <w:rFonts w:ascii="Calibri" w:hAnsi="Calibri" w:cs="Calibri"/>
            <w:color w:val="0000FF"/>
          </w:rPr>
          <w:t>форма</w:t>
        </w:r>
      </w:hyperlink>
      <w:r>
        <w:rPr>
          <w:rFonts w:ascii="Calibri" w:hAnsi="Calibri" w:cs="Calibri"/>
        </w:rP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hyperlink r:id="rId343" w:history="1">
        <w:r>
          <w:rPr>
            <w:rFonts w:ascii="Calibri" w:hAnsi="Calibri" w:cs="Calibri"/>
            <w:color w:val="0000FF"/>
          </w:rPr>
          <w:t>Состав</w:t>
        </w:r>
      </w:hyperlink>
      <w:r>
        <w:rPr>
          <w:rFonts w:ascii="Calibri" w:hAnsi="Calibri" w:cs="Calibri"/>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ar760" w:history="1">
        <w:r>
          <w:rPr>
            <w:rFonts w:ascii="Calibri" w:hAnsi="Calibri" w:cs="Calibri"/>
            <w:color w:val="0000FF"/>
          </w:rPr>
          <w:t>пункте 1</w:t>
        </w:r>
      </w:hyperlink>
      <w:r>
        <w:rPr>
          <w:rFonts w:ascii="Calibri" w:hAnsi="Calibri" w:cs="Calibri"/>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27" w:name="Par813"/>
      <w:bookmarkEnd w:id="127"/>
      <w:r>
        <w:rPr>
          <w:rFonts w:ascii="Calibri" w:hAnsi="Calibri" w:cs="Calibri"/>
        </w:rPr>
        <w:t>Статья 14. Отношение иностранных граждан к государственной или муниципальной службе и к отдельным видам деятельности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Иностранный гражданин не имеет права: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находиться на муниципальной службе.</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11.11.2003 N 141-ФЗ)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Отношение иностранных граждан к государственной службе определяется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11.11.2003 N 141-ФЗ)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346"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быть командиром гражданского воздушного судна, если иное не установлено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4 в ред. Федерального </w:t>
      </w:r>
      <w:hyperlink r:id="rId347" w:history="1">
        <w:r>
          <w:rPr>
            <w:rFonts w:ascii="Calibri" w:hAnsi="Calibri" w:cs="Calibri"/>
            <w:color w:val="0000FF"/>
          </w:rPr>
          <w:t>закона</w:t>
        </w:r>
      </w:hyperlink>
      <w:r>
        <w:rPr>
          <w:rFonts w:ascii="Calibri" w:hAnsi="Calibri" w:cs="Calibri"/>
        </w:rPr>
        <w:t xml:space="preserve"> от 20.04.2014 N 73-ФЗ)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348" w:history="1">
        <w:r>
          <w:rPr>
            <w:rFonts w:ascii="Calibri" w:hAnsi="Calibri" w:cs="Calibri"/>
            <w:color w:val="0000FF"/>
          </w:rPr>
          <w:t>Перечень</w:t>
        </w:r>
      </w:hyperlink>
      <w:r>
        <w:rPr>
          <w:rFonts w:ascii="Calibri" w:hAnsi="Calibri" w:cs="Calibri"/>
        </w:rPr>
        <w:t xml:space="preserve"> таких объектов и организаций утверждается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заниматься иной деятельностью и замещать иные должности, допуск иностранных граждан к которым ограничен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349" w:history="1">
        <w:r>
          <w:rPr>
            <w:rFonts w:ascii="Calibri" w:hAnsi="Calibri" w:cs="Calibri"/>
            <w:color w:val="0000FF"/>
          </w:rPr>
          <w:t>требованиям</w:t>
        </w:r>
      </w:hyperlink>
      <w:r>
        <w:rPr>
          <w:rFonts w:ascii="Calibri" w:hAnsi="Calibri" w:cs="Calibri"/>
        </w:rPr>
        <w:t>, предусмотренным законодательством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 введен Федеральным </w:t>
      </w:r>
      <w:hyperlink r:id="rId350" w:history="1">
        <w:r>
          <w:rPr>
            <w:rFonts w:ascii="Calibri" w:hAnsi="Calibri" w:cs="Calibri"/>
            <w:color w:val="0000FF"/>
          </w:rPr>
          <w:t>законом</w:t>
        </w:r>
      </w:hyperlink>
      <w:r>
        <w:rPr>
          <w:rFonts w:ascii="Calibri" w:hAnsi="Calibri" w:cs="Calibri"/>
        </w:rPr>
        <w:t xml:space="preserve"> от 28.12.2013 N 390-ФЗ)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28" w:name="Par830"/>
      <w:bookmarkEnd w:id="128"/>
      <w:r>
        <w:rPr>
          <w:rFonts w:ascii="Calibri" w:hAnsi="Calibri" w:cs="Calibri"/>
        </w:rPr>
        <w:t>Статья 15. Отношение иностранных граждан к военной службе</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11.11.2003 N 141-ФЗ)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Иностранные граждане не могут быть призваны на военную службу (альтернативную гражданскую службу).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w:t>
      </w:r>
      <w:r>
        <w:rPr>
          <w:rFonts w:ascii="Calibri" w:hAnsi="Calibri" w:cs="Calibri"/>
        </w:rPr>
        <w:lastRenderedPageBreak/>
        <w:t>нормативными правовыми актами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04.12.2007 N 328-ФЗ)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29" w:name="Par838"/>
      <w:bookmarkEnd w:id="129"/>
      <w:r>
        <w:rPr>
          <w:rFonts w:ascii="Calibri" w:hAnsi="Calibri" w:cs="Calibri"/>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353" w:history="1">
        <w:r>
          <w:rPr>
            <w:rFonts w:ascii="Calibri" w:hAnsi="Calibri" w:cs="Calibri"/>
            <w:color w:val="0000FF"/>
          </w:rPr>
          <w:t>законом</w:t>
        </w:r>
      </w:hyperlink>
      <w:r>
        <w:rPr>
          <w:rFonts w:ascii="Calibri" w:hAnsi="Calibri" w:cs="Calibri"/>
        </w:rPr>
        <w:t xml:space="preserve"> от 20.04.2014 N 74-ФЗ (ред 23.06.2014))</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30" w:name="Par842"/>
      <w:bookmarkEnd w:id="130"/>
      <w:r>
        <w:rPr>
          <w:rFonts w:ascii="Calibri" w:hAnsi="Calibri" w:cs="Calibri"/>
        </w:rP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ar621" w:history="1">
        <w:r>
          <w:rPr>
            <w:rFonts w:ascii="Calibri" w:hAnsi="Calibri" w:cs="Calibri"/>
            <w:color w:val="0000FF"/>
          </w:rPr>
          <w:t>статье 13.3</w:t>
        </w:r>
      </w:hyperlink>
      <w:r>
        <w:rPr>
          <w:rFonts w:ascii="Calibri" w:hAnsi="Calibri" w:cs="Calibri"/>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7243E8" w:rsidRDefault="007243E8">
      <w:pPr>
        <w:widowControl w:val="0"/>
        <w:autoSpaceDE w:val="0"/>
        <w:autoSpaceDN w:val="0"/>
        <w:adjustRightInd w:val="0"/>
        <w:spacing w:line="240" w:lineRule="auto"/>
        <w:ind w:firstLine="540"/>
        <w:rPr>
          <w:rFonts w:ascii="Calibri" w:hAnsi="Calibri" w:cs="Calibri"/>
        </w:rPr>
      </w:pPr>
      <w:bookmarkStart w:id="131" w:name="Par843"/>
      <w:bookmarkEnd w:id="131"/>
      <w:r>
        <w:rPr>
          <w:rFonts w:ascii="Calibri" w:hAnsi="Calibri" w:cs="Calibri"/>
        </w:rPr>
        <w:t>1) сертификатом о владении русским языком, знании истории России и основ законодательства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Сертификат, указанный в </w:t>
      </w:r>
      <w:hyperlink w:anchor="Par843" w:history="1">
        <w:r>
          <w:rPr>
            <w:rFonts w:ascii="Calibri" w:hAnsi="Calibri" w:cs="Calibri"/>
            <w:color w:val="0000FF"/>
          </w:rPr>
          <w:t>подпункте 1 пункта 1</w:t>
        </w:r>
      </w:hyperlink>
      <w:r>
        <w:rPr>
          <w:rFonts w:ascii="Calibri" w:hAnsi="Calibri" w:cs="Calibri"/>
        </w:rP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ar843" w:history="1">
        <w:r>
          <w:rPr>
            <w:rFonts w:ascii="Calibri" w:hAnsi="Calibri" w:cs="Calibri"/>
            <w:color w:val="0000FF"/>
          </w:rPr>
          <w:t>подпункте 1 пункта 1</w:t>
        </w:r>
      </w:hyperlink>
      <w:r>
        <w:rPr>
          <w:rFonts w:ascii="Calibri" w:hAnsi="Calibri" w:cs="Calibri"/>
        </w:rP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Срок действия сертификата, указанного в подпункте 1 пункта 1 настоящей статьи, составляет пять лет со дня его выдачи.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354" w:history="1">
        <w:r>
          <w:rPr>
            <w:rFonts w:ascii="Calibri" w:hAnsi="Calibri" w:cs="Calibri"/>
            <w:color w:val="0000FF"/>
          </w:rPr>
          <w:t>Порядок и критерии</w:t>
        </w:r>
      </w:hyperlink>
      <w:r>
        <w:rPr>
          <w:rFonts w:ascii="Calibri" w:hAnsi="Calibri" w:cs="Calibri"/>
        </w:rP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355" w:history="1">
        <w:r>
          <w:rPr>
            <w:rFonts w:ascii="Calibri" w:hAnsi="Calibri" w:cs="Calibri"/>
            <w:color w:val="0000FF"/>
          </w:rPr>
          <w:t>перечень</w:t>
        </w:r>
      </w:hyperlink>
      <w:r>
        <w:rPr>
          <w:rFonts w:ascii="Calibri" w:hAnsi="Calibri" w:cs="Calibri"/>
        </w:rPr>
        <w:t xml:space="preserve"> таких организаций, </w:t>
      </w:r>
      <w:hyperlink r:id="rId356" w:history="1">
        <w:r>
          <w:rPr>
            <w:rFonts w:ascii="Calibri" w:hAnsi="Calibri" w:cs="Calibri"/>
            <w:color w:val="0000FF"/>
          </w:rPr>
          <w:t>форма и порядок</w:t>
        </w:r>
      </w:hyperlink>
      <w:r>
        <w:rPr>
          <w:rFonts w:ascii="Calibri" w:hAnsi="Calibri" w:cs="Calibri"/>
        </w:rPr>
        <w:t xml:space="preserve"> проведения экзамена по русскому языку как иностранному, истории России и основам законодательства Российской Федерации, </w:t>
      </w:r>
      <w:hyperlink r:id="rId357" w:history="1">
        <w:r>
          <w:rPr>
            <w:rFonts w:ascii="Calibri" w:hAnsi="Calibri" w:cs="Calibri"/>
            <w:color w:val="0000FF"/>
          </w:rPr>
          <w:t>требования</w:t>
        </w:r>
      </w:hyperlink>
      <w:r>
        <w:rPr>
          <w:rFonts w:ascii="Calibri" w:hAnsi="Calibri" w:cs="Calibri"/>
        </w:rPr>
        <w:t xml:space="preserve"> к минимальному уровню знаний, необходимых для сдачи указанного экзамена, а также </w:t>
      </w:r>
      <w:hyperlink r:id="rId358" w:history="1">
        <w:r>
          <w:rPr>
            <w:rFonts w:ascii="Calibri" w:hAnsi="Calibri" w:cs="Calibri"/>
            <w:color w:val="0000FF"/>
          </w:rPr>
          <w:t>технические требования</w:t>
        </w:r>
      </w:hyperlink>
      <w:r>
        <w:rPr>
          <w:rFonts w:ascii="Calibri" w:hAnsi="Calibri" w:cs="Calibri"/>
        </w:rPr>
        <w:t xml:space="preserve">, </w:t>
      </w:r>
      <w:hyperlink r:id="rId359" w:history="1">
        <w:r>
          <w:rPr>
            <w:rFonts w:ascii="Calibri" w:hAnsi="Calibri" w:cs="Calibri"/>
            <w:color w:val="0000FF"/>
          </w:rPr>
          <w:t>форма</w:t>
        </w:r>
      </w:hyperlink>
      <w:r>
        <w:rPr>
          <w:rFonts w:ascii="Calibri" w:hAnsi="Calibri" w:cs="Calibri"/>
        </w:rPr>
        <w:t xml:space="preserve"> сертификата, указанного в </w:t>
      </w:r>
      <w:hyperlink w:anchor="Par843" w:history="1">
        <w:r>
          <w:rPr>
            <w:rFonts w:ascii="Calibri" w:hAnsi="Calibri" w:cs="Calibri"/>
            <w:color w:val="0000FF"/>
          </w:rPr>
          <w:t>подпункте 1 пункта 1</w:t>
        </w:r>
      </w:hyperlink>
      <w:r>
        <w:rPr>
          <w:rFonts w:ascii="Calibri" w:hAnsi="Calibri" w:cs="Calibri"/>
        </w:rPr>
        <w:t xml:space="preserve"> настоящей статьи, и </w:t>
      </w:r>
      <w:hyperlink r:id="rId360" w:history="1">
        <w:r>
          <w:rPr>
            <w:rFonts w:ascii="Calibri" w:hAnsi="Calibri" w:cs="Calibri"/>
            <w:color w:val="0000FF"/>
          </w:rPr>
          <w:t>порядок</w:t>
        </w:r>
      </w:hyperlink>
      <w:r>
        <w:rPr>
          <w:rFonts w:ascii="Calibri" w:hAnsi="Calibri" w:cs="Calibri"/>
        </w:rP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недееспособные иностранные граждане или иностранные граждане, ограниченные в дееспособности;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иностранные граждане, не достигшие возраста восемнадцати лет;</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иностранные граждане - мужчины, достигшие возраста шестидесяти пяти лет;</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иностранные граждане - женщины, достигшие возраста шестидесяти лет;</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иностранные граждане, являющиеся участниками Государственной </w:t>
      </w:r>
      <w:hyperlink r:id="rId361"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ar609" w:history="1">
        <w:r>
          <w:rPr>
            <w:rFonts w:ascii="Calibri" w:hAnsi="Calibri" w:cs="Calibri"/>
            <w:color w:val="0000FF"/>
          </w:rPr>
          <w:t>пункте 27 статьи 13.2</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362"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7 введен Федеральным </w:t>
      </w:r>
      <w:hyperlink r:id="rId363"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132" w:name="Par858"/>
      <w:bookmarkEnd w:id="132"/>
      <w:r>
        <w:rPr>
          <w:rFonts w:ascii="Calibri" w:hAnsi="Calibri" w:cs="Calibri"/>
        </w:rPr>
        <w:lastRenderedPageBreak/>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ar508" w:history="1">
        <w:r>
          <w:rPr>
            <w:rFonts w:ascii="Calibri" w:hAnsi="Calibri" w:cs="Calibri"/>
            <w:color w:val="0000FF"/>
          </w:rPr>
          <w:t>статьей 13.2</w:t>
        </w:r>
      </w:hyperlink>
      <w:r>
        <w:rPr>
          <w:rFonts w:ascii="Calibri" w:hAnsi="Calibri" w:cs="Calibri"/>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ar714"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ar858" w:history="1">
        <w:r>
          <w:rPr>
            <w:rFonts w:ascii="Calibri" w:hAnsi="Calibri" w:cs="Calibri"/>
            <w:color w:val="0000FF"/>
          </w:rPr>
          <w:t>пункте 6</w:t>
        </w:r>
      </w:hyperlink>
      <w:r>
        <w:rPr>
          <w:rFonts w:ascii="Calibri" w:hAnsi="Calibri" w:cs="Calibri"/>
        </w:rP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Помимо документов, предусмотренных </w:t>
      </w:r>
      <w:hyperlink w:anchor="Par842" w:history="1">
        <w:r>
          <w:rPr>
            <w:rFonts w:ascii="Calibri" w:hAnsi="Calibri" w:cs="Calibri"/>
            <w:color w:val="0000FF"/>
          </w:rPr>
          <w:t>пунктом 1</w:t>
        </w:r>
      </w:hyperlink>
      <w:r>
        <w:rPr>
          <w:rFonts w:ascii="Calibri" w:hAnsi="Calibri" w:cs="Calibri"/>
        </w:rPr>
        <w:t xml:space="preserve"> настоящей статьи, иностранный гражданин при обращении за получением патента, указанного в </w:t>
      </w:r>
      <w:hyperlink w:anchor="Par621" w:history="1">
        <w:r>
          <w:rPr>
            <w:rFonts w:ascii="Calibri" w:hAnsi="Calibri" w:cs="Calibri"/>
            <w:color w:val="0000FF"/>
          </w:rPr>
          <w:t>статье 13.3</w:t>
        </w:r>
      </w:hyperlink>
      <w:r>
        <w:rPr>
          <w:rFonts w:ascii="Calibri" w:hAnsi="Calibri" w:cs="Calibri"/>
        </w:rP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Требования к минимальному уровню знаний, необходимых для сдачи указанного экзамена, и </w:t>
      </w:r>
      <w:hyperlink r:id="rId364" w:history="1">
        <w:r>
          <w:rPr>
            <w:rFonts w:ascii="Calibri" w:hAnsi="Calibri" w:cs="Calibri"/>
            <w:color w:val="0000FF"/>
          </w:rPr>
          <w:t>форма</w:t>
        </w:r>
      </w:hyperlink>
      <w:r>
        <w:rPr>
          <w:rFonts w:ascii="Calibri" w:hAnsi="Calibri" w:cs="Calibri"/>
        </w:rP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8 введен Федеральным </w:t>
      </w:r>
      <w:hyperlink r:id="rId365"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33" w:name="Par865"/>
      <w:bookmarkEnd w:id="133"/>
      <w:r>
        <w:rPr>
          <w:rFonts w:ascii="Calibri" w:hAnsi="Calibri" w:cs="Calibri"/>
          <w:b/>
          <w:bCs/>
        </w:rPr>
        <w:t>Глава II. ПОРЯДОК ОФОРМЛЕНИЯ ПРИГЛАШЕНИЙ</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НА ВЪЕЗД В РОССИЙСКУЮ ФЕДЕРАЦИЮ</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34" w:name="Par868"/>
      <w:bookmarkEnd w:id="134"/>
      <w:r>
        <w:rPr>
          <w:rFonts w:ascii="Calibri" w:hAnsi="Calibri" w:cs="Calibri"/>
        </w:rPr>
        <w:t>Статья 16. Порядок оформления приглашения на въезд в Российскую Федерацию</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367" w:history="1">
        <w:r>
          <w:rPr>
            <w:rFonts w:ascii="Calibri" w:hAnsi="Calibri" w:cs="Calibri"/>
            <w:color w:val="0000FF"/>
          </w:rPr>
          <w:t>цель поездки</w:t>
        </w:r>
      </w:hyperlink>
      <w:r>
        <w:rPr>
          <w:rFonts w:ascii="Calibri" w:hAnsi="Calibri" w:cs="Calibri"/>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Федеральный орган исполнительной власти, ведающий вопросами иностранных дел, выдает приглашения по ходатайству: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федеральных органов государственной власти;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дипломатических представительств и консульских учреждений иностранных государств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органов государственной власти субъектов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bookmarkStart w:id="135" w:name="Par879"/>
      <w:bookmarkEnd w:id="135"/>
      <w:r>
        <w:rPr>
          <w:rFonts w:ascii="Calibri" w:hAnsi="Calibri" w:cs="Calibri"/>
        </w:rPr>
        <w:t>4. Территориальный орган федерального органа исполнительной власти в сфере миграции выдает приглашения по ходатайству: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органов местного самоуправления;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юридических лиц;</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граждан Российской Федерации и постоянно проживающих в Российской Федерации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 </w:t>
      </w:r>
      <w:hyperlink r:id="rId370" w:history="1">
        <w:r>
          <w:rPr>
            <w:rFonts w:ascii="Calibri" w:hAnsi="Calibri" w:cs="Calibri"/>
            <w:color w:val="0000FF"/>
          </w:rPr>
          <w:t>Форма</w:t>
        </w:r>
      </w:hyperlink>
      <w:r>
        <w:rPr>
          <w:rFonts w:ascii="Calibri" w:hAnsi="Calibri" w:cs="Calibri"/>
        </w:rPr>
        <w:t xml:space="preserve"> указанного в </w:t>
      </w:r>
      <w:hyperlink w:anchor="Par879" w:history="1">
        <w:r>
          <w:rPr>
            <w:rFonts w:ascii="Calibri" w:hAnsi="Calibri" w:cs="Calibri"/>
            <w:color w:val="0000FF"/>
          </w:rPr>
          <w:t>пункте 4</w:t>
        </w:r>
      </w:hyperlink>
      <w:r>
        <w:rPr>
          <w:rFonts w:ascii="Calibri" w:hAnsi="Calibri" w:cs="Calibri"/>
        </w:rPr>
        <w:t xml:space="preserve"> настоящей статьи ходатайства устанавливается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4.1 введен Федеральным </w:t>
      </w:r>
      <w:hyperlink r:id="rId371" w:history="1">
        <w:r>
          <w:rPr>
            <w:rFonts w:ascii="Calibri" w:hAnsi="Calibri" w:cs="Calibri"/>
            <w:color w:val="0000FF"/>
          </w:rPr>
          <w:t>законом</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bookmarkStart w:id="136" w:name="Par886"/>
      <w:bookmarkEnd w:id="136"/>
      <w:r>
        <w:rPr>
          <w:rFonts w:ascii="Calibri" w:hAnsi="Calibri" w:cs="Calibri"/>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30.12.2012 N 315-ФЗ)</w:t>
      </w:r>
    </w:p>
    <w:p w:rsidR="007243E8" w:rsidRDefault="007243E8">
      <w:pPr>
        <w:widowControl w:val="0"/>
        <w:autoSpaceDE w:val="0"/>
        <w:autoSpaceDN w:val="0"/>
        <w:adjustRightInd w:val="0"/>
        <w:spacing w:line="240" w:lineRule="auto"/>
        <w:ind w:firstLine="540"/>
        <w:rPr>
          <w:rFonts w:ascii="Calibri" w:hAnsi="Calibri" w:cs="Calibri"/>
        </w:rPr>
      </w:pPr>
      <w:hyperlink r:id="rId373" w:history="1">
        <w:r>
          <w:rPr>
            <w:rFonts w:ascii="Calibri" w:hAnsi="Calibri" w:cs="Calibri"/>
            <w:color w:val="0000FF"/>
          </w:rPr>
          <w:t>Порядок</w:t>
        </w:r>
      </w:hyperlink>
      <w:r>
        <w:rPr>
          <w:rFonts w:ascii="Calibri" w:hAnsi="Calibri" w:cs="Calibri"/>
        </w:rPr>
        <w:t xml:space="preserve"> представления указанных гарантий устанавливается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74" w:history="1">
        <w:r>
          <w:rPr>
            <w:rFonts w:ascii="Calibri" w:hAnsi="Calibri" w:cs="Calibri"/>
            <w:color w:val="0000FF"/>
          </w:rPr>
          <w:t>законом</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37" w:name="Par893"/>
      <w:bookmarkEnd w:id="137"/>
      <w:r>
        <w:rPr>
          <w:rFonts w:ascii="Calibri" w:hAnsi="Calibri" w:cs="Calibri"/>
        </w:rPr>
        <w:t>Статья 17. Приглашение на въезд в Российскую Федерацию иностранного гражданина в целях обучения в образовательной организации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18.07.2006 </w:t>
      </w:r>
      <w:hyperlink r:id="rId376" w:history="1">
        <w:r>
          <w:rPr>
            <w:rFonts w:ascii="Calibri" w:hAnsi="Calibri" w:cs="Calibri"/>
            <w:color w:val="0000FF"/>
          </w:rPr>
          <w:t>N 110-ФЗ</w:t>
        </w:r>
      </w:hyperlink>
      <w:r>
        <w:rPr>
          <w:rFonts w:ascii="Calibri" w:hAnsi="Calibri" w:cs="Calibri"/>
        </w:rPr>
        <w:t xml:space="preserve">, от 02.07.2013 </w:t>
      </w:r>
      <w:hyperlink r:id="rId377" w:history="1">
        <w:r>
          <w:rPr>
            <w:rFonts w:ascii="Calibri" w:hAnsi="Calibri" w:cs="Calibri"/>
            <w:color w:val="0000FF"/>
          </w:rPr>
          <w:t>N 185-ФЗ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138" w:name="Par898"/>
      <w:bookmarkEnd w:id="138"/>
      <w:r>
        <w:rPr>
          <w:rFonts w:ascii="Calibri" w:hAnsi="Calibri" w:cs="Calibri"/>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30.06.2003 </w:t>
      </w:r>
      <w:hyperlink r:id="rId378" w:history="1">
        <w:r>
          <w:rPr>
            <w:rFonts w:ascii="Calibri" w:hAnsi="Calibri" w:cs="Calibri"/>
            <w:color w:val="0000FF"/>
          </w:rPr>
          <w:t>N 86-ФЗ</w:t>
        </w:r>
      </w:hyperlink>
      <w:r>
        <w:rPr>
          <w:rFonts w:ascii="Calibri" w:hAnsi="Calibri" w:cs="Calibri"/>
        </w:rPr>
        <w:t xml:space="preserve">, от 18.07.2006 </w:t>
      </w:r>
      <w:hyperlink r:id="rId379" w:history="1">
        <w:r>
          <w:rPr>
            <w:rFonts w:ascii="Calibri" w:hAnsi="Calibri" w:cs="Calibri"/>
            <w:color w:val="0000FF"/>
          </w:rPr>
          <w:t>N 110-ФЗ</w:t>
        </w:r>
      </w:hyperlink>
      <w:r>
        <w:rPr>
          <w:rFonts w:ascii="Calibri" w:hAnsi="Calibri" w:cs="Calibri"/>
        </w:rPr>
        <w:t xml:space="preserve">, от 02.07.2013 </w:t>
      </w:r>
      <w:hyperlink r:id="rId380" w:history="1">
        <w:r>
          <w:rPr>
            <w:rFonts w:ascii="Calibri" w:hAnsi="Calibri" w:cs="Calibri"/>
            <w:color w:val="0000FF"/>
          </w:rPr>
          <w:t>N 185-ФЗ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bookmarkStart w:id="139" w:name="Par902"/>
      <w:bookmarkEnd w:id="139"/>
      <w:r>
        <w:rPr>
          <w:rFonts w:ascii="Calibri" w:hAnsi="Calibri" w:cs="Calibri"/>
        </w:rPr>
        <w:t>3. Образовательная организация, пригласившая иностранного гражданина в Российскую Федерацию в целях обучения: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ar907" w:history="1">
        <w:r>
          <w:rPr>
            <w:rFonts w:ascii="Calibri" w:hAnsi="Calibri" w:cs="Calibri"/>
            <w:color w:val="0000FF"/>
          </w:rPr>
          <w:t>пунктом 4</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382" w:history="1">
        <w:r>
          <w:rPr>
            <w:rFonts w:ascii="Calibri" w:hAnsi="Calibri" w:cs="Calibri"/>
            <w:color w:val="0000FF"/>
          </w:rPr>
          <w:t>закона</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bookmarkStart w:id="140" w:name="Par907"/>
      <w:bookmarkEnd w:id="140"/>
      <w:r>
        <w:rPr>
          <w:rFonts w:ascii="Calibri" w:hAnsi="Calibri" w:cs="Calibri"/>
        </w:rPr>
        <w:t xml:space="preserve">4. В случае перевода иностранного гражданина из одной образовательной организации в другую для продолжения обучения обязательства, указанные в </w:t>
      </w:r>
      <w:hyperlink w:anchor="Par902" w:history="1">
        <w:r>
          <w:rPr>
            <w:rFonts w:ascii="Calibri" w:hAnsi="Calibri" w:cs="Calibri"/>
            <w:color w:val="0000FF"/>
          </w:rPr>
          <w:t>пункте 3</w:t>
        </w:r>
      </w:hyperlink>
      <w:r>
        <w:rPr>
          <w:rFonts w:ascii="Calibri" w:hAnsi="Calibri" w:cs="Calibri"/>
        </w:rPr>
        <w:t xml:space="preserve">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ar886" w:history="1">
        <w:r>
          <w:rPr>
            <w:rFonts w:ascii="Calibri" w:hAnsi="Calibri" w:cs="Calibri"/>
            <w:color w:val="0000FF"/>
          </w:rPr>
          <w:t>пункте 5 статьи 16</w:t>
        </w:r>
      </w:hyperlink>
      <w:r>
        <w:rPr>
          <w:rFonts w:ascii="Calibri" w:hAnsi="Calibri" w:cs="Calibri"/>
        </w:rPr>
        <w:t xml:space="preserve">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основной профессиональной образовательной программе другого уровня, имеющей государственную аккредитацию, обязательства, указанные в </w:t>
      </w:r>
      <w:hyperlink w:anchor="Par902" w:history="1">
        <w:r>
          <w:rPr>
            <w:rFonts w:ascii="Calibri" w:hAnsi="Calibri" w:cs="Calibri"/>
            <w:color w:val="0000FF"/>
          </w:rPr>
          <w:t>пункте 3</w:t>
        </w:r>
      </w:hyperlink>
      <w:r>
        <w:rPr>
          <w:rFonts w:ascii="Calibri" w:hAnsi="Calibri" w:cs="Calibri"/>
        </w:rP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ar886" w:history="1">
        <w:r>
          <w:rPr>
            <w:rFonts w:ascii="Calibri" w:hAnsi="Calibri" w:cs="Calibri"/>
            <w:color w:val="0000FF"/>
          </w:rPr>
          <w:t>пункте 5 статьи 16</w:t>
        </w:r>
      </w:hyperlink>
      <w:r>
        <w:rPr>
          <w:rFonts w:ascii="Calibri" w:hAnsi="Calibri" w:cs="Calibri"/>
        </w:rPr>
        <w:t xml:space="preserve"> настоящего Федерального закона, а также при необходимости ходатайство о продлении срока временного пребывания данного иностранного гражданина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384" w:history="1">
        <w:r>
          <w:rPr>
            <w:rFonts w:ascii="Calibri" w:hAnsi="Calibri" w:cs="Calibri"/>
            <w:color w:val="0000FF"/>
          </w:rPr>
          <w:t>законом</w:t>
        </w:r>
      </w:hyperlink>
      <w:r>
        <w:rPr>
          <w:rFonts w:ascii="Calibri" w:hAnsi="Calibri" w:cs="Calibri"/>
        </w:rPr>
        <w:t xml:space="preserve"> от 02.07.2013 N 185-ФЗ)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Помимо случаев, указанных в </w:t>
      </w:r>
      <w:hyperlink w:anchor="Par898" w:history="1">
        <w:r>
          <w:rPr>
            <w:rFonts w:ascii="Calibri" w:hAnsi="Calibri" w:cs="Calibri"/>
            <w:color w:val="0000FF"/>
          </w:rPr>
          <w:t>пунктах 2</w:t>
        </w:r>
      </w:hyperlink>
      <w:r>
        <w:rPr>
          <w:rFonts w:ascii="Calibri" w:hAnsi="Calibri" w:cs="Calibri"/>
        </w:rPr>
        <w:t xml:space="preserve"> и </w:t>
      </w:r>
      <w:hyperlink w:anchor="Par902" w:history="1">
        <w:r>
          <w:rPr>
            <w:rFonts w:ascii="Calibri" w:hAnsi="Calibri" w:cs="Calibri"/>
            <w:color w:val="0000FF"/>
          </w:rPr>
          <w:t>3</w:t>
        </w:r>
      </w:hyperlink>
      <w:r>
        <w:rPr>
          <w:rFonts w:ascii="Calibri" w:hAnsi="Calibri" w:cs="Calibri"/>
        </w:rP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5 введен Федеральным </w:t>
      </w:r>
      <w:hyperlink r:id="rId385"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41" w:name="Par915"/>
      <w:bookmarkEnd w:id="141"/>
      <w:r>
        <w:rPr>
          <w:rFonts w:ascii="Calibri" w:hAnsi="Calibri" w:cs="Calibri"/>
        </w:rPr>
        <w:t>Статья 18. Приглашение на въезд в Российскую Федерацию иностранного гражданина в целях осуществления трудовой деятельности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w:t>
      </w:r>
      <w:r>
        <w:rPr>
          <w:rFonts w:ascii="Calibri" w:hAnsi="Calibri" w:cs="Calibri"/>
        </w:rPr>
        <w:lastRenderedPageBreak/>
        <w:t>граждан.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387" w:history="1">
        <w:r>
          <w:rPr>
            <w:rFonts w:ascii="Calibri" w:hAnsi="Calibri" w:cs="Calibri"/>
            <w:color w:val="0000FF"/>
          </w:rPr>
          <w:t>распределение</w:t>
        </w:r>
      </w:hyperlink>
      <w:r>
        <w:rPr>
          <w:rFonts w:ascii="Calibri" w:hAnsi="Calibri" w:cs="Calibri"/>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388" w:history="1">
        <w:r>
          <w:rPr>
            <w:rFonts w:ascii="Calibri" w:hAnsi="Calibri" w:cs="Calibri"/>
            <w:color w:val="0000FF"/>
          </w:rPr>
          <w:t>правилами</w:t>
        </w:r>
      </w:hyperlink>
      <w:r>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07.05.2013 N 82-ФЗ)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391" w:history="1">
        <w:r>
          <w:rPr>
            <w:rFonts w:ascii="Calibri" w:hAnsi="Calibri" w:cs="Calibri"/>
            <w:color w:val="0000FF"/>
          </w:rPr>
          <w:t>орган</w:t>
        </w:r>
      </w:hyperlink>
      <w:r>
        <w:rPr>
          <w:rFonts w:ascii="Calibri" w:hAnsi="Calibri" w:cs="Calibri"/>
        </w:rPr>
        <w:t xml:space="preserve"> исполнительной власти в сфере миграции если выдача приглашения осуществляется указанным федеральным органом: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утратил силу с 1 июля 2011 года. - Федеральный </w:t>
      </w:r>
      <w:hyperlink r:id="rId393" w:history="1">
        <w:r>
          <w:rPr>
            <w:rFonts w:ascii="Calibri" w:hAnsi="Calibri" w:cs="Calibri"/>
            <w:color w:val="0000FF"/>
          </w:rPr>
          <w:t>закон</w:t>
        </w:r>
      </w:hyperlink>
      <w:r>
        <w:rPr>
          <w:rFonts w:ascii="Calibri" w:hAnsi="Calibri" w:cs="Calibri"/>
        </w:rPr>
        <w:t xml:space="preserve"> от 01.07.2011 N 169-ФЗ;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01.07.2011 N 169-ФЗ)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2.1 введен Федеральным </w:t>
      </w:r>
      <w:hyperlink r:id="rId395" w:history="1">
        <w:r>
          <w:rPr>
            <w:rFonts w:ascii="Calibri" w:hAnsi="Calibri" w:cs="Calibri"/>
            <w:color w:val="0000FF"/>
          </w:rPr>
          <w:t>законом</w:t>
        </w:r>
      </w:hyperlink>
      <w:r>
        <w:rPr>
          <w:rFonts w:ascii="Calibri" w:hAnsi="Calibri" w:cs="Calibri"/>
        </w:rPr>
        <w:t xml:space="preserve"> от 27.07.2010 N 227-ФЗ)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Порядок оформления и выдачи заключения о привлечении и об использовании иностранных работников, а также </w:t>
      </w:r>
      <w:hyperlink r:id="rId396" w:history="1">
        <w:r>
          <w:rPr>
            <w:rFonts w:ascii="Calibri" w:hAnsi="Calibri" w:cs="Calibri"/>
            <w:color w:val="0000FF"/>
          </w:rPr>
          <w:t>форма</w:t>
        </w:r>
      </w:hyperlink>
      <w:r>
        <w:rPr>
          <w:rFonts w:ascii="Calibri" w:hAnsi="Calibri" w:cs="Calibri"/>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Порядок оформления и выдачи заключения о привлечении и об использовании иностранных </w:t>
      </w:r>
      <w:r>
        <w:rPr>
          <w:rFonts w:ascii="Calibri" w:hAnsi="Calibri" w:cs="Calibri"/>
        </w:rPr>
        <w:lastRenderedPageBreak/>
        <w:t>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Указанные заключения о привлечении и об использовании иностранных работников выдаются сроком на один год.</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397"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Разрешение на привлечение и использование иностранных работников выдается сроком на один год.</w:t>
      </w:r>
    </w:p>
    <w:p w:rsidR="007243E8" w:rsidRDefault="007243E8">
      <w:pPr>
        <w:widowControl w:val="0"/>
        <w:autoSpaceDE w:val="0"/>
        <w:autoSpaceDN w:val="0"/>
        <w:adjustRightInd w:val="0"/>
        <w:spacing w:line="240" w:lineRule="auto"/>
        <w:ind w:firstLine="540"/>
        <w:rPr>
          <w:rFonts w:ascii="Calibri" w:hAnsi="Calibri" w:cs="Calibri"/>
        </w:rPr>
      </w:pPr>
      <w:hyperlink r:id="rId398" w:history="1">
        <w:r>
          <w:rPr>
            <w:rFonts w:ascii="Calibri" w:hAnsi="Calibri" w:cs="Calibri"/>
            <w:color w:val="0000FF"/>
          </w:rPr>
          <w:t>Порядок</w:t>
        </w:r>
      </w:hyperlink>
      <w:r>
        <w:rPr>
          <w:rFonts w:ascii="Calibri" w:hAnsi="Calibri" w:cs="Calibri"/>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399" w:history="1">
        <w:r>
          <w:rPr>
            <w:rFonts w:ascii="Calibri" w:hAnsi="Calibri" w:cs="Calibri"/>
            <w:color w:val="0000FF"/>
          </w:rPr>
          <w:t>формы</w:t>
        </w:r>
      </w:hyperlink>
      <w:r>
        <w:rPr>
          <w:rFonts w:ascii="Calibri" w:hAnsi="Calibri" w:cs="Calibri"/>
        </w:rP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43E8" w:rsidRDefault="007243E8">
      <w:pPr>
        <w:widowControl w:val="0"/>
        <w:autoSpaceDE w:val="0"/>
        <w:autoSpaceDN w:val="0"/>
        <w:adjustRightInd w:val="0"/>
        <w:spacing w:line="240" w:lineRule="auto"/>
        <w:ind w:firstLine="540"/>
        <w:rPr>
          <w:rFonts w:ascii="Calibri" w:hAnsi="Calibri" w:cs="Calibri"/>
        </w:rPr>
      </w:pPr>
      <w:hyperlink r:id="rId400" w:history="1">
        <w:r>
          <w:rPr>
            <w:rFonts w:ascii="Calibri" w:hAnsi="Calibri" w:cs="Calibri"/>
            <w:color w:val="0000FF"/>
          </w:rPr>
          <w:t>Форма</w:t>
        </w:r>
      </w:hyperlink>
      <w:r>
        <w:rPr>
          <w:rFonts w:ascii="Calibri" w:hAnsi="Calibri" w:cs="Calibri"/>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привлечение и использование иностранных работников не может быть выдано в форме электронного документа.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4 в ред. Федерального </w:t>
      </w:r>
      <w:hyperlink r:id="rId401"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Абзац утратил силу. - Федеральный </w:t>
      </w:r>
      <w:hyperlink r:id="rId402" w:history="1">
        <w:r>
          <w:rPr>
            <w:rFonts w:ascii="Calibri" w:hAnsi="Calibri" w:cs="Calibri"/>
            <w:color w:val="0000FF"/>
          </w:rPr>
          <w:t>закон</w:t>
        </w:r>
      </w:hyperlink>
      <w:r>
        <w:rPr>
          <w:rFonts w:ascii="Calibri" w:hAnsi="Calibri" w:cs="Calibri"/>
        </w:rPr>
        <w:t xml:space="preserve"> от 29.12.2010 N 438-ФЗ.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403"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Порядок выдачи разрешения на работу и перечень документов, представляемых одновременно с заявлением о выдаче разрешения на работу,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w:t>
      </w:r>
      <w:r>
        <w:rPr>
          <w:rFonts w:ascii="Calibri" w:hAnsi="Calibri" w:cs="Calibri"/>
        </w:rPr>
        <w:lastRenderedPageBreak/>
        <w:t>иностранному гражданину, утверждаются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Разрешение на работу не может быть выдано в форме электронного документа.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 ред. Федерального </w:t>
      </w:r>
      <w:hyperlink r:id="rId404" w:history="1">
        <w:r>
          <w:rPr>
            <w:rFonts w:ascii="Calibri" w:hAnsi="Calibri" w:cs="Calibri"/>
            <w:color w:val="0000FF"/>
          </w:rPr>
          <w:t>закона</w:t>
        </w:r>
      </w:hyperlink>
      <w:r>
        <w:rPr>
          <w:rFonts w:ascii="Calibri" w:hAnsi="Calibri" w:cs="Calibri"/>
        </w:rPr>
        <w:t xml:space="preserve"> от 30.12.2012 N 320-ФЗ)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Утратил силу. - Федеральный </w:t>
      </w:r>
      <w:hyperlink r:id="rId405" w:history="1">
        <w:r>
          <w:rPr>
            <w:rFonts w:ascii="Calibri" w:hAnsi="Calibri" w:cs="Calibri"/>
            <w:color w:val="0000FF"/>
          </w:rPr>
          <w:t>закон</w:t>
        </w:r>
      </w:hyperlink>
      <w:r>
        <w:rPr>
          <w:rFonts w:ascii="Calibri" w:hAnsi="Calibri" w:cs="Calibri"/>
        </w:rPr>
        <w:t xml:space="preserve"> от 29.12.2010 N 438-ФЗ.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иметь разрешение на привлечение и использование иностранных работников, если </w:t>
      </w:r>
      <w:hyperlink w:anchor="Par464" w:history="1">
        <w:r>
          <w:rPr>
            <w:rFonts w:ascii="Calibri" w:hAnsi="Calibri" w:cs="Calibri"/>
            <w:color w:val="0000FF"/>
          </w:rPr>
          <w:t>иное</w:t>
        </w:r>
      </w:hyperlink>
      <w:r>
        <w:rPr>
          <w:rFonts w:ascii="Calibri" w:hAnsi="Calibri" w:cs="Calibri"/>
        </w:rPr>
        <w:t xml:space="preserve"> не предусмотрено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обеспечить получение иностранным гражданином разрешения на работу;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ar714"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с 1 января 2015 года. - Федеральный </w:t>
      </w:r>
      <w:hyperlink r:id="rId408" w:history="1">
        <w:r>
          <w:rPr>
            <w:rFonts w:ascii="Calibri" w:hAnsi="Calibri" w:cs="Calibri"/>
            <w:color w:val="0000FF"/>
          </w:rPr>
          <w:t>закон</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ar714"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направлять в федеральный </w:t>
      </w:r>
      <w:hyperlink r:id="rId410"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bookmarkStart w:id="142" w:name="Par968"/>
      <w:bookmarkEnd w:id="142"/>
      <w:r>
        <w:rPr>
          <w:rFonts w:ascii="Calibri" w:hAnsi="Calibri" w:cs="Calibri"/>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bookmarkStart w:id="143" w:name="Par970"/>
      <w:bookmarkEnd w:id="143"/>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 ред. Федерального </w:t>
      </w:r>
      <w:hyperlink r:id="rId414" w:history="1">
        <w:r>
          <w:rPr>
            <w:rFonts w:ascii="Calibri" w:hAnsi="Calibri" w:cs="Calibri"/>
            <w:color w:val="0000FF"/>
          </w:rPr>
          <w:t>закона</w:t>
        </w:r>
      </w:hyperlink>
      <w:r>
        <w:rPr>
          <w:rFonts w:ascii="Calibri" w:hAnsi="Calibri" w:cs="Calibri"/>
        </w:rPr>
        <w:t xml:space="preserve"> от 23.07.2013 N 207-ФЗ)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представил поддельные или подложные документы либо сообщил о себе заведомо ложные </w:t>
      </w:r>
      <w:r>
        <w:rPr>
          <w:rFonts w:ascii="Calibri" w:hAnsi="Calibri" w:cs="Calibri"/>
        </w:rPr>
        <w:lastRenderedPageBreak/>
        <w:t>сведения;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осужден вступившим в законную силу приговором суда за совершение преступления;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5 в ред. Федерального </w:t>
      </w:r>
      <w:hyperlink r:id="rId415"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416" w:history="1">
        <w:r>
          <w:rPr>
            <w:rFonts w:ascii="Calibri" w:hAnsi="Calibri" w:cs="Calibri"/>
            <w:color w:val="0000FF"/>
          </w:rPr>
          <w:t>законом</w:t>
        </w:r>
      </w:hyperlink>
      <w:r>
        <w:rPr>
          <w:rFonts w:ascii="Calibri" w:hAnsi="Calibri" w:cs="Calibri"/>
        </w:rPr>
        <w:t>;</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144" w:name="Par979"/>
      <w:bookmarkEnd w:id="144"/>
      <w:r>
        <w:rPr>
          <w:rFonts w:ascii="Calibri" w:hAnsi="Calibri" w:cs="Calibri"/>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выехал из Российской Федерации в иностранное государство для постоянного проживания;</w:t>
      </w:r>
    </w:p>
    <w:p w:rsidR="007243E8" w:rsidRDefault="007243E8">
      <w:pPr>
        <w:widowControl w:val="0"/>
        <w:autoSpaceDE w:val="0"/>
        <w:autoSpaceDN w:val="0"/>
        <w:adjustRightInd w:val="0"/>
        <w:spacing w:line="240" w:lineRule="auto"/>
        <w:ind w:firstLine="540"/>
        <w:rPr>
          <w:rFonts w:ascii="Calibri" w:hAnsi="Calibri" w:cs="Calibri"/>
        </w:rPr>
      </w:pPr>
      <w:bookmarkStart w:id="145" w:name="Par981"/>
      <w:bookmarkEnd w:id="145"/>
      <w:r>
        <w:rPr>
          <w:rFonts w:ascii="Calibri" w:hAnsi="Calibri" w:cs="Calibri"/>
        </w:rPr>
        <w:t>9) находится за пределами Российской Федерации более шести месяцев;</w:t>
      </w:r>
    </w:p>
    <w:p w:rsidR="007243E8" w:rsidRDefault="007243E8">
      <w:pPr>
        <w:widowControl w:val="0"/>
        <w:autoSpaceDE w:val="0"/>
        <w:autoSpaceDN w:val="0"/>
        <w:adjustRightInd w:val="0"/>
        <w:spacing w:line="240" w:lineRule="auto"/>
        <w:ind w:firstLine="540"/>
        <w:rPr>
          <w:rFonts w:ascii="Calibri" w:hAnsi="Calibri" w:cs="Calibri"/>
        </w:rPr>
      </w:pPr>
      <w:bookmarkStart w:id="146" w:name="Par982"/>
      <w:bookmarkEnd w:id="146"/>
      <w:r>
        <w:rPr>
          <w:rFonts w:ascii="Calibri" w:hAnsi="Calibri" w:cs="Calibri"/>
        </w:rPr>
        <w:t xml:space="preserve">10) является больным наркоманией, либо не имеет </w:t>
      </w:r>
      <w:hyperlink r:id="rId418"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419"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23.07.2008 N 160-ФЗ)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утратил силу с 1 января 2014 года. - Федеральный </w:t>
      </w:r>
      <w:hyperlink r:id="rId421" w:history="1">
        <w:r>
          <w:rPr>
            <w:rFonts w:ascii="Calibri" w:hAnsi="Calibri" w:cs="Calibri"/>
            <w:color w:val="0000FF"/>
          </w:rPr>
          <w:t>закон</w:t>
        </w:r>
      </w:hyperlink>
      <w:r>
        <w:rPr>
          <w:rFonts w:ascii="Calibri" w:hAnsi="Calibri" w:cs="Calibri"/>
        </w:rPr>
        <w:t xml:space="preserve"> от 28.12.2013 N 386-ФЗ;</w:t>
      </w:r>
    </w:p>
    <w:p w:rsidR="007243E8" w:rsidRDefault="007243E8">
      <w:pPr>
        <w:widowControl w:val="0"/>
        <w:autoSpaceDE w:val="0"/>
        <w:autoSpaceDN w:val="0"/>
        <w:adjustRightInd w:val="0"/>
        <w:spacing w:line="240" w:lineRule="auto"/>
        <w:ind w:firstLine="540"/>
        <w:rPr>
          <w:rFonts w:ascii="Calibri" w:hAnsi="Calibri" w:cs="Calibri"/>
        </w:rPr>
      </w:pPr>
      <w:bookmarkStart w:id="147" w:name="Par985"/>
      <w:bookmarkEnd w:id="147"/>
      <w:r>
        <w:rPr>
          <w:rFonts w:ascii="Calibri" w:hAnsi="Calibri" w:cs="Calibri"/>
        </w:rPr>
        <w:t xml:space="preserve">12) - 14) утратили силу с 1 января 2015 года. - Федеральный </w:t>
      </w:r>
      <w:hyperlink r:id="rId422" w:history="1">
        <w:r>
          <w:rPr>
            <w:rFonts w:ascii="Calibri" w:hAnsi="Calibri" w:cs="Calibri"/>
            <w:color w:val="0000FF"/>
          </w:rPr>
          <w:t>закон</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148" w:name="Par986"/>
      <w:bookmarkEnd w:id="148"/>
      <w:r>
        <w:rPr>
          <w:rFonts w:ascii="Calibri" w:hAnsi="Calibri" w:cs="Calibri"/>
        </w:rPr>
        <w:t>15) не достиг возраста восемнадцати лет.</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15 введен Федеральным </w:t>
      </w:r>
      <w:hyperlink r:id="rId423" w:history="1">
        <w:r>
          <w:rPr>
            <w:rFonts w:ascii="Calibri" w:hAnsi="Calibri" w:cs="Calibri"/>
            <w:color w:val="0000FF"/>
          </w:rPr>
          <w:t>законом</w:t>
        </w:r>
      </w:hyperlink>
      <w:r>
        <w:rPr>
          <w:rFonts w:ascii="Calibri" w:hAnsi="Calibri" w:cs="Calibri"/>
        </w:rPr>
        <w:t xml:space="preserve"> от 23.07.2013 N 204-ФЗ)</w:t>
      </w:r>
    </w:p>
    <w:p w:rsidR="007243E8" w:rsidRDefault="007243E8">
      <w:pPr>
        <w:widowControl w:val="0"/>
        <w:autoSpaceDE w:val="0"/>
        <w:autoSpaceDN w:val="0"/>
        <w:adjustRightInd w:val="0"/>
        <w:spacing w:line="240" w:lineRule="auto"/>
        <w:ind w:firstLine="540"/>
        <w:rPr>
          <w:rFonts w:ascii="Calibri" w:hAnsi="Calibri" w:cs="Calibri"/>
        </w:rPr>
      </w:pPr>
      <w:bookmarkStart w:id="149" w:name="Par988"/>
      <w:bookmarkEnd w:id="149"/>
      <w:r>
        <w:rPr>
          <w:rFonts w:ascii="Calibri" w:hAnsi="Calibri" w:cs="Calibri"/>
        </w:rPr>
        <w:t xml:space="preserve">9.1. Помимо случаев, предусмотренных </w:t>
      </w:r>
      <w:hyperlink w:anchor="Par968"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9.1 введен Федеральным </w:t>
      </w:r>
      <w:hyperlink r:id="rId424" w:history="1">
        <w:r>
          <w:rPr>
            <w:rFonts w:ascii="Calibri" w:hAnsi="Calibri" w:cs="Calibri"/>
            <w:color w:val="0000FF"/>
          </w:rPr>
          <w:t>законом</w:t>
        </w:r>
      </w:hyperlink>
      <w:r>
        <w:rPr>
          <w:rFonts w:ascii="Calibri" w:hAnsi="Calibri" w:cs="Calibri"/>
        </w:rPr>
        <w:t xml:space="preserve"> от 06.05.2008 N 60-ФЗ, в ред. Федерального </w:t>
      </w:r>
      <w:hyperlink r:id="rId425" w:history="1">
        <w:r>
          <w:rPr>
            <w:rFonts w:ascii="Calibri" w:hAnsi="Calibri" w:cs="Calibri"/>
            <w:color w:val="0000FF"/>
          </w:rPr>
          <w:t>закона</w:t>
        </w:r>
      </w:hyperlink>
      <w:r>
        <w:rPr>
          <w:rFonts w:ascii="Calibri" w:hAnsi="Calibri" w:cs="Calibri"/>
        </w:rPr>
        <w:t xml:space="preserve"> от 23.07.2013 N 224-ФЗ)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8"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9.1-1 введен Федеральным </w:t>
      </w:r>
      <w:hyperlink r:id="rId426" w:history="1">
        <w:r>
          <w:rPr>
            <w:rFonts w:ascii="Calibri" w:hAnsi="Calibri" w:cs="Calibri"/>
            <w:color w:val="0000FF"/>
          </w:rPr>
          <w:t>законом</w:t>
        </w:r>
      </w:hyperlink>
      <w:r>
        <w:rPr>
          <w:rFonts w:ascii="Calibri" w:hAnsi="Calibri" w:cs="Calibri"/>
        </w:rPr>
        <w:t xml:space="preserve"> от 20.04.2014 N 74-ФЗ)</w:t>
      </w:r>
    </w:p>
    <w:p w:rsidR="007243E8" w:rsidRDefault="007243E8">
      <w:pPr>
        <w:widowControl w:val="0"/>
        <w:autoSpaceDE w:val="0"/>
        <w:autoSpaceDN w:val="0"/>
        <w:adjustRightInd w:val="0"/>
        <w:spacing w:line="240" w:lineRule="auto"/>
        <w:ind w:firstLine="540"/>
        <w:rPr>
          <w:rFonts w:ascii="Calibri" w:hAnsi="Calibri" w:cs="Calibri"/>
        </w:rPr>
      </w:pPr>
      <w:bookmarkStart w:id="150" w:name="Par992"/>
      <w:bookmarkEnd w:id="150"/>
      <w:r>
        <w:rPr>
          <w:rFonts w:ascii="Calibri" w:hAnsi="Calibri" w:cs="Calibri"/>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9.2 введен Федеральным </w:t>
      </w:r>
      <w:hyperlink r:id="rId427" w:history="1">
        <w:r>
          <w:rPr>
            <w:rFonts w:ascii="Calibri" w:hAnsi="Calibri" w:cs="Calibri"/>
            <w:color w:val="0000FF"/>
          </w:rPr>
          <w:t>законом</w:t>
        </w:r>
      </w:hyperlink>
      <w:r>
        <w:rPr>
          <w:rFonts w:ascii="Calibri" w:hAnsi="Calibri" w:cs="Calibri"/>
        </w:rPr>
        <w:t xml:space="preserve"> от 06.05.2008 N 60-ФЗ)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22" w:history="1">
        <w:r>
          <w:rPr>
            <w:rFonts w:ascii="Calibri" w:hAnsi="Calibri" w:cs="Calibri"/>
            <w:color w:val="0000FF"/>
          </w:rPr>
          <w:t>законом</w:t>
        </w:r>
      </w:hyperlink>
      <w:r>
        <w:rPr>
          <w:rFonts w:ascii="Calibri" w:hAnsi="Calibri" w:cs="Calibri"/>
        </w:rP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9.3 введен Федеральным </w:t>
      </w:r>
      <w:hyperlink r:id="rId428"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9.4 в ред. Федерального </w:t>
      </w:r>
      <w:hyperlink r:id="rId429" w:history="1">
        <w:r>
          <w:rPr>
            <w:rFonts w:ascii="Calibri" w:hAnsi="Calibri" w:cs="Calibri"/>
            <w:color w:val="0000FF"/>
          </w:rPr>
          <w:t>закона</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w:t>
      </w:r>
      <w:r>
        <w:rPr>
          <w:rFonts w:ascii="Calibri" w:hAnsi="Calibri" w:cs="Calibri"/>
        </w:rPr>
        <w:lastRenderedPageBreak/>
        <w:t>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9.5 введен Федеральным </w:t>
      </w:r>
      <w:hyperlink r:id="rId430"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bookmarkStart w:id="151" w:name="Par1000"/>
      <w:bookmarkEnd w:id="151"/>
      <w:r>
        <w:rPr>
          <w:rFonts w:ascii="Calibri" w:hAnsi="Calibri" w:cs="Calibri"/>
        </w:rPr>
        <w:t xml:space="preserve">9.6. Помимо случаев, предусмотренных </w:t>
      </w:r>
      <w:hyperlink w:anchor="Par968"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ar714" w:history="1">
        <w:r>
          <w:rPr>
            <w:rFonts w:ascii="Calibri" w:hAnsi="Calibri" w:cs="Calibri"/>
            <w:color w:val="0000FF"/>
          </w:rPr>
          <w:t>статьей 13.4</w:t>
        </w:r>
      </w:hyperlink>
      <w:r>
        <w:rPr>
          <w:rFonts w:ascii="Calibri" w:hAnsi="Calibri" w:cs="Calibri"/>
        </w:rP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9.6 введен Федеральным </w:t>
      </w:r>
      <w:hyperlink r:id="rId431"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bookmarkStart w:id="152" w:name="Par1002"/>
      <w:bookmarkEnd w:id="152"/>
      <w:r>
        <w:rPr>
          <w:rFonts w:ascii="Calibri" w:hAnsi="Calibri" w:cs="Calibri"/>
        </w:rPr>
        <w:t xml:space="preserve">9.7. Помимо случаев, предусмотренных </w:t>
      </w:r>
      <w:hyperlink w:anchor="Par968"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7243E8" w:rsidRDefault="007243E8">
      <w:pPr>
        <w:widowControl w:val="0"/>
        <w:autoSpaceDE w:val="0"/>
        <w:autoSpaceDN w:val="0"/>
        <w:adjustRightInd w:val="0"/>
        <w:spacing w:line="240" w:lineRule="auto"/>
        <w:ind w:firstLine="540"/>
        <w:rPr>
          <w:rFonts w:ascii="Calibri" w:hAnsi="Calibri" w:cs="Calibri"/>
        </w:rPr>
      </w:pPr>
      <w:bookmarkStart w:id="153" w:name="Par1003"/>
      <w:bookmarkEnd w:id="153"/>
      <w:r>
        <w:rPr>
          <w:rFonts w:ascii="Calibri" w:hAnsi="Calibri" w:cs="Calibri"/>
        </w:rP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9.7 введен Федеральным </w:t>
      </w:r>
      <w:hyperlink r:id="rId432" w:history="1">
        <w:r>
          <w:rPr>
            <w:rFonts w:ascii="Calibri" w:hAnsi="Calibri" w:cs="Calibri"/>
            <w:color w:val="0000FF"/>
          </w:rPr>
          <w:t>законом</w:t>
        </w:r>
      </w:hyperlink>
      <w:r>
        <w:rPr>
          <w:rFonts w:ascii="Calibri" w:hAnsi="Calibri" w:cs="Calibri"/>
        </w:rPr>
        <w:t xml:space="preserve"> от 23.07.2013 N 203-ФЗ)</w:t>
      </w:r>
    </w:p>
    <w:p w:rsidR="007243E8" w:rsidRDefault="007243E8">
      <w:pPr>
        <w:widowControl w:val="0"/>
        <w:autoSpaceDE w:val="0"/>
        <w:autoSpaceDN w:val="0"/>
        <w:adjustRightInd w:val="0"/>
        <w:spacing w:line="240" w:lineRule="auto"/>
        <w:ind w:firstLine="540"/>
        <w:rPr>
          <w:rFonts w:ascii="Calibri" w:hAnsi="Calibri" w:cs="Calibri"/>
        </w:rPr>
      </w:pPr>
      <w:bookmarkStart w:id="154" w:name="Par1006"/>
      <w:bookmarkEnd w:id="154"/>
      <w:r>
        <w:rPr>
          <w:rFonts w:ascii="Calibri" w:hAnsi="Calibri" w:cs="Calibri"/>
        </w:rPr>
        <w:t xml:space="preserve">9.8. Помимо случаев, предусмотренных </w:t>
      </w:r>
      <w:hyperlink w:anchor="Par968"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9.8 введен Федеральным </w:t>
      </w:r>
      <w:hyperlink r:id="rId433" w:history="1">
        <w:r>
          <w:rPr>
            <w:rFonts w:ascii="Calibri" w:hAnsi="Calibri" w:cs="Calibri"/>
            <w:color w:val="0000FF"/>
          </w:rPr>
          <w:t>законом</w:t>
        </w:r>
      </w:hyperlink>
      <w:r>
        <w:rPr>
          <w:rFonts w:ascii="Calibri" w:hAnsi="Calibri" w:cs="Calibri"/>
        </w:rPr>
        <w:t xml:space="preserve"> от 21.07.2014 N 230-ФЗ)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Утратил силу. - Федеральный </w:t>
      </w:r>
      <w:hyperlink r:id="rId434" w:history="1">
        <w:r>
          <w:rPr>
            <w:rFonts w:ascii="Calibri" w:hAnsi="Calibri" w:cs="Calibri"/>
            <w:color w:val="0000FF"/>
          </w:rPr>
          <w:t>закон</w:t>
        </w:r>
      </w:hyperlink>
      <w:r>
        <w:rPr>
          <w:rFonts w:ascii="Calibri" w:hAnsi="Calibri" w:cs="Calibri"/>
        </w:rPr>
        <w:t xml:space="preserve"> от 29.12.2010 N 438-ФЗ.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55" w:name="Par1015"/>
      <w:bookmarkEnd w:id="155"/>
      <w:r>
        <w:rPr>
          <w:rFonts w:ascii="Calibri" w:hAnsi="Calibri" w:cs="Calibri"/>
        </w:rPr>
        <w:t>Статья 18.1. Особенности регулирования рынка труда иностранных работников</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37" w:history="1">
        <w:r>
          <w:rPr>
            <w:rFonts w:ascii="Calibri" w:hAnsi="Calibri" w:cs="Calibri"/>
            <w:color w:val="0000FF"/>
          </w:rPr>
          <w:t>законом</w:t>
        </w:r>
      </w:hyperlink>
      <w:r>
        <w:rPr>
          <w:rFonts w:ascii="Calibri" w:hAnsi="Calibri" w:cs="Calibri"/>
        </w:rPr>
        <w:t xml:space="preserve"> от 18.07.2006 N 110-ФЗ (ред. 06.01.2007))</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Правительство Российской Федерации ежегодно определяет </w:t>
      </w:r>
      <w:hyperlink r:id="rId438" w:history="1">
        <w:r>
          <w:rPr>
            <w:rFonts w:ascii="Calibri" w:hAnsi="Calibri" w:cs="Calibri"/>
            <w:color w:val="0000FF"/>
          </w:rPr>
          <w:t>потребность</w:t>
        </w:r>
      </w:hyperlink>
      <w:r>
        <w:rPr>
          <w:rFonts w:ascii="Calibri" w:hAnsi="Calibri" w:cs="Calibri"/>
        </w:rPr>
        <w:t xml:space="preserve"> в привлечении иностранных работников, прибывающих в Российскую Федерацию на основании визы, в том числе по </w:t>
      </w:r>
      <w:hyperlink r:id="rId439" w:history="1">
        <w:r>
          <w:rPr>
            <w:rFonts w:ascii="Calibri" w:hAnsi="Calibri" w:cs="Calibri"/>
            <w:color w:val="0000FF"/>
          </w:rPr>
          <w:t>приоритетным профессионально-квалификационным группам</w:t>
        </w:r>
      </w:hyperlink>
      <w:r>
        <w:rPr>
          <w:rFonts w:ascii="Calibri" w:hAnsi="Calibri" w:cs="Calibri"/>
        </w:rP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07.05.2013 </w:t>
      </w:r>
      <w:hyperlink r:id="rId440" w:history="1">
        <w:r>
          <w:rPr>
            <w:rFonts w:ascii="Calibri" w:hAnsi="Calibri" w:cs="Calibri"/>
            <w:color w:val="0000FF"/>
          </w:rPr>
          <w:t>N 82-ФЗ</w:t>
        </w:r>
      </w:hyperlink>
      <w:r>
        <w:rPr>
          <w:rFonts w:ascii="Calibri" w:hAnsi="Calibri" w:cs="Calibri"/>
        </w:rPr>
        <w:t xml:space="preserve">, от 24.11.2014 </w:t>
      </w:r>
      <w:hyperlink r:id="rId441"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23.07.2008 </w:t>
      </w:r>
      <w:hyperlink r:id="rId442" w:history="1">
        <w:r>
          <w:rPr>
            <w:rFonts w:ascii="Calibri" w:hAnsi="Calibri" w:cs="Calibri"/>
            <w:color w:val="0000FF"/>
          </w:rPr>
          <w:t>N 160-ФЗ</w:t>
        </w:r>
      </w:hyperlink>
      <w:r>
        <w:rPr>
          <w:rFonts w:ascii="Calibri" w:hAnsi="Calibri" w:cs="Calibri"/>
        </w:rPr>
        <w:t xml:space="preserve">, от 24.11.2014 </w:t>
      </w:r>
      <w:hyperlink r:id="rId443"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156" w:name="Par1023"/>
      <w:bookmarkEnd w:id="156"/>
      <w:r>
        <w:rPr>
          <w:rFonts w:ascii="Calibri" w:hAnsi="Calibri" w:cs="Calibri"/>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444" w:history="1">
        <w:r>
          <w:rPr>
            <w:rFonts w:ascii="Calibri" w:hAnsi="Calibri" w:cs="Calibri"/>
            <w:color w:val="0000FF"/>
          </w:rPr>
          <w:t>распределение</w:t>
        </w:r>
      </w:hyperlink>
      <w:r>
        <w:rPr>
          <w:rFonts w:ascii="Calibri" w:hAnsi="Calibri" w:cs="Calibri"/>
        </w:rP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445" w:history="1">
        <w:r>
          <w:rPr>
            <w:rFonts w:ascii="Calibri" w:hAnsi="Calibri" w:cs="Calibri"/>
            <w:color w:val="0000FF"/>
          </w:rPr>
          <w:t>правилами</w:t>
        </w:r>
      </w:hyperlink>
      <w:r>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07.05.2013 </w:t>
      </w:r>
      <w:hyperlink r:id="rId446" w:history="1">
        <w:r>
          <w:rPr>
            <w:rFonts w:ascii="Calibri" w:hAnsi="Calibri" w:cs="Calibri"/>
            <w:color w:val="0000FF"/>
          </w:rPr>
          <w:t>N 82-ФЗ</w:t>
        </w:r>
      </w:hyperlink>
      <w:r>
        <w:rPr>
          <w:rFonts w:ascii="Calibri" w:hAnsi="Calibri" w:cs="Calibri"/>
        </w:rPr>
        <w:t xml:space="preserve">, от 24.11.2014 </w:t>
      </w:r>
      <w:hyperlink r:id="rId447" w:history="1">
        <w:r>
          <w:rPr>
            <w:rFonts w:ascii="Calibri" w:hAnsi="Calibri" w:cs="Calibri"/>
            <w:color w:val="0000FF"/>
          </w:rPr>
          <w:t>N 357-ФЗ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Квоты, предусмотренные </w:t>
      </w:r>
      <w:hyperlink w:anchor="Par1023" w:history="1">
        <w:r>
          <w:rPr>
            <w:rFonts w:ascii="Calibri" w:hAnsi="Calibri" w:cs="Calibri"/>
            <w:color w:val="0000FF"/>
          </w:rPr>
          <w:t>пунктом 3</w:t>
        </w:r>
      </w:hyperlink>
      <w:r>
        <w:rPr>
          <w:rFonts w:ascii="Calibri" w:hAnsi="Calibri" w:cs="Calibri"/>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448" w:history="1">
        <w:r>
          <w:rPr>
            <w:rFonts w:ascii="Calibri" w:hAnsi="Calibri" w:cs="Calibri"/>
            <w:color w:val="0000FF"/>
          </w:rPr>
          <w:t>перечнем</w:t>
        </w:r>
      </w:hyperlink>
      <w:r>
        <w:rPr>
          <w:rFonts w:ascii="Calibri" w:hAnsi="Calibri" w:cs="Calibri"/>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утратил силу с 15 февраля 2011 года. - Федеральный </w:t>
      </w:r>
      <w:hyperlink r:id="rId449" w:history="1">
        <w:r>
          <w:rPr>
            <w:rFonts w:ascii="Calibri" w:hAnsi="Calibri" w:cs="Calibri"/>
            <w:color w:val="0000FF"/>
          </w:rPr>
          <w:t>закон</w:t>
        </w:r>
      </w:hyperlink>
      <w:r>
        <w:rPr>
          <w:rFonts w:ascii="Calibri" w:hAnsi="Calibri" w:cs="Calibri"/>
        </w:rPr>
        <w:t xml:space="preserve"> от 23.12.2010 N 385-ФЗ.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450" w:history="1">
        <w:r>
          <w:rPr>
            <w:rFonts w:ascii="Calibri" w:hAnsi="Calibri" w:cs="Calibri"/>
            <w:color w:val="0000FF"/>
          </w:rPr>
          <w:t>долю</w:t>
        </w:r>
      </w:hyperlink>
      <w:r>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4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452"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bookmarkStart w:id="157" w:name="Par1031"/>
      <w:bookmarkEnd w:id="157"/>
      <w:r>
        <w:rPr>
          <w:rFonts w:ascii="Calibri" w:hAnsi="Calibri" w:cs="Calibri"/>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 результатам мониторинга, указанного в </w:t>
      </w:r>
      <w:hyperlink w:anchor="Par1031"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(п. 7 введен Федеральным </w:t>
      </w:r>
      <w:hyperlink r:id="rId453" w:history="1">
        <w:r>
          <w:rPr>
            <w:rFonts w:ascii="Calibri" w:hAnsi="Calibri" w:cs="Calibri"/>
            <w:color w:val="0000FF"/>
          </w:rPr>
          <w:t>законом</w:t>
        </w:r>
      </w:hyperlink>
      <w:r>
        <w:rPr>
          <w:rFonts w:ascii="Calibri" w:hAnsi="Calibri" w:cs="Calibri"/>
        </w:rPr>
        <w:t xml:space="preserve"> от 24.11.2014 N 357-ФЗ)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58" w:name="Par1038"/>
      <w:bookmarkEnd w:id="158"/>
      <w:r>
        <w:rPr>
          <w:rFonts w:ascii="Calibri" w:hAnsi="Calibri" w:cs="Calibri"/>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19.05.2010 N 86-ФЗ)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455" w:history="1">
        <w:r>
          <w:rPr>
            <w:rFonts w:ascii="Calibri" w:hAnsi="Calibri" w:cs="Calibri"/>
            <w:color w:val="0000FF"/>
          </w:rPr>
          <w:t>Порядок</w:t>
        </w:r>
      </w:hyperlink>
      <w:r>
        <w:rPr>
          <w:rFonts w:ascii="Calibri" w:hAnsi="Calibri" w:cs="Calibri"/>
        </w:rPr>
        <w:t xml:space="preserve"> ведения банка данных об осуществлении иностранными гражданами трудовой деятельности и </w:t>
      </w:r>
      <w:hyperlink r:id="rId456" w:history="1">
        <w:r>
          <w:rPr>
            <w:rFonts w:ascii="Calibri" w:hAnsi="Calibri" w:cs="Calibri"/>
            <w:color w:val="0000FF"/>
          </w:rPr>
          <w:t>перечень</w:t>
        </w:r>
      </w:hyperlink>
      <w:r>
        <w:rPr>
          <w:rFonts w:ascii="Calibri" w:hAnsi="Calibri" w:cs="Calibri"/>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59" w:name="Par1045"/>
      <w:bookmarkEnd w:id="159"/>
      <w:r>
        <w:rPr>
          <w:rFonts w:ascii="Calibri" w:hAnsi="Calibri" w:cs="Calibri"/>
        </w:rPr>
        <w:t>Статья 19. Государственная пошлина, взимаемая за действия, совершаемые в соответствии с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Государственная пошлина взимается: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за выдачу иностранному гражданину разрешения на временное проживание; за выдачу иностранному гражданину вида на жительство;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ar1057" w:history="1">
        <w:r>
          <w:rPr>
            <w:rFonts w:ascii="Calibri" w:hAnsi="Calibri" w:cs="Calibri"/>
            <w:color w:val="0000FF"/>
          </w:rPr>
          <w:t>подпунктом 1 пункта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27.12.2009 N 374-ФЗ)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ar1059" w:history="1">
        <w:r>
          <w:rPr>
            <w:rFonts w:ascii="Calibri" w:hAnsi="Calibri" w:cs="Calibri"/>
            <w:color w:val="0000FF"/>
          </w:rPr>
          <w:t>подпунктом 2</w:t>
        </w:r>
      </w:hyperlink>
      <w:r>
        <w:rPr>
          <w:rFonts w:ascii="Calibri" w:hAnsi="Calibri" w:cs="Calibri"/>
        </w:rPr>
        <w:t xml:space="preserve"> </w:t>
      </w:r>
      <w:hyperlink w:anchor="Par1056" w:history="1">
        <w:r>
          <w:rPr>
            <w:rFonts w:ascii="Calibri" w:hAnsi="Calibri" w:cs="Calibri"/>
            <w:color w:val="0000FF"/>
          </w:rPr>
          <w:t>пункта 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за регистрацию иностранного гражданина в Российской Федерации по месту жительства или по месту проживания.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27.12.2009 N 374-ФЗ)</w:t>
      </w:r>
    </w:p>
    <w:p w:rsidR="007243E8" w:rsidRDefault="007243E8">
      <w:pPr>
        <w:widowControl w:val="0"/>
        <w:autoSpaceDE w:val="0"/>
        <w:autoSpaceDN w:val="0"/>
        <w:adjustRightInd w:val="0"/>
        <w:spacing w:line="240" w:lineRule="auto"/>
        <w:ind w:firstLine="540"/>
        <w:rPr>
          <w:rFonts w:ascii="Calibri" w:hAnsi="Calibri" w:cs="Calibri"/>
        </w:rPr>
      </w:pPr>
      <w:bookmarkStart w:id="160" w:name="Par1056"/>
      <w:bookmarkEnd w:id="160"/>
      <w:r>
        <w:rPr>
          <w:rFonts w:ascii="Calibri" w:hAnsi="Calibri" w:cs="Calibri"/>
        </w:rPr>
        <w:t>2. Государственная пошлина не взимается:</w:t>
      </w:r>
    </w:p>
    <w:p w:rsidR="007243E8" w:rsidRDefault="007243E8">
      <w:pPr>
        <w:widowControl w:val="0"/>
        <w:autoSpaceDE w:val="0"/>
        <w:autoSpaceDN w:val="0"/>
        <w:adjustRightInd w:val="0"/>
        <w:spacing w:line="240" w:lineRule="auto"/>
        <w:ind w:firstLine="540"/>
        <w:rPr>
          <w:rFonts w:ascii="Calibri" w:hAnsi="Calibri" w:cs="Calibri"/>
        </w:rPr>
      </w:pPr>
      <w:bookmarkStart w:id="161" w:name="Par1057"/>
      <w:bookmarkEnd w:id="161"/>
      <w:r>
        <w:rPr>
          <w:rFonts w:ascii="Calibri" w:hAnsi="Calibri" w:cs="Calibri"/>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16.11.2011 </w:t>
      </w:r>
      <w:hyperlink r:id="rId460" w:history="1">
        <w:r>
          <w:rPr>
            <w:rFonts w:ascii="Calibri" w:hAnsi="Calibri" w:cs="Calibri"/>
            <w:color w:val="0000FF"/>
          </w:rPr>
          <w:t>N 318-ФЗ</w:t>
        </w:r>
      </w:hyperlink>
      <w:r>
        <w:rPr>
          <w:rFonts w:ascii="Calibri" w:hAnsi="Calibri" w:cs="Calibri"/>
        </w:rPr>
        <w:t xml:space="preserve">, от 23.07.2013 </w:t>
      </w:r>
      <w:hyperlink r:id="rId461" w:history="1">
        <w:r>
          <w:rPr>
            <w:rFonts w:ascii="Calibri" w:hAnsi="Calibri" w:cs="Calibri"/>
            <w:color w:val="0000FF"/>
          </w:rPr>
          <w:t>N 203-ФЗ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162" w:name="Par1059"/>
      <w:bookmarkEnd w:id="162"/>
      <w:r>
        <w:rPr>
          <w:rFonts w:ascii="Calibri" w:hAnsi="Calibri" w:cs="Calibri"/>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(пп. 3 введен Федеральным </w:t>
      </w:r>
      <w:hyperlink r:id="rId462" w:history="1">
        <w:r>
          <w:rPr>
            <w:rFonts w:ascii="Calibri" w:hAnsi="Calibri" w:cs="Calibri"/>
            <w:color w:val="0000FF"/>
          </w:rPr>
          <w:t>законом</w:t>
        </w:r>
      </w:hyperlink>
      <w:r>
        <w:rPr>
          <w:rFonts w:ascii="Calibri" w:hAnsi="Calibri" w:cs="Calibri"/>
        </w:rPr>
        <w:t xml:space="preserve"> от 21.04.2011 N 77-ФЗ)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Размер государственной пошлины, взимаемой в соответствии с настоящей статьей, и </w:t>
      </w:r>
      <w:hyperlink r:id="rId463" w:history="1">
        <w:r>
          <w:rPr>
            <w:rFonts w:ascii="Calibri" w:hAnsi="Calibri" w:cs="Calibri"/>
            <w:color w:val="0000FF"/>
          </w:rPr>
          <w:t>порядок</w:t>
        </w:r>
      </w:hyperlink>
      <w:r>
        <w:rPr>
          <w:rFonts w:ascii="Calibri" w:hAnsi="Calibri" w:cs="Calibri"/>
        </w:rPr>
        <w:t xml:space="preserve"> ее уплаты устанавливаются законодательством Российской Федерации о налогах и сборах.</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27.12.2009 N 374-ФЗ)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63" w:name="Par1065"/>
      <w:bookmarkEnd w:id="163"/>
      <w:r>
        <w:rPr>
          <w:rFonts w:ascii="Calibri" w:hAnsi="Calibri" w:cs="Calibri"/>
          <w:b/>
          <w:bCs/>
        </w:rPr>
        <w:t>Глава III. РЕГИСТРАЦИЯ ИНОСТРАННЫХ ГРАЖДАН</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Утратила силу. - Федеральный </w:t>
      </w:r>
      <w:hyperlink r:id="rId465" w:history="1">
        <w:r>
          <w:rPr>
            <w:rFonts w:ascii="Calibri" w:hAnsi="Calibri" w:cs="Calibri"/>
            <w:color w:val="0000FF"/>
          </w:rPr>
          <w:t>закон</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64" w:name="Par1070"/>
      <w:bookmarkEnd w:id="164"/>
      <w:r>
        <w:rPr>
          <w:rFonts w:ascii="Calibri" w:hAnsi="Calibri" w:cs="Calibri"/>
          <w:b/>
          <w:bCs/>
        </w:rPr>
        <w:t>Глава IV. УЧЕТ ИНОСТРАННЫХ ГРАЖДАН, ВРЕМЕННО</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ПРЕБЫВАЮЩИХ И ПРОЖИВАЮЩИХ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Утратила силу. - Федеральный </w:t>
      </w:r>
      <w:hyperlink r:id="rId466" w:history="1">
        <w:r>
          <w:rPr>
            <w:rFonts w:ascii="Calibri" w:hAnsi="Calibri" w:cs="Calibri"/>
            <w:color w:val="0000FF"/>
          </w:rPr>
          <w:t>закон</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65" w:name="Par1075"/>
      <w:bookmarkEnd w:id="165"/>
      <w:r>
        <w:rPr>
          <w:rFonts w:ascii="Calibri" w:hAnsi="Calibri" w:cs="Calibri"/>
          <w:b/>
          <w:bCs/>
        </w:rPr>
        <w:t>Глава V. МИГРАЦИОННЫЙ УЧЕТ ИНОСТРАННЫХ ГРАЖДАН И</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ФЕДЕРАЛЬНЫЙ ГОСУДАРСТВЕННЫЙ КОНТРОЛЬ (НАДЗОР)</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В СФЕРЕ МИГРАЦИИ</w:t>
      </w:r>
    </w:p>
    <w:p w:rsidR="007243E8" w:rsidRDefault="007243E8">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Федеральных законов от 18.07.2006 </w:t>
      </w:r>
      <w:hyperlink r:id="rId467" w:history="1">
        <w:r>
          <w:rPr>
            <w:rFonts w:ascii="Calibri" w:hAnsi="Calibri" w:cs="Calibri"/>
            <w:color w:val="0000FF"/>
          </w:rPr>
          <w:t>N 110-ФЗ</w:t>
        </w:r>
      </w:hyperlink>
      <w:r>
        <w:rPr>
          <w:rFonts w:ascii="Calibri" w:hAnsi="Calibri" w:cs="Calibri"/>
        </w:rPr>
        <w:t>,</w:t>
      </w:r>
    </w:p>
    <w:p w:rsidR="007243E8" w:rsidRDefault="007243E8">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18.07.2011 </w:t>
      </w:r>
      <w:hyperlink r:id="rId468" w:history="1">
        <w:r>
          <w:rPr>
            <w:rFonts w:ascii="Calibri" w:hAnsi="Calibri" w:cs="Calibri"/>
            <w:color w:val="0000FF"/>
          </w:rPr>
          <w:t>N 242-ФЗ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66" w:name="Par1081"/>
      <w:bookmarkEnd w:id="166"/>
      <w:r>
        <w:rPr>
          <w:rFonts w:ascii="Calibri" w:hAnsi="Calibri" w:cs="Calibri"/>
        </w:rPr>
        <w:t>Статья 29.1. Миграционный учет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69" w:history="1">
        <w:r>
          <w:rPr>
            <w:rFonts w:ascii="Calibri" w:hAnsi="Calibri" w:cs="Calibri"/>
            <w:color w:val="0000FF"/>
          </w:rPr>
          <w:t>законом</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Миграционный учет иностранных граждан в Российской Федерации осуществляется в соответствии с федеральным </w:t>
      </w:r>
      <w:hyperlink r:id="rId470" w:history="1">
        <w:r>
          <w:rPr>
            <w:rFonts w:ascii="Calibri" w:hAnsi="Calibri" w:cs="Calibri"/>
            <w:color w:val="0000FF"/>
          </w:rPr>
          <w:t>законом</w:t>
        </w:r>
      </w:hyperlink>
      <w:r>
        <w:rPr>
          <w:rFonts w:ascii="Calibri" w:hAnsi="Calibri" w:cs="Calibri"/>
        </w:rPr>
        <w:t xml:space="preserve"> о миграционном учете иностранных граждан и лиц без гражданства в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67" w:name="Par1087"/>
      <w:bookmarkEnd w:id="167"/>
      <w:r>
        <w:rPr>
          <w:rFonts w:ascii="Calibri" w:hAnsi="Calibri" w:cs="Calibri"/>
        </w:rPr>
        <w:t>Статья 29.2. Федеральный государственный контроль (надзор) в сфере миграции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71" w:history="1">
        <w:r>
          <w:rPr>
            <w:rFonts w:ascii="Calibri" w:hAnsi="Calibri" w:cs="Calibri"/>
            <w:color w:val="0000FF"/>
          </w:rPr>
          <w:t>законом</w:t>
        </w:r>
      </w:hyperlink>
      <w:r>
        <w:rPr>
          <w:rFonts w:ascii="Calibri" w:hAnsi="Calibri" w:cs="Calibri"/>
        </w:rPr>
        <w:t xml:space="preserve"> от 18.07.2011 N 242-ФЗ)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Федеральный государственный </w:t>
      </w:r>
      <w:hyperlink r:id="rId472" w:history="1">
        <w:r>
          <w:rPr>
            <w:rFonts w:ascii="Calibri" w:hAnsi="Calibri" w:cs="Calibri"/>
            <w:color w:val="0000FF"/>
          </w:rPr>
          <w:t>контроль</w:t>
        </w:r>
      </w:hyperlink>
      <w:r>
        <w:rPr>
          <w:rFonts w:ascii="Calibri" w:hAnsi="Calibri" w:cs="Calibri"/>
        </w:rP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68" w:name="Par1093"/>
      <w:bookmarkEnd w:id="168"/>
      <w:r>
        <w:rPr>
          <w:rFonts w:ascii="Calibri" w:hAnsi="Calibri" w:cs="Calibri"/>
        </w:rPr>
        <w:t>Статья 30. Федеральный государственный контроль (надзор) за пребыванием и проживанием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18.07.2011 N 242-ФЗ)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1098" w:history="1">
        <w:r>
          <w:rPr>
            <w:rFonts w:ascii="Calibri" w:hAnsi="Calibri" w:cs="Calibri"/>
            <w:color w:val="0000FF"/>
          </w:rPr>
          <w:t>пункте 2</w:t>
        </w:r>
      </w:hyperlink>
      <w:r>
        <w:rPr>
          <w:rFonts w:ascii="Calibri" w:hAnsi="Calibri" w:cs="Calibri"/>
        </w:rP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474" w:history="1">
        <w:r>
          <w:rPr>
            <w:rFonts w:ascii="Calibri" w:hAnsi="Calibri" w:cs="Calibri"/>
            <w:color w:val="0000FF"/>
          </w:rPr>
          <w:t>закона</w:t>
        </w:r>
      </w:hyperlink>
      <w:r>
        <w:rPr>
          <w:rFonts w:ascii="Calibri" w:hAnsi="Calibri" w:cs="Calibri"/>
        </w:rPr>
        <w:t xml:space="preserve"> от 18.07.2011 N 242-ФЗ)</w:t>
      </w:r>
    </w:p>
    <w:p w:rsidR="007243E8" w:rsidRDefault="007243E8">
      <w:pPr>
        <w:widowControl w:val="0"/>
        <w:autoSpaceDE w:val="0"/>
        <w:autoSpaceDN w:val="0"/>
        <w:adjustRightInd w:val="0"/>
        <w:spacing w:line="240" w:lineRule="auto"/>
        <w:ind w:firstLine="540"/>
        <w:rPr>
          <w:rFonts w:ascii="Calibri" w:hAnsi="Calibri" w:cs="Calibri"/>
        </w:rPr>
      </w:pPr>
      <w:bookmarkStart w:id="169" w:name="Par1098"/>
      <w:bookmarkEnd w:id="169"/>
      <w:r>
        <w:rPr>
          <w:rFonts w:ascii="Calibri" w:hAnsi="Calibri" w:cs="Calibri"/>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Иностранный гражданин при въезде в Российскую Федерацию заполняет миграционную карту, </w:t>
      </w:r>
      <w:r>
        <w:rPr>
          <w:rFonts w:ascii="Calibri" w:hAnsi="Calibri" w:cs="Calibri"/>
        </w:rPr>
        <w:lastRenderedPageBreak/>
        <w:t xml:space="preserve">которая вместе с </w:t>
      </w:r>
      <w:hyperlink w:anchor="Par374" w:history="1">
        <w:r>
          <w:rPr>
            <w:rFonts w:ascii="Calibri" w:hAnsi="Calibri" w:cs="Calibri"/>
            <w:color w:val="0000FF"/>
          </w:rPr>
          <w:t>документом</w:t>
        </w:r>
      </w:hyperlink>
      <w:r>
        <w:rPr>
          <w:rFonts w:ascii="Calibri" w:hAnsi="Calibri" w:cs="Calibri"/>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22.12.2014 N 446-ФЗ)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70" w:name="Par1105"/>
      <w:bookmarkEnd w:id="170"/>
      <w:r>
        <w:rPr>
          <w:rFonts w:ascii="Calibri" w:hAnsi="Calibri" w:cs="Calibri"/>
        </w:rPr>
        <w:t>Статья 31. Последствия несоблюдения иностранным гражданином срока пребывания или проживания в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71" w:name="Par1107"/>
      <w:bookmarkEnd w:id="171"/>
      <w:r>
        <w:rPr>
          <w:rFonts w:ascii="Calibri" w:hAnsi="Calibri" w:cs="Calibri"/>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7243E8" w:rsidRDefault="007243E8">
      <w:pPr>
        <w:widowControl w:val="0"/>
        <w:autoSpaceDE w:val="0"/>
        <w:autoSpaceDN w:val="0"/>
        <w:adjustRightInd w:val="0"/>
        <w:spacing w:line="240" w:lineRule="auto"/>
        <w:ind w:firstLine="540"/>
        <w:rPr>
          <w:rFonts w:ascii="Calibri" w:hAnsi="Calibri" w:cs="Calibri"/>
        </w:rPr>
      </w:pPr>
      <w:bookmarkStart w:id="172" w:name="Par1108"/>
      <w:bookmarkEnd w:id="172"/>
      <w:r>
        <w:rPr>
          <w:rFonts w:ascii="Calibri" w:hAnsi="Calibri" w:cs="Calibri"/>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Иностранный гражданин, не исполнивший обязанность, предусмотренную </w:t>
      </w:r>
      <w:hyperlink w:anchor="Par1107" w:history="1">
        <w:r>
          <w:rPr>
            <w:rFonts w:ascii="Calibri" w:hAnsi="Calibri" w:cs="Calibri"/>
            <w:color w:val="0000FF"/>
          </w:rPr>
          <w:t>пунктом 1</w:t>
        </w:r>
      </w:hyperlink>
      <w:r>
        <w:rPr>
          <w:rFonts w:ascii="Calibri" w:hAnsi="Calibri" w:cs="Calibri"/>
        </w:rPr>
        <w:t xml:space="preserve"> или </w:t>
      </w:r>
      <w:hyperlink w:anchor="Par1108" w:history="1">
        <w:r>
          <w:rPr>
            <w:rFonts w:ascii="Calibri" w:hAnsi="Calibri" w:cs="Calibri"/>
            <w:color w:val="0000FF"/>
          </w:rPr>
          <w:t>2</w:t>
        </w:r>
      </w:hyperlink>
      <w:r>
        <w:rPr>
          <w:rFonts w:ascii="Calibri" w:hAnsi="Calibri" w:cs="Calibri"/>
        </w:rPr>
        <w:t xml:space="preserve"> настоящей статьи, подлежит депортации.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476" w:history="1">
        <w:r>
          <w:rPr>
            <w:rFonts w:ascii="Calibri" w:hAnsi="Calibri" w:cs="Calibri"/>
            <w:color w:val="0000FF"/>
          </w:rPr>
          <w:t>взаимодействии</w:t>
        </w:r>
      </w:hyperlink>
      <w:r>
        <w:rPr>
          <w:rFonts w:ascii="Calibri" w:hAnsi="Calibri" w:cs="Calibri"/>
        </w:rP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23" w:history="1">
        <w:r>
          <w:rPr>
            <w:rFonts w:ascii="Calibri" w:hAnsi="Calibri" w:cs="Calibri"/>
            <w:color w:val="0000FF"/>
          </w:rPr>
          <w:t>законом</w:t>
        </w:r>
      </w:hyperlink>
      <w:r>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868"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478" w:history="1">
        <w:r>
          <w:rPr>
            <w:rFonts w:ascii="Calibri" w:hAnsi="Calibri" w:cs="Calibri"/>
            <w:color w:val="0000FF"/>
          </w:rPr>
          <w:t>Порядок</w:t>
        </w:r>
      </w:hyperlink>
      <w:r>
        <w:rPr>
          <w:rFonts w:ascii="Calibri" w:hAnsi="Calibri" w:cs="Calibri"/>
        </w:rPr>
        <w:t xml:space="preserve"> расходования средств на указанные цели определяется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 ред. Федерального </w:t>
      </w:r>
      <w:hyperlink r:id="rId479" w:history="1">
        <w:r>
          <w:rPr>
            <w:rFonts w:ascii="Calibri" w:hAnsi="Calibri" w:cs="Calibri"/>
            <w:color w:val="0000FF"/>
          </w:rPr>
          <w:t>закона</w:t>
        </w:r>
      </w:hyperlink>
      <w:r>
        <w:rPr>
          <w:rFonts w:ascii="Calibri" w:hAnsi="Calibri" w:cs="Calibri"/>
        </w:rPr>
        <w:t xml:space="preserve"> от 22.08.2004 N 122-ФЗ)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Иностранные граждане, подлежащие депортации, содержатся в специальных учреждениях до исполнения решения о депортации.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06.12.2011 </w:t>
      </w:r>
      <w:hyperlink r:id="rId481" w:history="1">
        <w:r>
          <w:rPr>
            <w:rFonts w:ascii="Calibri" w:hAnsi="Calibri" w:cs="Calibri"/>
            <w:color w:val="0000FF"/>
          </w:rPr>
          <w:t>N 410-ФЗ</w:t>
        </w:r>
      </w:hyperlink>
      <w:r>
        <w:rPr>
          <w:rFonts w:ascii="Calibri" w:hAnsi="Calibri" w:cs="Calibri"/>
        </w:rPr>
        <w:t xml:space="preserve">, от 03.12.2012 </w:t>
      </w:r>
      <w:hyperlink r:id="rId482" w:history="1">
        <w:r>
          <w:rPr>
            <w:rFonts w:ascii="Calibri" w:hAnsi="Calibri" w:cs="Calibri"/>
            <w:color w:val="0000FF"/>
          </w:rPr>
          <w:t>N 244-ФЗ</w:t>
        </w:r>
      </w:hyperlink>
      <w:r>
        <w:rPr>
          <w:rFonts w:ascii="Calibri" w:hAnsi="Calibri" w:cs="Calibri"/>
        </w:rPr>
        <w:t xml:space="preserve">, от 28.12.2013 </w:t>
      </w:r>
      <w:hyperlink r:id="rId483" w:history="1">
        <w:r>
          <w:rPr>
            <w:rFonts w:ascii="Calibri" w:hAnsi="Calibri" w:cs="Calibri"/>
            <w:color w:val="0000FF"/>
          </w:rPr>
          <w:t>N 384-ФЗ</w:t>
        </w:r>
      </w:hyperlink>
      <w:r>
        <w:rPr>
          <w:rFonts w:ascii="Calibri" w:hAnsi="Calibri" w:cs="Calibri"/>
        </w:rPr>
        <w:t xml:space="preserve">, от 21.07.2014 </w:t>
      </w:r>
      <w:hyperlink r:id="rId484"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Абзацы второй - третий утратили силу. - Федеральный </w:t>
      </w:r>
      <w:hyperlink r:id="rId485"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 Утратил силу. - Федеральный </w:t>
      </w:r>
      <w:hyperlink r:id="rId486"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w:t>
      </w:r>
      <w:r>
        <w:rPr>
          <w:rFonts w:ascii="Calibri" w:hAnsi="Calibri" w:cs="Calibri"/>
        </w:rPr>
        <w:lastRenderedPageBreak/>
        <w:t>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9.2 введен Федеральным </w:t>
      </w:r>
      <w:hyperlink r:id="rId487"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9.3 введен Федеральным </w:t>
      </w:r>
      <w:hyperlink r:id="rId488"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9.4 введен Федеральным </w:t>
      </w:r>
      <w:hyperlink r:id="rId489"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66" w:history="1">
        <w:r>
          <w:rPr>
            <w:rFonts w:ascii="Calibri" w:hAnsi="Calibri" w:cs="Calibri"/>
            <w:color w:val="0000FF"/>
          </w:rPr>
          <w:t>главой V.1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10 введен Федеральным </w:t>
      </w:r>
      <w:hyperlink r:id="rId490"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bookmarkStart w:id="173" w:name="Par1131"/>
      <w:bookmarkEnd w:id="173"/>
      <w:r>
        <w:rPr>
          <w:rFonts w:ascii="Calibri" w:hAnsi="Calibri" w:cs="Calibri"/>
        </w:rP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491"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Исполнение решения о депортации иностранного гражданина, указанного в </w:t>
      </w:r>
      <w:hyperlink w:anchor="Par1131" w:history="1">
        <w:r>
          <w:rPr>
            <w:rFonts w:ascii="Calibri" w:hAnsi="Calibri" w:cs="Calibri"/>
            <w:color w:val="0000FF"/>
          </w:rPr>
          <w:t>пункте 11</w:t>
        </w:r>
      </w:hyperlink>
      <w:r>
        <w:rPr>
          <w:rFonts w:ascii="Calibri" w:hAnsi="Calibri" w:cs="Calibri"/>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12 введен Федеральным </w:t>
      </w:r>
      <w:hyperlink r:id="rId492"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w:t>
      </w:r>
      <w:hyperlink r:id="rId493"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13 введен Федеральным </w:t>
      </w:r>
      <w:hyperlink r:id="rId494"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74" w:name="Par1138"/>
      <w:bookmarkEnd w:id="174"/>
      <w:r>
        <w:rPr>
          <w:rFonts w:ascii="Calibri" w:hAnsi="Calibri" w:cs="Calibri"/>
        </w:rPr>
        <w:t>Статья 32. Федеральный государственный контроль (надзор) за трудовой деятельностью иностранных работников</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242-ФЗ)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496" w:history="1">
        <w:r>
          <w:rPr>
            <w:rFonts w:ascii="Calibri" w:hAnsi="Calibri" w:cs="Calibri"/>
            <w:color w:val="0000FF"/>
          </w:rPr>
          <w:t>закона</w:t>
        </w:r>
      </w:hyperlink>
      <w:r>
        <w:rPr>
          <w:rFonts w:ascii="Calibri" w:hAnsi="Calibri" w:cs="Calibri"/>
        </w:rPr>
        <w:t xml:space="preserve"> от 26 </w:t>
      </w:r>
      <w:r>
        <w:rPr>
          <w:rFonts w:ascii="Calibri" w:hAnsi="Calibri" w:cs="Calibri"/>
        </w:rP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144" w:history="1">
        <w:r>
          <w:rPr>
            <w:rFonts w:ascii="Calibri" w:hAnsi="Calibri" w:cs="Calibri"/>
            <w:color w:val="0000FF"/>
          </w:rPr>
          <w:t>пунктами 3</w:t>
        </w:r>
      </w:hyperlink>
      <w:r>
        <w:rPr>
          <w:rFonts w:ascii="Calibri" w:hAnsi="Calibri" w:cs="Calibri"/>
        </w:rPr>
        <w:t xml:space="preserve"> - </w:t>
      </w:r>
      <w:hyperlink w:anchor="Par1155" w:history="1">
        <w:r>
          <w:rPr>
            <w:rFonts w:ascii="Calibri" w:hAnsi="Calibri" w:cs="Calibri"/>
            <w:color w:val="0000FF"/>
          </w:rPr>
          <w:t>10</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ind w:firstLine="540"/>
        <w:rPr>
          <w:rFonts w:ascii="Calibri" w:hAnsi="Calibri" w:cs="Calibri"/>
        </w:rPr>
      </w:pPr>
      <w:bookmarkStart w:id="175" w:name="Par1144"/>
      <w:bookmarkEnd w:id="175"/>
      <w:r>
        <w:rPr>
          <w:rFonts w:ascii="Calibri" w:hAnsi="Calibri" w:cs="Calibri"/>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Основанием для проведения внеплановой проверки является: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7243E8" w:rsidRDefault="007243E8">
      <w:pPr>
        <w:widowControl w:val="0"/>
        <w:autoSpaceDE w:val="0"/>
        <w:autoSpaceDN w:val="0"/>
        <w:adjustRightInd w:val="0"/>
        <w:spacing w:line="240" w:lineRule="auto"/>
        <w:ind w:firstLine="540"/>
        <w:rPr>
          <w:rFonts w:ascii="Calibri" w:hAnsi="Calibri" w:cs="Calibri"/>
        </w:rPr>
      </w:pPr>
      <w:bookmarkStart w:id="176" w:name="Par1148"/>
      <w:bookmarkEnd w:id="176"/>
      <w:r>
        <w:rPr>
          <w:rFonts w:ascii="Calibri" w:hAnsi="Calibri" w:cs="Calibri"/>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7243E8" w:rsidRDefault="007243E8">
      <w:pPr>
        <w:widowControl w:val="0"/>
        <w:autoSpaceDE w:val="0"/>
        <w:autoSpaceDN w:val="0"/>
        <w:adjustRightInd w:val="0"/>
        <w:spacing w:line="240" w:lineRule="auto"/>
        <w:ind w:firstLine="540"/>
        <w:rPr>
          <w:rFonts w:ascii="Calibri" w:hAnsi="Calibri" w:cs="Calibri"/>
        </w:rPr>
      </w:pPr>
      <w:bookmarkStart w:id="177" w:name="Par1149"/>
      <w:bookmarkEnd w:id="177"/>
      <w:r>
        <w:rPr>
          <w:rFonts w:ascii="Calibri" w:hAnsi="Calibri" w:cs="Calibri"/>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Срок проведения плановой проверки не может превышать двадцать рабочих дней.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Срок проведения внеплановой выездной проверки не может превышать семь рабочих дней.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Внеплановая выездная проверка по основанию, указанному в </w:t>
      </w:r>
      <w:hyperlink w:anchor="Par1148" w:history="1">
        <w:r>
          <w:rPr>
            <w:rFonts w:ascii="Calibri" w:hAnsi="Calibri" w:cs="Calibri"/>
            <w:color w:val="0000FF"/>
          </w:rPr>
          <w:t>подпункте 2 пункта 5</w:t>
        </w:r>
      </w:hyperlink>
      <w:r>
        <w:rPr>
          <w:rFonts w:ascii="Calibri" w:hAnsi="Calibri" w:cs="Calibri"/>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497" w:history="1">
        <w:r>
          <w:rPr>
            <w:rFonts w:ascii="Calibri" w:hAnsi="Calibri" w:cs="Calibri"/>
            <w:color w:val="0000FF"/>
          </w:rPr>
          <w:t>порядке</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178" w:name="Par1155"/>
      <w:bookmarkEnd w:id="178"/>
      <w:r>
        <w:rPr>
          <w:rFonts w:ascii="Calibri" w:hAnsi="Calibri" w:cs="Calibri"/>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ar1148" w:history="1">
        <w:r>
          <w:rPr>
            <w:rFonts w:ascii="Calibri" w:hAnsi="Calibri" w:cs="Calibri"/>
            <w:color w:val="0000FF"/>
          </w:rPr>
          <w:t>подпунктах 2</w:t>
        </w:r>
      </w:hyperlink>
      <w:r>
        <w:rPr>
          <w:rFonts w:ascii="Calibri" w:hAnsi="Calibri" w:cs="Calibri"/>
        </w:rPr>
        <w:t xml:space="preserve"> и </w:t>
      </w:r>
      <w:hyperlink w:anchor="Par1149" w:history="1">
        <w:r>
          <w:rPr>
            <w:rFonts w:ascii="Calibri" w:hAnsi="Calibri" w:cs="Calibri"/>
            <w:color w:val="0000FF"/>
          </w:rPr>
          <w:t>3 пункта 5</w:t>
        </w:r>
      </w:hyperlink>
      <w:r>
        <w:rPr>
          <w:rFonts w:ascii="Calibri" w:hAnsi="Calibri" w:cs="Calibri"/>
        </w:rPr>
        <w:t xml:space="preserve"> настоящей статьи, не допускается.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Должностные лица органа государственного контроля (надзора) в </w:t>
      </w:r>
      <w:hyperlink r:id="rId49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выдавать предписания об устранении выявленных нарушений обязательных требований;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w:t>
      </w:r>
      <w:r>
        <w:rPr>
          <w:rFonts w:ascii="Calibri" w:hAnsi="Calibri" w:cs="Calibri"/>
        </w:rPr>
        <w:lastRenderedPageBreak/>
        <w:t>преступлений.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79" w:name="Par1164"/>
      <w:bookmarkEnd w:id="179"/>
      <w:r>
        <w:rPr>
          <w:rFonts w:ascii="Calibri" w:hAnsi="Calibri" w:cs="Calibri"/>
        </w:rPr>
        <w:t xml:space="preserve">Статья 32.1. Утратила силу. - Федеральный </w:t>
      </w:r>
      <w:hyperlink r:id="rId499" w:history="1">
        <w:r>
          <w:rPr>
            <w:rFonts w:ascii="Calibri" w:hAnsi="Calibri" w:cs="Calibri"/>
            <w:color w:val="0000FF"/>
          </w:rPr>
          <w:t>закон</w:t>
        </w:r>
      </w:hyperlink>
      <w:r>
        <w:rPr>
          <w:rFonts w:ascii="Calibri" w:hAnsi="Calibri" w:cs="Calibri"/>
        </w:rPr>
        <w:t xml:space="preserve"> от 23.07.2010 N 180-ФЗ.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80" w:name="Par1166"/>
      <w:bookmarkEnd w:id="180"/>
      <w:r>
        <w:rPr>
          <w:rFonts w:ascii="Calibri" w:hAnsi="Calibri" w:cs="Calibri"/>
          <w:b/>
          <w:bCs/>
        </w:rPr>
        <w:t>Глава V.1. ПЕРЕДАЧА И ПРИЕМ ИНОСТРАННЫХ</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ГРАЖДАН В СООТВЕТСТВИИ С МЕЖДУНАРОДНЫМИ ДОГОВОРАМИ</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РОССИЙСКОЙ ФЕДЕРАЦИИ О РЕАДМИССИИ</w:t>
      </w:r>
    </w:p>
    <w:p w:rsidR="007243E8" w:rsidRDefault="007243E8">
      <w:pPr>
        <w:widowControl w:val="0"/>
        <w:autoSpaceDE w:val="0"/>
        <w:autoSpaceDN w:val="0"/>
        <w:adjustRightInd w:val="0"/>
        <w:spacing w:line="240" w:lineRule="auto"/>
        <w:jc w:val="center"/>
        <w:rPr>
          <w:rFonts w:ascii="Calibri" w:hAnsi="Calibri" w:cs="Calibri"/>
        </w:rPr>
      </w:pPr>
    </w:p>
    <w:p w:rsidR="007243E8" w:rsidRDefault="007243E8">
      <w:pPr>
        <w:widowControl w:val="0"/>
        <w:autoSpaceDE w:val="0"/>
        <w:autoSpaceDN w:val="0"/>
        <w:adjustRightInd w:val="0"/>
        <w:spacing w:line="240" w:lineRule="auto"/>
        <w:jc w:val="center"/>
        <w:rPr>
          <w:rFonts w:ascii="Calibri" w:hAnsi="Calibri" w:cs="Calibri"/>
        </w:rPr>
      </w:pPr>
      <w:r>
        <w:rPr>
          <w:rFonts w:ascii="Calibri" w:hAnsi="Calibri" w:cs="Calibri"/>
        </w:rPr>
        <w:t xml:space="preserve">(введена Федеральным </w:t>
      </w:r>
      <w:hyperlink r:id="rId500" w:history="1">
        <w:r>
          <w:rPr>
            <w:rFonts w:ascii="Calibri" w:hAnsi="Calibri" w:cs="Calibri"/>
            <w:color w:val="0000FF"/>
          </w:rPr>
          <w:t>законом</w:t>
        </w:r>
      </w:hyperlink>
      <w:r>
        <w:rPr>
          <w:rFonts w:ascii="Calibri" w:hAnsi="Calibri" w:cs="Calibri"/>
        </w:rPr>
        <w:t xml:space="preserve"> от 23.07.2010 N 180-ФЗ)</w:t>
      </w:r>
    </w:p>
    <w:p w:rsidR="007243E8" w:rsidRDefault="007243E8">
      <w:pPr>
        <w:widowControl w:val="0"/>
        <w:autoSpaceDE w:val="0"/>
        <w:autoSpaceDN w:val="0"/>
        <w:adjustRightInd w:val="0"/>
        <w:spacing w:line="240" w:lineRule="auto"/>
        <w:jc w:val="center"/>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81" w:name="Par1172"/>
      <w:bookmarkEnd w:id="181"/>
      <w:r>
        <w:rPr>
          <w:rFonts w:ascii="Calibri" w:hAnsi="Calibri" w:cs="Calibri"/>
        </w:rPr>
        <w:t>Статья 32.2. Порядок передачи и приема иностранных граждан в соответствии с международными договорами Российской Федерации о реадмиссии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ar1178" w:history="1">
        <w:r>
          <w:rPr>
            <w:rFonts w:ascii="Calibri" w:hAnsi="Calibri" w:cs="Calibri"/>
            <w:color w:val="0000FF"/>
          </w:rPr>
          <w:t>пунктом 1.1</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06.12.2011 </w:t>
      </w:r>
      <w:hyperlink r:id="rId501" w:history="1">
        <w:r>
          <w:rPr>
            <w:rFonts w:ascii="Calibri" w:hAnsi="Calibri" w:cs="Calibri"/>
            <w:color w:val="0000FF"/>
          </w:rPr>
          <w:t>N 400-ФЗ</w:t>
        </w:r>
      </w:hyperlink>
      <w:r>
        <w:rPr>
          <w:rFonts w:ascii="Calibri" w:hAnsi="Calibri" w:cs="Calibri"/>
        </w:rPr>
        <w:t xml:space="preserve">, от 21.07.2014 </w:t>
      </w:r>
      <w:hyperlink r:id="rId502"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hyperlink r:id="rId503" w:history="1">
        <w:r>
          <w:rPr>
            <w:rFonts w:ascii="Calibri" w:hAnsi="Calibri" w:cs="Calibri"/>
            <w:color w:val="0000FF"/>
          </w:rPr>
          <w:t>Перечень</w:t>
        </w:r>
      </w:hyperlink>
      <w:r>
        <w:rPr>
          <w:rFonts w:ascii="Calibri" w:hAnsi="Calibri" w:cs="Calibri"/>
        </w:rP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bookmarkStart w:id="182" w:name="Par1178"/>
      <w:bookmarkEnd w:id="182"/>
      <w:r>
        <w:rPr>
          <w:rFonts w:ascii="Calibri" w:hAnsi="Calibri" w:cs="Calibri"/>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505"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1.2 введен Федеральным </w:t>
      </w:r>
      <w:hyperlink r:id="rId506"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1.3 введен Федеральным </w:t>
      </w:r>
      <w:hyperlink r:id="rId507" w:history="1">
        <w:r>
          <w:rPr>
            <w:rFonts w:ascii="Calibri" w:hAnsi="Calibri" w:cs="Calibri"/>
            <w:color w:val="0000FF"/>
          </w:rPr>
          <w:t>законом</w:t>
        </w:r>
      </w:hyperlink>
      <w:r>
        <w:rPr>
          <w:rFonts w:ascii="Calibri" w:hAnsi="Calibri" w:cs="Calibri"/>
        </w:rPr>
        <w:t xml:space="preserve"> от 02.07.2013 N 178-ФЗ)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02.07.2013 </w:t>
      </w:r>
      <w:hyperlink r:id="rId508" w:history="1">
        <w:r>
          <w:rPr>
            <w:rFonts w:ascii="Calibri" w:hAnsi="Calibri" w:cs="Calibri"/>
            <w:color w:val="0000FF"/>
          </w:rPr>
          <w:t>N 178-ФЗ</w:t>
        </w:r>
      </w:hyperlink>
      <w:r>
        <w:rPr>
          <w:rFonts w:ascii="Calibri" w:hAnsi="Calibri" w:cs="Calibri"/>
        </w:rPr>
        <w:t xml:space="preserve">, от 28.12.2013 </w:t>
      </w:r>
      <w:hyperlink r:id="rId509" w:history="1">
        <w:r>
          <w:rPr>
            <w:rFonts w:ascii="Calibri" w:hAnsi="Calibri" w:cs="Calibri"/>
            <w:color w:val="0000FF"/>
          </w:rPr>
          <w:t>N 384-ФЗ</w:t>
        </w:r>
      </w:hyperlink>
      <w:r>
        <w:rPr>
          <w:rFonts w:ascii="Calibri" w:hAnsi="Calibri" w:cs="Calibri"/>
        </w:rPr>
        <w:t xml:space="preserve">, от 21.07.2014 </w:t>
      </w:r>
      <w:hyperlink r:id="rId510" w:history="1">
        <w:r>
          <w:rPr>
            <w:rFonts w:ascii="Calibri" w:hAnsi="Calibri" w:cs="Calibri"/>
            <w:color w:val="0000FF"/>
          </w:rPr>
          <w:t xml:space="preserve">N </w:t>
        </w:r>
        <w:r>
          <w:rPr>
            <w:rFonts w:ascii="Calibri" w:hAnsi="Calibri" w:cs="Calibri"/>
            <w:color w:val="0000FF"/>
          </w:rPr>
          <w:lastRenderedPageBreak/>
          <w:t>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bookmarkStart w:id="183" w:name="Par1188"/>
      <w:bookmarkEnd w:id="183"/>
      <w:r>
        <w:rPr>
          <w:rFonts w:ascii="Calibri" w:hAnsi="Calibri" w:cs="Calibri"/>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28.12.2013 </w:t>
      </w:r>
      <w:hyperlink r:id="rId512" w:history="1">
        <w:r>
          <w:rPr>
            <w:rFonts w:ascii="Calibri" w:hAnsi="Calibri" w:cs="Calibri"/>
            <w:color w:val="0000FF"/>
          </w:rPr>
          <w:t>N 384-ФЗ</w:t>
        </w:r>
      </w:hyperlink>
      <w:r>
        <w:rPr>
          <w:rFonts w:ascii="Calibri" w:hAnsi="Calibri" w:cs="Calibri"/>
        </w:rPr>
        <w:t xml:space="preserve">, от 21.07.2014 </w:t>
      </w:r>
      <w:hyperlink r:id="rId513"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ar1188" w:history="1">
        <w:r>
          <w:rPr>
            <w:rFonts w:ascii="Calibri" w:hAnsi="Calibri" w:cs="Calibri"/>
            <w:color w:val="0000FF"/>
          </w:rPr>
          <w:t>абзаце первом</w:t>
        </w:r>
      </w:hyperlink>
      <w:r>
        <w:rPr>
          <w:rFonts w:ascii="Calibri" w:hAnsi="Calibri" w:cs="Calibri"/>
        </w:rP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7243E8" w:rsidRDefault="007243E8">
      <w:pPr>
        <w:widowControl w:val="0"/>
        <w:autoSpaceDE w:val="0"/>
        <w:autoSpaceDN w:val="0"/>
        <w:adjustRightInd w:val="0"/>
        <w:spacing w:line="240" w:lineRule="auto"/>
        <w:ind w:firstLine="540"/>
        <w:rPr>
          <w:rFonts w:ascii="Calibri" w:hAnsi="Calibri" w:cs="Calibri"/>
        </w:rPr>
      </w:pPr>
      <w:bookmarkStart w:id="184" w:name="Par1191"/>
      <w:bookmarkEnd w:id="184"/>
      <w:r>
        <w:rPr>
          <w:rFonts w:ascii="Calibri" w:hAnsi="Calibri" w:cs="Calibri"/>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28.12.2013 </w:t>
      </w:r>
      <w:hyperlink r:id="rId514" w:history="1">
        <w:r>
          <w:rPr>
            <w:rFonts w:ascii="Calibri" w:hAnsi="Calibri" w:cs="Calibri"/>
            <w:color w:val="0000FF"/>
          </w:rPr>
          <w:t>N 384-ФЗ</w:t>
        </w:r>
      </w:hyperlink>
      <w:r>
        <w:rPr>
          <w:rFonts w:ascii="Calibri" w:hAnsi="Calibri" w:cs="Calibri"/>
        </w:rPr>
        <w:t xml:space="preserve">, от 21.07.2014 </w:t>
      </w:r>
      <w:hyperlink r:id="rId515"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За исключением случая, предусмотренного </w:t>
      </w:r>
      <w:hyperlink w:anchor="Par1191" w:history="1">
        <w:r>
          <w:rPr>
            <w:rFonts w:ascii="Calibri" w:hAnsi="Calibri" w:cs="Calibri"/>
            <w:color w:val="0000FF"/>
          </w:rPr>
          <w:t>пунктом 4</w:t>
        </w:r>
      </w:hyperlink>
      <w:r>
        <w:rPr>
          <w:rFonts w:ascii="Calibri" w:hAnsi="Calibri" w:cs="Calibri"/>
        </w:rP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28.12.2013 </w:t>
      </w:r>
      <w:hyperlink r:id="rId516" w:history="1">
        <w:r>
          <w:rPr>
            <w:rFonts w:ascii="Calibri" w:hAnsi="Calibri" w:cs="Calibri"/>
            <w:color w:val="0000FF"/>
          </w:rPr>
          <w:t>N 384-ФЗ</w:t>
        </w:r>
      </w:hyperlink>
      <w:r>
        <w:rPr>
          <w:rFonts w:ascii="Calibri" w:hAnsi="Calibri" w:cs="Calibri"/>
        </w:rPr>
        <w:t xml:space="preserve">, от 21.07.2014 </w:t>
      </w:r>
      <w:hyperlink r:id="rId517"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1200" w:history="1">
        <w:r>
          <w:rPr>
            <w:rFonts w:ascii="Calibri" w:hAnsi="Calibri" w:cs="Calibri"/>
            <w:color w:val="0000FF"/>
          </w:rPr>
          <w:t>пунктом 12</w:t>
        </w:r>
      </w:hyperlink>
      <w:r>
        <w:rPr>
          <w:rFonts w:ascii="Calibri" w:hAnsi="Calibri" w:cs="Calibri"/>
        </w:rPr>
        <w:t xml:space="preserve"> настоящей статьи.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28.12.2013 </w:t>
      </w:r>
      <w:hyperlink r:id="rId518" w:history="1">
        <w:r>
          <w:rPr>
            <w:rFonts w:ascii="Calibri" w:hAnsi="Calibri" w:cs="Calibri"/>
            <w:color w:val="0000FF"/>
          </w:rPr>
          <w:t>N 384-ФЗ</w:t>
        </w:r>
      </w:hyperlink>
      <w:r>
        <w:rPr>
          <w:rFonts w:ascii="Calibri" w:hAnsi="Calibri" w:cs="Calibri"/>
        </w:rPr>
        <w:t xml:space="preserve">, от 21.07.2014 </w:t>
      </w:r>
      <w:hyperlink r:id="rId519"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7 - 10. Утратили силу. - Федеральный </w:t>
      </w:r>
      <w:hyperlink r:id="rId520"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28.12.2013 </w:t>
      </w:r>
      <w:hyperlink r:id="rId521" w:history="1">
        <w:r>
          <w:rPr>
            <w:rFonts w:ascii="Calibri" w:hAnsi="Calibri" w:cs="Calibri"/>
            <w:color w:val="0000FF"/>
          </w:rPr>
          <w:t>N 384-ФЗ</w:t>
        </w:r>
      </w:hyperlink>
      <w:r>
        <w:rPr>
          <w:rFonts w:ascii="Calibri" w:hAnsi="Calibri" w:cs="Calibri"/>
        </w:rPr>
        <w:t xml:space="preserve">, от 21.07.2014 </w:t>
      </w:r>
      <w:hyperlink r:id="rId522" w:history="1">
        <w:r>
          <w:rPr>
            <w:rFonts w:ascii="Calibri" w:hAnsi="Calibri" w:cs="Calibri"/>
            <w:color w:val="0000FF"/>
          </w:rPr>
          <w:t>N 232-ФЗ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bookmarkStart w:id="185" w:name="Par1200"/>
      <w:bookmarkEnd w:id="185"/>
      <w:r>
        <w:rPr>
          <w:rFonts w:ascii="Calibri" w:hAnsi="Calibri" w:cs="Calibri"/>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w:t>
      </w:r>
      <w:hyperlink r:id="rId523"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13 введен Федеральным </w:t>
      </w:r>
      <w:hyperlink r:id="rId524" w:history="1">
        <w:r>
          <w:rPr>
            <w:rFonts w:ascii="Calibri" w:hAnsi="Calibri" w:cs="Calibri"/>
            <w:color w:val="0000FF"/>
          </w:rPr>
          <w:t>законом</w:t>
        </w:r>
      </w:hyperlink>
      <w:r>
        <w:rPr>
          <w:rFonts w:ascii="Calibri" w:hAnsi="Calibri" w:cs="Calibri"/>
        </w:rPr>
        <w:t xml:space="preserve"> от 06.12.2011 N 400-ФЗ)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14 введен Федеральным </w:t>
      </w:r>
      <w:hyperlink r:id="rId525" w:history="1">
        <w:r>
          <w:rPr>
            <w:rFonts w:ascii="Calibri" w:hAnsi="Calibri" w:cs="Calibri"/>
            <w:color w:val="0000FF"/>
          </w:rPr>
          <w:t>законом</w:t>
        </w:r>
      </w:hyperlink>
      <w:r>
        <w:rPr>
          <w:rFonts w:ascii="Calibri" w:hAnsi="Calibri" w:cs="Calibri"/>
        </w:rPr>
        <w:t xml:space="preserve"> от 02.07.2013 N 178-ФЗ, в ред. Федерального </w:t>
      </w:r>
      <w:hyperlink r:id="rId526" w:history="1">
        <w:r>
          <w:rPr>
            <w:rFonts w:ascii="Calibri" w:hAnsi="Calibri" w:cs="Calibri"/>
            <w:color w:val="0000FF"/>
          </w:rPr>
          <w:t>закона</w:t>
        </w:r>
      </w:hyperlink>
      <w:r>
        <w:rPr>
          <w:rFonts w:ascii="Calibri" w:hAnsi="Calibri" w:cs="Calibri"/>
        </w:rPr>
        <w:t xml:space="preserve"> от 28.12.2013 N 384-ФЗ)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86" w:name="Par1206"/>
      <w:bookmarkEnd w:id="186"/>
      <w:r>
        <w:rPr>
          <w:rFonts w:ascii="Calibri" w:hAnsi="Calibri" w:cs="Calibri"/>
        </w:rPr>
        <w:lastRenderedPageBreak/>
        <w:t xml:space="preserve">Статья 32.3. Утратила силу. - Федеральный </w:t>
      </w:r>
      <w:hyperlink r:id="rId527"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87" w:name="Par1208"/>
      <w:bookmarkEnd w:id="187"/>
      <w:r>
        <w:rPr>
          <w:rFonts w:ascii="Calibri" w:hAnsi="Calibri" w:cs="Calibri"/>
        </w:rPr>
        <w:t>Статья 32.4. Приостановление и прекращение процедуры реадмиссии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528" w:history="1">
        <w:r>
          <w:rPr>
            <w:rFonts w:ascii="Calibri" w:hAnsi="Calibri" w:cs="Calibri"/>
            <w:color w:val="0000FF"/>
          </w:rPr>
          <w:t>законом</w:t>
        </w:r>
      </w:hyperlink>
      <w:r>
        <w:rPr>
          <w:rFonts w:ascii="Calibri" w:hAnsi="Calibri" w:cs="Calibri"/>
        </w:rPr>
        <w:t xml:space="preserve"> от 02.07.2013 N 178-ФЗ)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участие иностранного гражданина в следственных действиях или судебном разбирательстве - на период их проведения;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осуждение иностранного гражданина к лишению свободы - на основании вступившего в законную силу приговора суда;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28.12.2013 N 384-ФЗ)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Начатая в отношении иностранного гражданина, подлежащего реадмиссии, процедура реадмиссии прекращается в одном из следующих случаев:</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смерть иностранного гражданина - на основании свидетельства о смерти;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объявление иностранного гражданина умершим - на основании вступившего в законную силу решения суда;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признание иностранного гражданина безвестно отсутствующим - на основании вступившего в законную силу решения суда;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признание иностранного гражданина беженцем;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предоставление иностранному гражданину временного убежища;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добровольный выезд иностранного гражданина из Российской Федерации в соответствии со </w:t>
      </w:r>
      <w:hyperlink w:anchor="Par1230" w:history="1">
        <w:r>
          <w:rPr>
            <w:rFonts w:ascii="Calibri" w:hAnsi="Calibri" w:cs="Calibri"/>
            <w:color w:val="0000FF"/>
          </w:rPr>
          <w:t>статьей 32.5</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88" w:name="Par1230"/>
      <w:bookmarkEnd w:id="188"/>
      <w:r>
        <w:rPr>
          <w:rFonts w:ascii="Calibri" w:hAnsi="Calibri" w:cs="Calibri"/>
        </w:rPr>
        <w:t>Статья 32.5. Прекращение процедуры реадмиссии в связи с добровольным выездом иностранного гражданина из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530" w:history="1">
        <w:r>
          <w:rPr>
            <w:rFonts w:ascii="Calibri" w:hAnsi="Calibri" w:cs="Calibri"/>
            <w:color w:val="0000FF"/>
          </w:rPr>
          <w:t>законом</w:t>
        </w:r>
      </w:hyperlink>
      <w:r>
        <w:rPr>
          <w:rFonts w:ascii="Calibri" w:hAnsi="Calibri" w:cs="Calibri"/>
        </w:rPr>
        <w:t xml:space="preserve"> от 02.07.2013 N 178-ФЗ)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bookmarkStart w:id="189" w:name="Par1234"/>
      <w:bookmarkEnd w:id="189"/>
      <w:r>
        <w:rPr>
          <w:rFonts w:ascii="Calibri" w:hAnsi="Calibri" w:cs="Calibri"/>
        </w:rP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w:t>
      </w:r>
      <w:r>
        <w:rPr>
          <w:rFonts w:ascii="Calibri" w:hAnsi="Calibri" w:cs="Calibri"/>
        </w:rPr>
        <w:lastRenderedPageBreak/>
        <w:t>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28.12.2013 N 384-ФЗ)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ar1234" w:history="1">
        <w:r>
          <w:rPr>
            <w:rFonts w:ascii="Calibri" w:hAnsi="Calibri" w:cs="Calibri"/>
            <w:color w:val="0000FF"/>
          </w:rPr>
          <w:t>пунктом 1</w:t>
        </w:r>
      </w:hyperlink>
      <w:r>
        <w:rPr>
          <w:rFonts w:ascii="Calibri" w:hAnsi="Calibri" w:cs="Calibri"/>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ar1234" w:history="1">
        <w:r>
          <w:rPr>
            <w:rFonts w:ascii="Calibri" w:hAnsi="Calibri" w:cs="Calibri"/>
            <w:color w:val="0000FF"/>
          </w:rPr>
          <w:t>пункте 1</w:t>
        </w:r>
      </w:hyperlink>
      <w:r>
        <w:rPr>
          <w:rFonts w:ascii="Calibri" w:hAnsi="Calibri" w:cs="Calibri"/>
        </w:rPr>
        <w:t xml:space="preserve"> настоящей статьи, начинается новая процедура реадмиссии.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90" w:name="Par1242"/>
      <w:bookmarkEnd w:id="190"/>
      <w:r>
        <w:rPr>
          <w:rFonts w:ascii="Calibri" w:hAnsi="Calibri" w:cs="Calibri"/>
          <w:b/>
          <w:bCs/>
        </w:rPr>
        <w:t>Глава VI. ОТВЕТСТВЕННОСТЬ ЗА НАРУШЕНИЕ</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1" w:name="Par1245"/>
      <w:bookmarkEnd w:id="191"/>
      <w:r>
        <w:rPr>
          <w:rFonts w:ascii="Calibri" w:hAnsi="Calibri" w:cs="Calibri"/>
        </w:rPr>
        <w:t>Статья 33. Ответственность иностранных граждан</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532" w:history="1">
        <w:r>
          <w:rPr>
            <w:rFonts w:ascii="Calibri" w:hAnsi="Calibri" w:cs="Calibri"/>
            <w:color w:val="0000FF"/>
          </w:rPr>
          <w:t>центральный банк данных</w:t>
        </w:r>
      </w:hyperlink>
      <w:r>
        <w:rPr>
          <w:rFonts w:ascii="Calibri" w:hAnsi="Calibri" w:cs="Calibri"/>
        </w:rPr>
        <w:t xml:space="preserve">, создаваемый в соответствии со </w:t>
      </w:r>
      <w:hyperlink w:anchor="Par10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06.05.2008 N 60-ФЗ)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534" w:history="1">
        <w:r>
          <w:rPr>
            <w:rFonts w:ascii="Calibri" w:hAnsi="Calibri" w:cs="Calibri"/>
            <w:color w:val="0000FF"/>
          </w:rPr>
          <w:t>частью третьей статьи 3.10</w:t>
        </w:r>
      </w:hyperlink>
      <w:r>
        <w:rPr>
          <w:rFonts w:ascii="Calibri" w:hAnsi="Calibri" w:cs="Calibri"/>
        </w:rPr>
        <w:t xml:space="preserve"> КоАП РФ административное выдворение за пределы Российской Федерации не применяется к военнослужащим - иностранным гражданам.</w:t>
      </w: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2" w:name="Par1254"/>
      <w:bookmarkEnd w:id="192"/>
      <w:r>
        <w:rPr>
          <w:rFonts w:ascii="Calibri" w:hAnsi="Calibri" w:cs="Calibri"/>
        </w:rPr>
        <w:t>Статья 34. Порядок административного выдворения иностранного гражданина за пределы Российской Федерации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23" w:history="1">
        <w:r>
          <w:rPr>
            <w:rFonts w:ascii="Calibri" w:hAnsi="Calibri" w:cs="Calibri"/>
            <w:color w:val="0000FF"/>
          </w:rPr>
          <w:t>законом</w:t>
        </w:r>
      </w:hyperlink>
      <w:r>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w:t>
      </w:r>
      <w:r>
        <w:rPr>
          <w:rFonts w:ascii="Calibri" w:hAnsi="Calibri" w:cs="Calibri"/>
        </w:rPr>
        <w:lastRenderedPageBreak/>
        <w:t xml:space="preserve">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ar868"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535" w:history="1">
        <w:r>
          <w:rPr>
            <w:rFonts w:ascii="Calibri" w:hAnsi="Calibri" w:cs="Calibri"/>
            <w:color w:val="0000FF"/>
          </w:rPr>
          <w:t>Порядок</w:t>
        </w:r>
      </w:hyperlink>
      <w:r>
        <w:rPr>
          <w:rFonts w:ascii="Calibri" w:hAnsi="Calibri" w:cs="Calibri"/>
        </w:rPr>
        <w:t xml:space="preserve"> расходования средств на указанные цели определяется Правительством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536" w:history="1">
        <w:r>
          <w:rPr>
            <w:rFonts w:ascii="Calibri" w:hAnsi="Calibri" w:cs="Calibri"/>
            <w:color w:val="0000FF"/>
          </w:rPr>
          <w:t>закона</w:t>
        </w:r>
      </w:hyperlink>
      <w:r>
        <w:rPr>
          <w:rFonts w:ascii="Calibri" w:hAnsi="Calibri" w:cs="Calibri"/>
        </w:rPr>
        <w:t xml:space="preserve"> от 22.08.2004 N 122-ФЗ)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537" w:history="1">
        <w:r>
          <w:rPr>
            <w:rFonts w:ascii="Calibri" w:hAnsi="Calibri" w:cs="Calibri"/>
            <w:color w:val="0000FF"/>
          </w:rPr>
          <w:t>закона</w:t>
        </w:r>
      </w:hyperlink>
      <w:r>
        <w:rPr>
          <w:rFonts w:ascii="Calibri" w:hAnsi="Calibri" w:cs="Calibri"/>
        </w:rPr>
        <w:t xml:space="preserve"> от 06.12.2011 N 410-ФЗ)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30.06.2003 </w:t>
      </w:r>
      <w:hyperlink r:id="rId538" w:history="1">
        <w:r>
          <w:rPr>
            <w:rFonts w:ascii="Calibri" w:hAnsi="Calibri" w:cs="Calibri"/>
            <w:color w:val="0000FF"/>
          </w:rPr>
          <w:t>N 86-ФЗ</w:t>
        </w:r>
      </w:hyperlink>
      <w:r>
        <w:rPr>
          <w:rFonts w:ascii="Calibri" w:hAnsi="Calibri" w:cs="Calibri"/>
        </w:rPr>
        <w:t xml:space="preserve">, от 06.12.2011 </w:t>
      </w:r>
      <w:hyperlink r:id="rId539" w:history="1">
        <w:r>
          <w:rPr>
            <w:rFonts w:ascii="Calibri" w:hAnsi="Calibri" w:cs="Calibri"/>
            <w:color w:val="0000FF"/>
          </w:rPr>
          <w:t>N 410-ФЗ</w:t>
        </w:r>
      </w:hyperlink>
      <w:r>
        <w:rPr>
          <w:rFonts w:ascii="Calibri" w:hAnsi="Calibri" w:cs="Calibri"/>
        </w:rPr>
        <w:t xml:space="preserve">, от 03.12.2012 </w:t>
      </w:r>
      <w:hyperlink r:id="rId540" w:history="1">
        <w:r>
          <w:rPr>
            <w:rFonts w:ascii="Calibri" w:hAnsi="Calibri" w:cs="Calibri"/>
            <w:color w:val="0000FF"/>
          </w:rPr>
          <w:t>N 244-ФЗ</w:t>
        </w:r>
      </w:hyperlink>
      <w:r>
        <w:rPr>
          <w:rFonts w:ascii="Calibri" w:hAnsi="Calibri" w:cs="Calibri"/>
        </w:rPr>
        <w:t xml:space="preserve">, от 28.12.2013 </w:t>
      </w:r>
      <w:hyperlink r:id="rId541" w:history="1">
        <w:r>
          <w:rPr>
            <w:rFonts w:ascii="Calibri" w:hAnsi="Calibri" w:cs="Calibri"/>
            <w:color w:val="0000FF"/>
          </w:rPr>
          <w:t>N 384-ФЗ</w:t>
        </w:r>
      </w:hyperlink>
      <w:r>
        <w:rPr>
          <w:rFonts w:ascii="Calibri" w:hAnsi="Calibri" w:cs="Calibri"/>
        </w:rPr>
        <w:t>)</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Абзацы второй - третий утратили силу. - Федеральный </w:t>
      </w:r>
      <w:hyperlink r:id="rId542"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5.1. Утратил силу. - Федеральный </w:t>
      </w:r>
      <w:hyperlink r:id="rId543" w:history="1">
        <w:r>
          <w:rPr>
            <w:rFonts w:ascii="Calibri" w:hAnsi="Calibri" w:cs="Calibri"/>
            <w:color w:val="0000FF"/>
          </w:rPr>
          <w:t>закон</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66" w:history="1">
        <w:r>
          <w:rPr>
            <w:rFonts w:ascii="Calibri" w:hAnsi="Calibri" w:cs="Calibri"/>
            <w:color w:val="0000FF"/>
          </w:rPr>
          <w:t>главой V.1</w:t>
        </w:r>
      </w:hyperlink>
      <w:r>
        <w:rPr>
          <w:rFonts w:ascii="Calibri" w:hAnsi="Calibri" w:cs="Calibri"/>
        </w:rPr>
        <w:t xml:space="preserve">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544" w:history="1">
        <w:r>
          <w:rPr>
            <w:rFonts w:ascii="Calibri" w:hAnsi="Calibri" w:cs="Calibri"/>
            <w:color w:val="0000FF"/>
          </w:rPr>
          <w:t>законом</w:t>
        </w:r>
      </w:hyperlink>
      <w:r>
        <w:rPr>
          <w:rFonts w:ascii="Calibri" w:hAnsi="Calibri" w:cs="Calibri"/>
        </w:rPr>
        <w:t xml:space="preserve"> от 02.07.2013 N 178-ФЗ)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3" w:name="Par1270"/>
      <w:bookmarkEnd w:id="193"/>
      <w:r>
        <w:rPr>
          <w:rFonts w:ascii="Calibri" w:hAnsi="Calibri" w:cs="Calibri"/>
        </w:rPr>
        <w:t>Статья 35. Ответственность за нарушение требований настоящего Федерального закона</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30.12.2012 N 315-ФЗ)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94" w:name="Par1276"/>
      <w:bookmarkEnd w:id="194"/>
      <w:r>
        <w:rPr>
          <w:rFonts w:ascii="Calibri" w:hAnsi="Calibri" w:cs="Calibri"/>
          <w:b/>
          <w:bCs/>
        </w:rPr>
        <w:t>Глава VI.1. СОДЕРЖАНИЕ ИНОСТРАННОГО ГРАЖДАНИНА</w:t>
      </w:r>
    </w:p>
    <w:p w:rsidR="007243E8" w:rsidRDefault="007243E8">
      <w:pPr>
        <w:widowControl w:val="0"/>
        <w:autoSpaceDE w:val="0"/>
        <w:autoSpaceDN w:val="0"/>
        <w:adjustRightInd w:val="0"/>
        <w:spacing w:line="240" w:lineRule="auto"/>
        <w:jc w:val="center"/>
        <w:rPr>
          <w:rFonts w:ascii="Calibri" w:hAnsi="Calibri" w:cs="Calibri"/>
          <w:b/>
          <w:bCs/>
        </w:rPr>
      </w:pPr>
      <w:r>
        <w:rPr>
          <w:rFonts w:ascii="Calibri" w:hAnsi="Calibri" w:cs="Calibri"/>
          <w:b/>
          <w:bCs/>
        </w:rPr>
        <w:t>В СПЕЦИАЛЬНОМ УЧРЕЖДЕНИИ</w:t>
      </w:r>
    </w:p>
    <w:p w:rsidR="007243E8" w:rsidRDefault="007243E8">
      <w:pPr>
        <w:widowControl w:val="0"/>
        <w:autoSpaceDE w:val="0"/>
        <w:autoSpaceDN w:val="0"/>
        <w:adjustRightInd w:val="0"/>
        <w:spacing w:line="240" w:lineRule="auto"/>
        <w:jc w:val="center"/>
        <w:rPr>
          <w:rFonts w:ascii="Calibri" w:hAnsi="Calibri" w:cs="Calibri"/>
        </w:rPr>
      </w:pPr>
    </w:p>
    <w:p w:rsidR="007243E8" w:rsidRDefault="007243E8">
      <w:pPr>
        <w:widowControl w:val="0"/>
        <w:autoSpaceDE w:val="0"/>
        <w:autoSpaceDN w:val="0"/>
        <w:adjustRightInd w:val="0"/>
        <w:spacing w:line="240" w:lineRule="auto"/>
        <w:jc w:val="center"/>
        <w:rPr>
          <w:rFonts w:ascii="Calibri" w:hAnsi="Calibri" w:cs="Calibri"/>
        </w:rPr>
      </w:pPr>
      <w:r>
        <w:rPr>
          <w:rFonts w:ascii="Calibri" w:hAnsi="Calibri" w:cs="Calibri"/>
        </w:rPr>
        <w:t xml:space="preserve">(введена Федеральным </w:t>
      </w:r>
      <w:hyperlink r:id="rId546" w:history="1">
        <w:r>
          <w:rPr>
            <w:rFonts w:ascii="Calibri" w:hAnsi="Calibri" w:cs="Calibri"/>
            <w:color w:val="0000FF"/>
          </w:rPr>
          <w:t>законом</w:t>
        </w:r>
      </w:hyperlink>
      <w:r>
        <w:rPr>
          <w:rFonts w:ascii="Calibri" w:hAnsi="Calibri" w:cs="Calibri"/>
        </w:rPr>
        <w:t xml:space="preserve"> от 21.07.2014 N 232-ФЗ)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5" w:name="Par1281"/>
      <w:bookmarkEnd w:id="195"/>
      <w:r>
        <w:rPr>
          <w:rFonts w:ascii="Calibri" w:hAnsi="Calibri" w:cs="Calibri"/>
        </w:rPr>
        <w:t>Статья 35.1. Основы содержания иностранных граждан в специальных учреждениях</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w:t>
      </w:r>
      <w:r>
        <w:rPr>
          <w:rFonts w:ascii="Calibri" w:hAnsi="Calibri" w:cs="Calibri"/>
        </w:rPr>
        <w:lastRenderedPageBreak/>
        <w:t>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w:t>
      </w:r>
      <w:hyperlink r:id="rId547" w:history="1">
        <w:r>
          <w:rPr>
            <w:rFonts w:ascii="Calibri" w:hAnsi="Calibri" w:cs="Calibri"/>
            <w:color w:val="0000FF"/>
          </w:rPr>
          <w:t>Типовые требования</w:t>
        </w:r>
      </w:hyperlink>
      <w:r>
        <w:rPr>
          <w:rFonts w:ascii="Calibri" w:hAnsi="Calibri" w:cs="Calibri"/>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6" w:name="Par1292"/>
      <w:bookmarkEnd w:id="196"/>
      <w:r>
        <w:rPr>
          <w:rFonts w:ascii="Calibri" w:hAnsi="Calibri" w:cs="Calibri"/>
        </w:rPr>
        <w:t>Статья 35.2. Права и обязанности содержащихся в специальных учреждениях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7" w:name="Par1300"/>
      <w:bookmarkEnd w:id="197"/>
      <w:r>
        <w:rPr>
          <w:rFonts w:ascii="Calibri" w:hAnsi="Calibri" w:cs="Calibri"/>
        </w:rPr>
        <w:t xml:space="preserve">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w:t>
      </w:r>
      <w:r>
        <w:rPr>
          <w:rFonts w:ascii="Calibri" w:hAnsi="Calibri" w:cs="Calibri"/>
        </w:rPr>
        <w:lastRenderedPageBreak/>
        <w:t>гражданах</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548" w:history="1">
        <w:r>
          <w:rPr>
            <w:rFonts w:ascii="Calibri" w:hAnsi="Calibri" w:cs="Calibri"/>
            <w:color w:val="0000FF"/>
          </w:rPr>
          <w:t>Форма</w:t>
        </w:r>
      </w:hyperlink>
      <w:r>
        <w:rPr>
          <w:rFonts w:ascii="Calibri" w:hAnsi="Calibri" w:cs="Calibri"/>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549" w:history="1">
        <w:r>
          <w:rPr>
            <w:rFonts w:ascii="Calibri" w:hAnsi="Calibri" w:cs="Calibri"/>
            <w:color w:val="0000FF"/>
          </w:rPr>
          <w:t>Форма</w:t>
        </w:r>
      </w:hyperlink>
      <w:r>
        <w:rPr>
          <w:rFonts w:ascii="Calibri" w:hAnsi="Calibri" w:cs="Calibri"/>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7243E8" w:rsidRDefault="007243E8">
      <w:pPr>
        <w:widowControl w:val="0"/>
        <w:autoSpaceDE w:val="0"/>
        <w:autoSpaceDN w:val="0"/>
        <w:adjustRightInd w:val="0"/>
        <w:spacing w:line="240" w:lineRule="auto"/>
        <w:ind w:firstLine="540"/>
        <w:rPr>
          <w:rFonts w:ascii="Calibri" w:hAnsi="Calibri" w:cs="Calibri"/>
        </w:rPr>
      </w:pPr>
      <w:hyperlink r:id="rId550" w:history="1">
        <w:r>
          <w:rPr>
            <w:rFonts w:ascii="Calibri" w:hAnsi="Calibri" w:cs="Calibri"/>
            <w:color w:val="0000FF"/>
          </w:rPr>
          <w:t>Перечень</w:t>
        </w:r>
      </w:hyperlink>
      <w:r>
        <w:rPr>
          <w:rFonts w:ascii="Calibri" w:hAnsi="Calibri" w:cs="Calibri"/>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center"/>
        <w:outlineLvl w:val="0"/>
        <w:rPr>
          <w:rFonts w:ascii="Calibri" w:hAnsi="Calibri" w:cs="Calibri"/>
          <w:b/>
          <w:bCs/>
        </w:rPr>
      </w:pPr>
      <w:bookmarkStart w:id="198" w:name="Par1315"/>
      <w:bookmarkEnd w:id="198"/>
      <w:r>
        <w:rPr>
          <w:rFonts w:ascii="Calibri" w:hAnsi="Calibri" w:cs="Calibri"/>
          <w:b/>
          <w:bCs/>
        </w:rPr>
        <w:t>Глава VII. ЗАКЛЮЧИТЕЛЬНЫЕ ПОЛОЖЕНИЯ</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199" w:name="Par1317"/>
      <w:bookmarkEnd w:id="199"/>
      <w:r>
        <w:rPr>
          <w:rFonts w:ascii="Calibri" w:hAnsi="Calibri" w:cs="Calibri"/>
        </w:rPr>
        <w:t>Статья 36. Приведение нормативных правовых актов в соответствие с настоящим Федеральным законом</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Со дня вступления в силу настоящего Федерального закона признать не действующими на территории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Закон СССР от 24 июня 1981 г. N 5152-X "О правовом положении иностранных граждан в СССР" (Ведомости Верховного Совета СССР, 1981, N 26, ст. 836);</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Утратил силу. - Федеральный </w:t>
      </w:r>
      <w:hyperlink r:id="rId551" w:history="1">
        <w:r>
          <w:rPr>
            <w:rFonts w:ascii="Calibri" w:hAnsi="Calibri" w:cs="Calibri"/>
            <w:color w:val="0000FF"/>
          </w:rPr>
          <w:t>закон</w:t>
        </w:r>
      </w:hyperlink>
      <w:r>
        <w:rPr>
          <w:rFonts w:ascii="Calibri" w:hAnsi="Calibri" w:cs="Calibri"/>
        </w:rPr>
        <w:t xml:space="preserve"> от 02.11.2004 N 127-ФЗ.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с 1 января 2015 года. - Федеральный </w:t>
      </w:r>
      <w:hyperlink r:id="rId552" w:history="1">
        <w:r>
          <w:rPr>
            <w:rFonts w:ascii="Calibri" w:hAnsi="Calibri" w:cs="Calibri"/>
            <w:color w:val="0000FF"/>
          </w:rPr>
          <w:t>закон</w:t>
        </w:r>
      </w:hyperlink>
      <w:r>
        <w:rPr>
          <w:rFonts w:ascii="Calibri" w:hAnsi="Calibri" w:cs="Calibri"/>
        </w:rPr>
        <w:t xml:space="preserve"> от 28.12.2013 N 442-ФЗ.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Внести в Федеральный </w:t>
      </w:r>
      <w:hyperlink r:id="rId553" w:history="1">
        <w:r>
          <w:rPr>
            <w:rFonts w:ascii="Calibri" w:hAnsi="Calibri" w:cs="Calibri"/>
            <w:color w:val="0000FF"/>
          </w:rPr>
          <w:t>закон</w:t>
        </w:r>
      </w:hyperlink>
      <w:r>
        <w:rPr>
          <w:rFonts w:ascii="Calibri" w:hAnsi="Calibri" w:cs="Calibri"/>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часть первую </w:t>
      </w:r>
      <w:hyperlink r:id="rId554" w:history="1">
        <w:r>
          <w:rPr>
            <w:rFonts w:ascii="Calibri" w:hAnsi="Calibri" w:cs="Calibri"/>
            <w:color w:val="0000FF"/>
          </w:rPr>
          <w:t>статьи 9</w:t>
        </w:r>
      </w:hyperlink>
      <w:r>
        <w:rPr>
          <w:rFonts w:ascii="Calibri" w:hAnsi="Calibri" w:cs="Calibri"/>
        </w:rPr>
        <w:t xml:space="preserve"> дополнить пунктами "к" и "л" следующего содержания:</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"к) иностранные граждане, незаконно находящиеся на территории Российской Федерации;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л) иностранные граждане, получившие разрешение на временное проживание.";</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абзац пятый части первой </w:t>
      </w:r>
      <w:hyperlink r:id="rId555" w:history="1">
        <w:r>
          <w:rPr>
            <w:rFonts w:ascii="Calibri" w:hAnsi="Calibri" w:cs="Calibri"/>
            <w:color w:val="0000FF"/>
          </w:rPr>
          <w:t>статьи 11</w:t>
        </w:r>
      </w:hyperlink>
      <w:r>
        <w:rPr>
          <w:rFonts w:ascii="Calibri" w:hAnsi="Calibri" w:cs="Calibri"/>
        </w:rPr>
        <w:t xml:space="preserve"> изложить в следующей редакции:</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"лиц, указанных в пунктах "и" - "л" части первой статьи 9 настоящего Федерального закона, - органы внутренних дел;".</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00" w:name="Par1332"/>
      <w:bookmarkEnd w:id="200"/>
      <w:r>
        <w:rPr>
          <w:rFonts w:ascii="Calibri" w:hAnsi="Calibri" w:cs="Calibri"/>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18.07.2006 N 110-ФЗ)</w:t>
      </w: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01" w:name="Par1338"/>
      <w:bookmarkEnd w:id="201"/>
      <w:r>
        <w:rPr>
          <w:rFonts w:ascii="Calibri" w:hAnsi="Calibri" w:cs="Calibri"/>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557" w:history="1">
        <w:r>
          <w:rPr>
            <w:rFonts w:ascii="Calibri" w:hAnsi="Calibri" w:cs="Calibri"/>
            <w:color w:val="0000FF"/>
          </w:rPr>
          <w:t>законом</w:t>
        </w:r>
      </w:hyperlink>
      <w:r>
        <w:rPr>
          <w:rFonts w:ascii="Calibri" w:hAnsi="Calibri" w:cs="Calibri"/>
        </w:rPr>
        <w:t xml:space="preserve"> от 20.04.2014 N 74-ФЗ)</w:t>
      </w:r>
    </w:p>
    <w:p w:rsidR="007243E8" w:rsidRDefault="007243E8">
      <w:pPr>
        <w:widowControl w:val="0"/>
        <w:autoSpaceDE w:val="0"/>
        <w:autoSpaceDN w:val="0"/>
        <w:adjustRightInd w:val="0"/>
        <w:spacing w:line="240" w:lineRule="auto"/>
        <w:ind w:firstLine="540"/>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Иностранные граждане, которым вид на жительство или разрешение на работу были выданы до </w:t>
      </w:r>
      <w:r>
        <w:rPr>
          <w:rFonts w:ascii="Calibri" w:hAnsi="Calibri" w:cs="Calibri"/>
        </w:rPr>
        <w:lastRenderedPageBreak/>
        <w:t>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outlineLvl w:val="1"/>
        <w:rPr>
          <w:rFonts w:ascii="Calibri" w:hAnsi="Calibri" w:cs="Calibri"/>
        </w:rPr>
      </w:pPr>
      <w:bookmarkStart w:id="202" w:name="Par1344"/>
      <w:bookmarkEnd w:id="202"/>
      <w:r>
        <w:rPr>
          <w:rFonts w:ascii="Calibri" w:hAnsi="Calibri" w:cs="Calibri"/>
        </w:rPr>
        <w:t>Статья 38. Вступление в силу настоящего Федерального закона</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ind w:firstLine="540"/>
        <w:rPr>
          <w:rFonts w:ascii="Calibri" w:hAnsi="Calibri" w:cs="Calibri"/>
        </w:rPr>
      </w:pPr>
      <w:r>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Президент</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7243E8" w:rsidRDefault="007243E8">
      <w:pPr>
        <w:widowControl w:val="0"/>
        <w:autoSpaceDE w:val="0"/>
        <w:autoSpaceDN w:val="0"/>
        <w:adjustRightInd w:val="0"/>
        <w:spacing w:line="240" w:lineRule="auto"/>
        <w:jc w:val="right"/>
        <w:rPr>
          <w:rFonts w:ascii="Calibri" w:hAnsi="Calibri" w:cs="Calibri"/>
        </w:rPr>
      </w:pPr>
      <w:r>
        <w:rPr>
          <w:rFonts w:ascii="Calibri" w:hAnsi="Calibri" w:cs="Calibri"/>
        </w:rPr>
        <w:t>В.ПУТИН</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Москва, Кремль</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25 июля 2002 года</w:t>
      </w:r>
    </w:p>
    <w:p w:rsidR="007243E8" w:rsidRDefault="007243E8">
      <w:pPr>
        <w:widowControl w:val="0"/>
        <w:autoSpaceDE w:val="0"/>
        <w:autoSpaceDN w:val="0"/>
        <w:adjustRightInd w:val="0"/>
        <w:spacing w:line="240" w:lineRule="auto"/>
        <w:rPr>
          <w:rFonts w:ascii="Calibri" w:hAnsi="Calibri" w:cs="Calibri"/>
        </w:rPr>
      </w:pPr>
      <w:r>
        <w:rPr>
          <w:rFonts w:ascii="Calibri" w:hAnsi="Calibri" w:cs="Calibri"/>
        </w:rPr>
        <w:t>N 115-ФЗ</w:t>
      </w: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autoSpaceDE w:val="0"/>
        <w:autoSpaceDN w:val="0"/>
        <w:adjustRightInd w:val="0"/>
        <w:spacing w:line="240" w:lineRule="auto"/>
        <w:rPr>
          <w:rFonts w:ascii="Calibri" w:hAnsi="Calibri" w:cs="Calibri"/>
        </w:rPr>
      </w:pPr>
    </w:p>
    <w:p w:rsidR="007243E8" w:rsidRDefault="007243E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4561" w:rsidRDefault="00D94561"/>
    <w:sectPr w:rsidR="00D94561" w:rsidSect="007243E8">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43E8"/>
    <w:rsid w:val="00000233"/>
    <w:rsid w:val="00000957"/>
    <w:rsid w:val="00000D39"/>
    <w:rsid w:val="00001EE7"/>
    <w:rsid w:val="00002B07"/>
    <w:rsid w:val="00002B6C"/>
    <w:rsid w:val="00003D16"/>
    <w:rsid w:val="00005886"/>
    <w:rsid w:val="00006CDD"/>
    <w:rsid w:val="0000743C"/>
    <w:rsid w:val="00007F01"/>
    <w:rsid w:val="00007F03"/>
    <w:rsid w:val="00007F46"/>
    <w:rsid w:val="00010F2D"/>
    <w:rsid w:val="00010FBF"/>
    <w:rsid w:val="00011788"/>
    <w:rsid w:val="00011EB5"/>
    <w:rsid w:val="0001209B"/>
    <w:rsid w:val="000128E7"/>
    <w:rsid w:val="00012B52"/>
    <w:rsid w:val="00013722"/>
    <w:rsid w:val="00013779"/>
    <w:rsid w:val="000144BF"/>
    <w:rsid w:val="00014A8D"/>
    <w:rsid w:val="00014BB0"/>
    <w:rsid w:val="000152D3"/>
    <w:rsid w:val="0001651C"/>
    <w:rsid w:val="00016EA7"/>
    <w:rsid w:val="00017DCD"/>
    <w:rsid w:val="00017E30"/>
    <w:rsid w:val="00017FA9"/>
    <w:rsid w:val="00021DF1"/>
    <w:rsid w:val="00021F7A"/>
    <w:rsid w:val="000222EE"/>
    <w:rsid w:val="00022C33"/>
    <w:rsid w:val="00022DB9"/>
    <w:rsid w:val="000238A1"/>
    <w:rsid w:val="000241F4"/>
    <w:rsid w:val="00024E3F"/>
    <w:rsid w:val="00025237"/>
    <w:rsid w:val="000254C3"/>
    <w:rsid w:val="00026AB6"/>
    <w:rsid w:val="00026CAF"/>
    <w:rsid w:val="000274A7"/>
    <w:rsid w:val="00030212"/>
    <w:rsid w:val="0003286D"/>
    <w:rsid w:val="0003363D"/>
    <w:rsid w:val="00034281"/>
    <w:rsid w:val="00034C8B"/>
    <w:rsid w:val="00034D4A"/>
    <w:rsid w:val="000352A0"/>
    <w:rsid w:val="000355B6"/>
    <w:rsid w:val="00036514"/>
    <w:rsid w:val="0003665A"/>
    <w:rsid w:val="00036B53"/>
    <w:rsid w:val="00036D0F"/>
    <w:rsid w:val="00037831"/>
    <w:rsid w:val="00037941"/>
    <w:rsid w:val="000400B3"/>
    <w:rsid w:val="000408EE"/>
    <w:rsid w:val="00041347"/>
    <w:rsid w:val="0004175C"/>
    <w:rsid w:val="00041C7F"/>
    <w:rsid w:val="0004235F"/>
    <w:rsid w:val="00043F58"/>
    <w:rsid w:val="00044095"/>
    <w:rsid w:val="000443D8"/>
    <w:rsid w:val="00044903"/>
    <w:rsid w:val="00044922"/>
    <w:rsid w:val="0004560E"/>
    <w:rsid w:val="00045C2B"/>
    <w:rsid w:val="00045D54"/>
    <w:rsid w:val="00045E5E"/>
    <w:rsid w:val="000464D2"/>
    <w:rsid w:val="00046B2D"/>
    <w:rsid w:val="00047591"/>
    <w:rsid w:val="00050906"/>
    <w:rsid w:val="000509B9"/>
    <w:rsid w:val="00051667"/>
    <w:rsid w:val="0005175C"/>
    <w:rsid w:val="00051778"/>
    <w:rsid w:val="00052BCD"/>
    <w:rsid w:val="0005379B"/>
    <w:rsid w:val="00053F14"/>
    <w:rsid w:val="00055974"/>
    <w:rsid w:val="000565AD"/>
    <w:rsid w:val="000566B9"/>
    <w:rsid w:val="00056D3B"/>
    <w:rsid w:val="00060523"/>
    <w:rsid w:val="00060590"/>
    <w:rsid w:val="00061932"/>
    <w:rsid w:val="00061F57"/>
    <w:rsid w:val="00062A9C"/>
    <w:rsid w:val="0006382F"/>
    <w:rsid w:val="00064144"/>
    <w:rsid w:val="00064BD1"/>
    <w:rsid w:val="00066554"/>
    <w:rsid w:val="000672F0"/>
    <w:rsid w:val="00067340"/>
    <w:rsid w:val="00067A8B"/>
    <w:rsid w:val="00070570"/>
    <w:rsid w:val="00070E88"/>
    <w:rsid w:val="00071A4B"/>
    <w:rsid w:val="00072EF8"/>
    <w:rsid w:val="000732F3"/>
    <w:rsid w:val="00074B34"/>
    <w:rsid w:val="00075883"/>
    <w:rsid w:val="00075F55"/>
    <w:rsid w:val="00076561"/>
    <w:rsid w:val="00076D17"/>
    <w:rsid w:val="00077B8A"/>
    <w:rsid w:val="00077FB4"/>
    <w:rsid w:val="00080A88"/>
    <w:rsid w:val="000819C3"/>
    <w:rsid w:val="00081A19"/>
    <w:rsid w:val="000824AE"/>
    <w:rsid w:val="000828A9"/>
    <w:rsid w:val="00082B4F"/>
    <w:rsid w:val="00082C9A"/>
    <w:rsid w:val="00083513"/>
    <w:rsid w:val="00083695"/>
    <w:rsid w:val="000846ED"/>
    <w:rsid w:val="00084AC1"/>
    <w:rsid w:val="00085F6D"/>
    <w:rsid w:val="000861F5"/>
    <w:rsid w:val="00086F47"/>
    <w:rsid w:val="00086FB7"/>
    <w:rsid w:val="000870B4"/>
    <w:rsid w:val="00087653"/>
    <w:rsid w:val="00087A00"/>
    <w:rsid w:val="00087CA6"/>
    <w:rsid w:val="00090C21"/>
    <w:rsid w:val="0009200D"/>
    <w:rsid w:val="00092DDB"/>
    <w:rsid w:val="00093FA7"/>
    <w:rsid w:val="00094023"/>
    <w:rsid w:val="00094267"/>
    <w:rsid w:val="00094F38"/>
    <w:rsid w:val="0009670D"/>
    <w:rsid w:val="00096CE0"/>
    <w:rsid w:val="00096DDF"/>
    <w:rsid w:val="000A01DA"/>
    <w:rsid w:val="000A0912"/>
    <w:rsid w:val="000A3192"/>
    <w:rsid w:val="000A45BC"/>
    <w:rsid w:val="000A4ADD"/>
    <w:rsid w:val="000A50A0"/>
    <w:rsid w:val="000A517A"/>
    <w:rsid w:val="000A6A8A"/>
    <w:rsid w:val="000A6AB3"/>
    <w:rsid w:val="000A781D"/>
    <w:rsid w:val="000B01D7"/>
    <w:rsid w:val="000B07C3"/>
    <w:rsid w:val="000B1086"/>
    <w:rsid w:val="000B2391"/>
    <w:rsid w:val="000B247B"/>
    <w:rsid w:val="000B2AD2"/>
    <w:rsid w:val="000B4A9A"/>
    <w:rsid w:val="000B5A9B"/>
    <w:rsid w:val="000B5CB2"/>
    <w:rsid w:val="000B6334"/>
    <w:rsid w:val="000C0445"/>
    <w:rsid w:val="000C0B44"/>
    <w:rsid w:val="000C128D"/>
    <w:rsid w:val="000C167A"/>
    <w:rsid w:val="000C17CA"/>
    <w:rsid w:val="000C1EE7"/>
    <w:rsid w:val="000C2920"/>
    <w:rsid w:val="000C3EBB"/>
    <w:rsid w:val="000C40F9"/>
    <w:rsid w:val="000C5643"/>
    <w:rsid w:val="000C722B"/>
    <w:rsid w:val="000C7950"/>
    <w:rsid w:val="000D10B4"/>
    <w:rsid w:val="000D1433"/>
    <w:rsid w:val="000D1527"/>
    <w:rsid w:val="000D373A"/>
    <w:rsid w:val="000D39B8"/>
    <w:rsid w:val="000D3F34"/>
    <w:rsid w:val="000D4625"/>
    <w:rsid w:val="000D47B6"/>
    <w:rsid w:val="000D5CCB"/>
    <w:rsid w:val="000D5EE9"/>
    <w:rsid w:val="000D5FFE"/>
    <w:rsid w:val="000D7317"/>
    <w:rsid w:val="000D7E7D"/>
    <w:rsid w:val="000E0B08"/>
    <w:rsid w:val="000E10D8"/>
    <w:rsid w:val="000E212F"/>
    <w:rsid w:val="000E240B"/>
    <w:rsid w:val="000E24CE"/>
    <w:rsid w:val="000E26D4"/>
    <w:rsid w:val="000E3A97"/>
    <w:rsid w:val="000E4450"/>
    <w:rsid w:val="000E4787"/>
    <w:rsid w:val="000E4B3F"/>
    <w:rsid w:val="000E4F69"/>
    <w:rsid w:val="000E519C"/>
    <w:rsid w:val="000E5879"/>
    <w:rsid w:val="000E58B7"/>
    <w:rsid w:val="000E6B29"/>
    <w:rsid w:val="000F042C"/>
    <w:rsid w:val="000F0B91"/>
    <w:rsid w:val="000F2FBC"/>
    <w:rsid w:val="000F3E3D"/>
    <w:rsid w:val="000F450F"/>
    <w:rsid w:val="000F4C66"/>
    <w:rsid w:val="000F4D1D"/>
    <w:rsid w:val="000F4E5C"/>
    <w:rsid w:val="000F5114"/>
    <w:rsid w:val="000F5FEC"/>
    <w:rsid w:val="000F740B"/>
    <w:rsid w:val="000F7826"/>
    <w:rsid w:val="000F7FEE"/>
    <w:rsid w:val="00102988"/>
    <w:rsid w:val="00103451"/>
    <w:rsid w:val="00103A6F"/>
    <w:rsid w:val="0010422A"/>
    <w:rsid w:val="001049BC"/>
    <w:rsid w:val="001060FC"/>
    <w:rsid w:val="001069FE"/>
    <w:rsid w:val="001070F2"/>
    <w:rsid w:val="001073BB"/>
    <w:rsid w:val="00107803"/>
    <w:rsid w:val="00107C15"/>
    <w:rsid w:val="00107DA9"/>
    <w:rsid w:val="00110DEB"/>
    <w:rsid w:val="00110E85"/>
    <w:rsid w:val="0011217D"/>
    <w:rsid w:val="0011384B"/>
    <w:rsid w:val="00113B6C"/>
    <w:rsid w:val="00113F53"/>
    <w:rsid w:val="00114307"/>
    <w:rsid w:val="001143E2"/>
    <w:rsid w:val="001145FF"/>
    <w:rsid w:val="00114B3B"/>
    <w:rsid w:val="00115585"/>
    <w:rsid w:val="00116176"/>
    <w:rsid w:val="001167A4"/>
    <w:rsid w:val="0011716A"/>
    <w:rsid w:val="00117449"/>
    <w:rsid w:val="00120BA0"/>
    <w:rsid w:val="001217A6"/>
    <w:rsid w:val="00121A3F"/>
    <w:rsid w:val="00121EBB"/>
    <w:rsid w:val="001225B9"/>
    <w:rsid w:val="00122A2D"/>
    <w:rsid w:val="00122D0B"/>
    <w:rsid w:val="00124E86"/>
    <w:rsid w:val="001250EE"/>
    <w:rsid w:val="0012532C"/>
    <w:rsid w:val="00125CCF"/>
    <w:rsid w:val="00125FA0"/>
    <w:rsid w:val="00126A7E"/>
    <w:rsid w:val="00131C40"/>
    <w:rsid w:val="00133667"/>
    <w:rsid w:val="001346DC"/>
    <w:rsid w:val="00134785"/>
    <w:rsid w:val="001347B5"/>
    <w:rsid w:val="00134AE6"/>
    <w:rsid w:val="001362C5"/>
    <w:rsid w:val="00141359"/>
    <w:rsid w:val="001414E1"/>
    <w:rsid w:val="0014160A"/>
    <w:rsid w:val="00141D6D"/>
    <w:rsid w:val="00142F48"/>
    <w:rsid w:val="00143BFD"/>
    <w:rsid w:val="001454EC"/>
    <w:rsid w:val="00145D61"/>
    <w:rsid w:val="00146016"/>
    <w:rsid w:val="00146976"/>
    <w:rsid w:val="001475E3"/>
    <w:rsid w:val="001477EF"/>
    <w:rsid w:val="00150107"/>
    <w:rsid w:val="001509A1"/>
    <w:rsid w:val="001511F3"/>
    <w:rsid w:val="00152F0C"/>
    <w:rsid w:val="0015327B"/>
    <w:rsid w:val="0015332D"/>
    <w:rsid w:val="00153995"/>
    <w:rsid w:val="00153EF6"/>
    <w:rsid w:val="001543EA"/>
    <w:rsid w:val="001544A2"/>
    <w:rsid w:val="00154C24"/>
    <w:rsid w:val="00154D6C"/>
    <w:rsid w:val="00154F3F"/>
    <w:rsid w:val="0015517D"/>
    <w:rsid w:val="00155C11"/>
    <w:rsid w:val="00156261"/>
    <w:rsid w:val="00156317"/>
    <w:rsid w:val="00156B9D"/>
    <w:rsid w:val="0015707C"/>
    <w:rsid w:val="00160FDB"/>
    <w:rsid w:val="001614E9"/>
    <w:rsid w:val="001615CB"/>
    <w:rsid w:val="00162AF5"/>
    <w:rsid w:val="00162F4C"/>
    <w:rsid w:val="00163B31"/>
    <w:rsid w:val="00163E30"/>
    <w:rsid w:val="00165F9D"/>
    <w:rsid w:val="00166EF2"/>
    <w:rsid w:val="00166F63"/>
    <w:rsid w:val="0016799A"/>
    <w:rsid w:val="00170129"/>
    <w:rsid w:val="00170156"/>
    <w:rsid w:val="0017061E"/>
    <w:rsid w:val="00170907"/>
    <w:rsid w:val="00170E70"/>
    <w:rsid w:val="001715D3"/>
    <w:rsid w:val="00171BC1"/>
    <w:rsid w:val="0017292F"/>
    <w:rsid w:val="00173F72"/>
    <w:rsid w:val="0017421D"/>
    <w:rsid w:val="00175986"/>
    <w:rsid w:val="0017783B"/>
    <w:rsid w:val="00177C05"/>
    <w:rsid w:val="00177E61"/>
    <w:rsid w:val="001805BA"/>
    <w:rsid w:val="00180762"/>
    <w:rsid w:val="0018145F"/>
    <w:rsid w:val="00181AD0"/>
    <w:rsid w:val="00181C6C"/>
    <w:rsid w:val="00181F47"/>
    <w:rsid w:val="00184375"/>
    <w:rsid w:val="00184EA8"/>
    <w:rsid w:val="0018649C"/>
    <w:rsid w:val="001864E6"/>
    <w:rsid w:val="00186C39"/>
    <w:rsid w:val="0018738A"/>
    <w:rsid w:val="00187395"/>
    <w:rsid w:val="00187FAB"/>
    <w:rsid w:val="0019122F"/>
    <w:rsid w:val="00191549"/>
    <w:rsid w:val="00191E9D"/>
    <w:rsid w:val="00192035"/>
    <w:rsid w:val="001921DB"/>
    <w:rsid w:val="00193051"/>
    <w:rsid w:val="0019339A"/>
    <w:rsid w:val="00193725"/>
    <w:rsid w:val="0019388D"/>
    <w:rsid w:val="00193E18"/>
    <w:rsid w:val="00194731"/>
    <w:rsid w:val="0019507B"/>
    <w:rsid w:val="001955FF"/>
    <w:rsid w:val="00195847"/>
    <w:rsid w:val="0019612C"/>
    <w:rsid w:val="001965D0"/>
    <w:rsid w:val="00196CD0"/>
    <w:rsid w:val="0019723A"/>
    <w:rsid w:val="001A0611"/>
    <w:rsid w:val="001A14C0"/>
    <w:rsid w:val="001A19E2"/>
    <w:rsid w:val="001A272A"/>
    <w:rsid w:val="001A2EEC"/>
    <w:rsid w:val="001A3636"/>
    <w:rsid w:val="001A45D4"/>
    <w:rsid w:val="001A4753"/>
    <w:rsid w:val="001A5DA9"/>
    <w:rsid w:val="001A6B70"/>
    <w:rsid w:val="001A77E3"/>
    <w:rsid w:val="001B1378"/>
    <w:rsid w:val="001B162E"/>
    <w:rsid w:val="001B3840"/>
    <w:rsid w:val="001B3C32"/>
    <w:rsid w:val="001B3E99"/>
    <w:rsid w:val="001B3FE2"/>
    <w:rsid w:val="001B45E8"/>
    <w:rsid w:val="001B499D"/>
    <w:rsid w:val="001B5FE4"/>
    <w:rsid w:val="001B6299"/>
    <w:rsid w:val="001B634F"/>
    <w:rsid w:val="001B69F1"/>
    <w:rsid w:val="001B6EBB"/>
    <w:rsid w:val="001B7353"/>
    <w:rsid w:val="001B7729"/>
    <w:rsid w:val="001B79AF"/>
    <w:rsid w:val="001C0D40"/>
    <w:rsid w:val="001C16B7"/>
    <w:rsid w:val="001C198C"/>
    <w:rsid w:val="001C367F"/>
    <w:rsid w:val="001C3F6B"/>
    <w:rsid w:val="001C4957"/>
    <w:rsid w:val="001C547E"/>
    <w:rsid w:val="001C5751"/>
    <w:rsid w:val="001C59B7"/>
    <w:rsid w:val="001C6B18"/>
    <w:rsid w:val="001C70A5"/>
    <w:rsid w:val="001C71FB"/>
    <w:rsid w:val="001C76E7"/>
    <w:rsid w:val="001D03C4"/>
    <w:rsid w:val="001D0601"/>
    <w:rsid w:val="001D0B69"/>
    <w:rsid w:val="001D1274"/>
    <w:rsid w:val="001D17E8"/>
    <w:rsid w:val="001D1BCF"/>
    <w:rsid w:val="001D2270"/>
    <w:rsid w:val="001D2B8D"/>
    <w:rsid w:val="001D321F"/>
    <w:rsid w:val="001D33BE"/>
    <w:rsid w:val="001D447A"/>
    <w:rsid w:val="001D49FA"/>
    <w:rsid w:val="001D4E5D"/>
    <w:rsid w:val="001D5221"/>
    <w:rsid w:val="001D56AD"/>
    <w:rsid w:val="001D5944"/>
    <w:rsid w:val="001D6D2E"/>
    <w:rsid w:val="001D6E85"/>
    <w:rsid w:val="001D7C7E"/>
    <w:rsid w:val="001E1AC8"/>
    <w:rsid w:val="001E2E32"/>
    <w:rsid w:val="001E35D7"/>
    <w:rsid w:val="001E3FF1"/>
    <w:rsid w:val="001E5187"/>
    <w:rsid w:val="001E58C2"/>
    <w:rsid w:val="001E5BF9"/>
    <w:rsid w:val="001E606D"/>
    <w:rsid w:val="001E67EC"/>
    <w:rsid w:val="001E6D50"/>
    <w:rsid w:val="001F22AF"/>
    <w:rsid w:val="001F2DD9"/>
    <w:rsid w:val="001F384A"/>
    <w:rsid w:val="001F39DE"/>
    <w:rsid w:val="001F467A"/>
    <w:rsid w:val="001F5692"/>
    <w:rsid w:val="001F5DFD"/>
    <w:rsid w:val="001F5E08"/>
    <w:rsid w:val="001F6078"/>
    <w:rsid w:val="001F6DCF"/>
    <w:rsid w:val="001F715D"/>
    <w:rsid w:val="001F79C7"/>
    <w:rsid w:val="001F7F5B"/>
    <w:rsid w:val="00200096"/>
    <w:rsid w:val="002005CC"/>
    <w:rsid w:val="00201042"/>
    <w:rsid w:val="00201E2C"/>
    <w:rsid w:val="00203364"/>
    <w:rsid w:val="00203831"/>
    <w:rsid w:val="00203895"/>
    <w:rsid w:val="00203BAC"/>
    <w:rsid w:val="00203D22"/>
    <w:rsid w:val="00204AE5"/>
    <w:rsid w:val="002059C0"/>
    <w:rsid w:val="002066F3"/>
    <w:rsid w:val="002113C6"/>
    <w:rsid w:val="00211533"/>
    <w:rsid w:val="00212DC6"/>
    <w:rsid w:val="002131F7"/>
    <w:rsid w:val="00213E15"/>
    <w:rsid w:val="00213F05"/>
    <w:rsid w:val="002146FF"/>
    <w:rsid w:val="00214E05"/>
    <w:rsid w:val="00216F26"/>
    <w:rsid w:val="00217847"/>
    <w:rsid w:val="002207F7"/>
    <w:rsid w:val="00222A70"/>
    <w:rsid w:val="00223065"/>
    <w:rsid w:val="00223B46"/>
    <w:rsid w:val="00224A81"/>
    <w:rsid w:val="00224F0E"/>
    <w:rsid w:val="00225D37"/>
    <w:rsid w:val="00226E0F"/>
    <w:rsid w:val="00227404"/>
    <w:rsid w:val="00227D68"/>
    <w:rsid w:val="00231C84"/>
    <w:rsid w:val="0023244E"/>
    <w:rsid w:val="00233065"/>
    <w:rsid w:val="0023338B"/>
    <w:rsid w:val="00233D6E"/>
    <w:rsid w:val="00235137"/>
    <w:rsid w:val="0023523E"/>
    <w:rsid w:val="0023535C"/>
    <w:rsid w:val="0023537F"/>
    <w:rsid w:val="00235ED8"/>
    <w:rsid w:val="0023680B"/>
    <w:rsid w:val="00236CC4"/>
    <w:rsid w:val="00240925"/>
    <w:rsid w:val="00240B99"/>
    <w:rsid w:val="00240BC6"/>
    <w:rsid w:val="002411F7"/>
    <w:rsid w:val="00242B62"/>
    <w:rsid w:val="00242DF5"/>
    <w:rsid w:val="0024318C"/>
    <w:rsid w:val="00243A0F"/>
    <w:rsid w:val="00244064"/>
    <w:rsid w:val="0024435A"/>
    <w:rsid w:val="00245154"/>
    <w:rsid w:val="002451A0"/>
    <w:rsid w:val="00245D81"/>
    <w:rsid w:val="00245ECA"/>
    <w:rsid w:val="00246EE9"/>
    <w:rsid w:val="00246F7B"/>
    <w:rsid w:val="0025016E"/>
    <w:rsid w:val="0025048B"/>
    <w:rsid w:val="002509AD"/>
    <w:rsid w:val="002511E5"/>
    <w:rsid w:val="0025253A"/>
    <w:rsid w:val="00252551"/>
    <w:rsid w:val="0025292A"/>
    <w:rsid w:val="002534BC"/>
    <w:rsid w:val="00253C05"/>
    <w:rsid w:val="00256E1A"/>
    <w:rsid w:val="002578DA"/>
    <w:rsid w:val="00257A7F"/>
    <w:rsid w:val="002600F2"/>
    <w:rsid w:val="00260B2F"/>
    <w:rsid w:val="00260BC6"/>
    <w:rsid w:val="00261305"/>
    <w:rsid w:val="002614C2"/>
    <w:rsid w:val="002615DB"/>
    <w:rsid w:val="0026227D"/>
    <w:rsid w:val="002622A7"/>
    <w:rsid w:val="00263325"/>
    <w:rsid w:val="00263556"/>
    <w:rsid w:val="00263572"/>
    <w:rsid w:val="00264132"/>
    <w:rsid w:val="002641B9"/>
    <w:rsid w:val="002657E2"/>
    <w:rsid w:val="00265A4D"/>
    <w:rsid w:val="00266732"/>
    <w:rsid w:val="002700DA"/>
    <w:rsid w:val="00270223"/>
    <w:rsid w:val="002703EE"/>
    <w:rsid w:val="00270D53"/>
    <w:rsid w:val="0027104E"/>
    <w:rsid w:val="002724D8"/>
    <w:rsid w:val="00272848"/>
    <w:rsid w:val="0027353E"/>
    <w:rsid w:val="00274447"/>
    <w:rsid w:val="0027636C"/>
    <w:rsid w:val="00276A8B"/>
    <w:rsid w:val="00276B7A"/>
    <w:rsid w:val="002770E9"/>
    <w:rsid w:val="00280719"/>
    <w:rsid w:val="00280747"/>
    <w:rsid w:val="0028151F"/>
    <w:rsid w:val="0028238A"/>
    <w:rsid w:val="00282393"/>
    <w:rsid w:val="00282B61"/>
    <w:rsid w:val="002839D7"/>
    <w:rsid w:val="002849C5"/>
    <w:rsid w:val="0028583D"/>
    <w:rsid w:val="002859C6"/>
    <w:rsid w:val="00285A72"/>
    <w:rsid w:val="00286499"/>
    <w:rsid w:val="00286B85"/>
    <w:rsid w:val="0029074F"/>
    <w:rsid w:val="00291443"/>
    <w:rsid w:val="00291840"/>
    <w:rsid w:val="00291BFD"/>
    <w:rsid w:val="00292335"/>
    <w:rsid w:val="002926FF"/>
    <w:rsid w:val="00293634"/>
    <w:rsid w:val="00294164"/>
    <w:rsid w:val="00294172"/>
    <w:rsid w:val="002951FF"/>
    <w:rsid w:val="002954F3"/>
    <w:rsid w:val="00295BED"/>
    <w:rsid w:val="00296862"/>
    <w:rsid w:val="00296C62"/>
    <w:rsid w:val="002974BC"/>
    <w:rsid w:val="00297700"/>
    <w:rsid w:val="002A0B62"/>
    <w:rsid w:val="002A18D4"/>
    <w:rsid w:val="002A1BFA"/>
    <w:rsid w:val="002A2900"/>
    <w:rsid w:val="002A38A1"/>
    <w:rsid w:val="002A4101"/>
    <w:rsid w:val="002A4298"/>
    <w:rsid w:val="002A44EF"/>
    <w:rsid w:val="002A4E6A"/>
    <w:rsid w:val="002A4FB7"/>
    <w:rsid w:val="002A54E6"/>
    <w:rsid w:val="002A62CB"/>
    <w:rsid w:val="002A6A24"/>
    <w:rsid w:val="002A6C6D"/>
    <w:rsid w:val="002B04E4"/>
    <w:rsid w:val="002B0DD5"/>
    <w:rsid w:val="002B0E02"/>
    <w:rsid w:val="002B138A"/>
    <w:rsid w:val="002B1ED2"/>
    <w:rsid w:val="002B206B"/>
    <w:rsid w:val="002B2127"/>
    <w:rsid w:val="002B2CDC"/>
    <w:rsid w:val="002B3FA8"/>
    <w:rsid w:val="002B423E"/>
    <w:rsid w:val="002B4FB4"/>
    <w:rsid w:val="002B5027"/>
    <w:rsid w:val="002B52BB"/>
    <w:rsid w:val="002B5B57"/>
    <w:rsid w:val="002B7277"/>
    <w:rsid w:val="002C068E"/>
    <w:rsid w:val="002C06B2"/>
    <w:rsid w:val="002C09B6"/>
    <w:rsid w:val="002C0F8B"/>
    <w:rsid w:val="002C1061"/>
    <w:rsid w:val="002C1593"/>
    <w:rsid w:val="002C1DB7"/>
    <w:rsid w:val="002C20A1"/>
    <w:rsid w:val="002C4A4B"/>
    <w:rsid w:val="002C4C0B"/>
    <w:rsid w:val="002C51BB"/>
    <w:rsid w:val="002C5C50"/>
    <w:rsid w:val="002C64A9"/>
    <w:rsid w:val="002C6767"/>
    <w:rsid w:val="002C67AB"/>
    <w:rsid w:val="002C688B"/>
    <w:rsid w:val="002C68AD"/>
    <w:rsid w:val="002C7D68"/>
    <w:rsid w:val="002D074F"/>
    <w:rsid w:val="002D111A"/>
    <w:rsid w:val="002D39F1"/>
    <w:rsid w:val="002D3C75"/>
    <w:rsid w:val="002D50B4"/>
    <w:rsid w:val="002D5CA1"/>
    <w:rsid w:val="002D673E"/>
    <w:rsid w:val="002D6B63"/>
    <w:rsid w:val="002D71B9"/>
    <w:rsid w:val="002D7C3A"/>
    <w:rsid w:val="002E016B"/>
    <w:rsid w:val="002E0226"/>
    <w:rsid w:val="002E1AC5"/>
    <w:rsid w:val="002E2099"/>
    <w:rsid w:val="002E2621"/>
    <w:rsid w:val="002E2D69"/>
    <w:rsid w:val="002E314A"/>
    <w:rsid w:val="002E314F"/>
    <w:rsid w:val="002E3219"/>
    <w:rsid w:val="002E36FE"/>
    <w:rsid w:val="002E47FB"/>
    <w:rsid w:val="002E50D9"/>
    <w:rsid w:val="002E62E0"/>
    <w:rsid w:val="002E63DC"/>
    <w:rsid w:val="002E753B"/>
    <w:rsid w:val="002F01FF"/>
    <w:rsid w:val="002F0A07"/>
    <w:rsid w:val="002F22A3"/>
    <w:rsid w:val="002F22CC"/>
    <w:rsid w:val="002F24CA"/>
    <w:rsid w:val="002F2D3D"/>
    <w:rsid w:val="002F343D"/>
    <w:rsid w:val="002F34A7"/>
    <w:rsid w:val="002F3888"/>
    <w:rsid w:val="002F3965"/>
    <w:rsid w:val="002F3974"/>
    <w:rsid w:val="002F3F59"/>
    <w:rsid w:val="002F41D5"/>
    <w:rsid w:val="002F7D67"/>
    <w:rsid w:val="003000DB"/>
    <w:rsid w:val="0030107E"/>
    <w:rsid w:val="003012B3"/>
    <w:rsid w:val="003018C0"/>
    <w:rsid w:val="00301E61"/>
    <w:rsid w:val="003024AB"/>
    <w:rsid w:val="00302B8E"/>
    <w:rsid w:val="003037A6"/>
    <w:rsid w:val="00303C1C"/>
    <w:rsid w:val="00303EEF"/>
    <w:rsid w:val="00304D6C"/>
    <w:rsid w:val="00306A54"/>
    <w:rsid w:val="003077B7"/>
    <w:rsid w:val="003100B0"/>
    <w:rsid w:val="0031016C"/>
    <w:rsid w:val="00310727"/>
    <w:rsid w:val="003115EC"/>
    <w:rsid w:val="00311CAF"/>
    <w:rsid w:val="0031267E"/>
    <w:rsid w:val="0031278D"/>
    <w:rsid w:val="00312FD5"/>
    <w:rsid w:val="00313374"/>
    <w:rsid w:val="00313B7B"/>
    <w:rsid w:val="00315C0F"/>
    <w:rsid w:val="003163FC"/>
    <w:rsid w:val="00316423"/>
    <w:rsid w:val="00317944"/>
    <w:rsid w:val="00317996"/>
    <w:rsid w:val="00317BA0"/>
    <w:rsid w:val="00317EC1"/>
    <w:rsid w:val="00317FC2"/>
    <w:rsid w:val="003207FA"/>
    <w:rsid w:val="00321782"/>
    <w:rsid w:val="003229B5"/>
    <w:rsid w:val="003234A9"/>
    <w:rsid w:val="0032376E"/>
    <w:rsid w:val="00323F2C"/>
    <w:rsid w:val="00324042"/>
    <w:rsid w:val="00324657"/>
    <w:rsid w:val="003261A0"/>
    <w:rsid w:val="00326AA4"/>
    <w:rsid w:val="003277A0"/>
    <w:rsid w:val="003300B0"/>
    <w:rsid w:val="00330C9A"/>
    <w:rsid w:val="0033114F"/>
    <w:rsid w:val="003313A9"/>
    <w:rsid w:val="00331626"/>
    <w:rsid w:val="003333C8"/>
    <w:rsid w:val="00333917"/>
    <w:rsid w:val="0033427B"/>
    <w:rsid w:val="00334802"/>
    <w:rsid w:val="00334D77"/>
    <w:rsid w:val="00334E69"/>
    <w:rsid w:val="00334F97"/>
    <w:rsid w:val="00335E2A"/>
    <w:rsid w:val="003368B5"/>
    <w:rsid w:val="0033744D"/>
    <w:rsid w:val="00337637"/>
    <w:rsid w:val="00337F3B"/>
    <w:rsid w:val="00340048"/>
    <w:rsid w:val="00340B1D"/>
    <w:rsid w:val="00341896"/>
    <w:rsid w:val="00342771"/>
    <w:rsid w:val="00343020"/>
    <w:rsid w:val="00343593"/>
    <w:rsid w:val="0034393B"/>
    <w:rsid w:val="00344589"/>
    <w:rsid w:val="00344FFC"/>
    <w:rsid w:val="00347133"/>
    <w:rsid w:val="0034778F"/>
    <w:rsid w:val="0034784F"/>
    <w:rsid w:val="00350561"/>
    <w:rsid w:val="003510C2"/>
    <w:rsid w:val="0035158A"/>
    <w:rsid w:val="00355B1D"/>
    <w:rsid w:val="0035609E"/>
    <w:rsid w:val="00356808"/>
    <w:rsid w:val="00357418"/>
    <w:rsid w:val="00361910"/>
    <w:rsid w:val="00362A66"/>
    <w:rsid w:val="00363282"/>
    <w:rsid w:val="00363C5B"/>
    <w:rsid w:val="00363ED7"/>
    <w:rsid w:val="00364138"/>
    <w:rsid w:val="0036414D"/>
    <w:rsid w:val="0036418B"/>
    <w:rsid w:val="00365CF0"/>
    <w:rsid w:val="00365F4D"/>
    <w:rsid w:val="0036675B"/>
    <w:rsid w:val="00366CED"/>
    <w:rsid w:val="00367718"/>
    <w:rsid w:val="003714FC"/>
    <w:rsid w:val="00371BB1"/>
    <w:rsid w:val="00371C1A"/>
    <w:rsid w:val="003721DE"/>
    <w:rsid w:val="00372335"/>
    <w:rsid w:val="0037238B"/>
    <w:rsid w:val="00373606"/>
    <w:rsid w:val="00373FB0"/>
    <w:rsid w:val="003742BF"/>
    <w:rsid w:val="00375AAF"/>
    <w:rsid w:val="00375E4E"/>
    <w:rsid w:val="003768B4"/>
    <w:rsid w:val="003770AF"/>
    <w:rsid w:val="00377295"/>
    <w:rsid w:val="0038013D"/>
    <w:rsid w:val="00382341"/>
    <w:rsid w:val="0038259E"/>
    <w:rsid w:val="00382825"/>
    <w:rsid w:val="00383DCC"/>
    <w:rsid w:val="003854C2"/>
    <w:rsid w:val="00385B57"/>
    <w:rsid w:val="00385BB7"/>
    <w:rsid w:val="00386634"/>
    <w:rsid w:val="0039229C"/>
    <w:rsid w:val="003924EB"/>
    <w:rsid w:val="00393442"/>
    <w:rsid w:val="00394447"/>
    <w:rsid w:val="003944F0"/>
    <w:rsid w:val="00394EE2"/>
    <w:rsid w:val="0039519A"/>
    <w:rsid w:val="003958CA"/>
    <w:rsid w:val="00395F90"/>
    <w:rsid w:val="003973BE"/>
    <w:rsid w:val="003A07B3"/>
    <w:rsid w:val="003A0AD6"/>
    <w:rsid w:val="003A1A91"/>
    <w:rsid w:val="003A2509"/>
    <w:rsid w:val="003A2721"/>
    <w:rsid w:val="003A387D"/>
    <w:rsid w:val="003A4027"/>
    <w:rsid w:val="003A6F8B"/>
    <w:rsid w:val="003A73B1"/>
    <w:rsid w:val="003A7C97"/>
    <w:rsid w:val="003A7D77"/>
    <w:rsid w:val="003B04EA"/>
    <w:rsid w:val="003B0AB1"/>
    <w:rsid w:val="003B13E7"/>
    <w:rsid w:val="003B1F7A"/>
    <w:rsid w:val="003B2BC2"/>
    <w:rsid w:val="003B30B3"/>
    <w:rsid w:val="003B3F76"/>
    <w:rsid w:val="003B4A27"/>
    <w:rsid w:val="003B4B8C"/>
    <w:rsid w:val="003B4D35"/>
    <w:rsid w:val="003B4F15"/>
    <w:rsid w:val="003B4F45"/>
    <w:rsid w:val="003B588A"/>
    <w:rsid w:val="003B5EB5"/>
    <w:rsid w:val="003B6193"/>
    <w:rsid w:val="003B6199"/>
    <w:rsid w:val="003B62DA"/>
    <w:rsid w:val="003B6611"/>
    <w:rsid w:val="003B7AB1"/>
    <w:rsid w:val="003B7F71"/>
    <w:rsid w:val="003C07BF"/>
    <w:rsid w:val="003C11FB"/>
    <w:rsid w:val="003C1285"/>
    <w:rsid w:val="003C15E2"/>
    <w:rsid w:val="003C242E"/>
    <w:rsid w:val="003C261A"/>
    <w:rsid w:val="003C2ABF"/>
    <w:rsid w:val="003C3101"/>
    <w:rsid w:val="003C3976"/>
    <w:rsid w:val="003C66E3"/>
    <w:rsid w:val="003C70E4"/>
    <w:rsid w:val="003C73C2"/>
    <w:rsid w:val="003D0A17"/>
    <w:rsid w:val="003D0B85"/>
    <w:rsid w:val="003D14B7"/>
    <w:rsid w:val="003D17D8"/>
    <w:rsid w:val="003D1D4C"/>
    <w:rsid w:val="003D21D8"/>
    <w:rsid w:val="003D24D0"/>
    <w:rsid w:val="003D27A5"/>
    <w:rsid w:val="003D29D6"/>
    <w:rsid w:val="003D2A8E"/>
    <w:rsid w:val="003D3E79"/>
    <w:rsid w:val="003D4262"/>
    <w:rsid w:val="003D43F7"/>
    <w:rsid w:val="003D5417"/>
    <w:rsid w:val="003D5D17"/>
    <w:rsid w:val="003D5EF3"/>
    <w:rsid w:val="003D6A8E"/>
    <w:rsid w:val="003D6E04"/>
    <w:rsid w:val="003D6E78"/>
    <w:rsid w:val="003E06E7"/>
    <w:rsid w:val="003E1224"/>
    <w:rsid w:val="003E258D"/>
    <w:rsid w:val="003E3537"/>
    <w:rsid w:val="003E4D27"/>
    <w:rsid w:val="003E5915"/>
    <w:rsid w:val="003E6199"/>
    <w:rsid w:val="003E63A8"/>
    <w:rsid w:val="003E63D9"/>
    <w:rsid w:val="003E6666"/>
    <w:rsid w:val="003E74AC"/>
    <w:rsid w:val="003E7D89"/>
    <w:rsid w:val="003E7F14"/>
    <w:rsid w:val="003F04DF"/>
    <w:rsid w:val="003F08A4"/>
    <w:rsid w:val="003F10C1"/>
    <w:rsid w:val="003F264F"/>
    <w:rsid w:val="003F3222"/>
    <w:rsid w:val="003F39B6"/>
    <w:rsid w:val="003F430E"/>
    <w:rsid w:val="003F46AD"/>
    <w:rsid w:val="003F46D1"/>
    <w:rsid w:val="003F4866"/>
    <w:rsid w:val="003F4FC5"/>
    <w:rsid w:val="003F5774"/>
    <w:rsid w:val="003F5E17"/>
    <w:rsid w:val="003F60C9"/>
    <w:rsid w:val="003F7FDA"/>
    <w:rsid w:val="0040031E"/>
    <w:rsid w:val="00400605"/>
    <w:rsid w:val="00400A1E"/>
    <w:rsid w:val="00400FE2"/>
    <w:rsid w:val="004010B7"/>
    <w:rsid w:val="00401CD9"/>
    <w:rsid w:val="004031D7"/>
    <w:rsid w:val="00403A21"/>
    <w:rsid w:val="00403E66"/>
    <w:rsid w:val="0040523F"/>
    <w:rsid w:val="00405B52"/>
    <w:rsid w:val="00405BF6"/>
    <w:rsid w:val="00406D58"/>
    <w:rsid w:val="00407037"/>
    <w:rsid w:val="0041014C"/>
    <w:rsid w:val="0041035A"/>
    <w:rsid w:val="004109EB"/>
    <w:rsid w:val="00410D7D"/>
    <w:rsid w:val="0041129A"/>
    <w:rsid w:val="00411307"/>
    <w:rsid w:val="00411CE3"/>
    <w:rsid w:val="00412628"/>
    <w:rsid w:val="00412907"/>
    <w:rsid w:val="00412EAF"/>
    <w:rsid w:val="00413A95"/>
    <w:rsid w:val="004146D0"/>
    <w:rsid w:val="004164CC"/>
    <w:rsid w:val="00416E48"/>
    <w:rsid w:val="00417089"/>
    <w:rsid w:val="00417951"/>
    <w:rsid w:val="00420978"/>
    <w:rsid w:val="00420F3E"/>
    <w:rsid w:val="00422F33"/>
    <w:rsid w:val="004233BD"/>
    <w:rsid w:val="004239AC"/>
    <w:rsid w:val="00423C32"/>
    <w:rsid w:val="00423E80"/>
    <w:rsid w:val="00424588"/>
    <w:rsid w:val="00424FE1"/>
    <w:rsid w:val="004263FE"/>
    <w:rsid w:val="00426D8C"/>
    <w:rsid w:val="00430F6C"/>
    <w:rsid w:val="004312F1"/>
    <w:rsid w:val="00434271"/>
    <w:rsid w:val="00434776"/>
    <w:rsid w:val="0043579C"/>
    <w:rsid w:val="00436FD0"/>
    <w:rsid w:val="0043735C"/>
    <w:rsid w:val="0043759B"/>
    <w:rsid w:val="00440CF1"/>
    <w:rsid w:val="0044176D"/>
    <w:rsid w:val="0044183D"/>
    <w:rsid w:val="00442AD4"/>
    <w:rsid w:val="00442EAF"/>
    <w:rsid w:val="0044314B"/>
    <w:rsid w:val="00443560"/>
    <w:rsid w:val="00443C96"/>
    <w:rsid w:val="0044430A"/>
    <w:rsid w:val="00444AE0"/>
    <w:rsid w:val="00445766"/>
    <w:rsid w:val="00446043"/>
    <w:rsid w:val="004465D7"/>
    <w:rsid w:val="004468A1"/>
    <w:rsid w:val="004472AA"/>
    <w:rsid w:val="00450EC3"/>
    <w:rsid w:val="00451193"/>
    <w:rsid w:val="00451A09"/>
    <w:rsid w:val="00451DC0"/>
    <w:rsid w:val="00452489"/>
    <w:rsid w:val="00454554"/>
    <w:rsid w:val="004557E0"/>
    <w:rsid w:val="004565FD"/>
    <w:rsid w:val="0045660C"/>
    <w:rsid w:val="004576B5"/>
    <w:rsid w:val="00461E82"/>
    <w:rsid w:val="00462979"/>
    <w:rsid w:val="00463618"/>
    <w:rsid w:val="0046425E"/>
    <w:rsid w:val="00464B9F"/>
    <w:rsid w:val="00464C2C"/>
    <w:rsid w:val="004650D2"/>
    <w:rsid w:val="00465404"/>
    <w:rsid w:val="004659D4"/>
    <w:rsid w:val="004667C4"/>
    <w:rsid w:val="00467787"/>
    <w:rsid w:val="00467AF3"/>
    <w:rsid w:val="00470D9A"/>
    <w:rsid w:val="00473C0C"/>
    <w:rsid w:val="00473DDA"/>
    <w:rsid w:val="00473E56"/>
    <w:rsid w:val="0047419C"/>
    <w:rsid w:val="004741C9"/>
    <w:rsid w:val="004742D9"/>
    <w:rsid w:val="004754C5"/>
    <w:rsid w:val="0047587A"/>
    <w:rsid w:val="00475A42"/>
    <w:rsid w:val="00475A81"/>
    <w:rsid w:val="00476BB5"/>
    <w:rsid w:val="00476D04"/>
    <w:rsid w:val="00477E64"/>
    <w:rsid w:val="0048000F"/>
    <w:rsid w:val="004818E6"/>
    <w:rsid w:val="00482400"/>
    <w:rsid w:val="00482A81"/>
    <w:rsid w:val="004835B3"/>
    <w:rsid w:val="00483609"/>
    <w:rsid w:val="0048366A"/>
    <w:rsid w:val="004838CA"/>
    <w:rsid w:val="00483C54"/>
    <w:rsid w:val="00483D29"/>
    <w:rsid w:val="004842DB"/>
    <w:rsid w:val="004845DD"/>
    <w:rsid w:val="00484832"/>
    <w:rsid w:val="00484C6B"/>
    <w:rsid w:val="004851E1"/>
    <w:rsid w:val="00485359"/>
    <w:rsid w:val="004866D9"/>
    <w:rsid w:val="0048695E"/>
    <w:rsid w:val="00486DFA"/>
    <w:rsid w:val="00487CE9"/>
    <w:rsid w:val="00490AD5"/>
    <w:rsid w:val="00490B0E"/>
    <w:rsid w:val="00491538"/>
    <w:rsid w:val="00491AB6"/>
    <w:rsid w:val="00491DF3"/>
    <w:rsid w:val="004921E0"/>
    <w:rsid w:val="0049267A"/>
    <w:rsid w:val="004932EC"/>
    <w:rsid w:val="00495714"/>
    <w:rsid w:val="00496826"/>
    <w:rsid w:val="00496CF4"/>
    <w:rsid w:val="004A00E3"/>
    <w:rsid w:val="004A254A"/>
    <w:rsid w:val="004A389F"/>
    <w:rsid w:val="004A40D8"/>
    <w:rsid w:val="004A480E"/>
    <w:rsid w:val="004A5A9D"/>
    <w:rsid w:val="004A5CE2"/>
    <w:rsid w:val="004A7D6F"/>
    <w:rsid w:val="004B03AF"/>
    <w:rsid w:val="004B0BCB"/>
    <w:rsid w:val="004B18DD"/>
    <w:rsid w:val="004B2531"/>
    <w:rsid w:val="004B4103"/>
    <w:rsid w:val="004B45C1"/>
    <w:rsid w:val="004B4F90"/>
    <w:rsid w:val="004B5521"/>
    <w:rsid w:val="004B57BE"/>
    <w:rsid w:val="004B5C01"/>
    <w:rsid w:val="004B697D"/>
    <w:rsid w:val="004C00B0"/>
    <w:rsid w:val="004C1469"/>
    <w:rsid w:val="004C266E"/>
    <w:rsid w:val="004C3B17"/>
    <w:rsid w:val="004C4EE7"/>
    <w:rsid w:val="004C5212"/>
    <w:rsid w:val="004C52E6"/>
    <w:rsid w:val="004C55A2"/>
    <w:rsid w:val="004C5755"/>
    <w:rsid w:val="004C6B7D"/>
    <w:rsid w:val="004C7B6A"/>
    <w:rsid w:val="004D046C"/>
    <w:rsid w:val="004D0AA4"/>
    <w:rsid w:val="004D1284"/>
    <w:rsid w:val="004D1906"/>
    <w:rsid w:val="004D1D75"/>
    <w:rsid w:val="004D1EB1"/>
    <w:rsid w:val="004D3AA4"/>
    <w:rsid w:val="004D3BA4"/>
    <w:rsid w:val="004D4891"/>
    <w:rsid w:val="004D55E5"/>
    <w:rsid w:val="004D6268"/>
    <w:rsid w:val="004D6A46"/>
    <w:rsid w:val="004D6EC6"/>
    <w:rsid w:val="004D7469"/>
    <w:rsid w:val="004D7713"/>
    <w:rsid w:val="004E020F"/>
    <w:rsid w:val="004E0595"/>
    <w:rsid w:val="004E0F49"/>
    <w:rsid w:val="004E1330"/>
    <w:rsid w:val="004E1746"/>
    <w:rsid w:val="004E28A1"/>
    <w:rsid w:val="004E2D4C"/>
    <w:rsid w:val="004E32F4"/>
    <w:rsid w:val="004E3F6C"/>
    <w:rsid w:val="004E439E"/>
    <w:rsid w:val="004E46CB"/>
    <w:rsid w:val="004E4771"/>
    <w:rsid w:val="004E4A88"/>
    <w:rsid w:val="004E7EAA"/>
    <w:rsid w:val="004F02AA"/>
    <w:rsid w:val="004F0C57"/>
    <w:rsid w:val="004F0F6B"/>
    <w:rsid w:val="004F37ED"/>
    <w:rsid w:val="004F3DB2"/>
    <w:rsid w:val="004F479B"/>
    <w:rsid w:val="004F52BA"/>
    <w:rsid w:val="004F60A6"/>
    <w:rsid w:val="004F66E1"/>
    <w:rsid w:val="004F69AF"/>
    <w:rsid w:val="00500049"/>
    <w:rsid w:val="005000D8"/>
    <w:rsid w:val="00501A80"/>
    <w:rsid w:val="00501F55"/>
    <w:rsid w:val="005031D9"/>
    <w:rsid w:val="005034AC"/>
    <w:rsid w:val="005037CA"/>
    <w:rsid w:val="00503BF1"/>
    <w:rsid w:val="005054F9"/>
    <w:rsid w:val="00505685"/>
    <w:rsid w:val="00506069"/>
    <w:rsid w:val="00506B82"/>
    <w:rsid w:val="00510DAE"/>
    <w:rsid w:val="00511339"/>
    <w:rsid w:val="00511437"/>
    <w:rsid w:val="00512738"/>
    <w:rsid w:val="005130BE"/>
    <w:rsid w:val="00515207"/>
    <w:rsid w:val="00516217"/>
    <w:rsid w:val="00517A0B"/>
    <w:rsid w:val="00517F18"/>
    <w:rsid w:val="005208FE"/>
    <w:rsid w:val="00520A09"/>
    <w:rsid w:val="00521072"/>
    <w:rsid w:val="00521430"/>
    <w:rsid w:val="00523025"/>
    <w:rsid w:val="00523136"/>
    <w:rsid w:val="0052376F"/>
    <w:rsid w:val="00523986"/>
    <w:rsid w:val="005239C7"/>
    <w:rsid w:val="00523A65"/>
    <w:rsid w:val="00523F49"/>
    <w:rsid w:val="005241F1"/>
    <w:rsid w:val="0052448C"/>
    <w:rsid w:val="00524F15"/>
    <w:rsid w:val="00526787"/>
    <w:rsid w:val="005303C9"/>
    <w:rsid w:val="005303DC"/>
    <w:rsid w:val="00530BD6"/>
    <w:rsid w:val="00530BF6"/>
    <w:rsid w:val="005316BC"/>
    <w:rsid w:val="00531965"/>
    <w:rsid w:val="005326F7"/>
    <w:rsid w:val="00532E0C"/>
    <w:rsid w:val="005346A3"/>
    <w:rsid w:val="00534C8F"/>
    <w:rsid w:val="00535F47"/>
    <w:rsid w:val="0053637C"/>
    <w:rsid w:val="0053701C"/>
    <w:rsid w:val="005408B0"/>
    <w:rsid w:val="00542922"/>
    <w:rsid w:val="005431B8"/>
    <w:rsid w:val="00543836"/>
    <w:rsid w:val="00543BDD"/>
    <w:rsid w:val="00544A9F"/>
    <w:rsid w:val="00545632"/>
    <w:rsid w:val="00545922"/>
    <w:rsid w:val="00545BE9"/>
    <w:rsid w:val="00545F5C"/>
    <w:rsid w:val="00546288"/>
    <w:rsid w:val="00547097"/>
    <w:rsid w:val="0054724D"/>
    <w:rsid w:val="00547514"/>
    <w:rsid w:val="005501C3"/>
    <w:rsid w:val="00550B63"/>
    <w:rsid w:val="00551028"/>
    <w:rsid w:val="005515CA"/>
    <w:rsid w:val="005522DA"/>
    <w:rsid w:val="005522FE"/>
    <w:rsid w:val="00553B7F"/>
    <w:rsid w:val="0055569A"/>
    <w:rsid w:val="005563A9"/>
    <w:rsid w:val="00556FD2"/>
    <w:rsid w:val="005575C2"/>
    <w:rsid w:val="00561EC6"/>
    <w:rsid w:val="005626FC"/>
    <w:rsid w:val="00562D3C"/>
    <w:rsid w:val="00562D5C"/>
    <w:rsid w:val="00562E45"/>
    <w:rsid w:val="00564772"/>
    <w:rsid w:val="00564D48"/>
    <w:rsid w:val="00566067"/>
    <w:rsid w:val="005661E9"/>
    <w:rsid w:val="00566E91"/>
    <w:rsid w:val="00567BF7"/>
    <w:rsid w:val="00570360"/>
    <w:rsid w:val="005704D6"/>
    <w:rsid w:val="00570562"/>
    <w:rsid w:val="0057091C"/>
    <w:rsid w:val="00570CEB"/>
    <w:rsid w:val="00570FAD"/>
    <w:rsid w:val="00571D8C"/>
    <w:rsid w:val="00572421"/>
    <w:rsid w:val="00573C43"/>
    <w:rsid w:val="005741B5"/>
    <w:rsid w:val="0057459E"/>
    <w:rsid w:val="00574689"/>
    <w:rsid w:val="005752B1"/>
    <w:rsid w:val="00575630"/>
    <w:rsid w:val="00575BD7"/>
    <w:rsid w:val="00576004"/>
    <w:rsid w:val="005765B1"/>
    <w:rsid w:val="0057730F"/>
    <w:rsid w:val="005775BC"/>
    <w:rsid w:val="00577D03"/>
    <w:rsid w:val="005805F8"/>
    <w:rsid w:val="00580DA8"/>
    <w:rsid w:val="00581470"/>
    <w:rsid w:val="00581FD9"/>
    <w:rsid w:val="00582342"/>
    <w:rsid w:val="0058248D"/>
    <w:rsid w:val="005825C6"/>
    <w:rsid w:val="0058386F"/>
    <w:rsid w:val="00585BC5"/>
    <w:rsid w:val="00586583"/>
    <w:rsid w:val="00586D06"/>
    <w:rsid w:val="0058708E"/>
    <w:rsid w:val="005872E2"/>
    <w:rsid w:val="005903C0"/>
    <w:rsid w:val="005918C4"/>
    <w:rsid w:val="00592C25"/>
    <w:rsid w:val="00594247"/>
    <w:rsid w:val="00594870"/>
    <w:rsid w:val="00594EDA"/>
    <w:rsid w:val="00594FF3"/>
    <w:rsid w:val="0059525C"/>
    <w:rsid w:val="00595334"/>
    <w:rsid w:val="00595646"/>
    <w:rsid w:val="00595752"/>
    <w:rsid w:val="0059711B"/>
    <w:rsid w:val="00597609"/>
    <w:rsid w:val="00597E8C"/>
    <w:rsid w:val="005A029F"/>
    <w:rsid w:val="005A0853"/>
    <w:rsid w:val="005A1303"/>
    <w:rsid w:val="005A26DC"/>
    <w:rsid w:val="005A2CED"/>
    <w:rsid w:val="005A3369"/>
    <w:rsid w:val="005A4042"/>
    <w:rsid w:val="005A412C"/>
    <w:rsid w:val="005A4E7E"/>
    <w:rsid w:val="005A5B12"/>
    <w:rsid w:val="005A5BAC"/>
    <w:rsid w:val="005A5F56"/>
    <w:rsid w:val="005A61DD"/>
    <w:rsid w:val="005A6C10"/>
    <w:rsid w:val="005A6E18"/>
    <w:rsid w:val="005A6F77"/>
    <w:rsid w:val="005A71D9"/>
    <w:rsid w:val="005A7A44"/>
    <w:rsid w:val="005A7E06"/>
    <w:rsid w:val="005B043E"/>
    <w:rsid w:val="005B0683"/>
    <w:rsid w:val="005B20C0"/>
    <w:rsid w:val="005B2112"/>
    <w:rsid w:val="005B2457"/>
    <w:rsid w:val="005B3E77"/>
    <w:rsid w:val="005B4EE3"/>
    <w:rsid w:val="005B5241"/>
    <w:rsid w:val="005B5707"/>
    <w:rsid w:val="005B681F"/>
    <w:rsid w:val="005B68A5"/>
    <w:rsid w:val="005C1844"/>
    <w:rsid w:val="005C19D0"/>
    <w:rsid w:val="005C2EAC"/>
    <w:rsid w:val="005C349A"/>
    <w:rsid w:val="005C3C98"/>
    <w:rsid w:val="005C4A83"/>
    <w:rsid w:val="005C4D9A"/>
    <w:rsid w:val="005C5CC0"/>
    <w:rsid w:val="005C616B"/>
    <w:rsid w:val="005C713B"/>
    <w:rsid w:val="005C7532"/>
    <w:rsid w:val="005C7A53"/>
    <w:rsid w:val="005D0492"/>
    <w:rsid w:val="005D0528"/>
    <w:rsid w:val="005D16E3"/>
    <w:rsid w:val="005D189F"/>
    <w:rsid w:val="005D21DD"/>
    <w:rsid w:val="005D27D0"/>
    <w:rsid w:val="005D349B"/>
    <w:rsid w:val="005D34C5"/>
    <w:rsid w:val="005D3575"/>
    <w:rsid w:val="005D49A5"/>
    <w:rsid w:val="005D6948"/>
    <w:rsid w:val="005E0072"/>
    <w:rsid w:val="005E0947"/>
    <w:rsid w:val="005E0EC8"/>
    <w:rsid w:val="005E398D"/>
    <w:rsid w:val="005E3A00"/>
    <w:rsid w:val="005E3BBA"/>
    <w:rsid w:val="005E4095"/>
    <w:rsid w:val="005E4286"/>
    <w:rsid w:val="005E5A2B"/>
    <w:rsid w:val="005E5F0B"/>
    <w:rsid w:val="005E6072"/>
    <w:rsid w:val="005E634B"/>
    <w:rsid w:val="005E643F"/>
    <w:rsid w:val="005F0A9F"/>
    <w:rsid w:val="005F0BC9"/>
    <w:rsid w:val="005F30A9"/>
    <w:rsid w:val="005F3595"/>
    <w:rsid w:val="005F392F"/>
    <w:rsid w:val="005F42CA"/>
    <w:rsid w:val="005F5A69"/>
    <w:rsid w:val="005F6941"/>
    <w:rsid w:val="005F6E22"/>
    <w:rsid w:val="005F74F4"/>
    <w:rsid w:val="00600114"/>
    <w:rsid w:val="0060067D"/>
    <w:rsid w:val="0060190C"/>
    <w:rsid w:val="006019E2"/>
    <w:rsid w:val="00601E88"/>
    <w:rsid w:val="00601F7E"/>
    <w:rsid w:val="006020D6"/>
    <w:rsid w:val="00602F01"/>
    <w:rsid w:val="0060384E"/>
    <w:rsid w:val="00603998"/>
    <w:rsid w:val="00603C6E"/>
    <w:rsid w:val="00603D0F"/>
    <w:rsid w:val="00604015"/>
    <w:rsid w:val="00604874"/>
    <w:rsid w:val="0060532A"/>
    <w:rsid w:val="00607D64"/>
    <w:rsid w:val="00607F8C"/>
    <w:rsid w:val="00610D89"/>
    <w:rsid w:val="00610F87"/>
    <w:rsid w:val="00610FBB"/>
    <w:rsid w:val="006113B8"/>
    <w:rsid w:val="00611796"/>
    <w:rsid w:val="00611E53"/>
    <w:rsid w:val="0061237A"/>
    <w:rsid w:val="00612C51"/>
    <w:rsid w:val="00613223"/>
    <w:rsid w:val="006138EA"/>
    <w:rsid w:val="00620686"/>
    <w:rsid w:val="0062153E"/>
    <w:rsid w:val="00621D4E"/>
    <w:rsid w:val="00621F55"/>
    <w:rsid w:val="00622085"/>
    <w:rsid w:val="00622787"/>
    <w:rsid w:val="00623596"/>
    <w:rsid w:val="00624214"/>
    <w:rsid w:val="006248FF"/>
    <w:rsid w:val="0062532E"/>
    <w:rsid w:val="00626FA0"/>
    <w:rsid w:val="006307BC"/>
    <w:rsid w:val="006317D1"/>
    <w:rsid w:val="00631A41"/>
    <w:rsid w:val="00631B0B"/>
    <w:rsid w:val="006324A3"/>
    <w:rsid w:val="00632707"/>
    <w:rsid w:val="00632B58"/>
    <w:rsid w:val="0063316E"/>
    <w:rsid w:val="006333F8"/>
    <w:rsid w:val="00633E4C"/>
    <w:rsid w:val="0063440A"/>
    <w:rsid w:val="0063583D"/>
    <w:rsid w:val="00635CCE"/>
    <w:rsid w:val="00640176"/>
    <w:rsid w:val="006410FA"/>
    <w:rsid w:val="006426BE"/>
    <w:rsid w:val="00643855"/>
    <w:rsid w:val="00643BAE"/>
    <w:rsid w:val="00643FCC"/>
    <w:rsid w:val="006455BB"/>
    <w:rsid w:val="00645F74"/>
    <w:rsid w:val="00645F96"/>
    <w:rsid w:val="006462A3"/>
    <w:rsid w:val="006468FC"/>
    <w:rsid w:val="00646C91"/>
    <w:rsid w:val="00646CE7"/>
    <w:rsid w:val="00646DE9"/>
    <w:rsid w:val="006500D7"/>
    <w:rsid w:val="006507F3"/>
    <w:rsid w:val="00650C63"/>
    <w:rsid w:val="00652751"/>
    <w:rsid w:val="00652E3C"/>
    <w:rsid w:val="00653207"/>
    <w:rsid w:val="006533EF"/>
    <w:rsid w:val="00653B0F"/>
    <w:rsid w:val="006543A5"/>
    <w:rsid w:val="00654668"/>
    <w:rsid w:val="00654733"/>
    <w:rsid w:val="00655273"/>
    <w:rsid w:val="006554F7"/>
    <w:rsid w:val="00655E8C"/>
    <w:rsid w:val="006563A1"/>
    <w:rsid w:val="00656E47"/>
    <w:rsid w:val="006576D1"/>
    <w:rsid w:val="00657870"/>
    <w:rsid w:val="006602DA"/>
    <w:rsid w:val="00660335"/>
    <w:rsid w:val="00660C7E"/>
    <w:rsid w:val="00661604"/>
    <w:rsid w:val="00662039"/>
    <w:rsid w:val="00662554"/>
    <w:rsid w:val="006629C7"/>
    <w:rsid w:val="00662B90"/>
    <w:rsid w:val="00663E87"/>
    <w:rsid w:val="006641FE"/>
    <w:rsid w:val="00664A8D"/>
    <w:rsid w:val="00664BC9"/>
    <w:rsid w:val="00664F5C"/>
    <w:rsid w:val="00665294"/>
    <w:rsid w:val="0066577F"/>
    <w:rsid w:val="00665FBD"/>
    <w:rsid w:val="0066602D"/>
    <w:rsid w:val="00666752"/>
    <w:rsid w:val="00666778"/>
    <w:rsid w:val="00666853"/>
    <w:rsid w:val="006678B1"/>
    <w:rsid w:val="00667AFF"/>
    <w:rsid w:val="00667C6E"/>
    <w:rsid w:val="0067015C"/>
    <w:rsid w:val="006702D1"/>
    <w:rsid w:val="006704F0"/>
    <w:rsid w:val="0067117B"/>
    <w:rsid w:val="006715BB"/>
    <w:rsid w:val="0067261C"/>
    <w:rsid w:val="006728F1"/>
    <w:rsid w:val="00673702"/>
    <w:rsid w:val="00673A5B"/>
    <w:rsid w:val="006741F3"/>
    <w:rsid w:val="0067439B"/>
    <w:rsid w:val="0067487B"/>
    <w:rsid w:val="00675C1F"/>
    <w:rsid w:val="00675C24"/>
    <w:rsid w:val="006762C8"/>
    <w:rsid w:val="00676E39"/>
    <w:rsid w:val="00676FA5"/>
    <w:rsid w:val="00676FE6"/>
    <w:rsid w:val="00677166"/>
    <w:rsid w:val="0068116B"/>
    <w:rsid w:val="00681E03"/>
    <w:rsid w:val="00682F9C"/>
    <w:rsid w:val="00684346"/>
    <w:rsid w:val="00684439"/>
    <w:rsid w:val="00685F59"/>
    <w:rsid w:val="00687506"/>
    <w:rsid w:val="006905E8"/>
    <w:rsid w:val="006909A1"/>
    <w:rsid w:val="00692536"/>
    <w:rsid w:val="00692705"/>
    <w:rsid w:val="006933DA"/>
    <w:rsid w:val="00693486"/>
    <w:rsid w:val="00693D0C"/>
    <w:rsid w:val="00694618"/>
    <w:rsid w:val="00694633"/>
    <w:rsid w:val="00695141"/>
    <w:rsid w:val="00696FD1"/>
    <w:rsid w:val="00697A54"/>
    <w:rsid w:val="006A1253"/>
    <w:rsid w:val="006A1B90"/>
    <w:rsid w:val="006A269C"/>
    <w:rsid w:val="006A3C5B"/>
    <w:rsid w:val="006A5DB9"/>
    <w:rsid w:val="006A5F7E"/>
    <w:rsid w:val="006A6A63"/>
    <w:rsid w:val="006A6DDC"/>
    <w:rsid w:val="006A6DE7"/>
    <w:rsid w:val="006A7B29"/>
    <w:rsid w:val="006A7C36"/>
    <w:rsid w:val="006B002D"/>
    <w:rsid w:val="006B2626"/>
    <w:rsid w:val="006B2734"/>
    <w:rsid w:val="006B4677"/>
    <w:rsid w:val="006B580A"/>
    <w:rsid w:val="006B5E9C"/>
    <w:rsid w:val="006B6538"/>
    <w:rsid w:val="006B693C"/>
    <w:rsid w:val="006B693E"/>
    <w:rsid w:val="006B6D73"/>
    <w:rsid w:val="006C02E3"/>
    <w:rsid w:val="006C094A"/>
    <w:rsid w:val="006C23BD"/>
    <w:rsid w:val="006C3F66"/>
    <w:rsid w:val="006C3F70"/>
    <w:rsid w:val="006C63F4"/>
    <w:rsid w:val="006C65A1"/>
    <w:rsid w:val="006C68CC"/>
    <w:rsid w:val="006C6B84"/>
    <w:rsid w:val="006C6CA2"/>
    <w:rsid w:val="006C7FD4"/>
    <w:rsid w:val="006D03AA"/>
    <w:rsid w:val="006D04B2"/>
    <w:rsid w:val="006D060C"/>
    <w:rsid w:val="006D0E72"/>
    <w:rsid w:val="006D1F95"/>
    <w:rsid w:val="006D2107"/>
    <w:rsid w:val="006D2FFE"/>
    <w:rsid w:val="006D3ACB"/>
    <w:rsid w:val="006D3C4A"/>
    <w:rsid w:val="006D6223"/>
    <w:rsid w:val="006D6330"/>
    <w:rsid w:val="006D66A1"/>
    <w:rsid w:val="006D753A"/>
    <w:rsid w:val="006D7B37"/>
    <w:rsid w:val="006D7F4D"/>
    <w:rsid w:val="006E08DF"/>
    <w:rsid w:val="006E2111"/>
    <w:rsid w:val="006E2739"/>
    <w:rsid w:val="006E325F"/>
    <w:rsid w:val="006E3DE2"/>
    <w:rsid w:val="006E42A7"/>
    <w:rsid w:val="006E4425"/>
    <w:rsid w:val="006E767C"/>
    <w:rsid w:val="006E76CC"/>
    <w:rsid w:val="006E7F36"/>
    <w:rsid w:val="006F0340"/>
    <w:rsid w:val="006F09C5"/>
    <w:rsid w:val="006F250D"/>
    <w:rsid w:val="006F262E"/>
    <w:rsid w:val="006F39C5"/>
    <w:rsid w:val="006F5B74"/>
    <w:rsid w:val="006F5B8B"/>
    <w:rsid w:val="006F5D6A"/>
    <w:rsid w:val="006F6642"/>
    <w:rsid w:val="006F755E"/>
    <w:rsid w:val="006F772D"/>
    <w:rsid w:val="006F7EF0"/>
    <w:rsid w:val="007005AC"/>
    <w:rsid w:val="00700622"/>
    <w:rsid w:val="0070087E"/>
    <w:rsid w:val="00702198"/>
    <w:rsid w:val="00702570"/>
    <w:rsid w:val="00702FE0"/>
    <w:rsid w:val="0070428E"/>
    <w:rsid w:val="007045C6"/>
    <w:rsid w:val="007050A5"/>
    <w:rsid w:val="007053E9"/>
    <w:rsid w:val="0070623F"/>
    <w:rsid w:val="00706310"/>
    <w:rsid w:val="0070759E"/>
    <w:rsid w:val="00710AB3"/>
    <w:rsid w:val="00711326"/>
    <w:rsid w:val="0071140D"/>
    <w:rsid w:val="007127AB"/>
    <w:rsid w:val="0071359A"/>
    <w:rsid w:val="007137D5"/>
    <w:rsid w:val="00714E44"/>
    <w:rsid w:val="00715444"/>
    <w:rsid w:val="007165B4"/>
    <w:rsid w:val="007165FB"/>
    <w:rsid w:val="00716832"/>
    <w:rsid w:val="00716C6D"/>
    <w:rsid w:val="007212D7"/>
    <w:rsid w:val="00721A51"/>
    <w:rsid w:val="007220FC"/>
    <w:rsid w:val="00722375"/>
    <w:rsid w:val="007224A6"/>
    <w:rsid w:val="00722E3C"/>
    <w:rsid w:val="00723075"/>
    <w:rsid w:val="00723271"/>
    <w:rsid w:val="007233BB"/>
    <w:rsid w:val="007234E7"/>
    <w:rsid w:val="007243E8"/>
    <w:rsid w:val="00724749"/>
    <w:rsid w:val="007248B2"/>
    <w:rsid w:val="0072512C"/>
    <w:rsid w:val="00725292"/>
    <w:rsid w:val="007262F9"/>
    <w:rsid w:val="007265AA"/>
    <w:rsid w:val="00726B35"/>
    <w:rsid w:val="007277B6"/>
    <w:rsid w:val="0072797B"/>
    <w:rsid w:val="00727E82"/>
    <w:rsid w:val="00730BD8"/>
    <w:rsid w:val="00730C74"/>
    <w:rsid w:val="00731554"/>
    <w:rsid w:val="00731FAA"/>
    <w:rsid w:val="00733BC9"/>
    <w:rsid w:val="007346CC"/>
    <w:rsid w:val="007346D5"/>
    <w:rsid w:val="007351C1"/>
    <w:rsid w:val="00735206"/>
    <w:rsid w:val="00736564"/>
    <w:rsid w:val="007368EF"/>
    <w:rsid w:val="00736CA4"/>
    <w:rsid w:val="00737079"/>
    <w:rsid w:val="00737A93"/>
    <w:rsid w:val="00737FF3"/>
    <w:rsid w:val="0074156E"/>
    <w:rsid w:val="00741AE7"/>
    <w:rsid w:val="00743C85"/>
    <w:rsid w:val="00744A6A"/>
    <w:rsid w:val="00746441"/>
    <w:rsid w:val="007479F6"/>
    <w:rsid w:val="00751877"/>
    <w:rsid w:val="0075479C"/>
    <w:rsid w:val="00754FCC"/>
    <w:rsid w:val="00755D40"/>
    <w:rsid w:val="0075651B"/>
    <w:rsid w:val="007569C7"/>
    <w:rsid w:val="00756D2F"/>
    <w:rsid w:val="00757992"/>
    <w:rsid w:val="00757C95"/>
    <w:rsid w:val="007607E5"/>
    <w:rsid w:val="00761399"/>
    <w:rsid w:val="00761AA4"/>
    <w:rsid w:val="00762171"/>
    <w:rsid w:val="007621BE"/>
    <w:rsid w:val="007622C8"/>
    <w:rsid w:val="007629D4"/>
    <w:rsid w:val="00763435"/>
    <w:rsid w:val="00763790"/>
    <w:rsid w:val="00763B3E"/>
    <w:rsid w:val="0076494D"/>
    <w:rsid w:val="00764E51"/>
    <w:rsid w:val="007653DE"/>
    <w:rsid w:val="00765430"/>
    <w:rsid w:val="007655F8"/>
    <w:rsid w:val="00765B1A"/>
    <w:rsid w:val="00766075"/>
    <w:rsid w:val="007667CB"/>
    <w:rsid w:val="007667F0"/>
    <w:rsid w:val="00767111"/>
    <w:rsid w:val="00767412"/>
    <w:rsid w:val="00770CF9"/>
    <w:rsid w:val="00770F82"/>
    <w:rsid w:val="00771415"/>
    <w:rsid w:val="007715AB"/>
    <w:rsid w:val="00771B68"/>
    <w:rsid w:val="007754D7"/>
    <w:rsid w:val="0077592E"/>
    <w:rsid w:val="00775B8E"/>
    <w:rsid w:val="00775F0D"/>
    <w:rsid w:val="00776337"/>
    <w:rsid w:val="00776572"/>
    <w:rsid w:val="00776BA4"/>
    <w:rsid w:val="00777681"/>
    <w:rsid w:val="0078031C"/>
    <w:rsid w:val="0078070A"/>
    <w:rsid w:val="0078382C"/>
    <w:rsid w:val="00784000"/>
    <w:rsid w:val="007853C7"/>
    <w:rsid w:val="0078634B"/>
    <w:rsid w:val="00786561"/>
    <w:rsid w:val="00786ABE"/>
    <w:rsid w:val="007872E1"/>
    <w:rsid w:val="00787480"/>
    <w:rsid w:val="00790032"/>
    <w:rsid w:val="00790264"/>
    <w:rsid w:val="0079065F"/>
    <w:rsid w:val="00790737"/>
    <w:rsid w:val="00790A29"/>
    <w:rsid w:val="00790C5C"/>
    <w:rsid w:val="0079164C"/>
    <w:rsid w:val="00792F58"/>
    <w:rsid w:val="007930D4"/>
    <w:rsid w:val="00794135"/>
    <w:rsid w:val="00794139"/>
    <w:rsid w:val="0079420B"/>
    <w:rsid w:val="00794CED"/>
    <w:rsid w:val="00795980"/>
    <w:rsid w:val="00795BAF"/>
    <w:rsid w:val="00797451"/>
    <w:rsid w:val="00797B64"/>
    <w:rsid w:val="007A078B"/>
    <w:rsid w:val="007A40A1"/>
    <w:rsid w:val="007A420F"/>
    <w:rsid w:val="007A4E56"/>
    <w:rsid w:val="007A4EB1"/>
    <w:rsid w:val="007A53D3"/>
    <w:rsid w:val="007A58BE"/>
    <w:rsid w:val="007A61BD"/>
    <w:rsid w:val="007A6759"/>
    <w:rsid w:val="007A6866"/>
    <w:rsid w:val="007A7952"/>
    <w:rsid w:val="007B08BB"/>
    <w:rsid w:val="007B18C4"/>
    <w:rsid w:val="007B31FA"/>
    <w:rsid w:val="007B431D"/>
    <w:rsid w:val="007B43FC"/>
    <w:rsid w:val="007B6046"/>
    <w:rsid w:val="007B6273"/>
    <w:rsid w:val="007B79A7"/>
    <w:rsid w:val="007C03EB"/>
    <w:rsid w:val="007C0A33"/>
    <w:rsid w:val="007C0A4C"/>
    <w:rsid w:val="007C1C38"/>
    <w:rsid w:val="007C2315"/>
    <w:rsid w:val="007C2694"/>
    <w:rsid w:val="007C37BC"/>
    <w:rsid w:val="007C3DD2"/>
    <w:rsid w:val="007C5128"/>
    <w:rsid w:val="007C560E"/>
    <w:rsid w:val="007C5616"/>
    <w:rsid w:val="007C5707"/>
    <w:rsid w:val="007C5D9E"/>
    <w:rsid w:val="007C5DE1"/>
    <w:rsid w:val="007C6A59"/>
    <w:rsid w:val="007C6D65"/>
    <w:rsid w:val="007C7AF8"/>
    <w:rsid w:val="007D03B2"/>
    <w:rsid w:val="007D0C9D"/>
    <w:rsid w:val="007D0EDE"/>
    <w:rsid w:val="007D119C"/>
    <w:rsid w:val="007D1434"/>
    <w:rsid w:val="007D2356"/>
    <w:rsid w:val="007D2903"/>
    <w:rsid w:val="007D2A6B"/>
    <w:rsid w:val="007D3137"/>
    <w:rsid w:val="007D34A0"/>
    <w:rsid w:val="007D3BCB"/>
    <w:rsid w:val="007D4D2A"/>
    <w:rsid w:val="007D5CA2"/>
    <w:rsid w:val="007E08F5"/>
    <w:rsid w:val="007E2186"/>
    <w:rsid w:val="007E2282"/>
    <w:rsid w:val="007E2973"/>
    <w:rsid w:val="007E4656"/>
    <w:rsid w:val="007E57D9"/>
    <w:rsid w:val="007E5E3C"/>
    <w:rsid w:val="007E65F2"/>
    <w:rsid w:val="007E70E7"/>
    <w:rsid w:val="007E7811"/>
    <w:rsid w:val="007E7A1A"/>
    <w:rsid w:val="007F0880"/>
    <w:rsid w:val="007F17F2"/>
    <w:rsid w:val="007F2351"/>
    <w:rsid w:val="007F2845"/>
    <w:rsid w:val="007F3C75"/>
    <w:rsid w:val="007F45A4"/>
    <w:rsid w:val="007F4C0D"/>
    <w:rsid w:val="007F6A17"/>
    <w:rsid w:val="007F75E2"/>
    <w:rsid w:val="00800860"/>
    <w:rsid w:val="0080091D"/>
    <w:rsid w:val="008010EC"/>
    <w:rsid w:val="00801218"/>
    <w:rsid w:val="00801745"/>
    <w:rsid w:val="00801CD7"/>
    <w:rsid w:val="00801FFF"/>
    <w:rsid w:val="00803344"/>
    <w:rsid w:val="008049D6"/>
    <w:rsid w:val="00804A78"/>
    <w:rsid w:val="0080541D"/>
    <w:rsid w:val="00805C4B"/>
    <w:rsid w:val="008066AB"/>
    <w:rsid w:val="00811125"/>
    <w:rsid w:val="00811581"/>
    <w:rsid w:val="008126BA"/>
    <w:rsid w:val="0081402C"/>
    <w:rsid w:val="00816824"/>
    <w:rsid w:val="00816C3C"/>
    <w:rsid w:val="00817A63"/>
    <w:rsid w:val="008202E9"/>
    <w:rsid w:val="00820B23"/>
    <w:rsid w:val="00820D7D"/>
    <w:rsid w:val="00821A3B"/>
    <w:rsid w:val="0082237F"/>
    <w:rsid w:val="00822A88"/>
    <w:rsid w:val="008230D1"/>
    <w:rsid w:val="00823363"/>
    <w:rsid w:val="00823659"/>
    <w:rsid w:val="00824437"/>
    <w:rsid w:val="0082571B"/>
    <w:rsid w:val="00826188"/>
    <w:rsid w:val="008272D4"/>
    <w:rsid w:val="00827CD1"/>
    <w:rsid w:val="008307E6"/>
    <w:rsid w:val="00830DCF"/>
    <w:rsid w:val="008314F9"/>
    <w:rsid w:val="008330EC"/>
    <w:rsid w:val="00833145"/>
    <w:rsid w:val="00833225"/>
    <w:rsid w:val="0083370D"/>
    <w:rsid w:val="00833E92"/>
    <w:rsid w:val="00834508"/>
    <w:rsid w:val="00834D77"/>
    <w:rsid w:val="00835889"/>
    <w:rsid w:val="008378E2"/>
    <w:rsid w:val="00841363"/>
    <w:rsid w:val="00841BD2"/>
    <w:rsid w:val="008421FA"/>
    <w:rsid w:val="00842AD2"/>
    <w:rsid w:val="008437F7"/>
    <w:rsid w:val="00843C8C"/>
    <w:rsid w:val="008441A6"/>
    <w:rsid w:val="00844993"/>
    <w:rsid w:val="0084639E"/>
    <w:rsid w:val="00846879"/>
    <w:rsid w:val="00847458"/>
    <w:rsid w:val="0084773A"/>
    <w:rsid w:val="0085034A"/>
    <w:rsid w:val="00850439"/>
    <w:rsid w:val="008505D3"/>
    <w:rsid w:val="00850FFB"/>
    <w:rsid w:val="0085119E"/>
    <w:rsid w:val="00852FE0"/>
    <w:rsid w:val="0085385E"/>
    <w:rsid w:val="00853F9C"/>
    <w:rsid w:val="008540E2"/>
    <w:rsid w:val="008561E7"/>
    <w:rsid w:val="00856FC4"/>
    <w:rsid w:val="0086049E"/>
    <w:rsid w:val="008605F0"/>
    <w:rsid w:val="00861869"/>
    <w:rsid w:val="0086275F"/>
    <w:rsid w:val="00862F7E"/>
    <w:rsid w:val="008636AC"/>
    <w:rsid w:val="00863781"/>
    <w:rsid w:val="00863EAE"/>
    <w:rsid w:val="00864023"/>
    <w:rsid w:val="008642BB"/>
    <w:rsid w:val="008653DF"/>
    <w:rsid w:val="008658A9"/>
    <w:rsid w:val="00866149"/>
    <w:rsid w:val="008667E5"/>
    <w:rsid w:val="00866FD6"/>
    <w:rsid w:val="00870DF3"/>
    <w:rsid w:val="0087113E"/>
    <w:rsid w:val="00871226"/>
    <w:rsid w:val="008713BF"/>
    <w:rsid w:val="0087179E"/>
    <w:rsid w:val="00873DBE"/>
    <w:rsid w:val="008740F4"/>
    <w:rsid w:val="00874382"/>
    <w:rsid w:val="008746F1"/>
    <w:rsid w:val="00874CED"/>
    <w:rsid w:val="00874D74"/>
    <w:rsid w:val="00875140"/>
    <w:rsid w:val="008757C2"/>
    <w:rsid w:val="00875E46"/>
    <w:rsid w:val="00876370"/>
    <w:rsid w:val="008764F7"/>
    <w:rsid w:val="00880D86"/>
    <w:rsid w:val="00880DF2"/>
    <w:rsid w:val="008810DC"/>
    <w:rsid w:val="00881AC0"/>
    <w:rsid w:val="0088212A"/>
    <w:rsid w:val="008823E2"/>
    <w:rsid w:val="00882F7C"/>
    <w:rsid w:val="00883DD7"/>
    <w:rsid w:val="0088490C"/>
    <w:rsid w:val="00885572"/>
    <w:rsid w:val="008900A0"/>
    <w:rsid w:val="00890172"/>
    <w:rsid w:val="008905EB"/>
    <w:rsid w:val="008913D8"/>
    <w:rsid w:val="00891D91"/>
    <w:rsid w:val="00892C5E"/>
    <w:rsid w:val="00893BE0"/>
    <w:rsid w:val="00894D27"/>
    <w:rsid w:val="008962FF"/>
    <w:rsid w:val="0089717F"/>
    <w:rsid w:val="0089746A"/>
    <w:rsid w:val="00897EDA"/>
    <w:rsid w:val="008A093A"/>
    <w:rsid w:val="008A0DCA"/>
    <w:rsid w:val="008A15CD"/>
    <w:rsid w:val="008A1B24"/>
    <w:rsid w:val="008A4454"/>
    <w:rsid w:val="008A550B"/>
    <w:rsid w:val="008A6958"/>
    <w:rsid w:val="008A6C41"/>
    <w:rsid w:val="008A6C5D"/>
    <w:rsid w:val="008B0BE6"/>
    <w:rsid w:val="008B1010"/>
    <w:rsid w:val="008B3007"/>
    <w:rsid w:val="008B366D"/>
    <w:rsid w:val="008B460C"/>
    <w:rsid w:val="008B5728"/>
    <w:rsid w:val="008B63E7"/>
    <w:rsid w:val="008B6B7D"/>
    <w:rsid w:val="008B7363"/>
    <w:rsid w:val="008C0112"/>
    <w:rsid w:val="008C0D41"/>
    <w:rsid w:val="008C0F3D"/>
    <w:rsid w:val="008C116B"/>
    <w:rsid w:val="008C2A40"/>
    <w:rsid w:val="008C356A"/>
    <w:rsid w:val="008C37C8"/>
    <w:rsid w:val="008C3EEA"/>
    <w:rsid w:val="008C3F4D"/>
    <w:rsid w:val="008C4D8C"/>
    <w:rsid w:val="008C4FFF"/>
    <w:rsid w:val="008C5112"/>
    <w:rsid w:val="008C60A0"/>
    <w:rsid w:val="008C6388"/>
    <w:rsid w:val="008D005A"/>
    <w:rsid w:val="008D1CBF"/>
    <w:rsid w:val="008D2252"/>
    <w:rsid w:val="008D3229"/>
    <w:rsid w:val="008D3C00"/>
    <w:rsid w:val="008D463C"/>
    <w:rsid w:val="008D481E"/>
    <w:rsid w:val="008D5455"/>
    <w:rsid w:val="008D5799"/>
    <w:rsid w:val="008D5982"/>
    <w:rsid w:val="008D5F2C"/>
    <w:rsid w:val="008D6095"/>
    <w:rsid w:val="008D669B"/>
    <w:rsid w:val="008D73B4"/>
    <w:rsid w:val="008D7A69"/>
    <w:rsid w:val="008E104E"/>
    <w:rsid w:val="008E1EC7"/>
    <w:rsid w:val="008E2327"/>
    <w:rsid w:val="008E296C"/>
    <w:rsid w:val="008E36ED"/>
    <w:rsid w:val="008E3D1E"/>
    <w:rsid w:val="008E6454"/>
    <w:rsid w:val="008E6699"/>
    <w:rsid w:val="008E67ED"/>
    <w:rsid w:val="008E72BE"/>
    <w:rsid w:val="008F08C3"/>
    <w:rsid w:val="008F099B"/>
    <w:rsid w:val="008F0DF0"/>
    <w:rsid w:val="008F2477"/>
    <w:rsid w:val="008F24AE"/>
    <w:rsid w:val="008F2C12"/>
    <w:rsid w:val="008F40A8"/>
    <w:rsid w:val="008F5145"/>
    <w:rsid w:val="008F64EC"/>
    <w:rsid w:val="008F684A"/>
    <w:rsid w:val="009009F2"/>
    <w:rsid w:val="00901AD5"/>
    <w:rsid w:val="0090310C"/>
    <w:rsid w:val="0090388B"/>
    <w:rsid w:val="009039C6"/>
    <w:rsid w:val="00903EF3"/>
    <w:rsid w:val="00904091"/>
    <w:rsid w:val="009043BE"/>
    <w:rsid w:val="00904567"/>
    <w:rsid w:val="00904771"/>
    <w:rsid w:val="00905035"/>
    <w:rsid w:val="00905F86"/>
    <w:rsid w:val="00906946"/>
    <w:rsid w:val="00906FB6"/>
    <w:rsid w:val="009072F6"/>
    <w:rsid w:val="00907ADE"/>
    <w:rsid w:val="00907CDD"/>
    <w:rsid w:val="00910ADB"/>
    <w:rsid w:val="0091206B"/>
    <w:rsid w:val="00913DEB"/>
    <w:rsid w:val="009164FB"/>
    <w:rsid w:val="009168DD"/>
    <w:rsid w:val="00920028"/>
    <w:rsid w:val="00921472"/>
    <w:rsid w:val="009214F1"/>
    <w:rsid w:val="00921859"/>
    <w:rsid w:val="00921A1A"/>
    <w:rsid w:val="00924209"/>
    <w:rsid w:val="00924EE4"/>
    <w:rsid w:val="00925567"/>
    <w:rsid w:val="0092759F"/>
    <w:rsid w:val="00930AFE"/>
    <w:rsid w:val="009320B8"/>
    <w:rsid w:val="00932E06"/>
    <w:rsid w:val="00933E95"/>
    <w:rsid w:val="00934137"/>
    <w:rsid w:val="00934299"/>
    <w:rsid w:val="00934A40"/>
    <w:rsid w:val="00935449"/>
    <w:rsid w:val="00936100"/>
    <w:rsid w:val="009362CD"/>
    <w:rsid w:val="009367CE"/>
    <w:rsid w:val="00936BB4"/>
    <w:rsid w:val="0094047A"/>
    <w:rsid w:val="00940DFC"/>
    <w:rsid w:val="009414FE"/>
    <w:rsid w:val="00942013"/>
    <w:rsid w:val="00942251"/>
    <w:rsid w:val="00943534"/>
    <w:rsid w:val="00943545"/>
    <w:rsid w:val="00943640"/>
    <w:rsid w:val="00943794"/>
    <w:rsid w:val="00944225"/>
    <w:rsid w:val="0094507C"/>
    <w:rsid w:val="00945B2D"/>
    <w:rsid w:val="00945E1E"/>
    <w:rsid w:val="00946238"/>
    <w:rsid w:val="009464F8"/>
    <w:rsid w:val="00946B1E"/>
    <w:rsid w:val="00947D82"/>
    <w:rsid w:val="009504C3"/>
    <w:rsid w:val="00950888"/>
    <w:rsid w:val="00951062"/>
    <w:rsid w:val="00951C89"/>
    <w:rsid w:val="00951E1B"/>
    <w:rsid w:val="00951F91"/>
    <w:rsid w:val="00952181"/>
    <w:rsid w:val="009525E4"/>
    <w:rsid w:val="00952D3E"/>
    <w:rsid w:val="00953B16"/>
    <w:rsid w:val="0095515D"/>
    <w:rsid w:val="00955594"/>
    <w:rsid w:val="00955AF8"/>
    <w:rsid w:val="00955BEC"/>
    <w:rsid w:val="009567D4"/>
    <w:rsid w:val="00957CDB"/>
    <w:rsid w:val="00960307"/>
    <w:rsid w:val="00960A36"/>
    <w:rsid w:val="00960D6A"/>
    <w:rsid w:val="00961B80"/>
    <w:rsid w:val="00963ACA"/>
    <w:rsid w:val="009650B9"/>
    <w:rsid w:val="009651CC"/>
    <w:rsid w:val="00965D5C"/>
    <w:rsid w:val="00966AAF"/>
    <w:rsid w:val="00966EF0"/>
    <w:rsid w:val="009673C4"/>
    <w:rsid w:val="00970BE0"/>
    <w:rsid w:val="0097158C"/>
    <w:rsid w:val="00971FC8"/>
    <w:rsid w:val="00973088"/>
    <w:rsid w:val="00974834"/>
    <w:rsid w:val="00975B0B"/>
    <w:rsid w:val="00975F55"/>
    <w:rsid w:val="00976195"/>
    <w:rsid w:val="00976278"/>
    <w:rsid w:val="00976740"/>
    <w:rsid w:val="00980986"/>
    <w:rsid w:val="00981415"/>
    <w:rsid w:val="009814C6"/>
    <w:rsid w:val="00981C96"/>
    <w:rsid w:val="00981D30"/>
    <w:rsid w:val="00982A3A"/>
    <w:rsid w:val="00982B01"/>
    <w:rsid w:val="00982C8C"/>
    <w:rsid w:val="00982E41"/>
    <w:rsid w:val="00982FEC"/>
    <w:rsid w:val="0098400C"/>
    <w:rsid w:val="00984643"/>
    <w:rsid w:val="00984CBC"/>
    <w:rsid w:val="00986705"/>
    <w:rsid w:val="00992224"/>
    <w:rsid w:val="00992391"/>
    <w:rsid w:val="00992AF5"/>
    <w:rsid w:val="00992E52"/>
    <w:rsid w:val="0099471C"/>
    <w:rsid w:val="00994F62"/>
    <w:rsid w:val="00995569"/>
    <w:rsid w:val="00995BAA"/>
    <w:rsid w:val="009963CC"/>
    <w:rsid w:val="009964A9"/>
    <w:rsid w:val="00996959"/>
    <w:rsid w:val="00997784"/>
    <w:rsid w:val="00997868"/>
    <w:rsid w:val="00997A73"/>
    <w:rsid w:val="009A0CDE"/>
    <w:rsid w:val="009A1403"/>
    <w:rsid w:val="009A1623"/>
    <w:rsid w:val="009A2BCB"/>
    <w:rsid w:val="009A2F18"/>
    <w:rsid w:val="009A4245"/>
    <w:rsid w:val="009A4526"/>
    <w:rsid w:val="009A5BF7"/>
    <w:rsid w:val="009A6743"/>
    <w:rsid w:val="009A68FD"/>
    <w:rsid w:val="009A696E"/>
    <w:rsid w:val="009A6FEF"/>
    <w:rsid w:val="009B0274"/>
    <w:rsid w:val="009B03A8"/>
    <w:rsid w:val="009B16E2"/>
    <w:rsid w:val="009B17E0"/>
    <w:rsid w:val="009B1860"/>
    <w:rsid w:val="009B3038"/>
    <w:rsid w:val="009B304C"/>
    <w:rsid w:val="009B378D"/>
    <w:rsid w:val="009B3C5F"/>
    <w:rsid w:val="009B42DB"/>
    <w:rsid w:val="009B5936"/>
    <w:rsid w:val="009B6319"/>
    <w:rsid w:val="009B6C4A"/>
    <w:rsid w:val="009C0156"/>
    <w:rsid w:val="009C017B"/>
    <w:rsid w:val="009C054C"/>
    <w:rsid w:val="009C1A64"/>
    <w:rsid w:val="009C42D7"/>
    <w:rsid w:val="009C4DBE"/>
    <w:rsid w:val="009C57BB"/>
    <w:rsid w:val="009C5C4B"/>
    <w:rsid w:val="009C68A5"/>
    <w:rsid w:val="009C7CA7"/>
    <w:rsid w:val="009D09FF"/>
    <w:rsid w:val="009D0E42"/>
    <w:rsid w:val="009D1038"/>
    <w:rsid w:val="009D16A4"/>
    <w:rsid w:val="009D2772"/>
    <w:rsid w:val="009D34C8"/>
    <w:rsid w:val="009D39EF"/>
    <w:rsid w:val="009D3BDF"/>
    <w:rsid w:val="009D45BF"/>
    <w:rsid w:val="009D4817"/>
    <w:rsid w:val="009D4C70"/>
    <w:rsid w:val="009D5670"/>
    <w:rsid w:val="009D6239"/>
    <w:rsid w:val="009D670A"/>
    <w:rsid w:val="009D7BD3"/>
    <w:rsid w:val="009E0A77"/>
    <w:rsid w:val="009E0A95"/>
    <w:rsid w:val="009E0DFB"/>
    <w:rsid w:val="009E1FF8"/>
    <w:rsid w:val="009E28F9"/>
    <w:rsid w:val="009E3193"/>
    <w:rsid w:val="009E45E6"/>
    <w:rsid w:val="009E6037"/>
    <w:rsid w:val="009E635C"/>
    <w:rsid w:val="009F0862"/>
    <w:rsid w:val="009F2630"/>
    <w:rsid w:val="009F3BFD"/>
    <w:rsid w:val="009F4BAB"/>
    <w:rsid w:val="009F4F87"/>
    <w:rsid w:val="009F5415"/>
    <w:rsid w:val="009F5F14"/>
    <w:rsid w:val="009F6951"/>
    <w:rsid w:val="009F7DDF"/>
    <w:rsid w:val="00A011BA"/>
    <w:rsid w:val="00A0253A"/>
    <w:rsid w:val="00A02CE4"/>
    <w:rsid w:val="00A0303D"/>
    <w:rsid w:val="00A03375"/>
    <w:rsid w:val="00A04204"/>
    <w:rsid w:val="00A045C7"/>
    <w:rsid w:val="00A0535F"/>
    <w:rsid w:val="00A05E56"/>
    <w:rsid w:val="00A067F8"/>
    <w:rsid w:val="00A07204"/>
    <w:rsid w:val="00A072A7"/>
    <w:rsid w:val="00A07327"/>
    <w:rsid w:val="00A073A1"/>
    <w:rsid w:val="00A115FE"/>
    <w:rsid w:val="00A1187F"/>
    <w:rsid w:val="00A12174"/>
    <w:rsid w:val="00A125F4"/>
    <w:rsid w:val="00A12BD6"/>
    <w:rsid w:val="00A12BD9"/>
    <w:rsid w:val="00A12E42"/>
    <w:rsid w:val="00A12F99"/>
    <w:rsid w:val="00A13998"/>
    <w:rsid w:val="00A13EC6"/>
    <w:rsid w:val="00A145F4"/>
    <w:rsid w:val="00A14B6B"/>
    <w:rsid w:val="00A15A2D"/>
    <w:rsid w:val="00A16220"/>
    <w:rsid w:val="00A1744C"/>
    <w:rsid w:val="00A203DA"/>
    <w:rsid w:val="00A2126F"/>
    <w:rsid w:val="00A212E3"/>
    <w:rsid w:val="00A224AD"/>
    <w:rsid w:val="00A23C33"/>
    <w:rsid w:val="00A247C9"/>
    <w:rsid w:val="00A26326"/>
    <w:rsid w:val="00A26620"/>
    <w:rsid w:val="00A26F16"/>
    <w:rsid w:val="00A2711F"/>
    <w:rsid w:val="00A27A0C"/>
    <w:rsid w:val="00A27F72"/>
    <w:rsid w:val="00A30124"/>
    <w:rsid w:val="00A31DA0"/>
    <w:rsid w:val="00A31E00"/>
    <w:rsid w:val="00A340FD"/>
    <w:rsid w:val="00A36565"/>
    <w:rsid w:val="00A3748A"/>
    <w:rsid w:val="00A40C44"/>
    <w:rsid w:val="00A41399"/>
    <w:rsid w:val="00A41F28"/>
    <w:rsid w:val="00A41FB9"/>
    <w:rsid w:val="00A423C6"/>
    <w:rsid w:val="00A42BEA"/>
    <w:rsid w:val="00A4301D"/>
    <w:rsid w:val="00A43343"/>
    <w:rsid w:val="00A44256"/>
    <w:rsid w:val="00A445DC"/>
    <w:rsid w:val="00A4481D"/>
    <w:rsid w:val="00A44B94"/>
    <w:rsid w:val="00A460DE"/>
    <w:rsid w:val="00A4700B"/>
    <w:rsid w:val="00A47ABA"/>
    <w:rsid w:val="00A5048C"/>
    <w:rsid w:val="00A5099C"/>
    <w:rsid w:val="00A512E0"/>
    <w:rsid w:val="00A513F5"/>
    <w:rsid w:val="00A53975"/>
    <w:rsid w:val="00A539BE"/>
    <w:rsid w:val="00A53A90"/>
    <w:rsid w:val="00A54953"/>
    <w:rsid w:val="00A55788"/>
    <w:rsid w:val="00A5700C"/>
    <w:rsid w:val="00A57E42"/>
    <w:rsid w:val="00A57F9B"/>
    <w:rsid w:val="00A60D7C"/>
    <w:rsid w:val="00A61CCA"/>
    <w:rsid w:val="00A62616"/>
    <w:rsid w:val="00A62981"/>
    <w:rsid w:val="00A63A41"/>
    <w:rsid w:val="00A64BA9"/>
    <w:rsid w:val="00A65382"/>
    <w:rsid w:val="00A65A62"/>
    <w:rsid w:val="00A66A5E"/>
    <w:rsid w:val="00A66F0E"/>
    <w:rsid w:val="00A6702B"/>
    <w:rsid w:val="00A70F01"/>
    <w:rsid w:val="00A733CA"/>
    <w:rsid w:val="00A73D96"/>
    <w:rsid w:val="00A73F20"/>
    <w:rsid w:val="00A74A78"/>
    <w:rsid w:val="00A74F64"/>
    <w:rsid w:val="00A75C1E"/>
    <w:rsid w:val="00A7723C"/>
    <w:rsid w:val="00A8091D"/>
    <w:rsid w:val="00A80E81"/>
    <w:rsid w:val="00A80F1A"/>
    <w:rsid w:val="00A8263D"/>
    <w:rsid w:val="00A831C2"/>
    <w:rsid w:val="00A8362B"/>
    <w:rsid w:val="00A836FE"/>
    <w:rsid w:val="00A842BF"/>
    <w:rsid w:val="00A849F0"/>
    <w:rsid w:val="00A85525"/>
    <w:rsid w:val="00A8694C"/>
    <w:rsid w:val="00A877D7"/>
    <w:rsid w:val="00A9009F"/>
    <w:rsid w:val="00A91073"/>
    <w:rsid w:val="00A916F0"/>
    <w:rsid w:val="00A93611"/>
    <w:rsid w:val="00A93789"/>
    <w:rsid w:val="00A938AA"/>
    <w:rsid w:val="00A943F7"/>
    <w:rsid w:val="00A94C3E"/>
    <w:rsid w:val="00A94C85"/>
    <w:rsid w:val="00A94D7F"/>
    <w:rsid w:val="00A954EA"/>
    <w:rsid w:val="00A95917"/>
    <w:rsid w:val="00A96248"/>
    <w:rsid w:val="00A9634A"/>
    <w:rsid w:val="00A96D52"/>
    <w:rsid w:val="00A9740B"/>
    <w:rsid w:val="00A97B69"/>
    <w:rsid w:val="00AA1885"/>
    <w:rsid w:val="00AA271C"/>
    <w:rsid w:val="00AA2A4B"/>
    <w:rsid w:val="00AA2F8E"/>
    <w:rsid w:val="00AA3312"/>
    <w:rsid w:val="00AA3B96"/>
    <w:rsid w:val="00AA4679"/>
    <w:rsid w:val="00AA548D"/>
    <w:rsid w:val="00AA737F"/>
    <w:rsid w:val="00AA7A7F"/>
    <w:rsid w:val="00AB02B9"/>
    <w:rsid w:val="00AB0B3C"/>
    <w:rsid w:val="00AB2601"/>
    <w:rsid w:val="00AB32C4"/>
    <w:rsid w:val="00AB47BD"/>
    <w:rsid w:val="00AB5859"/>
    <w:rsid w:val="00AB5B6F"/>
    <w:rsid w:val="00AB62C0"/>
    <w:rsid w:val="00AB6303"/>
    <w:rsid w:val="00AB65E3"/>
    <w:rsid w:val="00AB6B50"/>
    <w:rsid w:val="00AB6EC3"/>
    <w:rsid w:val="00AB7113"/>
    <w:rsid w:val="00AB71D9"/>
    <w:rsid w:val="00AB7253"/>
    <w:rsid w:val="00AB7273"/>
    <w:rsid w:val="00AC042A"/>
    <w:rsid w:val="00AC05EF"/>
    <w:rsid w:val="00AC0663"/>
    <w:rsid w:val="00AC07A4"/>
    <w:rsid w:val="00AC0819"/>
    <w:rsid w:val="00AC0920"/>
    <w:rsid w:val="00AC1499"/>
    <w:rsid w:val="00AC393A"/>
    <w:rsid w:val="00AC3F2D"/>
    <w:rsid w:val="00AC4973"/>
    <w:rsid w:val="00AC5236"/>
    <w:rsid w:val="00AC5BCB"/>
    <w:rsid w:val="00AC5F5A"/>
    <w:rsid w:val="00AC75E5"/>
    <w:rsid w:val="00AD0378"/>
    <w:rsid w:val="00AD2B36"/>
    <w:rsid w:val="00AD3943"/>
    <w:rsid w:val="00AD3B67"/>
    <w:rsid w:val="00AD3D97"/>
    <w:rsid w:val="00AD43DF"/>
    <w:rsid w:val="00AD536C"/>
    <w:rsid w:val="00AD70F2"/>
    <w:rsid w:val="00AD735D"/>
    <w:rsid w:val="00AE2A27"/>
    <w:rsid w:val="00AE36F2"/>
    <w:rsid w:val="00AE3AFF"/>
    <w:rsid w:val="00AE48E6"/>
    <w:rsid w:val="00AE4CC6"/>
    <w:rsid w:val="00AE5CAC"/>
    <w:rsid w:val="00AF0465"/>
    <w:rsid w:val="00AF0F44"/>
    <w:rsid w:val="00AF1FFF"/>
    <w:rsid w:val="00AF2BBF"/>
    <w:rsid w:val="00AF3181"/>
    <w:rsid w:val="00AF3351"/>
    <w:rsid w:val="00AF36AE"/>
    <w:rsid w:val="00AF4B91"/>
    <w:rsid w:val="00AF63B2"/>
    <w:rsid w:val="00AF6411"/>
    <w:rsid w:val="00AF7076"/>
    <w:rsid w:val="00AF7B83"/>
    <w:rsid w:val="00B005D1"/>
    <w:rsid w:val="00B01C20"/>
    <w:rsid w:val="00B01E35"/>
    <w:rsid w:val="00B01FA7"/>
    <w:rsid w:val="00B02356"/>
    <w:rsid w:val="00B02541"/>
    <w:rsid w:val="00B02F78"/>
    <w:rsid w:val="00B03BBD"/>
    <w:rsid w:val="00B03E53"/>
    <w:rsid w:val="00B04069"/>
    <w:rsid w:val="00B04091"/>
    <w:rsid w:val="00B0434A"/>
    <w:rsid w:val="00B04BF8"/>
    <w:rsid w:val="00B06D5E"/>
    <w:rsid w:val="00B07579"/>
    <w:rsid w:val="00B077A1"/>
    <w:rsid w:val="00B0793D"/>
    <w:rsid w:val="00B10021"/>
    <w:rsid w:val="00B10A62"/>
    <w:rsid w:val="00B10BE6"/>
    <w:rsid w:val="00B111C6"/>
    <w:rsid w:val="00B11C59"/>
    <w:rsid w:val="00B13690"/>
    <w:rsid w:val="00B14EDA"/>
    <w:rsid w:val="00B15A0E"/>
    <w:rsid w:val="00B16A0B"/>
    <w:rsid w:val="00B16C2F"/>
    <w:rsid w:val="00B16E9F"/>
    <w:rsid w:val="00B217D0"/>
    <w:rsid w:val="00B22619"/>
    <w:rsid w:val="00B24E22"/>
    <w:rsid w:val="00B26A11"/>
    <w:rsid w:val="00B27984"/>
    <w:rsid w:val="00B30B13"/>
    <w:rsid w:val="00B31144"/>
    <w:rsid w:val="00B3263E"/>
    <w:rsid w:val="00B33386"/>
    <w:rsid w:val="00B33530"/>
    <w:rsid w:val="00B337F0"/>
    <w:rsid w:val="00B33A16"/>
    <w:rsid w:val="00B34175"/>
    <w:rsid w:val="00B3470A"/>
    <w:rsid w:val="00B348FD"/>
    <w:rsid w:val="00B34917"/>
    <w:rsid w:val="00B35F19"/>
    <w:rsid w:val="00B37B40"/>
    <w:rsid w:val="00B40043"/>
    <w:rsid w:val="00B42AA4"/>
    <w:rsid w:val="00B43BE9"/>
    <w:rsid w:val="00B43FBD"/>
    <w:rsid w:val="00B44137"/>
    <w:rsid w:val="00B4453A"/>
    <w:rsid w:val="00B44B17"/>
    <w:rsid w:val="00B46067"/>
    <w:rsid w:val="00B46332"/>
    <w:rsid w:val="00B4674C"/>
    <w:rsid w:val="00B46D9E"/>
    <w:rsid w:val="00B47370"/>
    <w:rsid w:val="00B50858"/>
    <w:rsid w:val="00B50AA2"/>
    <w:rsid w:val="00B50C4B"/>
    <w:rsid w:val="00B5144D"/>
    <w:rsid w:val="00B518D3"/>
    <w:rsid w:val="00B51B55"/>
    <w:rsid w:val="00B51DC2"/>
    <w:rsid w:val="00B52924"/>
    <w:rsid w:val="00B53988"/>
    <w:rsid w:val="00B53A5C"/>
    <w:rsid w:val="00B53CE3"/>
    <w:rsid w:val="00B53DB5"/>
    <w:rsid w:val="00B53EC7"/>
    <w:rsid w:val="00B543C5"/>
    <w:rsid w:val="00B54B87"/>
    <w:rsid w:val="00B54D00"/>
    <w:rsid w:val="00B54ED8"/>
    <w:rsid w:val="00B55B24"/>
    <w:rsid w:val="00B55EC2"/>
    <w:rsid w:val="00B56284"/>
    <w:rsid w:val="00B562C5"/>
    <w:rsid w:val="00B56396"/>
    <w:rsid w:val="00B5792B"/>
    <w:rsid w:val="00B57968"/>
    <w:rsid w:val="00B614C3"/>
    <w:rsid w:val="00B63343"/>
    <w:rsid w:val="00B63BEE"/>
    <w:rsid w:val="00B640BB"/>
    <w:rsid w:val="00B64697"/>
    <w:rsid w:val="00B655B8"/>
    <w:rsid w:val="00B65B4B"/>
    <w:rsid w:val="00B662B4"/>
    <w:rsid w:val="00B6631B"/>
    <w:rsid w:val="00B66495"/>
    <w:rsid w:val="00B66A0D"/>
    <w:rsid w:val="00B67692"/>
    <w:rsid w:val="00B67A8A"/>
    <w:rsid w:val="00B67B7B"/>
    <w:rsid w:val="00B71004"/>
    <w:rsid w:val="00B71378"/>
    <w:rsid w:val="00B721BD"/>
    <w:rsid w:val="00B72502"/>
    <w:rsid w:val="00B73001"/>
    <w:rsid w:val="00B73CE5"/>
    <w:rsid w:val="00B74999"/>
    <w:rsid w:val="00B74E91"/>
    <w:rsid w:val="00B7556C"/>
    <w:rsid w:val="00B76350"/>
    <w:rsid w:val="00B7673E"/>
    <w:rsid w:val="00B76AA9"/>
    <w:rsid w:val="00B775AD"/>
    <w:rsid w:val="00B77B62"/>
    <w:rsid w:val="00B800E8"/>
    <w:rsid w:val="00B807F0"/>
    <w:rsid w:val="00B8194B"/>
    <w:rsid w:val="00B82F00"/>
    <w:rsid w:val="00B83488"/>
    <w:rsid w:val="00B83989"/>
    <w:rsid w:val="00B83C84"/>
    <w:rsid w:val="00B84722"/>
    <w:rsid w:val="00B8487D"/>
    <w:rsid w:val="00B8632C"/>
    <w:rsid w:val="00B86DA6"/>
    <w:rsid w:val="00B86E93"/>
    <w:rsid w:val="00B902F4"/>
    <w:rsid w:val="00B90B8F"/>
    <w:rsid w:val="00B93157"/>
    <w:rsid w:val="00B9569C"/>
    <w:rsid w:val="00B95A2A"/>
    <w:rsid w:val="00B95A4D"/>
    <w:rsid w:val="00B966A7"/>
    <w:rsid w:val="00B96EAD"/>
    <w:rsid w:val="00B9754B"/>
    <w:rsid w:val="00B97AA4"/>
    <w:rsid w:val="00BA0751"/>
    <w:rsid w:val="00BA0787"/>
    <w:rsid w:val="00BA1446"/>
    <w:rsid w:val="00BA146F"/>
    <w:rsid w:val="00BA22BF"/>
    <w:rsid w:val="00BA2A47"/>
    <w:rsid w:val="00BA2F18"/>
    <w:rsid w:val="00BA2FE1"/>
    <w:rsid w:val="00BA35F4"/>
    <w:rsid w:val="00BA4C49"/>
    <w:rsid w:val="00BA7140"/>
    <w:rsid w:val="00BA72E0"/>
    <w:rsid w:val="00BA7ED7"/>
    <w:rsid w:val="00BB0B40"/>
    <w:rsid w:val="00BB0B73"/>
    <w:rsid w:val="00BB1797"/>
    <w:rsid w:val="00BB211F"/>
    <w:rsid w:val="00BB2171"/>
    <w:rsid w:val="00BB312D"/>
    <w:rsid w:val="00BB330E"/>
    <w:rsid w:val="00BB47C7"/>
    <w:rsid w:val="00BB4AD4"/>
    <w:rsid w:val="00BB521D"/>
    <w:rsid w:val="00BB5B65"/>
    <w:rsid w:val="00BB5E0E"/>
    <w:rsid w:val="00BB5E7E"/>
    <w:rsid w:val="00BB768F"/>
    <w:rsid w:val="00BC0B56"/>
    <w:rsid w:val="00BC0C82"/>
    <w:rsid w:val="00BC0F24"/>
    <w:rsid w:val="00BC2191"/>
    <w:rsid w:val="00BC26A6"/>
    <w:rsid w:val="00BC43C3"/>
    <w:rsid w:val="00BC4416"/>
    <w:rsid w:val="00BC6DA5"/>
    <w:rsid w:val="00BC6FBE"/>
    <w:rsid w:val="00BD0799"/>
    <w:rsid w:val="00BD0ABE"/>
    <w:rsid w:val="00BD194B"/>
    <w:rsid w:val="00BD1DD8"/>
    <w:rsid w:val="00BD212A"/>
    <w:rsid w:val="00BD2364"/>
    <w:rsid w:val="00BD255F"/>
    <w:rsid w:val="00BD2B8E"/>
    <w:rsid w:val="00BD2E23"/>
    <w:rsid w:val="00BD3538"/>
    <w:rsid w:val="00BD3723"/>
    <w:rsid w:val="00BD3EA2"/>
    <w:rsid w:val="00BD3F5E"/>
    <w:rsid w:val="00BD425E"/>
    <w:rsid w:val="00BD5758"/>
    <w:rsid w:val="00BD63DE"/>
    <w:rsid w:val="00BD79A0"/>
    <w:rsid w:val="00BD7B1D"/>
    <w:rsid w:val="00BD7C34"/>
    <w:rsid w:val="00BD7CFC"/>
    <w:rsid w:val="00BE1489"/>
    <w:rsid w:val="00BE212F"/>
    <w:rsid w:val="00BE322C"/>
    <w:rsid w:val="00BE4A61"/>
    <w:rsid w:val="00BE5AA3"/>
    <w:rsid w:val="00BE5DBB"/>
    <w:rsid w:val="00BE5E83"/>
    <w:rsid w:val="00BE6649"/>
    <w:rsid w:val="00BE71CD"/>
    <w:rsid w:val="00BE7754"/>
    <w:rsid w:val="00BE7E5F"/>
    <w:rsid w:val="00BF0093"/>
    <w:rsid w:val="00BF206A"/>
    <w:rsid w:val="00BF2365"/>
    <w:rsid w:val="00BF2743"/>
    <w:rsid w:val="00BF2C63"/>
    <w:rsid w:val="00BF3ECF"/>
    <w:rsid w:val="00BF4693"/>
    <w:rsid w:val="00BF5183"/>
    <w:rsid w:val="00BF593B"/>
    <w:rsid w:val="00BF5FB7"/>
    <w:rsid w:val="00BF6322"/>
    <w:rsid w:val="00BF680D"/>
    <w:rsid w:val="00BF7659"/>
    <w:rsid w:val="00BF7F47"/>
    <w:rsid w:val="00C004AC"/>
    <w:rsid w:val="00C00C8C"/>
    <w:rsid w:val="00C02012"/>
    <w:rsid w:val="00C021A9"/>
    <w:rsid w:val="00C02238"/>
    <w:rsid w:val="00C035AB"/>
    <w:rsid w:val="00C0385F"/>
    <w:rsid w:val="00C03F04"/>
    <w:rsid w:val="00C042E3"/>
    <w:rsid w:val="00C04D21"/>
    <w:rsid w:val="00C064EF"/>
    <w:rsid w:val="00C067AA"/>
    <w:rsid w:val="00C06D01"/>
    <w:rsid w:val="00C070C5"/>
    <w:rsid w:val="00C07446"/>
    <w:rsid w:val="00C07DFF"/>
    <w:rsid w:val="00C12085"/>
    <w:rsid w:val="00C121B1"/>
    <w:rsid w:val="00C12B1E"/>
    <w:rsid w:val="00C136B4"/>
    <w:rsid w:val="00C14CB2"/>
    <w:rsid w:val="00C165EE"/>
    <w:rsid w:val="00C177E7"/>
    <w:rsid w:val="00C17F0A"/>
    <w:rsid w:val="00C21652"/>
    <w:rsid w:val="00C21770"/>
    <w:rsid w:val="00C21D8B"/>
    <w:rsid w:val="00C227B9"/>
    <w:rsid w:val="00C230EB"/>
    <w:rsid w:val="00C23DBD"/>
    <w:rsid w:val="00C24A01"/>
    <w:rsid w:val="00C24C0B"/>
    <w:rsid w:val="00C24D12"/>
    <w:rsid w:val="00C25E0E"/>
    <w:rsid w:val="00C26578"/>
    <w:rsid w:val="00C2790F"/>
    <w:rsid w:val="00C31B6E"/>
    <w:rsid w:val="00C3364D"/>
    <w:rsid w:val="00C33A67"/>
    <w:rsid w:val="00C3402F"/>
    <w:rsid w:val="00C35168"/>
    <w:rsid w:val="00C36A0A"/>
    <w:rsid w:val="00C36A78"/>
    <w:rsid w:val="00C375E4"/>
    <w:rsid w:val="00C378BC"/>
    <w:rsid w:val="00C37D8C"/>
    <w:rsid w:val="00C400A7"/>
    <w:rsid w:val="00C40706"/>
    <w:rsid w:val="00C4089B"/>
    <w:rsid w:val="00C40F37"/>
    <w:rsid w:val="00C4128E"/>
    <w:rsid w:val="00C42342"/>
    <w:rsid w:val="00C42DA7"/>
    <w:rsid w:val="00C42DC6"/>
    <w:rsid w:val="00C449D5"/>
    <w:rsid w:val="00C44B1F"/>
    <w:rsid w:val="00C44C9A"/>
    <w:rsid w:val="00C459F0"/>
    <w:rsid w:val="00C47FFB"/>
    <w:rsid w:val="00C513F7"/>
    <w:rsid w:val="00C52F7D"/>
    <w:rsid w:val="00C53639"/>
    <w:rsid w:val="00C537EF"/>
    <w:rsid w:val="00C549FE"/>
    <w:rsid w:val="00C5520B"/>
    <w:rsid w:val="00C563AC"/>
    <w:rsid w:val="00C5700F"/>
    <w:rsid w:val="00C572B0"/>
    <w:rsid w:val="00C5799C"/>
    <w:rsid w:val="00C6159E"/>
    <w:rsid w:val="00C61BB0"/>
    <w:rsid w:val="00C62F1F"/>
    <w:rsid w:val="00C64331"/>
    <w:rsid w:val="00C66C6F"/>
    <w:rsid w:val="00C66FD4"/>
    <w:rsid w:val="00C670D0"/>
    <w:rsid w:val="00C72A8C"/>
    <w:rsid w:val="00C7584B"/>
    <w:rsid w:val="00C75E60"/>
    <w:rsid w:val="00C75F20"/>
    <w:rsid w:val="00C77CDC"/>
    <w:rsid w:val="00C77CF6"/>
    <w:rsid w:val="00C77E31"/>
    <w:rsid w:val="00C80E18"/>
    <w:rsid w:val="00C82729"/>
    <w:rsid w:val="00C8283D"/>
    <w:rsid w:val="00C82D57"/>
    <w:rsid w:val="00C84C9C"/>
    <w:rsid w:val="00C865ED"/>
    <w:rsid w:val="00C866AB"/>
    <w:rsid w:val="00C87159"/>
    <w:rsid w:val="00C87B06"/>
    <w:rsid w:val="00C908ED"/>
    <w:rsid w:val="00C90B83"/>
    <w:rsid w:val="00C9169E"/>
    <w:rsid w:val="00C92221"/>
    <w:rsid w:val="00C9293D"/>
    <w:rsid w:val="00C92A2E"/>
    <w:rsid w:val="00C93C2B"/>
    <w:rsid w:val="00C95AFD"/>
    <w:rsid w:val="00C96220"/>
    <w:rsid w:val="00C9655A"/>
    <w:rsid w:val="00C9660B"/>
    <w:rsid w:val="00C967D8"/>
    <w:rsid w:val="00CA03E8"/>
    <w:rsid w:val="00CA183B"/>
    <w:rsid w:val="00CA2AC4"/>
    <w:rsid w:val="00CA3AF1"/>
    <w:rsid w:val="00CA57F1"/>
    <w:rsid w:val="00CA601C"/>
    <w:rsid w:val="00CA6485"/>
    <w:rsid w:val="00CA6573"/>
    <w:rsid w:val="00CA6DBC"/>
    <w:rsid w:val="00CB0194"/>
    <w:rsid w:val="00CB045E"/>
    <w:rsid w:val="00CB0EAB"/>
    <w:rsid w:val="00CB123F"/>
    <w:rsid w:val="00CB2015"/>
    <w:rsid w:val="00CB2911"/>
    <w:rsid w:val="00CB2947"/>
    <w:rsid w:val="00CB3C85"/>
    <w:rsid w:val="00CB3D55"/>
    <w:rsid w:val="00CB4A5E"/>
    <w:rsid w:val="00CB55B4"/>
    <w:rsid w:val="00CB5813"/>
    <w:rsid w:val="00CC09A1"/>
    <w:rsid w:val="00CC0DC7"/>
    <w:rsid w:val="00CC1337"/>
    <w:rsid w:val="00CC2A0A"/>
    <w:rsid w:val="00CC3277"/>
    <w:rsid w:val="00CC3B3E"/>
    <w:rsid w:val="00CC58F7"/>
    <w:rsid w:val="00CC6A65"/>
    <w:rsid w:val="00CC6ABD"/>
    <w:rsid w:val="00CC766E"/>
    <w:rsid w:val="00CC76F4"/>
    <w:rsid w:val="00CD00C7"/>
    <w:rsid w:val="00CD113C"/>
    <w:rsid w:val="00CD21EC"/>
    <w:rsid w:val="00CD2D7C"/>
    <w:rsid w:val="00CD2FB9"/>
    <w:rsid w:val="00CD301E"/>
    <w:rsid w:val="00CD3E4C"/>
    <w:rsid w:val="00CD5121"/>
    <w:rsid w:val="00CD54C3"/>
    <w:rsid w:val="00CD648A"/>
    <w:rsid w:val="00CD6A47"/>
    <w:rsid w:val="00CD785B"/>
    <w:rsid w:val="00CD7E32"/>
    <w:rsid w:val="00CE134C"/>
    <w:rsid w:val="00CE21F0"/>
    <w:rsid w:val="00CE22AE"/>
    <w:rsid w:val="00CE28B9"/>
    <w:rsid w:val="00CE30F2"/>
    <w:rsid w:val="00CE38DE"/>
    <w:rsid w:val="00CE7479"/>
    <w:rsid w:val="00CE7E60"/>
    <w:rsid w:val="00CF1109"/>
    <w:rsid w:val="00CF1578"/>
    <w:rsid w:val="00CF1FFF"/>
    <w:rsid w:val="00CF2456"/>
    <w:rsid w:val="00CF2812"/>
    <w:rsid w:val="00CF2C8A"/>
    <w:rsid w:val="00CF3CAC"/>
    <w:rsid w:val="00CF3CBA"/>
    <w:rsid w:val="00CF3DF0"/>
    <w:rsid w:val="00CF546F"/>
    <w:rsid w:val="00CF5729"/>
    <w:rsid w:val="00CF5813"/>
    <w:rsid w:val="00CF58AF"/>
    <w:rsid w:val="00CF775B"/>
    <w:rsid w:val="00CF7B0A"/>
    <w:rsid w:val="00D00290"/>
    <w:rsid w:val="00D022B3"/>
    <w:rsid w:val="00D02C88"/>
    <w:rsid w:val="00D03C48"/>
    <w:rsid w:val="00D03D40"/>
    <w:rsid w:val="00D04513"/>
    <w:rsid w:val="00D04645"/>
    <w:rsid w:val="00D046B9"/>
    <w:rsid w:val="00D04892"/>
    <w:rsid w:val="00D04DA0"/>
    <w:rsid w:val="00D051CC"/>
    <w:rsid w:val="00D05297"/>
    <w:rsid w:val="00D0530F"/>
    <w:rsid w:val="00D054A2"/>
    <w:rsid w:val="00D05EF0"/>
    <w:rsid w:val="00D06C94"/>
    <w:rsid w:val="00D070AD"/>
    <w:rsid w:val="00D10294"/>
    <w:rsid w:val="00D1030E"/>
    <w:rsid w:val="00D10F6D"/>
    <w:rsid w:val="00D11425"/>
    <w:rsid w:val="00D115C2"/>
    <w:rsid w:val="00D11A74"/>
    <w:rsid w:val="00D11CB6"/>
    <w:rsid w:val="00D12703"/>
    <w:rsid w:val="00D13322"/>
    <w:rsid w:val="00D1343C"/>
    <w:rsid w:val="00D15646"/>
    <w:rsid w:val="00D156DB"/>
    <w:rsid w:val="00D157D0"/>
    <w:rsid w:val="00D15ADC"/>
    <w:rsid w:val="00D15DDA"/>
    <w:rsid w:val="00D1617E"/>
    <w:rsid w:val="00D17070"/>
    <w:rsid w:val="00D17183"/>
    <w:rsid w:val="00D1778C"/>
    <w:rsid w:val="00D17A3B"/>
    <w:rsid w:val="00D20023"/>
    <w:rsid w:val="00D215F8"/>
    <w:rsid w:val="00D21C26"/>
    <w:rsid w:val="00D21C3F"/>
    <w:rsid w:val="00D21EB4"/>
    <w:rsid w:val="00D22308"/>
    <w:rsid w:val="00D224A7"/>
    <w:rsid w:val="00D2577A"/>
    <w:rsid w:val="00D2584F"/>
    <w:rsid w:val="00D26972"/>
    <w:rsid w:val="00D275D5"/>
    <w:rsid w:val="00D279AA"/>
    <w:rsid w:val="00D27DCA"/>
    <w:rsid w:val="00D3017A"/>
    <w:rsid w:val="00D30985"/>
    <w:rsid w:val="00D31818"/>
    <w:rsid w:val="00D32390"/>
    <w:rsid w:val="00D335BE"/>
    <w:rsid w:val="00D33862"/>
    <w:rsid w:val="00D33FD9"/>
    <w:rsid w:val="00D360BE"/>
    <w:rsid w:val="00D367F9"/>
    <w:rsid w:val="00D36D43"/>
    <w:rsid w:val="00D4136C"/>
    <w:rsid w:val="00D41FDB"/>
    <w:rsid w:val="00D426DC"/>
    <w:rsid w:val="00D42769"/>
    <w:rsid w:val="00D43C40"/>
    <w:rsid w:val="00D43C8E"/>
    <w:rsid w:val="00D43D74"/>
    <w:rsid w:val="00D45DD7"/>
    <w:rsid w:val="00D46561"/>
    <w:rsid w:val="00D46A72"/>
    <w:rsid w:val="00D4781A"/>
    <w:rsid w:val="00D47A94"/>
    <w:rsid w:val="00D47D2B"/>
    <w:rsid w:val="00D50C91"/>
    <w:rsid w:val="00D52B91"/>
    <w:rsid w:val="00D52E03"/>
    <w:rsid w:val="00D52F49"/>
    <w:rsid w:val="00D53848"/>
    <w:rsid w:val="00D53D04"/>
    <w:rsid w:val="00D543B9"/>
    <w:rsid w:val="00D54DED"/>
    <w:rsid w:val="00D5541A"/>
    <w:rsid w:val="00D56AEB"/>
    <w:rsid w:val="00D56D9C"/>
    <w:rsid w:val="00D57435"/>
    <w:rsid w:val="00D57669"/>
    <w:rsid w:val="00D609D2"/>
    <w:rsid w:val="00D626E9"/>
    <w:rsid w:val="00D62C32"/>
    <w:rsid w:val="00D62CE2"/>
    <w:rsid w:val="00D62D86"/>
    <w:rsid w:val="00D63D4A"/>
    <w:rsid w:val="00D63E49"/>
    <w:rsid w:val="00D63E72"/>
    <w:rsid w:val="00D64FFB"/>
    <w:rsid w:val="00D650C4"/>
    <w:rsid w:val="00D6622F"/>
    <w:rsid w:val="00D67306"/>
    <w:rsid w:val="00D675D6"/>
    <w:rsid w:val="00D7047A"/>
    <w:rsid w:val="00D712F9"/>
    <w:rsid w:val="00D71923"/>
    <w:rsid w:val="00D72723"/>
    <w:rsid w:val="00D72BB9"/>
    <w:rsid w:val="00D733C7"/>
    <w:rsid w:val="00D73C6E"/>
    <w:rsid w:val="00D740D5"/>
    <w:rsid w:val="00D74467"/>
    <w:rsid w:val="00D744D2"/>
    <w:rsid w:val="00D76214"/>
    <w:rsid w:val="00D76802"/>
    <w:rsid w:val="00D768FB"/>
    <w:rsid w:val="00D76F3B"/>
    <w:rsid w:val="00D77458"/>
    <w:rsid w:val="00D818CA"/>
    <w:rsid w:val="00D84E83"/>
    <w:rsid w:val="00D85076"/>
    <w:rsid w:val="00D85648"/>
    <w:rsid w:val="00D85AB0"/>
    <w:rsid w:val="00D86CFC"/>
    <w:rsid w:val="00D86D36"/>
    <w:rsid w:val="00D86FAE"/>
    <w:rsid w:val="00D879CB"/>
    <w:rsid w:val="00D92329"/>
    <w:rsid w:val="00D92909"/>
    <w:rsid w:val="00D93391"/>
    <w:rsid w:val="00D94561"/>
    <w:rsid w:val="00D94CDE"/>
    <w:rsid w:val="00D9555E"/>
    <w:rsid w:val="00D96E4D"/>
    <w:rsid w:val="00DA1614"/>
    <w:rsid w:val="00DA1CF6"/>
    <w:rsid w:val="00DA1E5A"/>
    <w:rsid w:val="00DA37D1"/>
    <w:rsid w:val="00DA3C77"/>
    <w:rsid w:val="00DA4DC9"/>
    <w:rsid w:val="00DA5B57"/>
    <w:rsid w:val="00DA76A2"/>
    <w:rsid w:val="00DA7ACE"/>
    <w:rsid w:val="00DA7CE7"/>
    <w:rsid w:val="00DB0B9D"/>
    <w:rsid w:val="00DB2385"/>
    <w:rsid w:val="00DB2F6C"/>
    <w:rsid w:val="00DB4780"/>
    <w:rsid w:val="00DB4F17"/>
    <w:rsid w:val="00DB5BF0"/>
    <w:rsid w:val="00DB5FB6"/>
    <w:rsid w:val="00DB7D31"/>
    <w:rsid w:val="00DB7E43"/>
    <w:rsid w:val="00DC373D"/>
    <w:rsid w:val="00DC4978"/>
    <w:rsid w:val="00DC4BD3"/>
    <w:rsid w:val="00DC5558"/>
    <w:rsid w:val="00DC57C5"/>
    <w:rsid w:val="00DC5A9D"/>
    <w:rsid w:val="00DC62CB"/>
    <w:rsid w:val="00DC63FE"/>
    <w:rsid w:val="00DC6883"/>
    <w:rsid w:val="00DC74C4"/>
    <w:rsid w:val="00DC7EA6"/>
    <w:rsid w:val="00DD0BE3"/>
    <w:rsid w:val="00DD29C3"/>
    <w:rsid w:val="00DD2A6D"/>
    <w:rsid w:val="00DD2E00"/>
    <w:rsid w:val="00DD3054"/>
    <w:rsid w:val="00DD7FF9"/>
    <w:rsid w:val="00DE1323"/>
    <w:rsid w:val="00DE174B"/>
    <w:rsid w:val="00DE17B0"/>
    <w:rsid w:val="00DE30F9"/>
    <w:rsid w:val="00DE3EBF"/>
    <w:rsid w:val="00DE4145"/>
    <w:rsid w:val="00DE422E"/>
    <w:rsid w:val="00DE4E8E"/>
    <w:rsid w:val="00DE660F"/>
    <w:rsid w:val="00DE7659"/>
    <w:rsid w:val="00DE7737"/>
    <w:rsid w:val="00DF015F"/>
    <w:rsid w:val="00DF1013"/>
    <w:rsid w:val="00DF156D"/>
    <w:rsid w:val="00DF2032"/>
    <w:rsid w:val="00DF2C11"/>
    <w:rsid w:val="00DF4293"/>
    <w:rsid w:val="00DF45C2"/>
    <w:rsid w:val="00DF4A25"/>
    <w:rsid w:val="00DF4AFA"/>
    <w:rsid w:val="00DF5ECC"/>
    <w:rsid w:val="00DF716D"/>
    <w:rsid w:val="00DF7FE6"/>
    <w:rsid w:val="00E000C9"/>
    <w:rsid w:val="00E00332"/>
    <w:rsid w:val="00E003F6"/>
    <w:rsid w:val="00E007FB"/>
    <w:rsid w:val="00E01727"/>
    <w:rsid w:val="00E04569"/>
    <w:rsid w:val="00E049F2"/>
    <w:rsid w:val="00E04A1E"/>
    <w:rsid w:val="00E04EFA"/>
    <w:rsid w:val="00E05172"/>
    <w:rsid w:val="00E05877"/>
    <w:rsid w:val="00E05DE8"/>
    <w:rsid w:val="00E0615D"/>
    <w:rsid w:val="00E0740D"/>
    <w:rsid w:val="00E07609"/>
    <w:rsid w:val="00E07B63"/>
    <w:rsid w:val="00E07DC9"/>
    <w:rsid w:val="00E07E3F"/>
    <w:rsid w:val="00E1055E"/>
    <w:rsid w:val="00E10FD4"/>
    <w:rsid w:val="00E11AA2"/>
    <w:rsid w:val="00E11E41"/>
    <w:rsid w:val="00E12AD5"/>
    <w:rsid w:val="00E13211"/>
    <w:rsid w:val="00E13277"/>
    <w:rsid w:val="00E136A8"/>
    <w:rsid w:val="00E14167"/>
    <w:rsid w:val="00E15CC7"/>
    <w:rsid w:val="00E1727A"/>
    <w:rsid w:val="00E17B6B"/>
    <w:rsid w:val="00E20675"/>
    <w:rsid w:val="00E20EAC"/>
    <w:rsid w:val="00E21044"/>
    <w:rsid w:val="00E228B2"/>
    <w:rsid w:val="00E2350C"/>
    <w:rsid w:val="00E24258"/>
    <w:rsid w:val="00E2486D"/>
    <w:rsid w:val="00E25273"/>
    <w:rsid w:val="00E26208"/>
    <w:rsid w:val="00E271EB"/>
    <w:rsid w:val="00E2776F"/>
    <w:rsid w:val="00E27AAA"/>
    <w:rsid w:val="00E27F83"/>
    <w:rsid w:val="00E311FA"/>
    <w:rsid w:val="00E3180A"/>
    <w:rsid w:val="00E32903"/>
    <w:rsid w:val="00E33047"/>
    <w:rsid w:val="00E33EC6"/>
    <w:rsid w:val="00E33F82"/>
    <w:rsid w:val="00E3627A"/>
    <w:rsid w:val="00E3722A"/>
    <w:rsid w:val="00E374F6"/>
    <w:rsid w:val="00E378E4"/>
    <w:rsid w:val="00E379C3"/>
    <w:rsid w:val="00E4187F"/>
    <w:rsid w:val="00E4233E"/>
    <w:rsid w:val="00E436A2"/>
    <w:rsid w:val="00E43A25"/>
    <w:rsid w:val="00E43AEA"/>
    <w:rsid w:val="00E447B4"/>
    <w:rsid w:val="00E44E6F"/>
    <w:rsid w:val="00E45A76"/>
    <w:rsid w:val="00E45AAE"/>
    <w:rsid w:val="00E45B00"/>
    <w:rsid w:val="00E46533"/>
    <w:rsid w:val="00E46BF9"/>
    <w:rsid w:val="00E46E1A"/>
    <w:rsid w:val="00E46ECD"/>
    <w:rsid w:val="00E4769C"/>
    <w:rsid w:val="00E47895"/>
    <w:rsid w:val="00E50A21"/>
    <w:rsid w:val="00E51A96"/>
    <w:rsid w:val="00E52F57"/>
    <w:rsid w:val="00E5422C"/>
    <w:rsid w:val="00E54703"/>
    <w:rsid w:val="00E57AD7"/>
    <w:rsid w:val="00E60899"/>
    <w:rsid w:val="00E60AF2"/>
    <w:rsid w:val="00E60FEA"/>
    <w:rsid w:val="00E617BF"/>
    <w:rsid w:val="00E63966"/>
    <w:rsid w:val="00E642CA"/>
    <w:rsid w:val="00E64ED9"/>
    <w:rsid w:val="00E65452"/>
    <w:rsid w:val="00E655F9"/>
    <w:rsid w:val="00E664C1"/>
    <w:rsid w:val="00E66839"/>
    <w:rsid w:val="00E6694C"/>
    <w:rsid w:val="00E66DBB"/>
    <w:rsid w:val="00E66E83"/>
    <w:rsid w:val="00E675B5"/>
    <w:rsid w:val="00E67609"/>
    <w:rsid w:val="00E70117"/>
    <w:rsid w:val="00E71674"/>
    <w:rsid w:val="00E7192D"/>
    <w:rsid w:val="00E71A17"/>
    <w:rsid w:val="00E71A8F"/>
    <w:rsid w:val="00E71DC0"/>
    <w:rsid w:val="00E734ED"/>
    <w:rsid w:val="00E7398F"/>
    <w:rsid w:val="00E743D0"/>
    <w:rsid w:val="00E75503"/>
    <w:rsid w:val="00E76067"/>
    <w:rsid w:val="00E80E4F"/>
    <w:rsid w:val="00E82619"/>
    <w:rsid w:val="00E831D0"/>
    <w:rsid w:val="00E855EF"/>
    <w:rsid w:val="00E856D7"/>
    <w:rsid w:val="00E861B3"/>
    <w:rsid w:val="00E86E08"/>
    <w:rsid w:val="00E90642"/>
    <w:rsid w:val="00E9268E"/>
    <w:rsid w:val="00E92B38"/>
    <w:rsid w:val="00E92C55"/>
    <w:rsid w:val="00E93C65"/>
    <w:rsid w:val="00E94444"/>
    <w:rsid w:val="00E9448C"/>
    <w:rsid w:val="00E956D3"/>
    <w:rsid w:val="00E958D2"/>
    <w:rsid w:val="00E96414"/>
    <w:rsid w:val="00E9690F"/>
    <w:rsid w:val="00E96A73"/>
    <w:rsid w:val="00E96D8C"/>
    <w:rsid w:val="00E9703E"/>
    <w:rsid w:val="00E9770C"/>
    <w:rsid w:val="00E977AC"/>
    <w:rsid w:val="00EA009F"/>
    <w:rsid w:val="00EA0143"/>
    <w:rsid w:val="00EA0311"/>
    <w:rsid w:val="00EA11BD"/>
    <w:rsid w:val="00EA25A2"/>
    <w:rsid w:val="00EA34B7"/>
    <w:rsid w:val="00EA4588"/>
    <w:rsid w:val="00EA4D8B"/>
    <w:rsid w:val="00EA626A"/>
    <w:rsid w:val="00EA66CA"/>
    <w:rsid w:val="00EA680B"/>
    <w:rsid w:val="00EA6CD7"/>
    <w:rsid w:val="00EA720F"/>
    <w:rsid w:val="00EA7709"/>
    <w:rsid w:val="00EB021D"/>
    <w:rsid w:val="00EB0AF6"/>
    <w:rsid w:val="00EB1030"/>
    <w:rsid w:val="00EB1913"/>
    <w:rsid w:val="00EB322A"/>
    <w:rsid w:val="00EB33EE"/>
    <w:rsid w:val="00EB385D"/>
    <w:rsid w:val="00EB457C"/>
    <w:rsid w:val="00EB49E2"/>
    <w:rsid w:val="00EB4D07"/>
    <w:rsid w:val="00EB6AEE"/>
    <w:rsid w:val="00EB79B8"/>
    <w:rsid w:val="00EC022A"/>
    <w:rsid w:val="00EC1BEC"/>
    <w:rsid w:val="00EC200D"/>
    <w:rsid w:val="00EC268D"/>
    <w:rsid w:val="00EC2C3B"/>
    <w:rsid w:val="00EC32C9"/>
    <w:rsid w:val="00EC452E"/>
    <w:rsid w:val="00EC5B55"/>
    <w:rsid w:val="00EC5CA4"/>
    <w:rsid w:val="00EC67BC"/>
    <w:rsid w:val="00EC7103"/>
    <w:rsid w:val="00EC74C4"/>
    <w:rsid w:val="00ED0BA7"/>
    <w:rsid w:val="00ED1278"/>
    <w:rsid w:val="00ED18C5"/>
    <w:rsid w:val="00ED2209"/>
    <w:rsid w:val="00ED2989"/>
    <w:rsid w:val="00ED307C"/>
    <w:rsid w:val="00ED552A"/>
    <w:rsid w:val="00ED73D7"/>
    <w:rsid w:val="00ED7902"/>
    <w:rsid w:val="00ED7A20"/>
    <w:rsid w:val="00EE1219"/>
    <w:rsid w:val="00EE17ED"/>
    <w:rsid w:val="00EE3285"/>
    <w:rsid w:val="00EE32CA"/>
    <w:rsid w:val="00EE514B"/>
    <w:rsid w:val="00EE570A"/>
    <w:rsid w:val="00EE5B20"/>
    <w:rsid w:val="00EE6D3C"/>
    <w:rsid w:val="00EE6E5F"/>
    <w:rsid w:val="00EE7D73"/>
    <w:rsid w:val="00EF0BDB"/>
    <w:rsid w:val="00EF0CE4"/>
    <w:rsid w:val="00EF235D"/>
    <w:rsid w:val="00EF3B8F"/>
    <w:rsid w:val="00EF4CF5"/>
    <w:rsid w:val="00EF69BB"/>
    <w:rsid w:val="00EF721E"/>
    <w:rsid w:val="00EF76D8"/>
    <w:rsid w:val="00F006DB"/>
    <w:rsid w:val="00F00A27"/>
    <w:rsid w:val="00F01F78"/>
    <w:rsid w:val="00F03833"/>
    <w:rsid w:val="00F03EB7"/>
    <w:rsid w:val="00F045FE"/>
    <w:rsid w:val="00F04A13"/>
    <w:rsid w:val="00F04B47"/>
    <w:rsid w:val="00F055D2"/>
    <w:rsid w:val="00F062E4"/>
    <w:rsid w:val="00F06DE4"/>
    <w:rsid w:val="00F10142"/>
    <w:rsid w:val="00F10F6E"/>
    <w:rsid w:val="00F1125A"/>
    <w:rsid w:val="00F1554C"/>
    <w:rsid w:val="00F163B8"/>
    <w:rsid w:val="00F171BB"/>
    <w:rsid w:val="00F17BC5"/>
    <w:rsid w:val="00F17FEF"/>
    <w:rsid w:val="00F20026"/>
    <w:rsid w:val="00F20CF6"/>
    <w:rsid w:val="00F215C2"/>
    <w:rsid w:val="00F2204C"/>
    <w:rsid w:val="00F22BA0"/>
    <w:rsid w:val="00F22D32"/>
    <w:rsid w:val="00F22D7C"/>
    <w:rsid w:val="00F23FB4"/>
    <w:rsid w:val="00F2417A"/>
    <w:rsid w:val="00F256C4"/>
    <w:rsid w:val="00F257B4"/>
    <w:rsid w:val="00F26315"/>
    <w:rsid w:val="00F2636A"/>
    <w:rsid w:val="00F264B4"/>
    <w:rsid w:val="00F2668B"/>
    <w:rsid w:val="00F27040"/>
    <w:rsid w:val="00F27B0C"/>
    <w:rsid w:val="00F30A15"/>
    <w:rsid w:val="00F30BED"/>
    <w:rsid w:val="00F3122A"/>
    <w:rsid w:val="00F321EC"/>
    <w:rsid w:val="00F32D12"/>
    <w:rsid w:val="00F34ECA"/>
    <w:rsid w:val="00F35DC6"/>
    <w:rsid w:val="00F35FFB"/>
    <w:rsid w:val="00F360EB"/>
    <w:rsid w:val="00F368A6"/>
    <w:rsid w:val="00F36D21"/>
    <w:rsid w:val="00F36FDA"/>
    <w:rsid w:val="00F37962"/>
    <w:rsid w:val="00F37B4E"/>
    <w:rsid w:val="00F40552"/>
    <w:rsid w:val="00F42A21"/>
    <w:rsid w:val="00F434B2"/>
    <w:rsid w:val="00F447BC"/>
    <w:rsid w:val="00F44C1E"/>
    <w:rsid w:val="00F45ADC"/>
    <w:rsid w:val="00F45BBC"/>
    <w:rsid w:val="00F462BC"/>
    <w:rsid w:val="00F46B15"/>
    <w:rsid w:val="00F46F33"/>
    <w:rsid w:val="00F501F0"/>
    <w:rsid w:val="00F5085C"/>
    <w:rsid w:val="00F52385"/>
    <w:rsid w:val="00F52E71"/>
    <w:rsid w:val="00F53352"/>
    <w:rsid w:val="00F54074"/>
    <w:rsid w:val="00F55934"/>
    <w:rsid w:val="00F56314"/>
    <w:rsid w:val="00F5728A"/>
    <w:rsid w:val="00F5787A"/>
    <w:rsid w:val="00F5798C"/>
    <w:rsid w:val="00F57DB8"/>
    <w:rsid w:val="00F601A9"/>
    <w:rsid w:val="00F636B7"/>
    <w:rsid w:val="00F64FD7"/>
    <w:rsid w:val="00F6524A"/>
    <w:rsid w:val="00F662E6"/>
    <w:rsid w:val="00F66398"/>
    <w:rsid w:val="00F66674"/>
    <w:rsid w:val="00F672CE"/>
    <w:rsid w:val="00F673BF"/>
    <w:rsid w:val="00F6755F"/>
    <w:rsid w:val="00F705A1"/>
    <w:rsid w:val="00F706BE"/>
    <w:rsid w:val="00F70F5A"/>
    <w:rsid w:val="00F718F6"/>
    <w:rsid w:val="00F71DD2"/>
    <w:rsid w:val="00F73B3A"/>
    <w:rsid w:val="00F73CAC"/>
    <w:rsid w:val="00F77024"/>
    <w:rsid w:val="00F7705C"/>
    <w:rsid w:val="00F770E1"/>
    <w:rsid w:val="00F80A66"/>
    <w:rsid w:val="00F80E79"/>
    <w:rsid w:val="00F80FFA"/>
    <w:rsid w:val="00F81778"/>
    <w:rsid w:val="00F832F3"/>
    <w:rsid w:val="00F840EB"/>
    <w:rsid w:val="00F84E1E"/>
    <w:rsid w:val="00F8519C"/>
    <w:rsid w:val="00F85DCE"/>
    <w:rsid w:val="00F860FA"/>
    <w:rsid w:val="00F8662F"/>
    <w:rsid w:val="00F86EB8"/>
    <w:rsid w:val="00F86F95"/>
    <w:rsid w:val="00F8716E"/>
    <w:rsid w:val="00F87282"/>
    <w:rsid w:val="00F87912"/>
    <w:rsid w:val="00F87DD5"/>
    <w:rsid w:val="00F907FC"/>
    <w:rsid w:val="00F90A8A"/>
    <w:rsid w:val="00F91188"/>
    <w:rsid w:val="00F92587"/>
    <w:rsid w:val="00F93DD5"/>
    <w:rsid w:val="00F94B31"/>
    <w:rsid w:val="00F94D20"/>
    <w:rsid w:val="00F9519F"/>
    <w:rsid w:val="00F9556F"/>
    <w:rsid w:val="00F95D97"/>
    <w:rsid w:val="00F96742"/>
    <w:rsid w:val="00F9691A"/>
    <w:rsid w:val="00F96CA1"/>
    <w:rsid w:val="00FA119E"/>
    <w:rsid w:val="00FA2F44"/>
    <w:rsid w:val="00FA3CFA"/>
    <w:rsid w:val="00FA43FA"/>
    <w:rsid w:val="00FA4964"/>
    <w:rsid w:val="00FA5288"/>
    <w:rsid w:val="00FA58D3"/>
    <w:rsid w:val="00FA5C24"/>
    <w:rsid w:val="00FA637D"/>
    <w:rsid w:val="00FA6767"/>
    <w:rsid w:val="00FA74CC"/>
    <w:rsid w:val="00FA751E"/>
    <w:rsid w:val="00FB0286"/>
    <w:rsid w:val="00FB041A"/>
    <w:rsid w:val="00FB130A"/>
    <w:rsid w:val="00FB2802"/>
    <w:rsid w:val="00FB2813"/>
    <w:rsid w:val="00FB2938"/>
    <w:rsid w:val="00FB30EB"/>
    <w:rsid w:val="00FB34C4"/>
    <w:rsid w:val="00FB39AF"/>
    <w:rsid w:val="00FB442F"/>
    <w:rsid w:val="00FB729B"/>
    <w:rsid w:val="00FB7585"/>
    <w:rsid w:val="00FB75B7"/>
    <w:rsid w:val="00FC123E"/>
    <w:rsid w:val="00FC1E46"/>
    <w:rsid w:val="00FC2378"/>
    <w:rsid w:val="00FC2F67"/>
    <w:rsid w:val="00FC3244"/>
    <w:rsid w:val="00FC3605"/>
    <w:rsid w:val="00FC4306"/>
    <w:rsid w:val="00FC498F"/>
    <w:rsid w:val="00FC6188"/>
    <w:rsid w:val="00FC6A01"/>
    <w:rsid w:val="00FC6A63"/>
    <w:rsid w:val="00FC76AB"/>
    <w:rsid w:val="00FC7B7F"/>
    <w:rsid w:val="00FC7F5D"/>
    <w:rsid w:val="00FD0E9F"/>
    <w:rsid w:val="00FD1E06"/>
    <w:rsid w:val="00FD285A"/>
    <w:rsid w:val="00FD2B10"/>
    <w:rsid w:val="00FD41F1"/>
    <w:rsid w:val="00FD47A2"/>
    <w:rsid w:val="00FD4DAD"/>
    <w:rsid w:val="00FD5AE2"/>
    <w:rsid w:val="00FD63CB"/>
    <w:rsid w:val="00FD63E0"/>
    <w:rsid w:val="00FD670B"/>
    <w:rsid w:val="00FD72E6"/>
    <w:rsid w:val="00FD7A7F"/>
    <w:rsid w:val="00FD7C73"/>
    <w:rsid w:val="00FE00F1"/>
    <w:rsid w:val="00FE14EE"/>
    <w:rsid w:val="00FE17E4"/>
    <w:rsid w:val="00FE1AC4"/>
    <w:rsid w:val="00FE2D47"/>
    <w:rsid w:val="00FE3867"/>
    <w:rsid w:val="00FE42B1"/>
    <w:rsid w:val="00FE4477"/>
    <w:rsid w:val="00FE5415"/>
    <w:rsid w:val="00FE5FB5"/>
    <w:rsid w:val="00FE65C8"/>
    <w:rsid w:val="00FE7500"/>
    <w:rsid w:val="00FE7E0A"/>
    <w:rsid w:val="00FF02FA"/>
    <w:rsid w:val="00FF06C5"/>
    <w:rsid w:val="00FF0845"/>
    <w:rsid w:val="00FF0AE9"/>
    <w:rsid w:val="00FF0BF4"/>
    <w:rsid w:val="00FF259E"/>
    <w:rsid w:val="00FF2EF6"/>
    <w:rsid w:val="00FF3359"/>
    <w:rsid w:val="00FF3491"/>
    <w:rsid w:val="00FF3780"/>
    <w:rsid w:val="00FF3DC0"/>
    <w:rsid w:val="00FF58AD"/>
    <w:rsid w:val="00FF5908"/>
    <w:rsid w:val="00FF6067"/>
    <w:rsid w:val="00FF64A3"/>
    <w:rsid w:val="00FF7348"/>
    <w:rsid w:val="00FF7694"/>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E8"/>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7243E8"/>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243E8"/>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7243E8"/>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F3F9A6848A92799BC5A2245EBB706AA64AD24FE60B7D0F1CB092E7E6CA661B1EA05DBD4A59D48FF1cEH" TargetMode="External"/><Relationship Id="rId299" Type="http://schemas.openxmlformats.org/officeDocument/2006/relationships/hyperlink" Target="consultantplus://offline/ref=0DF3F9A6848A92799BC5A2245EBB706AA64AD24FE5097D0F1CB092E7E6CA661B1EA05DBD4A59D58EF1c4H" TargetMode="External"/><Relationship Id="rId21" Type="http://schemas.openxmlformats.org/officeDocument/2006/relationships/hyperlink" Target="consultantplus://offline/ref=0DF3F9A6848A92799BC5A2245EBB706AA64AD24FE5017D0F1CB092E7E6CA661B1EA05DBD4A59D488F1cEH" TargetMode="External"/><Relationship Id="rId63" Type="http://schemas.openxmlformats.org/officeDocument/2006/relationships/hyperlink" Target="consultantplus://offline/ref=0DF3F9A6848A92799BC5A2245EBB706AA64AD24FE60B7D0F1CB092E7E6CA661B1EA05DBD4A59D48AF1cEH" TargetMode="External"/><Relationship Id="rId159" Type="http://schemas.openxmlformats.org/officeDocument/2006/relationships/hyperlink" Target="consultantplus://offline/ref=0DF3F9A6848A92799BC5A2245EBB706AA148D04AE803200514E99EE5E1C5390C19E951BC4A59D5F8c9H" TargetMode="External"/><Relationship Id="rId324" Type="http://schemas.openxmlformats.org/officeDocument/2006/relationships/hyperlink" Target="consultantplus://offline/ref=0DF3F9A6848A92799BC5A2245EBB706AA64AD04AE8017D0F1CB092E7E6CA661B1EA05DBD4A59D488F1c5H" TargetMode="External"/><Relationship Id="rId366" Type="http://schemas.openxmlformats.org/officeDocument/2006/relationships/hyperlink" Target="consultantplus://offline/ref=0DF3F9A6848A92799BC5A2245EBB706AA64AD24FE60B7D0F1CB092E7E6CA661B1EA05DBD4A59D588F1cDH" TargetMode="External"/><Relationship Id="rId531" Type="http://schemas.openxmlformats.org/officeDocument/2006/relationships/hyperlink" Target="consultantplus://offline/ref=0DF3F9A6848A92799BC5A2245EBB706AA64BD644E50D7D0F1CB092E7E6CA661B1EA05DBD4A59D48AF1cBH" TargetMode="External"/><Relationship Id="rId170" Type="http://schemas.openxmlformats.org/officeDocument/2006/relationships/hyperlink" Target="consultantplus://offline/ref=0DF3F9A6848A92799BC5A2245EBB706AA64AD24FE5017D0F1CB092E7E6CA661B1EA05DBD4A59D48BF1cDH" TargetMode="External"/><Relationship Id="rId226" Type="http://schemas.openxmlformats.org/officeDocument/2006/relationships/hyperlink" Target="consultantplus://offline/ref=0DF3F9A6848A92799BC5A2245EBB706AA648D544E10E7D0F1CB092E7E6CA661B1EA05DBD4A59D580F1cEH" TargetMode="External"/><Relationship Id="rId433" Type="http://schemas.openxmlformats.org/officeDocument/2006/relationships/hyperlink" Target="consultantplus://offline/ref=0DF3F9A6848A92799BC5A2245EBB706AA64AD24FE8087D0F1CB092E7E6CA661B1EA05DBD4A59D488F1cAH" TargetMode="External"/><Relationship Id="rId268" Type="http://schemas.openxmlformats.org/officeDocument/2006/relationships/hyperlink" Target="consultantplus://offline/ref=0DF3F9A6848A92799BC5A2245EBB706AA64AD04AE7097D0F1CB092E7E6CA661B1EA05DBFF4cBH" TargetMode="External"/><Relationship Id="rId475" Type="http://schemas.openxmlformats.org/officeDocument/2006/relationships/hyperlink" Target="consultantplus://offline/ref=0DF3F9A6848A92799BC5A2245EBB706AA64AD148E10E7D0F1CB092E7E6CA661B1EA05DBD4A59D58BF1cAH" TargetMode="External"/><Relationship Id="rId32" Type="http://schemas.openxmlformats.org/officeDocument/2006/relationships/hyperlink" Target="consultantplus://offline/ref=0DF3F9A6848A92799BC5A2245EBB706AA64AD54EE00F7D0F1CB092E7E6CA661B1EA05DBD4A59D48BF1cCH" TargetMode="External"/><Relationship Id="rId74" Type="http://schemas.openxmlformats.org/officeDocument/2006/relationships/hyperlink" Target="consultantplus://offline/ref=0DF3F9A6848A92799BC5A2245EBB706AA64AD24FE60B7D0F1CB092E7E6CA661B1EA05DBD4A59D48AF1c8H" TargetMode="External"/><Relationship Id="rId128" Type="http://schemas.openxmlformats.org/officeDocument/2006/relationships/hyperlink" Target="consultantplus://offline/ref=0DF3F9A6848A92799BC5A2245EBB706AAF45D14AE603200514E99EE5E1C5390C19E951BC4A59D4F8c0H" TargetMode="External"/><Relationship Id="rId335" Type="http://schemas.openxmlformats.org/officeDocument/2006/relationships/hyperlink" Target="consultantplus://offline/ref=0DF3F9A6848A92799BC5A2245EBB706AA64AD74FE30F7D0F1CB092E7E6CA661B1EA05DBE4AF5cEH" TargetMode="External"/><Relationship Id="rId377" Type="http://schemas.openxmlformats.org/officeDocument/2006/relationships/hyperlink" Target="consultantplus://offline/ref=0DF3F9A6848A92799BC5A2245EBB706AA64BD54CE4097D0F1CB092E7E6CA661B1EA05DBD4A58D188F1c8H" TargetMode="External"/><Relationship Id="rId500" Type="http://schemas.openxmlformats.org/officeDocument/2006/relationships/hyperlink" Target="consultantplus://offline/ref=0DF3F9A6848A92799BC5A2245EBB706AA64BD54DE3087D0F1CB092E7E6CA661B1EA05DBD4A59D488F1cBH" TargetMode="External"/><Relationship Id="rId542" Type="http://schemas.openxmlformats.org/officeDocument/2006/relationships/hyperlink" Target="consultantplus://offline/ref=0DF3F9A6848A92799BC5A2245EBB706AA64BD645E3087D0F1CB092E7E6CA661B1EA05DBD4A59D48CF1c8H" TargetMode="External"/><Relationship Id="rId5" Type="http://schemas.openxmlformats.org/officeDocument/2006/relationships/hyperlink" Target="consultantplus://offline/ref=0DF3F9A6848A92799BC5A2245EBB706AA649D34DE9017D0F1CB092E7E6CA661B1EA05DBD4A59D488F1cDH" TargetMode="External"/><Relationship Id="rId181" Type="http://schemas.openxmlformats.org/officeDocument/2006/relationships/hyperlink" Target="consultantplus://offline/ref=0DF3F9A6848A92799BC5A2245EBB706AA64AD54EE00F7D0F1CB092E7E6CA661B1EA05DBD4A59D48BF1c4H" TargetMode="External"/><Relationship Id="rId237" Type="http://schemas.openxmlformats.org/officeDocument/2006/relationships/hyperlink" Target="consultantplus://offline/ref=0DF3F9A6848A92799BC5A2245EBB706AA64AD54EE00F7D0F1CB092E7E6CA661B1EA05DBD4A59D48AF1cAH" TargetMode="External"/><Relationship Id="rId402" Type="http://schemas.openxmlformats.org/officeDocument/2006/relationships/hyperlink" Target="consultantplus://offline/ref=0DF3F9A6848A92799BC5A2245EBB706AA64DDB45E1087D0F1CB092E7E6CA661B1EA05DBD4A59D488F1cCH" TargetMode="External"/><Relationship Id="rId279" Type="http://schemas.openxmlformats.org/officeDocument/2006/relationships/hyperlink" Target="consultantplus://offline/ref=0DF3F9A6848A92799BC5A2245EBB706AA64CD24AE7007D0F1CB092E7E6CA661B1EA05DBD4A59D48DF1cDH" TargetMode="External"/><Relationship Id="rId444" Type="http://schemas.openxmlformats.org/officeDocument/2006/relationships/hyperlink" Target="consultantplus://offline/ref=0DF3F9A6848A92799BC5A2245EBB706AA64AD74AE10C7D0F1CB092E7E6CA661B1EA05DBD4A59D488F1cEH" TargetMode="External"/><Relationship Id="rId486" Type="http://schemas.openxmlformats.org/officeDocument/2006/relationships/hyperlink" Target="consultantplus://offline/ref=0DF3F9A6848A92799BC5A2245EBB706AA64BD645E3087D0F1CB092E7E6CA661B1EA05DBD4A59D48AF1cEH" TargetMode="External"/><Relationship Id="rId43" Type="http://schemas.openxmlformats.org/officeDocument/2006/relationships/hyperlink" Target="consultantplus://offline/ref=0DF3F9A6848A92799BC5A2245EBB706AA64AD24FE60B7D0F1CB092E7E6CA661B1EA05DBD4A59D48BF1cEH" TargetMode="External"/><Relationship Id="rId139" Type="http://schemas.openxmlformats.org/officeDocument/2006/relationships/hyperlink" Target="consultantplus://offline/ref=0DF3F9A6848A92799BC5A2245EBB706AA64AD24FE60B7D0F1CB092E7E6CA661B1EA05DBD4A59D48EF1c9H" TargetMode="External"/><Relationship Id="rId290" Type="http://schemas.openxmlformats.org/officeDocument/2006/relationships/hyperlink" Target="consultantplus://offline/ref=0DF3F9A6848A92799BC5A2245EBB706AA64AD24FE60C7D0F1CB092E7E6CA661B1EA05DBD4A59D48AF1cEH" TargetMode="External"/><Relationship Id="rId304" Type="http://schemas.openxmlformats.org/officeDocument/2006/relationships/hyperlink" Target="consultantplus://offline/ref=0DF3F9A6848A92799BC5A2245EBB706AA64DD749E7007D0F1CB092E7E6CA661B1EA05DBD4A59D488F1cAH" TargetMode="External"/><Relationship Id="rId346" Type="http://schemas.openxmlformats.org/officeDocument/2006/relationships/hyperlink" Target="consultantplus://offline/ref=0DF3F9A6848A92799BC5A2245EBB706AA64AD04EE00F7D0F1CB092E7E6CA661B1EA05DBD4A59D78AF1cBH" TargetMode="External"/><Relationship Id="rId388" Type="http://schemas.openxmlformats.org/officeDocument/2006/relationships/hyperlink" Target="consultantplus://offline/ref=0DF3F9A6848A92799BC5A2245EBB706AA64AD349E2017D0F1CB092E7E6CA661B1EA05DBD4A59D488F1c9H" TargetMode="External"/><Relationship Id="rId511" Type="http://schemas.openxmlformats.org/officeDocument/2006/relationships/hyperlink" Target="consultantplus://offline/ref=0DF3F9A6848A92799BC5A2245EBB706AA64BD645E3087D0F1CB092E7E6CA661B1EA05DBD4A59D48DF1c9H" TargetMode="External"/><Relationship Id="rId553" Type="http://schemas.openxmlformats.org/officeDocument/2006/relationships/hyperlink" Target="consultantplus://offline/ref=0DF3F9A6848A92799BC5A2245EBB706AA44ADA49E303200514E99EE5FEc1H" TargetMode="External"/><Relationship Id="rId85" Type="http://schemas.openxmlformats.org/officeDocument/2006/relationships/hyperlink" Target="consultantplus://offline/ref=0DF3F9A6848A92799BC5A2245EBB706AA64BDB4CE30F7D0F1CB092E7E6CA661B1EA05DBD4A59D689F1cBH" TargetMode="External"/><Relationship Id="rId150" Type="http://schemas.openxmlformats.org/officeDocument/2006/relationships/hyperlink" Target="consultantplus://offline/ref=0DF3F9A6848A92799BC5A2245EBB706AA64ED44BE40F7D0F1CB092E7E6CA661B1EA05DBD4A59D48FF1cEH" TargetMode="External"/><Relationship Id="rId192" Type="http://schemas.openxmlformats.org/officeDocument/2006/relationships/hyperlink" Target="consultantplus://offline/ref=0DF3F9A6848A92799BC5A2245EBB706AA64BD54CE4097D0F1CB092E7E6CA661B1EA05DBD4A58D080F1c5H" TargetMode="External"/><Relationship Id="rId206" Type="http://schemas.openxmlformats.org/officeDocument/2006/relationships/hyperlink" Target="consultantplus://offline/ref=0DF3F9A6848A92799BC5A2245EBB706AA64AD24FE60B7D0F1CB092E7E6CA661B1EA05DBD4A59D58EF1cEH" TargetMode="External"/><Relationship Id="rId413" Type="http://schemas.openxmlformats.org/officeDocument/2006/relationships/hyperlink" Target="consultantplus://offline/ref=0DF3F9A6848A92799BC5A2245EBB706AA64AD24FE60B7D0F1CB092E7E6CA661B1EA05DBD4A59D58BF1c5H" TargetMode="External"/><Relationship Id="rId248" Type="http://schemas.openxmlformats.org/officeDocument/2006/relationships/hyperlink" Target="consultantplus://offline/ref=0DF3F9A6848A92799BC5A2245EBB706AA649D144E1017D0F1CB092E7E6CA661B1EA05DBD4A59D78AF1c5H" TargetMode="External"/><Relationship Id="rId455" Type="http://schemas.openxmlformats.org/officeDocument/2006/relationships/hyperlink" Target="consultantplus://offline/ref=0DF3F9A6848A92799BC5A2245EBB706AA649D24DE1087D0F1CB092E7E6CA661B1EA05DBD4A59D489F1c9H" TargetMode="External"/><Relationship Id="rId497" Type="http://schemas.openxmlformats.org/officeDocument/2006/relationships/hyperlink" Target="consultantplus://offline/ref=0DF3F9A6848A92799BC5A2245EBB706AA649D44BE80C7D0F1CB092E7E6CA661B1EA05DBD4A59D488F1cDH" TargetMode="External"/><Relationship Id="rId12" Type="http://schemas.openxmlformats.org/officeDocument/2006/relationships/hyperlink" Target="consultantplus://offline/ref=0DF3F9A6848A92799BC5A2245EBB706AA64AD54EE00F7D0F1CB092E7E6CA661B1EA05DBD4A59D488F1cFH" TargetMode="External"/><Relationship Id="rId108" Type="http://schemas.openxmlformats.org/officeDocument/2006/relationships/hyperlink" Target="consultantplus://offline/ref=0DF3F9A6848A92799BC5A2245EBB706AA64AD24FE60B7D0F1CB092E7E6CA661B1EA05DBD4A59D48FF1cDH" TargetMode="External"/><Relationship Id="rId315" Type="http://schemas.openxmlformats.org/officeDocument/2006/relationships/hyperlink" Target="consultantplus://offline/ref=0DF3F9A6848A92799BC5A2245EBB706AA64AD24FE40D7D0F1CB092E7E6CA661B1EA05DBD4A59D48DF1cFH" TargetMode="External"/><Relationship Id="rId357" Type="http://schemas.openxmlformats.org/officeDocument/2006/relationships/hyperlink" Target="consultantplus://offline/ref=0DF3F9A6848A92799BC5A2245EBB706AA64BDB48E60B7D0F1CB092E7E6CA661B1EA05DBD4A59D48DF1c8H" TargetMode="External"/><Relationship Id="rId522" Type="http://schemas.openxmlformats.org/officeDocument/2006/relationships/hyperlink" Target="consultantplus://offline/ref=0DF3F9A6848A92799BC5A2245EBB706AA64BD645E3087D0F1CB092E7E6CA661B1EA05DBD4A59D48CF1cEH" TargetMode="External"/><Relationship Id="rId54" Type="http://schemas.openxmlformats.org/officeDocument/2006/relationships/hyperlink" Target="consultantplus://offline/ref=0DF3F9A6848A92799BC5A2245EBB706AAF45DA4CE403200514E99EE5E1C5390C19E951BC4A59D5F8cFH" TargetMode="External"/><Relationship Id="rId96" Type="http://schemas.openxmlformats.org/officeDocument/2006/relationships/hyperlink" Target="consultantplus://offline/ref=0DF3F9A6848A92799BC5A2245EBB706AA64EDB48E80C7D0F1CB092E7E6CA661B1EA05DBD4A59D680F1cDH" TargetMode="External"/><Relationship Id="rId161" Type="http://schemas.openxmlformats.org/officeDocument/2006/relationships/hyperlink" Target="consultantplus://offline/ref=0DF3F9A6848A92799BC5A2245EBB706AA649DA4BE7087D0F1CB092E7E6CA661B1EA05DBD4A59D48CF1cBH" TargetMode="External"/><Relationship Id="rId217" Type="http://schemas.openxmlformats.org/officeDocument/2006/relationships/hyperlink" Target="consultantplus://offline/ref=0DF3F9A6848A92799BC5A2245EBB706AA64AD24FE5017D0F1CB092E7E6CA661B1EA05DBD4A59D48AF1cBH" TargetMode="External"/><Relationship Id="rId399" Type="http://schemas.openxmlformats.org/officeDocument/2006/relationships/hyperlink" Target="consultantplus://offline/ref=0DF3F9A6848A92799BC5A2245EBB706AAF4BD54AE303200514E99EE5E1C5390C19E951BC4A59D7F8cFH" TargetMode="External"/><Relationship Id="rId259" Type="http://schemas.openxmlformats.org/officeDocument/2006/relationships/hyperlink" Target="consultantplus://offline/ref=0DF3F9A6848A92799BC5A2245EBB706AA64CD54CE7007D0F1CB092E7E6CA661B1EA05DBD4A59D488F1c9H" TargetMode="External"/><Relationship Id="rId424" Type="http://schemas.openxmlformats.org/officeDocument/2006/relationships/hyperlink" Target="consultantplus://offline/ref=0DF3F9A6848A92799BC5A2245EBB706AA649DA4AE8087D0F1CB092E7E6CA661B1EA05DBD4A59D48BF1cEH" TargetMode="External"/><Relationship Id="rId466" Type="http://schemas.openxmlformats.org/officeDocument/2006/relationships/hyperlink" Target="consultantplus://offline/ref=0DF3F9A6848A92799BC5A2245EBB706AA64AD24FE60B7D0F1CB092E7E6CA661B1EA05DBD4A59D58DF1cDH" TargetMode="External"/><Relationship Id="rId23" Type="http://schemas.openxmlformats.org/officeDocument/2006/relationships/hyperlink" Target="consultantplus://offline/ref=0DF3F9A6848A92799BC5A2245EBB706AA64BD244E4097D0F1CB092E7E6CA661B1EA05DBD4A59D48DF1cBH" TargetMode="External"/><Relationship Id="rId119" Type="http://schemas.openxmlformats.org/officeDocument/2006/relationships/hyperlink" Target="consultantplus://offline/ref=0DF3F9A6848A92799BC5A2245EBB706AA545D448EB5E2A0D4DE59CFEc2H" TargetMode="External"/><Relationship Id="rId270" Type="http://schemas.openxmlformats.org/officeDocument/2006/relationships/hyperlink" Target="consultantplus://offline/ref=0DF3F9A6848A92799BC5A2245EBB706AA64BDB4CE5087D0F1CB092E7E6CA661B1EA05DBD4A59D78CF1cBH" TargetMode="External"/><Relationship Id="rId326" Type="http://schemas.openxmlformats.org/officeDocument/2006/relationships/hyperlink" Target="consultantplus://offline/ref=0DF3F9A6848A92799BC5A2245EBB706AA64AD24FE60C7D0F1CB092E7E6CA661B1EA05DBD4A59D48AF1c8H" TargetMode="External"/><Relationship Id="rId533" Type="http://schemas.openxmlformats.org/officeDocument/2006/relationships/hyperlink" Target="consultantplus://offline/ref=0DF3F9A6848A92799BC5A2245EBB706AA649DA4AE8087D0F1CB092E7E6CA661B1EA05DBD4A59D48AF1cFH" TargetMode="External"/><Relationship Id="rId65" Type="http://schemas.openxmlformats.org/officeDocument/2006/relationships/hyperlink" Target="consultantplus://offline/ref=0DF3F9A6848A92799BC5A2245EBB706AA64AD24FE4017D0F1CB092E7E6CA661B1EA05DBD4A59D488F1cCH" TargetMode="External"/><Relationship Id="rId130" Type="http://schemas.openxmlformats.org/officeDocument/2006/relationships/hyperlink" Target="consultantplus://offline/ref=0DF3F9A6848A92799BC5A2245EBB706AA649DA4BE7087D0F1CB092E7E6CA661B1EA05DBD4A59D48CF1c8H" TargetMode="External"/><Relationship Id="rId368" Type="http://schemas.openxmlformats.org/officeDocument/2006/relationships/hyperlink" Target="consultantplus://offline/ref=0DF3F9A6848A92799BC5A2245EBB706AA64AD24FE4017D0F1CB092E7E6CA661B1EA05DBD4A59D48AF1c4H" TargetMode="External"/><Relationship Id="rId172" Type="http://schemas.openxmlformats.org/officeDocument/2006/relationships/hyperlink" Target="consultantplus://offline/ref=0DF3F9A6848A92799BC5A2245EBB706AA64AD149E6017D0F1CB092E7E6CA661B1EA05DFBcEH" TargetMode="External"/><Relationship Id="rId228" Type="http://schemas.openxmlformats.org/officeDocument/2006/relationships/hyperlink" Target="consultantplus://offline/ref=0DF3F9A6848A92799BC5A2245EBB706AA64BD748E9007D0F1CB092E7E6FCcAH" TargetMode="External"/><Relationship Id="rId435" Type="http://schemas.openxmlformats.org/officeDocument/2006/relationships/hyperlink" Target="consultantplus://offline/ref=0DF3F9A6848A92799BC5A2245EBB706AA64AD24FE60B7D0F1CB092E7E6CA661B1EA05DBD4A59D58AF1cEH" TargetMode="External"/><Relationship Id="rId477" Type="http://schemas.openxmlformats.org/officeDocument/2006/relationships/hyperlink" Target="consultantplus://offline/ref=0DF3F9A6848A92799BC5A2245EBB706AA64AD24FE60B7D0F1CB092E7E6CA661B1EA05DBD4A59D58DF1c5H" TargetMode="External"/><Relationship Id="rId281" Type="http://schemas.openxmlformats.org/officeDocument/2006/relationships/hyperlink" Target="consultantplus://offline/ref=0DF3F9A6848A92799BC5A2245EBB706AA64AD645E70C7D0F1CB092E7E6CA661B1EA05DBD4A59D488F1cBH" TargetMode="External"/><Relationship Id="rId337" Type="http://schemas.openxmlformats.org/officeDocument/2006/relationships/hyperlink" Target="consultantplus://offline/ref=0DF3F9A6848A92799BC5A2245EBB706AA64BD44AE7097D0F1CB092E7E6CA661B1EA05DBD4A59D48CF1cAH" TargetMode="External"/><Relationship Id="rId502" Type="http://schemas.openxmlformats.org/officeDocument/2006/relationships/hyperlink" Target="consultantplus://offline/ref=0DF3F9A6848A92799BC5A2245EBB706AA64BD645E3087D0F1CB092E7E6CA661B1EA05DBD4A59D48AF1c5H" TargetMode="External"/><Relationship Id="rId34" Type="http://schemas.openxmlformats.org/officeDocument/2006/relationships/hyperlink" Target="consultantplus://offline/ref=0DF3F9A6848A92799BC5A2245EBB706AA64AD54EE00F7D0F1CB092E7E6CA661B1EA05DBD4A59D48BF1cFH" TargetMode="External"/><Relationship Id="rId76" Type="http://schemas.openxmlformats.org/officeDocument/2006/relationships/hyperlink" Target="consultantplus://offline/ref=0DF3F9A6848A92799BC5A2245EBB706AA64AD24FE60B7D0F1CB092E7E6CA661B1EA05DBD4A59D48DF1cEH" TargetMode="External"/><Relationship Id="rId141" Type="http://schemas.openxmlformats.org/officeDocument/2006/relationships/hyperlink" Target="consultantplus://offline/ref=0DF3F9A6848A92799BC5A2245EBB706AA64EDB48E80C7D0F1CB092E7E6CA661B1EA05DBD4A59D680F1c9H" TargetMode="External"/><Relationship Id="rId379" Type="http://schemas.openxmlformats.org/officeDocument/2006/relationships/hyperlink" Target="consultantplus://offline/ref=0DF3F9A6848A92799BC5A2245EBB706AA64AD24FE60B7D0F1CB092E7E6CA661B1EA05DBD4A59D588F1c9H" TargetMode="External"/><Relationship Id="rId544" Type="http://schemas.openxmlformats.org/officeDocument/2006/relationships/hyperlink" Target="consultantplus://offline/ref=0DF3F9A6848A92799BC5A2245EBB706AA649DB49E8017D0F1CB092E7E6CA661B1EA05DBD4A59D48FF1c9H" TargetMode="External"/><Relationship Id="rId7" Type="http://schemas.openxmlformats.org/officeDocument/2006/relationships/hyperlink" Target="consultantplus://offline/ref=0DF3F9A6848A92799BC5A2245EBB706AA64EDB48E80C7D0F1CB092E7E6CA661B1EA05DBD4A59D68EF1c8H" TargetMode="External"/><Relationship Id="rId183" Type="http://schemas.openxmlformats.org/officeDocument/2006/relationships/hyperlink" Target="consultantplus://offline/ref=0DF3F9A6848A92799BC5A2245EBB706AA64AD54EE00F7D0F1CB092E7E6CA661B1EA05DBD4A59D48AF1cDH" TargetMode="External"/><Relationship Id="rId239" Type="http://schemas.openxmlformats.org/officeDocument/2006/relationships/hyperlink" Target="consultantplus://offline/ref=0DF3F9A6848A92799BC5A2245EBB706AA64AD645E50F7D0F1CB092E7E6CA661B1EA05DBD4A59D488F1cDH" TargetMode="External"/><Relationship Id="rId390" Type="http://schemas.openxmlformats.org/officeDocument/2006/relationships/hyperlink" Target="consultantplus://offline/ref=0DF3F9A6848A92799BC5A2245EBB706AA64AD24FE60B7D0F1CB092E7E6CA661B1EA05DBD4A59D58BF1cCH" TargetMode="External"/><Relationship Id="rId404" Type="http://schemas.openxmlformats.org/officeDocument/2006/relationships/hyperlink" Target="consultantplus://offline/ref=0DF3F9A6848A92799BC5A2245EBB706AA64AD24FE4017D0F1CB092E7E6CA661B1EA05DBD4A59D48CF1cAH" TargetMode="External"/><Relationship Id="rId446" Type="http://schemas.openxmlformats.org/officeDocument/2006/relationships/hyperlink" Target="consultantplus://offline/ref=0DF3F9A6848A92799BC5A2245EBB706AA649D54DE0097D0F1CB092E7E6CA661B1EA05DBD4A59D488F1c4H" TargetMode="External"/><Relationship Id="rId250" Type="http://schemas.openxmlformats.org/officeDocument/2006/relationships/hyperlink" Target="consultantplus://offline/ref=0DF3F9A6848A92799BC5A2245EBB706AA64AD249E90C7D0F1CB092E7E6CA661B1EA05DBD4A59D48AF1c8H" TargetMode="External"/><Relationship Id="rId292" Type="http://schemas.openxmlformats.org/officeDocument/2006/relationships/hyperlink" Target="consultantplus://offline/ref=0DF3F9A6848A92799BC5A2245EBB706AA64BD24EE30E7D0F1CB092E7E6CA661B1EA05DBD4A59D68BF1c5H" TargetMode="External"/><Relationship Id="rId306" Type="http://schemas.openxmlformats.org/officeDocument/2006/relationships/hyperlink" Target="consultantplus://offline/ref=0DF3F9A6848A92799BC5A2245EBB706AA64AD04CE90A7D0F1CB092E7E6CA661B1EA05DBD4A59D488F1c9H" TargetMode="External"/><Relationship Id="rId488" Type="http://schemas.openxmlformats.org/officeDocument/2006/relationships/hyperlink" Target="consultantplus://offline/ref=0DF3F9A6848A92799BC5A2245EBB706AA64BD645E3087D0F1CB092E7E6CA661B1EA05DBD4A59D48AF1cAH" TargetMode="External"/><Relationship Id="rId45" Type="http://schemas.openxmlformats.org/officeDocument/2006/relationships/hyperlink" Target="consultantplus://offline/ref=0DF3F9A6848A92799BC5A2245EBB706AA64AD24FE60B7D0F1CB092E7E6CA661B1EA05DBD4A59D48BF1cBH" TargetMode="External"/><Relationship Id="rId87" Type="http://schemas.openxmlformats.org/officeDocument/2006/relationships/hyperlink" Target="consultantplus://offline/ref=0DF3F9A6848A92799BC5A2245EBB706AA64BD64EE00D7D0F1CB092E7E6CA661B1EA05DBD48F5cFH" TargetMode="External"/><Relationship Id="rId110" Type="http://schemas.openxmlformats.org/officeDocument/2006/relationships/hyperlink" Target="consultantplus://offline/ref=0DF3F9A6848A92799BC5A2245EBB706AA649DA4BE7087D0F1CB092E7E6CA661B1EA05DBD4A59D48DF1c5H" TargetMode="External"/><Relationship Id="rId348" Type="http://schemas.openxmlformats.org/officeDocument/2006/relationships/hyperlink" Target="consultantplus://offline/ref=0DF3F9A6848A92799BC5A2245EBB706AA64CD34EE6097D0F1CB092E7E6CA661B1EA05DBD4A59D489F1c4H" TargetMode="External"/><Relationship Id="rId513" Type="http://schemas.openxmlformats.org/officeDocument/2006/relationships/hyperlink" Target="consultantplus://offline/ref=0DF3F9A6848A92799BC5A2245EBB706AA64BD645E3087D0F1CB092E7E6CA661B1EA05DBD4A59D48DF1cBH" TargetMode="External"/><Relationship Id="rId555" Type="http://schemas.openxmlformats.org/officeDocument/2006/relationships/hyperlink" Target="consultantplus://offline/ref=0DF3F9A6848A92799BC5A2245EBB706AA44ADA49E303200514E99EE5E1C5390C19E951BC4A59D3F8cAH" TargetMode="External"/><Relationship Id="rId152" Type="http://schemas.openxmlformats.org/officeDocument/2006/relationships/hyperlink" Target="consultantplus://offline/ref=0DF3F9A6848A92799BC5A2245EBB706AA64AD74DE4017D0F1CB092E7E6CA661B1EA05DBD4A58D580F1c4H" TargetMode="External"/><Relationship Id="rId194" Type="http://schemas.openxmlformats.org/officeDocument/2006/relationships/hyperlink" Target="consultantplus://offline/ref=0DF3F9A6848A92799BC5A2245EBB706AA64BD54CE4097D0F1CB092E7E6CA661B1EA05DBD4A58D189F1cDH" TargetMode="External"/><Relationship Id="rId208" Type="http://schemas.openxmlformats.org/officeDocument/2006/relationships/hyperlink" Target="consultantplus://offline/ref=0DF3F9A6848A92799BC5A2245EBB706AA64AD54EE00F7D0F1CB092E7E6CA661B1EA05DBD4A59D48AF1c8H" TargetMode="External"/><Relationship Id="rId415" Type="http://schemas.openxmlformats.org/officeDocument/2006/relationships/hyperlink" Target="consultantplus://offline/ref=0DF3F9A6848A92799BC5A2245EBB706AA64AD54EE00F7D0F1CB092E7E6CA661B1EA05DBD4A59D58AF1c5H" TargetMode="External"/><Relationship Id="rId457" Type="http://schemas.openxmlformats.org/officeDocument/2006/relationships/hyperlink" Target="consultantplus://offline/ref=0DF3F9A6848A92799BC5A2245EBB706AA64AD34CE3097D0F1CB092E7E6CA661B1EA05DBD4A59D180F1cEH" TargetMode="External"/><Relationship Id="rId261" Type="http://schemas.openxmlformats.org/officeDocument/2006/relationships/hyperlink" Target="consultantplus://offline/ref=0DF3F9A6848A92799BC5A2245EBB706AA64BD14BE00D7D0F1CB092E7E6CA661B1EA05DBD4A59D480F1c4H" TargetMode="External"/><Relationship Id="rId499" Type="http://schemas.openxmlformats.org/officeDocument/2006/relationships/hyperlink" Target="consultantplus://offline/ref=0DF3F9A6848A92799BC5A2245EBB706AA64BD54DE3087D0F1CB092E7E6CA661B1EA05DBD4A59D488F1cAH" TargetMode="External"/><Relationship Id="rId14" Type="http://schemas.openxmlformats.org/officeDocument/2006/relationships/hyperlink" Target="consultantplus://offline/ref=0DF3F9A6848A92799BC5A2245EBB706AA64BD644E50D7D0F1CB092E7E6CA661B1EA05DBD4A59D488F1cCH" TargetMode="External"/><Relationship Id="rId56" Type="http://schemas.openxmlformats.org/officeDocument/2006/relationships/hyperlink" Target="consultantplus://offline/ref=0DF3F9A6848A92799BC5A2245EBB706AA648DB4CE1007D0F1CB092E7E6CA661B1EA05DBD4A58D58DF1c8H" TargetMode="External"/><Relationship Id="rId317" Type="http://schemas.openxmlformats.org/officeDocument/2006/relationships/hyperlink" Target="consultantplus://offline/ref=0DF3F9A6848A92799BC5A2245EBB706AA64AD54EE00F7D0F1CB092E7E6CA661B1EA05DBD4A59D688F1c8H" TargetMode="External"/><Relationship Id="rId359" Type="http://schemas.openxmlformats.org/officeDocument/2006/relationships/hyperlink" Target="consultantplus://offline/ref=0DF3F9A6848A92799BC5A2245EBB706AA64BDB45E50D7D0F1CB092E7E6CA661B1EA05DBD4A59D488F1cFH" TargetMode="External"/><Relationship Id="rId524" Type="http://schemas.openxmlformats.org/officeDocument/2006/relationships/hyperlink" Target="consultantplus://offline/ref=0DF3F9A6848A92799BC5A2245EBB706AA64FD14AE3017D0F1CB092E7E6CA661B1EA05DBD4A59D48DF1cFH" TargetMode="External"/><Relationship Id="rId98" Type="http://schemas.openxmlformats.org/officeDocument/2006/relationships/hyperlink" Target="consultantplus://offline/ref=0DF3F9A6848A92799BC5A2245EBB706AA64BDB4CE5087D0F1CB092E7E6CA661B1EA05DBD4A59D78CF1cDH" TargetMode="External"/><Relationship Id="rId121" Type="http://schemas.openxmlformats.org/officeDocument/2006/relationships/hyperlink" Target="consultantplus://offline/ref=0DF3F9A6848A92799BC5A2245EBB706AA64BD34DE90E7D0F1CB092E7E6CA661B1EA05DBBF4cFH" TargetMode="External"/><Relationship Id="rId163" Type="http://schemas.openxmlformats.org/officeDocument/2006/relationships/hyperlink" Target="consultantplus://offline/ref=0DF3F9A6848A92799BC5A2245EBB706AA64BD145E10B7D0F1CB092E7E6CA661B1EA05DBE4A51FDc7H" TargetMode="External"/><Relationship Id="rId219" Type="http://schemas.openxmlformats.org/officeDocument/2006/relationships/hyperlink" Target="consultantplus://offline/ref=0DF3F9A6848A92799BC5A2245EBB706AA64AD24FE5017D0F1CB092E7E6CA661B1EA05DBD4A59D48DF1cDH" TargetMode="External"/><Relationship Id="rId370" Type="http://schemas.openxmlformats.org/officeDocument/2006/relationships/hyperlink" Target="consultantplus://offline/ref=0DF3F9A6848A92799BC5A2245EBB706AA64AD74CE0007D0F1CB092E7E6CA661B1EA05DBD4A59D28DF1cBH" TargetMode="External"/><Relationship Id="rId426" Type="http://schemas.openxmlformats.org/officeDocument/2006/relationships/hyperlink" Target="consultantplus://offline/ref=0DF3F9A6848A92799BC5A2245EBB706AA64AD24FE70E7D0F1CB092E7E6CA661B1EA05DBD4A59D48AF1c5H" TargetMode="External"/><Relationship Id="rId230" Type="http://schemas.openxmlformats.org/officeDocument/2006/relationships/hyperlink" Target="consultantplus://offline/ref=0DF3F9A6848A92799BC5A2245EBB706AA64BD748E9007D0F1CB092E7E6CA661B1EA05DBD4A59D081F1c8H" TargetMode="External"/><Relationship Id="rId468" Type="http://schemas.openxmlformats.org/officeDocument/2006/relationships/hyperlink" Target="consultantplus://offline/ref=0DF3F9A6848A92799BC5A2245EBB706AA64BD54CE2097D0F1CB092E7E6CA661B1EA05DBD4A58D68DF1c9H" TargetMode="External"/><Relationship Id="rId25" Type="http://schemas.openxmlformats.org/officeDocument/2006/relationships/hyperlink" Target="consultantplus://offline/ref=0DF3F9A6848A92799BC5A2245EBB706AA64AD04AE7007D0F1CB092E7E6CA661B1EA05DBD4A59D688F1c4H" TargetMode="External"/><Relationship Id="rId67" Type="http://schemas.openxmlformats.org/officeDocument/2006/relationships/hyperlink" Target="consultantplus://offline/ref=0DF3F9A6848A92799BC5A2245EBB706AA648DB4CE1007D0F1CB092E7E6CA661B1EA05DBD4A58D58DF1c8H" TargetMode="External"/><Relationship Id="rId272" Type="http://schemas.openxmlformats.org/officeDocument/2006/relationships/hyperlink" Target="consultantplus://offline/ref=0DF3F9A6848A92799BC5A2245EBB706AA64BD14BE00D7D0F1CB092E7E6CA661B1EA05DBD4A59D480F1c5H" TargetMode="External"/><Relationship Id="rId328" Type="http://schemas.openxmlformats.org/officeDocument/2006/relationships/hyperlink" Target="consultantplus://offline/ref=0DF3F9A6848A92799BC5A2245EBB706AA648D54FE7087D0F1CB092E7E6CA661B1EA05DBD4A59D488F1cEH" TargetMode="External"/><Relationship Id="rId535" Type="http://schemas.openxmlformats.org/officeDocument/2006/relationships/hyperlink" Target="consultantplus://offline/ref=0DF3F9A6848A92799BC5A2245EBB706AA64FD44BE70B7D0F1CB092E7E6CA661B1EA05DBD4A59D48BF1cFH" TargetMode="External"/><Relationship Id="rId132" Type="http://schemas.openxmlformats.org/officeDocument/2006/relationships/hyperlink" Target="consultantplus://offline/ref=0DF3F9A6848A92799BC5A2245EBB706AA64AD149E6017D0F1CB092E7E6CA661B1EA05DFBcEH" TargetMode="External"/><Relationship Id="rId174" Type="http://schemas.openxmlformats.org/officeDocument/2006/relationships/hyperlink" Target="consultantplus://offline/ref=0DF3F9A6848A92799BC5A2245EBB706AA64AD04BE10A7D0F1CB092E7E6CA661B1EA05DB8F4c3H" TargetMode="External"/><Relationship Id="rId381" Type="http://schemas.openxmlformats.org/officeDocument/2006/relationships/hyperlink" Target="consultantplus://offline/ref=0DF3F9A6848A92799BC5A2245EBB706AA64EDB48E80C7D0F1CB092E7E6CA661B1EA05DBD4A59D789F1cEH" TargetMode="External"/><Relationship Id="rId241" Type="http://schemas.openxmlformats.org/officeDocument/2006/relationships/hyperlink" Target="consultantplus://offline/ref=0DF3F9A6848A92799BC5A2245EBB706AA64AD248E8017D0F1CB092E7E6CA661B1EA05DBD4A59D48EF1cCH" TargetMode="External"/><Relationship Id="rId437" Type="http://schemas.openxmlformats.org/officeDocument/2006/relationships/hyperlink" Target="consultantplus://offline/ref=0DF3F9A6848A92799BC5A2245EBB706AA64AD24FE60B7D0F1CB092E7E6CA661B1EA05DBD4A59D58AF1cFH" TargetMode="External"/><Relationship Id="rId479" Type="http://schemas.openxmlformats.org/officeDocument/2006/relationships/hyperlink" Target="consultantplus://offline/ref=0DF3F9A6848A92799BC5A2245EBB706AA64ED244E60F7D0F1CB092E7E6CA661B1EA05DBD4A5CD380F1cBH" TargetMode="External"/><Relationship Id="rId36" Type="http://schemas.openxmlformats.org/officeDocument/2006/relationships/hyperlink" Target="consultantplus://offline/ref=0DF3F9A6848A92799BC5A2245EBB706AA64AD54EE00F7D0F1CB092E7E6CA661B1EA05DBD4A59D48BF1c9H" TargetMode="External"/><Relationship Id="rId283" Type="http://schemas.openxmlformats.org/officeDocument/2006/relationships/hyperlink" Target="consultantplus://offline/ref=0DF3F9A6848A92799BC5A2245EBB706AA64AD24FE40D7D0F1CB092E7E6CA661B1EA05DBD4A59D48AF1c8H" TargetMode="External"/><Relationship Id="rId339" Type="http://schemas.openxmlformats.org/officeDocument/2006/relationships/hyperlink" Target="consultantplus://offline/ref=0DF3F9A6848A92799BC5A2245EBB706AA64BD14BE00D7D0F1CB092E7E6CA661B1EA05DBD4A59D589F1cDH" TargetMode="External"/><Relationship Id="rId490" Type="http://schemas.openxmlformats.org/officeDocument/2006/relationships/hyperlink" Target="consultantplus://offline/ref=0DF3F9A6848A92799BC5A2245EBB706AA64FD14AE3017D0F1CB092E7E6CA661B1EA05DBD4A59D48AF1cFH" TargetMode="External"/><Relationship Id="rId504" Type="http://schemas.openxmlformats.org/officeDocument/2006/relationships/hyperlink" Target="consultantplus://offline/ref=0DF3F9A6848A92799BC5A2245EBB706AA64BD645E3087D0F1CB092E7E6CA661B1EA05DBD4A59D48DF1cDH" TargetMode="External"/><Relationship Id="rId546" Type="http://schemas.openxmlformats.org/officeDocument/2006/relationships/hyperlink" Target="consultantplus://offline/ref=0DF3F9A6848A92799BC5A2245EBB706AA64BD645E3087D0F1CB092E7E6CA661B1EA05DBD4A59D48CF1c9H" TargetMode="External"/><Relationship Id="rId78" Type="http://schemas.openxmlformats.org/officeDocument/2006/relationships/hyperlink" Target="consultantplus://offline/ref=0DF3F9A6848A92799BC5A2245EBB706AA148D04AE803200514E99EE5E1C5390C19E951BC4A59D5F8c9H" TargetMode="External"/><Relationship Id="rId99" Type="http://schemas.openxmlformats.org/officeDocument/2006/relationships/hyperlink" Target="consultantplus://offline/ref=0DF3F9A6848A92799BC5A2245EBB706AA64ED64DE5007D0F1CB092E7E6CA661B1EA05DBD4A59D489F1c5H" TargetMode="External"/><Relationship Id="rId101" Type="http://schemas.openxmlformats.org/officeDocument/2006/relationships/hyperlink" Target="consultantplus://offline/ref=0DF3F9A6848A92799BC5A2245EBB706AA649D34BE1097D0F1CB092E7E6CA661B1EA05DBD4A59D18FF1cCH" TargetMode="External"/><Relationship Id="rId122" Type="http://schemas.openxmlformats.org/officeDocument/2006/relationships/hyperlink" Target="consultantplus://offline/ref=0DF3F9A6848A92799BC5A2245EBB706AA14CD44AE203200514E99EE5E1C5390C19E951BC4A59D7F8c9H" TargetMode="External"/><Relationship Id="rId143" Type="http://schemas.openxmlformats.org/officeDocument/2006/relationships/hyperlink" Target="consultantplus://offline/ref=0DF3F9A6848A92799BC5A2245EBB706AA64AD04BE10A7D0F1CB092E7E6CA661B1EA05DB8F4c3H" TargetMode="External"/><Relationship Id="rId164" Type="http://schemas.openxmlformats.org/officeDocument/2006/relationships/hyperlink" Target="consultantplus://offline/ref=0DF3F9A6848A92799BC5A2245EBB706AA649DA4BE7087D0F1CB092E7E6CA661B1EA05DBD4A59D48FF1cCH" TargetMode="External"/><Relationship Id="rId185" Type="http://schemas.openxmlformats.org/officeDocument/2006/relationships/hyperlink" Target="consultantplus://offline/ref=0DF3F9A6848A92799BC5A2245EBB706AA649DA4BE5087D0F1CB092E7E6CA661B1EA05DBD4A59D488F1cDH" TargetMode="External"/><Relationship Id="rId350" Type="http://schemas.openxmlformats.org/officeDocument/2006/relationships/hyperlink" Target="consultantplus://offline/ref=0DF3F9A6848A92799BC5A2245EBB706AA64AD24FE6097D0F1CB092E7E6CA661B1EA05DBD4A59D48EF1cBH" TargetMode="External"/><Relationship Id="rId371" Type="http://schemas.openxmlformats.org/officeDocument/2006/relationships/hyperlink" Target="consultantplus://offline/ref=0DF3F9A6848A92799BC5A2245EBB706AA64AD24FE4017D0F1CB092E7E6CA661B1EA05DBD4A59D48AF1c5H" TargetMode="External"/><Relationship Id="rId406" Type="http://schemas.openxmlformats.org/officeDocument/2006/relationships/hyperlink" Target="consultantplus://offline/ref=0DF3F9A6848A92799BC5A2245EBB706AA64AD24FE60B7D0F1CB092E7E6CA661B1EA05DBD4A59D58BF1cAH" TargetMode="External"/><Relationship Id="rId9" Type="http://schemas.openxmlformats.org/officeDocument/2006/relationships/hyperlink" Target="consultantplus://offline/ref=0DF3F9A6848A92799BC5A2245EBB706AA64AD24FE60B7D0F1CB092E7E6CA661B1EA05DBD4A59D488F1cFH" TargetMode="External"/><Relationship Id="rId210" Type="http://schemas.openxmlformats.org/officeDocument/2006/relationships/hyperlink" Target="consultantplus://offline/ref=0DF3F9A6848A92799BC5A2245EBB706AA64BD744E0097D0F1CB092E7E6CA661B1EA05DBD4A59D48FF1c5H" TargetMode="External"/><Relationship Id="rId392" Type="http://schemas.openxmlformats.org/officeDocument/2006/relationships/hyperlink" Target="consultantplus://offline/ref=0DF3F9A6848A92799BC5A2245EBB706AA64AD24FE60B7D0F1CB092E7E6CA661B1EA05DBD4A59D58BF1cDH" TargetMode="External"/><Relationship Id="rId427" Type="http://schemas.openxmlformats.org/officeDocument/2006/relationships/hyperlink" Target="consultantplus://offline/ref=0DF3F9A6848A92799BC5A2245EBB706AA649DA4AE8087D0F1CB092E7E6CA661B1EA05DBD4A59D48BF1c8H" TargetMode="External"/><Relationship Id="rId448" Type="http://schemas.openxmlformats.org/officeDocument/2006/relationships/hyperlink" Target="consultantplus://offline/ref=0DF3F9A6848A92799BC5A2245EBB706AA64AD344E30F7D0F1CB092E7E6CA661B1EA05DBD4A59D488F1cCH" TargetMode="External"/><Relationship Id="rId469" Type="http://schemas.openxmlformats.org/officeDocument/2006/relationships/hyperlink" Target="consultantplus://offline/ref=0DF3F9A6848A92799BC5A2245EBB706AA64AD24FE60B7D0F1CB092E7E6CA661B1EA05DBD4A59D58DF1c8H" TargetMode="External"/><Relationship Id="rId26" Type="http://schemas.openxmlformats.org/officeDocument/2006/relationships/hyperlink" Target="consultantplus://offline/ref=0DF3F9A6848A92799BC5A2245EBB706AA649DA4BE7087D0F1CB092E7E6CA661B1EA05DBD4A59D48DF1c8H" TargetMode="External"/><Relationship Id="rId231" Type="http://schemas.openxmlformats.org/officeDocument/2006/relationships/hyperlink" Target="consultantplus://offline/ref=0DF3F9A6848A92799BC5A2245EBB706AA64AD24FE60C7D0F1CB092E7E6CA661B1EA05DBD4A59D48BF1c9H" TargetMode="External"/><Relationship Id="rId252" Type="http://schemas.openxmlformats.org/officeDocument/2006/relationships/hyperlink" Target="consultantplus://offline/ref=0DF3F9A6848A92799BC5A2245EBB706AA64AD24FE40D7D0F1CB092E7E6CA661B1EA05DBD4A59D48BF1cBH" TargetMode="External"/><Relationship Id="rId273" Type="http://schemas.openxmlformats.org/officeDocument/2006/relationships/hyperlink" Target="consultantplus://offline/ref=0DF3F9A6848A92799BC5A2245EBB706AA64AD24FE4017D0F1CB092E7E6CA661B1EA05DBD4A59D48BF1cFH" TargetMode="External"/><Relationship Id="rId294" Type="http://schemas.openxmlformats.org/officeDocument/2006/relationships/hyperlink" Target="consultantplus://offline/ref=0DF3F9A6848A92799BC5A2245EBB706AA64AD24FE4017D0F1CB092E7E6CA661B1EA05DBD4A59D48BF1c5H" TargetMode="External"/><Relationship Id="rId308" Type="http://schemas.openxmlformats.org/officeDocument/2006/relationships/hyperlink" Target="consultantplus://offline/ref=0DF3F9A6848A92799BC5A2245EBB706AA64AD24FE40D7D0F1CB092E7E6CA661B1EA05DBD4A59D48DF1cCH" TargetMode="External"/><Relationship Id="rId329" Type="http://schemas.openxmlformats.org/officeDocument/2006/relationships/hyperlink" Target="consultantplus://offline/ref=0DF3F9A6848A92799BC5A2245EBB706AA64AD148E10E7D0F1CB092E7E6CA661B1EA05DBD4A59D58BF1c9H" TargetMode="External"/><Relationship Id="rId480" Type="http://schemas.openxmlformats.org/officeDocument/2006/relationships/hyperlink" Target="consultantplus://offline/ref=0DF3F9A6848A92799BC5A2245EBB706AA64AD24FE60B7D0F1CB092E7E6CA661B1EA05DBD4A59D58CF1cCH" TargetMode="External"/><Relationship Id="rId515" Type="http://schemas.openxmlformats.org/officeDocument/2006/relationships/hyperlink" Target="consultantplus://offline/ref=0DF3F9A6848A92799BC5A2245EBB706AA64BD645E3087D0F1CB092E7E6CA661B1EA05DBD4A59D48DF1c4H" TargetMode="External"/><Relationship Id="rId536" Type="http://schemas.openxmlformats.org/officeDocument/2006/relationships/hyperlink" Target="consultantplus://offline/ref=0DF3F9A6848A92799BC5A2245EBB706AA64ED244E60F7D0F1CB092E7E6CA661B1EA05DBD4A5CD380F1c5H" TargetMode="External"/><Relationship Id="rId47" Type="http://schemas.openxmlformats.org/officeDocument/2006/relationships/hyperlink" Target="consultantplus://offline/ref=0DF3F9A6848A92799BC5A2245EBB706AA64AD149E6017D0F1CB092E7E6CA661B1EA05DBD4A59D48BF1c4H" TargetMode="External"/><Relationship Id="rId68" Type="http://schemas.openxmlformats.org/officeDocument/2006/relationships/hyperlink" Target="consultantplus://offline/ref=0DF3F9A6848A92799BC5A2245EBB706AA648DB4CE1007D0F1CB092E7E6CA661B1EA05DBD4A59D189F1cDH" TargetMode="External"/><Relationship Id="rId89" Type="http://schemas.openxmlformats.org/officeDocument/2006/relationships/hyperlink" Target="consultantplus://offline/ref=0DF3F9A6848A92799BC5A2245EBB706AA64AD24FE70E7D0F1CB092E7E6CA661B1EA05DBD4A59D488F1cDH" TargetMode="External"/><Relationship Id="rId112" Type="http://schemas.openxmlformats.org/officeDocument/2006/relationships/hyperlink" Target="consultantplus://offline/ref=0DF3F9A6848A92799BC5A2245EBB706AA649DA4BE7087D0F1CB092E7E6CA661B1EA05DBD4A59D48CF1cCH" TargetMode="External"/><Relationship Id="rId133" Type="http://schemas.openxmlformats.org/officeDocument/2006/relationships/hyperlink" Target="consultantplus://offline/ref=0DF3F9A6848A92799BC5A2245EBB706AA649DB49E8087D0F1CB092E7E6CA661B1EA05DBD4A59D488F1cEH" TargetMode="External"/><Relationship Id="rId154" Type="http://schemas.openxmlformats.org/officeDocument/2006/relationships/hyperlink" Target="consultantplus://offline/ref=0DF3F9A6848A92799BC5A2245EBB706AA64AD74DE4017D0F1CB092E7E6CA661B1EA05DBD4A59D68DF1cEH" TargetMode="External"/><Relationship Id="rId175" Type="http://schemas.openxmlformats.org/officeDocument/2006/relationships/hyperlink" Target="consultantplus://offline/ref=0DF3F9A6848A92799BC5A2245EBB706AA64BD244E4097D0F1CB092E7E6CA661B1EA05DBD4A59D48CF1cAH" TargetMode="External"/><Relationship Id="rId340" Type="http://schemas.openxmlformats.org/officeDocument/2006/relationships/hyperlink" Target="consultantplus://offline/ref=0DF3F9A6848A92799BC5A2245EBB706AA64BD14BE00D7D0F1CB092E7E6CA661B1EA05DBD4A59D589F1cEH" TargetMode="External"/><Relationship Id="rId361" Type="http://schemas.openxmlformats.org/officeDocument/2006/relationships/hyperlink" Target="consultantplus://offline/ref=0DF3F9A6848A92799BC5A2245EBB706AA649D44BE70D7D0F1CB092E7E6CA661B1EA05DBD4A59D48DF1cFH" TargetMode="External"/><Relationship Id="rId557" Type="http://schemas.openxmlformats.org/officeDocument/2006/relationships/hyperlink" Target="consultantplus://offline/ref=0DF3F9A6848A92799BC5A2245EBB706AA64AD24FE70E7D0F1CB092E7E6CA661B1EA05DBD4A59D48DF1cDH" TargetMode="External"/><Relationship Id="rId196" Type="http://schemas.openxmlformats.org/officeDocument/2006/relationships/hyperlink" Target="consultantplus://offline/ref=0DF3F9A6848A92799BC5A2245EBB706AA64BD645E80E7D0F1CB092E7E6CA661B1EA05DB84BF5c9H" TargetMode="External"/><Relationship Id="rId200" Type="http://schemas.openxmlformats.org/officeDocument/2006/relationships/hyperlink" Target="consultantplus://offline/ref=0DF3F9A6848A92799BC5A2245EBB706AA64BD148E70B7D0F1CB092E7E6CA661B1EA05DBD4A59D488F1cCH" TargetMode="External"/><Relationship Id="rId382" Type="http://schemas.openxmlformats.org/officeDocument/2006/relationships/hyperlink" Target="consultantplus://offline/ref=0DF3F9A6848A92799BC5A2245EBB706AA64BD54CE4097D0F1CB092E7E6CA661B1EA05DBD4A58D188F1cAH" TargetMode="External"/><Relationship Id="rId417" Type="http://schemas.openxmlformats.org/officeDocument/2006/relationships/hyperlink" Target="consultantplus://offline/ref=0DF3F9A6848A92799BC5A2245EBB706AA64AD54EE00F7D0F1CB092E7E6CA661B1EA05DBD4A59D58DF1cDH" TargetMode="External"/><Relationship Id="rId438" Type="http://schemas.openxmlformats.org/officeDocument/2006/relationships/hyperlink" Target="consultantplus://offline/ref=0DF3F9A6848A92799BC5A2245EBB706AA64AD149E9017D0F1CB092E7E6CA661B1EA05DBD4A59D489F1c9H" TargetMode="External"/><Relationship Id="rId459" Type="http://schemas.openxmlformats.org/officeDocument/2006/relationships/hyperlink" Target="consultantplus://offline/ref=0DF3F9A6848A92799BC5A2245EBB706AA64AD34CE3097D0F1CB092E7E6CA661B1EA05DBD4A59D180F1cFH" TargetMode="External"/><Relationship Id="rId16" Type="http://schemas.openxmlformats.org/officeDocument/2006/relationships/hyperlink" Target="consultantplus://offline/ref=0DF3F9A6848A92799BC5A2245EBB706AA64AD24FE5017D0F1CB092E7E6CA661B1EA05DBD4A59D488F1cDH" TargetMode="External"/><Relationship Id="rId221" Type="http://schemas.openxmlformats.org/officeDocument/2006/relationships/hyperlink" Target="consultantplus://offline/ref=0DF3F9A6848A92799BC5A2245EBB706AA64AD54EE00F7D0F1CB092E7E6CA661B1EA05DBD4A59D48AF1c9H" TargetMode="External"/><Relationship Id="rId242" Type="http://schemas.openxmlformats.org/officeDocument/2006/relationships/hyperlink" Target="consultantplus://offline/ref=0DF3F9A6848A92799BC5A2245EBB706AA64AD54EE00F7D0F1CB092E7E6CA661B1EA05DBD4A59D48DF1c8H" TargetMode="External"/><Relationship Id="rId263" Type="http://schemas.openxmlformats.org/officeDocument/2006/relationships/hyperlink" Target="consultantplus://offline/ref=0DF3F9A6848A92799BC5A2245EBB706AA64AD04CE90A7D0F1CB092E7E6CA661B1EA05DBD4A59D488F1cFH" TargetMode="External"/><Relationship Id="rId284" Type="http://schemas.openxmlformats.org/officeDocument/2006/relationships/hyperlink" Target="consultantplus://offline/ref=0DF3F9A6848A92799BC5A2245EBB706AA64AD24FE60C7D0F1CB092E7E6CA661B1EA05DBD4A59D48AF1cDH" TargetMode="External"/><Relationship Id="rId319" Type="http://schemas.openxmlformats.org/officeDocument/2006/relationships/hyperlink" Target="consultantplus://offline/ref=0DF3F9A6848A92799BC5A2245EBB706AA64AD148E10E7D0F1CB092E7E6CA661B1EA05DBD4A59D58BF1cEH" TargetMode="External"/><Relationship Id="rId470" Type="http://schemas.openxmlformats.org/officeDocument/2006/relationships/hyperlink" Target="consultantplus://offline/ref=0DF3F9A6848A92799BC5A2245EBB706AA64AD148E50C7D0F1CB092E7E6FCcAH" TargetMode="External"/><Relationship Id="rId491" Type="http://schemas.openxmlformats.org/officeDocument/2006/relationships/hyperlink" Target="consultantplus://offline/ref=0DF3F9A6848A92799BC5A2245EBB706AA64FD14AE3017D0F1CB092E7E6CA661B1EA05DBD4A59D48AF1c9H" TargetMode="External"/><Relationship Id="rId505" Type="http://schemas.openxmlformats.org/officeDocument/2006/relationships/hyperlink" Target="consultantplus://offline/ref=0DF3F9A6848A92799BC5A2245EBB706AA64FD14AE3017D0F1CB092E7E6CA661B1EA05DBD4A59D48DF1cCH" TargetMode="External"/><Relationship Id="rId526" Type="http://schemas.openxmlformats.org/officeDocument/2006/relationships/hyperlink" Target="consultantplus://offline/ref=0DF3F9A6848A92799BC5A2245EBB706AA64BD644E50D7D0F1CB092E7E6CA661B1EA05DBD4A59D48AF1cDH" TargetMode="External"/><Relationship Id="rId37" Type="http://schemas.openxmlformats.org/officeDocument/2006/relationships/hyperlink" Target="consultantplus://offline/ref=0DF3F9A6848A92799BC5A2245EBB706AA64AD24FE5017D0F1CB092E7E6CA661B1EA05DBD4A59D488F1c8H" TargetMode="External"/><Relationship Id="rId58" Type="http://schemas.openxmlformats.org/officeDocument/2006/relationships/hyperlink" Target="consultantplus://offline/ref=0DF3F9A6848A92799BC5A2245EBB706AA648DB4CE1007D0F1CB092E7E6CA661B1EA05DBD4A59D189F1cDH" TargetMode="External"/><Relationship Id="rId79" Type="http://schemas.openxmlformats.org/officeDocument/2006/relationships/hyperlink" Target="consultantplus://offline/ref=0DF3F9A6848A92799BC5A2245EBB706AA649D34BE1097D0F1CB092E7E6CA661B1EA05DBD4A59D18CF1cBH" TargetMode="External"/><Relationship Id="rId102" Type="http://schemas.openxmlformats.org/officeDocument/2006/relationships/hyperlink" Target="consultantplus://offline/ref=0DF3F9A6848A92799BC5A2245EBB706AA64EDB48E80C7D0F1CB092E7E6CA661B1EA05DBD4A59D680F1cEH" TargetMode="External"/><Relationship Id="rId123" Type="http://schemas.openxmlformats.org/officeDocument/2006/relationships/hyperlink" Target="consultantplus://offline/ref=0DF3F9A6848A92799BC5A2245EBB706AAF49D74AEB5E2A0D4DE59CE2EE9A2E0B50E550BC4A59FDcDH" TargetMode="External"/><Relationship Id="rId144" Type="http://schemas.openxmlformats.org/officeDocument/2006/relationships/hyperlink" Target="consultantplus://offline/ref=0DF3F9A6848A92799BC5A2245EBB706AA64BD244E4097D0F1CB092E7E6CA661B1EA05DBD4A59D48DF1c5H" TargetMode="External"/><Relationship Id="rId330" Type="http://schemas.openxmlformats.org/officeDocument/2006/relationships/hyperlink" Target="consultantplus://offline/ref=0DF3F9A6848A92799BC5A2245EBB706AA648DB4EE00C7D0F1CB092E7E6CA661B1EA05DBD4A59D488F1cEH" TargetMode="External"/><Relationship Id="rId547" Type="http://schemas.openxmlformats.org/officeDocument/2006/relationships/hyperlink" Target="consultantplus://offline/ref=0DF3F9A6848A92799BC5A2245EBB706AA64AD344E50C7D0F1CB092E7E6CA661B1EA05DBD4A59D488F1cDH" TargetMode="External"/><Relationship Id="rId90" Type="http://schemas.openxmlformats.org/officeDocument/2006/relationships/hyperlink" Target="consultantplus://offline/ref=0DF3F9A6848A92799BC5A2245EBB706AA64EDB48E80C7D0F1CB092E7E6CA661B1EA05DBD4A59D681F1cBH" TargetMode="External"/><Relationship Id="rId165" Type="http://schemas.openxmlformats.org/officeDocument/2006/relationships/hyperlink" Target="consultantplus://offline/ref=0DF3F9A6848A92799BC5A2245EBB706AAF49D74AEB5E2A0D4DE59CE2EE9A2E0B50E550BC4A59FDcDH" TargetMode="External"/><Relationship Id="rId186" Type="http://schemas.openxmlformats.org/officeDocument/2006/relationships/hyperlink" Target="consultantplus://offline/ref=0DF3F9A6848A92799BC5A2245EBB706AA64AD54EE00F7D0F1CB092E7E6CA661B1EA05DBD4A59D48AF1cEH" TargetMode="External"/><Relationship Id="rId351" Type="http://schemas.openxmlformats.org/officeDocument/2006/relationships/hyperlink" Target="consultantplus://offline/ref=0DF3F9A6848A92799BC5A2245EBB706AA64EDA48E8017D0F1CB092E7E6CA661B1EA05DBD4A59D588F1c4H" TargetMode="External"/><Relationship Id="rId372" Type="http://schemas.openxmlformats.org/officeDocument/2006/relationships/hyperlink" Target="consultantplus://offline/ref=0DF3F9A6848A92799BC5A2245EBB706AA649D34DE9017D0F1CB092E7E6CA661B1EA05DBD4A59D488F1c9H" TargetMode="External"/><Relationship Id="rId393" Type="http://schemas.openxmlformats.org/officeDocument/2006/relationships/hyperlink" Target="consultantplus://offline/ref=0DF3F9A6848A92799BC5A2245EBB706AA64BDB4CE5087D0F1CB092E7E6CA661B1EA05DBD4A59D78FF1cEH" TargetMode="External"/><Relationship Id="rId407" Type="http://schemas.openxmlformats.org/officeDocument/2006/relationships/hyperlink" Target="consultantplus://offline/ref=0DF3F9A6848A92799BC5A2245EBB706AA64AD24FE60C7D0F1CB092E7E6CA661B1EA05DBD4A59D48EF1cBH" TargetMode="External"/><Relationship Id="rId428" Type="http://schemas.openxmlformats.org/officeDocument/2006/relationships/hyperlink" Target="consultantplus://offline/ref=0DF3F9A6848A92799BC5A2245EBB706AA64AD24FE5017D0F1CB092E7E6CA661B1EA05DBD4A59D58FF1c4H" TargetMode="External"/><Relationship Id="rId449" Type="http://schemas.openxmlformats.org/officeDocument/2006/relationships/hyperlink" Target="consultantplus://offline/ref=0DF3F9A6848A92799BC5A2245EBB706AA64AD24FE40D7D0F1CB092E7E6CA661B1EA05DBD4A59D48DF1c9H" TargetMode="External"/><Relationship Id="rId211" Type="http://schemas.openxmlformats.org/officeDocument/2006/relationships/hyperlink" Target="consultantplus://offline/ref=0DF3F9A6848A92799BC5A2245EBB706AA64BD744E0097D0F1CB092E7E6CA661B1EA05DBD4A59D68DF1c8H" TargetMode="External"/><Relationship Id="rId232" Type="http://schemas.openxmlformats.org/officeDocument/2006/relationships/hyperlink" Target="consultantplus://offline/ref=0DF3F9A6848A92799BC5A2245EBB706AA64FD24BE60B7D0F1CB092E7E6CA661B1EA05DBD4A59D488F1cFH" TargetMode="External"/><Relationship Id="rId253" Type="http://schemas.openxmlformats.org/officeDocument/2006/relationships/hyperlink" Target="consultantplus://offline/ref=0DF3F9A6848A92799BC5A2245EBB706AA64AD24FE40D7D0F1CB092E7E6CA661B1EA05DBD4A59D48BF1c5H" TargetMode="External"/><Relationship Id="rId274" Type="http://schemas.openxmlformats.org/officeDocument/2006/relationships/hyperlink" Target="consultantplus://offline/ref=0DF3F9A6848A92799BC5A2245EBB706AA649D44EE90A7D0F1CB092E7E6CA661B1EA05DBD4A59D488F1c8H" TargetMode="External"/><Relationship Id="rId295" Type="http://schemas.openxmlformats.org/officeDocument/2006/relationships/hyperlink" Target="consultantplus://offline/ref=0DF3F9A6848A92799BC5A2245EBB706AA64BDB4CE5087D0F1CB092E7E6CA661B1EA05DBD4A59D78CF1c5H" TargetMode="External"/><Relationship Id="rId309" Type="http://schemas.openxmlformats.org/officeDocument/2006/relationships/hyperlink" Target="consultantplus://offline/ref=0DF3F9A6848A92799BC5A2245EBB706AA64AD24FE40D7D0F1CB092E7E6CA661B1EA05DBD4A59D48DF1cDH" TargetMode="External"/><Relationship Id="rId460" Type="http://schemas.openxmlformats.org/officeDocument/2006/relationships/hyperlink" Target="consultantplus://offline/ref=0DF3F9A6848A92799BC5A2245EBB706AA649D348E10B7D0F1CB092E7E6CA661B1EA05DBD4A59D589F1c5H" TargetMode="External"/><Relationship Id="rId481" Type="http://schemas.openxmlformats.org/officeDocument/2006/relationships/hyperlink" Target="consultantplus://offline/ref=0DF3F9A6848A92799BC5A2245EBB706AA64BD54DE40E7D0F1CB092E7E6CA661B1EA05DBD4A59D48EF1cEH" TargetMode="External"/><Relationship Id="rId516" Type="http://schemas.openxmlformats.org/officeDocument/2006/relationships/hyperlink" Target="consultantplus://offline/ref=0DF3F9A6848A92799BC5A2245EBB706AA64BD644E50D7D0F1CB092E7E6CA661B1EA05DBD4A59D48BF1c8H" TargetMode="External"/><Relationship Id="rId27" Type="http://schemas.openxmlformats.org/officeDocument/2006/relationships/hyperlink" Target="consultantplus://offline/ref=0DF3F9A6848A92799BC5A2245EBB706AA64AD24FE60A7D0F1CB092E7E6CA661B1EA05DBD4A59D48CF1c4H" TargetMode="External"/><Relationship Id="rId48" Type="http://schemas.openxmlformats.org/officeDocument/2006/relationships/hyperlink" Target="consultantplus://offline/ref=0DF3F9A6848A92799BC5A2245EBB706AA64AD24FE60B7D0F1CB092E7E6CA661B1EA05DBD4A59D48BF1c4H" TargetMode="External"/><Relationship Id="rId69" Type="http://schemas.openxmlformats.org/officeDocument/2006/relationships/hyperlink" Target="consultantplus://offline/ref=0DF3F9A6848A92799BC5A2245EBB706AA64EDB48E80C7D0F1CB092E7E6CA661B1EA05DBD4A59D681F1cCH" TargetMode="External"/><Relationship Id="rId113" Type="http://schemas.openxmlformats.org/officeDocument/2006/relationships/hyperlink" Target="consultantplus://offline/ref=0DF3F9A6848A92799BC5A2245EBB706AA64BDA44E70D7D0F1CB092E7E6CA661B1EA05DBD4A59D489F1c5H" TargetMode="External"/><Relationship Id="rId134" Type="http://schemas.openxmlformats.org/officeDocument/2006/relationships/hyperlink" Target="consultantplus://offline/ref=0DF3F9A6848A92799BC5A2245EBB706AA648DB4CE1007D0F1CB092E7E6CA661B1EA05DBD4A58D68EF1c4H" TargetMode="External"/><Relationship Id="rId320" Type="http://schemas.openxmlformats.org/officeDocument/2006/relationships/hyperlink" Target="consultantplus://offline/ref=0DF3F9A6848A92799BC5A2245EBB706AA64AD148E10E7D0F1CB092E7E6CA661B1EA05DBD4A59D58BF1cFH" TargetMode="External"/><Relationship Id="rId537" Type="http://schemas.openxmlformats.org/officeDocument/2006/relationships/hyperlink" Target="consultantplus://offline/ref=0DF3F9A6848A92799BC5A2245EBB706AA64BD54DE40E7D0F1CB092E7E6CA661B1EA05DBD4A59D48EF1cBH" TargetMode="External"/><Relationship Id="rId558" Type="http://schemas.openxmlformats.org/officeDocument/2006/relationships/fontTable" Target="fontTable.xml"/><Relationship Id="rId80" Type="http://schemas.openxmlformats.org/officeDocument/2006/relationships/hyperlink" Target="consultantplus://offline/ref=0DF3F9A6848A92799BC5A2245EBB706AA64AD24FE5097D0F1CB092E7E6CA661B1EA05DBD4A59D58FF1cAH" TargetMode="External"/><Relationship Id="rId155" Type="http://schemas.openxmlformats.org/officeDocument/2006/relationships/hyperlink" Target="consultantplus://offline/ref=0DF3F9A6848A92799BC5A2245EBB706AA64AD24FE4017D0F1CB092E7E6CA661B1EA05DBD4A59D488F1cFH" TargetMode="External"/><Relationship Id="rId176" Type="http://schemas.openxmlformats.org/officeDocument/2006/relationships/hyperlink" Target="consultantplus://offline/ref=0DF3F9A6848A92799BC5A2245EBB706AA64BD244E4097D0F1CB092E7E6CA661B1EA05DBD4A59D48FF1cFH" TargetMode="External"/><Relationship Id="rId197" Type="http://schemas.openxmlformats.org/officeDocument/2006/relationships/hyperlink" Target="consultantplus://offline/ref=0DF3F9A6848A92799BC5A2245EBB706AA64BD645E80E7D0F1CB092E7E6CA661B1EA05DBD4F5BFDcCH" TargetMode="External"/><Relationship Id="rId341" Type="http://schemas.openxmlformats.org/officeDocument/2006/relationships/hyperlink" Target="consultantplus://offline/ref=0DF3F9A6848A92799BC5A2245EBB706AA64AD74CE6097D0F1CB092E7E6CA661B1EA05DBD4A59D488F1cDH" TargetMode="External"/><Relationship Id="rId362" Type="http://schemas.openxmlformats.org/officeDocument/2006/relationships/hyperlink" Target="consultantplus://offline/ref=0DF3F9A6848A92799BC5A2245EBB706AA64AD04BE10A7D0F1CB092E7E6CA661B1EA05DB8F4c3H" TargetMode="External"/><Relationship Id="rId383" Type="http://schemas.openxmlformats.org/officeDocument/2006/relationships/hyperlink" Target="consultantplus://offline/ref=0DF3F9A6848A92799BC5A2245EBB706AA64AD24FE60C7D0F1CB092E7E6CA661B1EA05DBD4A59D48EF1cDH" TargetMode="External"/><Relationship Id="rId418" Type="http://schemas.openxmlformats.org/officeDocument/2006/relationships/hyperlink" Target="consultantplus://offline/ref=0DF3F9A6848A92799BC5A2245EBB706AAF49D74AEB5E2A0D4DE59CE2EE9A2E0B50E550BC4A59FDcDH" TargetMode="External"/><Relationship Id="rId439" Type="http://schemas.openxmlformats.org/officeDocument/2006/relationships/hyperlink" Target="consultantplus://offline/ref=0DF3F9A6848A92799BC5A2245EBB706AA64AD149E9017D0F1CB092E7E6CA661B1EA05DBD4A59D488F1cEH" TargetMode="External"/><Relationship Id="rId201" Type="http://schemas.openxmlformats.org/officeDocument/2006/relationships/hyperlink" Target="consultantplus://offline/ref=0DF3F9A6848A92799BC5A2245EBB706AA64AD24FE5017D0F1CB092E7E6CA661B1EA05DBD4A59D48BF1c8H" TargetMode="External"/><Relationship Id="rId222" Type="http://schemas.openxmlformats.org/officeDocument/2006/relationships/hyperlink" Target="consultantplus://offline/ref=0DF3F9A6848A92799BC5A2245EBB706AA64AD645E70C7D0F1CB092E7E6CA661B1EA05DBD4A59D488F1cBH" TargetMode="External"/><Relationship Id="rId243" Type="http://schemas.openxmlformats.org/officeDocument/2006/relationships/hyperlink" Target="consultantplus://offline/ref=0DF3F9A6848A92799BC5A2245EBB706AA64AD24FE5017D0F1CB092E7E6CA661B1EA05DBD4A59D481F1c8H" TargetMode="External"/><Relationship Id="rId264" Type="http://schemas.openxmlformats.org/officeDocument/2006/relationships/hyperlink" Target="consultantplus://offline/ref=0DF3F9A6848A92799BC5A2245EBB706AA64AD645E70C7D0F1CB092E7E6CA661B1EA05DBD4A59D488F1cBH" TargetMode="External"/><Relationship Id="rId285" Type="http://schemas.openxmlformats.org/officeDocument/2006/relationships/hyperlink" Target="consultantplus://offline/ref=0DF3F9A6848A92799BC5A2245EBB706AA64AD54EE00F7D0F1CB092E7E6CA661B1EA05DBD4A59D48DF1c9H" TargetMode="External"/><Relationship Id="rId450" Type="http://schemas.openxmlformats.org/officeDocument/2006/relationships/hyperlink" Target="consultantplus://offline/ref=0DF3F9A6848A92799BC5A2245EBB706AA64AD148E20E7D0F1CB092E7E6CA661B1EA05DBD4A59D489F1c9H" TargetMode="External"/><Relationship Id="rId471" Type="http://schemas.openxmlformats.org/officeDocument/2006/relationships/hyperlink" Target="consultantplus://offline/ref=0DF3F9A6848A92799BC5A2245EBB706AA64BD54CE2097D0F1CB092E7E6CA661B1EA05DBD4A58D68DF1cAH" TargetMode="External"/><Relationship Id="rId506" Type="http://schemas.openxmlformats.org/officeDocument/2006/relationships/hyperlink" Target="consultantplus://offline/ref=0DF3F9A6848A92799BC5A2245EBB706AA64FD14AE3017D0F1CB092E7E6CA661B1EA05DBD4A59D48DF1cEH" TargetMode="External"/><Relationship Id="rId17" Type="http://schemas.openxmlformats.org/officeDocument/2006/relationships/hyperlink" Target="consultantplus://offline/ref=0DF3F9A6848A92799BC5A2245EBB706AA648D548E20C7D0F1CB092E7E6CA661B1EA05DBD4A59D488F1cEH" TargetMode="External"/><Relationship Id="rId38" Type="http://schemas.openxmlformats.org/officeDocument/2006/relationships/hyperlink" Target="consultantplus://offline/ref=0DF3F9A6848A92799BC5A2245EBB706AA34AD64DE703200514E99EE5E1C5390C19E951BC4A59D4F8cFH" TargetMode="External"/><Relationship Id="rId59" Type="http://schemas.openxmlformats.org/officeDocument/2006/relationships/hyperlink" Target="consultantplus://offline/ref=0DF3F9A6848A92799BC5A2245EBB706AA64EDB48E80C7D0F1CB092E7E6CA661B1EA05DBD4A59D68EF1cBH" TargetMode="External"/><Relationship Id="rId103" Type="http://schemas.openxmlformats.org/officeDocument/2006/relationships/hyperlink" Target="consultantplus://offline/ref=0DF3F9A6848A92799BC5A2245EBB706AA64BDB4CE5087D0F1CB092E7E6CA661B1EA05DBD4A59D78CF1cEH" TargetMode="External"/><Relationship Id="rId124" Type="http://schemas.openxmlformats.org/officeDocument/2006/relationships/hyperlink" Target="consultantplus://offline/ref=0DF3F9A6848A92799BC5A2245EBB706AA64ED64DE5007D0F1CB092E7E6CA661B1EA05DBD4A59D489F1c5H" TargetMode="External"/><Relationship Id="rId310" Type="http://schemas.openxmlformats.org/officeDocument/2006/relationships/hyperlink" Target="consultantplus://offline/ref=0DF3F9A6848A92799BC5A2245EBB706AA64DD54EE30B7D0F1CB092E7E6CA661B1EA05DBD4A59D488F1c9H" TargetMode="External"/><Relationship Id="rId492" Type="http://schemas.openxmlformats.org/officeDocument/2006/relationships/hyperlink" Target="consultantplus://offline/ref=0DF3F9A6848A92799BC5A2245EBB706AA64FD14AE3017D0F1CB092E7E6CA661B1EA05DBD4A59D48AF1cAH" TargetMode="External"/><Relationship Id="rId527" Type="http://schemas.openxmlformats.org/officeDocument/2006/relationships/hyperlink" Target="consultantplus://offline/ref=0DF3F9A6848A92799BC5A2245EBB706AA64BD645E3087D0F1CB092E7E6CA661B1EA05DBD4A59D48CF1cFH" TargetMode="External"/><Relationship Id="rId548" Type="http://schemas.openxmlformats.org/officeDocument/2006/relationships/hyperlink" Target="consultantplus://offline/ref=0DF3F9A6848A92799BC5A2245EBB706AA648D649E80F7D0F1CB092E7E6CA661B1EA05DBD4A59D488F1c9H" TargetMode="External"/><Relationship Id="rId70" Type="http://schemas.openxmlformats.org/officeDocument/2006/relationships/hyperlink" Target="consultantplus://offline/ref=0DF3F9A6848A92799BC5A2245EBB706AA148D04AE803200514E99EE5E1C5390C19E951BC4A59D6F8cCH" TargetMode="External"/><Relationship Id="rId91" Type="http://schemas.openxmlformats.org/officeDocument/2006/relationships/hyperlink" Target="consultantplus://offline/ref=0DF3F9A6848A92799BC5A2245EBB706AA64BDB4CE30F7D0F1CB092E7E6CA661B1EA05DBD4A59D688F1cCH" TargetMode="External"/><Relationship Id="rId145" Type="http://schemas.openxmlformats.org/officeDocument/2006/relationships/hyperlink" Target="consultantplus://offline/ref=0DF3F9A6848A92799BC5A2245EBB706AA64BD244E4097D0F1CB092E7E6CA661B1EA05DBD4A59D48CF1cFH" TargetMode="External"/><Relationship Id="rId166" Type="http://schemas.openxmlformats.org/officeDocument/2006/relationships/hyperlink" Target="consultantplus://offline/ref=0DF3F9A6848A92799BC5A2245EBB706AA64ED64DE5007D0F1CB092E7E6CA661B1EA05DBD4A59D489F1c5H" TargetMode="External"/><Relationship Id="rId187" Type="http://schemas.openxmlformats.org/officeDocument/2006/relationships/hyperlink" Target="consultantplus://offline/ref=0DF3F9A6848A92799BC5A2245EBB706AA64AD24FE4017D0F1CB092E7E6CA661B1EA05DBD4A59D488F1cAH" TargetMode="External"/><Relationship Id="rId331" Type="http://schemas.openxmlformats.org/officeDocument/2006/relationships/hyperlink" Target="consultantplus://offline/ref=0DF3F9A6848A92799BC5A2245EBB706AA648DB4EE00C7D0F1CB092E7E6CA661B1EA05DBD4A59D488F1cEH" TargetMode="External"/><Relationship Id="rId352" Type="http://schemas.openxmlformats.org/officeDocument/2006/relationships/hyperlink" Target="consultantplus://offline/ref=0DF3F9A6848A92799BC5A2245EBB706AA04ED34EE703200514E99EE5E1C5390C19E951BC4A59D6F8c0H" TargetMode="External"/><Relationship Id="rId373" Type="http://schemas.openxmlformats.org/officeDocument/2006/relationships/hyperlink" Target="consultantplus://offline/ref=0DF3F9A6848A92799BC5A2245EBB706AA14BD34DE603200514E99EE5E1C5390C19E951BC4A59D5F8c9H" TargetMode="External"/><Relationship Id="rId394" Type="http://schemas.openxmlformats.org/officeDocument/2006/relationships/hyperlink" Target="consultantplus://offline/ref=0DF3F9A6848A92799BC5A2245EBB706AA64BDB4CE5087D0F1CB092E7E6CA661B1EA05DBD4A59D78FF1cFH" TargetMode="External"/><Relationship Id="rId408" Type="http://schemas.openxmlformats.org/officeDocument/2006/relationships/hyperlink" Target="consultantplus://offline/ref=0DF3F9A6848A92799BC5A2245EBB706AA64AD54EE00F7D0F1CB092E7E6CA661B1EA05DBD4A59D58AF1cBH" TargetMode="External"/><Relationship Id="rId429" Type="http://schemas.openxmlformats.org/officeDocument/2006/relationships/hyperlink" Target="consultantplus://offline/ref=0DF3F9A6848A92799BC5A2245EBB706AA64AD54EE00F7D0F1CB092E7E6CA661B1EA05DBD4A59D58DF1cFH" TargetMode="External"/><Relationship Id="rId1" Type="http://schemas.openxmlformats.org/officeDocument/2006/relationships/styles" Target="styles.xml"/><Relationship Id="rId212" Type="http://schemas.openxmlformats.org/officeDocument/2006/relationships/hyperlink" Target="consultantplus://offline/ref=0DF3F9A6848A92799BC5A2245EBB706AA649DB4EE7007D0F1CB092E7E6CA661B1EA05DBD4A59D488F1cFH" TargetMode="External"/><Relationship Id="rId233" Type="http://schemas.openxmlformats.org/officeDocument/2006/relationships/hyperlink" Target="consultantplus://offline/ref=0DF3F9A6848A92799BC5A2245EBB706AA649D34BE1097D0F1CB092E7E6CA661B1EA05DBD4A59D18FF1cBH" TargetMode="External"/><Relationship Id="rId254" Type="http://schemas.openxmlformats.org/officeDocument/2006/relationships/hyperlink" Target="consultantplus://offline/ref=0DF3F9A6848A92799BC5A2245EBB706AA648D448E50E7D0F1CB092E7E6CA661B1EA05DBD4A59D488F1cDH" TargetMode="External"/><Relationship Id="rId440" Type="http://schemas.openxmlformats.org/officeDocument/2006/relationships/hyperlink" Target="consultantplus://offline/ref=0DF3F9A6848A92799BC5A2245EBB706AA649D54DE0097D0F1CB092E7E6CA661B1EA05DBD4A59D488F1cBH" TargetMode="External"/><Relationship Id="rId28" Type="http://schemas.openxmlformats.org/officeDocument/2006/relationships/hyperlink" Target="consultantplus://offline/ref=0DF3F9A6848A92799BC5A2245EBB706AA64AD24FE60B7D0F1CB092E7E6CA661B1EA05DBD4A59D48BF1cCH" TargetMode="External"/><Relationship Id="rId49" Type="http://schemas.openxmlformats.org/officeDocument/2006/relationships/hyperlink" Target="consultantplus://offline/ref=0DF3F9A6848A92799BC5A2245EBB706AAF45DA4CE403200514E99EE5E1C5390C19E951BC4A59D5F8c9H" TargetMode="External"/><Relationship Id="rId114" Type="http://schemas.openxmlformats.org/officeDocument/2006/relationships/hyperlink" Target="consultantplus://offline/ref=0DF3F9A6848A92799BC5A2245EBB706AA649D34BE1097D0F1CB092E7E6CA661B1EA05DBD4A59D18FF1cFH" TargetMode="External"/><Relationship Id="rId275" Type="http://schemas.openxmlformats.org/officeDocument/2006/relationships/hyperlink" Target="consultantplus://offline/ref=0DF3F9A6848A92799BC5A2245EBB706AA64BD54CE4097D0F1CB092E7E6CA661B1EA05DBD4A58D188F1cCH" TargetMode="External"/><Relationship Id="rId296" Type="http://schemas.openxmlformats.org/officeDocument/2006/relationships/hyperlink" Target="consultantplus://offline/ref=0DF3F9A6848A92799BC5A2245EBB706AA64AD24FE5097D0F1CB092E7E6CA661B1EA05DBD4A59D58EF1cBH" TargetMode="External"/><Relationship Id="rId300" Type="http://schemas.openxmlformats.org/officeDocument/2006/relationships/hyperlink" Target="consultantplus://offline/ref=0DF3F9A6848A92799BC5A2245EBB706AA64AD24FE4017D0F1CB092E7E6CA661B1EA05DBD4A59D48AF1cEH" TargetMode="External"/><Relationship Id="rId461" Type="http://schemas.openxmlformats.org/officeDocument/2006/relationships/hyperlink" Target="consultantplus://offline/ref=0DF3F9A6848A92799BC5A2245EBB706AA64AD24FE60C7D0F1CB092E7E6CA661B1EA05DBD4A59D481F1c9H" TargetMode="External"/><Relationship Id="rId482" Type="http://schemas.openxmlformats.org/officeDocument/2006/relationships/hyperlink" Target="consultantplus://offline/ref=0DF3F9A6848A92799BC5A2245EBB706AA64AD24FE60D7D0F1CB092E7E6CA661B1EA05DBD4A59D689F1c9H" TargetMode="External"/><Relationship Id="rId517" Type="http://schemas.openxmlformats.org/officeDocument/2006/relationships/hyperlink" Target="consultantplus://offline/ref=0DF3F9A6848A92799BC5A2245EBB706AA64BD645E3087D0F1CB092E7E6CA661B1EA05DBD4A59D48DF1c5H" TargetMode="External"/><Relationship Id="rId538" Type="http://schemas.openxmlformats.org/officeDocument/2006/relationships/hyperlink" Target="consultantplus://offline/ref=0DF3F9A6848A92799BC5A2245EBB706AA64BDA4AE70B7D0F1CB092E7E6CA661B1EA05DBD4A59D081F1c4H" TargetMode="External"/><Relationship Id="rId559" Type="http://schemas.openxmlformats.org/officeDocument/2006/relationships/theme" Target="theme/theme1.xml"/><Relationship Id="rId60" Type="http://schemas.openxmlformats.org/officeDocument/2006/relationships/hyperlink" Target="consultantplus://offline/ref=0DF3F9A6848A92799BC5A2245EBB706AA64AD24FE60B7D0F1CB092E7E6CA661B1EA05DBD4A59D48AF1cDH" TargetMode="External"/><Relationship Id="rId81" Type="http://schemas.openxmlformats.org/officeDocument/2006/relationships/hyperlink" Target="consultantplus://offline/ref=0DF3F9A6848A92799BC5A2245EBB706AA64AD24FE60B7D0F1CB092E7E6CA661B1EA05DBD4A59D48DF1c8H" TargetMode="External"/><Relationship Id="rId135" Type="http://schemas.openxmlformats.org/officeDocument/2006/relationships/hyperlink" Target="consultantplus://offline/ref=0DF3F9A6848A92799BC5A2245EBB706AA64AD24FE60B7D0F1CB092E7E6CA661B1EA05DBD4A59D48EF1cDH" TargetMode="External"/><Relationship Id="rId156" Type="http://schemas.openxmlformats.org/officeDocument/2006/relationships/hyperlink" Target="consultantplus://offline/ref=0DF3F9A6848A92799BC5A2245EBB706AA64EDB48E80C7D0F1CB092E7E6CA661B1EA05DBD4A59D680F1c5H" TargetMode="External"/><Relationship Id="rId177" Type="http://schemas.openxmlformats.org/officeDocument/2006/relationships/hyperlink" Target="consultantplus://offline/ref=0DF3F9A6848A92799BC5A2245EBB706AA649D54DE00A7D0F1CB092E7E6CA661B1EA05DBD4A59D489F1c4H" TargetMode="External"/><Relationship Id="rId198" Type="http://schemas.openxmlformats.org/officeDocument/2006/relationships/hyperlink" Target="consultantplus://offline/ref=0DF3F9A6848A92799BC5A2245EBB706AA649DA4BE5087D0F1CB092E7E6CA661B1EA05DBD4A59D488F1cEH" TargetMode="External"/><Relationship Id="rId321" Type="http://schemas.openxmlformats.org/officeDocument/2006/relationships/hyperlink" Target="consultantplus://offline/ref=0DF3F9A6848A92799BC5A2245EBB706AA64AD148E10E7D0F1CB092E7E6CA661B1EA05DBD4A59D58BF1c8H" TargetMode="External"/><Relationship Id="rId342" Type="http://schemas.openxmlformats.org/officeDocument/2006/relationships/hyperlink" Target="consultantplus://offline/ref=0DF3F9A6848A92799BC5A2245EBB706AA64AD74CE60D7D0F1CB092E7E6CA661B1EA05DBD4A59D488F1cDH" TargetMode="External"/><Relationship Id="rId363" Type="http://schemas.openxmlformats.org/officeDocument/2006/relationships/hyperlink" Target="consultantplus://offline/ref=0DF3F9A6848A92799BC5A2245EBB706AA64AD54EE00F7D0F1CB092E7E6CA661B1EA05DBD4A59D58AF1cCH" TargetMode="External"/><Relationship Id="rId384" Type="http://schemas.openxmlformats.org/officeDocument/2006/relationships/hyperlink" Target="consultantplus://offline/ref=0DF3F9A6848A92799BC5A2245EBB706AA64BD54CE4097D0F1CB092E7E6CA661B1EA05DBD4A58D18BF1cDH" TargetMode="External"/><Relationship Id="rId419" Type="http://schemas.openxmlformats.org/officeDocument/2006/relationships/hyperlink" Target="consultantplus://offline/ref=0DF3F9A6848A92799BC5A2245EBB706AA64ED64DE5007D0F1CB092E7E6CA661B1EA05DBD4A59D489F1c5H" TargetMode="External"/><Relationship Id="rId202" Type="http://schemas.openxmlformats.org/officeDocument/2006/relationships/hyperlink" Target="consultantplus://offline/ref=0DF3F9A6848A92799BC5A2245EBB706AA64AD24FE5017D0F1CB092E7E6CA661B1EA05DBD4A59D48AF1c9H" TargetMode="External"/><Relationship Id="rId223" Type="http://schemas.openxmlformats.org/officeDocument/2006/relationships/hyperlink" Target="consultantplus://offline/ref=0DF3F9A6848A92799BC5A2245EBB706AA64AD74FE30F7D0F1CB092E7E6CA661B1EA05DBD4A59D588F1c9H" TargetMode="External"/><Relationship Id="rId244" Type="http://schemas.openxmlformats.org/officeDocument/2006/relationships/hyperlink" Target="consultantplus://offline/ref=0DF3F9A6848A92799BC5A2245EBB706AA64DDA4CE9007D0F1CB092E7E6CA661B1EA05DBD4A59D489F1c5H" TargetMode="External"/><Relationship Id="rId430" Type="http://schemas.openxmlformats.org/officeDocument/2006/relationships/hyperlink" Target="consultantplus://offline/ref=0DF3F9A6848A92799BC5A2245EBB706AA64AD24FE5017D0F1CB092E7E6CA661B1EA05DBD4A59D58EF1cEH" TargetMode="External"/><Relationship Id="rId18" Type="http://schemas.openxmlformats.org/officeDocument/2006/relationships/hyperlink" Target="consultantplus://offline/ref=0DF3F9A6848A92799BC5A2245EBB706AA64CD24AE7007D0F1CB092E7E6CA661B1EA05DBD4A59D48AF1c9H" TargetMode="External"/><Relationship Id="rId39" Type="http://schemas.openxmlformats.org/officeDocument/2006/relationships/hyperlink" Target="consultantplus://offline/ref=0DF3F9A6848A92799BC5A2245EBB706AA64EDA48E8017D0F1CB092E7E6CA661B1EA05DBD4A59D589F1c5H" TargetMode="External"/><Relationship Id="rId265" Type="http://schemas.openxmlformats.org/officeDocument/2006/relationships/hyperlink" Target="consultantplus://offline/ref=0DF3F9A6848A92799BC5A2245EBB706AA64AD24FE40D7D0F1CB092E7E6CA661B1EA05DBD4A59D48AF1cDH" TargetMode="External"/><Relationship Id="rId286" Type="http://schemas.openxmlformats.org/officeDocument/2006/relationships/hyperlink" Target="consultantplus://offline/ref=0DF3F9A6848A92799BC5A2245EBB706AA64AD24FE4017D0F1CB092E7E6CA661B1EA05DBD4A59D48BF1cBH" TargetMode="External"/><Relationship Id="rId451" Type="http://schemas.openxmlformats.org/officeDocument/2006/relationships/hyperlink" Target="consultantplus://offline/ref=0DF3F9A6848A92799BC5A2245EBB706AA64BD645E80E7D0F1CB092E7E6CA661B1EA05DBD4A59D18CF1cAH" TargetMode="External"/><Relationship Id="rId472" Type="http://schemas.openxmlformats.org/officeDocument/2006/relationships/hyperlink" Target="consultantplus://offline/ref=0DF3F9A6848A92799BC5A2245EBB706AA64ED44AE7007D0F1CB092E7E6CA661B1EA05DBD4A59D489F1c5H" TargetMode="External"/><Relationship Id="rId493" Type="http://schemas.openxmlformats.org/officeDocument/2006/relationships/hyperlink" Target="consultantplus://offline/ref=0DF3F9A6848A92799BC5A2245EBB706AA64ED04DE00C7D0F1CB092E7E6CA661B1EA05DBD4A59D489F1c4H" TargetMode="External"/><Relationship Id="rId507" Type="http://schemas.openxmlformats.org/officeDocument/2006/relationships/hyperlink" Target="consultantplus://offline/ref=0DF3F9A6848A92799BC5A2245EBB706AA649DB49E8017D0F1CB092E7E6CA661B1EA05DBD4A59D48AF1cFH" TargetMode="External"/><Relationship Id="rId528" Type="http://schemas.openxmlformats.org/officeDocument/2006/relationships/hyperlink" Target="consultantplus://offline/ref=0DF3F9A6848A92799BC5A2245EBB706AA649DB49E8017D0F1CB092E7E6CA661B1EA05DBD4A59D48AF1c5H" TargetMode="External"/><Relationship Id="rId549" Type="http://schemas.openxmlformats.org/officeDocument/2006/relationships/hyperlink" Target="consultantplus://offline/ref=0DF3F9A6848A92799BC5A2245EBB706AA648D649E80F7D0F1CB092E7E6CA661B1EA05DBD4A59D48BF1cFH" TargetMode="External"/><Relationship Id="rId50" Type="http://schemas.openxmlformats.org/officeDocument/2006/relationships/hyperlink" Target="consultantplus://offline/ref=0DF3F9A6848A92799BC5A2245EBB706AAF45DA4CE403200514E99EE5E1C5390C19E951BC4A59D5F8cBH" TargetMode="External"/><Relationship Id="rId104" Type="http://schemas.openxmlformats.org/officeDocument/2006/relationships/hyperlink" Target="consultantplus://offline/ref=0DF3F9A6848A92799BC5A2245EBB706AA64AD24FE5097D0F1CB092E7E6CA661B1EA05DBD4A59D58FF1cBH" TargetMode="External"/><Relationship Id="rId125" Type="http://schemas.openxmlformats.org/officeDocument/2006/relationships/hyperlink" Target="consultantplus://offline/ref=0DF3F9A6848A92799BC5A2245EBB706AA649D34BE1097D0F1CB092E7E6CA661B1EA05DBD4A59D18FF1c8H" TargetMode="External"/><Relationship Id="rId146" Type="http://schemas.openxmlformats.org/officeDocument/2006/relationships/hyperlink" Target="consultantplus://offline/ref=0DF3F9A6848A92799BC5A2245EBB706AA64BD244E4097D0F1CB092E7E6CA661B1EA05DBD4A59D48CF1c9H" TargetMode="External"/><Relationship Id="rId167" Type="http://schemas.openxmlformats.org/officeDocument/2006/relationships/hyperlink" Target="consultantplus://offline/ref=0DF3F9A6848A92799BC5A2245EBB706AA649D34BE1097D0F1CB092E7E6CA661B1EA05DBD4A59D18FF1cAH" TargetMode="External"/><Relationship Id="rId188" Type="http://schemas.openxmlformats.org/officeDocument/2006/relationships/hyperlink" Target="consultantplus://offline/ref=0DF3F9A6848A92799BC5A2245EBB706AA64AD149E6017D0F1CB092E7E6CA661B1EA05DBD4A59D48BF1c4H" TargetMode="External"/><Relationship Id="rId311" Type="http://schemas.openxmlformats.org/officeDocument/2006/relationships/hyperlink" Target="consultantplus://offline/ref=0DF3F9A6848A92799BC5A2245EBB706AA64AD54FE60D7D0F1CB092E7E6CA661B1EA05DBD4A59D488F1cFH" TargetMode="External"/><Relationship Id="rId332" Type="http://schemas.openxmlformats.org/officeDocument/2006/relationships/hyperlink" Target="consultantplus://offline/ref=0DF3F9A6848A92799BC5A2245EBB706AA64AD74FE30F7D0F1CB092E7E6CA661B1EA05DB9F4cDH" TargetMode="External"/><Relationship Id="rId353" Type="http://schemas.openxmlformats.org/officeDocument/2006/relationships/hyperlink" Target="consultantplus://offline/ref=0DF3F9A6848A92799BC5A2245EBB706AA64AD24FE70E7D0F1CB092E7E6CA661B1EA05DBD4A59D48BF1cDH" TargetMode="External"/><Relationship Id="rId374" Type="http://schemas.openxmlformats.org/officeDocument/2006/relationships/hyperlink" Target="consultantplus://offline/ref=0DF3F9A6848A92799BC5A2245EBB706AA64EDB48E80C7D0F1CB092E7E6CA661B1EA05DBD4A59D789F1cCH" TargetMode="External"/><Relationship Id="rId395" Type="http://schemas.openxmlformats.org/officeDocument/2006/relationships/hyperlink" Target="consultantplus://offline/ref=0DF3F9A6848A92799BC5A2245EBB706AA64EDB48E80C7D0F1CB092E7E6CA661B1EA05DBD4A59D789F1c8H" TargetMode="External"/><Relationship Id="rId409" Type="http://schemas.openxmlformats.org/officeDocument/2006/relationships/hyperlink" Target="consultantplus://offline/ref=0DF3F9A6848A92799BC5A2245EBB706AA64AD24FE60C7D0F1CB092E7E6CA661B1EA05DBD4A59D48EF1c4H" TargetMode="External"/><Relationship Id="rId71" Type="http://schemas.openxmlformats.org/officeDocument/2006/relationships/hyperlink" Target="consultantplus://offline/ref=0DF3F9A6848A92799BC5A2245EBB706AA64EDB48E80C7D0F1CB092E7E6CA661B1EA05DBD4A59D681F1cFH" TargetMode="External"/><Relationship Id="rId92" Type="http://schemas.openxmlformats.org/officeDocument/2006/relationships/hyperlink" Target="consultantplus://offline/ref=0DF3F9A6848A92799BC5A2245EBB706AA64AD24FE70E7D0F1CB092E7E6CA661B1EA05DBD4A59D488F1cFH" TargetMode="External"/><Relationship Id="rId213" Type="http://schemas.openxmlformats.org/officeDocument/2006/relationships/hyperlink" Target="consultantplus://offline/ref=0DF3F9A6848A92799BC5A2245EBB706AA649DB4EE7007D0F1CB092E7E6CA661B1EA05DBD4A59D688F1cBH" TargetMode="External"/><Relationship Id="rId234" Type="http://schemas.openxmlformats.org/officeDocument/2006/relationships/hyperlink" Target="consultantplus://offline/ref=0DF3F9A6848A92799BC5A2245EBB706AA64AD24FE60C7D0F1CB092E7E6CA661B1EA05DBD4A59D48BF1cBH" TargetMode="External"/><Relationship Id="rId420" Type="http://schemas.openxmlformats.org/officeDocument/2006/relationships/hyperlink" Target="consultantplus://offline/ref=0DF3F9A6848A92799BC5A2245EBB706AA649D34BE1097D0F1CB092E7E6CA661B1EA05DBD4A59D18EF1c8H" TargetMode="External"/><Relationship Id="rId2" Type="http://schemas.openxmlformats.org/officeDocument/2006/relationships/settings" Target="settings.xml"/><Relationship Id="rId29" Type="http://schemas.openxmlformats.org/officeDocument/2006/relationships/hyperlink" Target="consultantplus://offline/ref=0DF3F9A6848A92799BC5A2245EBB706AA64AD24FE5017D0F1CB092E7E6CA661B1EA05DBD4A59D488F1cFH" TargetMode="External"/><Relationship Id="rId255" Type="http://schemas.openxmlformats.org/officeDocument/2006/relationships/hyperlink" Target="consultantplus://offline/ref=0DF3F9A6848A92799BC5A2245EBB706AA648D448E50E7D0F1CB092E7E6CA661B1EA05DBD4A59D48BF1c9H" TargetMode="External"/><Relationship Id="rId276" Type="http://schemas.openxmlformats.org/officeDocument/2006/relationships/hyperlink" Target="consultantplus://offline/ref=0DF3F9A6848A92799BC5A2245EBB706AA64AD24FE4017D0F1CB092E7E6CA661B1EA05DBD4A59D48BF1cAH" TargetMode="External"/><Relationship Id="rId297" Type="http://schemas.openxmlformats.org/officeDocument/2006/relationships/hyperlink" Target="consultantplus://offline/ref=0DF3F9A6848A92799BC5A2245EBB706AA64AD24FE60C7D0F1CB092E7E6CA661B1EA05DBD4A59D48AF1cFH" TargetMode="External"/><Relationship Id="rId441" Type="http://schemas.openxmlformats.org/officeDocument/2006/relationships/hyperlink" Target="consultantplus://offline/ref=0DF3F9A6848A92799BC5A2245EBB706AA64AD54EE00F7D0F1CB092E7E6CA661B1EA05DBD4A59D58DF1cAH" TargetMode="External"/><Relationship Id="rId462" Type="http://schemas.openxmlformats.org/officeDocument/2006/relationships/hyperlink" Target="consultantplus://offline/ref=0DF3F9A6848A92799BC5A2245EBB706AA64CD04FE90F7D0F1CB092E7E6CA661B1EA05DBD4A59D488F1c9H" TargetMode="External"/><Relationship Id="rId483" Type="http://schemas.openxmlformats.org/officeDocument/2006/relationships/hyperlink" Target="consultantplus://offline/ref=0DF3F9A6848A92799BC5A2245EBB706AA64BD644E50D7D0F1CB092E7E6CA661B1EA05DBD4A59D488F1c8H" TargetMode="External"/><Relationship Id="rId518" Type="http://schemas.openxmlformats.org/officeDocument/2006/relationships/hyperlink" Target="consultantplus://offline/ref=0DF3F9A6848A92799BC5A2245EBB706AA64BD644E50D7D0F1CB092E7E6CA661B1EA05DBD4A59D48BF1c9H" TargetMode="External"/><Relationship Id="rId539" Type="http://schemas.openxmlformats.org/officeDocument/2006/relationships/hyperlink" Target="consultantplus://offline/ref=0DF3F9A6848A92799BC5A2245EBB706AA64BD54DE40E7D0F1CB092E7E6CA661B1EA05DBD4A59D481F1cCH" TargetMode="External"/><Relationship Id="rId40" Type="http://schemas.openxmlformats.org/officeDocument/2006/relationships/hyperlink" Target="consultantplus://offline/ref=0DF3F9A6848A92799BC5A2245EBB706AA648DA4AE60A7D0F1CB092E7E6CA661B1EA05DBD4A59D488F1c9H" TargetMode="External"/><Relationship Id="rId115" Type="http://schemas.openxmlformats.org/officeDocument/2006/relationships/hyperlink" Target="consultantplus://offline/ref=0DF3F9A6848A92799BC5A2245EBB706AA64BD54CE4097D0F1CB092E7E6CA661B1EA05DBD4A58D080F1cEH" TargetMode="External"/><Relationship Id="rId136" Type="http://schemas.openxmlformats.org/officeDocument/2006/relationships/hyperlink" Target="consultantplus://offline/ref=0DF3F9A6848A92799BC5A2245EBB706AA64EDB48E80C7D0F1CB092E7E6CA661B1EA05DBD4A59D680F1cFH" TargetMode="External"/><Relationship Id="rId157" Type="http://schemas.openxmlformats.org/officeDocument/2006/relationships/hyperlink" Target="consultantplus://offline/ref=0DF3F9A6848A92799BC5A2245EBB706AA64AD24FE60B7D0F1CB092E7E6CA661B1EA05DBD4A59D481F1cCH" TargetMode="External"/><Relationship Id="rId178" Type="http://schemas.openxmlformats.org/officeDocument/2006/relationships/hyperlink" Target="consultantplus://offline/ref=0DF3F9A6848A92799BC5A2245EBB706AA648D448E30B7D0F1CB092E7E6CA661B1EA05DBD4A59D489F1c4H" TargetMode="External"/><Relationship Id="rId301" Type="http://schemas.openxmlformats.org/officeDocument/2006/relationships/hyperlink" Target="consultantplus://offline/ref=0DF3F9A6848A92799BC5A2245EBB706AA64AD645E70C7D0F1CB092E7E6CA661B1EA05DBD4A59D488F1cBH" TargetMode="External"/><Relationship Id="rId322" Type="http://schemas.openxmlformats.org/officeDocument/2006/relationships/hyperlink" Target="consultantplus://offline/ref=0DF3F9A6848A92799BC5A2245EBB706AA64AD54DE40A7D0F1CB092E7E6CA661B1EA05DBD4A59D488F1cFH" TargetMode="External"/><Relationship Id="rId343" Type="http://schemas.openxmlformats.org/officeDocument/2006/relationships/hyperlink" Target="consultantplus://offline/ref=0DF3F9A6848A92799BC5A2245EBB706AA64AD344E10A7D0F1CB092E7E6CA661B1EA05DBD4A59D489F1c5H" TargetMode="External"/><Relationship Id="rId364" Type="http://schemas.openxmlformats.org/officeDocument/2006/relationships/hyperlink" Target="consultantplus://offline/ref=0DF3F9A6848A92799BC5A2245EBB706AA64AD64FE7017D0F1CB092E7E6CA661B1EA05DBD4A59D488F1cCH" TargetMode="External"/><Relationship Id="rId550" Type="http://schemas.openxmlformats.org/officeDocument/2006/relationships/hyperlink" Target="consultantplus://offline/ref=0DF3F9A6848A92799BC5A2245EBB706AA648D649E80F7D0F1CB092E7E6CA661B1EA05DBD4A59D48AF1cEH" TargetMode="External"/><Relationship Id="rId61" Type="http://schemas.openxmlformats.org/officeDocument/2006/relationships/hyperlink" Target="consultantplus://offline/ref=0DF3F9A6848A92799BC5A2245EBB706AA64EDB48E80C7D0F1CB092E7E6CA661B1EA05DBD4A59D68EF1c5H" TargetMode="External"/><Relationship Id="rId82" Type="http://schemas.openxmlformats.org/officeDocument/2006/relationships/hyperlink" Target="consultantplus://offline/ref=0DF3F9A6848A92799BC5A2245EBB706AA64AD24DE80B7D0F1CB092E7E6CA661B1EA05DBD4A59D489F1cAH" TargetMode="External"/><Relationship Id="rId199" Type="http://schemas.openxmlformats.org/officeDocument/2006/relationships/hyperlink" Target="consultantplus://offline/ref=0DF3F9A6848A92799BC5A2245EBB706AA64BD148E70B7D0F1CB092E7E6CA661B1EA05DBD4A59D489F1c4H" TargetMode="External"/><Relationship Id="rId203" Type="http://schemas.openxmlformats.org/officeDocument/2006/relationships/hyperlink" Target="consultantplus://offline/ref=0DF3F9A6848A92799BC5A2245EBB706AA64AD24FE60C7D0F1CB092E7E6CA661B1EA05DBD4A59D48BF1cDH" TargetMode="External"/><Relationship Id="rId385" Type="http://schemas.openxmlformats.org/officeDocument/2006/relationships/hyperlink" Target="consultantplus://offline/ref=0DF3F9A6848A92799BC5A2245EBB706AA64AD24FE60C7D0F1CB092E7E6CA661B1EA05DBD4A59D48EF1cFH" TargetMode="External"/><Relationship Id="rId19" Type="http://schemas.openxmlformats.org/officeDocument/2006/relationships/hyperlink" Target="consultantplus://offline/ref=0DF3F9A6848A92799BC5A2245EBB706AA64AD04BE10A7D0F1CB092E7E6CA661B1EA05DB8F4c3H" TargetMode="External"/><Relationship Id="rId224" Type="http://schemas.openxmlformats.org/officeDocument/2006/relationships/hyperlink" Target="consultantplus://offline/ref=0DF3F9A6848A92799BC5A2245EBB706AA64AD74FE30F7D0F1CB092E7E6CA661B1EA05DBD4A59D48FF1c9H" TargetMode="External"/><Relationship Id="rId245" Type="http://schemas.openxmlformats.org/officeDocument/2006/relationships/hyperlink" Target="consultantplus://offline/ref=0DF3F9A6848A92799BC5A2245EBB706AA649D144E1017D0F1CB092E7E6CA661B1EA05DBD4A59D78AF1c4H" TargetMode="External"/><Relationship Id="rId266" Type="http://schemas.openxmlformats.org/officeDocument/2006/relationships/hyperlink" Target="consultantplus://offline/ref=0DF3F9A6848A92799BC5A2245EBB706AA64AD24FE4017D0F1CB092E7E6CA661B1EA05DBD4A59D48BF1cDH" TargetMode="External"/><Relationship Id="rId287" Type="http://schemas.openxmlformats.org/officeDocument/2006/relationships/hyperlink" Target="consultantplus://offline/ref=0DF3F9A6848A92799BC5A2245EBB706AA64AD24FE40D7D0F1CB092E7E6CA661B1EA05DBD4A59D48AF1c9H" TargetMode="External"/><Relationship Id="rId410" Type="http://schemas.openxmlformats.org/officeDocument/2006/relationships/hyperlink" Target="consultantplus://offline/ref=0DF3F9A6848A92799BC5A2245EBB706AA64AD645E70C7D0F1CB092E7E6CA661B1EA05DBD4A59D488F1cBH" TargetMode="External"/><Relationship Id="rId431" Type="http://schemas.openxmlformats.org/officeDocument/2006/relationships/hyperlink" Target="consultantplus://offline/ref=0DF3F9A6848A92799BC5A2245EBB706AA64AD24FE60C7D0F1CB092E7E6CA661B1EA05DBD4A59D48EF1c5H" TargetMode="External"/><Relationship Id="rId452" Type="http://schemas.openxmlformats.org/officeDocument/2006/relationships/hyperlink" Target="consultantplus://offline/ref=0DF3F9A6848A92799BC5A2245EBB706AA64AD54EE00F7D0F1CB092E7E6CA661B1EA05DBD4A59D58DF1c5H" TargetMode="External"/><Relationship Id="rId473" Type="http://schemas.openxmlformats.org/officeDocument/2006/relationships/hyperlink" Target="consultantplus://offline/ref=0DF3F9A6848A92799BC5A2245EBB706AA64BD54CE2097D0F1CB092E7E6CA661B1EA05DBD4A58D68CF1cCH" TargetMode="External"/><Relationship Id="rId494" Type="http://schemas.openxmlformats.org/officeDocument/2006/relationships/hyperlink" Target="consultantplus://offline/ref=0DF3F9A6848A92799BC5A2245EBB706AA64FD14AE3017D0F1CB092E7E6CA661B1EA05DBD4A59D48AF1cBH" TargetMode="External"/><Relationship Id="rId508" Type="http://schemas.openxmlformats.org/officeDocument/2006/relationships/hyperlink" Target="consultantplus://offline/ref=0DF3F9A6848A92799BC5A2245EBB706AA649DB49E8017D0F1CB092E7E6CA661B1EA05DBD4A59D48AF1c9H" TargetMode="External"/><Relationship Id="rId529" Type="http://schemas.openxmlformats.org/officeDocument/2006/relationships/hyperlink" Target="consultantplus://offline/ref=0DF3F9A6848A92799BC5A2245EBB706AA64BD644E50D7D0F1CB092E7E6CA661B1EA05DBD4A59D48AF1cAH" TargetMode="External"/><Relationship Id="rId30" Type="http://schemas.openxmlformats.org/officeDocument/2006/relationships/hyperlink" Target="consultantplus://offline/ref=0DF3F9A6848A92799BC5A2245EBB706AA64AD748E00B7D0F1CB092E7E6CA661B1EA05DBD4A59D488F1cDH" TargetMode="External"/><Relationship Id="rId105" Type="http://schemas.openxmlformats.org/officeDocument/2006/relationships/hyperlink" Target="consultantplus://offline/ref=0DF3F9A6848A92799BC5A2245EBB706AA648DB4CE1007D0F1CB092E7E6CA661B1EA05DBD4A59D48AF1cDH" TargetMode="External"/><Relationship Id="rId126" Type="http://schemas.openxmlformats.org/officeDocument/2006/relationships/hyperlink" Target="consultantplus://offline/ref=0DF3F9A6848A92799BC5A2245EBB706AA64AD24FE60B7D0F1CB092E7E6CA661B1EA05DBD4A59D48FF1c5H" TargetMode="External"/><Relationship Id="rId147" Type="http://schemas.openxmlformats.org/officeDocument/2006/relationships/hyperlink" Target="consultantplus://offline/ref=0DF3F9A6848A92799BC5A2245EBB706AA64AD74DE4017D0F1CB092E7E6CA661B1EA05DBD4A58D08BF1cFH" TargetMode="External"/><Relationship Id="rId168" Type="http://schemas.openxmlformats.org/officeDocument/2006/relationships/hyperlink" Target="consultantplus://offline/ref=0DF3F9A6848A92799BC5A2245EBB706AA649DA4BE7087D0F1CB092E7E6CA661B1EA05DBD4A59D48FF1cEH" TargetMode="External"/><Relationship Id="rId312" Type="http://schemas.openxmlformats.org/officeDocument/2006/relationships/hyperlink" Target="consultantplus://offline/ref=0DF3F9A6848A92799BC5A2245EBB706AA64AD74DE4017D0F1CB092E7E6CA661B1EA05DBD4A59D48AF1cCH" TargetMode="External"/><Relationship Id="rId333" Type="http://schemas.openxmlformats.org/officeDocument/2006/relationships/hyperlink" Target="consultantplus://offline/ref=0DF3F9A6848A92799BC5A2245EBB706AA64BD44DE30E7D0F1CB092E7E6CA661B1EA05DBD4A59D48AF1cBH" TargetMode="External"/><Relationship Id="rId354" Type="http://schemas.openxmlformats.org/officeDocument/2006/relationships/hyperlink" Target="consultantplus://offline/ref=0DF3F9A6848A92799BC5A2245EBB706AA64BDA4EE90A7D0F1CB092E7E6CA661B1EA05DBD4A59D489F1c5H" TargetMode="External"/><Relationship Id="rId540" Type="http://schemas.openxmlformats.org/officeDocument/2006/relationships/hyperlink" Target="consultantplus://offline/ref=0DF3F9A6848A92799BC5A2245EBB706AA64AD24FE60D7D0F1CB092E7E6CA661B1EA05DBD4A59D689F1cAH" TargetMode="External"/><Relationship Id="rId51" Type="http://schemas.openxmlformats.org/officeDocument/2006/relationships/hyperlink" Target="consultantplus://offline/ref=0DF3F9A6848A92799BC5A2245EBB706AAF45DA4CE403200514E99EE5E1C5390C19E951BC4A59D5F8cAH" TargetMode="External"/><Relationship Id="rId72" Type="http://schemas.openxmlformats.org/officeDocument/2006/relationships/hyperlink" Target="consultantplus://offline/ref=0DF3F9A6848A92799BC5A2245EBB706AA64BDB4CE5087D0F1CB092E7E6CA661B1EA05DBD4A59D78DF1c5H" TargetMode="External"/><Relationship Id="rId93" Type="http://schemas.openxmlformats.org/officeDocument/2006/relationships/hyperlink" Target="consultantplus://offline/ref=0DF3F9A6848A92799BC5A2245EBB706AA648DB4CE1007D0F1CB092E7E6CA661B1EA05DBD4A58D58DF1c8H" TargetMode="External"/><Relationship Id="rId189" Type="http://schemas.openxmlformats.org/officeDocument/2006/relationships/hyperlink" Target="consultantplus://offline/ref=0DF3F9A6848A92799BC5A2245EBB706AA64BD54CE4097D0F1CB092E7E6CA661B1EA05DBD4A58D080F1cAH" TargetMode="External"/><Relationship Id="rId375" Type="http://schemas.openxmlformats.org/officeDocument/2006/relationships/hyperlink" Target="consultantplus://offline/ref=0DF3F9A6848A92799BC5A2245EBB706AA64BD54CE4097D0F1CB092E7E6CA661B1EA05DBD4A58D188F1cFH" TargetMode="External"/><Relationship Id="rId396" Type="http://schemas.openxmlformats.org/officeDocument/2006/relationships/hyperlink" Target="consultantplus://offline/ref=0DF3F9A6848A92799BC5A2245EBB706AA64AD74FE5097D0F1CB092E7E6CA661B1EA05DBD4A59D58CF1c5H" TargetMode="External"/><Relationship Id="rId3" Type="http://schemas.openxmlformats.org/officeDocument/2006/relationships/webSettings" Target="webSettings.xml"/><Relationship Id="rId214" Type="http://schemas.openxmlformats.org/officeDocument/2006/relationships/hyperlink" Target="consultantplus://offline/ref=0DF3F9A6848A92799BC5A2245EBB706AA64CD24AE7007D0F1CB092E7E6CA661B1EA05DBD4A59D48AF1cBH" TargetMode="External"/><Relationship Id="rId235" Type="http://schemas.openxmlformats.org/officeDocument/2006/relationships/hyperlink" Target="consultantplus://offline/ref=0DF3F9A6848A92799BC5A2245EBB706AA64AD24FE60B7D0F1CB092E7E6CA661B1EA05DBD4A59D58EF1cFH" TargetMode="External"/><Relationship Id="rId256" Type="http://schemas.openxmlformats.org/officeDocument/2006/relationships/hyperlink" Target="consultantplus://offline/ref=0DF3F9A6848A92799BC5A2245EBB706AA649D54DE0097D0F1CB092E7E6CA661B1EA05DBD4A59D488F1cCH" TargetMode="External"/><Relationship Id="rId277" Type="http://schemas.openxmlformats.org/officeDocument/2006/relationships/hyperlink" Target="consultantplus://offline/ref=0DF3F9A6848A92799BC5A2245EBB706AA64AD24FE60C7D0F1CB092E7E6CA661B1EA05DBD4A59D48AF1cCH" TargetMode="External"/><Relationship Id="rId298" Type="http://schemas.openxmlformats.org/officeDocument/2006/relationships/hyperlink" Target="consultantplus://offline/ref=0DF3F9A6848A92799BC5A2245EBB706AA64BD24EE30E7D0F1CB092E7E6CA661B1EA05DBD4A59D68AF1cCH" TargetMode="External"/><Relationship Id="rId400" Type="http://schemas.openxmlformats.org/officeDocument/2006/relationships/hyperlink" Target="consultantplus://offline/ref=0DF3F9A6848A92799BC5A2245EBB706AAF4BD54AE303200514E99EE5E1C5390C19E951BC4A59D5F8c0H" TargetMode="External"/><Relationship Id="rId421" Type="http://schemas.openxmlformats.org/officeDocument/2006/relationships/hyperlink" Target="consultantplus://offline/ref=0DF3F9A6848A92799BC5A2245EBB706AA64AD24FE60A7D0F1CB092E7E6CA661B1EA05DBD4A59D48EF1c9H" TargetMode="External"/><Relationship Id="rId442" Type="http://schemas.openxmlformats.org/officeDocument/2006/relationships/hyperlink" Target="consultantplus://offline/ref=0DF3F9A6848A92799BC5A2245EBB706AA649D34BE1097D0F1CB092E7E6CA661B1EA05DBD4A59D18EF1cAH" TargetMode="External"/><Relationship Id="rId463" Type="http://schemas.openxmlformats.org/officeDocument/2006/relationships/hyperlink" Target="consultantplus://offline/ref=0DF3F9A6848A92799BC5A2245EBB706AA64AD54EE0007D0F1CB092E7E6CA661B1EA05DBB4DF5c8H" TargetMode="External"/><Relationship Id="rId484" Type="http://schemas.openxmlformats.org/officeDocument/2006/relationships/hyperlink" Target="consultantplus://offline/ref=0DF3F9A6848A92799BC5A2245EBB706AA64BD645E3087D0F1CB092E7E6CA661B1EA05DBD4A59D48AF1cCH" TargetMode="External"/><Relationship Id="rId519" Type="http://schemas.openxmlformats.org/officeDocument/2006/relationships/hyperlink" Target="consultantplus://offline/ref=0DF3F9A6848A92799BC5A2245EBB706AA64BD645E3087D0F1CB092E7E6CA661B1EA05DBD4A59D48CF1cCH" TargetMode="External"/><Relationship Id="rId116" Type="http://schemas.openxmlformats.org/officeDocument/2006/relationships/hyperlink" Target="consultantplus://offline/ref=0DF3F9A6848A92799BC5A2245EBB706AA64BD54CE4097D0F1CB092E7E6CA661B1EA05DBD4A58D080F1cFH" TargetMode="External"/><Relationship Id="rId137" Type="http://schemas.openxmlformats.org/officeDocument/2006/relationships/hyperlink" Target="consultantplus://offline/ref=0DF3F9A6848A92799BC5A2245EBB706AA64AD24FE60A7D0F1CB092E7E6CA661B1EA05DBD4A59D48FF1cCH" TargetMode="External"/><Relationship Id="rId158" Type="http://schemas.openxmlformats.org/officeDocument/2006/relationships/hyperlink" Target="consultantplus://offline/ref=0DF3F9A6848A92799BC5A2245EBB706AA148D04AE803200514E99EE5E1C5390C19E951BC4A59D6F8cCH" TargetMode="External"/><Relationship Id="rId302" Type="http://schemas.openxmlformats.org/officeDocument/2006/relationships/hyperlink" Target="consultantplus://offline/ref=0DF3F9A6848A92799BC5A2245EBB706AA64AD74FE30F7D0F1CB092E7E6CA661B1EA05DBD4A59D48CF1c9H" TargetMode="External"/><Relationship Id="rId323" Type="http://schemas.openxmlformats.org/officeDocument/2006/relationships/hyperlink" Target="consultantplus://offline/ref=0DF3F9A6848A92799BC5A2245EBB706AA649D24CE7007D0F1CB092E7E6CA661B1EA05DBD4A59D488F1cDH" TargetMode="External"/><Relationship Id="rId344" Type="http://schemas.openxmlformats.org/officeDocument/2006/relationships/hyperlink" Target="consultantplus://offline/ref=0DF3F9A6848A92799BC5A2245EBB706AA64EDA48E8017D0F1CB092E7E6CA661B1EA05DBD4A59D588F1c8H" TargetMode="External"/><Relationship Id="rId530" Type="http://schemas.openxmlformats.org/officeDocument/2006/relationships/hyperlink" Target="consultantplus://offline/ref=0DF3F9A6848A92799BC5A2245EBB706AA649DB49E8017D0F1CB092E7E6CA661B1EA05DBD4A59D48CF1cBH" TargetMode="External"/><Relationship Id="rId20" Type="http://schemas.openxmlformats.org/officeDocument/2006/relationships/hyperlink" Target="consultantplus://offline/ref=0DF3F9A6848A92799BC5A2245EBB706AA64AD24FE60B7D0F1CB092E7E6CA661B1EA05DBD4A59D488F1c4H" TargetMode="External"/><Relationship Id="rId41" Type="http://schemas.openxmlformats.org/officeDocument/2006/relationships/hyperlink" Target="consultantplus://offline/ref=0DF3F9A6848A92799BC5A2245EBB706AA648DA4AE60A7D0F1CB092E7E6CA661B1EA05DBD4A59D48AF1cBH" TargetMode="External"/><Relationship Id="rId62" Type="http://schemas.openxmlformats.org/officeDocument/2006/relationships/hyperlink" Target="consultantplus://offline/ref=0DF3F9A6848A92799BC5A2245EBB706AA64AD24FE5097D0F1CB092E7E6CA661B1EA05DBD4A59D58FF1c9H" TargetMode="External"/><Relationship Id="rId83" Type="http://schemas.openxmlformats.org/officeDocument/2006/relationships/hyperlink" Target="consultantplus://offline/ref=0DF3F9A6848A92799BC5A2245EBB706AA64AD645E70C7D0F1CB092E7E6CA661B1EA05DBD4A59D488F1cBH" TargetMode="External"/><Relationship Id="rId179" Type="http://schemas.openxmlformats.org/officeDocument/2006/relationships/hyperlink" Target="consultantplus://offline/ref=0DF3F9A6848A92799BC5A2245EBB706AA14CD54DE903200514E99EE5E1C5390C19E951BC4A59D4F8c1H" TargetMode="External"/><Relationship Id="rId365" Type="http://schemas.openxmlformats.org/officeDocument/2006/relationships/hyperlink" Target="consultantplus://offline/ref=0DF3F9A6848A92799BC5A2245EBB706AA64AD54EE00F7D0F1CB092E7E6CA661B1EA05DBD4A59D58AF1cEH" TargetMode="External"/><Relationship Id="rId386" Type="http://schemas.openxmlformats.org/officeDocument/2006/relationships/hyperlink" Target="consultantplus://offline/ref=0DF3F9A6848A92799BC5A2245EBB706AA64AD24FE60B7D0F1CB092E7E6CA661B1EA05DBD4A59D588F1c4H" TargetMode="External"/><Relationship Id="rId551" Type="http://schemas.openxmlformats.org/officeDocument/2006/relationships/hyperlink" Target="consultantplus://offline/ref=0DF3F9A6848A92799BC5A2245EBB706AA648D54FE20F7D0F1CB092E7E6CA661B1EA05DBD4A59DC88F1c8H" TargetMode="External"/><Relationship Id="rId190" Type="http://schemas.openxmlformats.org/officeDocument/2006/relationships/hyperlink" Target="consultantplus://offline/ref=0DF3F9A6848A92799BC5A2245EBB706AA64BD54CE4097D0F1CB092E7E6CA661B1EA05DBD4A58D080F1cBH" TargetMode="External"/><Relationship Id="rId204" Type="http://schemas.openxmlformats.org/officeDocument/2006/relationships/hyperlink" Target="consultantplus://offline/ref=0DF3F9A6848A92799BC5A2245EBB706AA64AD24FE6097D0F1CB092E7E6CA661B1EA05DBD4A59D48BF1cDH" TargetMode="External"/><Relationship Id="rId225" Type="http://schemas.openxmlformats.org/officeDocument/2006/relationships/hyperlink" Target="consultantplus://offline/ref=0DF3F9A6848A92799BC5A2245EBB706AA64AD24FE5017D0F1CB092E7E6CA661B1EA05DBD4A59D48DF1cFH" TargetMode="External"/><Relationship Id="rId246" Type="http://schemas.openxmlformats.org/officeDocument/2006/relationships/hyperlink" Target="consultantplus://offline/ref=0DF3F9A6848A92799BC5A2245EBB706AA64BD54CE4097D0F1CB092E7E6CA661B1EA05DBD4A58D189F1c4H" TargetMode="External"/><Relationship Id="rId267" Type="http://schemas.openxmlformats.org/officeDocument/2006/relationships/hyperlink" Target="consultantplus://offline/ref=0DF3F9A6848A92799BC5A2245EBB706AA64BDB4CE5087D0F1CB092E7E6CA661B1EA05DBD4A59D78CF1cAH" TargetMode="External"/><Relationship Id="rId288" Type="http://schemas.openxmlformats.org/officeDocument/2006/relationships/hyperlink" Target="consultantplus://offline/ref=0DF3F9A6848A92799BC5A2245EBB706AA64BD24EE30E7D0F1CB092E7E6CA661B1EA05DBD4A59D68BF1c5H" TargetMode="External"/><Relationship Id="rId411" Type="http://schemas.openxmlformats.org/officeDocument/2006/relationships/hyperlink" Target="consultantplus://offline/ref=0DF3F9A6848A92799BC5A2245EBB706AA64AD24FE60B7D0F1CB092E7E6CA661B1EA05DBD4A59D58BF1cBH" TargetMode="External"/><Relationship Id="rId432" Type="http://schemas.openxmlformats.org/officeDocument/2006/relationships/hyperlink" Target="consultantplus://offline/ref=0DF3F9A6848A92799BC5A2245EBB706AA64AD24FE60C7D0F1CB092E7E6CA661B1EA05DBD4A59D481F1cDH" TargetMode="External"/><Relationship Id="rId453" Type="http://schemas.openxmlformats.org/officeDocument/2006/relationships/hyperlink" Target="consultantplus://offline/ref=0DF3F9A6848A92799BC5A2245EBB706AA64AD54EE00F7D0F1CB092E7E6CA661B1EA05DBD4A59D58CF1cEH" TargetMode="External"/><Relationship Id="rId474" Type="http://schemas.openxmlformats.org/officeDocument/2006/relationships/hyperlink" Target="consultantplus://offline/ref=0DF3F9A6848A92799BC5A2245EBB706AA64BD54CE2097D0F1CB092E7E6CA661B1EA05DBD4A58D68CF1cDH" TargetMode="External"/><Relationship Id="rId509" Type="http://schemas.openxmlformats.org/officeDocument/2006/relationships/hyperlink" Target="consultantplus://offline/ref=0DF3F9A6848A92799BC5A2245EBB706AA64BD644E50D7D0F1CB092E7E6CA661B1EA05DBD4A59D48BF1cDH" TargetMode="External"/><Relationship Id="rId106" Type="http://schemas.openxmlformats.org/officeDocument/2006/relationships/hyperlink" Target="consultantplus://offline/ref=0DF3F9A6848A92799BC5A2245EBB706AA649D34BE1097D0F1CB092E7E6CA661B1EA05DBD4A59D18FF1cDH" TargetMode="External"/><Relationship Id="rId127" Type="http://schemas.openxmlformats.org/officeDocument/2006/relationships/hyperlink" Target="consultantplus://offline/ref=0DF3F9A6848A92799BC5A2245EBB706AA64AD24FE5097D0F1CB092E7E6CA661B1EA05DBD4A59D58FF1c4H" TargetMode="External"/><Relationship Id="rId313" Type="http://schemas.openxmlformats.org/officeDocument/2006/relationships/hyperlink" Target="consultantplus://offline/ref=0DF3F9A6848A92799BC5A2245EBB706AA64AD24FE4017D0F1CB092E7E6CA661B1EA05DBD4A59D48AF1cFH" TargetMode="External"/><Relationship Id="rId495" Type="http://schemas.openxmlformats.org/officeDocument/2006/relationships/hyperlink" Target="consultantplus://offline/ref=0DF3F9A6848A92799BC5A2245EBB706AA64BD54CE2097D0F1CB092E7E6CA661B1EA05DBD4A58D68CF1cFH" TargetMode="External"/><Relationship Id="rId10" Type="http://schemas.openxmlformats.org/officeDocument/2006/relationships/hyperlink" Target="consultantplus://offline/ref=0DF3F9A6848A92799BC5A2245EBB706AA64AD24FE60B7D0F1CB092E7E6CA661B1EA05DBD4A59D488F1c8H" TargetMode="External"/><Relationship Id="rId31" Type="http://schemas.openxmlformats.org/officeDocument/2006/relationships/hyperlink" Target="consultantplus://offline/ref=0DF3F9A6848A92799BC5A2245EBB706AA64AD54EE00F7D0F1CB092E7E6CA661B1EA05DBD4A59D488F1cBH" TargetMode="External"/><Relationship Id="rId52" Type="http://schemas.openxmlformats.org/officeDocument/2006/relationships/hyperlink" Target="consultantplus://offline/ref=0DF3F9A6848A92799BC5A2245EBB706AAF45DA4CE403200514E99EE5E1C5390C19E951BC4A59D5F8cDH" TargetMode="External"/><Relationship Id="rId73" Type="http://schemas.openxmlformats.org/officeDocument/2006/relationships/hyperlink" Target="consultantplus://offline/ref=0DF3F9A6848A92799BC5A2245EBB706AA64EDB48E80C7D0F1CB092E7E6CA661B1EA05DBD4A59D681F1c8H" TargetMode="External"/><Relationship Id="rId94" Type="http://schemas.openxmlformats.org/officeDocument/2006/relationships/hyperlink" Target="consultantplus://offline/ref=0DF3F9A6848A92799BC5A2245EBB706AA648DB4CE1007D0F1CB092E7E6CA661B1EA05DBD4A59D189F1cDH" TargetMode="External"/><Relationship Id="rId148" Type="http://schemas.openxmlformats.org/officeDocument/2006/relationships/hyperlink" Target="consultantplus://offline/ref=0DF3F9A6848A92799BC5A2245EBB706AA64ED44BE40F7D0F1CB092E7E6CA661B1EA05DBD4A59D48FF1cDH" TargetMode="External"/><Relationship Id="rId169" Type="http://schemas.openxmlformats.org/officeDocument/2006/relationships/hyperlink" Target="consultantplus://offline/ref=0DF3F9A6848A92799BC5A2245EBB706AA649DA4BE7087D0F1CB092E7E6CA661B1EA05DBD4A59D48FF1c8H" TargetMode="External"/><Relationship Id="rId334" Type="http://schemas.openxmlformats.org/officeDocument/2006/relationships/hyperlink" Target="consultantplus://offline/ref=0DF3F9A6848A92799BC5A2245EBB706AA64AD74FE30F7D0F1CB092E7E6CA661B1EA05DBE4BF5c0H" TargetMode="External"/><Relationship Id="rId355" Type="http://schemas.openxmlformats.org/officeDocument/2006/relationships/hyperlink" Target="consultantplus://offline/ref=0DF3F9A6848A92799BC5A2245EBB706AA649D049E90D7D0F1CB092E7E6CA661B1EA05DBD4A59D488F1cCH" TargetMode="External"/><Relationship Id="rId376" Type="http://schemas.openxmlformats.org/officeDocument/2006/relationships/hyperlink" Target="consultantplus://offline/ref=0DF3F9A6848A92799BC5A2245EBB706AA64AD24FE60B7D0F1CB092E7E6CA661B1EA05DBD4A59D588F1c8H" TargetMode="External"/><Relationship Id="rId397" Type="http://schemas.openxmlformats.org/officeDocument/2006/relationships/hyperlink" Target="consultantplus://offline/ref=0DF3F9A6848A92799BC5A2245EBB706AA64AD24FE4017D0F1CB092E7E6CA661B1EA05DBD4A59D48DF1cEH" TargetMode="External"/><Relationship Id="rId520" Type="http://schemas.openxmlformats.org/officeDocument/2006/relationships/hyperlink" Target="consultantplus://offline/ref=0DF3F9A6848A92799BC5A2245EBB706AA64BD645E3087D0F1CB092E7E6CA661B1EA05DBD4A59D48CF1cDH" TargetMode="External"/><Relationship Id="rId541" Type="http://schemas.openxmlformats.org/officeDocument/2006/relationships/hyperlink" Target="consultantplus://offline/ref=0DF3F9A6848A92799BC5A2245EBB706AA64BD644E50D7D0F1CB092E7E6CA661B1EA05DBD4A59D48DF1cCH" TargetMode="External"/><Relationship Id="rId4" Type="http://schemas.openxmlformats.org/officeDocument/2006/relationships/hyperlink" Target="consultantplus://offline/ref=0DF3F9A6848A92799BC5A2245EBB706AA64EDB48E80C7D0F1CB092E7E6CA661B1EA05DBD4A59D68EF1cFH" TargetMode="External"/><Relationship Id="rId180" Type="http://schemas.openxmlformats.org/officeDocument/2006/relationships/hyperlink" Target="consultantplus://offline/ref=0DF3F9A6848A92799BC5A2245EBB706AA048D24CE803200514E99EE5E1C5390C19E951BC4A59D4F8cCH" TargetMode="External"/><Relationship Id="rId215" Type="http://schemas.openxmlformats.org/officeDocument/2006/relationships/hyperlink" Target="consultantplus://offline/ref=0DF3F9A6848A92799BC5A2245EBB706AA64AD24FE60C7D0F1CB092E7E6CA661B1EA05DBD4A59D48BF1cFH" TargetMode="External"/><Relationship Id="rId236" Type="http://schemas.openxmlformats.org/officeDocument/2006/relationships/hyperlink" Target="consultantplus://offline/ref=0DF3F9A6848A92799BC5A2245EBB706AA64BD24EE30E7D0F1CB092E7E6CA661B1EA05DBD4A59D68BF1c9H" TargetMode="External"/><Relationship Id="rId257" Type="http://schemas.openxmlformats.org/officeDocument/2006/relationships/hyperlink" Target="consultantplus://offline/ref=0DF3F9A6848A92799BC5A2245EBB706AA64AD148E20E7D0F1CB092E7E6CA661B1EA05DBD4A59D489F1c9H" TargetMode="External"/><Relationship Id="rId278" Type="http://schemas.openxmlformats.org/officeDocument/2006/relationships/hyperlink" Target="consultantplus://offline/ref=0DF3F9A6848A92799BC5A2245EBB706AA64AD24FE40D7D0F1CB092E7E6CA661B1EA05DBD4A59D48AF1cFH" TargetMode="External"/><Relationship Id="rId401" Type="http://schemas.openxmlformats.org/officeDocument/2006/relationships/hyperlink" Target="consultantplus://offline/ref=0DF3F9A6848A92799BC5A2245EBB706AA64AD24FE4017D0F1CB092E7E6CA661B1EA05DBD4A59D48CF1cCH" TargetMode="External"/><Relationship Id="rId422" Type="http://schemas.openxmlformats.org/officeDocument/2006/relationships/hyperlink" Target="consultantplus://offline/ref=0DF3F9A6848A92799BC5A2245EBB706AA64AD54EE00F7D0F1CB092E7E6CA661B1EA05DBD4A59D58DF1cEH" TargetMode="External"/><Relationship Id="rId443" Type="http://schemas.openxmlformats.org/officeDocument/2006/relationships/hyperlink" Target="consultantplus://offline/ref=0DF3F9A6848A92799BC5A2245EBB706AA64AD54EE00F7D0F1CB092E7E6CA661B1EA05DBD4A59D58DF1cBH" TargetMode="External"/><Relationship Id="rId464" Type="http://schemas.openxmlformats.org/officeDocument/2006/relationships/hyperlink" Target="consultantplus://offline/ref=0DF3F9A6848A92799BC5A2245EBB706AA64AD34CE3097D0F1CB092E7E6CA661B1EA05DBD4A59D180F1c8H" TargetMode="External"/><Relationship Id="rId303" Type="http://schemas.openxmlformats.org/officeDocument/2006/relationships/hyperlink" Target="consultantplus://offline/ref=0DF3F9A6848A92799BC5A2245EBB706AA64AD74FE30F7D0F1CB092E7E6CA661B1EA05DBD4A59D48BF1c8H" TargetMode="External"/><Relationship Id="rId485" Type="http://schemas.openxmlformats.org/officeDocument/2006/relationships/hyperlink" Target="consultantplus://offline/ref=0DF3F9A6848A92799BC5A2245EBB706AA64BD645E3087D0F1CB092E7E6CA661B1EA05DBD4A59D48AF1cDH" TargetMode="External"/><Relationship Id="rId42" Type="http://schemas.openxmlformats.org/officeDocument/2006/relationships/hyperlink" Target="consultantplus://offline/ref=0DF3F9A6848A92799BC5A2245EBB706AA64AD24FE60C7D0F1CB092E7E6CA661B1EA05DBD4A59D488F1cEH" TargetMode="External"/><Relationship Id="rId84" Type="http://schemas.openxmlformats.org/officeDocument/2006/relationships/hyperlink" Target="consultantplus://offline/ref=0DF3F9A6848A92799BC5A2245EBB706AA648DB4CE1007D0F1CB092E7E6CA661B1EA05DBD4A58D58DF1cEH" TargetMode="External"/><Relationship Id="rId138" Type="http://schemas.openxmlformats.org/officeDocument/2006/relationships/hyperlink" Target="consultantplus://offline/ref=0DF3F9A6848A92799BC5A2245EBB706AA64AD24FE60B7D0F1CB092E7E6CA661B1EA05DBD4A59D48EF1c8H" TargetMode="External"/><Relationship Id="rId345" Type="http://schemas.openxmlformats.org/officeDocument/2006/relationships/hyperlink" Target="consultantplus://offline/ref=0DF3F9A6848A92799BC5A2245EBB706AA64EDA48E8017D0F1CB092E7E6CA661B1EA05DBD4A59D588F1cAH" TargetMode="External"/><Relationship Id="rId387" Type="http://schemas.openxmlformats.org/officeDocument/2006/relationships/hyperlink" Target="consultantplus://offline/ref=0DF3F9A6848A92799BC5A2245EBB706AA64AD74AE10C7D0F1CB092E7E6CA661B1EA05DBD4A5BD58CF1c8H" TargetMode="External"/><Relationship Id="rId510" Type="http://schemas.openxmlformats.org/officeDocument/2006/relationships/hyperlink" Target="consultantplus://offline/ref=0DF3F9A6848A92799BC5A2245EBB706AA64BD645E3087D0F1CB092E7E6CA661B1EA05DBD4A59D48DF1cFH" TargetMode="External"/><Relationship Id="rId552" Type="http://schemas.openxmlformats.org/officeDocument/2006/relationships/hyperlink" Target="consultantplus://offline/ref=0DF3F9A6848A92799BC5A2245EBB706AA64BD54DE40C7D0F1CB092E7E6CA661B1EA05DBD4A59D78CF1c8H" TargetMode="External"/><Relationship Id="rId191" Type="http://schemas.openxmlformats.org/officeDocument/2006/relationships/hyperlink" Target="consultantplus://offline/ref=0DF3F9A6848A92799BC5A2245EBB706AA64AD14CE80E7D0F1CB092E7E6CA661B1EA05DBD4A59D489F1c4H" TargetMode="External"/><Relationship Id="rId205" Type="http://schemas.openxmlformats.org/officeDocument/2006/relationships/hyperlink" Target="consultantplus://offline/ref=0DF3F9A6848A92799BC5A2245EBB706AA64AD54EE00F7D0F1CB092E7E6CA661B1EA05DBD4A59D48AF1cFH" TargetMode="External"/><Relationship Id="rId247" Type="http://schemas.openxmlformats.org/officeDocument/2006/relationships/hyperlink" Target="consultantplus://offline/ref=0DF3F9A6848A92799BC5A2245EBB706AA64BD748E00F7D0F1CB092E7E6CA661B1EA05DBD4A59D489F1c5H" TargetMode="External"/><Relationship Id="rId412" Type="http://schemas.openxmlformats.org/officeDocument/2006/relationships/hyperlink" Target="consultantplus://offline/ref=0DF3F9A6848A92799BC5A2245EBB706AA64AD24FE60B7D0F1CB092E7E6CA661B1EA05DBD4A59D58BF1cBH" TargetMode="External"/><Relationship Id="rId107" Type="http://schemas.openxmlformats.org/officeDocument/2006/relationships/hyperlink" Target="consultantplus://offline/ref=0DF3F9A6848A92799BC5A2245EBB706AA64AD24FE60A7D0F1CB092E7E6CA661B1EA05DBD4A59D48CF1c5H" TargetMode="External"/><Relationship Id="rId289" Type="http://schemas.openxmlformats.org/officeDocument/2006/relationships/hyperlink" Target="consultantplus://offline/ref=0DF3F9A6848A92799BC5A2245EBB706AA64AD645E70C7D0F1CB092E7E6CA661B1EA05DBD4A59D488F1cBH" TargetMode="External"/><Relationship Id="rId454" Type="http://schemas.openxmlformats.org/officeDocument/2006/relationships/hyperlink" Target="consultantplus://offline/ref=0DF3F9A6848A92799BC5A2245EBB706AA64AD24FE5017D0F1CB092E7E6CA661B1EA05DBD4A59D58EF1cAH" TargetMode="External"/><Relationship Id="rId496" Type="http://schemas.openxmlformats.org/officeDocument/2006/relationships/hyperlink" Target="consultantplus://offline/ref=0DF3F9A6848A92799BC5A2245EBB706AA64AD049E60E7D0F1CB092E7E6FCcAH" TargetMode="External"/><Relationship Id="rId11" Type="http://schemas.openxmlformats.org/officeDocument/2006/relationships/hyperlink" Target="consultantplus://offline/ref=0DF3F9A6848A92799BC5A2245EBB706AA64AD54EE00F7D0F1CB092E7E6CA661B1EA05DBD4A59D488F1cDH" TargetMode="External"/><Relationship Id="rId53" Type="http://schemas.openxmlformats.org/officeDocument/2006/relationships/hyperlink" Target="consultantplus://offline/ref=0DF3F9A6848A92799BC5A2245EBB706AAF45DA4CE403200514E99EE5E1C5390C19E951BC4A59D5F8cCH" TargetMode="External"/><Relationship Id="rId149" Type="http://schemas.openxmlformats.org/officeDocument/2006/relationships/hyperlink" Target="consultantplus://offline/ref=0DF3F9A6848A92799BC5A2245EBB706AA64BDA48E20B7D0F1CB092E7E6CA661B1EA05DBD4A59D48BF1cAH" TargetMode="External"/><Relationship Id="rId314" Type="http://schemas.openxmlformats.org/officeDocument/2006/relationships/hyperlink" Target="consultantplus://offline/ref=0DF3F9A6848A92799BC5A2245EBB706AA64AD54EE0007D0F1CB092E7E6CA661B1EA05DB94F51FDc5H" TargetMode="External"/><Relationship Id="rId356" Type="http://schemas.openxmlformats.org/officeDocument/2006/relationships/hyperlink" Target="consultantplus://offline/ref=0DF3F9A6848A92799BC5A2245EBB706AA64BDB48E60B7D0F1CB092E7E6CA661B1EA05DBD4A59D488F1cEH" TargetMode="External"/><Relationship Id="rId398" Type="http://schemas.openxmlformats.org/officeDocument/2006/relationships/hyperlink" Target="consultantplus://offline/ref=0DF3F9A6848A92799BC5A2245EBB706AA64AD54FE60D7D0F1CB092E7E6CA661B1EA05DBD4A59D488F1cFH" TargetMode="External"/><Relationship Id="rId521" Type="http://schemas.openxmlformats.org/officeDocument/2006/relationships/hyperlink" Target="consultantplus://offline/ref=0DF3F9A6848A92799BC5A2245EBB706AA64BD644E50D7D0F1CB092E7E6CA661B1EA05DBD4A59D48AF1cCH" TargetMode="External"/><Relationship Id="rId95" Type="http://schemas.openxmlformats.org/officeDocument/2006/relationships/hyperlink" Target="consultantplus://offline/ref=0DF3F9A6848A92799BC5A2245EBB706AA64EDB48E80C7D0F1CB092E7E6CA661B1EA05DBD4A59D681F1c5H" TargetMode="External"/><Relationship Id="rId160" Type="http://schemas.openxmlformats.org/officeDocument/2006/relationships/hyperlink" Target="consultantplus://offline/ref=0DF3F9A6848A92799BC5A2245EBB706AA64AD24FE60B7D0F1CB092E7E6CA661B1EA05DBD4A59D481F1cBH" TargetMode="External"/><Relationship Id="rId216" Type="http://schemas.openxmlformats.org/officeDocument/2006/relationships/hyperlink" Target="consultantplus://offline/ref=0DF3F9A6848A92799BC5A2245EBB706AA64AD24FE6097D0F1CB092E7E6CA661B1EA05DBD4A59D48BF1cEH" TargetMode="External"/><Relationship Id="rId423" Type="http://schemas.openxmlformats.org/officeDocument/2006/relationships/hyperlink" Target="consultantplus://offline/ref=0DF3F9A6848A92799BC5A2245EBB706AA649DA4BE5087D0F1CB092E7E6CA661B1EA05DBD4A59D488F1cBH" TargetMode="External"/><Relationship Id="rId258" Type="http://schemas.openxmlformats.org/officeDocument/2006/relationships/hyperlink" Target="consultantplus://offline/ref=0DF3F9A6848A92799BC5A2245EBB706AA649D54DE0097D0F1CB092E7E6CA661B1EA05DBD4A59D488F1cEH" TargetMode="External"/><Relationship Id="rId465" Type="http://schemas.openxmlformats.org/officeDocument/2006/relationships/hyperlink" Target="consultantplus://offline/ref=0DF3F9A6848A92799BC5A2245EBB706AA64AD24FE60B7D0F1CB092E7E6CA661B1EA05DBD4A59D58DF1cDH" TargetMode="External"/><Relationship Id="rId22" Type="http://schemas.openxmlformats.org/officeDocument/2006/relationships/hyperlink" Target="consultantplus://offline/ref=0DF3F9A6848A92799BC5A2245EBB706AA64AD24FE60C7D0F1CB092E7E6CA661B1EA05DBD4A59D488F1cDH" TargetMode="External"/><Relationship Id="rId64" Type="http://schemas.openxmlformats.org/officeDocument/2006/relationships/hyperlink" Target="consultantplus://offline/ref=0DF3F9A6848A92799BC5A2245EBB706AA648DB4CE1007D0F1CB092E7E6CA661B1EA05DBD4A59D48AF1cDH" TargetMode="External"/><Relationship Id="rId118" Type="http://schemas.openxmlformats.org/officeDocument/2006/relationships/hyperlink" Target="consultantplus://offline/ref=0DF3F9A6848A92799BC5A2245EBB706AA64AD04FE60F7D0F1CB092E7E6CA661B1EA05DBD4A59D48EF1cFH" TargetMode="External"/><Relationship Id="rId325" Type="http://schemas.openxmlformats.org/officeDocument/2006/relationships/hyperlink" Target="consultantplus://offline/ref=0DF3F9A6848A92799BC5A2245EBB706AA649D24CE00F7D0F1CB092E7E6CA661B1EA05DBD4A59D488F1cDH" TargetMode="External"/><Relationship Id="rId367" Type="http://schemas.openxmlformats.org/officeDocument/2006/relationships/hyperlink" Target="consultantplus://offline/ref=0DF3F9A6848A92799BC5A2245EBB706AA34AD14BE403200514E99EE5E1C5390C19E951BC4A59D5F8cFH" TargetMode="External"/><Relationship Id="rId532" Type="http://schemas.openxmlformats.org/officeDocument/2006/relationships/hyperlink" Target="consultantplus://offline/ref=0DF3F9A6848A92799BC5A2245EBB706AA64FD04FE0087D0F1CB092E7E6CA661B1EA05DBD4A59D48AF1cDH" TargetMode="External"/><Relationship Id="rId171" Type="http://schemas.openxmlformats.org/officeDocument/2006/relationships/hyperlink" Target="consultantplus://offline/ref=0DF3F9A6848A92799BC5A2245EBB706AA64AD24FE40D7D0F1CB092E7E6CA661B1EA05DBD4A59D488F1c4H" TargetMode="External"/><Relationship Id="rId227" Type="http://schemas.openxmlformats.org/officeDocument/2006/relationships/hyperlink" Target="consultantplus://offline/ref=0DF3F9A6848A92799BC5A2245EBB706AA64AD24FE5087D0F1CB092E7E6CA661B1EA05DBD4A59D58AF1cAH" TargetMode="External"/><Relationship Id="rId269" Type="http://schemas.openxmlformats.org/officeDocument/2006/relationships/hyperlink" Target="consultantplus://offline/ref=0DF3F9A6848A92799BC5A2245EBB706AA64AD04AE7097D0F1CB092E7E6CA661B1EA05DBFF4cBH" TargetMode="External"/><Relationship Id="rId434" Type="http://schemas.openxmlformats.org/officeDocument/2006/relationships/hyperlink" Target="consultantplus://offline/ref=0DF3F9A6848A92799BC5A2245EBB706AA64DDB45E1087D0F1CB092E7E6CA661B1EA05DBD4A59D488F1cCH" TargetMode="External"/><Relationship Id="rId476" Type="http://schemas.openxmlformats.org/officeDocument/2006/relationships/hyperlink" Target="consultantplus://offline/ref=0DF3F9A6848A92799BC5A2245EBB706AA64BD74EE50F7D0F1CB092E7E6CA661B1EA05DBD4A59D488F1c9H" TargetMode="External"/><Relationship Id="rId33" Type="http://schemas.openxmlformats.org/officeDocument/2006/relationships/hyperlink" Target="consultantplus://offline/ref=0DF3F9A6848A92799BC5A2245EBB706AA64AD54EE00F7D0F1CB092E7E6CA661B1EA05DBD4A59D48BF1cDH" TargetMode="External"/><Relationship Id="rId129" Type="http://schemas.openxmlformats.org/officeDocument/2006/relationships/hyperlink" Target="consultantplus://offline/ref=0DF3F9A6848A92799BC5A2245EBB706AA649DA4BE7087D0F1CB092E7E6CA661B1EA05DBD4A59D48CF1cEH" TargetMode="External"/><Relationship Id="rId280" Type="http://schemas.openxmlformats.org/officeDocument/2006/relationships/hyperlink" Target="consultantplus://offline/ref=0DF3F9A6848A92799BC5A2245EBB706AA64BD54CE4097D0F1CB092E7E6CA661B1EA05DBD4A58D188F1cDH" TargetMode="External"/><Relationship Id="rId336" Type="http://schemas.openxmlformats.org/officeDocument/2006/relationships/hyperlink" Target="consultantplus://offline/ref=0DF3F9A6848A92799BC5A2245EBB706AA64BD44AE7097D0F1CB092E7E6CA661B1EA05DBD4A59D488F1cFH" TargetMode="External"/><Relationship Id="rId501" Type="http://schemas.openxmlformats.org/officeDocument/2006/relationships/hyperlink" Target="consultantplus://offline/ref=0DF3F9A6848A92799BC5A2245EBB706AA64FD14AE3017D0F1CB092E7E6CA661B1EA05DBD4A59D48AF1c5H" TargetMode="External"/><Relationship Id="rId543" Type="http://schemas.openxmlformats.org/officeDocument/2006/relationships/hyperlink" Target="consultantplus://offline/ref=0DF3F9A6848A92799BC5A2245EBB706AA64BD645E3087D0F1CB092E7E6CA661B1EA05DBD4A59D48CF1c8H" TargetMode="External"/><Relationship Id="rId75" Type="http://schemas.openxmlformats.org/officeDocument/2006/relationships/hyperlink" Target="consultantplus://offline/ref=0DF3F9A6848A92799BC5A2245EBB706AA64AD24FE60B7D0F1CB092E7E6CA661B1EA05DBD4A59D48AF1cBH" TargetMode="External"/><Relationship Id="rId140" Type="http://schemas.openxmlformats.org/officeDocument/2006/relationships/hyperlink" Target="consultantplus://offline/ref=0DF3F9A6848A92799BC5A2245EBB706AA64AD24FE60B7D0F1CB092E7E6CA661B1EA05DBD4A59D48EF1cBH" TargetMode="External"/><Relationship Id="rId182" Type="http://schemas.openxmlformats.org/officeDocument/2006/relationships/hyperlink" Target="consultantplus://offline/ref=0DF3F9A6848A92799BC5A2245EBB706AA64AD54EE00F7D0F1CB092E7E6CA661B1EA05DBD4A59D48AF1cCH" TargetMode="External"/><Relationship Id="rId378" Type="http://schemas.openxmlformats.org/officeDocument/2006/relationships/hyperlink" Target="consultantplus://offline/ref=0DF3F9A6848A92799BC5A2245EBB706AA64BDA4AE70B7D0F1CB092E7E6CA661B1EA05DBD4A59D081F1cBH" TargetMode="External"/><Relationship Id="rId403" Type="http://schemas.openxmlformats.org/officeDocument/2006/relationships/hyperlink" Target="consultantplus://offline/ref=0DF3F9A6848A92799BC5A2245EBB706AA64AD24FE60B7D0F1CB092E7E6CA661B1EA05DBD4A59D58BF1cFH" TargetMode="External"/><Relationship Id="rId6" Type="http://schemas.openxmlformats.org/officeDocument/2006/relationships/hyperlink" Target="consultantplus://offline/ref=0DF3F9A6848A92799BC5A2245EBB706AA64AD24FE60B7D0F1CB092E7E6CA661B1EA05DBD4A59D488F1cDH" TargetMode="External"/><Relationship Id="rId238" Type="http://schemas.openxmlformats.org/officeDocument/2006/relationships/hyperlink" Target="consultantplus://offline/ref=0DF3F9A6848A92799BC5A2245EBB706AA649D24CE00F7D0F1CB092E7E6CA661B1EA05DBD4A59D488F1cDH" TargetMode="External"/><Relationship Id="rId445" Type="http://schemas.openxmlformats.org/officeDocument/2006/relationships/hyperlink" Target="consultantplus://offline/ref=0DF3F9A6848A92799BC5A2245EBB706AA64AD349E2017D0F1CB092E7E6CA661B1EA05DBD4A59D488F1c9H" TargetMode="External"/><Relationship Id="rId487" Type="http://schemas.openxmlformats.org/officeDocument/2006/relationships/hyperlink" Target="consultantplus://offline/ref=0DF3F9A6848A92799BC5A2245EBB706AA64BD645E3087D0F1CB092E7E6CA661B1EA05DBD4A59D48AF1cFH" TargetMode="External"/><Relationship Id="rId291" Type="http://schemas.openxmlformats.org/officeDocument/2006/relationships/hyperlink" Target="consultantplus://offline/ref=0DF3F9A6848A92799BC5A2245EBB706AA64AD24FE40D7D0F1CB092E7E6CA661B1EA05DBD4A59D48AF1cBH" TargetMode="External"/><Relationship Id="rId305" Type="http://schemas.openxmlformats.org/officeDocument/2006/relationships/hyperlink" Target="consultantplus://offline/ref=0DF3F9A6848A92799BC5A2245EBB706AA64DD749E7007D0F1CB092E7E6CA661B1EA05DBD4A59D48AF1c9H" TargetMode="External"/><Relationship Id="rId347" Type="http://schemas.openxmlformats.org/officeDocument/2006/relationships/hyperlink" Target="consultantplus://offline/ref=0DF3F9A6848A92799BC5A2245EBB706AA64BD244E4017D0F1CB092E7E6CA661B1EA05DBD4A59D488F1cBH" TargetMode="External"/><Relationship Id="rId512" Type="http://schemas.openxmlformats.org/officeDocument/2006/relationships/hyperlink" Target="consultantplus://offline/ref=0DF3F9A6848A92799BC5A2245EBB706AA64BD644E50D7D0F1CB092E7E6CA661B1EA05DBD4A59D48BF1cEH" TargetMode="External"/><Relationship Id="rId44" Type="http://schemas.openxmlformats.org/officeDocument/2006/relationships/hyperlink" Target="consultantplus://offline/ref=0DF3F9A6848A92799BC5A2245EBB706AA64AD24DE80B7D0F1CB092E7E6CA661B1EA05DBD4A59D489F1cAH" TargetMode="External"/><Relationship Id="rId86" Type="http://schemas.openxmlformats.org/officeDocument/2006/relationships/hyperlink" Target="consultantplus://offline/ref=0DF3F9A6848A92799BC5A2245EBB706AA64AD148E10E7D0F1CB092E7E6CA661B1EA05DBD4A59D58BF1cCH" TargetMode="External"/><Relationship Id="rId151" Type="http://schemas.openxmlformats.org/officeDocument/2006/relationships/hyperlink" Target="consultantplus://offline/ref=0DF3F9A6848A92799BC5A2245EBB706AA64AD74DE4017D0F1CB092E7E6CA661B1EA05DBD4A59D48AF1cCH" TargetMode="External"/><Relationship Id="rId389" Type="http://schemas.openxmlformats.org/officeDocument/2006/relationships/hyperlink" Target="consultantplus://offline/ref=0DF3F9A6848A92799BC5A2245EBB706AA649D54DE0097D0F1CB092E7E6CA661B1EA05DBD4A59D488F1c8H" TargetMode="External"/><Relationship Id="rId554" Type="http://schemas.openxmlformats.org/officeDocument/2006/relationships/hyperlink" Target="consultantplus://offline/ref=0DF3F9A6848A92799BC5A2245EBB706AA44ADA49E303200514E99EE5E1C5390C19E951BC4A59D0F8c9H" TargetMode="External"/><Relationship Id="rId193" Type="http://schemas.openxmlformats.org/officeDocument/2006/relationships/hyperlink" Target="consultantplus://offline/ref=0DF3F9A6848A92799BC5A2245EBB706AA64CD04EE0087D0F1CB092E7E6CA661B1EA05DBD4A59D489F1c5H" TargetMode="External"/><Relationship Id="rId207" Type="http://schemas.openxmlformats.org/officeDocument/2006/relationships/hyperlink" Target="consultantplus://offline/ref=0DF3F9A6848A92799BC5A2245EBB706AA64AD24FE60C7D0F1CB092E7E6CA661B1EA05DBD4A59D48BF1cEH" TargetMode="External"/><Relationship Id="rId249" Type="http://schemas.openxmlformats.org/officeDocument/2006/relationships/hyperlink" Target="consultantplus://offline/ref=0DF3F9A6848A92799BC5A2245EBB706AA648D544E10E7D0F1CB092E7E6CA661B1EA05DFBcDH" TargetMode="External"/><Relationship Id="rId414" Type="http://schemas.openxmlformats.org/officeDocument/2006/relationships/hyperlink" Target="consultantplus://offline/ref=0DF3F9A6848A92799BC5A2245EBB706AA649DA4BE50B7D0F1CB092E7E6CA661B1EA05DBD4A59D480F1cCH" TargetMode="External"/><Relationship Id="rId456" Type="http://schemas.openxmlformats.org/officeDocument/2006/relationships/hyperlink" Target="consultantplus://offline/ref=0DF3F9A6848A92799BC5A2245EBB706AA649D24DE1087D0F1CB092E7E6CA661B1EA05DBD4A59D489F1c5H" TargetMode="External"/><Relationship Id="rId498" Type="http://schemas.openxmlformats.org/officeDocument/2006/relationships/hyperlink" Target="consultantplus://offline/ref=0DF3F9A6848A92799BC5A2245EBB706AA64AD049E60E7D0F1CB092E7E6FCcAH" TargetMode="External"/><Relationship Id="rId13" Type="http://schemas.openxmlformats.org/officeDocument/2006/relationships/hyperlink" Target="consultantplus://offline/ref=0DF3F9A6848A92799BC5A2245EBB706AA64AD24FE60B7D0F1CB092E7E6CA661B1EA05DBD4A59D488F1c9H" TargetMode="External"/><Relationship Id="rId109" Type="http://schemas.openxmlformats.org/officeDocument/2006/relationships/hyperlink" Target="consultantplus://offline/ref=0DF3F9A6848A92799BC5A2245EBB706AA649DA4BE7087D0F1CB092E7E6CA661B1EA05DBD4A59D48DF1cBH" TargetMode="External"/><Relationship Id="rId260" Type="http://schemas.openxmlformats.org/officeDocument/2006/relationships/hyperlink" Target="consultantplus://offline/ref=0DF3F9A6848A92799BC5A2245EBB706AA64BD54CE4097D0F1CB092E7E6CA661B1EA05DBD4A58D189F1c5H" TargetMode="External"/><Relationship Id="rId316" Type="http://schemas.openxmlformats.org/officeDocument/2006/relationships/hyperlink" Target="consultantplus://offline/ref=0DF3F9A6848A92799BC5A2245EBB706AA64AD54EE00F7D0F1CB092E7E6CA661B1EA05DBD4A59D48DF1cAH" TargetMode="External"/><Relationship Id="rId523" Type="http://schemas.openxmlformats.org/officeDocument/2006/relationships/hyperlink" Target="consultantplus://offline/ref=0DF3F9A6848A92799BC5A2245EBB706AA64ED14AE80F7D0F1CB092E7E6CA661B1EA05DBD4A59D489F1c4H" TargetMode="External"/><Relationship Id="rId55" Type="http://schemas.openxmlformats.org/officeDocument/2006/relationships/hyperlink" Target="consultantplus://offline/ref=0DF3F9A6848A92799BC5A2245EBB706AA64EDA48E8017D0F1CB092E7E6CA661B1EA05DBD4A59D588F1cFH" TargetMode="External"/><Relationship Id="rId97" Type="http://schemas.openxmlformats.org/officeDocument/2006/relationships/hyperlink" Target="consultantplus://offline/ref=0DF3F9A6848A92799BC5A2245EBB706AA64BDB4CE30F7D0F1CB092E7E6CA661B1EA05DBD4A59D688F1cDH" TargetMode="External"/><Relationship Id="rId120" Type="http://schemas.openxmlformats.org/officeDocument/2006/relationships/hyperlink" Target="consultantplus://offline/ref=0DF3F9A6848A92799BC5A2245EBB706AA64AD54BE10D7D0F1CB092E7E6CA661B1EA05DBD4A59D48CF1c8H" TargetMode="External"/><Relationship Id="rId358" Type="http://schemas.openxmlformats.org/officeDocument/2006/relationships/hyperlink" Target="consultantplus://offline/ref=0DF3F9A6848A92799BC5A2245EBB706AA64BDB45E50D7D0F1CB092E7E6CA661B1EA05DBD4A59D48CF1c5H" TargetMode="External"/><Relationship Id="rId162" Type="http://schemas.openxmlformats.org/officeDocument/2006/relationships/hyperlink" Target="consultantplus://offline/ref=0DF3F9A6848A92799BC5A2245EBB706AA649DA4BE7087D0F1CB092E7E6CA661B1EA05DBD4A59D48CF1c5H" TargetMode="External"/><Relationship Id="rId218" Type="http://schemas.openxmlformats.org/officeDocument/2006/relationships/hyperlink" Target="consultantplus://offline/ref=0DF3F9A6848A92799BC5A2245EBB706AA649D348E40D7D0F1CB092E7E6CA661B1EA05DBD4A59D488F1cEH" TargetMode="External"/><Relationship Id="rId425" Type="http://schemas.openxmlformats.org/officeDocument/2006/relationships/hyperlink" Target="consultantplus://offline/ref=0DF3F9A6848A92799BC5A2245EBB706AA649DA4BE7087D0F1CB092E7E6CA661B1EA05DBD4A59D48FF1c9H" TargetMode="External"/><Relationship Id="rId467" Type="http://schemas.openxmlformats.org/officeDocument/2006/relationships/hyperlink" Target="consultantplus://offline/ref=0DF3F9A6848A92799BC5A2245EBB706AA64AD24FE60B7D0F1CB092E7E6CA661B1EA05DBD4A59D58DF1cEH" TargetMode="External"/><Relationship Id="rId271" Type="http://schemas.openxmlformats.org/officeDocument/2006/relationships/hyperlink" Target="consultantplus://offline/ref=0DF3F9A6848A92799BC5A2245EBB706AA64AD24FE4017D0F1CB092E7E6CA661B1EA05DBD4A59D48BF1cEH" TargetMode="External"/><Relationship Id="rId24" Type="http://schemas.openxmlformats.org/officeDocument/2006/relationships/hyperlink" Target="consultantplus://offline/ref=0DF3F9A6848A92799BC5A2245EBB706AA64AD74FE00C7D0F1CB092E7E6CA661B1EA05DBD4A59D488F1cCH" TargetMode="External"/><Relationship Id="rId66" Type="http://schemas.openxmlformats.org/officeDocument/2006/relationships/hyperlink" Target="consultantplus://offline/ref=0DF3F9A6848A92799BC5A2245EBB706AA649D34BE1097D0F1CB092E7E6CA661B1EA05DBD4A59D18CF1cAH" TargetMode="External"/><Relationship Id="rId131" Type="http://schemas.openxmlformats.org/officeDocument/2006/relationships/hyperlink" Target="consultantplus://offline/ref=0DF3F9A6848A92799BC5A2245EBB706AAF45DA4CE403200514E99EE5E1C5390C19E951BC4A59D5F8cEH" TargetMode="External"/><Relationship Id="rId327" Type="http://schemas.openxmlformats.org/officeDocument/2006/relationships/hyperlink" Target="consultantplus://offline/ref=0DF3F9A6848A92799BC5A2245EBB706AA648D54FE7087D0F1CB092E7E6CA661B1EA05DBD4A59D488F1cEH" TargetMode="External"/><Relationship Id="rId369" Type="http://schemas.openxmlformats.org/officeDocument/2006/relationships/hyperlink" Target="consultantplus://offline/ref=0DF3F9A6848A92799BC5A2245EBB706AA64AD24FE60B7D0F1CB092E7E6CA661B1EA05DBD4A59D588F1cEH" TargetMode="External"/><Relationship Id="rId534" Type="http://schemas.openxmlformats.org/officeDocument/2006/relationships/hyperlink" Target="consultantplus://offline/ref=0DF3F9A6848A92799BC5A2245EBB706AA64BD145E10B7D0F1CB092E7E6CA661B1EA05DB44DF5c1H" TargetMode="External"/><Relationship Id="rId173" Type="http://schemas.openxmlformats.org/officeDocument/2006/relationships/hyperlink" Target="consultantplus://offline/ref=0DF3F9A6848A92799BC5A2245EBB706AA649DB49E8087D0F1CB092E7E6CA661B1EA05DBD4A59D488F1c8H" TargetMode="External"/><Relationship Id="rId229" Type="http://schemas.openxmlformats.org/officeDocument/2006/relationships/hyperlink" Target="consultantplus://offline/ref=0DF3F9A6848A92799BC5A2245EBB706AA64BD748E9007D0F1CB092E7E6CA661B1EA05DBD4A59D589F1c4H" TargetMode="External"/><Relationship Id="rId380" Type="http://schemas.openxmlformats.org/officeDocument/2006/relationships/hyperlink" Target="consultantplus://offline/ref=0DF3F9A6848A92799BC5A2245EBB706AA64BD54CE4097D0F1CB092E7E6CA661B1EA05DBD4A58D188F1c9H" TargetMode="External"/><Relationship Id="rId436" Type="http://schemas.openxmlformats.org/officeDocument/2006/relationships/hyperlink" Target="consultantplus://offline/ref=0DF3F9A6848A92799BC5A2245EBB706AA64AD24FE60B7D0F1CB092E7E6CA661B1EA05DBD4A59D58AF1cEH" TargetMode="External"/><Relationship Id="rId240" Type="http://schemas.openxmlformats.org/officeDocument/2006/relationships/hyperlink" Target="consultantplus://offline/ref=0DF3F9A6848A92799BC5A2245EBB706AA64AD54EE00F7D0F1CB092E7E6CA661B1EA05DBD4A59D48DF1cEH" TargetMode="External"/><Relationship Id="rId478" Type="http://schemas.openxmlformats.org/officeDocument/2006/relationships/hyperlink" Target="consultantplus://offline/ref=0DF3F9A6848A92799BC5A2245EBB706AA64FD44BE70B7D0F1CB092E7E6CA661B1EA05DBD4A59D48BF1cFH" TargetMode="External"/><Relationship Id="rId35" Type="http://schemas.openxmlformats.org/officeDocument/2006/relationships/hyperlink" Target="consultantplus://offline/ref=0DF3F9A6848A92799BC5A2245EBB706AA64AD54EE00F7D0F1CB092E7E6CA661B1EA05DBD4A59D48BF1c8H" TargetMode="External"/><Relationship Id="rId77" Type="http://schemas.openxmlformats.org/officeDocument/2006/relationships/hyperlink" Target="consultantplus://offline/ref=0DF3F9A6848A92799BC5A2245EBB706AA64EDB48E80C7D0F1CB092E7E6CA661B1EA05DBD4A59D681F1c9H" TargetMode="External"/><Relationship Id="rId100" Type="http://schemas.openxmlformats.org/officeDocument/2006/relationships/hyperlink" Target="consultantplus://offline/ref=0DF3F9A6848A92799BC5A2245EBB706AAF49D74AEB5E2A0D4DE59CE2EE9A2E0B50E550BC4A59FDcDH" TargetMode="External"/><Relationship Id="rId282" Type="http://schemas.openxmlformats.org/officeDocument/2006/relationships/hyperlink" Target="consultantplus://offline/ref=0DF3F9A6848A92799BC5A2245EBB706AA64AD74FE30F7D0F1CB092E7E6CA661B1EA05DBDF4cFH" TargetMode="External"/><Relationship Id="rId338" Type="http://schemas.openxmlformats.org/officeDocument/2006/relationships/hyperlink" Target="consultantplus://offline/ref=0DF3F9A6848A92799BC5A2245EBB706AA64AD24FE6097D0F1CB092E7E6CA661B1EA05DBD4A59D48BF1c9H" TargetMode="External"/><Relationship Id="rId503" Type="http://schemas.openxmlformats.org/officeDocument/2006/relationships/hyperlink" Target="consultantplus://offline/ref=0DF3F9A6848A92799BC5A2245EBB706AA64AD34DE5097D0F1CB092E7E6CA661B1EA05DBD4A59D488F1cDH" TargetMode="External"/><Relationship Id="rId545" Type="http://schemas.openxmlformats.org/officeDocument/2006/relationships/hyperlink" Target="consultantplus://offline/ref=0DF3F9A6848A92799BC5A2245EBB706AA649D34DE9017D0F1CB092E7E6CA661B1EA05DBD4A59D488F1c4H" TargetMode="External"/><Relationship Id="rId8" Type="http://schemas.openxmlformats.org/officeDocument/2006/relationships/hyperlink" Target="consultantplus://offline/ref=0DF3F9A6848A92799BC5A2245EBB706AA64EDB48E80C7D0F1CB092E7E6CA661B1EA05DBD4A59D68EF1c9H" TargetMode="External"/><Relationship Id="rId142" Type="http://schemas.openxmlformats.org/officeDocument/2006/relationships/hyperlink" Target="consultantplus://offline/ref=0DF3F9A6848A92799BC5A2245EBB706AA64AD24FE4017D0F1CB092E7E6CA661B1EA05DBD4A59D488F1cEH" TargetMode="External"/><Relationship Id="rId184" Type="http://schemas.openxmlformats.org/officeDocument/2006/relationships/hyperlink" Target="consultantplus://offline/ref=0DF3F9A6848A92799BC5A2245EBB706AA64BD748E9007D0F1CB092E7E6CA661B1EA05DBD4A59D588F1cEH" TargetMode="External"/><Relationship Id="rId391" Type="http://schemas.openxmlformats.org/officeDocument/2006/relationships/hyperlink" Target="consultantplus://offline/ref=0DF3F9A6848A92799BC5A2245EBB706AA64AD645E70C7D0F1CB092E7E6CA661B1EA05DBD4A59D488F1cBH" TargetMode="External"/><Relationship Id="rId405" Type="http://schemas.openxmlformats.org/officeDocument/2006/relationships/hyperlink" Target="consultantplus://offline/ref=0DF3F9A6848A92799BC5A2245EBB706AA64DDB45E1087D0F1CB092E7E6CA661B1EA05DBD4A59D488F1cCH" TargetMode="External"/><Relationship Id="rId447" Type="http://schemas.openxmlformats.org/officeDocument/2006/relationships/hyperlink" Target="consultantplus://offline/ref=0DF3F9A6848A92799BC5A2245EBB706AA64AD54EE00F7D0F1CB092E7E6CA661B1EA05DBD4A59D58DF1c4H" TargetMode="External"/><Relationship Id="rId251" Type="http://schemas.openxmlformats.org/officeDocument/2006/relationships/hyperlink" Target="consultantplus://offline/ref=0DF3F9A6848A92799BC5A2245EBB706AA64AD24FE40D7D0F1CB092E7E6CA661B1EA05DBD4A59D48BF1cEH" TargetMode="External"/><Relationship Id="rId489" Type="http://schemas.openxmlformats.org/officeDocument/2006/relationships/hyperlink" Target="consultantplus://offline/ref=0DF3F9A6848A92799BC5A2245EBB706AA64BD645E3087D0F1CB092E7E6CA661B1EA05DBD4A59D48AF1cBH" TargetMode="External"/><Relationship Id="rId46" Type="http://schemas.openxmlformats.org/officeDocument/2006/relationships/hyperlink" Target="consultantplus://offline/ref=0DF3F9A6848A92799BC5A2245EBB706AA64EDA48E8017D0F1CB092E7E6CA661B1EA05DBD4A59D588F1cDH" TargetMode="External"/><Relationship Id="rId293" Type="http://schemas.openxmlformats.org/officeDocument/2006/relationships/hyperlink" Target="consultantplus://offline/ref=0DF3F9A6848A92799BC5A2245EBB706AA64AD645E70C7D0F1CB092E7E6CA661B1EA05DBD4A59D488F1cBH" TargetMode="External"/><Relationship Id="rId307" Type="http://schemas.openxmlformats.org/officeDocument/2006/relationships/hyperlink" Target="consultantplus://offline/ref=0DF3F9A6848A92799BC5A2245EBB706AA64AD04CE90A7D0F1CB092E7E6CA661B1EA05DBD4A59D488F1c5H" TargetMode="External"/><Relationship Id="rId349" Type="http://schemas.openxmlformats.org/officeDocument/2006/relationships/hyperlink" Target="consultantplus://offline/ref=0DF3F9A6848A92799BC5A2245EBB706AA64AD348E70B7D0F1CB092E7E6CA661B1EA05DFBc8H" TargetMode="External"/><Relationship Id="rId514" Type="http://schemas.openxmlformats.org/officeDocument/2006/relationships/hyperlink" Target="consultantplus://offline/ref=0DF3F9A6848A92799BC5A2245EBB706AA64BD644E50D7D0F1CB092E7E6CA661B1EA05DBD4A59D48BF1cFH" TargetMode="External"/><Relationship Id="rId556" Type="http://schemas.openxmlformats.org/officeDocument/2006/relationships/hyperlink" Target="consultantplus://offline/ref=0DF3F9A6848A92799BC5A2245EBB706AA64AD24FE60B7D0F1CB092E7E6CA661B1EA05DBD4A59D58CF1c9H" TargetMode="External"/><Relationship Id="rId88" Type="http://schemas.openxmlformats.org/officeDocument/2006/relationships/hyperlink" Target="consultantplus://offline/ref=0DF3F9A6848A92799BC5A2245EBB706AA64BDB4CE30F7D0F1CB092E7E6CA661B1EA05DBD4A59D689F1c5H" TargetMode="External"/><Relationship Id="rId111" Type="http://schemas.openxmlformats.org/officeDocument/2006/relationships/hyperlink" Target="consultantplus://offline/ref=0DF3F9A6848A92799BC5A2245EBB706AA64BD145E10B7D0F1CB092E7E6CA661B1EA05DBE4A51FDc7H" TargetMode="External"/><Relationship Id="rId153" Type="http://schemas.openxmlformats.org/officeDocument/2006/relationships/hyperlink" Target="consultantplus://offline/ref=0DF3F9A6848A92799BC5A2245EBB706AA64AD74DE4017D0F1CB092E7E6CA661B1EA05DBD4A59D48AF1cCH" TargetMode="External"/><Relationship Id="rId195" Type="http://schemas.openxmlformats.org/officeDocument/2006/relationships/hyperlink" Target="consultantplus://offline/ref=0DF3F9A6848A92799BC5A2245EBB706AA64BD14BE00D7D0F1CB092E7E6CA661B1EA05DBD4A59D480F1c9H" TargetMode="External"/><Relationship Id="rId209" Type="http://schemas.openxmlformats.org/officeDocument/2006/relationships/hyperlink" Target="consultantplus://offline/ref=0DF3F9A6848A92799BC5A2245EBB706AA64AD248E8017D0F1CB092E7E6CA661B1EA05DBD4A59D48FF1c5H" TargetMode="External"/><Relationship Id="rId360" Type="http://schemas.openxmlformats.org/officeDocument/2006/relationships/hyperlink" Target="consultantplus://offline/ref=0DF3F9A6848A92799BC5A2245EBB706AA64BDB45E50D7D0F1CB092E7E6CA661B1EA05DBD4A59D48BF1c4H" TargetMode="External"/><Relationship Id="rId416" Type="http://schemas.openxmlformats.org/officeDocument/2006/relationships/hyperlink" Target="consultantplus://offline/ref=0DF3F9A6848A92799BC5A2245EBB706AA64AD04BE50B7D0F1CB092E7E6CA661B1EA05DBD4A59D48CF1c5H" TargetMode="External"/><Relationship Id="rId220" Type="http://schemas.openxmlformats.org/officeDocument/2006/relationships/hyperlink" Target="consultantplus://offline/ref=0DF3F9A6848A92799BC5A2245EBB706AA64AD24FE6097D0F1CB092E7E6CA661B1EA05DBD4A59D48BF1c8H" TargetMode="External"/><Relationship Id="rId458" Type="http://schemas.openxmlformats.org/officeDocument/2006/relationships/hyperlink" Target="consultantplus://offline/ref=0DF3F9A6848A92799BC5A2245EBB706AA64AD24FE60B7D0F1CB092E7E6CA661B1EA05DBD4A59D58DF1cCH" TargetMode="External"/><Relationship Id="rId15" Type="http://schemas.openxmlformats.org/officeDocument/2006/relationships/hyperlink" Target="consultantplus://offline/ref=0DF3F9A6848A92799BC5A2245EBB706AA545D448EB5E2A0D4DE59CE2EE9A2E0B50E550BC485AFDc4H" TargetMode="External"/><Relationship Id="rId57" Type="http://schemas.openxmlformats.org/officeDocument/2006/relationships/hyperlink" Target="consultantplus://offline/ref=0DF3F9A6848A92799BC5A2245EBB706AA64AD24FE60B7D0F1CB092E7E6CA661B1EA05DBD4A59D48AF1cCH" TargetMode="External"/><Relationship Id="rId262" Type="http://schemas.openxmlformats.org/officeDocument/2006/relationships/hyperlink" Target="consultantplus://offline/ref=0DF3F9A6848A92799BC5A2245EBB706AA64AD04CE90A7D0F1CB092E7E6CA661B1EA05DBD4A59D488F1cDH" TargetMode="External"/><Relationship Id="rId318" Type="http://schemas.openxmlformats.org/officeDocument/2006/relationships/hyperlink" Target="consultantplus://offline/ref=0DF3F9A6848A92799BC5A2245EBB706AA64AD04EE30A7D0F1CB092E7E6CA661B1EA05DBD4A59D48BF1cCH" TargetMode="External"/><Relationship Id="rId525" Type="http://schemas.openxmlformats.org/officeDocument/2006/relationships/hyperlink" Target="consultantplus://offline/ref=0DF3F9A6848A92799BC5A2245EBB706AA649DB49E8017D0F1CB092E7E6CA661B1EA05DBD4A59D48AF1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55175</Words>
  <Characters>314504</Characters>
  <Application>Microsoft Office Word</Application>
  <DocSecurity>0</DocSecurity>
  <Lines>2620</Lines>
  <Paragraphs>737</Paragraphs>
  <ScaleCrop>false</ScaleCrop>
  <Company/>
  <LinksUpToDate>false</LinksUpToDate>
  <CharactersWithSpaces>368942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Lataeva</dc:creator>
  <cp:lastModifiedBy>Lataeva</cp:lastModifiedBy>
  <cp:revision>2</cp:revision>
  <dcterms:created xsi:type="dcterms:W3CDTF">2015-04-02T07:27:00Z</dcterms:created>
  <dcterms:modified xsi:type="dcterms:W3CDTF">2015-04-02T07:30:00Z</dcterms:modified>
</cp:coreProperties>
</file>