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F8" w:rsidRDefault="002F1AF8" w:rsidP="002F1AF8">
      <w:pPr>
        <w:jc w:val="center"/>
      </w:pPr>
      <w:bookmarkStart w:id="0" w:name="OLE_LINK73"/>
      <w:bookmarkStart w:id="1" w:name="OLE_LINK5"/>
      <w:bookmarkStart w:id="2" w:name="OLE_LINK4"/>
      <w:r>
        <w:rPr>
          <w:noProof/>
        </w:rPr>
        <w:drawing>
          <wp:inline distT="0" distB="0" distL="0" distR="0">
            <wp:extent cx="5905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</w:p>
    <w:p w:rsidR="002F1AF8" w:rsidRDefault="002F1AF8" w:rsidP="002F1AF8">
      <w:pPr>
        <w:pStyle w:val="a3"/>
        <w:ind w:left="0"/>
      </w:pPr>
      <w:r>
        <w:rPr>
          <w:sz w:val="28"/>
        </w:rPr>
        <w:t>Районное Собрание муниципального района «</w:t>
      </w:r>
      <w:proofErr w:type="spellStart"/>
      <w:r>
        <w:rPr>
          <w:sz w:val="28"/>
        </w:rPr>
        <w:t>Ферзиковский</w:t>
      </w:r>
      <w:proofErr w:type="spellEnd"/>
      <w:r>
        <w:rPr>
          <w:sz w:val="28"/>
        </w:rPr>
        <w:t xml:space="preserve"> район»</w:t>
      </w:r>
      <w:r>
        <w:t xml:space="preserve"> </w:t>
      </w:r>
    </w:p>
    <w:p w:rsidR="002F1AF8" w:rsidRDefault="002F1AF8" w:rsidP="002F1AF8">
      <w:pPr>
        <w:pStyle w:val="a3"/>
        <w:ind w:left="0"/>
      </w:pPr>
      <w:r>
        <w:t>Калужской области</w:t>
      </w:r>
    </w:p>
    <w:p w:rsidR="002F1AF8" w:rsidRDefault="002F1AF8" w:rsidP="002F1AF8">
      <w:pPr>
        <w:ind w:firstLine="720"/>
        <w:jc w:val="center"/>
        <w:rPr>
          <w:sz w:val="44"/>
        </w:rPr>
      </w:pPr>
    </w:p>
    <w:p w:rsidR="002F1AF8" w:rsidRDefault="002F1AF8" w:rsidP="002F1AF8">
      <w:pPr>
        <w:jc w:val="center"/>
        <w:rPr>
          <w:b/>
          <w:sz w:val="32"/>
        </w:rPr>
      </w:pPr>
      <w:r>
        <w:rPr>
          <w:b/>
          <w:sz w:val="36"/>
        </w:rPr>
        <w:t>РЕШЕНИЕ</w:t>
      </w:r>
    </w:p>
    <w:p w:rsidR="002F1AF8" w:rsidRDefault="002F1AF8" w:rsidP="002F1AF8">
      <w:pPr>
        <w:ind w:firstLine="720"/>
        <w:rPr>
          <w:b/>
          <w:sz w:val="32"/>
          <w:u w:val="single"/>
        </w:rPr>
      </w:pPr>
      <w:r>
        <w:rPr>
          <w:sz w:val="26"/>
          <w:szCs w:val="26"/>
          <w:u w:val="single"/>
        </w:rPr>
        <w:t>от      декабря 2019 года</w:t>
      </w:r>
      <w:r>
        <w:rPr>
          <w:sz w:val="26"/>
          <w:szCs w:val="26"/>
        </w:rPr>
        <w:t xml:space="preserve">                                                                         </w:t>
      </w:r>
      <w:r>
        <w:rPr>
          <w:sz w:val="22"/>
        </w:rPr>
        <w:t>№</w:t>
      </w:r>
      <w:r w:rsidR="008F03E1">
        <w:rPr>
          <w:sz w:val="22"/>
          <w:u w:val="single"/>
        </w:rPr>
        <w:t>____</w:t>
      </w:r>
    </w:p>
    <w:p w:rsidR="002F1AF8" w:rsidRDefault="002F1AF8" w:rsidP="002F1AF8">
      <w:pPr>
        <w:ind w:firstLine="720"/>
        <w:jc w:val="center"/>
        <w:rPr>
          <w:b/>
        </w:rPr>
      </w:pPr>
      <w:r>
        <w:rPr>
          <w:b/>
        </w:rPr>
        <w:t>п. Ферзиково</w:t>
      </w:r>
    </w:p>
    <w:p w:rsidR="002F1AF8" w:rsidRDefault="002F1AF8" w:rsidP="002F1AF8">
      <w:pPr>
        <w:pStyle w:val="21"/>
        <w:ind w:left="0" w:right="5386" w:firstLine="720"/>
        <w:jc w:val="both"/>
        <w:rPr>
          <w:sz w:val="24"/>
        </w:rPr>
      </w:pPr>
    </w:p>
    <w:p w:rsidR="002F1AF8" w:rsidRDefault="002F1AF8" w:rsidP="002F1AF8">
      <w:pPr>
        <w:ind w:right="5034"/>
        <w:jc w:val="both"/>
        <w:rPr>
          <w:b/>
        </w:rPr>
      </w:pPr>
      <w:r>
        <w:rPr>
          <w:b/>
        </w:rPr>
        <w:t>О бюджете муниципального ра</w:t>
      </w:r>
      <w:r w:rsidR="0066409B">
        <w:rPr>
          <w:b/>
        </w:rPr>
        <w:t>йона «</w:t>
      </w:r>
      <w:proofErr w:type="spellStart"/>
      <w:r w:rsidR="0066409B">
        <w:rPr>
          <w:b/>
        </w:rPr>
        <w:t>Ферзиковский</w:t>
      </w:r>
      <w:proofErr w:type="spellEnd"/>
      <w:r w:rsidR="0066409B">
        <w:rPr>
          <w:b/>
        </w:rPr>
        <w:t xml:space="preserve"> район» на 2020</w:t>
      </w:r>
      <w:r>
        <w:rPr>
          <w:b/>
        </w:rPr>
        <w:t xml:space="preserve"> год и на плановый период 202</w:t>
      </w:r>
      <w:r w:rsidR="0066409B">
        <w:rPr>
          <w:b/>
        </w:rPr>
        <w:t>1</w:t>
      </w:r>
      <w:r>
        <w:rPr>
          <w:b/>
        </w:rPr>
        <w:t xml:space="preserve"> и 202</w:t>
      </w:r>
      <w:r w:rsidR="0066409B">
        <w:rPr>
          <w:b/>
        </w:rPr>
        <w:t>2</w:t>
      </w:r>
      <w:r>
        <w:rPr>
          <w:b/>
        </w:rPr>
        <w:t xml:space="preserve"> годов</w:t>
      </w:r>
    </w:p>
    <w:p w:rsidR="002F1AF8" w:rsidRPr="00622984" w:rsidRDefault="002F1AF8" w:rsidP="002F1AF8">
      <w:pPr>
        <w:ind w:firstLine="720"/>
      </w:pPr>
    </w:p>
    <w:p w:rsidR="003B27F5" w:rsidRPr="00622984" w:rsidRDefault="003B27F5" w:rsidP="002F1AF8">
      <w:pPr>
        <w:ind w:firstLine="720"/>
      </w:pPr>
    </w:p>
    <w:p w:rsidR="003B27F5" w:rsidRPr="00622984" w:rsidRDefault="003B27F5" w:rsidP="002F1AF8">
      <w:pPr>
        <w:ind w:firstLine="720"/>
      </w:pPr>
    </w:p>
    <w:p w:rsidR="002F1AF8" w:rsidRDefault="002F1AF8" w:rsidP="002F1AF8">
      <w:pPr>
        <w:ind w:firstLine="720"/>
        <w:jc w:val="both"/>
        <w:rPr>
          <w:b/>
          <w:bCs/>
          <w:sz w:val="26"/>
        </w:rPr>
      </w:pPr>
      <w:proofErr w:type="gramStart"/>
      <w:r>
        <w:rPr>
          <w:sz w:val="26"/>
        </w:rPr>
        <w:t>В соответствии с Бюджетным кодексом РФ, Федеральным законом от 06 октября 2003 №131-ФЗ «Об общих принципах организации местного самоуправления в Российской Федерации», подпунктом 1 пункта 1 статьи 8, статьями 24 и 55 Устава муниципального района «</w:t>
      </w:r>
      <w:proofErr w:type="spellStart"/>
      <w:r>
        <w:rPr>
          <w:sz w:val="26"/>
        </w:rPr>
        <w:t>Ферзиковский</w:t>
      </w:r>
      <w:proofErr w:type="spellEnd"/>
      <w:r>
        <w:rPr>
          <w:sz w:val="26"/>
        </w:rPr>
        <w:t xml:space="preserve"> район», пунктом 3 раздела 7 Положения о бюджетном процессе в муниципальном районе «</w:t>
      </w:r>
      <w:proofErr w:type="spellStart"/>
      <w:r>
        <w:rPr>
          <w:sz w:val="26"/>
        </w:rPr>
        <w:t>Ферзиковский</w:t>
      </w:r>
      <w:proofErr w:type="spellEnd"/>
      <w:r>
        <w:rPr>
          <w:sz w:val="26"/>
        </w:rPr>
        <w:t xml:space="preserve"> район», утверждённого Решением Районного Собрания муниципального района «</w:t>
      </w:r>
      <w:proofErr w:type="spellStart"/>
      <w:r>
        <w:rPr>
          <w:sz w:val="26"/>
        </w:rPr>
        <w:t>Ферзиковский</w:t>
      </w:r>
      <w:proofErr w:type="spellEnd"/>
      <w:r>
        <w:rPr>
          <w:sz w:val="26"/>
        </w:rPr>
        <w:t xml:space="preserve"> район» от 13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ноября 2007 года №156, учитывая результаты публичных слушаний по проекту бюджета муниципального ра</w:t>
      </w:r>
      <w:r w:rsidR="0066409B">
        <w:rPr>
          <w:sz w:val="26"/>
        </w:rPr>
        <w:t>йона «</w:t>
      </w:r>
      <w:proofErr w:type="spellStart"/>
      <w:r w:rsidR="0066409B">
        <w:rPr>
          <w:sz w:val="26"/>
        </w:rPr>
        <w:t>Ферзиковский</w:t>
      </w:r>
      <w:proofErr w:type="spellEnd"/>
      <w:r w:rsidR="0066409B">
        <w:rPr>
          <w:sz w:val="26"/>
        </w:rPr>
        <w:t xml:space="preserve"> район» на 2020 и на плановый период 2021 и 2022 годов</w:t>
      </w:r>
      <w:r>
        <w:rPr>
          <w:sz w:val="26"/>
        </w:rPr>
        <w:t>, назначенных Решением Районного Собрания муниципального р</w:t>
      </w:r>
      <w:r w:rsidR="0066409B">
        <w:rPr>
          <w:sz w:val="26"/>
        </w:rPr>
        <w:t>айона «</w:t>
      </w:r>
      <w:proofErr w:type="spellStart"/>
      <w:r w:rsidR="0066409B">
        <w:rPr>
          <w:sz w:val="26"/>
        </w:rPr>
        <w:t>Ферзиковский</w:t>
      </w:r>
      <w:proofErr w:type="spellEnd"/>
      <w:r w:rsidR="0066409B">
        <w:rPr>
          <w:sz w:val="26"/>
        </w:rPr>
        <w:t xml:space="preserve"> район</w:t>
      </w:r>
      <w:r w:rsidR="006B0523">
        <w:rPr>
          <w:sz w:val="26"/>
        </w:rPr>
        <w:t>» от 20</w:t>
      </w:r>
      <w:r>
        <w:rPr>
          <w:sz w:val="26"/>
        </w:rPr>
        <w:t xml:space="preserve"> ноября 201</w:t>
      </w:r>
      <w:r w:rsidR="006B0523">
        <w:rPr>
          <w:sz w:val="26"/>
        </w:rPr>
        <w:t>9 года №257</w:t>
      </w:r>
      <w:r>
        <w:rPr>
          <w:sz w:val="26"/>
        </w:rPr>
        <w:t xml:space="preserve"> (протокол публичных слушаний по проекту бюджета муниципального района «</w:t>
      </w:r>
      <w:proofErr w:type="spellStart"/>
      <w:r>
        <w:rPr>
          <w:sz w:val="26"/>
        </w:rPr>
        <w:t>Ферзиковский</w:t>
      </w:r>
      <w:proofErr w:type="spellEnd"/>
      <w:r>
        <w:rPr>
          <w:sz w:val="26"/>
        </w:rPr>
        <w:t xml:space="preserve"> район» </w:t>
      </w:r>
      <w:r w:rsidR="0066409B">
        <w:rPr>
          <w:sz w:val="26"/>
        </w:rPr>
        <w:t>на 2020 и на плановый период 2021 и 2022 годов от</w:t>
      </w:r>
      <w:proofErr w:type="gramEnd"/>
      <w:r w:rsidR="0066409B">
        <w:rPr>
          <w:sz w:val="26"/>
        </w:rPr>
        <w:t xml:space="preserve"> ___</w:t>
      </w:r>
      <w:r>
        <w:rPr>
          <w:sz w:val="26"/>
        </w:rPr>
        <w:t xml:space="preserve"> декабря 201</w:t>
      </w:r>
      <w:r w:rsidR="0066409B">
        <w:rPr>
          <w:sz w:val="26"/>
        </w:rPr>
        <w:t>9</w:t>
      </w:r>
      <w:r>
        <w:rPr>
          <w:sz w:val="26"/>
        </w:rPr>
        <w:t xml:space="preserve"> года), Районное Собрание муниципального района «</w:t>
      </w:r>
      <w:proofErr w:type="spellStart"/>
      <w:r>
        <w:rPr>
          <w:sz w:val="26"/>
        </w:rPr>
        <w:t>Ферзиковский</w:t>
      </w:r>
      <w:proofErr w:type="spellEnd"/>
      <w:r>
        <w:rPr>
          <w:sz w:val="26"/>
        </w:rPr>
        <w:t xml:space="preserve"> район» </w:t>
      </w:r>
      <w:r>
        <w:rPr>
          <w:b/>
          <w:bCs/>
          <w:sz w:val="26"/>
        </w:rPr>
        <w:t>РЕШИЛО:</w:t>
      </w:r>
    </w:p>
    <w:p w:rsidR="00F06E49" w:rsidRDefault="00F06E49" w:rsidP="002F1AF8">
      <w:pPr>
        <w:ind w:firstLine="720"/>
        <w:jc w:val="both"/>
        <w:rPr>
          <w:b/>
          <w:bCs/>
          <w:sz w:val="26"/>
        </w:rPr>
      </w:pPr>
    </w:p>
    <w:p w:rsidR="002F1AF8" w:rsidRDefault="002F1AF8" w:rsidP="002F1AF8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основные характеристики бюджета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 </w:t>
      </w:r>
      <w:r w:rsidR="0066409B">
        <w:rPr>
          <w:sz w:val="26"/>
          <w:szCs w:val="26"/>
        </w:rPr>
        <w:t>на 2020 и на плановый период 2021 и 2022 годов</w:t>
      </w:r>
      <w:r>
        <w:rPr>
          <w:sz w:val="26"/>
          <w:szCs w:val="26"/>
        </w:rPr>
        <w:t>:</w:t>
      </w:r>
    </w:p>
    <w:p w:rsidR="002F1AF8" w:rsidRDefault="002F1AF8" w:rsidP="002F1AF8">
      <w:pPr>
        <w:numPr>
          <w:ilvl w:val="1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основные характеристики бюджета муниципального ра</w:t>
      </w:r>
      <w:r w:rsidR="0066409B">
        <w:rPr>
          <w:sz w:val="26"/>
          <w:szCs w:val="26"/>
        </w:rPr>
        <w:t>йона «</w:t>
      </w:r>
      <w:proofErr w:type="spellStart"/>
      <w:r w:rsidR="0066409B">
        <w:rPr>
          <w:sz w:val="26"/>
          <w:szCs w:val="26"/>
        </w:rPr>
        <w:t>Ферзиковский</w:t>
      </w:r>
      <w:proofErr w:type="spellEnd"/>
      <w:r w:rsidR="0066409B">
        <w:rPr>
          <w:sz w:val="26"/>
          <w:szCs w:val="26"/>
        </w:rPr>
        <w:t xml:space="preserve"> район» на 2020</w:t>
      </w:r>
      <w:r>
        <w:rPr>
          <w:sz w:val="26"/>
          <w:szCs w:val="26"/>
        </w:rPr>
        <w:t xml:space="preserve"> год: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общий объём доходов бюджета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 в сумме </w:t>
      </w:r>
      <w:r w:rsidR="007C5A20">
        <w:rPr>
          <w:b/>
          <w:sz w:val="26"/>
          <w:szCs w:val="26"/>
        </w:rPr>
        <w:t>777</w:t>
      </w:r>
      <w:r w:rsidR="003F1AA4">
        <w:rPr>
          <w:b/>
          <w:sz w:val="26"/>
          <w:szCs w:val="26"/>
        </w:rPr>
        <w:t xml:space="preserve"> </w:t>
      </w:r>
      <w:r w:rsidR="007C5A20">
        <w:rPr>
          <w:b/>
          <w:sz w:val="26"/>
          <w:szCs w:val="26"/>
        </w:rPr>
        <w:t>846 297,18</w:t>
      </w:r>
      <w:r>
        <w:rPr>
          <w:sz w:val="26"/>
          <w:szCs w:val="26"/>
        </w:rPr>
        <w:t xml:space="preserve"> рублей, в том числе объем безвозмездных поступлений в сумме </w:t>
      </w:r>
      <w:r w:rsidR="007C5A20">
        <w:rPr>
          <w:b/>
          <w:sz w:val="26"/>
          <w:szCs w:val="26"/>
        </w:rPr>
        <w:t>529 140 868,18</w:t>
      </w:r>
      <w:r>
        <w:rPr>
          <w:sz w:val="26"/>
          <w:szCs w:val="26"/>
        </w:rPr>
        <w:t xml:space="preserve"> рублей;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общий объем расходов бюджета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 в сумме </w:t>
      </w:r>
      <w:r w:rsidR="007C5A20">
        <w:rPr>
          <w:b/>
          <w:sz w:val="26"/>
          <w:szCs w:val="26"/>
        </w:rPr>
        <w:t>787 846 297,18</w:t>
      </w:r>
      <w:r>
        <w:rPr>
          <w:sz w:val="26"/>
          <w:szCs w:val="26"/>
        </w:rPr>
        <w:t xml:space="preserve"> рубля;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объем бюджетных ассигнований Дорожного фонда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 в сумме </w:t>
      </w:r>
      <w:r w:rsidR="0066409B">
        <w:rPr>
          <w:b/>
          <w:sz w:val="26"/>
          <w:szCs w:val="26"/>
        </w:rPr>
        <w:t>17 097 000</w:t>
      </w:r>
      <w:r>
        <w:rPr>
          <w:b/>
          <w:sz w:val="26"/>
          <w:szCs w:val="26"/>
        </w:rPr>
        <w:t> </w:t>
      </w:r>
      <w:r>
        <w:rPr>
          <w:sz w:val="26"/>
          <w:szCs w:val="26"/>
        </w:rPr>
        <w:t>рублей;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нормативную величину резервного фонда администрации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 в сумме </w:t>
      </w:r>
      <w:r>
        <w:rPr>
          <w:b/>
          <w:sz w:val="26"/>
          <w:szCs w:val="26"/>
        </w:rPr>
        <w:t>100 000,00</w:t>
      </w:r>
      <w:r>
        <w:rPr>
          <w:sz w:val="26"/>
          <w:szCs w:val="26"/>
        </w:rPr>
        <w:t xml:space="preserve"> рублей;</w:t>
      </w:r>
    </w:p>
    <w:p w:rsidR="002F1AF8" w:rsidRDefault="002F1AF8" w:rsidP="002F1AF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верхний предел муниципального внутреннего долга на 1 января 202</w:t>
      </w:r>
      <w:r w:rsidR="0066409B">
        <w:rPr>
          <w:sz w:val="26"/>
          <w:szCs w:val="26"/>
        </w:rPr>
        <w:t>1</w:t>
      </w:r>
      <w:r>
        <w:rPr>
          <w:sz w:val="26"/>
          <w:szCs w:val="26"/>
        </w:rPr>
        <w:t xml:space="preserve"> года в сумме </w:t>
      </w:r>
      <w:r>
        <w:rPr>
          <w:b/>
          <w:sz w:val="26"/>
          <w:szCs w:val="26"/>
        </w:rPr>
        <w:t>0,00</w:t>
      </w:r>
      <w:r>
        <w:rPr>
          <w:sz w:val="26"/>
          <w:szCs w:val="26"/>
        </w:rPr>
        <w:t xml:space="preserve"> рублей, в том числе верхний предел по муниципальным гарантиям 0,00 рублей;</w:t>
      </w:r>
    </w:p>
    <w:p w:rsidR="002F1AF8" w:rsidRPr="00622984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дефицит бюджета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 в сумме </w:t>
      </w:r>
      <w:r w:rsidR="00A6186B">
        <w:rPr>
          <w:b/>
          <w:sz w:val="26"/>
          <w:szCs w:val="26"/>
        </w:rPr>
        <w:t>10 0</w:t>
      </w:r>
      <w:r>
        <w:rPr>
          <w:b/>
          <w:sz w:val="26"/>
          <w:szCs w:val="26"/>
        </w:rPr>
        <w:t>00 000,00</w:t>
      </w:r>
      <w:r>
        <w:rPr>
          <w:sz w:val="26"/>
          <w:szCs w:val="26"/>
        </w:rPr>
        <w:t xml:space="preserve"> рублей.</w:t>
      </w:r>
    </w:p>
    <w:p w:rsidR="002F1AF8" w:rsidRDefault="002F1AF8" w:rsidP="002F1AF8">
      <w:pPr>
        <w:numPr>
          <w:ilvl w:val="1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основные характеристики бюджета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 на 202</w:t>
      </w:r>
      <w:r w:rsidR="00A6186B">
        <w:rPr>
          <w:sz w:val="26"/>
          <w:szCs w:val="26"/>
        </w:rPr>
        <w:t>1</w:t>
      </w:r>
      <w:r>
        <w:rPr>
          <w:sz w:val="26"/>
          <w:szCs w:val="26"/>
        </w:rPr>
        <w:t xml:space="preserve"> год и на 202</w:t>
      </w:r>
      <w:r w:rsidR="00A6186B">
        <w:rPr>
          <w:sz w:val="26"/>
          <w:szCs w:val="26"/>
        </w:rPr>
        <w:t>2</w:t>
      </w:r>
      <w:r>
        <w:rPr>
          <w:sz w:val="26"/>
          <w:szCs w:val="26"/>
        </w:rPr>
        <w:t xml:space="preserve"> год:</w:t>
      </w:r>
    </w:p>
    <w:p w:rsidR="002F1AF8" w:rsidRDefault="002F1AF8" w:rsidP="002F1AF8">
      <w:pPr>
        <w:jc w:val="both"/>
        <w:rPr>
          <w:sz w:val="26"/>
          <w:szCs w:val="26"/>
        </w:rPr>
      </w:pPr>
      <w:r>
        <w:rPr>
          <w:sz w:val="26"/>
          <w:szCs w:val="26"/>
        </w:rPr>
        <w:t>- общий объём доходов бюджета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 на 202</w:t>
      </w:r>
      <w:r w:rsidR="00A6186B">
        <w:rPr>
          <w:sz w:val="26"/>
          <w:szCs w:val="26"/>
        </w:rPr>
        <w:t>1</w:t>
      </w:r>
      <w:r>
        <w:rPr>
          <w:sz w:val="26"/>
          <w:szCs w:val="26"/>
        </w:rPr>
        <w:t xml:space="preserve"> год в сумме </w:t>
      </w:r>
      <w:r w:rsidR="007C5A20">
        <w:rPr>
          <w:b/>
          <w:sz w:val="26"/>
          <w:szCs w:val="26"/>
        </w:rPr>
        <w:t>736 941 963,81</w:t>
      </w:r>
      <w:r>
        <w:rPr>
          <w:sz w:val="26"/>
          <w:szCs w:val="26"/>
        </w:rPr>
        <w:t xml:space="preserve"> рублей, в том числе безвозмездные поступления </w:t>
      </w:r>
      <w:r w:rsidR="007C5A20">
        <w:rPr>
          <w:b/>
          <w:sz w:val="26"/>
          <w:szCs w:val="26"/>
        </w:rPr>
        <w:t>488 209 534,81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рублей, и на 202</w:t>
      </w:r>
      <w:r w:rsidR="00A6186B">
        <w:rPr>
          <w:sz w:val="26"/>
          <w:szCs w:val="26"/>
        </w:rPr>
        <w:t>2</w:t>
      </w:r>
      <w:r>
        <w:rPr>
          <w:sz w:val="26"/>
          <w:szCs w:val="26"/>
        </w:rPr>
        <w:t xml:space="preserve"> год в сумме </w:t>
      </w:r>
      <w:r w:rsidR="007C5A20">
        <w:rPr>
          <w:b/>
          <w:sz w:val="26"/>
          <w:szCs w:val="26"/>
        </w:rPr>
        <w:t>762 375 785,61</w:t>
      </w:r>
      <w:r>
        <w:rPr>
          <w:sz w:val="26"/>
          <w:szCs w:val="26"/>
        </w:rPr>
        <w:t xml:space="preserve"> рублей, в том числе безвозмездных поступлений в сумме</w:t>
      </w:r>
      <w:r>
        <w:rPr>
          <w:b/>
          <w:sz w:val="26"/>
          <w:szCs w:val="26"/>
        </w:rPr>
        <w:t xml:space="preserve"> </w:t>
      </w:r>
      <w:r w:rsidR="007C5A20">
        <w:rPr>
          <w:b/>
          <w:sz w:val="26"/>
          <w:szCs w:val="26"/>
        </w:rPr>
        <w:t>503 768 556,61</w:t>
      </w:r>
      <w:r>
        <w:rPr>
          <w:b/>
          <w:bCs/>
          <w:color w:val="000000"/>
          <w:sz w:val="16"/>
          <w:szCs w:val="16"/>
        </w:rPr>
        <w:t xml:space="preserve"> </w:t>
      </w:r>
      <w:r>
        <w:rPr>
          <w:sz w:val="26"/>
          <w:szCs w:val="26"/>
        </w:rPr>
        <w:t>рублей;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общий объём расходов бюджета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 на 202</w:t>
      </w:r>
      <w:r w:rsidR="00A6186B">
        <w:rPr>
          <w:sz w:val="26"/>
          <w:szCs w:val="26"/>
        </w:rPr>
        <w:t>1</w:t>
      </w:r>
      <w:r>
        <w:rPr>
          <w:sz w:val="26"/>
          <w:szCs w:val="26"/>
        </w:rPr>
        <w:t xml:space="preserve"> год в сумме </w:t>
      </w:r>
      <w:r w:rsidR="007C5A20">
        <w:rPr>
          <w:b/>
          <w:sz w:val="26"/>
          <w:szCs w:val="26"/>
        </w:rPr>
        <w:t>736 941 963,81</w:t>
      </w:r>
      <w:r>
        <w:rPr>
          <w:sz w:val="26"/>
          <w:szCs w:val="26"/>
        </w:rPr>
        <w:t xml:space="preserve"> рублей, в том числе условно утверждаемые расходы в сумме </w:t>
      </w:r>
      <w:r w:rsidR="00A6186B">
        <w:rPr>
          <w:sz w:val="26"/>
          <w:szCs w:val="26"/>
        </w:rPr>
        <w:t>6 218 31</w:t>
      </w:r>
      <w:r w:rsidR="003B27F5" w:rsidRPr="003B27F5">
        <w:rPr>
          <w:sz w:val="26"/>
          <w:szCs w:val="26"/>
        </w:rPr>
        <w:t>1</w:t>
      </w:r>
      <w:r>
        <w:rPr>
          <w:sz w:val="26"/>
          <w:szCs w:val="26"/>
        </w:rPr>
        <w:t xml:space="preserve"> рублей и на 202</w:t>
      </w:r>
      <w:r w:rsidR="00A6186B">
        <w:rPr>
          <w:sz w:val="26"/>
          <w:szCs w:val="26"/>
        </w:rPr>
        <w:t>2</w:t>
      </w:r>
      <w:r>
        <w:rPr>
          <w:sz w:val="26"/>
          <w:szCs w:val="26"/>
        </w:rPr>
        <w:t xml:space="preserve"> год в сумме </w:t>
      </w:r>
      <w:r w:rsidR="007C5A20">
        <w:rPr>
          <w:b/>
          <w:sz w:val="26"/>
          <w:szCs w:val="26"/>
        </w:rPr>
        <w:t>762 375 785,61</w:t>
      </w:r>
      <w:r w:rsidR="00B94B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рублей, в том числе условно утверждаемые расходы в сумме </w:t>
      </w:r>
      <w:r w:rsidR="00A6186B">
        <w:rPr>
          <w:sz w:val="26"/>
          <w:szCs w:val="26"/>
        </w:rPr>
        <w:t>12 930 36</w:t>
      </w:r>
      <w:r w:rsidR="003B27F5" w:rsidRPr="003B27F5">
        <w:rPr>
          <w:sz w:val="26"/>
          <w:szCs w:val="26"/>
        </w:rPr>
        <w:t>2</w:t>
      </w:r>
      <w:r w:rsidR="00A6186B">
        <w:rPr>
          <w:sz w:val="26"/>
          <w:szCs w:val="26"/>
        </w:rPr>
        <w:t>,00</w:t>
      </w:r>
      <w:r>
        <w:rPr>
          <w:sz w:val="26"/>
          <w:szCs w:val="26"/>
        </w:rPr>
        <w:t xml:space="preserve"> рублей;</w:t>
      </w:r>
      <w:proofErr w:type="gramEnd"/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объем бюджетных ассигнований Дорожного фонда муниципальн</w:t>
      </w:r>
      <w:r w:rsidR="00A6186B">
        <w:rPr>
          <w:sz w:val="26"/>
          <w:szCs w:val="26"/>
        </w:rPr>
        <w:t>ого «</w:t>
      </w:r>
      <w:proofErr w:type="spellStart"/>
      <w:r w:rsidR="00A6186B">
        <w:rPr>
          <w:sz w:val="26"/>
          <w:szCs w:val="26"/>
        </w:rPr>
        <w:t>Ферзиковский</w:t>
      </w:r>
      <w:proofErr w:type="spellEnd"/>
      <w:r w:rsidR="00A6186B">
        <w:rPr>
          <w:sz w:val="26"/>
          <w:szCs w:val="26"/>
        </w:rPr>
        <w:t xml:space="preserve"> район» на 2021</w:t>
      </w:r>
      <w:r>
        <w:rPr>
          <w:sz w:val="26"/>
          <w:szCs w:val="26"/>
        </w:rPr>
        <w:t xml:space="preserve"> год в сумме </w:t>
      </w:r>
      <w:r w:rsidR="00A6186B">
        <w:rPr>
          <w:b/>
          <w:sz w:val="26"/>
          <w:szCs w:val="26"/>
        </w:rPr>
        <w:t>12 097 000,00</w:t>
      </w:r>
      <w:r w:rsidR="00A6186B">
        <w:rPr>
          <w:sz w:val="26"/>
          <w:szCs w:val="26"/>
        </w:rPr>
        <w:t xml:space="preserve"> рубля и на 2022</w:t>
      </w:r>
      <w:r>
        <w:rPr>
          <w:sz w:val="26"/>
          <w:szCs w:val="26"/>
        </w:rPr>
        <w:t xml:space="preserve"> год в сумме </w:t>
      </w:r>
      <w:r w:rsidR="00A6186B">
        <w:rPr>
          <w:b/>
          <w:sz w:val="26"/>
          <w:szCs w:val="26"/>
        </w:rPr>
        <w:t>65 817 000,00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рублей; 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нормативную величину резервного фонда администрации (исполнительно-распорядительного органа)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 на 202</w:t>
      </w:r>
      <w:r w:rsidR="00B94B4E">
        <w:rPr>
          <w:sz w:val="26"/>
          <w:szCs w:val="26"/>
        </w:rPr>
        <w:t>1</w:t>
      </w:r>
      <w:r>
        <w:rPr>
          <w:sz w:val="26"/>
          <w:szCs w:val="26"/>
        </w:rPr>
        <w:t xml:space="preserve"> год в сумме </w:t>
      </w:r>
      <w:r>
        <w:rPr>
          <w:b/>
          <w:sz w:val="26"/>
          <w:szCs w:val="26"/>
        </w:rPr>
        <w:t xml:space="preserve">100000,00 </w:t>
      </w:r>
      <w:r w:rsidR="00B94B4E">
        <w:rPr>
          <w:sz w:val="26"/>
          <w:szCs w:val="26"/>
        </w:rPr>
        <w:t>рублей и на 2022</w:t>
      </w:r>
      <w:r>
        <w:rPr>
          <w:sz w:val="26"/>
          <w:szCs w:val="26"/>
        </w:rPr>
        <w:t xml:space="preserve"> год в сумме </w:t>
      </w:r>
      <w:r>
        <w:rPr>
          <w:b/>
          <w:sz w:val="26"/>
          <w:szCs w:val="26"/>
        </w:rPr>
        <w:t>100000,00</w:t>
      </w:r>
      <w:r>
        <w:rPr>
          <w:sz w:val="26"/>
          <w:szCs w:val="26"/>
        </w:rPr>
        <w:t xml:space="preserve"> рублей;</w:t>
      </w:r>
    </w:p>
    <w:p w:rsidR="002F1AF8" w:rsidRDefault="002F1AF8" w:rsidP="002F1AF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верхний предел муниципального внутреннего долга на 1 января 202</w:t>
      </w:r>
      <w:r w:rsidR="00A6186B">
        <w:rPr>
          <w:sz w:val="26"/>
          <w:szCs w:val="26"/>
        </w:rPr>
        <w:t>2</w:t>
      </w:r>
      <w:r>
        <w:rPr>
          <w:sz w:val="26"/>
          <w:szCs w:val="26"/>
        </w:rPr>
        <w:t xml:space="preserve"> года в сумме </w:t>
      </w:r>
      <w:r>
        <w:rPr>
          <w:b/>
          <w:sz w:val="26"/>
          <w:szCs w:val="26"/>
        </w:rPr>
        <w:t>0,00</w:t>
      </w:r>
      <w:r>
        <w:rPr>
          <w:sz w:val="26"/>
          <w:szCs w:val="26"/>
        </w:rPr>
        <w:t xml:space="preserve"> рублей, в том числе верхний предел по муниципальным гарантиям 0,00 рублей, верхний предел муниципального внутреннего долга на 1 января 202</w:t>
      </w:r>
      <w:r w:rsidR="00A6186B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в сумме </w:t>
      </w:r>
      <w:r>
        <w:rPr>
          <w:b/>
          <w:sz w:val="26"/>
          <w:szCs w:val="26"/>
        </w:rPr>
        <w:t>0,00</w:t>
      </w:r>
      <w:r>
        <w:rPr>
          <w:sz w:val="26"/>
          <w:szCs w:val="26"/>
        </w:rPr>
        <w:t xml:space="preserve"> рублей, в том числе верхний предел по муниципальным гарантиям 0,00 рублей;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A6186B">
        <w:rPr>
          <w:sz w:val="26"/>
          <w:szCs w:val="26"/>
        </w:rPr>
        <w:t>1</w:t>
      </w:r>
      <w:r>
        <w:rPr>
          <w:sz w:val="26"/>
          <w:szCs w:val="26"/>
        </w:rPr>
        <w:t xml:space="preserve"> и 202</w:t>
      </w:r>
      <w:r w:rsidR="00A6186B">
        <w:rPr>
          <w:sz w:val="26"/>
          <w:szCs w:val="26"/>
        </w:rPr>
        <w:t>2</w:t>
      </w:r>
      <w:r>
        <w:rPr>
          <w:sz w:val="26"/>
          <w:szCs w:val="26"/>
        </w:rPr>
        <w:t xml:space="preserve"> годах дефицит (</w:t>
      </w:r>
      <w:proofErr w:type="spellStart"/>
      <w:r>
        <w:rPr>
          <w:sz w:val="26"/>
          <w:szCs w:val="26"/>
        </w:rPr>
        <w:t>профицит</w:t>
      </w:r>
      <w:proofErr w:type="spellEnd"/>
      <w:r>
        <w:rPr>
          <w:sz w:val="26"/>
          <w:szCs w:val="26"/>
        </w:rPr>
        <w:t>) бюджета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 отсутствует.</w:t>
      </w:r>
    </w:p>
    <w:p w:rsidR="002F1AF8" w:rsidRDefault="002F1AF8" w:rsidP="002F1AF8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Нормативы распределения доходов между бюджетами бюджетной системы Российской Федерации </w:t>
      </w:r>
      <w:r w:rsidR="0066409B">
        <w:rPr>
          <w:sz w:val="26"/>
          <w:szCs w:val="26"/>
        </w:rPr>
        <w:t>на 2020 и на плановый период 2021 и 2022 годов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2 статьи 184.1 Бюджетного кодекса Российской Федерации утвердить нормативы распределения доходов между бюджетом муниципального района и бюджетами поселений, входящих в состав </w:t>
      </w:r>
      <w:proofErr w:type="spellStart"/>
      <w:r>
        <w:rPr>
          <w:sz w:val="26"/>
          <w:szCs w:val="26"/>
        </w:rPr>
        <w:t>Ферзиковского</w:t>
      </w:r>
      <w:proofErr w:type="spellEnd"/>
      <w:r>
        <w:rPr>
          <w:sz w:val="26"/>
          <w:szCs w:val="26"/>
        </w:rPr>
        <w:t xml:space="preserve"> района, </w:t>
      </w:r>
      <w:r w:rsidR="0066409B">
        <w:rPr>
          <w:sz w:val="26"/>
          <w:szCs w:val="26"/>
        </w:rPr>
        <w:t>на 2020 и на плановый период 2021 и 2022 годов</w:t>
      </w:r>
      <w:r>
        <w:rPr>
          <w:sz w:val="26"/>
          <w:szCs w:val="26"/>
        </w:rPr>
        <w:t xml:space="preserve"> согласно приложению № 1 к настоящему Решению.</w:t>
      </w:r>
    </w:p>
    <w:p w:rsidR="002F1AF8" w:rsidRDefault="002F1AF8" w:rsidP="002F1AF8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Главные администраторы доходов и главные администраторы источников финансирования дефицита бюджета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район»:</w:t>
      </w:r>
    </w:p>
    <w:p w:rsidR="002F1AF8" w:rsidRDefault="002F1AF8" w:rsidP="002F1AF8">
      <w:pPr>
        <w:numPr>
          <w:ilvl w:val="1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перечень главных администраторов доходов бюджетов согласно приложению № 2 к настоящему Решению.</w:t>
      </w:r>
    </w:p>
    <w:p w:rsidR="002F1AF8" w:rsidRDefault="002F1AF8" w:rsidP="002F1AF8">
      <w:pPr>
        <w:numPr>
          <w:ilvl w:val="1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перечень главных </w:t>
      </w:r>
      <w:proofErr w:type="gramStart"/>
      <w:r>
        <w:rPr>
          <w:sz w:val="26"/>
          <w:szCs w:val="26"/>
        </w:rPr>
        <w:t>администраторов источников финансирования дефицита бюджета муниципального</w:t>
      </w:r>
      <w:proofErr w:type="gramEnd"/>
      <w:r>
        <w:rPr>
          <w:sz w:val="26"/>
          <w:szCs w:val="26"/>
        </w:rPr>
        <w:t xml:space="preserve">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 согласно приложению № 3 к настоящему Решению.</w:t>
      </w:r>
    </w:p>
    <w:p w:rsidR="002F1AF8" w:rsidRDefault="002F1AF8" w:rsidP="002F1AF8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Доходы бюджета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</w:t>
      </w:r>
    </w:p>
    <w:p w:rsidR="003B27F5" w:rsidRPr="00F06E49" w:rsidRDefault="002F1AF8" w:rsidP="003B27F5">
      <w:pPr>
        <w:numPr>
          <w:ilvl w:val="1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 w:rsidRPr="00F06E49">
        <w:rPr>
          <w:sz w:val="26"/>
          <w:szCs w:val="26"/>
        </w:rPr>
        <w:t>Утвердить поступления доходов бюджета муниципального района «</w:t>
      </w:r>
      <w:proofErr w:type="spellStart"/>
      <w:r w:rsidRPr="00F06E49">
        <w:rPr>
          <w:sz w:val="26"/>
          <w:szCs w:val="26"/>
        </w:rPr>
        <w:t>Ферзиковский</w:t>
      </w:r>
      <w:proofErr w:type="spellEnd"/>
      <w:r w:rsidRPr="00F06E49">
        <w:rPr>
          <w:sz w:val="26"/>
          <w:szCs w:val="26"/>
        </w:rPr>
        <w:t xml:space="preserve"> район» по кодам </w:t>
      </w:r>
      <w:proofErr w:type="gramStart"/>
      <w:r w:rsidRPr="00F06E49">
        <w:rPr>
          <w:sz w:val="26"/>
          <w:szCs w:val="26"/>
        </w:rPr>
        <w:t>классификации доходов бюджетов бюджетной системы Российской Федерации</w:t>
      </w:r>
      <w:proofErr w:type="gramEnd"/>
      <w:r w:rsidRPr="00F06E49">
        <w:rPr>
          <w:sz w:val="26"/>
          <w:szCs w:val="26"/>
        </w:rPr>
        <w:t>:</w:t>
      </w:r>
    </w:p>
    <w:p w:rsidR="003B27F5" w:rsidRDefault="003B27F5" w:rsidP="003B27F5">
      <w:pPr>
        <w:tabs>
          <w:tab w:val="num" w:pos="1692"/>
        </w:tabs>
        <w:jc w:val="both"/>
        <w:rPr>
          <w:sz w:val="26"/>
          <w:szCs w:val="26"/>
        </w:rPr>
      </w:pPr>
      <w:bookmarkStart w:id="3" w:name="_GoBack"/>
      <w:bookmarkEnd w:id="3"/>
    </w:p>
    <w:p w:rsidR="002F1AF8" w:rsidRDefault="00A6186B" w:rsidP="002F1AF8">
      <w:pPr>
        <w:tabs>
          <w:tab w:val="num" w:pos="1692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на 2020</w:t>
      </w:r>
      <w:r w:rsidR="002F1AF8">
        <w:rPr>
          <w:sz w:val="26"/>
          <w:szCs w:val="26"/>
        </w:rPr>
        <w:t xml:space="preserve"> год согласно приложению № 4 к настоящему Решению.</w:t>
      </w:r>
    </w:p>
    <w:p w:rsidR="002F1AF8" w:rsidRDefault="002F1AF8" w:rsidP="002F1AF8">
      <w:pPr>
        <w:tabs>
          <w:tab w:val="num" w:pos="1692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плановый период 202</w:t>
      </w:r>
      <w:r w:rsidR="00A6186B">
        <w:rPr>
          <w:sz w:val="26"/>
          <w:szCs w:val="26"/>
        </w:rPr>
        <w:t>1</w:t>
      </w:r>
      <w:r>
        <w:rPr>
          <w:sz w:val="26"/>
          <w:szCs w:val="26"/>
        </w:rPr>
        <w:t xml:space="preserve"> и 202</w:t>
      </w:r>
      <w:r w:rsidR="00A6186B">
        <w:rPr>
          <w:sz w:val="26"/>
          <w:szCs w:val="26"/>
        </w:rPr>
        <w:t>2</w:t>
      </w:r>
      <w:r>
        <w:rPr>
          <w:sz w:val="26"/>
          <w:szCs w:val="26"/>
        </w:rPr>
        <w:t xml:space="preserve"> годов согласно приложению № 5 к настоящему Решению.</w:t>
      </w:r>
    </w:p>
    <w:p w:rsidR="002F1AF8" w:rsidRDefault="002F1AF8" w:rsidP="002F1AF8">
      <w:pPr>
        <w:numPr>
          <w:ilvl w:val="1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межбюджетные трансферты, предоставляемые бюджету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 из областного бюджета:</w:t>
      </w:r>
    </w:p>
    <w:p w:rsidR="002F1AF8" w:rsidRDefault="00A6186B" w:rsidP="002F1AF8">
      <w:pPr>
        <w:tabs>
          <w:tab w:val="num" w:pos="1692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2020</w:t>
      </w:r>
      <w:r w:rsidR="002F1AF8">
        <w:rPr>
          <w:sz w:val="26"/>
          <w:szCs w:val="26"/>
        </w:rPr>
        <w:t xml:space="preserve"> год согласно приложению № 6 к настоящему Решению. </w:t>
      </w:r>
    </w:p>
    <w:p w:rsidR="002F1AF8" w:rsidRDefault="002F1AF8" w:rsidP="002F1AF8">
      <w:pPr>
        <w:tabs>
          <w:tab w:val="num" w:pos="1692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плановый период 202</w:t>
      </w:r>
      <w:r w:rsidR="00A6186B">
        <w:rPr>
          <w:sz w:val="26"/>
          <w:szCs w:val="26"/>
        </w:rPr>
        <w:t>1</w:t>
      </w:r>
      <w:r>
        <w:rPr>
          <w:sz w:val="26"/>
          <w:szCs w:val="26"/>
        </w:rPr>
        <w:t xml:space="preserve"> и 202</w:t>
      </w:r>
      <w:r w:rsidR="00A6186B">
        <w:rPr>
          <w:sz w:val="26"/>
          <w:szCs w:val="26"/>
        </w:rPr>
        <w:t>2</w:t>
      </w:r>
      <w:r>
        <w:rPr>
          <w:sz w:val="26"/>
          <w:szCs w:val="26"/>
        </w:rPr>
        <w:t xml:space="preserve"> годов согласно приложению № 7 к настоящему Решению.</w:t>
      </w:r>
    </w:p>
    <w:p w:rsidR="002F1AF8" w:rsidRDefault="002F1AF8" w:rsidP="002F1AF8">
      <w:pPr>
        <w:numPr>
          <w:ilvl w:val="1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межбюджетные трансферты, предоставляемые бюджету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 из бюджетов сельских поселений, входящих в состав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район»:</w:t>
      </w:r>
    </w:p>
    <w:p w:rsidR="002F1AF8" w:rsidRDefault="00A6186B" w:rsidP="002F1AF8">
      <w:pPr>
        <w:tabs>
          <w:tab w:val="num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2020</w:t>
      </w:r>
      <w:r w:rsidR="002F1AF8">
        <w:rPr>
          <w:sz w:val="26"/>
          <w:szCs w:val="26"/>
        </w:rPr>
        <w:t xml:space="preserve"> год согласно приложению № 8к настоящему Решению.</w:t>
      </w:r>
    </w:p>
    <w:p w:rsidR="002F1AF8" w:rsidRDefault="002F1AF8" w:rsidP="002F1AF8">
      <w:pPr>
        <w:tabs>
          <w:tab w:val="num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плановый период 202</w:t>
      </w:r>
      <w:r w:rsidR="00A6186B">
        <w:rPr>
          <w:sz w:val="26"/>
          <w:szCs w:val="26"/>
        </w:rPr>
        <w:t>1 и 2022</w:t>
      </w:r>
      <w:r>
        <w:rPr>
          <w:sz w:val="26"/>
          <w:szCs w:val="26"/>
        </w:rPr>
        <w:t xml:space="preserve"> годов согласно приложению № 9 к настоящему Решению.</w:t>
      </w:r>
    </w:p>
    <w:p w:rsidR="002F1AF8" w:rsidRDefault="002F1AF8" w:rsidP="002F1AF8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Бюджетные ассигнования бюджета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 </w:t>
      </w:r>
      <w:r w:rsidR="0066409B">
        <w:rPr>
          <w:sz w:val="26"/>
          <w:szCs w:val="26"/>
        </w:rPr>
        <w:t>на 2020 и на плановый период 2021 и 2022 годов</w:t>
      </w:r>
      <w:r>
        <w:rPr>
          <w:sz w:val="26"/>
          <w:szCs w:val="26"/>
        </w:rPr>
        <w:t xml:space="preserve">: </w:t>
      </w:r>
    </w:p>
    <w:p w:rsidR="002F1AF8" w:rsidRDefault="002F1AF8" w:rsidP="002F1AF8">
      <w:pPr>
        <w:numPr>
          <w:ilvl w:val="1"/>
          <w:numId w:val="2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ведомственную структуру расходов бюджета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район»: </w:t>
      </w:r>
    </w:p>
    <w:p w:rsidR="002F1AF8" w:rsidRDefault="00A6186B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2020</w:t>
      </w:r>
      <w:r w:rsidR="002F1AF8">
        <w:rPr>
          <w:sz w:val="26"/>
          <w:szCs w:val="26"/>
        </w:rPr>
        <w:t xml:space="preserve"> год – согласно приложению № 10 к настоящему Решению; 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плановый период 202</w:t>
      </w:r>
      <w:r w:rsidR="00A6186B">
        <w:rPr>
          <w:sz w:val="26"/>
          <w:szCs w:val="26"/>
        </w:rPr>
        <w:t>1 и 2022</w:t>
      </w:r>
      <w:r>
        <w:rPr>
          <w:sz w:val="26"/>
          <w:szCs w:val="26"/>
        </w:rPr>
        <w:t xml:space="preserve"> годов – согласно приложению № 11 к настоящему Решению.</w:t>
      </w:r>
    </w:p>
    <w:p w:rsidR="002F1AF8" w:rsidRDefault="002F1AF8" w:rsidP="002F1AF8">
      <w:pPr>
        <w:numPr>
          <w:ilvl w:val="1"/>
          <w:numId w:val="2"/>
        </w:numPr>
        <w:ind w:left="0"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Утвердить в составе ведомственной структуры расходов бюджета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 перечень главных распорядителей средств бюджета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район», разделов, подразделов, целевых статей (муниципальных программ и </w:t>
      </w:r>
      <w:proofErr w:type="spellStart"/>
      <w:r>
        <w:rPr>
          <w:sz w:val="26"/>
          <w:szCs w:val="26"/>
        </w:rPr>
        <w:t>непрограммных</w:t>
      </w:r>
      <w:proofErr w:type="spellEnd"/>
      <w:r>
        <w:rPr>
          <w:sz w:val="26"/>
          <w:szCs w:val="26"/>
        </w:rPr>
        <w:t xml:space="preserve"> направлений деятельности), групп и подгрупп видов расходов бюджета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 </w:t>
      </w:r>
      <w:r w:rsidR="0066409B">
        <w:rPr>
          <w:sz w:val="26"/>
          <w:szCs w:val="26"/>
        </w:rPr>
        <w:t>на 2020 и на плановый период 2021 и 2022 годов</w:t>
      </w:r>
      <w:r>
        <w:rPr>
          <w:sz w:val="26"/>
          <w:szCs w:val="26"/>
        </w:rPr>
        <w:t xml:space="preserve"> согласно приложениям № 10 и № 11 к настоящему Решению.</w:t>
      </w:r>
      <w:proofErr w:type="gramEnd"/>
    </w:p>
    <w:p w:rsidR="002F1AF8" w:rsidRDefault="002F1AF8" w:rsidP="002F1AF8">
      <w:pPr>
        <w:numPr>
          <w:ilvl w:val="1"/>
          <w:numId w:val="3"/>
        </w:numPr>
        <w:spacing w:after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распределение бюджетных ассигнований бюджета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 по разделам, подразделам, целевым статьям (муниципальным программам и </w:t>
      </w:r>
      <w:proofErr w:type="spellStart"/>
      <w:r>
        <w:rPr>
          <w:sz w:val="26"/>
          <w:szCs w:val="26"/>
        </w:rPr>
        <w:t>непрограммным</w:t>
      </w:r>
      <w:proofErr w:type="spellEnd"/>
      <w:r>
        <w:rPr>
          <w:sz w:val="26"/>
          <w:szCs w:val="26"/>
        </w:rPr>
        <w:t xml:space="preserve"> направлениям деятельности), группам и подгруппам </w:t>
      </w:r>
      <w:proofErr w:type="gramStart"/>
      <w:r>
        <w:rPr>
          <w:sz w:val="26"/>
          <w:szCs w:val="26"/>
        </w:rPr>
        <w:t>видов расходов классификации расходов бюджетов</w:t>
      </w:r>
      <w:proofErr w:type="gramEnd"/>
      <w:r>
        <w:rPr>
          <w:sz w:val="26"/>
          <w:szCs w:val="26"/>
        </w:rPr>
        <w:t>:</w:t>
      </w:r>
    </w:p>
    <w:p w:rsidR="002F1AF8" w:rsidRDefault="00A6186B" w:rsidP="002F1AF8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2020</w:t>
      </w:r>
      <w:r w:rsidR="002F1AF8">
        <w:rPr>
          <w:sz w:val="26"/>
          <w:szCs w:val="26"/>
        </w:rPr>
        <w:t xml:space="preserve"> год – согласно приложению № 12 к настоящему Решению;</w:t>
      </w:r>
    </w:p>
    <w:p w:rsidR="002F1AF8" w:rsidRDefault="002F1AF8" w:rsidP="002F1AF8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плановый период 202</w:t>
      </w:r>
      <w:r w:rsidR="00A6186B">
        <w:rPr>
          <w:sz w:val="26"/>
          <w:szCs w:val="26"/>
        </w:rPr>
        <w:t>1</w:t>
      </w:r>
      <w:r>
        <w:rPr>
          <w:sz w:val="26"/>
          <w:szCs w:val="26"/>
        </w:rPr>
        <w:t xml:space="preserve"> и 202</w:t>
      </w:r>
      <w:r w:rsidR="00A6186B">
        <w:rPr>
          <w:sz w:val="26"/>
          <w:szCs w:val="26"/>
        </w:rPr>
        <w:t>2</w:t>
      </w:r>
      <w:r>
        <w:rPr>
          <w:sz w:val="26"/>
          <w:szCs w:val="26"/>
        </w:rPr>
        <w:t xml:space="preserve"> годов – согласно приложению № 13 к настоящему Решению.</w:t>
      </w:r>
    </w:p>
    <w:p w:rsidR="002F1AF8" w:rsidRDefault="002F1AF8" w:rsidP="002F1AF8">
      <w:pPr>
        <w:numPr>
          <w:ilvl w:val="1"/>
          <w:numId w:val="3"/>
        </w:numPr>
        <w:spacing w:after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распределение бюджетных ассигнований бюджета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 по целевым статьям (муниципальным программам и </w:t>
      </w:r>
      <w:proofErr w:type="spellStart"/>
      <w:r>
        <w:rPr>
          <w:sz w:val="26"/>
          <w:szCs w:val="26"/>
        </w:rPr>
        <w:t>непрограммным</w:t>
      </w:r>
      <w:proofErr w:type="spellEnd"/>
      <w:r>
        <w:rPr>
          <w:sz w:val="26"/>
          <w:szCs w:val="26"/>
        </w:rPr>
        <w:t xml:space="preserve"> направлениям деятельности), группам и подгруппам </w:t>
      </w:r>
      <w:proofErr w:type="gramStart"/>
      <w:r>
        <w:rPr>
          <w:sz w:val="26"/>
          <w:szCs w:val="26"/>
        </w:rPr>
        <w:t>видов расходов классификации расходов бюджетов</w:t>
      </w:r>
      <w:proofErr w:type="gramEnd"/>
      <w:r>
        <w:rPr>
          <w:sz w:val="26"/>
          <w:szCs w:val="26"/>
        </w:rPr>
        <w:t>:</w:t>
      </w:r>
    </w:p>
    <w:p w:rsidR="002F1AF8" w:rsidRDefault="00A6186B" w:rsidP="002F1AF8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2020</w:t>
      </w:r>
      <w:r w:rsidR="002F1AF8">
        <w:rPr>
          <w:sz w:val="26"/>
          <w:szCs w:val="26"/>
        </w:rPr>
        <w:t xml:space="preserve"> год – согласно приложению № 14 к настоящему Решению;</w:t>
      </w:r>
    </w:p>
    <w:p w:rsidR="002F1AF8" w:rsidRDefault="00A6186B" w:rsidP="002F1AF8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плановый период 2021 и 2022</w:t>
      </w:r>
      <w:r w:rsidR="002F1AF8">
        <w:rPr>
          <w:sz w:val="26"/>
          <w:szCs w:val="26"/>
        </w:rPr>
        <w:t xml:space="preserve"> годов – согласно приложению № 15 к настоящему Решению.</w:t>
      </w:r>
    </w:p>
    <w:p w:rsidR="002F1AF8" w:rsidRDefault="002F1AF8" w:rsidP="002F1AF8">
      <w:pPr>
        <w:numPr>
          <w:ilvl w:val="1"/>
          <w:numId w:val="3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Утвердить общий объём бюджетных ассигнований на исполнение публичных</w:t>
      </w:r>
      <w:r w:rsidR="00A6186B">
        <w:rPr>
          <w:sz w:val="26"/>
          <w:szCs w:val="26"/>
        </w:rPr>
        <w:t xml:space="preserve"> нормативных обязательств на 2020</w:t>
      </w:r>
      <w:r>
        <w:rPr>
          <w:sz w:val="26"/>
          <w:szCs w:val="26"/>
        </w:rPr>
        <w:t xml:space="preserve"> год в сумме </w:t>
      </w:r>
      <w:r w:rsidR="008A11D1">
        <w:rPr>
          <w:b/>
          <w:sz w:val="26"/>
          <w:szCs w:val="26"/>
        </w:rPr>
        <w:t>100 240 807,00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рублей, на 202</w:t>
      </w:r>
      <w:r w:rsidR="00A6186B">
        <w:rPr>
          <w:sz w:val="26"/>
          <w:szCs w:val="26"/>
        </w:rPr>
        <w:t>1</w:t>
      </w:r>
      <w:r>
        <w:rPr>
          <w:sz w:val="26"/>
          <w:szCs w:val="26"/>
        </w:rPr>
        <w:t xml:space="preserve"> год в сумме </w:t>
      </w:r>
      <w:r w:rsidR="008A11D1">
        <w:rPr>
          <w:b/>
          <w:sz w:val="26"/>
          <w:szCs w:val="26"/>
        </w:rPr>
        <w:t>102 649 441,00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рублей, на 202</w:t>
      </w:r>
      <w:r w:rsidR="00A6186B">
        <w:rPr>
          <w:sz w:val="26"/>
          <w:szCs w:val="26"/>
        </w:rPr>
        <w:t>2</w:t>
      </w:r>
      <w:r>
        <w:rPr>
          <w:sz w:val="26"/>
          <w:szCs w:val="26"/>
        </w:rPr>
        <w:t xml:space="preserve"> год в сумме </w:t>
      </w:r>
      <w:r w:rsidR="008A11D1">
        <w:rPr>
          <w:b/>
          <w:sz w:val="26"/>
          <w:szCs w:val="26"/>
        </w:rPr>
        <w:t xml:space="preserve">105 412 172,00 </w:t>
      </w:r>
      <w:r>
        <w:rPr>
          <w:sz w:val="26"/>
          <w:szCs w:val="26"/>
        </w:rPr>
        <w:t>рублей.</w:t>
      </w:r>
    </w:p>
    <w:p w:rsidR="002F1AF8" w:rsidRDefault="002F1AF8" w:rsidP="002F1AF8">
      <w:pPr>
        <w:numPr>
          <w:ilvl w:val="0"/>
          <w:numId w:val="3"/>
        </w:numPr>
        <w:spacing w:after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Особенности использования бюджетных ассигнований по обеспечению деятельности органов местного самоуправления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район»:</w:t>
      </w:r>
    </w:p>
    <w:p w:rsidR="002F1AF8" w:rsidRDefault="008F03E1" w:rsidP="002F1AF8">
      <w:pPr>
        <w:numPr>
          <w:ilvl w:val="1"/>
          <w:numId w:val="4"/>
        </w:numPr>
        <w:spacing w:after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Установить с 1 октября 2020</w:t>
      </w:r>
      <w:r w:rsidR="002F1AF8">
        <w:rPr>
          <w:sz w:val="26"/>
          <w:szCs w:val="26"/>
        </w:rPr>
        <w:t xml:space="preserve"> года с учетом уровня индексации, принятого для государственных гражданских служащих Калужской области, уровень индексации размеров должностных окладов по муниципальным должностям и муниципальным должностям муниципальной службы, сложившихся на 0</w:t>
      </w:r>
      <w:r>
        <w:rPr>
          <w:sz w:val="26"/>
          <w:szCs w:val="26"/>
        </w:rPr>
        <w:t>1 января 2020 года в размере 3,0</w:t>
      </w:r>
      <w:r w:rsidR="002F1AF8">
        <w:rPr>
          <w:sz w:val="26"/>
          <w:szCs w:val="26"/>
        </w:rPr>
        <w:t xml:space="preserve"> процента.</w:t>
      </w:r>
    </w:p>
    <w:p w:rsidR="002F1AF8" w:rsidRDefault="002F1AF8" w:rsidP="002F1AF8">
      <w:pPr>
        <w:numPr>
          <w:ilvl w:val="0"/>
          <w:numId w:val="4"/>
        </w:numPr>
        <w:tabs>
          <w:tab w:val="num" w:pos="1080"/>
        </w:tabs>
        <w:ind w:left="0"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предоставляются в порядке, установленном администрацией (исполнительно-распорядительным органом)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 в следующих случаях:</w:t>
      </w:r>
      <w:proofErr w:type="gramEnd"/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Администрации (исполнительно-распорядительном </w:t>
      </w:r>
      <w:proofErr w:type="gramStart"/>
      <w:r>
        <w:rPr>
          <w:sz w:val="26"/>
          <w:szCs w:val="26"/>
        </w:rPr>
        <w:t>органе</w:t>
      </w:r>
      <w:proofErr w:type="gramEnd"/>
      <w:r>
        <w:rPr>
          <w:sz w:val="26"/>
          <w:szCs w:val="26"/>
        </w:rPr>
        <w:t>)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район»:</w:t>
      </w:r>
    </w:p>
    <w:p w:rsidR="002F1AF8" w:rsidRDefault="002F1AF8" w:rsidP="002F1AF8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t xml:space="preserve">- </w:t>
      </w:r>
      <w:r>
        <w:rPr>
          <w:sz w:val="26"/>
          <w:szCs w:val="26"/>
        </w:rPr>
        <w:t>на реализацию отдельных мероприятий в рамках муниципальной программы "Поддержка и развитие транспортного обслуживания населения на территории "</w:t>
      </w:r>
      <w:proofErr w:type="spellStart"/>
      <w:r>
        <w:rPr>
          <w:sz w:val="26"/>
          <w:szCs w:val="26"/>
        </w:rPr>
        <w:t>Ферзиковского</w:t>
      </w:r>
      <w:proofErr w:type="spellEnd"/>
      <w:r>
        <w:rPr>
          <w:sz w:val="26"/>
          <w:szCs w:val="26"/>
        </w:rPr>
        <w:t xml:space="preserve"> района";</w:t>
      </w:r>
    </w:p>
    <w:p w:rsidR="002F1AF8" w:rsidRDefault="002F1AF8" w:rsidP="002F1AF8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на реализацию отдельных мероприятий в рамках муниципальной программы «Развитие малого и среднего предпринимательства на территории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район»;</w:t>
      </w:r>
    </w:p>
    <w:p w:rsidR="002F1AF8" w:rsidRDefault="002F1AF8" w:rsidP="002F1AF8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на реализацию отдельных мероприятий в рамках ведомственной целевой программы «Развитие потребительской кооперации на территории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район»;</w:t>
      </w:r>
    </w:p>
    <w:p w:rsidR="002F1AF8" w:rsidRDefault="002F1AF8" w:rsidP="002F1AF8">
      <w:pPr>
        <w:tabs>
          <w:tab w:val="num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Отделу аграрной политики и социального благоустройства села администрации (исполнительно-распорядительного органа)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район»:</w:t>
      </w:r>
    </w:p>
    <w:p w:rsidR="002F1AF8" w:rsidRDefault="002F1AF8" w:rsidP="002F1AF8">
      <w:pPr>
        <w:tabs>
          <w:tab w:val="num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реализацию отдельных мероприятий в рамках муниципальной программы "Развитие сельского хозяйства на территории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район».</w:t>
      </w:r>
    </w:p>
    <w:p w:rsidR="002F1AF8" w:rsidRDefault="002F1AF8" w:rsidP="002F1AF8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Межбюджетные трансферты бюджетам поселений, входящих в состав </w:t>
      </w:r>
      <w:proofErr w:type="spellStart"/>
      <w:r>
        <w:rPr>
          <w:sz w:val="26"/>
          <w:szCs w:val="26"/>
        </w:rPr>
        <w:t>Ферзиковского</w:t>
      </w:r>
      <w:proofErr w:type="spellEnd"/>
      <w:r>
        <w:rPr>
          <w:sz w:val="26"/>
          <w:szCs w:val="26"/>
        </w:rPr>
        <w:t xml:space="preserve"> района</w:t>
      </w:r>
    </w:p>
    <w:p w:rsidR="002F1AF8" w:rsidRDefault="002F1AF8" w:rsidP="002F1AF8">
      <w:pPr>
        <w:numPr>
          <w:ilvl w:val="1"/>
          <w:numId w:val="4"/>
        </w:numPr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распределение межбюджетных трансфертов бюджетам поселений, входящих в состав </w:t>
      </w:r>
      <w:proofErr w:type="spellStart"/>
      <w:r>
        <w:rPr>
          <w:sz w:val="26"/>
          <w:szCs w:val="26"/>
        </w:rPr>
        <w:t>Ферзиковского</w:t>
      </w:r>
      <w:proofErr w:type="spellEnd"/>
      <w:r>
        <w:rPr>
          <w:sz w:val="26"/>
          <w:szCs w:val="26"/>
        </w:rPr>
        <w:t xml:space="preserve"> района </w:t>
      </w:r>
      <w:r w:rsidR="0066409B">
        <w:rPr>
          <w:sz w:val="26"/>
          <w:szCs w:val="26"/>
        </w:rPr>
        <w:t>на 2020 и на плановый период 2021 и 2022 годов</w:t>
      </w:r>
      <w:r>
        <w:rPr>
          <w:sz w:val="26"/>
          <w:szCs w:val="26"/>
        </w:rPr>
        <w:t xml:space="preserve"> согласно приложению № 16 к настоящему Решению.</w:t>
      </w:r>
    </w:p>
    <w:p w:rsidR="002F1AF8" w:rsidRDefault="002F1AF8" w:rsidP="002F1AF8">
      <w:pPr>
        <w:numPr>
          <w:ilvl w:val="1"/>
          <w:numId w:val="4"/>
        </w:numPr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</w:t>
      </w:r>
      <w:r w:rsidR="0066409B">
        <w:rPr>
          <w:sz w:val="26"/>
          <w:szCs w:val="26"/>
        </w:rPr>
        <w:t>на 2020 и на плановый период 2021 и 2022 годов</w:t>
      </w:r>
      <w:r>
        <w:rPr>
          <w:sz w:val="26"/>
          <w:szCs w:val="26"/>
        </w:rPr>
        <w:t xml:space="preserve"> в качестве критерия выравнивания финансовых возможностей поселений, входящих в состав </w:t>
      </w:r>
      <w:proofErr w:type="spellStart"/>
      <w:r>
        <w:rPr>
          <w:sz w:val="26"/>
          <w:szCs w:val="26"/>
        </w:rPr>
        <w:t>Ферзиковского</w:t>
      </w:r>
      <w:proofErr w:type="spellEnd"/>
      <w:r>
        <w:rPr>
          <w:sz w:val="26"/>
          <w:szCs w:val="26"/>
        </w:rPr>
        <w:t xml:space="preserve"> района, уровень, равный 0,19.</w:t>
      </w:r>
    </w:p>
    <w:p w:rsidR="002F1AF8" w:rsidRDefault="002F1AF8" w:rsidP="002F1AF8">
      <w:pPr>
        <w:numPr>
          <w:ilvl w:val="0"/>
          <w:numId w:val="4"/>
        </w:numPr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Источники финансирования дефицита бюджета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</w:t>
      </w:r>
    </w:p>
    <w:p w:rsidR="002F1AF8" w:rsidRDefault="002F1AF8" w:rsidP="002F1AF8">
      <w:pPr>
        <w:tabs>
          <w:tab w:val="num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9.1. Утвердить Источники финансирования дефицита бюджета муниципального ра</w:t>
      </w:r>
      <w:r w:rsidR="008F03E1">
        <w:rPr>
          <w:sz w:val="26"/>
          <w:szCs w:val="26"/>
        </w:rPr>
        <w:t>йона «</w:t>
      </w:r>
      <w:proofErr w:type="spellStart"/>
      <w:r w:rsidR="008F03E1">
        <w:rPr>
          <w:sz w:val="26"/>
          <w:szCs w:val="26"/>
        </w:rPr>
        <w:t>Ферзиковский</w:t>
      </w:r>
      <w:proofErr w:type="spellEnd"/>
      <w:r w:rsidR="008F03E1">
        <w:rPr>
          <w:sz w:val="26"/>
          <w:szCs w:val="26"/>
        </w:rPr>
        <w:t xml:space="preserve"> район» на 2020 год</w:t>
      </w:r>
      <w:r>
        <w:rPr>
          <w:sz w:val="26"/>
          <w:szCs w:val="26"/>
        </w:rPr>
        <w:t xml:space="preserve"> и на плановый период 202</w:t>
      </w:r>
      <w:r w:rsidR="008F03E1">
        <w:rPr>
          <w:sz w:val="26"/>
          <w:szCs w:val="26"/>
        </w:rPr>
        <w:t>1</w:t>
      </w:r>
      <w:r>
        <w:rPr>
          <w:sz w:val="26"/>
          <w:szCs w:val="26"/>
        </w:rPr>
        <w:t xml:space="preserve"> и 202</w:t>
      </w:r>
      <w:r w:rsidR="008F03E1">
        <w:rPr>
          <w:sz w:val="26"/>
          <w:szCs w:val="26"/>
        </w:rPr>
        <w:t>2</w:t>
      </w:r>
      <w:r>
        <w:rPr>
          <w:sz w:val="26"/>
          <w:szCs w:val="26"/>
        </w:rPr>
        <w:t xml:space="preserve"> годов согласно приложению № 17 к настоящему Решению.</w:t>
      </w:r>
    </w:p>
    <w:p w:rsidR="002F1AF8" w:rsidRDefault="002F1AF8" w:rsidP="002F1AF8">
      <w:pPr>
        <w:tabs>
          <w:tab w:val="num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9.2. Утвердить перечень статей и видов источников финансирования дефицита бюджета муниципального ра</w:t>
      </w:r>
      <w:r w:rsidR="008F03E1">
        <w:rPr>
          <w:sz w:val="26"/>
          <w:szCs w:val="26"/>
        </w:rPr>
        <w:t>йона «</w:t>
      </w:r>
      <w:proofErr w:type="spellStart"/>
      <w:r w:rsidR="008F03E1">
        <w:rPr>
          <w:sz w:val="26"/>
          <w:szCs w:val="26"/>
        </w:rPr>
        <w:t>Ферзиковский</w:t>
      </w:r>
      <w:proofErr w:type="spellEnd"/>
      <w:r w:rsidR="008F03E1">
        <w:rPr>
          <w:sz w:val="26"/>
          <w:szCs w:val="26"/>
        </w:rPr>
        <w:t xml:space="preserve"> район» на 2020</w:t>
      </w:r>
      <w:r>
        <w:rPr>
          <w:sz w:val="26"/>
          <w:szCs w:val="26"/>
        </w:rPr>
        <w:t xml:space="preserve"> год и на плановый период 2020 и2021 годов согласно приложению №17 к настоящему Решению.</w:t>
      </w:r>
    </w:p>
    <w:p w:rsidR="002F1AF8" w:rsidRDefault="002F1AF8" w:rsidP="002F1AF8">
      <w:pPr>
        <w:numPr>
          <w:ilvl w:val="0"/>
          <w:numId w:val="5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порядок определения расчётного показателя общей стоимости предоставления бюджетных услуг, оказываемых за счет средств бюджетов поселений </w:t>
      </w:r>
      <w:proofErr w:type="spellStart"/>
      <w:r>
        <w:rPr>
          <w:sz w:val="26"/>
          <w:szCs w:val="26"/>
        </w:rPr>
        <w:t>Ферзиковского</w:t>
      </w:r>
      <w:proofErr w:type="spellEnd"/>
      <w:r>
        <w:rPr>
          <w:sz w:val="26"/>
          <w:szCs w:val="26"/>
        </w:rPr>
        <w:t xml:space="preserve"> района и налогового потенциала поселений, согласно приложению № 18 к настоящему Решению.</w:t>
      </w:r>
    </w:p>
    <w:p w:rsidR="002F1AF8" w:rsidRDefault="002F1AF8" w:rsidP="002F1AF8">
      <w:pPr>
        <w:numPr>
          <w:ilvl w:val="0"/>
          <w:numId w:val="5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Особенности исполнения бюджета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 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дополнительные основания </w:t>
      </w:r>
      <w:proofErr w:type="gramStart"/>
      <w:r>
        <w:rPr>
          <w:sz w:val="26"/>
          <w:szCs w:val="26"/>
        </w:rPr>
        <w:t>для внесения изменений в сводную бюджетную роспись без внесения изменений в настоящее Решение в соответствии</w:t>
      </w:r>
      <w:proofErr w:type="gramEnd"/>
      <w:r>
        <w:rPr>
          <w:sz w:val="26"/>
          <w:szCs w:val="26"/>
        </w:rPr>
        <w:t xml:space="preserve"> с решениями руководителя финансового органа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район»:</w:t>
      </w:r>
    </w:p>
    <w:p w:rsidR="002F1AF8" w:rsidRDefault="002F1AF8" w:rsidP="002F1AF8">
      <w:pPr>
        <w:tabs>
          <w:tab w:val="left" w:pos="70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 обращениям главных распорядителей средств бюджета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2F1AF8" w:rsidRDefault="002F1AF8" w:rsidP="002F1AF8">
      <w:pPr>
        <w:tabs>
          <w:tab w:val="left" w:pos="70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 обращениям главных распорядителей средств бюджета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 в части уменьшения межбюджетных трансфертов в случае нарушения поселениями, входящими в состав </w:t>
      </w:r>
      <w:proofErr w:type="spellStart"/>
      <w:r>
        <w:rPr>
          <w:sz w:val="26"/>
          <w:szCs w:val="26"/>
        </w:rPr>
        <w:t>Ферзиковского</w:t>
      </w:r>
      <w:proofErr w:type="spellEnd"/>
      <w:r>
        <w:rPr>
          <w:sz w:val="26"/>
          <w:szCs w:val="26"/>
        </w:rPr>
        <w:t xml:space="preserve"> района, условий предоставления межбюджетных трансфертов;</w:t>
      </w:r>
    </w:p>
    <w:p w:rsidR="002F1AF8" w:rsidRDefault="002F1AF8" w:rsidP="002F1AF8">
      <w:pPr>
        <w:spacing w:after="8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обращениям главных распорядителей средств бюджета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2F1AF8" w:rsidRDefault="002F1AF8" w:rsidP="002F1AF8">
      <w:pPr>
        <w:tabs>
          <w:tab w:val="left" w:pos="70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случае передачи отдельных муниципальных услуг (функций), предоставляемых (выполняемых) муниципальными учреждениями, на </w:t>
      </w:r>
      <w:proofErr w:type="spellStart"/>
      <w:r>
        <w:rPr>
          <w:sz w:val="26"/>
          <w:szCs w:val="26"/>
        </w:rPr>
        <w:t>аутсорсинг</w:t>
      </w:r>
      <w:proofErr w:type="spellEnd"/>
      <w:r>
        <w:rPr>
          <w:sz w:val="26"/>
          <w:szCs w:val="26"/>
        </w:rPr>
        <w:t xml:space="preserve"> и другие формы;</w:t>
      </w:r>
    </w:p>
    <w:p w:rsidR="002F1AF8" w:rsidRDefault="002F1AF8" w:rsidP="002F1AF8">
      <w:pPr>
        <w:tabs>
          <w:tab w:val="left" w:pos="70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случае изменения состава (структуры) главных распорядителей средств бюджета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 (подведомственных им учреждений);</w:t>
      </w:r>
    </w:p>
    <w:p w:rsidR="002F1AF8" w:rsidRDefault="002F1AF8" w:rsidP="002F1AF8">
      <w:pPr>
        <w:tabs>
          <w:tab w:val="left" w:pos="70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случае принятия муниципальных программ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район», ведомственных целевых программ и (или) внесения в них изменений, предусматривающих выделение средств бюджета муниципального района «</w:t>
      </w:r>
      <w:proofErr w:type="spellStart"/>
      <w:r>
        <w:rPr>
          <w:sz w:val="26"/>
          <w:szCs w:val="26"/>
        </w:rPr>
        <w:t>Ферзиковсковского</w:t>
      </w:r>
      <w:proofErr w:type="spellEnd"/>
      <w:r>
        <w:rPr>
          <w:sz w:val="26"/>
          <w:szCs w:val="26"/>
        </w:rPr>
        <w:t xml:space="preserve"> района» на реализацию программных мероприятий в пределах бюджетных ассигнований, установленных настоящим Решением;</w:t>
      </w:r>
    </w:p>
    <w:p w:rsidR="002F1AF8" w:rsidRDefault="002F1AF8" w:rsidP="002F1AF8">
      <w:pPr>
        <w:spacing w:after="80"/>
        <w:ind w:firstLine="709"/>
        <w:jc w:val="both"/>
        <w:rPr>
          <w:szCs w:val="26"/>
        </w:rPr>
      </w:pPr>
      <w:r>
        <w:rPr>
          <w:sz w:val="26"/>
          <w:szCs w:val="26"/>
        </w:rPr>
        <w:t xml:space="preserve">- в случае </w:t>
      </w:r>
      <w:proofErr w:type="gramStart"/>
      <w:r>
        <w:rPr>
          <w:sz w:val="26"/>
          <w:szCs w:val="26"/>
        </w:rPr>
        <w:t>необходимости уточнения кодов классификации расходов бюджета муниципального</w:t>
      </w:r>
      <w:proofErr w:type="gramEnd"/>
      <w:r>
        <w:rPr>
          <w:sz w:val="26"/>
          <w:szCs w:val="26"/>
        </w:rPr>
        <w:t xml:space="preserve">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 в текущем финансовом году, если в течение финансового года по целевой статье расходов бюджета не произведены кассовые расходы</w:t>
      </w:r>
      <w:r>
        <w:rPr>
          <w:szCs w:val="26"/>
        </w:rPr>
        <w:t>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части перераспределения межбюджетных трансфертов между поселениями, входящими в состав </w:t>
      </w:r>
      <w:proofErr w:type="spellStart"/>
      <w:r>
        <w:rPr>
          <w:sz w:val="26"/>
          <w:szCs w:val="26"/>
        </w:rPr>
        <w:t>Ферзиковского</w:t>
      </w:r>
      <w:proofErr w:type="spellEnd"/>
      <w:r>
        <w:rPr>
          <w:sz w:val="26"/>
          <w:szCs w:val="26"/>
        </w:rPr>
        <w:t xml:space="preserve"> района, по основаниям, предусмотренным законодательством;</w:t>
      </w:r>
    </w:p>
    <w:p w:rsidR="002F1AF8" w:rsidRDefault="002F1AF8" w:rsidP="002F1AF8">
      <w:pPr>
        <w:spacing w:after="80"/>
        <w:ind w:firstLine="709"/>
        <w:jc w:val="both"/>
        <w:rPr>
          <w:sz w:val="26"/>
          <w:szCs w:val="26"/>
        </w:rPr>
      </w:pPr>
      <w:r>
        <w:rPr>
          <w:szCs w:val="26"/>
        </w:rPr>
        <w:t xml:space="preserve">– </w:t>
      </w:r>
      <w:r>
        <w:rPr>
          <w:sz w:val="26"/>
          <w:szCs w:val="26"/>
        </w:rPr>
        <w:t>в части перераспределения бюджетных ассигнований между главными распорядителями средств бюджета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 на осуществление переданных полномочий;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в части перераспределения бюджетных ассигнований, предусмотренных главным распорядителям средств бюджета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 на финансовое обеспечение публичных нормативных обязательств и совершенствования системы оплаты труда, между разделами, подразделами, целевыми статьями (муниципальными программами и </w:t>
      </w:r>
      <w:proofErr w:type="spellStart"/>
      <w:r>
        <w:rPr>
          <w:sz w:val="26"/>
          <w:szCs w:val="26"/>
        </w:rPr>
        <w:t>непрограммными</w:t>
      </w:r>
      <w:proofErr w:type="spellEnd"/>
      <w:r>
        <w:rPr>
          <w:sz w:val="26"/>
          <w:szCs w:val="26"/>
        </w:rPr>
        <w:t xml:space="preserve"> направлениями деятельности) группами и подгруппами </w:t>
      </w:r>
      <w:proofErr w:type="gramStart"/>
      <w:r>
        <w:rPr>
          <w:sz w:val="26"/>
          <w:szCs w:val="26"/>
        </w:rPr>
        <w:t>видов расходов классификации расходов бюджетов</w:t>
      </w:r>
      <w:proofErr w:type="gramEnd"/>
      <w:r>
        <w:rPr>
          <w:sz w:val="26"/>
          <w:szCs w:val="26"/>
        </w:rPr>
        <w:t>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Cs w:val="26"/>
        </w:rPr>
        <w:t xml:space="preserve">- </w:t>
      </w:r>
      <w:r>
        <w:rPr>
          <w:sz w:val="26"/>
          <w:szCs w:val="26"/>
        </w:rPr>
        <w:t>в части перераспределения бюджетных ассигнований на исполнение публичных нормативных обязательств, в случае возникновения необходимости в вышеуказанных средствах;</w:t>
      </w:r>
    </w:p>
    <w:p w:rsidR="002F1AF8" w:rsidRDefault="002F1AF8" w:rsidP="002F1AF8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– в части перераспределения бюджетных ассигнований в рамках реализации муниципальных программ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район»;</w:t>
      </w:r>
    </w:p>
    <w:p w:rsidR="002F1AF8" w:rsidRDefault="002F1AF8" w:rsidP="002F1AF8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части перераспределения бюджетных ассигнований, предусмотренных по главным распорядителям средств областного бюджета на финансирование неоплаченных обязательств, образовавшихся на </w:t>
      </w:r>
      <w:r w:rsidR="00886BDB">
        <w:rPr>
          <w:sz w:val="26"/>
          <w:szCs w:val="26"/>
        </w:rPr>
        <w:t>1 января 2020</w:t>
      </w:r>
      <w:r>
        <w:rPr>
          <w:sz w:val="26"/>
          <w:szCs w:val="26"/>
        </w:rPr>
        <w:t xml:space="preserve"> года перед поставщиками товаров, работ и услуг;</w:t>
      </w:r>
    </w:p>
    <w:p w:rsidR="002F1AF8" w:rsidRDefault="002F1AF8" w:rsidP="002F1AF8">
      <w:pPr>
        <w:tabs>
          <w:tab w:val="left" w:pos="70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– в части перераспределения бюджетных ассигнований Дорожного фонда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района» по кодам классификации расходов бюджета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район»;</w:t>
      </w:r>
    </w:p>
    <w:p w:rsidR="002F1AF8" w:rsidRDefault="002F1AF8" w:rsidP="002F1AF8">
      <w:pPr>
        <w:tabs>
          <w:tab w:val="left" w:pos="70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части увеличения бюджетных ассигнований на сумму неиспользованных по состоянию на </w:t>
      </w:r>
      <w:r w:rsidRPr="00886BDB">
        <w:rPr>
          <w:sz w:val="26"/>
          <w:szCs w:val="26"/>
        </w:rPr>
        <w:t>01 января 2020</w:t>
      </w:r>
      <w:r>
        <w:rPr>
          <w:sz w:val="26"/>
          <w:szCs w:val="26"/>
        </w:rPr>
        <w:t xml:space="preserve"> года остатков средств Дорожного фонда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района» для последующего использования </w:t>
      </w:r>
      <w:proofErr w:type="gramStart"/>
      <w:r>
        <w:rPr>
          <w:sz w:val="26"/>
          <w:szCs w:val="26"/>
        </w:rPr>
        <w:t>на те</w:t>
      </w:r>
      <w:proofErr w:type="gramEnd"/>
      <w:r>
        <w:rPr>
          <w:sz w:val="26"/>
          <w:szCs w:val="26"/>
        </w:rPr>
        <w:t xml:space="preserve"> же цели;</w:t>
      </w:r>
    </w:p>
    <w:p w:rsidR="002F1AF8" w:rsidRDefault="002F1AF8" w:rsidP="002F1AF8">
      <w:pPr>
        <w:tabs>
          <w:tab w:val="left" w:pos="709"/>
        </w:tabs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– в части увеличения бюджетных ассигнований на сумму средств, поступающих в доходы бюджета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поселений, входящих в состав </w:t>
      </w:r>
      <w:proofErr w:type="spellStart"/>
      <w:r>
        <w:rPr>
          <w:sz w:val="26"/>
          <w:szCs w:val="26"/>
        </w:rPr>
        <w:t>Ферзиковского</w:t>
      </w:r>
      <w:proofErr w:type="spellEnd"/>
      <w:r>
        <w:rPr>
          <w:sz w:val="26"/>
          <w:szCs w:val="26"/>
        </w:rPr>
        <w:t xml:space="preserve"> района, зачисляемых на основе</w:t>
      </w:r>
      <w:proofErr w:type="gramEnd"/>
      <w:r>
        <w:rPr>
          <w:sz w:val="26"/>
          <w:szCs w:val="26"/>
        </w:rPr>
        <w:t xml:space="preserve"> соглашений (договоров) и иных нормативных правовых актов, в том числе поступивших сверх сумм, учтенных настоящим Решением;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– в части увеличения бюджетных ассигнований по кодам бюджетной классификации расходов бюджета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 на сумму средств, необходимых для выполнения условий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бюджетной классификации расходов бюджетов Российской Федерации в случае необходимости выполнения условий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по государственным программам Калужской области и</w:t>
      </w:r>
      <w:proofErr w:type="gramEnd"/>
      <w:r>
        <w:rPr>
          <w:sz w:val="26"/>
          <w:szCs w:val="26"/>
        </w:rPr>
        <w:t xml:space="preserve"> межбюджетным субсидиям;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– в части увеличения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в части увеличения ассигнований по муниципальным казенным учреждениям, в которых предусматривается полная или частичная оплата за предоставленные услуги, на суммы, поступившие в бюджет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 от указанной оплаты;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12.Заключительные положения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Решение вступает в </w:t>
      </w:r>
      <w:r w:rsidR="008F03E1">
        <w:rPr>
          <w:sz w:val="26"/>
          <w:szCs w:val="26"/>
        </w:rPr>
        <w:t>силу с 01 января 2020</w:t>
      </w:r>
      <w:r>
        <w:rPr>
          <w:sz w:val="26"/>
          <w:szCs w:val="26"/>
        </w:rPr>
        <w:t xml:space="preserve"> года.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</w:p>
    <w:p w:rsidR="002F1AF8" w:rsidRDefault="002F1AF8" w:rsidP="002F1AF8">
      <w:pPr>
        <w:ind w:firstLine="720"/>
        <w:jc w:val="both"/>
        <w:rPr>
          <w:sz w:val="26"/>
          <w:szCs w:val="26"/>
        </w:rPr>
      </w:pPr>
    </w:p>
    <w:p w:rsidR="002F1AF8" w:rsidRDefault="002F1AF8" w:rsidP="002F1AF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района</w:t>
      </w:r>
    </w:p>
    <w:p w:rsidR="002F1AF8" w:rsidRDefault="002F1AF8" w:rsidP="002F1AF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Ферзиковский</w:t>
      </w:r>
      <w:proofErr w:type="spellEnd"/>
      <w:r>
        <w:rPr>
          <w:b/>
          <w:sz w:val="26"/>
          <w:szCs w:val="26"/>
        </w:rPr>
        <w:t xml:space="preserve"> район»                                                                              С.В. Терехов</w:t>
      </w:r>
    </w:p>
    <w:p w:rsidR="002F1AF8" w:rsidRDefault="002F1AF8" w:rsidP="002F1AF8">
      <w:pPr>
        <w:spacing w:after="120"/>
        <w:jc w:val="both"/>
        <w:rPr>
          <w:sz w:val="26"/>
          <w:szCs w:val="26"/>
        </w:rPr>
      </w:pPr>
    </w:p>
    <w:p w:rsidR="002F1AF8" w:rsidRDefault="002F1AF8" w:rsidP="002F1AF8">
      <w:pPr>
        <w:spacing w:after="120"/>
        <w:jc w:val="both"/>
        <w:rPr>
          <w:sz w:val="26"/>
          <w:szCs w:val="26"/>
        </w:rPr>
      </w:pPr>
    </w:p>
    <w:p w:rsidR="002F1AF8" w:rsidRDefault="002F1AF8" w:rsidP="002F1AF8">
      <w:pPr>
        <w:spacing w:after="120"/>
        <w:jc w:val="both"/>
        <w:rPr>
          <w:sz w:val="26"/>
          <w:szCs w:val="26"/>
        </w:rPr>
      </w:pPr>
    </w:p>
    <w:p w:rsidR="002F1AF8" w:rsidRDefault="002F1AF8" w:rsidP="002F1AF8">
      <w:pPr>
        <w:spacing w:after="120"/>
        <w:jc w:val="both"/>
        <w:rPr>
          <w:sz w:val="26"/>
          <w:szCs w:val="26"/>
        </w:rPr>
      </w:pPr>
    </w:p>
    <w:p w:rsidR="002F1AF8" w:rsidRDefault="002F1AF8" w:rsidP="002F1AF8">
      <w:pPr>
        <w:spacing w:after="120"/>
        <w:jc w:val="both"/>
        <w:rPr>
          <w:sz w:val="26"/>
          <w:szCs w:val="26"/>
        </w:rPr>
      </w:pPr>
    </w:p>
    <w:p w:rsidR="002F1AF8" w:rsidRDefault="002F1AF8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tbl>
      <w:tblPr>
        <w:tblW w:w="9640" w:type="dxa"/>
        <w:tblInd w:w="-88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3544"/>
        <w:gridCol w:w="6096"/>
      </w:tblGrid>
      <w:tr w:rsidR="00622984" w:rsidRPr="00D00EC0" w:rsidTr="00622984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3544" w:type="dxa"/>
            <w:tcBorders>
              <w:bottom w:val="nil"/>
            </w:tcBorders>
          </w:tcPr>
          <w:p w:rsidR="00622984" w:rsidRDefault="00622984" w:rsidP="00622984">
            <w:pPr>
              <w:widowControl w:val="0"/>
              <w:rPr>
                <w:snapToGrid w:val="0"/>
                <w:sz w:val="30"/>
              </w:rPr>
            </w:pPr>
            <w:r>
              <w:rPr>
                <w:snapToGrid w:val="0"/>
                <w:sz w:val="30"/>
              </w:rPr>
              <w:t xml:space="preserve">  </w:t>
            </w:r>
          </w:p>
        </w:tc>
        <w:tc>
          <w:tcPr>
            <w:tcW w:w="6096" w:type="dxa"/>
          </w:tcPr>
          <w:p w:rsidR="00622984" w:rsidRPr="001C23EA" w:rsidRDefault="00622984" w:rsidP="00622984">
            <w:pPr>
              <w:widowControl w:val="0"/>
              <w:ind w:right="-46"/>
              <w:rPr>
                <w:snapToGrid w:val="0"/>
              </w:rPr>
            </w:pPr>
            <w:r>
              <w:rPr>
                <w:snapToGrid w:val="0"/>
              </w:rPr>
              <w:t>Приложение  № 1</w:t>
            </w:r>
            <w:r w:rsidRPr="001C23EA">
              <w:rPr>
                <w:snapToGrid w:val="0"/>
              </w:rPr>
              <w:t xml:space="preserve"> к решению  Районного Собрания муниципального района "</w:t>
            </w:r>
            <w:proofErr w:type="spellStart"/>
            <w:r w:rsidRPr="001C23EA">
              <w:rPr>
                <w:snapToGrid w:val="0"/>
              </w:rPr>
              <w:t>Ферзиковск</w:t>
            </w:r>
            <w:r w:rsidR="00F06E49">
              <w:rPr>
                <w:snapToGrid w:val="0"/>
              </w:rPr>
              <w:t>ий</w:t>
            </w:r>
            <w:proofErr w:type="spellEnd"/>
            <w:r w:rsidR="00F06E49">
              <w:rPr>
                <w:snapToGrid w:val="0"/>
              </w:rPr>
              <w:t xml:space="preserve"> район" от "18</w:t>
            </w:r>
            <w:r>
              <w:rPr>
                <w:snapToGrid w:val="0"/>
              </w:rPr>
              <w:t>" декабря_ 2019</w:t>
            </w:r>
            <w:r w:rsidRPr="001C23EA">
              <w:rPr>
                <w:snapToGrid w:val="0"/>
              </w:rPr>
              <w:t xml:space="preserve">г_ № </w:t>
            </w:r>
            <w:r w:rsidR="00F06E49">
              <w:rPr>
                <w:snapToGrid w:val="0"/>
              </w:rPr>
              <w:t>271</w:t>
            </w:r>
          </w:p>
        </w:tc>
      </w:tr>
      <w:tr w:rsidR="00622984" w:rsidRPr="00D00EC0" w:rsidTr="00622984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9640" w:type="dxa"/>
            <w:gridSpan w:val="2"/>
          </w:tcPr>
          <w:p w:rsidR="00622984" w:rsidRPr="00D30DB4" w:rsidRDefault="00622984" w:rsidP="00622984">
            <w:pPr>
              <w:pStyle w:val="7"/>
              <w:rPr>
                <w:sz w:val="24"/>
                <w:szCs w:val="24"/>
              </w:rPr>
            </w:pPr>
            <w:r w:rsidRPr="00D30DB4">
              <w:rPr>
                <w:sz w:val="24"/>
                <w:szCs w:val="24"/>
              </w:rPr>
              <w:t xml:space="preserve">Нормативы распределения доходов между бюджетом муниципального района и бюджетами </w:t>
            </w:r>
            <w:r>
              <w:rPr>
                <w:sz w:val="24"/>
                <w:szCs w:val="24"/>
              </w:rPr>
              <w:t xml:space="preserve">сельских </w:t>
            </w:r>
            <w:r w:rsidRPr="00D30DB4">
              <w:rPr>
                <w:sz w:val="24"/>
                <w:szCs w:val="24"/>
              </w:rPr>
              <w:t xml:space="preserve">поселений, входящих в состав </w:t>
            </w:r>
            <w:proofErr w:type="spellStart"/>
            <w:r w:rsidRPr="00D30DB4">
              <w:rPr>
                <w:sz w:val="24"/>
                <w:szCs w:val="24"/>
              </w:rPr>
              <w:t>Ферзиковского</w:t>
            </w:r>
            <w:proofErr w:type="spellEnd"/>
            <w:r w:rsidRPr="00D30DB4">
              <w:rPr>
                <w:sz w:val="24"/>
                <w:szCs w:val="24"/>
              </w:rPr>
              <w:t xml:space="preserve"> района</w:t>
            </w:r>
          </w:p>
          <w:p w:rsidR="00622984" w:rsidRPr="00D00EC0" w:rsidRDefault="00622984" w:rsidP="00622984">
            <w:pPr>
              <w:widowControl w:val="0"/>
              <w:ind w:right="-276"/>
              <w:jc w:val="center"/>
              <w:rPr>
                <w:b/>
                <w:snapToGrid w:val="0"/>
                <w:sz w:val="28"/>
                <w:szCs w:val="28"/>
              </w:rPr>
            </w:pPr>
            <w:r w:rsidRPr="00D30DB4">
              <w:rPr>
                <w:b/>
                <w:snapToGrid w:val="0"/>
              </w:rPr>
              <w:t>на</w:t>
            </w:r>
            <w:r>
              <w:rPr>
                <w:b/>
                <w:snapToGrid w:val="0"/>
              </w:rPr>
              <w:t xml:space="preserve"> 2020</w:t>
            </w:r>
            <w:r w:rsidRPr="00D30DB4">
              <w:rPr>
                <w:b/>
                <w:snapToGrid w:val="0"/>
              </w:rPr>
              <w:t xml:space="preserve"> год</w:t>
            </w:r>
            <w:r>
              <w:rPr>
                <w:b/>
                <w:snapToGrid w:val="0"/>
              </w:rPr>
              <w:t xml:space="preserve"> и на плановый период 2021 и 2022 годов</w:t>
            </w:r>
          </w:p>
        </w:tc>
      </w:tr>
    </w:tbl>
    <w:p w:rsidR="00622984" w:rsidRPr="006104F9" w:rsidRDefault="00622984" w:rsidP="00622984">
      <w:pPr>
        <w:ind w:right="-568"/>
      </w:pPr>
      <w:r w:rsidRPr="00D00EC0">
        <w:t xml:space="preserve">                                                                                </w:t>
      </w:r>
      <w:r>
        <w:t xml:space="preserve">                                                                                     ( в процентах)   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5"/>
        <w:gridCol w:w="1933"/>
        <w:gridCol w:w="1767"/>
      </w:tblGrid>
      <w:tr w:rsidR="00622984" w:rsidTr="00622984">
        <w:tc>
          <w:tcPr>
            <w:tcW w:w="6228" w:type="dxa"/>
          </w:tcPr>
          <w:p w:rsidR="00622984" w:rsidRPr="00CE45C5" w:rsidRDefault="00622984" w:rsidP="00622984">
            <w:pPr>
              <w:jc w:val="center"/>
            </w:pPr>
          </w:p>
          <w:p w:rsidR="00622984" w:rsidRPr="00CE45C5" w:rsidRDefault="00622984" w:rsidP="00622984">
            <w:pPr>
              <w:jc w:val="center"/>
            </w:pPr>
            <w:r w:rsidRPr="00CE45C5">
              <w:t>Наименование доходов</w:t>
            </w:r>
          </w:p>
          <w:p w:rsidR="00622984" w:rsidRPr="00CE45C5" w:rsidRDefault="00622984" w:rsidP="00622984">
            <w:pPr>
              <w:jc w:val="center"/>
            </w:pPr>
          </w:p>
        </w:tc>
        <w:tc>
          <w:tcPr>
            <w:tcW w:w="1800" w:type="dxa"/>
          </w:tcPr>
          <w:p w:rsidR="00622984" w:rsidRPr="00CE45C5" w:rsidRDefault="00622984" w:rsidP="00622984">
            <w:pPr>
              <w:jc w:val="center"/>
            </w:pPr>
          </w:p>
          <w:p w:rsidR="00622984" w:rsidRPr="00CE45C5" w:rsidRDefault="00622984" w:rsidP="00622984">
            <w:pPr>
              <w:jc w:val="center"/>
            </w:pPr>
            <w:r w:rsidRPr="00CE45C5">
              <w:t>Бюджет муниципального района</w:t>
            </w:r>
          </w:p>
        </w:tc>
        <w:tc>
          <w:tcPr>
            <w:tcW w:w="1647" w:type="dxa"/>
          </w:tcPr>
          <w:p w:rsidR="00622984" w:rsidRPr="00CE45C5" w:rsidRDefault="00622984" w:rsidP="00622984">
            <w:pPr>
              <w:jc w:val="center"/>
            </w:pPr>
            <w:r w:rsidRPr="00CE45C5">
              <w:t xml:space="preserve">Бюджеты </w:t>
            </w:r>
            <w:r>
              <w:t xml:space="preserve">сельских </w:t>
            </w:r>
            <w:r w:rsidRPr="00CE45C5">
              <w:t>по</w:t>
            </w:r>
            <w:r>
              <w:t xml:space="preserve">селений, входящих в состав </w:t>
            </w:r>
            <w:proofErr w:type="spellStart"/>
            <w:r>
              <w:t>Фе</w:t>
            </w:r>
            <w:r w:rsidRPr="00CE45C5">
              <w:t>рзиковского</w:t>
            </w:r>
            <w:proofErr w:type="spellEnd"/>
            <w:r w:rsidRPr="00CE45C5">
              <w:t xml:space="preserve"> района</w:t>
            </w:r>
          </w:p>
        </w:tc>
      </w:tr>
      <w:tr w:rsidR="00622984" w:rsidTr="00622984">
        <w:tc>
          <w:tcPr>
            <w:tcW w:w="6228" w:type="dxa"/>
          </w:tcPr>
          <w:p w:rsidR="00622984" w:rsidRDefault="00622984" w:rsidP="00622984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22984" w:rsidRDefault="00622984" w:rsidP="00622984">
            <w:pPr>
              <w:jc w:val="center"/>
            </w:pPr>
            <w:r>
              <w:t>2</w:t>
            </w:r>
          </w:p>
        </w:tc>
        <w:tc>
          <w:tcPr>
            <w:tcW w:w="1647" w:type="dxa"/>
          </w:tcPr>
          <w:p w:rsidR="00622984" w:rsidRDefault="00622984" w:rsidP="00622984">
            <w:pPr>
              <w:jc w:val="center"/>
            </w:pPr>
            <w:r>
              <w:t>3</w:t>
            </w:r>
          </w:p>
        </w:tc>
      </w:tr>
      <w:tr w:rsidR="00622984" w:rsidTr="00622984">
        <w:tc>
          <w:tcPr>
            <w:tcW w:w="6228" w:type="dxa"/>
          </w:tcPr>
          <w:p w:rsidR="00622984" w:rsidRPr="009A0BBD" w:rsidRDefault="00622984" w:rsidP="00622984">
            <w:pPr>
              <w:jc w:val="both"/>
              <w:rPr>
                <w:b/>
              </w:rPr>
            </w:pPr>
            <w:r w:rsidRPr="009A0BBD">
              <w:rPr>
                <w:b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800" w:type="dxa"/>
          </w:tcPr>
          <w:p w:rsidR="00622984" w:rsidRPr="006104F9" w:rsidRDefault="00622984" w:rsidP="00622984"/>
        </w:tc>
        <w:tc>
          <w:tcPr>
            <w:tcW w:w="1647" w:type="dxa"/>
          </w:tcPr>
          <w:p w:rsidR="00622984" w:rsidRDefault="00622984" w:rsidP="00622984"/>
        </w:tc>
      </w:tr>
      <w:tr w:rsidR="00622984" w:rsidTr="00622984">
        <w:tc>
          <w:tcPr>
            <w:tcW w:w="6228" w:type="dxa"/>
          </w:tcPr>
          <w:p w:rsidR="00622984" w:rsidRPr="006104F9" w:rsidRDefault="00622984" w:rsidP="00622984">
            <w:pPr>
              <w:jc w:val="both"/>
            </w:pPr>
            <w:r w:rsidRPr="006104F9">
              <w:t xml:space="preserve">Налог на рекламу, мобилизуемый на территориях муниципальных   районов                                                         </w:t>
            </w:r>
          </w:p>
        </w:tc>
        <w:tc>
          <w:tcPr>
            <w:tcW w:w="1800" w:type="dxa"/>
          </w:tcPr>
          <w:p w:rsidR="00622984" w:rsidRPr="006104F9" w:rsidRDefault="00622984" w:rsidP="00622984">
            <w:pPr>
              <w:jc w:val="center"/>
            </w:pPr>
          </w:p>
          <w:p w:rsidR="00622984" w:rsidRPr="006104F9" w:rsidRDefault="00622984" w:rsidP="00622984">
            <w:pPr>
              <w:jc w:val="center"/>
            </w:pPr>
            <w:r w:rsidRPr="006104F9">
              <w:t>100</w:t>
            </w:r>
          </w:p>
        </w:tc>
        <w:tc>
          <w:tcPr>
            <w:tcW w:w="1647" w:type="dxa"/>
          </w:tcPr>
          <w:p w:rsidR="00622984" w:rsidRDefault="00622984" w:rsidP="00622984"/>
        </w:tc>
      </w:tr>
      <w:tr w:rsidR="00622984" w:rsidTr="00622984">
        <w:tc>
          <w:tcPr>
            <w:tcW w:w="6228" w:type="dxa"/>
          </w:tcPr>
          <w:p w:rsidR="00622984" w:rsidRPr="006104F9" w:rsidRDefault="00622984" w:rsidP="00622984">
            <w:r w:rsidRPr="009A0BBD">
              <w:rPr>
                <w:snapToGrid w:val="0"/>
              </w:rPr>
              <w:t>Целевые сборы  с граждан и предприятий, учреждений, организаций на содержание милиции, на благоустройство  территорий, на нужды образования  и другие цели, мобилизуемые на территориях муниципальных районов</w:t>
            </w:r>
          </w:p>
        </w:tc>
        <w:tc>
          <w:tcPr>
            <w:tcW w:w="1800" w:type="dxa"/>
          </w:tcPr>
          <w:p w:rsidR="00622984" w:rsidRPr="006104F9" w:rsidRDefault="00622984" w:rsidP="00622984">
            <w:pPr>
              <w:jc w:val="center"/>
            </w:pPr>
          </w:p>
          <w:p w:rsidR="00622984" w:rsidRPr="006104F9" w:rsidRDefault="00622984" w:rsidP="00622984">
            <w:pPr>
              <w:jc w:val="center"/>
            </w:pPr>
          </w:p>
          <w:p w:rsidR="00622984" w:rsidRPr="006104F9" w:rsidRDefault="00622984" w:rsidP="00622984">
            <w:pPr>
              <w:jc w:val="center"/>
            </w:pPr>
          </w:p>
          <w:p w:rsidR="00622984" w:rsidRPr="006104F9" w:rsidRDefault="00622984" w:rsidP="00622984">
            <w:pPr>
              <w:jc w:val="center"/>
            </w:pPr>
            <w:r w:rsidRPr="006104F9">
              <w:t>100</w:t>
            </w:r>
          </w:p>
        </w:tc>
        <w:tc>
          <w:tcPr>
            <w:tcW w:w="1647" w:type="dxa"/>
          </w:tcPr>
          <w:p w:rsidR="00622984" w:rsidRDefault="00622984" w:rsidP="00622984"/>
        </w:tc>
      </w:tr>
      <w:tr w:rsidR="00622984" w:rsidTr="00622984">
        <w:tc>
          <w:tcPr>
            <w:tcW w:w="6228" w:type="dxa"/>
          </w:tcPr>
          <w:p w:rsidR="00622984" w:rsidRPr="006104F9" w:rsidRDefault="00622984" w:rsidP="00622984">
            <w:r w:rsidRPr="009A0BBD">
              <w:rPr>
                <w:snapToGrid w:val="0"/>
              </w:rPr>
              <w:t>Прочие  местные налоги и сборы, мобилизуемые на территориях муниципальных районов</w:t>
            </w:r>
          </w:p>
        </w:tc>
        <w:tc>
          <w:tcPr>
            <w:tcW w:w="1800" w:type="dxa"/>
          </w:tcPr>
          <w:p w:rsidR="00622984" w:rsidRPr="006104F9" w:rsidRDefault="00622984" w:rsidP="00622984">
            <w:pPr>
              <w:jc w:val="center"/>
            </w:pPr>
          </w:p>
          <w:p w:rsidR="00622984" w:rsidRPr="006104F9" w:rsidRDefault="00622984" w:rsidP="00622984">
            <w:pPr>
              <w:jc w:val="center"/>
            </w:pPr>
            <w:r w:rsidRPr="006104F9">
              <w:t>100</w:t>
            </w:r>
          </w:p>
        </w:tc>
        <w:tc>
          <w:tcPr>
            <w:tcW w:w="1647" w:type="dxa"/>
          </w:tcPr>
          <w:p w:rsidR="00622984" w:rsidRDefault="00622984" w:rsidP="00622984"/>
        </w:tc>
      </w:tr>
      <w:tr w:rsidR="00622984" w:rsidTr="00622984">
        <w:tc>
          <w:tcPr>
            <w:tcW w:w="6228" w:type="dxa"/>
          </w:tcPr>
          <w:p w:rsidR="00622984" w:rsidRPr="009A0BBD" w:rsidRDefault="00622984" w:rsidP="00622984">
            <w:pPr>
              <w:jc w:val="both"/>
              <w:rPr>
                <w:b/>
              </w:rPr>
            </w:pPr>
            <w:r w:rsidRPr="009A0BBD">
              <w:rPr>
                <w:b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800" w:type="dxa"/>
          </w:tcPr>
          <w:p w:rsidR="00622984" w:rsidRPr="006104F9" w:rsidRDefault="00622984" w:rsidP="00622984">
            <w:pPr>
              <w:jc w:val="center"/>
            </w:pPr>
          </w:p>
        </w:tc>
        <w:tc>
          <w:tcPr>
            <w:tcW w:w="1647" w:type="dxa"/>
          </w:tcPr>
          <w:p w:rsidR="00622984" w:rsidRDefault="00622984" w:rsidP="00622984"/>
        </w:tc>
      </w:tr>
      <w:tr w:rsidR="00622984" w:rsidTr="00622984">
        <w:tc>
          <w:tcPr>
            <w:tcW w:w="6228" w:type="dxa"/>
          </w:tcPr>
          <w:p w:rsidR="00622984" w:rsidRPr="006104F9" w:rsidRDefault="00622984" w:rsidP="00622984">
            <w:r w:rsidRPr="009A0BBD">
              <w:rPr>
                <w:snapToGrid w:val="0"/>
              </w:rPr>
              <w:t>Прочие доходы от оказания платных услуг (работ) получателями средств бюджетов муниципальных  районов</w:t>
            </w:r>
          </w:p>
        </w:tc>
        <w:tc>
          <w:tcPr>
            <w:tcW w:w="1800" w:type="dxa"/>
          </w:tcPr>
          <w:p w:rsidR="00622984" w:rsidRPr="006104F9" w:rsidRDefault="00622984" w:rsidP="00622984">
            <w:pPr>
              <w:jc w:val="center"/>
            </w:pPr>
          </w:p>
          <w:p w:rsidR="00622984" w:rsidRPr="006104F9" w:rsidRDefault="00622984" w:rsidP="00622984">
            <w:pPr>
              <w:jc w:val="center"/>
            </w:pPr>
            <w:r w:rsidRPr="006104F9">
              <w:t>100</w:t>
            </w:r>
          </w:p>
        </w:tc>
        <w:tc>
          <w:tcPr>
            <w:tcW w:w="1647" w:type="dxa"/>
          </w:tcPr>
          <w:p w:rsidR="00622984" w:rsidRDefault="00622984" w:rsidP="00622984"/>
        </w:tc>
      </w:tr>
      <w:tr w:rsidR="00622984" w:rsidTr="00622984">
        <w:tc>
          <w:tcPr>
            <w:tcW w:w="6228" w:type="dxa"/>
          </w:tcPr>
          <w:p w:rsidR="00622984" w:rsidRPr="006104F9" w:rsidRDefault="00622984" w:rsidP="00622984">
            <w:r w:rsidRPr="006104F9">
              <w:t xml:space="preserve">Прочие доходы от компенсации затрат бюджетов муниципальных районов                                                         </w:t>
            </w:r>
          </w:p>
        </w:tc>
        <w:tc>
          <w:tcPr>
            <w:tcW w:w="1800" w:type="dxa"/>
          </w:tcPr>
          <w:p w:rsidR="00622984" w:rsidRPr="006104F9" w:rsidRDefault="00622984" w:rsidP="00622984">
            <w:pPr>
              <w:jc w:val="center"/>
            </w:pPr>
          </w:p>
          <w:p w:rsidR="00622984" w:rsidRPr="006104F9" w:rsidRDefault="00622984" w:rsidP="00622984">
            <w:pPr>
              <w:jc w:val="center"/>
            </w:pPr>
            <w:r w:rsidRPr="006104F9">
              <w:t>100</w:t>
            </w:r>
          </w:p>
        </w:tc>
        <w:tc>
          <w:tcPr>
            <w:tcW w:w="1647" w:type="dxa"/>
          </w:tcPr>
          <w:p w:rsidR="00622984" w:rsidRDefault="00622984" w:rsidP="00622984"/>
        </w:tc>
      </w:tr>
      <w:tr w:rsidR="00622984" w:rsidTr="00622984">
        <w:tc>
          <w:tcPr>
            <w:tcW w:w="6228" w:type="dxa"/>
          </w:tcPr>
          <w:p w:rsidR="00622984" w:rsidRPr="009A0BBD" w:rsidRDefault="00622984" w:rsidP="00622984">
            <w:pPr>
              <w:jc w:val="both"/>
              <w:rPr>
                <w:b/>
              </w:rPr>
            </w:pPr>
            <w:r w:rsidRPr="009A0BBD">
              <w:rPr>
                <w:b/>
              </w:rPr>
              <w:t>В части административных платежей и сборов</w:t>
            </w:r>
          </w:p>
        </w:tc>
        <w:tc>
          <w:tcPr>
            <w:tcW w:w="1800" w:type="dxa"/>
          </w:tcPr>
          <w:p w:rsidR="00622984" w:rsidRPr="006104F9" w:rsidRDefault="00622984" w:rsidP="00622984">
            <w:pPr>
              <w:jc w:val="center"/>
            </w:pPr>
          </w:p>
        </w:tc>
        <w:tc>
          <w:tcPr>
            <w:tcW w:w="1647" w:type="dxa"/>
          </w:tcPr>
          <w:p w:rsidR="00622984" w:rsidRDefault="00622984" w:rsidP="00622984"/>
        </w:tc>
      </w:tr>
      <w:tr w:rsidR="00622984" w:rsidTr="00622984">
        <w:tc>
          <w:tcPr>
            <w:tcW w:w="6228" w:type="dxa"/>
          </w:tcPr>
          <w:p w:rsidR="00622984" w:rsidRPr="006104F9" w:rsidRDefault="00622984" w:rsidP="00622984">
            <w:r w:rsidRPr="009A0BBD">
              <w:rPr>
                <w:snapToGrid w:val="0"/>
                <w:color w:val="00000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800" w:type="dxa"/>
          </w:tcPr>
          <w:p w:rsidR="00622984" w:rsidRPr="006104F9" w:rsidRDefault="00622984" w:rsidP="00622984">
            <w:pPr>
              <w:jc w:val="center"/>
            </w:pPr>
          </w:p>
          <w:p w:rsidR="00622984" w:rsidRPr="006104F9" w:rsidRDefault="00622984" w:rsidP="00622984">
            <w:pPr>
              <w:jc w:val="center"/>
            </w:pPr>
          </w:p>
          <w:p w:rsidR="00622984" w:rsidRPr="006104F9" w:rsidRDefault="00622984" w:rsidP="00622984">
            <w:pPr>
              <w:jc w:val="center"/>
            </w:pPr>
            <w:r w:rsidRPr="006104F9">
              <w:t>100</w:t>
            </w:r>
          </w:p>
        </w:tc>
        <w:tc>
          <w:tcPr>
            <w:tcW w:w="1647" w:type="dxa"/>
          </w:tcPr>
          <w:p w:rsidR="00622984" w:rsidRDefault="00622984" w:rsidP="00622984"/>
        </w:tc>
      </w:tr>
      <w:tr w:rsidR="00622984" w:rsidTr="00622984">
        <w:tc>
          <w:tcPr>
            <w:tcW w:w="6228" w:type="dxa"/>
          </w:tcPr>
          <w:p w:rsidR="00622984" w:rsidRPr="009A0BBD" w:rsidRDefault="00622984" w:rsidP="00622984">
            <w:pPr>
              <w:jc w:val="both"/>
              <w:rPr>
                <w:b/>
              </w:rPr>
            </w:pPr>
            <w:r w:rsidRPr="009A0BBD">
              <w:rPr>
                <w:b/>
              </w:rPr>
              <w:t>В части штрафов, санкций, возмещение ущерба</w:t>
            </w:r>
          </w:p>
        </w:tc>
        <w:tc>
          <w:tcPr>
            <w:tcW w:w="1800" w:type="dxa"/>
          </w:tcPr>
          <w:p w:rsidR="00622984" w:rsidRPr="006104F9" w:rsidRDefault="00622984" w:rsidP="00622984">
            <w:pPr>
              <w:jc w:val="center"/>
            </w:pPr>
          </w:p>
        </w:tc>
        <w:tc>
          <w:tcPr>
            <w:tcW w:w="1647" w:type="dxa"/>
          </w:tcPr>
          <w:p w:rsidR="00622984" w:rsidRDefault="00622984" w:rsidP="00622984"/>
        </w:tc>
      </w:tr>
      <w:tr w:rsidR="00622984" w:rsidTr="00622984">
        <w:trPr>
          <w:trHeight w:val="814"/>
        </w:trPr>
        <w:tc>
          <w:tcPr>
            <w:tcW w:w="6228" w:type="dxa"/>
          </w:tcPr>
          <w:p w:rsidR="00622984" w:rsidRPr="006104F9" w:rsidRDefault="00622984" w:rsidP="00622984">
            <w:r>
              <w:rPr>
                <w:snapToGrid w:val="0"/>
              </w:rPr>
              <w:t>Возмещение</w:t>
            </w:r>
            <w:r w:rsidRPr="009A0BBD">
              <w:rPr>
                <w:snapToGrid w:val="0"/>
              </w:rPr>
              <w:t xml:space="preserve"> ущерба при возникновении страховых </w:t>
            </w:r>
            <w:r>
              <w:rPr>
                <w:snapToGrid w:val="0"/>
              </w:rPr>
              <w:t>случаев</w:t>
            </w:r>
            <w:r w:rsidRPr="009A0BBD">
              <w:rPr>
                <w:snapToGrid w:val="0"/>
              </w:rPr>
              <w:t xml:space="preserve">, когда </w:t>
            </w:r>
            <w:proofErr w:type="spellStart"/>
            <w:r w:rsidRPr="009A0BBD">
              <w:rPr>
                <w:snapToGrid w:val="0"/>
              </w:rPr>
              <w:t>выгодоприобретателями</w:t>
            </w:r>
            <w:proofErr w:type="spellEnd"/>
            <w:r w:rsidRPr="009A0BBD">
              <w:rPr>
                <w:snapToGrid w:val="0"/>
              </w:rPr>
              <w:t xml:space="preserve"> высту</w:t>
            </w:r>
            <w:r>
              <w:rPr>
                <w:snapToGrid w:val="0"/>
              </w:rPr>
              <w:t>пают получатели средств бюджета муниципального</w:t>
            </w:r>
            <w:r w:rsidRPr="009A0BBD">
              <w:rPr>
                <w:snapToGrid w:val="0"/>
              </w:rPr>
              <w:t xml:space="preserve"> район</w:t>
            </w:r>
            <w:r>
              <w:rPr>
                <w:snapToGrid w:val="0"/>
              </w:rPr>
              <w:t>а</w:t>
            </w:r>
          </w:p>
        </w:tc>
        <w:tc>
          <w:tcPr>
            <w:tcW w:w="1800" w:type="dxa"/>
          </w:tcPr>
          <w:p w:rsidR="00622984" w:rsidRPr="006104F9" w:rsidRDefault="00622984" w:rsidP="00622984">
            <w:pPr>
              <w:jc w:val="center"/>
            </w:pPr>
          </w:p>
          <w:p w:rsidR="00622984" w:rsidRPr="006104F9" w:rsidRDefault="00622984" w:rsidP="00622984">
            <w:pPr>
              <w:jc w:val="center"/>
            </w:pPr>
          </w:p>
          <w:p w:rsidR="00622984" w:rsidRPr="006104F9" w:rsidRDefault="00622984" w:rsidP="00622984">
            <w:pPr>
              <w:jc w:val="center"/>
            </w:pPr>
          </w:p>
          <w:p w:rsidR="00622984" w:rsidRPr="006104F9" w:rsidRDefault="00622984" w:rsidP="00622984">
            <w:pPr>
              <w:jc w:val="center"/>
            </w:pPr>
            <w:r w:rsidRPr="006104F9">
              <w:t>100</w:t>
            </w:r>
          </w:p>
        </w:tc>
        <w:tc>
          <w:tcPr>
            <w:tcW w:w="1647" w:type="dxa"/>
          </w:tcPr>
          <w:p w:rsidR="00622984" w:rsidRDefault="00622984" w:rsidP="00622984"/>
        </w:tc>
      </w:tr>
      <w:tr w:rsidR="00622984" w:rsidTr="00622984">
        <w:tc>
          <w:tcPr>
            <w:tcW w:w="6228" w:type="dxa"/>
          </w:tcPr>
          <w:p w:rsidR="00622984" w:rsidRPr="009A0BBD" w:rsidRDefault="00622984" w:rsidP="00622984">
            <w:pPr>
              <w:jc w:val="both"/>
              <w:rPr>
                <w:b/>
              </w:rPr>
            </w:pPr>
            <w:r w:rsidRPr="009A0BBD">
              <w:rPr>
                <w:b/>
              </w:rPr>
              <w:t>В части неналоговых доходов</w:t>
            </w:r>
          </w:p>
        </w:tc>
        <w:tc>
          <w:tcPr>
            <w:tcW w:w="1800" w:type="dxa"/>
          </w:tcPr>
          <w:p w:rsidR="00622984" w:rsidRPr="006104F9" w:rsidRDefault="00622984" w:rsidP="00622984">
            <w:pPr>
              <w:jc w:val="center"/>
            </w:pPr>
          </w:p>
        </w:tc>
        <w:tc>
          <w:tcPr>
            <w:tcW w:w="1647" w:type="dxa"/>
          </w:tcPr>
          <w:p w:rsidR="00622984" w:rsidRDefault="00622984" w:rsidP="00622984"/>
        </w:tc>
      </w:tr>
      <w:tr w:rsidR="00622984" w:rsidTr="00622984">
        <w:tc>
          <w:tcPr>
            <w:tcW w:w="6228" w:type="dxa"/>
          </w:tcPr>
          <w:p w:rsidR="00622984" w:rsidRPr="009A0BBD" w:rsidRDefault="00622984" w:rsidP="00622984">
            <w:pPr>
              <w:spacing w:before="40" w:after="20"/>
              <w:jc w:val="both"/>
              <w:rPr>
                <w:snapToGrid w:val="0"/>
                <w:color w:val="000000"/>
              </w:rPr>
            </w:pPr>
            <w:r w:rsidRPr="009A0BBD">
              <w:rPr>
                <w:snapToGrid w:val="0"/>
                <w:color w:val="000000"/>
              </w:rPr>
              <w:t>Невыясненные поступления, зачи</w:t>
            </w:r>
            <w:r w:rsidRPr="009A0BBD">
              <w:rPr>
                <w:snapToGrid w:val="0"/>
                <w:color w:val="000000"/>
              </w:rPr>
              <w:t>с</w:t>
            </w:r>
            <w:r w:rsidRPr="009A0BBD">
              <w:rPr>
                <w:snapToGrid w:val="0"/>
                <w:color w:val="000000"/>
              </w:rPr>
              <w:t xml:space="preserve">ляемые в  бюджеты </w:t>
            </w:r>
            <w:r w:rsidRPr="009A0BBD">
              <w:rPr>
                <w:snapToGrid w:val="0"/>
                <w:color w:val="000000"/>
              </w:rPr>
              <w:lastRenderedPageBreak/>
              <w:t>муниципальных районов</w:t>
            </w:r>
          </w:p>
        </w:tc>
        <w:tc>
          <w:tcPr>
            <w:tcW w:w="1800" w:type="dxa"/>
          </w:tcPr>
          <w:p w:rsidR="00622984" w:rsidRPr="006104F9" w:rsidRDefault="00622984" w:rsidP="00622984">
            <w:pPr>
              <w:jc w:val="center"/>
            </w:pPr>
          </w:p>
          <w:p w:rsidR="00622984" w:rsidRPr="006104F9" w:rsidRDefault="00622984" w:rsidP="00622984">
            <w:pPr>
              <w:jc w:val="center"/>
            </w:pPr>
            <w:r w:rsidRPr="006104F9">
              <w:lastRenderedPageBreak/>
              <w:t>100</w:t>
            </w:r>
          </w:p>
        </w:tc>
        <w:tc>
          <w:tcPr>
            <w:tcW w:w="1647" w:type="dxa"/>
          </w:tcPr>
          <w:p w:rsidR="00622984" w:rsidRDefault="00622984" w:rsidP="00622984"/>
        </w:tc>
      </w:tr>
      <w:tr w:rsidR="00622984" w:rsidTr="00622984">
        <w:tc>
          <w:tcPr>
            <w:tcW w:w="6228" w:type="dxa"/>
          </w:tcPr>
          <w:p w:rsidR="00622984" w:rsidRPr="006104F9" w:rsidRDefault="00622984" w:rsidP="00622984">
            <w:r w:rsidRPr="009A0BBD">
              <w:rPr>
                <w:snapToGrid w:val="0"/>
                <w:color w:val="000000"/>
              </w:rPr>
              <w:lastRenderedPageBreak/>
              <w:t>Прочие неналоговые доходы бюджетов муниципальных районов</w:t>
            </w:r>
          </w:p>
        </w:tc>
        <w:tc>
          <w:tcPr>
            <w:tcW w:w="1800" w:type="dxa"/>
          </w:tcPr>
          <w:p w:rsidR="00622984" w:rsidRPr="006104F9" w:rsidRDefault="00622984" w:rsidP="00622984">
            <w:r>
              <w:t xml:space="preserve">             </w:t>
            </w:r>
            <w:r w:rsidRPr="006104F9">
              <w:t>100</w:t>
            </w:r>
          </w:p>
        </w:tc>
        <w:tc>
          <w:tcPr>
            <w:tcW w:w="1647" w:type="dxa"/>
          </w:tcPr>
          <w:p w:rsidR="00622984" w:rsidRDefault="00622984" w:rsidP="00622984"/>
        </w:tc>
      </w:tr>
      <w:tr w:rsidR="00622984" w:rsidTr="00622984">
        <w:tc>
          <w:tcPr>
            <w:tcW w:w="6228" w:type="dxa"/>
          </w:tcPr>
          <w:p w:rsidR="00622984" w:rsidRPr="009A0BBD" w:rsidRDefault="00622984" w:rsidP="00622984">
            <w:pPr>
              <w:jc w:val="both"/>
              <w:rPr>
                <w:b/>
              </w:rPr>
            </w:pPr>
            <w:r w:rsidRPr="009A0BBD">
              <w:rPr>
                <w:b/>
              </w:rPr>
              <w:t>В части поступлений (перечислений) по урегулированию расчетов между бюджетами бюджетной системы Российской Федерации</w:t>
            </w:r>
          </w:p>
        </w:tc>
        <w:tc>
          <w:tcPr>
            <w:tcW w:w="1800" w:type="dxa"/>
          </w:tcPr>
          <w:p w:rsidR="00622984" w:rsidRPr="006104F9" w:rsidRDefault="00622984" w:rsidP="00622984">
            <w:pPr>
              <w:jc w:val="center"/>
            </w:pPr>
          </w:p>
        </w:tc>
        <w:tc>
          <w:tcPr>
            <w:tcW w:w="1647" w:type="dxa"/>
          </w:tcPr>
          <w:p w:rsidR="00622984" w:rsidRDefault="00622984" w:rsidP="00622984"/>
        </w:tc>
      </w:tr>
      <w:tr w:rsidR="00622984" w:rsidTr="00622984">
        <w:tc>
          <w:tcPr>
            <w:tcW w:w="6228" w:type="dxa"/>
          </w:tcPr>
          <w:p w:rsidR="00622984" w:rsidRPr="006104F9" w:rsidRDefault="00622984" w:rsidP="00622984">
            <w:r w:rsidRPr="009A0BBD">
              <w:rPr>
                <w:snapToGrid w:val="0"/>
                <w:color w:val="000000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</w:t>
            </w:r>
          </w:p>
        </w:tc>
        <w:tc>
          <w:tcPr>
            <w:tcW w:w="1800" w:type="dxa"/>
          </w:tcPr>
          <w:p w:rsidR="00622984" w:rsidRPr="006104F9" w:rsidRDefault="00622984" w:rsidP="00622984">
            <w:pPr>
              <w:jc w:val="center"/>
            </w:pPr>
          </w:p>
          <w:p w:rsidR="00622984" w:rsidRPr="006104F9" w:rsidRDefault="00622984" w:rsidP="00622984">
            <w:pPr>
              <w:jc w:val="center"/>
            </w:pPr>
          </w:p>
          <w:p w:rsidR="00622984" w:rsidRPr="006104F9" w:rsidRDefault="00622984" w:rsidP="00622984">
            <w:r>
              <w:t xml:space="preserve">            </w:t>
            </w:r>
            <w:r w:rsidRPr="006104F9">
              <w:t>100</w:t>
            </w:r>
          </w:p>
        </w:tc>
        <w:tc>
          <w:tcPr>
            <w:tcW w:w="1647" w:type="dxa"/>
          </w:tcPr>
          <w:p w:rsidR="00622984" w:rsidRDefault="00622984" w:rsidP="00622984"/>
        </w:tc>
      </w:tr>
    </w:tbl>
    <w:p w:rsidR="00622984" w:rsidRPr="00523165" w:rsidRDefault="00622984" w:rsidP="00622984">
      <w:pPr>
        <w:sectPr w:rsidR="00622984" w:rsidRPr="00523165" w:rsidSect="00622984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851" w:right="737" w:bottom="851" w:left="1588" w:header="567" w:footer="284" w:gutter="0"/>
          <w:pgNumType w:start="19"/>
          <w:cols w:space="720"/>
          <w:noEndnote/>
        </w:sectPr>
      </w:pPr>
    </w:p>
    <w:tbl>
      <w:tblPr>
        <w:tblW w:w="10490" w:type="dxa"/>
        <w:tblInd w:w="-459" w:type="dxa"/>
        <w:tblLayout w:type="fixed"/>
        <w:tblLook w:val="04A0"/>
      </w:tblPr>
      <w:tblGrid>
        <w:gridCol w:w="1134"/>
        <w:gridCol w:w="709"/>
        <w:gridCol w:w="428"/>
        <w:gridCol w:w="1415"/>
        <w:gridCol w:w="283"/>
        <w:gridCol w:w="142"/>
        <w:gridCol w:w="111"/>
        <w:gridCol w:w="3433"/>
        <w:gridCol w:w="567"/>
        <w:gridCol w:w="567"/>
        <w:gridCol w:w="567"/>
        <w:gridCol w:w="1134"/>
      </w:tblGrid>
      <w:tr w:rsidR="004979BE" w:rsidRPr="00622984" w:rsidTr="004979BE">
        <w:trPr>
          <w:trHeight w:val="1935"/>
        </w:trPr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9BE" w:rsidRPr="00622984" w:rsidRDefault="004979BE" w:rsidP="00622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9BE" w:rsidRPr="00622984" w:rsidRDefault="004979BE" w:rsidP="00622984">
            <w:pPr>
              <w:jc w:val="center"/>
            </w:pPr>
          </w:p>
        </w:tc>
        <w:tc>
          <w:tcPr>
            <w:tcW w:w="6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9BE" w:rsidRPr="00622984" w:rsidRDefault="004979BE" w:rsidP="004979BE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2838450</wp:posOffset>
                  </wp:positionH>
                  <wp:positionV relativeFrom="paragraph">
                    <wp:posOffset>1209675</wp:posOffset>
                  </wp:positionV>
                  <wp:extent cx="1104900" cy="38100"/>
                  <wp:effectExtent l="0" t="0" r="0" b="635"/>
                  <wp:wrapNone/>
                  <wp:docPr id="3" name="Text 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91050" y="1228725"/>
                            <a:ext cx="1552575" cy="0"/>
                            <a:chOff x="4591050" y="1228725"/>
                            <a:chExt cx="1552575" cy="0"/>
                          </a:xfrm>
                        </a:grpSpPr>
                        <a:sp>
                          <a:nvSpPr>
                            <a:cNvPr id="2" name="Text Box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305300" y="1228725"/>
                              <a:ext cx="1552575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MS Sans Serif"/>
                                  </a:rPr>
                                  <a:t>Приложение  №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MS Sans Serif"/>
                                  </a:rPr>
                                  <a:t>к решению  Районного Собрания муниципального района "Ферзиковский район" от "___" ________ № ___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ru-RU" sz="1000" b="0" i="0" u="none" strike="noStrike" baseline="0">
                                  <a:solidFill>
                                    <a:srgbClr val="000000"/>
                                  </a:solidFill>
                                  <a:latin typeface="MS Sans Serif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622984">
              <w:rPr>
                <w:rFonts w:ascii="MS Sans Serif" w:hAnsi="MS Sans Serif"/>
                <w:sz w:val="20"/>
                <w:szCs w:val="20"/>
              </w:rPr>
              <w:t>Приложение  № 2 к решению  Районного Собрания муниципального райо</w:t>
            </w:r>
            <w:r w:rsidR="00F06E49">
              <w:rPr>
                <w:rFonts w:ascii="MS Sans Serif" w:hAnsi="MS Sans Serif"/>
                <w:sz w:val="20"/>
                <w:szCs w:val="20"/>
              </w:rPr>
              <w:t>на "</w:t>
            </w:r>
            <w:proofErr w:type="spellStart"/>
            <w:r w:rsidR="00F06E49">
              <w:rPr>
                <w:rFonts w:ascii="MS Sans Serif" w:hAnsi="MS Sans Serif"/>
                <w:sz w:val="20"/>
                <w:szCs w:val="20"/>
              </w:rPr>
              <w:t>Ферзиковский</w:t>
            </w:r>
            <w:proofErr w:type="spellEnd"/>
            <w:r w:rsidR="00F06E49">
              <w:rPr>
                <w:rFonts w:ascii="MS Sans Serif" w:hAnsi="MS Sans Serif"/>
                <w:sz w:val="20"/>
                <w:szCs w:val="20"/>
              </w:rPr>
              <w:t xml:space="preserve"> район" от "18" декабря_ 2019г_ № 271</w:t>
            </w:r>
          </w:p>
        </w:tc>
      </w:tr>
      <w:tr w:rsidR="00622984" w:rsidRPr="00622984" w:rsidTr="00A63C94">
        <w:trPr>
          <w:trHeight w:val="645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27"/>
                <w:szCs w:val="27"/>
              </w:rPr>
            </w:pPr>
            <w:r w:rsidRPr="00622984">
              <w:rPr>
                <w:rFonts w:ascii="MS Sans Serif" w:hAnsi="MS Sans Serif"/>
                <w:b/>
                <w:bCs/>
                <w:sz w:val="27"/>
                <w:szCs w:val="27"/>
              </w:rPr>
              <w:t xml:space="preserve">Главные администраторы доходов бюджетов </w:t>
            </w:r>
          </w:p>
        </w:tc>
      </w:tr>
      <w:tr w:rsidR="00622984" w:rsidRPr="00622984" w:rsidTr="00A63C94">
        <w:trPr>
          <w:trHeight w:val="117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622984">
              <w:rPr>
                <w:rFonts w:ascii="Arial Narrow" w:hAnsi="Arial Narrow"/>
                <w:b/>
                <w:bCs/>
                <w:sz w:val="32"/>
                <w:szCs w:val="32"/>
              </w:rPr>
              <w:t>Главные администраторы доходов бюджета  муниципального района "</w:t>
            </w:r>
            <w:proofErr w:type="spellStart"/>
            <w:r w:rsidRPr="00622984">
              <w:rPr>
                <w:rFonts w:ascii="Arial Narrow" w:hAnsi="Arial Narrow"/>
                <w:b/>
                <w:bCs/>
                <w:sz w:val="32"/>
                <w:szCs w:val="32"/>
              </w:rPr>
              <w:t>Ферзиковский</w:t>
            </w:r>
            <w:proofErr w:type="spellEnd"/>
            <w:r w:rsidRPr="00622984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 район" - органы местного самоуправления района</w:t>
            </w:r>
          </w:p>
        </w:tc>
      </w:tr>
      <w:tr w:rsidR="00622984" w:rsidRPr="00622984" w:rsidTr="00A63C94">
        <w:trPr>
          <w:trHeight w:val="17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22984">
              <w:rPr>
                <w:rFonts w:ascii="Arial Narrow" w:hAnsi="Arial Narrow"/>
                <w:b/>
                <w:bCs/>
                <w:sz w:val="22"/>
                <w:szCs w:val="22"/>
              </w:rPr>
              <w:t>Код администратора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984">
              <w:rPr>
                <w:rFonts w:ascii="Arial" w:hAnsi="Arial" w:cs="Arial"/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984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984">
              <w:rPr>
                <w:rFonts w:ascii="Arial" w:hAnsi="Arial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984">
              <w:rPr>
                <w:rFonts w:ascii="Arial" w:hAnsi="Arial" w:cs="Arial"/>
                <w:b/>
                <w:bCs/>
                <w:sz w:val="22"/>
                <w:szCs w:val="22"/>
              </w:rPr>
              <w:t>КПП</w:t>
            </w:r>
          </w:p>
        </w:tc>
      </w:tr>
      <w:tr w:rsidR="00622984" w:rsidRPr="00622984" w:rsidTr="00A63C94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984">
              <w:rPr>
                <w:rFonts w:ascii="Arial" w:hAnsi="Arial" w:cs="Arial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2984"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(исполнительно-распорядительный орган) муниципального района "</w:t>
            </w:r>
            <w:proofErr w:type="spellStart"/>
            <w:r w:rsidRPr="00622984">
              <w:rPr>
                <w:rFonts w:ascii="Arial" w:hAnsi="Arial" w:cs="Arial"/>
                <w:b/>
                <w:bCs/>
                <w:sz w:val="18"/>
                <w:szCs w:val="18"/>
              </w:rPr>
              <w:t>Ферзиковский</w:t>
            </w:r>
            <w:proofErr w:type="spellEnd"/>
            <w:r w:rsidRPr="006229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7"/>
                <w:szCs w:val="17"/>
              </w:rPr>
            </w:pPr>
            <w:r w:rsidRPr="00622984">
              <w:rPr>
                <w:rFonts w:ascii="MS Sans Serif" w:hAnsi="MS Sans Serif"/>
                <w:b/>
                <w:bCs/>
                <w:sz w:val="17"/>
                <w:szCs w:val="17"/>
              </w:rPr>
              <w:t>4020001056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7"/>
                <w:szCs w:val="17"/>
              </w:rPr>
            </w:pPr>
            <w:r w:rsidRPr="00622984">
              <w:rPr>
                <w:rFonts w:ascii="MS Sans Serif" w:hAnsi="MS Sans Serif"/>
                <w:b/>
                <w:bCs/>
                <w:sz w:val="17"/>
                <w:szCs w:val="17"/>
              </w:rPr>
              <w:t>402001001</w:t>
            </w:r>
          </w:p>
        </w:tc>
      </w:tr>
      <w:tr w:rsidR="00622984" w:rsidRPr="00622984" w:rsidTr="00A63C94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984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1 08 07150 01 0000 110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Государственная пошлина за выдачу  разрешения на установку рекламной конструкции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19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2984">
              <w:rPr>
                <w:rFonts w:ascii="Arial" w:hAnsi="Arial" w:cs="Arial"/>
                <w:color w:val="000000"/>
                <w:sz w:val="18"/>
                <w:szCs w:val="18"/>
              </w:rPr>
              <w:t>1 11 05013 05 0000 120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22984">
              <w:rPr>
                <w:rFonts w:ascii="Arial" w:hAnsi="Arial" w:cs="Arial"/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17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2984">
              <w:rPr>
                <w:rFonts w:ascii="Arial" w:hAnsi="Arial" w:cs="Arial"/>
                <w:color w:val="000000"/>
                <w:sz w:val="18"/>
                <w:szCs w:val="18"/>
              </w:rPr>
              <w:t>1 11 05025 05 0000 120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22984">
              <w:rPr>
                <w:rFonts w:ascii="Arial" w:hAnsi="Arial" w:cs="Arial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15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1 11 05035 05 0000 120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 муниципальных районов и созданных ими учреждений (за исключением имущества муниципальных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1 11 05075 05 0000 120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1 13 01995 05 0000 130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lastRenderedPageBreak/>
              <w:t>350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1 13 02995 05 0000 130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19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22984">
              <w:rPr>
                <w:rFonts w:ascii="Arial Cyr" w:hAnsi="Arial Cyr"/>
                <w:sz w:val="18"/>
                <w:szCs w:val="18"/>
              </w:rPr>
              <w:t>1 14 02053 05 0000 410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1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22984">
              <w:rPr>
                <w:rFonts w:ascii="Arial Cyr" w:hAnsi="Arial Cyr"/>
                <w:sz w:val="18"/>
                <w:szCs w:val="18"/>
              </w:rPr>
              <w:t>1 14 06013 05 0000 430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9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22984">
              <w:rPr>
                <w:rFonts w:ascii="Arial Cyr" w:hAnsi="Arial Cyr"/>
                <w:sz w:val="18"/>
                <w:szCs w:val="18"/>
              </w:rPr>
              <w:t>1 14 06025 05 0000 430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96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1 15 02050 05 0000 140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14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1 16 07010 05 0000 140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22984">
              <w:rPr>
                <w:rFonts w:ascii="Arial" w:hAnsi="Arial" w:cs="Arial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15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1 16 07090 05 0000 140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10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116 09040 05 0000 140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10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1 16 10100 05 0000 140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10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1 16 10031 05 0000 140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622984">
              <w:rPr>
                <w:rFonts w:ascii="Arial" w:hAnsi="Arial" w:cs="Arial"/>
                <w:sz w:val="18"/>
                <w:szCs w:val="18"/>
              </w:rPr>
              <w:t>выгодоприобретателями</w:t>
            </w:r>
            <w:proofErr w:type="spellEnd"/>
            <w:r w:rsidRPr="00622984">
              <w:rPr>
                <w:rFonts w:ascii="Arial" w:hAnsi="Arial" w:cs="Arial"/>
                <w:sz w:val="18"/>
                <w:szCs w:val="18"/>
              </w:rPr>
              <w:t xml:space="preserve"> выступают получатели средств бюджета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16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1 16 10032 05 0000 140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3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lastRenderedPageBreak/>
              <w:t>350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1 16 10061 05 0000 140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22984">
              <w:rPr>
                <w:rFonts w:ascii="Arial" w:hAnsi="Arial" w:cs="Arial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22984">
              <w:rPr>
                <w:rFonts w:ascii="Arial" w:hAnsi="Arial" w:cs="Arial"/>
                <w:sz w:val="18"/>
                <w:szCs w:val="18"/>
              </w:rPr>
              <w:t xml:space="preserve"> фонда)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22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1 16 10081 05 0000 140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1 17 01050 05 0000 180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1 17 05050 05 0000 180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Прочие неналоговые доходы 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1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1 18 05000 05 0000 180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5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2 00 00000 00 0000 000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Безвозмездные поступления &lt;*&gt;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14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984">
              <w:rPr>
                <w:rFonts w:ascii="Arial" w:hAnsi="Arial" w:cs="Arial"/>
                <w:b/>
                <w:bCs/>
                <w:sz w:val="16"/>
                <w:szCs w:val="16"/>
              </w:rPr>
              <w:t>056</w:t>
            </w: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2984">
              <w:rPr>
                <w:rFonts w:ascii="Arial" w:hAnsi="Arial" w:cs="Arial"/>
                <w:b/>
                <w:bCs/>
                <w:sz w:val="18"/>
                <w:szCs w:val="18"/>
              </w:rPr>
              <w:t>Отдел развития социальной сферы администрации (исполнительно-распорядительного органа) муниципального района "</w:t>
            </w:r>
            <w:proofErr w:type="spellStart"/>
            <w:r w:rsidRPr="00622984">
              <w:rPr>
                <w:rFonts w:ascii="Arial" w:hAnsi="Arial" w:cs="Arial"/>
                <w:b/>
                <w:bCs/>
                <w:sz w:val="18"/>
                <w:szCs w:val="18"/>
              </w:rPr>
              <w:t>Ферзиковский</w:t>
            </w:r>
            <w:proofErr w:type="spellEnd"/>
            <w:r w:rsidRPr="006229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4020000983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402001001</w:t>
            </w:r>
          </w:p>
        </w:tc>
      </w:tr>
      <w:tr w:rsidR="00622984" w:rsidRPr="00622984" w:rsidTr="00A63C94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056</w:t>
            </w:r>
          </w:p>
        </w:tc>
        <w:tc>
          <w:tcPr>
            <w:tcW w:w="3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1 13 01995 05 0000 130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Прочие доходы от оказания платных услуг (работ) получ</w:t>
            </w:r>
            <w:r w:rsidR="006F2F6D">
              <w:rPr>
                <w:rFonts w:ascii="Arial" w:hAnsi="Arial" w:cs="Arial"/>
                <w:sz w:val="18"/>
                <w:szCs w:val="18"/>
              </w:rPr>
              <w:t xml:space="preserve">ателями средств бюджетов </w:t>
            </w:r>
            <w:proofErr w:type="spellStart"/>
            <w:r w:rsidR="006F2F6D">
              <w:rPr>
                <w:rFonts w:ascii="Arial" w:hAnsi="Arial" w:cs="Arial"/>
                <w:sz w:val="18"/>
                <w:szCs w:val="18"/>
              </w:rPr>
              <w:t>муници</w:t>
            </w:r>
            <w:r w:rsidRPr="00622984">
              <w:rPr>
                <w:rFonts w:ascii="Arial" w:hAnsi="Arial" w:cs="Arial"/>
                <w:sz w:val="18"/>
                <w:szCs w:val="18"/>
              </w:rPr>
              <w:t>л</w:t>
            </w:r>
            <w:r w:rsidR="006F2F6D">
              <w:rPr>
                <w:rFonts w:ascii="Arial" w:hAnsi="Arial" w:cs="Arial"/>
                <w:sz w:val="18"/>
                <w:szCs w:val="18"/>
              </w:rPr>
              <w:t>ал</w:t>
            </w:r>
            <w:r w:rsidRPr="00622984">
              <w:rPr>
                <w:rFonts w:ascii="Arial" w:hAnsi="Arial" w:cs="Arial"/>
                <w:sz w:val="18"/>
                <w:szCs w:val="18"/>
              </w:rPr>
              <w:t>ьных</w:t>
            </w:r>
            <w:proofErr w:type="spellEnd"/>
            <w:r w:rsidRPr="00622984">
              <w:rPr>
                <w:rFonts w:ascii="Arial" w:hAnsi="Arial" w:cs="Arial"/>
                <w:sz w:val="18"/>
                <w:szCs w:val="18"/>
              </w:rPr>
              <w:t xml:space="preserve">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056</w:t>
            </w:r>
          </w:p>
        </w:tc>
        <w:tc>
          <w:tcPr>
            <w:tcW w:w="3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1 13 02995 05 0000 130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14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056</w:t>
            </w:r>
          </w:p>
        </w:tc>
        <w:tc>
          <w:tcPr>
            <w:tcW w:w="3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1 16 07010 05 0000 140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22984">
              <w:rPr>
                <w:rFonts w:ascii="Arial" w:hAnsi="Arial" w:cs="Arial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15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lastRenderedPageBreak/>
              <w:t>056</w:t>
            </w:r>
          </w:p>
        </w:tc>
        <w:tc>
          <w:tcPr>
            <w:tcW w:w="3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1 16 07090 05 0000 140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056</w:t>
            </w:r>
          </w:p>
        </w:tc>
        <w:tc>
          <w:tcPr>
            <w:tcW w:w="3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1 17 01050 05 0000 180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056</w:t>
            </w:r>
          </w:p>
        </w:tc>
        <w:tc>
          <w:tcPr>
            <w:tcW w:w="308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1 17 05050 05 0000 180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 xml:space="preserve"> Прочие неналоговые доходы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5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056</w:t>
            </w:r>
          </w:p>
        </w:tc>
        <w:tc>
          <w:tcPr>
            <w:tcW w:w="3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2 00 00000 00 0000 000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Безвозмездные поступления &lt;*&gt;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13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984">
              <w:rPr>
                <w:rFonts w:ascii="Arial" w:hAnsi="Arial" w:cs="Arial"/>
                <w:b/>
                <w:bCs/>
                <w:sz w:val="16"/>
                <w:szCs w:val="16"/>
              </w:rPr>
              <w:t>075</w:t>
            </w: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2984">
              <w:rPr>
                <w:rFonts w:ascii="Arial" w:hAnsi="Arial" w:cs="Arial"/>
                <w:b/>
                <w:bCs/>
                <w:sz w:val="18"/>
                <w:szCs w:val="18"/>
              </w:rPr>
              <w:t>Отдел образования и молодежной политики администрации (исполнительно-распорядительного органа) муниципального района "</w:t>
            </w:r>
            <w:proofErr w:type="spellStart"/>
            <w:r w:rsidRPr="00622984">
              <w:rPr>
                <w:rFonts w:ascii="Arial" w:hAnsi="Arial" w:cs="Arial"/>
                <w:b/>
                <w:bCs/>
                <w:sz w:val="18"/>
                <w:szCs w:val="18"/>
              </w:rPr>
              <w:t>Ферзиковский</w:t>
            </w:r>
            <w:proofErr w:type="spellEnd"/>
            <w:r w:rsidRPr="006229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4020000775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402001001</w:t>
            </w:r>
          </w:p>
        </w:tc>
      </w:tr>
      <w:tr w:rsidR="00622984" w:rsidRPr="00622984" w:rsidTr="00A63C94">
        <w:trPr>
          <w:trHeight w:val="14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1 11 05035 05 0000 120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 муниципальных районов и созданных ими учреждений (за исключением имущества муниципальных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1 13 01995 05 0000 130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1 13 02995 05 0000 130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15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1 16 07010 05 0000 140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22984">
              <w:rPr>
                <w:rFonts w:ascii="Arial" w:hAnsi="Arial" w:cs="Arial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17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1 16 07090 05 0000 140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1 17 01050 05 0000 180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1 17 05050 05 0000 180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2 00 00000 00 0000 000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Безвозмездные поступления &lt;*&gt;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9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984">
              <w:rPr>
                <w:rFonts w:ascii="Arial" w:hAnsi="Arial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2984">
              <w:rPr>
                <w:rFonts w:ascii="Arial" w:hAnsi="Arial" w:cs="Arial"/>
                <w:b/>
                <w:bCs/>
                <w:sz w:val="18"/>
                <w:szCs w:val="18"/>
              </w:rPr>
              <w:t>Отдел финансов администрации (исполнительно-распорядительного органа) муниципального района "</w:t>
            </w:r>
            <w:proofErr w:type="spellStart"/>
            <w:r w:rsidRPr="00622984">
              <w:rPr>
                <w:rFonts w:ascii="Arial" w:hAnsi="Arial" w:cs="Arial"/>
                <w:b/>
                <w:bCs/>
                <w:sz w:val="18"/>
                <w:szCs w:val="18"/>
              </w:rPr>
              <w:t>Ферзиковский</w:t>
            </w:r>
            <w:proofErr w:type="spellEnd"/>
            <w:r w:rsidRPr="006229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4020005318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402001001</w:t>
            </w:r>
          </w:p>
        </w:tc>
      </w:tr>
      <w:tr w:rsidR="00622984" w:rsidRPr="00622984" w:rsidTr="00A63C94">
        <w:trPr>
          <w:trHeight w:val="7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lastRenderedPageBreak/>
              <w:t>825</w:t>
            </w:r>
          </w:p>
        </w:tc>
        <w:tc>
          <w:tcPr>
            <w:tcW w:w="3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1 13 01995 05 0000 130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3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1 13 02995 05 0000 130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14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3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116 07010 05 0000 140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22984">
              <w:rPr>
                <w:rFonts w:ascii="Arial" w:hAnsi="Arial" w:cs="Arial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16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3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1 16 07090 05 0000 140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3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1 17 01050 05 0000 180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52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308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1 17 05050 05 0000 180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3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2 00 00000 00 0000 000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Безвозмездные поступления &lt;*&gt;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11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984">
              <w:rPr>
                <w:rFonts w:ascii="Arial" w:hAnsi="Arial" w:cs="Arial"/>
                <w:b/>
                <w:bCs/>
                <w:sz w:val="16"/>
                <w:szCs w:val="16"/>
              </w:rPr>
              <w:t>826</w:t>
            </w: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2984">
              <w:rPr>
                <w:rFonts w:ascii="Arial" w:hAnsi="Arial" w:cs="Arial"/>
                <w:b/>
                <w:bCs/>
                <w:sz w:val="18"/>
                <w:szCs w:val="18"/>
              </w:rPr>
              <w:t>Отдел социальной защиты населения администрации (исполнительно-распорядительного органа) муниципального района "</w:t>
            </w:r>
            <w:proofErr w:type="spellStart"/>
            <w:r w:rsidRPr="00622984">
              <w:rPr>
                <w:rFonts w:ascii="Arial" w:hAnsi="Arial" w:cs="Arial"/>
                <w:b/>
                <w:bCs/>
                <w:sz w:val="18"/>
                <w:szCs w:val="18"/>
              </w:rPr>
              <w:t>Ферзиковский</w:t>
            </w:r>
            <w:proofErr w:type="spellEnd"/>
            <w:r w:rsidRPr="006229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4020001063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402001001</w:t>
            </w:r>
          </w:p>
        </w:tc>
      </w:tr>
      <w:tr w:rsidR="00622984" w:rsidRPr="00622984" w:rsidTr="00A63C9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826</w:t>
            </w:r>
          </w:p>
        </w:tc>
        <w:tc>
          <w:tcPr>
            <w:tcW w:w="3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1 13 02995 05 0000 130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15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826</w:t>
            </w:r>
          </w:p>
        </w:tc>
        <w:tc>
          <w:tcPr>
            <w:tcW w:w="3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116 07010 05 0000 140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22984">
              <w:rPr>
                <w:rFonts w:ascii="Arial" w:hAnsi="Arial" w:cs="Arial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15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826</w:t>
            </w:r>
          </w:p>
        </w:tc>
        <w:tc>
          <w:tcPr>
            <w:tcW w:w="3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1 16 07090 05 0000 140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826</w:t>
            </w:r>
          </w:p>
        </w:tc>
        <w:tc>
          <w:tcPr>
            <w:tcW w:w="3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1 17 01050 05 0000 180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826</w:t>
            </w:r>
          </w:p>
        </w:tc>
        <w:tc>
          <w:tcPr>
            <w:tcW w:w="308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117 05050 05 0000 180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7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lastRenderedPageBreak/>
              <w:t>826</w:t>
            </w:r>
          </w:p>
        </w:tc>
        <w:tc>
          <w:tcPr>
            <w:tcW w:w="3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2 00 00000 00 0000 000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Безвозмездные поступления &lt;*&gt;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7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984">
              <w:rPr>
                <w:rFonts w:ascii="Arial" w:hAnsi="Arial" w:cs="Arial"/>
                <w:b/>
                <w:bCs/>
                <w:sz w:val="16"/>
                <w:szCs w:val="16"/>
              </w:rPr>
              <w:t>829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2984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казённое учреждение муниципального района "</w:t>
            </w:r>
            <w:proofErr w:type="spellStart"/>
            <w:r w:rsidRPr="00622984">
              <w:rPr>
                <w:rFonts w:ascii="Arial" w:hAnsi="Arial" w:cs="Arial"/>
                <w:b/>
                <w:bCs/>
                <w:sz w:val="18"/>
                <w:szCs w:val="18"/>
              </w:rPr>
              <w:t>Ферзиковский</w:t>
            </w:r>
            <w:proofErr w:type="spellEnd"/>
            <w:r w:rsidRPr="006229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район" Калужской области "Редакция газеты "</w:t>
            </w:r>
            <w:proofErr w:type="spellStart"/>
            <w:r w:rsidRPr="00622984">
              <w:rPr>
                <w:rFonts w:ascii="Arial" w:hAnsi="Arial" w:cs="Arial"/>
                <w:b/>
                <w:bCs/>
                <w:sz w:val="18"/>
                <w:szCs w:val="18"/>
              </w:rPr>
              <w:t>Ферзиковские</w:t>
            </w:r>
            <w:proofErr w:type="spellEnd"/>
            <w:r w:rsidRPr="006229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вести"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4020000750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402001001</w:t>
            </w:r>
          </w:p>
        </w:tc>
      </w:tr>
      <w:tr w:rsidR="00622984" w:rsidRPr="00622984" w:rsidTr="00A63C94">
        <w:trPr>
          <w:trHeight w:val="7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3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1 13 01995 05 0000 130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 xml:space="preserve">Прочие доходы от оказания платных услуг получателями средств бюджетов муниципальных районов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5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3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1 13 02995 05 0000 130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10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3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1 16 10031 05 0000 140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622984">
              <w:rPr>
                <w:rFonts w:ascii="Arial" w:hAnsi="Arial" w:cs="Arial"/>
                <w:sz w:val="18"/>
                <w:szCs w:val="18"/>
              </w:rPr>
              <w:t>выгодоприобретателями</w:t>
            </w:r>
            <w:proofErr w:type="spellEnd"/>
            <w:r w:rsidRPr="00622984">
              <w:rPr>
                <w:rFonts w:ascii="Arial" w:hAnsi="Arial" w:cs="Arial"/>
                <w:sz w:val="18"/>
                <w:szCs w:val="18"/>
              </w:rPr>
              <w:t xml:space="preserve"> выступают получатели средств бюджета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14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3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116 07010 05 0000 140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22984">
              <w:rPr>
                <w:rFonts w:ascii="Arial" w:hAnsi="Arial" w:cs="Arial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15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3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1 16 07090 05 0000 140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7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3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1 17 01050 05 0000 180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7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3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2 00 00000 00 0000 000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Безвозмездные поступления &lt;*&gt;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7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2984">
              <w:rPr>
                <w:rFonts w:ascii="Arial" w:hAnsi="Arial" w:cs="Arial"/>
                <w:b/>
                <w:bCs/>
                <w:sz w:val="18"/>
                <w:szCs w:val="18"/>
              </w:rPr>
              <w:t>Отдел опеки и попечительства администрации (исполнительно-распорядительного органа) муниципального  района "</w:t>
            </w:r>
            <w:proofErr w:type="spellStart"/>
            <w:r w:rsidRPr="00622984">
              <w:rPr>
                <w:rFonts w:ascii="Arial" w:hAnsi="Arial" w:cs="Arial"/>
                <w:b/>
                <w:bCs/>
                <w:sz w:val="18"/>
                <w:szCs w:val="18"/>
              </w:rPr>
              <w:t>Ферзиковский</w:t>
            </w:r>
            <w:proofErr w:type="spellEnd"/>
            <w:r w:rsidRPr="006229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4020005981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402001001</w:t>
            </w:r>
          </w:p>
        </w:tc>
      </w:tr>
      <w:tr w:rsidR="00622984" w:rsidRPr="00622984" w:rsidTr="00A63C94">
        <w:trPr>
          <w:trHeight w:val="14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3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116 07010 05 0000 140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22984">
              <w:rPr>
                <w:rFonts w:ascii="Arial" w:hAnsi="Arial" w:cs="Arial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15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3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1 16 07090 05 0000 140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6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lastRenderedPageBreak/>
              <w:t>830</w:t>
            </w:r>
          </w:p>
        </w:tc>
        <w:tc>
          <w:tcPr>
            <w:tcW w:w="3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1 17 01050 05 0000 180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7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3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2 00 00000 00 0000 000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Безвозмездные поступления &lt;*&gt;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255"/>
        </w:trPr>
        <w:tc>
          <w:tcPr>
            <w:tcW w:w="1049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984">
              <w:rPr>
                <w:rFonts w:ascii="Arial" w:hAnsi="Arial" w:cs="Arial"/>
                <w:sz w:val="18"/>
                <w:szCs w:val="18"/>
              </w:rPr>
              <w:t>&lt;*&gt;  Администраторами поступлений по группе доходов "20000000000000000000 - безвозмездные поступления" являются уполномоченные органы местного самоуправления муниципального района "</w:t>
            </w:r>
            <w:proofErr w:type="spellStart"/>
            <w:r w:rsidRPr="00622984">
              <w:rPr>
                <w:rFonts w:ascii="Arial" w:hAnsi="Arial" w:cs="Arial"/>
                <w:sz w:val="18"/>
                <w:szCs w:val="18"/>
              </w:rPr>
              <w:t>Ферзиковский</w:t>
            </w:r>
            <w:proofErr w:type="spellEnd"/>
            <w:r w:rsidRPr="00622984">
              <w:rPr>
                <w:rFonts w:ascii="Arial" w:hAnsi="Arial" w:cs="Arial"/>
                <w:sz w:val="18"/>
                <w:szCs w:val="18"/>
              </w:rPr>
              <w:t xml:space="preserve"> район", а также созданные ими казенные учреждения, являющиеся получателями указанных средств.</w:t>
            </w:r>
          </w:p>
        </w:tc>
      </w:tr>
      <w:tr w:rsidR="00622984" w:rsidRPr="00622984" w:rsidTr="00A63C94">
        <w:trPr>
          <w:trHeight w:val="255"/>
        </w:trPr>
        <w:tc>
          <w:tcPr>
            <w:tcW w:w="104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984" w:rsidRPr="00622984" w:rsidTr="00A63C94">
        <w:trPr>
          <w:trHeight w:val="255"/>
        </w:trPr>
        <w:tc>
          <w:tcPr>
            <w:tcW w:w="104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984" w:rsidRPr="00622984" w:rsidTr="00A63C94">
        <w:trPr>
          <w:trHeight w:val="255"/>
        </w:trPr>
        <w:tc>
          <w:tcPr>
            <w:tcW w:w="104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984" w:rsidRPr="00622984" w:rsidTr="00A63C94">
        <w:trPr>
          <w:trHeight w:val="63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9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2984">
              <w:rPr>
                <w:rFonts w:ascii="Arial" w:hAnsi="Arial" w:cs="Arial"/>
                <w:b/>
                <w:bCs/>
                <w:sz w:val="18"/>
                <w:szCs w:val="18"/>
              </w:rPr>
              <w:t>Главные администраторы доходов бюджетов поселений муниципального района "</w:t>
            </w:r>
            <w:proofErr w:type="spellStart"/>
            <w:r w:rsidRPr="00622984">
              <w:rPr>
                <w:rFonts w:ascii="Arial" w:hAnsi="Arial" w:cs="Arial"/>
                <w:b/>
                <w:bCs/>
                <w:sz w:val="18"/>
                <w:szCs w:val="18"/>
              </w:rPr>
              <w:t>Ферзиковский</w:t>
            </w:r>
            <w:proofErr w:type="spellEnd"/>
            <w:r w:rsidRPr="006229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район" -    органы вышестоящих уровней власти </w:t>
            </w:r>
          </w:p>
        </w:tc>
      </w:tr>
      <w:tr w:rsidR="00622984" w:rsidRPr="00622984" w:rsidTr="00A63C94">
        <w:trPr>
          <w:trHeight w:val="102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22984">
              <w:rPr>
                <w:rFonts w:ascii="Arial Narrow" w:hAnsi="Arial Narrow"/>
                <w:b/>
                <w:bCs/>
                <w:sz w:val="16"/>
                <w:szCs w:val="16"/>
              </w:rPr>
              <w:t>Код администратора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2984">
              <w:rPr>
                <w:rFonts w:ascii="Arial" w:hAnsi="Arial" w:cs="Arial"/>
                <w:b/>
                <w:bCs/>
                <w:sz w:val="18"/>
                <w:szCs w:val="18"/>
              </w:rPr>
              <w:t>Код дохода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2984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2984">
              <w:rPr>
                <w:rFonts w:ascii="Arial" w:hAnsi="Arial" w:cs="Arial"/>
                <w:b/>
                <w:bCs/>
                <w:sz w:val="18"/>
                <w:szCs w:val="18"/>
              </w:rPr>
              <w:t>ИНН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2984">
              <w:rPr>
                <w:rFonts w:ascii="Arial" w:hAnsi="Arial" w:cs="Arial"/>
                <w:b/>
                <w:bCs/>
                <w:sz w:val="18"/>
                <w:szCs w:val="18"/>
              </w:rPr>
              <w:t>КПП</w:t>
            </w:r>
          </w:p>
        </w:tc>
      </w:tr>
      <w:tr w:rsidR="00622984" w:rsidRPr="00622984" w:rsidTr="00A63C94">
        <w:trPr>
          <w:trHeight w:val="67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984">
              <w:rPr>
                <w:rFonts w:ascii="Arial" w:hAnsi="Arial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29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Отдел финансов администрации (исполнительно-распорядительного органа) муниципального района "</w:t>
            </w:r>
            <w:proofErr w:type="spellStart"/>
            <w:r w:rsidRPr="006229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Ферзиковский</w:t>
            </w:r>
            <w:proofErr w:type="spellEnd"/>
            <w:r w:rsidRPr="006229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4020005318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b/>
                <w:bCs/>
                <w:sz w:val="18"/>
                <w:szCs w:val="18"/>
              </w:rPr>
            </w:pPr>
            <w:r w:rsidRPr="00622984">
              <w:rPr>
                <w:rFonts w:ascii="MS Sans Serif" w:hAnsi="MS Sans Serif"/>
                <w:b/>
                <w:bCs/>
                <w:sz w:val="18"/>
                <w:szCs w:val="18"/>
              </w:rPr>
              <w:t>402001001</w:t>
            </w:r>
          </w:p>
        </w:tc>
      </w:tr>
      <w:tr w:rsidR="00622984" w:rsidRPr="00622984" w:rsidTr="00A63C94">
        <w:trPr>
          <w:trHeight w:val="67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2984">
              <w:rPr>
                <w:rFonts w:ascii="Arial" w:hAnsi="Arial" w:cs="Arial"/>
                <w:color w:val="000000"/>
                <w:sz w:val="18"/>
                <w:szCs w:val="18"/>
              </w:rPr>
              <w:t>1 17 01050 10 0000 180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2984">
              <w:rPr>
                <w:rFonts w:ascii="Arial" w:hAnsi="Arial" w:cs="Arial"/>
                <w:color w:val="000000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  <w:tr w:rsidR="00622984" w:rsidRPr="00622984" w:rsidTr="00A63C94">
        <w:trPr>
          <w:trHeight w:val="217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984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2984">
              <w:rPr>
                <w:rFonts w:ascii="Arial" w:hAnsi="Arial" w:cs="Arial"/>
                <w:color w:val="000000"/>
                <w:sz w:val="18"/>
                <w:szCs w:val="18"/>
              </w:rPr>
              <w:t>2 08 05000 10 0000 180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84" w:rsidRPr="00622984" w:rsidRDefault="00622984" w:rsidP="00622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2984">
              <w:rPr>
                <w:rFonts w:ascii="Arial" w:hAnsi="Arial" w:cs="Arial"/>
                <w:color w:val="000000"/>
                <w:sz w:val="18"/>
                <w:szCs w:val="18"/>
              </w:rPr>
              <w:t>Перечисления из бюджетов сельских поселений (в бюджеты сельских поселений) для осуществления возврат</w:t>
            </w:r>
            <w:proofErr w:type="gramStart"/>
            <w:r w:rsidRPr="00622984">
              <w:rPr>
                <w:rFonts w:ascii="Arial" w:hAnsi="Arial" w:cs="Arial"/>
                <w:color w:val="000000"/>
                <w:sz w:val="18"/>
                <w:szCs w:val="18"/>
              </w:rPr>
              <w:t>а(</w:t>
            </w:r>
            <w:proofErr w:type="gramEnd"/>
            <w:r w:rsidRPr="00622984">
              <w:rPr>
                <w:rFonts w:ascii="Arial" w:hAnsi="Arial" w:cs="Arial"/>
                <w:color w:val="000000"/>
                <w:sz w:val="18"/>
                <w:szCs w:val="18"/>
              </w:rPr>
              <w:t>зачета) излишне уплаченных или излишне взысканных сумм налогов, сборов или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984" w:rsidRPr="00622984" w:rsidRDefault="00622984" w:rsidP="00622984">
            <w:pPr>
              <w:jc w:val="center"/>
              <w:rPr>
                <w:rFonts w:ascii="MS Sans Serif" w:hAnsi="MS Sans Serif"/>
                <w:sz w:val="18"/>
                <w:szCs w:val="18"/>
              </w:rPr>
            </w:pPr>
            <w:r w:rsidRPr="00622984">
              <w:rPr>
                <w:rFonts w:ascii="MS Sans Serif" w:hAnsi="MS Sans Serif"/>
                <w:sz w:val="18"/>
                <w:szCs w:val="18"/>
              </w:rPr>
              <w:t> </w:t>
            </w:r>
          </w:p>
        </w:tc>
      </w:tr>
    </w:tbl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622984" w:rsidRDefault="00622984" w:rsidP="002F1AF8">
      <w:pPr>
        <w:spacing w:after="120"/>
        <w:jc w:val="both"/>
        <w:rPr>
          <w:sz w:val="26"/>
          <w:szCs w:val="26"/>
        </w:rPr>
      </w:pPr>
    </w:p>
    <w:p w:rsidR="002F1AF8" w:rsidRDefault="002F1AF8" w:rsidP="002F1AF8">
      <w:pPr>
        <w:spacing w:after="120"/>
        <w:jc w:val="both"/>
        <w:rPr>
          <w:sz w:val="26"/>
          <w:szCs w:val="26"/>
        </w:rPr>
      </w:pPr>
    </w:p>
    <w:p w:rsidR="002F1AF8" w:rsidRDefault="002F1AF8" w:rsidP="002F1AF8">
      <w:pPr>
        <w:spacing w:after="120"/>
        <w:jc w:val="both"/>
        <w:rPr>
          <w:sz w:val="26"/>
          <w:szCs w:val="26"/>
        </w:rPr>
      </w:pPr>
    </w:p>
    <w:p w:rsidR="002F1AF8" w:rsidRDefault="002F1AF8" w:rsidP="002F1AF8">
      <w:pPr>
        <w:spacing w:after="120"/>
        <w:jc w:val="both"/>
        <w:rPr>
          <w:sz w:val="26"/>
          <w:szCs w:val="26"/>
        </w:rPr>
      </w:pPr>
    </w:p>
    <w:p w:rsidR="002F1AF8" w:rsidRDefault="002F1AF8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A63C94">
      <w:pPr>
        <w:ind w:left="-426" w:right="854"/>
        <w:jc w:val="right"/>
      </w:pPr>
      <w:r w:rsidRPr="00787CB9">
        <w:lastRenderedPageBreak/>
        <w:t xml:space="preserve">                                                                                     </w:t>
      </w:r>
      <w:r w:rsidRPr="00A00335">
        <w:t xml:space="preserve">Приложение </w:t>
      </w:r>
      <w:r w:rsidRPr="00A00335">
        <w:rPr>
          <w:lang w:val="en-US"/>
        </w:rPr>
        <w:t>N</w:t>
      </w:r>
      <w:r w:rsidRPr="00A00335">
        <w:t xml:space="preserve"> 3 </w:t>
      </w:r>
    </w:p>
    <w:p w:rsidR="00A63C94" w:rsidRDefault="00A63C94" w:rsidP="00A63C94">
      <w:pPr>
        <w:ind w:left="-426" w:right="854"/>
        <w:jc w:val="right"/>
      </w:pPr>
      <w:r>
        <w:t xml:space="preserve">к Решению Районного Собрания                                                                                                                                                                                             </w:t>
      </w:r>
      <w:r w:rsidRPr="00A00335">
        <w:t xml:space="preserve">                                </w:t>
      </w:r>
    </w:p>
    <w:p w:rsidR="00A63C94" w:rsidRDefault="00A63C94" w:rsidP="00A63C94">
      <w:pPr>
        <w:ind w:left="-426" w:right="854"/>
        <w:jc w:val="right"/>
      </w:pPr>
      <w:r>
        <w:t>муниципального района «</w:t>
      </w:r>
      <w:proofErr w:type="spellStart"/>
      <w:r>
        <w:t>Ферзиковский</w:t>
      </w:r>
      <w:proofErr w:type="spellEnd"/>
      <w:r>
        <w:t xml:space="preserve"> район»                                                                                  </w:t>
      </w:r>
      <w:r w:rsidRPr="00A00335">
        <w:t xml:space="preserve">                                                                             </w:t>
      </w:r>
      <w:r>
        <w:t xml:space="preserve">        </w:t>
      </w:r>
      <w:r w:rsidRPr="00A00335">
        <w:t xml:space="preserve"> </w:t>
      </w:r>
    </w:p>
    <w:p w:rsidR="00A63C94" w:rsidRDefault="00F06E49" w:rsidP="00A63C94">
      <w:pPr>
        <w:ind w:left="-426" w:right="854"/>
        <w:jc w:val="right"/>
      </w:pPr>
      <w:r>
        <w:t>от «18» декабря 2019г. № 271</w:t>
      </w:r>
      <w:r w:rsidR="00A63C94">
        <w:t xml:space="preserve">                                                                                                                                                                                       </w:t>
      </w:r>
    </w:p>
    <w:p w:rsidR="00A63C94" w:rsidRDefault="00A63C94" w:rsidP="00A63C94">
      <w:pPr>
        <w:ind w:left="-426" w:right="854"/>
      </w:pPr>
      <w:r>
        <w:t xml:space="preserve">                                                                                                         </w:t>
      </w:r>
      <w:r w:rsidRPr="00A00335">
        <w:t xml:space="preserve">                             </w:t>
      </w:r>
      <w:r w:rsidRPr="00787CB9">
        <w:t xml:space="preserve">                                                                                                       </w:t>
      </w:r>
      <w:r>
        <w:t xml:space="preserve">                          </w:t>
      </w:r>
      <w:r w:rsidRPr="00787CB9">
        <w:t xml:space="preserve">       </w:t>
      </w:r>
      <w:r>
        <w:t xml:space="preserve">      </w:t>
      </w:r>
    </w:p>
    <w:p w:rsidR="00A63C94" w:rsidRPr="00A00335" w:rsidRDefault="00A63C94" w:rsidP="00A63C94">
      <w:pPr>
        <w:jc w:val="center"/>
      </w:pPr>
      <w:r w:rsidRPr="00A00335">
        <w:t xml:space="preserve">                             </w:t>
      </w:r>
      <w:r>
        <w:t xml:space="preserve">         </w:t>
      </w:r>
    </w:p>
    <w:p w:rsidR="00A63C94" w:rsidRPr="00D0322F" w:rsidRDefault="00A63C94" w:rsidP="00A63C94">
      <w:pPr>
        <w:jc w:val="center"/>
        <w:rPr>
          <w:b/>
          <w:sz w:val="26"/>
          <w:szCs w:val="26"/>
        </w:rPr>
      </w:pPr>
      <w:r w:rsidRPr="00D0322F">
        <w:rPr>
          <w:b/>
          <w:sz w:val="26"/>
          <w:szCs w:val="26"/>
        </w:rPr>
        <w:t xml:space="preserve">Главные администраторы источников финансирования дефицита бюджета </w:t>
      </w:r>
    </w:p>
    <w:p w:rsidR="00A63C94" w:rsidRPr="00D0322F" w:rsidRDefault="00A63C94" w:rsidP="00A63C94">
      <w:pPr>
        <w:pStyle w:val="2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D0322F">
        <w:rPr>
          <w:b/>
          <w:sz w:val="26"/>
          <w:szCs w:val="26"/>
        </w:rPr>
        <w:t>униципального рай</w:t>
      </w:r>
      <w:r>
        <w:rPr>
          <w:b/>
          <w:sz w:val="26"/>
          <w:szCs w:val="26"/>
        </w:rPr>
        <w:t>она «</w:t>
      </w:r>
      <w:proofErr w:type="spellStart"/>
      <w:r>
        <w:rPr>
          <w:b/>
          <w:sz w:val="26"/>
          <w:szCs w:val="26"/>
        </w:rPr>
        <w:t>Ферзиковский</w:t>
      </w:r>
      <w:proofErr w:type="spellEnd"/>
      <w:r>
        <w:rPr>
          <w:b/>
          <w:sz w:val="26"/>
          <w:szCs w:val="26"/>
        </w:rPr>
        <w:t xml:space="preserve"> район» </w:t>
      </w:r>
    </w:p>
    <w:p w:rsidR="00A63C94" w:rsidRDefault="00A63C94" w:rsidP="00A63C94">
      <w:pPr>
        <w:jc w:val="center"/>
        <w:rPr>
          <w:b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3"/>
        <w:gridCol w:w="2244"/>
        <w:gridCol w:w="4301"/>
        <w:gridCol w:w="1309"/>
        <w:gridCol w:w="1309"/>
      </w:tblGrid>
      <w:tr w:rsidR="00A63C94" w:rsidRPr="00320249" w:rsidTr="00A63C94">
        <w:trPr>
          <w:trHeight w:val="536"/>
        </w:trPr>
        <w:tc>
          <w:tcPr>
            <w:tcW w:w="1043" w:type="dxa"/>
          </w:tcPr>
          <w:p w:rsidR="00A63C94" w:rsidRPr="00320249" w:rsidRDefault="00A63C94" w:rsidP="00A63C94">
            <w:pPr>
              <w:jc w:val="center"/>
              <w:rPr>
                <w:b/>
                <w:sz w:val="18"/>
                <w:szCs w:val="18"/>
              </w:rPr>
            </w:pPr>
            <w:r w:rsidRPr="00320249">
              <w:rPr>
                <w:b/>
                <w:sz w:val="18"/>
                <w:szCs w:val="18"/>
              </w:rPr>
              <w:t>Код  главного администратора источника</w:t>
            </w:r>
          </w:p>
        </w:tc>
        <w:tc>
          <w:tcPr>
            <w:tcW w:w="2244" w:type="dxa"/>
          </w:tcPr>
          <w:p w:rsidR="00A63C94" w:rsidRPr="00320249" w:rsidRDefault="00A63C94" w:rsidP="00A63C94">
            <w:pPr>
              <w:jc w:val="center"/>
              <w:rPr>
                <w:b/>
                <w:sz w:val="18"/>
                <w:szCs w:val="18"/>
              </w:rPr>
            </w:pPr>
            <w:r w:rsidRPr="00320249">
              <w:rPr>
                <w:b/>
                <w:sz w:val="18"/>
                <w:szCs w:val="18"/>
              </w:rPr>
              <w:t>Код группы, подгруппы, статьи и вида источника</w:t>
            </w:r>
          </w:p>
          <w:p w:rsidR="00A63C94" w:rsidRPr="00320249" w:rsidRDefault="00A63C94" w:rsidP="00A63C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01" w:type="dxa"/>
          </w:tcPr>
          <w:p w:rsidR="00A63C94" w:rsidRPr="00320249" w:rsidRDefault="00A63C94" w:rsidP="00A63C94">
            <w:pPr>
              <w:jc w:val="center"/>
              <w:rPr>
                <w:b/>
                <w:sz w:val="18"/>
                <w:szCs w:val="18"/>
              </w:rPr>
            </w:pPr>
            <w:r w:rsidRPr="00320249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309" w:type="dxa"/>
          </w:tcPr>
          <w:p w:rsidR="00A63C94" w:rsidRPr="00320249" w:rsidRDefault="00A63C94" w:rsidP="00A63C94">
            <w:pPr>
              <w:ind w:left="-482"/>
              <w:jc w:val="center"/>
              <w:rPr>
                <w:b/>
                <w:sz w:val="18"/>
                <w:szCs w:val="18"/>
              </w:rPr>
            </w:pPr>
            <w:r w:rsidRPr="00320249">
              <w:rPr>
                <w:b/>
                <w:sz w:val="18"/>
                <w:szCs w:val="18"/>
              </w:rPr>
              <w:t>ИНН</w:t>
            </w:r>
          </w:p>
        </w:tc>
        <w:tc>
          <w:tcPr>
            <w:tcW w:w="1309" w:type="dxa"/>
          </w:tcPr>
          <w:p w:rsidR="00A63C94" w:rsidRPr="00320249" w:rsidRDefault="00A63C94" w:rsidP="00A63C94">
            <w:pPr>
              <w:jc w:val="center"/>
              <w:rPr>
                <w:b/>
                <w:sz w:val="18"/>
                <w:szCs w:val="18"/>
              </w:rPr>
            </w:pPr>
            <w:r w:rsidRPr="00320249">
              <w:rPr>
                <w:b/>
                <w:sz w:val="18"/>
                <w:szCs w:val="18"/>
              </w:rPr>
              <w:t>КПП</w:t>
            </w:r>
          </w:p>
        </w:tc>
      </w:tr>
      <w:tr w:rsidR="00A63C94" w:rsidRPr="00320249" w:rsidTr="00A63C94">
        <w:tc>
          <w:tcPr>
            <w:tcW w:w="1043" w:type="dxa"/>
          </w:tcPr>
          <w:p w:rsidR="00A63C94" w:rsidRPr="00320249" w:rsidRDefault="00A63C94" w:rsidP="00A63C94">
            <w:pPr>
              <w:jc w:val="center"/>
              <w:rPr>
                <w:b/>
                <w:sz w:val="20"/>
                <w:szCs w:val="20"/>
              </w:rPr>
            </w:pPr>
            <w:r w:rsidRPr="00320249">
              <w:rPr>
                <w:b/>
                <w:sz w:val="20"/>
                <w:szCs w:val="20"/>
              </w:rPr>
              <w:t>825</w:t>
            </w:r>
          </w:p>
        </w:tc>
        <w:tc>
          <w:tcPr>
            <w:tcW w:w="2244" w:type="dxa"/>
          </w:tcPr>
          <w:p w:rsidR="00A63C94" w:rsidRPr="00320249" w:rsidRDefault="00A63C94" w:rsidP="00A63C94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</w:tcPr>
          <w:p w:rsidR="00A63C94" w:rsidRPr="00320249" w:rsidRDefault="00A63C94" w:rsidP="00A63C9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320249">
              <w:rPr>
                <w:b/>
                <w:sz w:val="18"/>
                <w:szCs w:val="18"/>
              </w:rPr>
              <w:t>Отдел финансов администрации</w:t>
            </w:r>
          </w:p>
          <w:p w:rsidR="00A63C94" w:rsidRPr="00320249" w:rsidRDefault="00A63C94" w:rsidP="00A63C94">
            <w:pPr>
              <w:pStyle w:val="ab"/>
              <w:ind w:right="-295"/>
              <w:jc w:val="center"/>
              <w:rPr>
                <w:b/>
                <w:sz w:val="18"/>
                <w:szCs w:val="18"/>
              </w:rPr>
            </w:pPr>
            <w:r w:rsidRPr="00320249">
              <w:rPr>
                <w:b/>
                <w:sz w:val="18"/>
                <w:szCs w:val="18"/>
              </w:rPr>
              <w:t>(исполнительно-распорядительного органа) муниципального района "</w:t>
            </w:r>
            <w:proofErr w:type="spellStart"/>
            <w:r w:rsidRPr="00320249">
              <w:rPr>
                <w:b/>
                <w:sz w:val="18"/>
                <w:szCs w:val="18"/>
              </w:rPr>
              <w:t>Ферзиковский</w:t>
            </w:r>
            <w:proofErr w:type="spellEnd"/>
            <w:r w:rsidRPr="00320249">
              <w:rPr>
                <w:b/>
                <w:sz w:val="18"/>
                <w:szCs w:val="18"/>
              </w:rPr>
              <w:t xml:space="preserve"> район"</w:t>
            </w:r>
          </w:p>
        </w:tc>
        <w:tc>
          <w:tcPr>
            <w:tcW w:w="1309" w:type="dxa"/>
          </w:tcPr>
          <w:p w:rsidR="00A63C94" w:rsidRPr="00320249" w:rsidRDefault="00A63C94" w:rsidP="00A63C94">
            <w:pPr>
              <w:rPr>
                <w:b/>
                <w:sz w:val="20"/>
                <w:szCs w:val="20"/>
              </w:rPr>
            </w:pPr>
            <w:r w:rsidRPr="00320249">
              <w:rPr>
                <w:b/>
                <w:sz w:val="20"/>
                <w:szCs w:val="20"/>
              </w:rPr>
              <w:t>4020005318</w:t>
            </w:r>
          </w:p>
        </w:tc>
        <w:tc>
          <w:tcPr>
            <w:tcW w:w="1309" w:type="dxa"/>
          </w:tcPr>
          <w:p w:rsidR="00A63C94" w:rsidRPr="00320249" w:rsidRDefault="00A63C94" w:rsidP="00A63C94">
            <w:pPr>
              <w:jc w:val="center"/>
              <w:rPr>
                <w:b/>
                <w:sz w:val="20"/>
                <w:szCs w:val="20"/>
              </w:rPr>
            </w:pPr>
            <w:r w:rsidRPr="00320249">
              <w:rPr>
                <w:b/>
                <w:sz w:val="20"/>
                <w:szCs w:val="20"/>
              </w:rPr>
              <w:t>402001001</w:t>
            </w:r>
          </w:p>
        </w:tc>
      </w:tr>
      <w:tr w:rsidR="00A63C94" w:rsidRPr="00320249" w:rsidTr="00A63C94">
        <w:trPr>
          <w:trHeight w:val="983"/>
        </w:trPr>
        <w:tc>
          <w:tcPr>
            <w:tcW w:w="1043" w:type="dxa"/>
          </w:tcPr>
          <w:p w:rsidR="00A63C94" w:rsidRPr="00320249" w:rsidRDefault="00A63C94" w:rsidP="00A63C94">
            <w:pPr>
              <w:jc w:val="center"/>
              <w:rPr>
                <w:sz w:val="20"/>
                <w:szCs w:val="20"/>
              </w:rPr>
            </w:pPr>
            <w:r w:rsidRPr="00320249">
              <w:rPr>
                <w:sz w:val="20"/>
                <w:szCs w:val="20"/>
              </w:rPr>
              <w:t>825</w:t>
            </w:r>
          </w:p>
        </w:tc>
        <w:tc>
          <w:tcPr>
            <w:tcW w:w="2244" w:type="dxa"/>
          </w:tcPr>
          <w:p w:rsidR="00A63C94" w:rsidRPr="00320249" w:rsidRDefault="00A63C94" w:rsidP="00A63C94">
            <w:pPr>
              <w:rPr>
                <w:sz w:val="20"/>
                <w:szCs w:val="20"/>
              </w:rPr>
            </w:pPr>
            <w:r w:rsidRPr="00320249">
              <w:rPr>
                <w:sz w:val="20"/>
                <w:szCs w:val="20"/>
              </w:rPr>
              <w:t>01 03 01 00 05 0000 710</w:t>
            </w:r>
          </w:p>
        </w:tc>
        <w:tc>
          <w:tcPr>
            <w:tcW w:w="4301" w:type="dxa"/>
          </w:tcPr>
          <w:p w:rsidR="00A63C94" w:rsidRPr="00320249" w:rsidRDefault="00A63C94" w:rsidP="00A63C94">
            <w:pPr>
              <w:pStyle w:val="ab"/>
              <w:ind w:right="-142"/>
              <w:rPr>
                <w:sz w:val="20"/>
                <w:szCs w:val="20"/>
              </w:rPr>
            </w:pPr>
            <w:r w:rsidRPr="00320249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309" w:type="dxa"/>
          </w:tcPr>
          <w:p w:rsidR="00A63C94" w:rsidRPr="00320249" w:rsidRDefault="00A63C94" w:rsidP="00A63C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A63C94" w:rsidRPr="00320249" w:rsidRDefault="00A63C94" w:rsidP="00A63C94">
            <w:pPr>
              <w:tabs>
                <w:tab w:val="left" w:pos="1201"/>
              </w:tabs>
              <w:ind w:right="79"/>
              <w:jc w:val="center"/>
              <w:rPr>
                <w:sz w:val="20"/>
                <w:szCs w:val="20"/>
              </w:rPr>
            </w:pPr>
          </w:p>
        </w:tc>
      </w:tr>
      <w:tr w:rsidR="00A63C94" w:rsidRPr="00320249" w:rsidTr="00A63C94">
        <w:trPr>
          <w:trHeight w:val="348"/>
        </w:trPr>
        <w:tc>
          <w:tcPr>
            <w:tcW w:w="1043" w:type="dxa"/>
          </w:tcPr>
          <w:p w:rsidR="00A63C94" w:rsidRPr="00320249" w:rsidRDefault="00A63C94" w:rsidP="00A63C94">
            <w:pPr>
              <w:jc w:val="center"/>
              <w:rPr>
                <w:sz w:val="20"/>
                <w:szCs w:val="20"/>
              </w:rPr>
            </w:pPr>
            <w:r w:rsidRPr="00320249">
              <w:rPr>
                <w:sz w:val="20"/>
                <w:szCs w:val="20"/>
              </w:rPr>
              <w:t>825</w:t>
            </w:r>
          </w:p>
        </w:tc>
        <w:tc>
          <w:tcPr>
            <w:tcW w:w="2244" w:type="dxa"/>
          </w:tcPr>
          <w:p w:rsidR="00A63C94" w:rsidRPr="00320249" w:rsidRDefault="00A63C94" w:rsidP="00A63C94">
            <w:pPr>
              <w:rPr>
                <w:sz w:val="20"/>
                <w:szCs w:val="20"/>
              </w:rPr>
            </w:pPr>
            <w:r w:rsidRPr="00320249">
              <w:rPr>
                <w:sz w:val="20"/>
                <w:szCs w:val="20"/>
              </w:rPr>
              <w:t>01 03 01 00 05 0001 710</w:t>
            </w:r>
          </w:p>
        </w:tc>
        <w:tc>
          <w:tcPr>
            <w:tcW w:w="4301" w:type="dxa"/>
          </w:tcPr>
          <w:p w:rsidR="00A63C94" w:rsidRPr="00320249" w:rsidRDefault="00A63C94" w:rsidP="00A63C94">
            <w:pPr>
              <w:pStyle w:val="ab"/>
              <w:ind w:right="-142"/>
              <w:rPr>
                <w:sz w:val="20"/>
                <w:szCs w:val="20"/>
              </w:rPr>
            </w:pPr>
            <w:r w:rsidRPr="00320249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 (бюджетные кредиты для частичного покрытия дефицита бюджета муниципального района)</w:t>
            </w:r>
          </w:p>
        </w:tc>
        <w:tc>
          <w:tcPr>
            <w:tcW w:w="1309" w:type="dxa"/>
          </w:tcPr>
          <w:p w:rsidR="00A63C94" w:rsidRPr="00320249" w:rsidRDefault="00A63C94" w:rsidP="00A63C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A63C94" w:rsidRPr="00320249" w:rsidRDefault="00A63C94" w:rsidP="00A63C94">
            <w:pPr>
              <w:jc w:val="center"/>
              <w:rPr>
                <w:sz w:val="20"/>
                <w:szCs w:val="20"/>
              </w:rPr>
            </w:pPr>
          </w:p>
        </w:tc>
      </w:tr>
      <w:tr w:rsidR="00A63C94" w:rsidRPr="00320249" w:rsidTr="00A63C94">
        <w:trPr>
          <w:trHeight w:val="348"/>
        </w:trPr>
        <w:tc>
          <w:tcPr>
            <w:tcW w:w="1043" w:type="dxa"/>
          </w:tcPr>
          <w:p w:rsidR="00A63C94" w:rsidRPr="00320249" w:rsidRDefault="00A63C94" w:rsidP="00A63C94">
            <w:pPr>
              <w:jc w:val="center"/>
              <w:rPr>
                <w:sz w:val="20"/>
                <w:szCs w:val="20"/>
              </w:rPr>
            </w:pPr>
            <w:r w:rsidRPr="00320249">
              <w:rPr>
                <w:sz w:val="20"/>
                <w:szCs w:val="20"/>
              </w:rPr>
              <w:t>825</w:t>
            </w:r>
          </w:p>
        </w:tc>
        <w:tc>
          <w:tcPr>
            <w:tcW w:w="2244" w:type="dxa"/>
          </w:tcPr>
          <w:p w:rsidR="00A63C94" w:rsidRPr="00320249" w:rsidRDefault="00A63C94" w:rsidP="00A63C94">
            <w:pPr>
              <w:rPr>
                <w:sz w:val="20"/>
                <w:szCs w:val="20"/>
              </w:rPr>
            </w:pPr>
            <w:r w:rsidRPr="00320249">
              <w:rPr>
                <w:sz w:val="20"/>
                <w:szCs w:val="20"/>
              </w:rPr>
              <w:t>01 03 01 00 05 0000 810</w:t>
            </w:r>
          </w:p>
        </w:tc>
        <w:tc>
          <w:tcPr>
            <w:tcW w:w="4301" w:type="dxa"/>
          </w:tcPr>
          <w:p w:rsidR="00A63C94" w:rsidRPr="00320249" w:rsidRDefault="00A63C94" w:rsidP="00A63C94">
            <w:pPr>
              <w:rPr>
                <w:sz w:val="20"/>
                <w:szCs w:val="20"/>
              </w:rPr>
            </w:pPr>
            <w:r w:rsidRPr="00320249">
              <w:rPr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</w:tcPr>
          <w:p w:rsidR="00A63C94" w:rsidRPr="00320249" w:rsidRDefault="00A63C94" w:rsidP="00A63C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A63C94" w:rsidRPr="00320249" w:rsidRDefault="00A63C94" w:rsidP="00A63C94">
            <w:pPr>
              <w:jc w:val="center"/>
              <w:rPr>
                <w:sz w:val="20"/>
                <w:szCs w:val="20"/>
              </w:rPr>
            </w:pPr>
          </w:p>
        </w:tc>
      </w:tr>
      <w:tr w:rsidR="00A63C94" w:rsidRPr="00320249" w:rsidTr="00A63C94">
        <w:trPr>
          <w:trHeight w:val="348"/>
        </w:trPr>
        <w:tc>
          <w:tcPr>
            <w:tcW w:w="1043" w:type="dxa"/>
          </w:tcPr>
          <w:p w:rsidR="00A63C94" w:rsidRPr="00320249" w:rsidRDefault="00A63C94" w:rsidP="00A63C94">
            <w:pPr>
              <w:jc w:val="center"/>
              <w:rPr>
                <w:sz w:val="20"/>
                <w:szCs w:val="20"/>
              </w:rPr>
            </w:pPr>
            <w:r w:rsidRPr="00320249">
              <w:rPr>
                <w:sz w:val="20"/>
                <w:szCs w:val="20"/>
              </w:rPr>
              <w:t>825</w:t>
            </w:r>
          </w:p>
        </w:tc>
        <w:tc>
          <w:tcPr>
            <w:tcW w:w="2244" w:type="dxa"/>
          </w:tcPr>
          <w:p w:rsidR="00A63C94" w:rsidRPr="00320249" w:rsidRDefault="00A63C94" w:rsidP="00A63C94">
            <w:pPr>
              <w:rPr>
                <w:sz w:val="20"/>
                <w:szCs w:val="20"/>
              </w:rPr>
            </w:pPr>
            <w:r w:rsidRPr="00320249">
              <w:rPr>
                <w:sz w:val="20"/>
                <w:szCs w:val="20"/>
              </w:rPr>
              <w:t>01 03 01 00 05 0001 810</w:t>
            </w:r>
          </w:p>
        </w:tc>
        <w:tc>
          <w:tcPr>
            <w:tcW w:w="4301" w:type="dxa"/>
          </w:tcPr>
          <w:p w:rsidR="00A63C94" w:rsidRPr="00320249" w:rsidRDefault="00A63C94" w:rsidP="00A63C94">
            <w:pPr>
              <w:rPr>
                <w:sz w:val="20"/>
                <w:szCs w:val="20"/>
              </w:rPr>
            </w:pPr>
            <w:r w:rsidRPr="00320249">
              <w:rPr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 (бюджетные кредиты для частичного покрытия дефицита бюджета муниципального района)</w:t>
            </w:r>
          </w:p>
        </w:tc>
        <w:tc>
          <w:tcPr>
            <w:tcW w:w="1309" w:type="dxa"/>
          </w:tcPr>
          <w:p w:rsidR="00A63C94" w:rsidRPr="00320249" w:rsidRDefault="00A63C94" w:rsidP="00A63C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A63C94" w:rsidRPr="00320249" w:rsidRDefault="00A63C94" w:rsidP="00A63C94">
            <w:pPr>
              <w:jc w:val="center"/>
              <w:rPr>
                <w:sz w:val="20"/>
                <w:szCs w:val="20"/>
              </w:rPr>
            </w:pPr>
          </w:p>
        </w:tc>
      </w:tr>
      <w:tr w:rsidR="00A63C94" w:rsidRPr="00320249" w:rsidTr="00A63C94">
        <w:trPr>
          <w:trHeight w:val="583"/>
        </w:trPr>
        <w:tc>
          <w:tcPr>
            <w:tcW w:w="1043" w:type="dxa"/>
          </w:tcPr>
          <w:p w:rsidR="00A63C94" w:rsidRPr="00320249" w:rsidRDefault="00A63C94" w:rsidP="00A63C94">
            <w:pPr>
              <w:jc w:val="center"/>
              <w:rPr>
                <w:sz w:val="20"/>
                <w:szCs w:val="20"/>
              </w:rPr>
            </w:pPr>
            <w:r w:rsidRPr="00320249">
              <w:rPr>
                <w:sz w:val="20"/>
                <w:szCs w:val="20"/>
              </w:rPr>
              <w:t>825</w:t>
            </w:r>
          </w:p>
        </w:tc>
        <w:tc>
          <w:tcPr>
            <w:tcW w:w="2244" w:type="dxa"/>
          </w:tcPr>
          <w:p w:rsidR="00A63C94" w:rsidRPr="00320249" w:rsidRDefault="00A63C94" w:rsidP="00A63C94">
            <w:pPr>
              <w:rPr>
                <w:sz w:val="20"/>
                <w:szCs w:val="20"/>
                <w:lang w:val="en-US"/>
              </w:rPr>
            </w:pPr>
            <w:r w:rsidRPr="00320249">
              <w:rPr>
                <w:sz w:val="20"/>
                <w:szCs w:val="20"/>
                <w:lang w:val="en-US"/>
              </w:rPr>
              <w:t>01 05 02 01 05 0000 510</w:t>
            </w:r>
          </w:p>
        </w:tc>
        <w:tc>
          <w:tcPr>
            <w:tcW w:w="4301" w:type="dxa"/>
          </w:tcPr>
          <w:p w:rsidR="00A63C94" w:rsidRPr="00320249" w:rsidRDefault="00A63C94" w:rsidP="00A63C94">
            <w:pPr>
              <w:rPr>
                <w:sz w:val="20"/>
                <w:szCs w:val="20"/>
              </w:rPr>
            </w:pPr>
            <w:r w:rsidRPr="00320249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09" w:type="dxa"/>
          </w:tcPr>
          <w:p w:rsidR="00A63C94" w:rsidRPr="00320249" w:rsidRDefault="00A63C94" w:rsidP="00A63C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A63C94" w:rsidRPr="00320249" w:rsidRDefault="00A63C94" w:rsidP="00A63C94">
            <w:pPr>
              <w:jc w:val="center"/>
              <w:rPr>
                <w:sz w:val="18"/>
                <w:szCs w:val="18"/>
              </w:rPr>
            </w:pPr>
          </w:p>
        </w:tc>
      </w:tr>
      <w:tr w:rsidR="00A63C94" w:rsidRPr="00320249" w:rsidTr="00A63C94">
        <w:trPr>
          <w:trHeight w:val="701"/>
        </w:trPr>
        <w:tc>
          <w:tcPr>
            <w:tcW w:w="1043" w:type="dxa"/>
          </w:tcPr>
          <w:p w:rsidR="00A63C94" w:rsidRPr="00320249" w:rsidRDefault="00A63C94" w:rsidP="00A63C94">
            <w:pPr>
              <w:jc w:val="center"/>
              <w:rPr>
                <w:sz w:val="20"/>
                <w:szCs w:val="20"/>
              </w:rPr>
            </w:pPr>
            <w:r w:rsidRPr="00320249">
              <w:rPr>
                <w:sz w:val="20"/>
                <w:szCs w:val="20"/>
              </w:rPr>
              <w:t>825</w:t>
            </w:r>
          </w:p>
        </w:tc>
        <w:tc>
          <w:tcPr>
            <w:tcW w:w="2244" w:type="dxa"/>
          </w:tcPr>
          <w:p w:rsidR="00A63C94" w:rsidRPr="00320249" w:rsidRDefault="00A63C94" w:rsidP="00A63C94">
            <w:pPr>
              <w:rPr>
                <w:sz w:val="20"/>
                <w:szCs w:val="20"/>
                <w:lang w:val="en-US"/>
              </w:rPr>
            </w:pPr>
            <w:r w:rsidRPr="00320249">
              <w:rPr>
                <w:sz w:val="20"/>
                <w:szCs w:val="20"/>
                <w:lang w:val="en-US"/>
              </w:rPr>
              <w:t>01 05 02 01 05 0000 610</w:t>
            </w:r>
          </w:p>
        </w:tc>
        <w:tc>
          <w:tcPr>
            <w:tcW w:w="4301" w:type="dxa"/>
          </w:tcPr>
          <w:p w:rsidR="00A63C94" w:rsidRPr="00320249" w:rsidRDefault="00A63C94" w:rsidP="00A63C94">
            <w:pPr>
              <w:rPr>
                <w:sz w:val="20"/>
                <w:szCs w:val="20"/>
              </w:rPr>
            </w:pPr>
            <w:r w:rsidRPr="00320249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09" w:type="dxa"/>
          </w:tcPr>
          <w:p w:rsidR="00A63C94" w:rsidRPr="00320249" w:rsidRDefault="00A63C94" w:rsidP="00A63C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A63C94" w:rsidRPr="00320249" w:rsidRDefault="00A63C94" w:rsidP="00A63C94">
            <w:pPr>
              <w:jc w:val="center"/>
              <w:rPr>
                <w:sz w:val="18"/>
                <w:szCs w:val="18"/>
              </w:rPr>
            </w:pPr>
          </w:p>
        </w:tc>
      </w:tr>
    </w:tbl>
    <w:p w:rsidR="00A63C94" w:rsidRDefault="00A63C94" w:rsidP="00A63C94">
      <w:pPr>
        <w:jc w:val="center"/>
        <w:rPr>
          <w:b/>
        </w:rPr>
      </w:pPr>
    </w:p>
    <w:p w:rsidR="00A63C94" w:rsidRDefault="00A63C94" w:rsidP="00A63C94">
      <w:pPr>
        <w:jc w:val="center"/>
        <w:rPr>
          <w:b/>
        </w:rPr>
      </w:pPr>
    </w:p>
    <w:p w:rsidR="00A63C94" w:rsidRDefault="00A63C94" w:rsidP="00A63C94">
      <w:pPr>
        <w:jc w:val="center"/>
        <w:rPr>
          <w:b/>
        </w:rPr>
      </w:pPr>
    </w:p>
    <w:p w:rsidR="00A63C94" w:rsidRDefault="00A63C94" w:rsidP="00A63C94">
      <w:pPr>
        <w:jc w:val="center"/>
        <w:rPr>
          <w:b/>
        </w:rPr>
      </w:pPr>
    </w:p>
    <w:p w:rsidR="00A63C94" w:rsidRDefault="00A63C94" w:rsidP="00A63C94">
      <w:pPr>
        <w:jc w:val="center"/>
        <w:rPr>
          <w:b/>
        </w:rPr>
      </w:pPr>
    </w:p>
    <w:p w:rsidR="00A63C94" w:rsidRDefault="00A63C94" w:rsidP="00A63C94">
      <w:pPr>
        <w:jc w:val="center"/>
        <w:rPr>
          <w:b/>
        </w:rPr>
      </w:pPr>
    </w:p>
    <w:p w:rsidR="00A63C94" w:rsidRDefault="00A63C94" w:rsidP="00A63C94">
      <w:pPr>
        <w:jc w:val="center"/>
        <w:rPr>
          <w:b/>
        </w:rPr>
      </w:pPr>
    </w:p>
    <w:p w:rsidR="00A63C94" w:rsidRDefault="00A63C94" w:rsidP="00A63C94">
      <w:pPr>
        <w:jc w:val="center"/>
        <w:rPr>
          <w:b/>
        </w:rPr>
      </w:pPr>
    </w:p>
    <w:p w:rsidR="00A63C94" w:rsidRDefault="00A63C94" w:rsidP="00A63C94">
      <w:pPr>
        <w:jc w:val="center"/>
        <w:rPr>
          <w:b/>
        </w:rPr>
      </w:pPr>
    </w:p>
    <w:p w:rsidR="00A63C94" w:rsidRDefault="00A63C94" w:rsidP="00A63C94">
      <w:pPr>
        <w:jc w:val="center"/>
        <w:rPr>
          <w:b/>
        </w:rPr>
      </w:pPr>
    </w:p>
    <w:p w:rsidR="00A63C94" w:rsidRDefault="00A63C94" w:rsidP="00A63C94">
      <w:pPr>
        <w:jc w:val="center"/>
        <w:rPr>
          <w:b/>
        </w:rPr>
      </w:pPr>
    </w:p>
    <w:p w:rsidR="00A63C94" w:rsidRDefault="00A63C94" w:rsidP="00A63C94">
      <w:pPr>
        <w:jc w:val="center"/>
        <w:rPr>
          <w:b/>
        </w:rPr>
      </w:pPr>
    </w:p>
    <w:tbl>
      <w:tblPr>
        <w:tblW w:w="8460" w:type="dxa"/>
        <w:tblInd w:w="93" w:type="dxa"/>
        <w:tblLook w:val="04A0"/>
      </w:tblPr>
      <w:tblGrid>
        <w:gridCol w:w="4420"/>
        <w:gridCol w:w="2620"/>
        <w:gridCol w:w="1420"/>
      </w:tblGrid>
      <w:tr w:rsidR="00A63C94" w:rsidRPr="00A63C94" w:rsidTr="00A63C94">
        <w:trPr>
          <w:trHeight w:val="106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C94" w:rsidRPr="00A63C94" w:rsidRDefault="00A63C94" w:rsidP="00A63C9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C94" w:rsidRPr="00A63C94" w:rsidRDefault="00A63C94" w:rsidP="00A63C94">
            <w:pPr>
              <w:jc w:val="both"/>
              <w:rPr>
                <w:color w:val="000000"/>
                <w:sz w:val="18"/>
                <w:szCs w:val="18"/>
              </w:rPr>
            </w:pPr>
            <w:r w:rsidRPr="00A63C94">
              <w:rPr>
                <w:color w:val="000000"/>
                <w:sz w:val="18"/>
                <w:szCs w:val="18"/>
              </w:rPr>
              <w:t>Приложение  № 4 к решению  Районного Собрания муниципального райо</w:t>
            </w:r>
            <w:r w:rsidR="00F06E49">
              <w:rPr>
                <w:color w:val="000000"/>
                <w:sz w:val="18"/>
                <w:szCs w:val="18"/>
              </w:rPr>
              <w:t>на "</w:t>
            </w:r>
            <w:proofErr w:type="spellStart"/>
            <w:r w:rsidR="00F06E49">
              <w:rPr>
                <w:color w:val="000000"/>
                <w:sz w:val="18"/>
                <w:szCs w:val="18"/>
              </w:rPr>
              <w:t>Ферзиковский</w:t>
            </w:r>
            <w:proofErr w:type="spellEnd"/>
            <w:r w:rsidR="00F06E49">
              <w:rPr>
                <w:color w:val="000000"/>
                <w:sz w:val="18"/>
                <w:szCs w:val="18"/>
              </w:rPr>
              <w:t xml:space="preserve"> район" от "18</w:t>
            </w:r>
            <w:r w:rsidRPr="00A63C94">
              <w:rPr>
                <w:color w:val="000000"/>
                <w:sz w:val="18"/>
                <w:szCs w:val="18"/>
              </w:rPr>
              <w:t xml:space="preserve">" декабря_ 2019г_ № </w:t>
            </w:r>
            <w:r w:rsidR="00F06E49">
              <w:rPr>
                <w:color w:val="000000"/>
                <w:sz w:val="18"/>
                <w:szCs w:val="18"/>
              </w:rPr>
              <w:t>271</w:t>
            </w:r>
          </w:p>
        </w:tc>
      </w:tr>
      <w:tr w:rsidR="00A63C94" w:rsidRPr="00A63C94" w:rsidTr="00A63C94">
        <w:trPr>
          <w:trHeight w:val="1335"/>
        </w:trPr>
        <w:tc>
          <w:tcPr>
            <w:tcW w:w="8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</w:rPr>
            </w:pPr>
            <w:r w:rsidRPr="00A63C94">
              <w:rPr>
                <w:b/>
                <w:bCs/>
                <w:color w:val="000000"/>
              </w:rPr>
              <w:t xml:space="preserve"> ПОСТУПЛЕНИЯ ДОХОДОВ БЮДЖЕТА МУНИЦИПАЛЬНОГО РАЙОНА "ФЕРЗИКОВСКИЙ РАЙОН"  ПО КОДАМ </w:t>
            </w:r>
            <w:proofErr w:type="gramStart"/>
            <w:r w:rsidRPr="00A63C94">
              <w:rPr>
                <w:b/>
                <w:bCs/>
                <w:color w:val="000000"/>
              </w:rPr>
              <w:t>КЛАССИФИКАЦИИ ДОХОДОВ БЮДЖЕТОВ БЮДЖЕТНОЙ СИСТЕМЫ РОССИЙСКОЙ ФЕДЕРАЦИИ</w:t>
            </w:r>
            <w:proofErr w:type="gramEnd"/>
            <w:r w:rsidRPr="00A63C94">
              <w:rPr>
                <w:b/>
                <w:bCs/>
                <w:color w:val="000000"/>
              </w:rPr>
              <w:t xml:space="preserve"> НА 2020 год </w:t>
            </w:r>
          </w:p>
        </w:tc>
      </w:tr>
      <w:tr w:rsidR="00A63C94" w:rsidRPr="00A63C94" w:rsidTr="00A63C94">
        <w:trPr>
          <w:trHeight w:val="42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4" w:rsidRPr="00A63C94" w:rsidRDefault="00A63C94" w:rsidP="00A63C94">
            <w:pPr>
              <w:jc w:val="right"/>
              <w:rPr>
                <w:color w:val="000000"/>
                <w:sz w:val="22"/>
                <w:szCs w:val="22"/>
              </w:rPr>
            </w:pPr>
            <w:r w:rsidRPr="00A63C94">
              <w:rPr>
                <w:color w:val="000000"/>
                <w:sz w:val="22"/>
                <w:szCs w:val="22"/>
              </w:rPr>
              <w:t>( рублей)</w:t>
            </w:r>
          </w:p>
        </w:tc>
      </w:tr>
      <w:tr w:rsidR="00A63C94" w:rsidRPr="00A63C94" w:rsidTr="00A63C94">
        <w:trPr>
          <w:trHeight w:val="108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>Наименование источника доходов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>2020 год</w:t>
            </w:r>
          </w:p>
        </w:tc>
      </w:tr>
      <w:tr w:rsidR="00A63C94" w:rsidRPr="00A63C94" w:rsidTr="00A63C94">
        <w:trPr>
          <w:trHeight w:val="465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>ДОХОДЫ ВСЕГО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777 846 297,18   </w:t>
            </w:r>
          </w:p>
        </w:tc>
      </w:tr>
      <w:tr w:rsidR="00A63C94" w:rsidRPr="00A63C94" w:rsidTr="00A63C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НАЛОГОВЫЕ И НЕНАЛОГОВЫЕ ДОХОДЫ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sz w:val="16"/>
                <w:szCs w:val="16"/>
              </w:rPr>
            </w:pPr>
            <w:r w:rsidRPr="00A63C94">
              <w:rPr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248 705 429,00   </w:t>
            </w:r>
          </w:p>
        </w:tc>
      </w:tr>
      <w:tr w:rsidR="00A63C94" w:rsidRPr="00A63C94" w:rsidTr="00A63C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НАЛОГОВЫЕ ДОХОДЫ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sz w:val="16"/>
                <w:szCs w:val="16"/>
              </w:rPr>
            </w:pPr>
            <w:r w:rsidRPr="00A63C94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229 361 700,00   </w:t>
            </w:r>
          </w:p>
        </w:tc>
      </w:tr>
      <w:tr w:rsidR="00A63C94" w:rsidRPr="00A63C94" w:rsidTr="00A63C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>Налоги на прибыль, доходы, всего, в том числе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sz w:val="16"/>
                <w:szCs w:val="16"/>
              </w:rPr>
            </w:pPr>
            <w:r w:rsidRPr="00A63C94">
              <w:rPr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172 460 200,00   </w:t>
            </w:r>
          </w:p>
        </w:tc>
      </w:tr>
      <w:tr w:rsidR="00A63C94" w:rsidRPr="00A63C94" w:rsidTr="00A63C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>Налог на прибыль организаций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sz w:val="16"/>
                <w:szCs w:val="16"/>
              </w:rPr>
            </w:pPr>
            <w:r w:rsidRPr="00A63C94">
              <w:rPr>
                <w:sz w:val="16"/>
                <w:szCs w:val="16"/>
              </w:rPr>
              <w:t>000 1 01 01000 00 0000 110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 xml:space="preserve">         615 000,00   </w:t>
            </w:r>
          </w:p>
        </w:tc>
      </w:tr>
      <w:tr w:rsidR="00A63C94" w:rsidRPr="00A63C94" w:rsidTr="00A63C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sz w:val="16"/>
                <w:szCs w:val="16"/>
              </w:rPr>
            </w:pPr>
            <w:r w:rsidRPr="00A63C94">
              <w:rPr>
                <w:sz w:val="16"/>
                <w:szCs w:val="16"/>
              </w:rPr>
              <w:t>000 1 01 02000 00 0000 110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 xml:space="preserve">  171 845 200,00   </w:t>
            </w:r>
          </w:p>
        </w:tc>
      </w:tr>
      <w:tr w:rsidR="00A63C94" w:rsidRPr="00A63C94" w:rsidTr="00A63C94">
        <w:trPr>
          <w:trHeight w:val="45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Федерации, в том числе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sz w:val="16"/>
                <w:szCs w:val="16"/>
              </w:rPr>
            </w:pPr>
            <w:r w:rsidRPr="00A63C94">
              <w:rPr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12 097 000,00   </w:t>
            </w:r>
          </w:p>
        </w:tc>
      </w:tr>
      <w:tr w:rsidR="00A63C94" w:rsidRPr="00A63C94" w:rsidTr="00A63C94">
        <w:trPr>
          <w:trHeight w:val="46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sz w:val="16"/>
                <w:szCs w:val="16"/>
              </w:rPr>
            </w:pPr>
            <w:r w:rsidRPr="00A63C94">
              <w:rPr>
                <w:sz w:val="16"/>
                <w:szCs w:val="16"/>
              </w:rPr>
              <w:t>000 1 03 02000 00 0000 110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 xml:space="preserve">    12 097 000,00   </w:t>
            </w:r>
          </w:p>
        </w:tc>
      </w:tr>
      <w:tr w:rsidR="00A63C94" w:rsidRPr="00A63C94" w:rsidTr="00A63C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6F2F6D" w:rsidP="00A63C9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Налоги на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со</w:t>
            </w:r>
            <w:r w:rsidR="00A63C94" w:rsidRPr="00A63C94">
              <w:rPr>
                <w:b/>
                <w:bCs/>
                <w:color w:val="000000"/>
                <w:sz w:val="16"/>
                <w:szCs w:val="16"/>
              </w:rPr>
              <w:t>вокупный</w:t>
            </w:r>
            <w:proofErr w:type="gramEnd"/>
            <w:r w:rsidR="00A63C94" w:rsidRPr="00A63C94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63C94" w:rsidRPr="00A63C94">
              <w:rPr>
                <w:b/>
                <w:bCs/>
                <w:color w:val="000000"/>
                <w:sz w:val="16"/>
                <w:szCs w:val="16"/>
              </w:rPr>
              <w:t>дохоод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sz w:val="16"/>
                <w:szCs w:val="16"/>
              </w:rPr>
            </w:pPr>
            <w:r w:rsidRPr="00A63C94">
              <w:rPr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12 448 900,00   </w:t>
            </w:r>
          </w:p>
        </w:tc>
      </w:tr>
      <w:tr w:rsidR="00A63C94" w:rsidRPr="00A63C94" w:rsidTr="00A63C94">
        <w:trPr>
          <w:trHeight w:val="46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>Налог, взимаемый в связи с</w:t>
            </w:r>
            <w:r w:rsidR="006F2F6D">
              <w:rPr>
                <w:color w:val="000000"/>
                <w:sz w:val="16"/>
                <w:szCs w:val="16"/>
              </w:rPr>
              <w:t xml:space="preserve"> </w:t>
            </w:r>
            <w:r w:rsidRPr="00A63C94">
              <w:rPr>
                <w:color w:val="000000"/>
                <w:sz w:val="16"/>
                <w:szCs w:val="16"/>
              </w:rPr>
              <w:t>применением упрощенной системы налогообложения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sz w:val="16"/>
                <w:szCs w:val="16"/>
              </w:rPr>
            </w:pPr>
            <w:r w:rsidRPr="00A63C94">
              <w:rPr>
                <w:sz w:val="16"/>
                <w:szCs w:val="16"/>
              </w:rPr>
              <w:t>000 1 05 01000 00 0000 000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 xml:space="preserve">      8 460 900,00   </w:t>
            </w:r>
          </w:p>
        </w:tc>
      </w:tr>
      <w:tr w:rsidR="00A63C94" w:rsidRPr="00A63C94" w:rsidTr="00A63C94">
        <w:trPr>
          <w:trHeight w:val="46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sz w:val="16"/>
                <w:szCs w:val="16"/>
              </w:rPr>
            </w:pPr>
            <w:r w:rsidRPr="00A63C94">
              <w:rPr>
                <w:sz w:val="16"/>
                <w:szCs w:val="16"/>
              </w:rPr>
              <w:t>000 1 05 02000 00 0000 000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 xml:space="preserve">      3 700 000,00   </w:t>
            </w:r>
          </w:p>
        </w:tc>
      </w:tr>
      <w:tr w:rsidR="00A63C94" w:rsidRPr="00A63C94" w:rsidTr="00A63C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sz w:val="16"/>
                <w:szCs w:val="16"/>
              </w:rPr>
            </w:pPr>
            <w:r w:rsidRPr="00A63C94">
              <w:rPr>
                <w:sz w:val="16"/>
                <w:szCs w:val="16"/>
              </w:rPr>
              <w:t>000 1 05 03000 00 0000 000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 xml:space="preserve">         138 000,00   </w:t>
            </w:r>
          </w:p>
        </w:tc>
      </w:tr>
      <w:tr w:rsidR="00A63C94" w:rsidRPr="00A63C94" w:rsidTr="00A63C94">
        <w:trPr>
          <w:trHeight w:val="46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sz w:val="16"/>
                <w:szCs w:val="16"/>
              </w:rPr>
            </w:pPr>
            <w:r w:rsidRPr="00A63C94">
              <w:rPr>
                <w:sz w:val="16"/>
                <w:szCs w:val="16"/>
              </w:rPr>
              <w:t>000 1 05 04000 00 0000 000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 xml:space="preserve">         150 000,00   </w:t>
            </w:r>
          </w:p>
        </w:tc>
      </w:tr>
      <w:tr w:rsidR="00A63C94" w:rsidRPr="00A63C94" w:rsidTr="00A63C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sz w:val="16"/>
                <w:szCs w:val="16"/>
              </w:rPr>
            </w:pPr>
            <w:r w:rsidRPr="00A63C94">
              <w:rPr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31 340 000,00   </w:t>
            </w:r>
          </w:p>
        </w:tc>
      </w:tr>
      <w:tr w:rsidR="00A63C94" w:rsidRPr="00A63C94" w:rsidTr="00A63C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 xml:space="preserve">Налог на имущество </w:t>
            </w:r>
            <w:r w:rsidR="006F2F6D">
              <w:rPr>
                <w:color w:val="000000"/>
                <w:sz w:val="16"/>
                <w:szCs w:val="16"/>
              </w:rPr>
              <w:t>о</w:t>
            </w:r>
            <w:r w:rsidRPr="00A63C94">
              <w:rPr>
                <w:color w:val="000000"/>
                <w:sz w:val="16"/>
                <w:szCs w:val="16"/>
              </w:rPr>
              <w:t>рганизаций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sz w:val="16"/>
                <w:szCs w:val="16"/>
              </w:rPr>
            </w:pPr>
            <w:r w:rsidRPr="00A63C94">
              <w:rPr>
                <w:sz w:val="16"/>
                <w:szCs w:val="16"/>
              </w:rPr>
              <w:t>000 1 06 02000 00 0000 000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 xml:space="preserve">    31 340 000,00   </w:t>
            </w:r>
          </w:p>
        </w:tc>
      </w:tr>
      <w:tr w:rsidR="00A63C94" w:rsidRPr="00A63C94" w:rsidTr="00A63C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sz w:val="16"/>
                <w:szCs w:val="16"/>
              </w:rPr>
            </w:pPr>
            <w:r w:rsidRPr="00A63C94">
              <w:rPr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  1 015 600,00   </w:t>
            </w:r>
          </w:p>
        </w:tc>
      </w:tr>
      <w:tr w:rsidR="00A63C94" w:rsidRPr="00A63C94" w:rsidTr="00A63C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НЕНАЛОГОВЫЕ ДОХОДЫ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sz w:val="16"/>
                <w:szCs w:val="16"/>
              </w:rPr>
            </w:pPr>
            <w:r w:rsidRPr="00A63C94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19 343 729,00   </w:t>
            </w:r>
          </w:p>
        </w:tc>
      </w:tr>
      <w:tr w:rsidR="00A63C94" w:rsidRPr="00A63C94" w:rsidTr="00A63C94">
        <w:trPr>
          <w:trHeight w:val="45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sz w:val="16"/>
                <w:szCs w:val="16"/>
              </w:rPr>
            </w:pPr>
            <w:r w:rsidRPr="00A63C94">
              <w:rPr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  6 300 000,00   </w:t>
            </w:r>
          </w:p>
        </w:tc>
      </w:tr>
      <w:tr w:rsidR="00A63C94" w:rsidRPr="00A63C94" w:rsidTr="00A63C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sz w:val="16"/>
                <w:szCs w:val="16"/>
              </w:rPr>
            </w:pPr>
            <w:r w:rsidRPr="00A63C94">
              <w:rPr>
                <w:b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     950 000,00   </w:t>
            </w:r>
          </w:p>
        </w:tc>
      </w:tr>
      <w:tr w:rsidR="00A63C94" w:rsidRPr="00A63C94" w:rsidTr="00A63C94">
        <w:trPr>
          <w:trHeight w:val="45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sz w:val="16"/>
                <w:szCs w:val="16"/>
              </w:rPr>
            </w:pPr>
            <w:r w:rsidRPr="00A63C94">
              <w:rPr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  7 240 000,00   </w:t>
            </w:r>
          </w:p>
        </w:tc>
      </w:tr>
      <w:tr w:rsidR="00A63C94" w:rsidRPr="00A63C94" w:rsidTr="00A63C94">
        <w:trPr>
          <w:trHeight w:val="45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sz w:val="16"/>
                <w:szCs w:val="16"/>
              </w:rPr>
            </w:pPr>
            <w:r w:rsidRPr="00A63C94">
              <w:rPr>
                <w:b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  4 000 000,00   </w:t>
            </w:r>
          </w:p>
        </w:tc>
      </w:tr>
      <w:tr w:rsidR="00A63C94" w:rsidRPr="00A63C94" w:rsidTr="00A63C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sz w:val="16"/>
                <w:szCs w:val="16"/>
              </w:rPr>
            </w:pPr>
            <w:r w:rsidRPr="00A63C94">
              <w:rPr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     853 729,00   </w:t>
            </w:r>
          </w:p>
        </w:tc>
      </w:tr>
      <w:tr w:rsidR="00A63C94" w:rsidRPr="00A63C94" w:rsidTr="00A63C94">
        <w:trPr>
          <w:trHeight w:val="31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sz w:val="16"/>
                <w:szCs w:val="16"/>
              </w:rPr>
            </w:pPr>
            <w:r w:rsidRPr="00A63C94">
              <w:rPr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529 140 868,18   </w:t>
            </w:r>
          </w:p>
        </w:tc>
      </w:tr>
    </w:tbl>
    <w:p w:rsidR="00A63C94" w:rsidRDefault="00A63C94" w:rsidP="00A63C94">
      <w:pPr>
        <w:jc w:val="center"/>
        <w:rPr>
          <w:b/>
        </w:rPr>
      </w:pPr>
    </w:p>
    <w:p w:rsidR="00A63C94" w:rsidRDefault="00A63C94" w:rsidP="00A63C94">
      <w:pPr>
        <w:jc w:val="center"/>
        <w:rPr>
          <w:b/>
        </w:rPr>
      </w:pPr>
    </w:p>
    <w:p w:rsidR="00A63C94" w:rsidRDefault="00A63C94" w:rsidP="00A63C94">
      <w:pPr>
        <w:jc w:val="center"/>
        <w:rPr>
          <w:b/>
        </w:rPr>
      </w:pPr>
    </w:p>
    <w:p w:rsidR="00A63C94" w:rsidRDefault="00A63C94" w:rsidP="00A63C94">
      <w:pPr>
        <w:jc w:val="center"/>
        <w:rPr>
          <w:b/>
        </w:rPr>
      </w:pPr>
    </w:p>
    <w:p w:rsidR="00A63C94" w:rsidRDefault="00A63C94" w:rsidP="00A63C94">
      <w:pPr>
        <w:jc w:val="center"/>
        <w:rPr>
          <w:b/>
        </w:rPr>
      </w:pPr>
    </w:p>
    <w:tbl>
      <w:tblPr>
        <w:tblW w:w="10060" w:type="dxa"/>
        <w:tblInd w:w="93" w:type="dxa"/>
        <w:tblLook w:val="04A0"/>
      </w:tblPr>
      <w:tblGrid>
        <w:gridCol w:w="4420"/>
        <w:gridCol w:w="2620"/>
        <w:gridCol w:w="1600"/>
        <w:gridCol w:w="1420"/>
      </w:tblGrid>
      <w:tr w:rsidR="00A63C94" w:rsidRPr="00A63C94" w:rsidTr="00A63C94">
        <w:trPr>
          <w:trHeight w:val="106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C94" w:rsidRPr="00A63C94" w:rsidRDefault="00A63C94" w:rsidP="00A63C9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C94" w:rsidRPr="00A63C94" w:rsidRDefault="00A63C94" w:rsidP="00A63C94">
            <w:pPr>
              <w:jc w:val="center"/>
              <w:rPr>
                <w:color w:val="000000"/>
                <w:sz w:val="18"/>
                <w:szCs w:val="18"/>
              </w:rPr>
            </w:pPr>
            <w:r w:rsidRPr="00A63C94">
              <w:rPr>
                <w:color w:val="000000"/>
                <w:sz w:val="18"/>
                <w:szCs w:val="18"/>
              </w:rPr>
              <w:t>Приложение  № 5 к решению  Районного Собрания муниципального райо</w:t>
            </w:r>
            <w:r w:rsidR="00F06E49">
              <w:rPr>
                <w:color w:val="000000"/>
                <w:sz w:val="18"/>
                <w:szCs w:val="18"/>
              </w:rPr>
              <w:t>на "</w:t>
            </w:r>
            <w:proofErr w:type="spellStart"/>
            <w:r w:rsidR="00F06E49">
              <w:rPr>
                <w:color w:val="000000"/>
                <w:sz w:val="18"/>
                <w:szCs w:val="18"/>
              </w:rPr>
              <w:t>Ферзиковский</w:t>
            </w:r>
            <w:proofErr w:type="spellEnd"/>
            <w:r w:rsidR="00F06E49">
              <w:rPr>
                <w:color w:val="000000"/>
                <w:sz w:val="18"/>
                <w:szCs w:val="18"/>
              </w:rPr>
              <w:t xml:space="preserve"> район" от "18</w:t>
            </w:r>
            <w:r w:rsidRPr="00A63C94">
              <w:rPr>
                <w:color w:val="000000"/>
                <w:sz w:val="18"/>
                <w:szCs w:val="18"/>
              </w:rPr>
              <w:t xml:space="preserve">" декабря_ 2019г_ № </w:t>
            </w:r>
            <w:r w:rsidR="00F06E49">
              <w:rPr>
                <w:color w:val="000000"/>
                <w:sz w:val="18"/>
                <w:szCs w:val="18"/>
              </w:rPr>
              <w:t>271</w:t>
            </w:r>
          </w:p>
        </w:tc>
      </w:tr>
      <w:tr w:rsidR="00A63C94" w:rsidRPr="00A63C94" w:rsidTr="00A63C94">
        <w:trPr>
          <w:trHeight w:val="1335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</w:rPr>
            </w:pPr>
            <w:r w:rsidRPr="00A63C94">
              <w:rPr>
                <w:b/>
                <w:bCs/>
                <w:color w:val="000000"/>
              </w:rPr>
              <w:t xml:space="preserve"> ПОСТУПЛЕНИЯ ДОХОДОВ БЮДЖЕТА МУНИЦИПАЛЬНОГО РАЙОНА "ФЕРЗИКОВСКИЙ РАЙОН"  ПО КОДАМ КЛАССИФИКАЦИИ ДОХОДОВ БЮДЖЕТОВ БЮДЖЕТНОЙ СИСТЕМЫ РОССИЙСКОЙ ФЕДЕРАЦИИ НА ПЛАНОВЫЙ ПЕРИОД 2021</w:t>
            </w:r>
            <w:proofErr w:type="gramStart"/>
            <w:r w:rsidRPr="00A63C94">
              <w:rPr>
                <w:b/>
                <w:bCs/>
                <w:color w:val="000000"/>
              </w:rPr>
              <w:t xml:space="preserve"> И</w:t>
            </w:r>
            <w:proofErr w:type="gramEnd"/>
            <w:r w:rsidRPr="00A63C94">
              <w:rPr>
                <w:b/>
                <w:bCs/>
                <w:color w:val="000000"/>
              </w:rPr>
              <w:t xml:space="preserve"> 2022 ГОДОВ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3C94" w:rsidRPr="00A63C94" w:rsidTr="00A63C94">
        <w:trPr>
          <w:trHeight w:val="42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4" w:rsidRPr="00A63C94" w:rsidRDefault="00A63C94" w:rsidP="00A63C9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C94" w:rsidRPr="00A63C94" w:rsidRDefault="00A63C94" w:rsidP="00A63C94">
            <w:pPr>
              <w:jc w:val="right"/>
              <w:rPr>
                <w:color w:val="000000"/>
                <w:sz w:val="22"/>
                <w:szCs w:val="22"/>
              </w:rPr>
            </w:pPr>
            <w:r w:rsidRPr="00A63C94">
              <w:rPr>
                <w:color w:val="000000"/>
                <w:sz w:val="22"/>
                <w:szCs w:val="22"/>
              </w:rPr>
              <w:t>( рублей)</w:t>
            </w:r>
          </w:p>
        </w:tc>
      </w:tr>
      <w:tr w:rsidR="00A63C94" w:rsidRPr="00A63C94" w:rsidTr="00A63C94">
        <w:trPr>
          <w:trHeight w:val="108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>Наименование источника доходов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2021 год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2022 год</w:t>
            </w:r>
          </w:p>
        </w:tc>
      </w:tr>
      <w:tr w:rsidR="00A63C94" w:rsidRPr="00A63C94" w:rsidTr="00A63C94">
        <w:trPr>
          <w:trHeight w:val="465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>ДОХОДЫ ВСЕГО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  736 941 963,81   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762 375 785,61   </w:t>
            </w:r>
          </w:p>
        </w:tc>
      </w:tr>
      <w:tr w:rsidR="00A63C94" w:rsidRPr="00A63C94" w:rsidTr="00A63C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НАЛОГОВЫЕ И НЕНАЛОГОВЫЕ ДОХОДЫ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sz w:val="16"/>
                <w:szCs w:val="16"/>
              </w:rPr>
            </w:pPr>
            <w:r w:rsidRPr="00A63C94">
              <w:rPr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  248 732 429,00 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258 607 229,00   </w:t>
            </w:r>
          </w:p>
        </w:tc>
      </w:tr>
      <w:tr w:rsidR="00A63C94" w:rsidRPr="00A63C94" w:rsidTr="00A63C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НАЛОГОВЫЕ ДОХОДЫ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sz w:val="16"/>
                <w:szCs w:val="16"/>
              </w:rPr>
            </w:pPr>
            <w:r w:rsidRPr="00A63C94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  229 388 700,00 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239 263 500,00   </w:t>
            </w:r>
          </w:p>
        </w:tc>
      </w:tr>
      <w:tr w:rsidR="00A63C94" w:rsidRPr="00A63C94" w:rsidTr="00A63C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>Налоги на прибыль, доходы, всего, в том числе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sz w:val="16"/>
                <w:szCs w:val="16"/>
              </w:rPr>
            </w:pPr>
            <w:r w:rsidRPr="00A63C94">
              <w:rPr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  172 487 200,00 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182 362 000,00   </w:t>
            </w:r>
          </w:p>
        </w:tc>
      </w:tr>
      <w:tr w:rsidR="00A63C94" w:rsidRPr="00A63C94" w:rsidTr="00A63C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>Налог на прибыль организаций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sz w:val="16"/>
                <w:szCs w:val="16"/>
              </w:rPr>
            </w:pPr>
            <w:r w:rsidRPr="00A63C94">
              <w:rPr>
                <w:sz w:val="16"/>
                <w:szCs w:val="16"/>
              </w:rPr>
              <w:t>000 1 01 01000 00 0000 110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 xml:space="preserve">             642 000,00 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 xml:space="preserve">         673 000,00   </w:t>
            </w:r>
          </w:p>
        </w:tc>
      </w:tr>
      <w:tr w:rsidR="00A63C94" w:rsidRPr="00A63C94" w:rsidTr="00A63C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sz w:val="16"/>
                <w:szCs w:val="16"/>
              </w:rPr>
            </w:pPr>
            <w:r w:rsidRPr="00A63C94">
              <w:rPr>
                <w:sz w:val="16"/>
                <w:szCs w:val="16"/>
              </w:rPr>
              <w:t>000 1 01 02000 00 0000 110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 xml:space="preserve">      171 845 200,00 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 xml:space="preserve">  181 689 000,00   </w:t>
            </w:r>
          </w:p>
        </w:tc>
      </w:tr>
      <w:tr w:rsidR="00A63C94" w:rsidRPr="00A63C94" w:rsidTr="00A63C94">
        <w:trPr>
          <w:trHeight w:val="45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Федерации, в том числе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sz w:val="16"/>
                <w:szCs w:val="16"/>
              </w:rPr>
            </w:pPr>
            <w:r w:rsidRPr="00A63C94">
              <w:rPr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    12 097 000,00 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12 097 000,00   </w:t>
            </w:r>
          </w:p>
        </w:tc>
      </w:tr>
      <w:tr w:rsidR="00A63C94" w:rsidRPr="00A63C94" w:rsidTr="00A63C94">
        <w:trPr>
          <w:trHeight w:val="46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sz w:val="16"/>
                <w:szCs w:val="16"/>
              </w:rPr>
            </w:pPr>
            <w:r w:rsidRPr="00A63C94">
              <w:rPr>
                <w:sz w:val="16"/>
                <w:szCs w:val="16"/>
              </w:rPr>
              <w:t>000 1 03 02000 00 0000 110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 xml:space="preserve">        12 097 000,00 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 xml:space="preserve">    12 097 000,00   </w:t>
            </w:r>
          </w:p>
        </w:tc>
      </w:tr>
      <w:tr w:rsidR="00A63C94" w:rsidRPr="00A63C94" w:rsidTr="00A63C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Налоги на </w:t>
            </w:r>
            <w:proofErr w:type="spellStart"/>
            <w:r w:rsidRPr="00A63C94">
              <w:rPr>
                <w:b/>
                <w:bCs/>
                <w:color w:val="000000"/>
                <w:sz w:val="16"/>
                <w:szCs w:val="16"/>
              </w:rPr>
              <w:t>соввокупный</w:t>
            </w:r>
            <w:proofErr w:type="spellEnd"/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3C94">
              <w:rPr>
                <w:b/>
                <w:bCs/>
                <w:color w:val="000000"/>
                <w:sz w:val="16"/>
                <w:szCs w:val="16"/>
              </w:rPr>
              <w:t>дохоод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sz w:val="16"/>
                <w:szCs w:val="16"/>
              </w:rPr>
            </w:pPr>
            <w:r w:rsidRPr="00A63C94">
              <w:rPr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    12 448 900,00 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12 448 900,00   </w:t>
            </w:r>
          </w:p>
        </w:tc>
      </w:tr>
      <w:tr w:rsidR="00A63C94" w:rsidRPr="00A63C94" w:rsidTr="00A63C94">
        <w:trPr>
          <w:trHeight w:val="46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 xml:space="preserve">Налог, взимаемый в связи </w:t>
            </w:r>
            <w:proofErr w:type="spellStart"/>
            <w:r w:rsidRPr="00A63C94">
              <w:rPr>
                <w:color w:val="000000"/>
                <w:sz w:val="16"/>
                <w:szCs w:val="16"/>
              </w:rPr>
              <w:t>сприменением</w:t>
            </w:r>
            <w:proofErr w:type="spellEnd"/>
            <w:r w:rsidRPr="00A63C94">
              <w:rPr>
                <w:color w:val="000000"/>
                <w:sz w:val="16"/>
                <w:szCs w:val="16"/>
              </w:rPr>
              <w:t xml:space="preserve"> упрощенной системы налогообложения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sz w:val="16"/>
                <w:szCs w:val="16"/>
              </w:rPr>
            </w:pPr>
            <w:r w:rsidRPr="00A63C94">
              <w:rPr>
                <w:sz w:val="16"/>
                <w:szCs w:val="16"/>
              </w:rPr>
              <w:t>000 1 05 01000 00 0000 000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 xml:space="preserve">          8 460 900,00 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 xml:space="preserve">      8 460 900,00   </w:t>
            </w:r>
          </w:p>
        </w:tc>
      </w:tr>
      <w:tr w:rsidR="00A63C94" w:rsidRPr="00A63C94" w:rsidTr="00A63C94">
        <w:trPr>
          <w:trHeight w:val="46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sz w:val="16"/>
                <w:szCs w:val="16"/>
              </w:rPr>
            </w:pPr>
            <w:r w:rsidRPr="00A63C94">
              <w:rPr>
                <w:sz w:val="16"/>
                <w:szCs w:val="16"/>
              </w:rPr>
              <w:t>000 1 05 02000 00 0000 000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 xml:space="preserve">          3 700 000,00 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 xml:space="preserve">      3 700 000,00   </w:t>
            </w:r>
          </w:p>
        </w:tc>
      </w:tr>
      <w:tr w:rsidR="00A63C94" w:rsidRPr="00A63C94" w:rsidTr="00A63C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sz w:val="16"/>
                <w:szCs w:val="16"/>
              </w:rPr>
            </w:pPr>
            <w:r w:rsidRPr="00A63C94">
              <w:rPr>
                <w:sz w:val="16"/>
                <w:szCs w:val="16"/>
              </w:rPr>
              <w:t>000 1 05 03000 00 0000 000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 xml:space="preserve">             138 000,00 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 xml:space="preserve">         138 000,00   </w:t>
            </w:r>
          </w:p>
        </w:tc>
      </w:tr>
      <w:tr w:rsidR="00A63C94" w:rsidRPr="00A63C94" w:rsidTr="00A63C94">
        <w:trPr>
          <w:trHeight w:val="46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sz w:val="16"/>
                <w:szCs w:val="16"/>
              </w:rPr>
            </w:pPr>
            <w:r w:rsidRPr="00A63C94">
              <w:rPr>
                <w:sz w:val="16"/>
                <w:szCs w:val="16"/>
              </w:rPr>
              <w:t>000 1 05 04000 00 0000 000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 xml:space="preserve">             150 000,00 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 xml:space="preserve">         150 000,00   </w:t>
            </w:r>
          </w:p>
        </w:tc>
      </w:tr>
      <w:tr w:rsidR="00A63C94" w:rsidRPr="00A63C94" w:rsidTr="00A63C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sz w:val="16"/>
                <w:szCs w:val="16"/>
              </w:rPr>
            </w:pPr>
            <w:r w:rsidRPr="00A63C94">
              <w:rPr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    31 340 000,00 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31 340 000,00   </w:t>
            </w:r>
          </w:p>
        </w:tc>
      </w:tr>
      <w:tr w:rsidR="00A63C94" w:rsidRPr="00A63C94" w:rsidTr="00A63C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 xml:space="preserve">Налог на имущество </w:t>
            </w:r>
            <w:proofErr w:type="spellStart"/>
            <w:r w:rsidRPr="00A63C94">
              <w:rPr>
                <w:color w:val="000000"/>
                <w:sz w:val="16"/>
                <w:szCs w:val="16"/>
              </w:rPr>
              <w:t>рганизаций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sz w:val="16"/>
                <w:szCs w:val="16"/>
              </w:rPr>
            </w:pPr>
            <w:r w:rsidRPr="00A63C94">
              <w:rPr>
                <w:sz w:val="16"/>
                <w:szCs w:val="16"/>
              </w:rPr>
              <w:t>000 1 06 02000 00 0000 000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 xml:space="preserve">        31 340 000,00 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color w:val="000000"/>
                <w:sz w:val="16"/>
                <w:szCs w:val="16"/>
              </w:rPr>
            </w:pPr>
            <w:r w:rsidRPr="00A63C94">
              <w:rPr>
                <w:color w:val="000000"/>
                <w:sz w:val="16"/>
                <w:szCs w:val="16"/>
              </w:rPr>
              <w:t xml:space="preserve">    31 340 000,00   </w:t>
            </w:r>
          </w:p>
        </w:tc>
      </w:tr>
      <w:tr w:rsidR="00A63C94" w:rsidRPr="00A63C94" w:rsidTr="00A63C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sz w:val="16"/>
                <w:szCs w:val="16"/>
              </w:rPr>
            </w:pPr>
            <w:r w:rsidRPr="00A63C94">
              <w:rPr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      1 015 600,00 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  1 015 600,00   </w:t>
            </w:r>
          </w:p>
        </w:tc>
      </w:tr>
      <w:tr w:rsidR="00A63C94" w:rsidRPr="00A63C94" w:rsidTr="00A63C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НЕНАЛОГОВЫЕ ДОХОДЫ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sz w:val="16"/>
                <w:szCs w:val="16"/>
              </w:rPr>
            </w:pPr>
            <w:r w:rsidRPr="00A63C94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    19 343 729,00 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19 343 729,00   </w:t>
            </w:r>
          </w:p>
        </w:tc>
      </w:tr>
      <w:tr w:rsidR="00A63C94" w:rsidRPr="00A63C94" w:rsidTr="00A63C94">
        <w:trPr>
          <w:trHeight w:val="45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sz w:val="16"/>
                <w:szCs w:val="16"/>
              </w:rPr>
            </w:pPr>
            <w:r w:rsidRPr="00A63C94">
              <w:rPr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      6 300 000,00 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  6 300 000,00   </w:t>
            </w:r>
          </w:p>
        </w:tc>
      </w:tr>
      <w:tr w:rsidR="00A63C94" w:rsidRPr="00A63C94" w:rsidTr="00A63C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sz w:val="16"/>
                <w:szCs w:val="16"/>
              </w:rPr>
            </w:pPr>
            <w:r w:rsidRPr="00A63C94">
              <w:rPr>
                <w:b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         950 000,00 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     950 000,00   </w:t>
            </w:r>
          </w:p>
        </w:tc>
      </w:tr>
      <w:tr w:rsidR="00A63C94" w:rsidRPr="00A63C94" w:rsidTr="00A63C94">
        <w:trPr>
          <w:trHeight w:val="45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sz w:val="16"/>
                <w:szCs w:val="16"/>
              </w:rPr>
            </w:pPr>
            <w:r w:rsidRPr="00A63C94">
              <w:rPr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      7 240 000,00 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  7 240 000,00   </w:t>
            </w:r>
          </w:p>
        </w:tc>
      </w:tr>
      <w:tr w:rsidR="00A63C94" w:rsidRPr="00A63C94" w:rsidTr="00A63C94">
        <w:trPr>
          <w:trHeight w:val="45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sz w:val="16"/>
                <w:szCs w:val="16"/>
              </w:rPr>
            </w:pPr>
            <w:r w:rsidRPr="00A63C94">
              <w:rPr>
                <w:b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      4 000 000,00 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  4 000 000,00   </w:t>
            </w:r>
          </w:p>
        </w:tc>
      </w:tr>
      <w:tr w:rsidR="00A63C94" w:rsidRPr="00A63C94" w:rsidTr="00A63C94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sz w:val="16"/>
                <w:szCs w:val="16"/>
              </w:rPr>
            </w:pPr>
            <w:r w:rsidRPr="00A63C94">
              <w:rPr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         853 729,00 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     853 729,00   </w:t>
            </w:r>
          </w:p>
        </w:tc>
      </w:tr>
      <w:tr w:rsidR="00A63C94" w:rsidRPr="00A63C94" w:rsidTr="00A63C94">
        <w:trPr>
          <w:trHeight w:val="31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sz w:val="16"/>
                <w:szCs w:val="16"/>
              </w:rPr>
            </w:pPr>
            <w:r w:rsidRPr="00A63C94">
              <w:rPr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    488 209 534,81 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C94">
              <w:rPr>
                <w:b/>
                <w:bCs/>
                <w:color w:val="000000"/>
                <w:sz w:val="16"/>
                <w:szCs w:val="16"/>
              </w:rPr>
              <w:t xml:space="preserve">  503 768 556,61   </w:t>
            </w:r>
          </w:p>
        </w:tc>
      </w:tr>
    </w:tbl>
    <w:p w:rsidR="002F1AF8" w:rsidRDefault="002F1AF8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tbl>
      <w:tblPr>
        <w:tblW w:w="8920" w:type="dxa"/>
        <w:tblInd w:w="93" w:type="dxa"/>
        <w:tblLook w:val="04A0"/>
      </w:tblPr>
      <w:tblGrid>
        <w:gridCol w:w="600"/>
        <w:gridCol w:w="6700"/>
        <w:gridCol w:w="1620"/>
      </w:tblGrid>
      <w:tr w:rsidR="004979BE" w:rsidRPr="00A63C94" w:rsidTr="004979BE">
        <w:trPr>
          <w:trHeight w:val="2715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79BE" w:rsidRDefault="004979BE" w:rsidP="004979BE">
            <w:pPr>
              <w:jc w:val="right"/>
              <w:rPr>
                <w:color w:val="000000"/>
                <w:sz w:val="18"/>
                <w:szCs w:val="18"/>
              </w:rPr>
            </w:pPr>
            <w:r w:rsidRPr="00A63C94">
              <w:rPr>
                <w:color w:val="000000"/>
                <w:sz w:val="18"/>
                <w:szCs w:val="18"/>
              </w:rPr>
              <w:lastRenderedPageBreak/>
              <w:t xml:space="preserve">Приложение № 6 к Решению Районного Собрания </w:t>
            </w:r>
          </w:p>
          <w:p w:rsidR="004979BE" w:rsidRDefault="004979BE" w:rsidP="004979BE">
            <w:pPr>
              <w:jc w:val="right"/>
              <w:rPr>
                <w:color w:val="000000"/>
                <w:sz w:val="18"/>
                <w:szCs w:val="18"/>
              </w:rPr>
            </w:pPr>
            <w:r w:rsidRPr="00A63C94">
              <w:rPr>
                <w:color w:val="000000"/>
                <w:sz w:val="18"/>
                <w:szCs w:val="18"/>
              </w:rPr>
              <w:t>муниципального района "</w:t>
            </w:r>
            <w:proofErr w:type="spellStart"/>
            <w:r w:rsidRPr="00A63C94">
              <w:rPr>
                <w:color w:val="000000"/>
                <w:sz w:val="18"/>
                <w:szCs w:val="18"/>
              </w:rPr>
              <w:t>Ферзиковский</w:t>
            </w:r>
            <w:proofErr w:type="spellEnd"/>
            <w:r w:rsidRPr="00A63C94">
              <w:rPr>
                <w:color w:val="000000"/>
                <w:sz w:val="18"/>
                <w:szCs w:val="18"/>
              </w:rPr>
              <w:t xml:space="preserve"> район" </w:t>
            </w:r>
          </w:p>
          <w:p w:rsidR="004979BE" w:rsidRPr="00A63C94" w:rsidRDefault="004979BE" w:rsidP="00F06E49">
            <w:pPr>
              <w:jc w:val="right"/>
              <w:rPr>
                <w:color w:val="000000"/>
                <w:sz w:val="18"/>
                <w:szCs w:val="18"/>
              </w:rPr>
            </w:pPr>
            <w:r w:rsidRPr="00A63C94">
              <w:rPr>
                <w:color w:val="000000"/>
                <w:sz w:val="18"/>
                <w:szCs w:val="18"/>
              </w:rPr>
              <w:t>от "</w:t>
            </w:r>
            <w:r w:rsidR="00F06E49">
              <w:rPr>
                <w:color w:val="000000"/>
                <w:sz w:val="18"/>
                <w:szCs w:val="18"/>
              </w:rPr>
              <w:t>18</w:t>
            </w:r>
            <w:r w:rsidRPr="00A63C94">
              <w:rPr>
                <w:color w:val="000000"/>
                <w:sz w:val="18"/>
                <w:szCs w:val="18"/>
              </w:rPr>
              <w:t>" "</w:t>
            </w:r>
            <w:r w:rsidR="00F06E49">
              <w:rPr>
                <w:color w:val="000000"/>
                <w:sz w:val="18"/>
                <w:szCs w:val="18"/>
              </w:rPr>
              <w:t>декабря</w:t>
            </w:r>
            <w:r w:rsidRPr="00A63C94">
              <w:rPr>
                <w:color w:val="000000"/>
                <w:sz w:val="18"/>
                <w:szCs w:val="18"/>
              </w:rPr>
              <w:t>" 2019 г. №</w:t>
            </w:r>
            <w:r w:rsidR="00F06E49">
              <w:rPr>
                <w:color w:val="000000"/>
                <w:sz w:val="18"/>
                <w:szCs w:val="18"/>
              </w:rPr>
              <w:t>271</w:t>
            </w:r>
          </w:p>
        </w:tc>
      </w:tr>
      <w:tr w:rsidR="00A63C94" w:rsidRPr="00A63C94" w:rsidTr="00A63C94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b/>
                <w:bCs/>
                <w:color w:val="000000"/>
              </w:rPr>
            </w:pPr>
            <w:r w:rsidRPr="00A63C94">
              <w:rPr>
                <w:rFonts w:ascii="Arial Cyr" w:hAnsi="Arial Cyr"/>
                <w:b/>
                <w:bCs/>
                <w:color w:val="000000"/>
              </w:rPr>
              <w:t> </w:t>
            </w:r>
          </w:p>
        </w:tc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b/>
                <w:bCs/>
                <w:color w:val="000000"/>
              </w:rPr>
            </w:pPr>
            <w:r w:rsidRPr="00A63C94">
              <w:rPr>
                <w:rFonts w:ascii="Arial Cyr" w:hAnsi="Arial Cyr"/>
                <w:b/>
                <w:bCs/>
                <w:color w:val="000000"/>
              </w:rPr>
              <w:t>МЕЖБЮДЖЕТНЫЕ ТРАНСФЕРТЫ, ПРЕДОСТАВЛЯЕМЫЕ БЮДЖЕТУ МУНИЦИПАЛЬНОГО РАЙОНА "ФЕРЗИКОВСКИЙ РАЙОН" ИЗ ОБЛАСТНОГО БЮДЖЕТА  НА 2020 ГОД</w:t>
            </w:r>
          </w:p>
        </w:tc>
      </w:tr>
      <w:tr w:rsidR="00A63C94" w:rsidRPr="00A63C94" w:rsidTr="00A63C94">
        <w:trPr>
          <w:trHeight w:val="120"/>
        </w:trPr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b/>
                <w:bCs/>
                <w:color w:val="000000"/>
              </w:rPr>
            </w:pPr>
            <w:r w:rsidRPr="00A63C94">
              <w:rPr>
                <w:rFonts w:ascii="Arial Cyr" w:hAnsi="Arial Cyr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63C94" w:rsidRPr="00A63C94" w:rsidTr="00A63C94">
        <w:trPr>
          <w:trHeight w:val="255"/>
        </w:trPr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63C94" w:rsidRPr="00A63C94" w:rsidTr="00F06E4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2020 год</w:t>
            </w:r>
          </w:p>
        </w:tc>
      </w:tr>
      <w:tr w:rsidR="00A63C94" w:rsidRPr="00A63C94" w:rsidTr="00F06E4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3C94" w:rsidRPr="00A63C94" w:rsidTr="00F06E49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C94" w:rsidRPr="00A63C94" w:rsidRDefault="00A63C94" w:rsidP="00A63C94">
            <w:pPr>
              <w:rPr>
                <w:color w:val="000000"/>
                <w:sz w:val="28"/>
                <w:szCs w:val="28"/>
              </w:rPr>
            </w:pPr>
            <w:r w:rsidRPr="00A63C94">
              <w:rPr>
                <w:color w:val="000000"/>
                <w:sz w:val="28"/>
                <w:szCs w:val="28"/>
              </w:rPr>
              <w:t>Межбюджетные трансферты из областного бюджета всего: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504 531 546,18</w:t>
            </w:r>
          </w:p>
        </w:tc>
      </w:tr>
      <w:tr w:rsidR="00A63C94" w:rsidRPr="00A63C94" w:rsidTr="00F06E49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I.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C94" w:rsidRPr="00A63C94" w:rsidRDefault="00A63C94" w:rsidP="00A63C94">
            <w:pPr>
              <w:rPr>
                <w:b/>
                <w:bCs/>
                <w:color w:val="000000"/>
              </w:rPr>
            </w:pPr>
            <w:r w:rsidRPr="00A63C94"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2 661 394,00</w:t>
            </w:r>
          </w:p>
        </w:tc>
      </w:tr>
      <w:tr w:rsidR="00A63C94" w:rsidRPr="00A63C94" w:rsidTr="00F06E49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C94" w:rsidRPr="00A63C94" w:rsidRDefault="00A63C94" w:rsidP="00A63C94">
            <w:pPr>
              <w:rPr>
                <w:color w:val="000000"/>
              </w:rPr>
            </w:pPr>
            <w:r w:rsidRPr="00A63C94">
              <w:rPr>
                <w:color w:val="000000"/>
              </w:rPr>
              <w:t>Дотации   на выравнивание уровня бюджетной обеспеченности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2 661 394,00</w:t>
            </w:r>
          </w:p>
        </w:tc>
      </w:tr>
      <w:tr w:rsidR="00A63C94" w:rsidRPr="00A63C94" w:rsidTr="00F06E4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II.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C94" w:rsidRPr="00A63C94" w:rsidRDefault="00A63C94" w:rsidP="00A63C94">
            <w:pPr>
              <w:rPr>
                <w:b/>
                <w:bCs/>
                <w:color w:val="000000"/>
              </w:rPr>
            </w:pPr>
            <w:r w:rsidRPr="00A63C94">
              <w:rPr>
                <w:b/>
                <w:bCs/>
                <w:color w:val="000000"/>
              </w:rPr>
              <w:t>Субвенции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357 625 446,09</w:t>
            </w:r>
          </w:p>
        </w:tc>
      </w:tr>
      <w:tr w:rsidR="00A63C94" w:rsidRPr="00A63C94" w:rsidTr="00F06E49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  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8 359 906,00</w:t>
            </w:r>
          </w:p>
        </w:tc>
      </w:tr>
      <w:tr w:rsidR="00A63C94" w:rsidRPr="00A63C94" w:rsidTr="00F06E49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1 111 837,00</w:t>
            </w:r>
          </w:p>
        </w:tc>
      </w:tr>
      <w:tr w:rsidR="00A63C94" w:rsidRPr="00A63C94" w:rsidTr="00F06E49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  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1 135 737,00</w:t>
            </w:r>
          </w:p>
        </w:tc>
      </w:tr>
      <w:tr w:rsidR="00A63C94" w:rsidRPr="00A63C94" w:rsidTr="00F06E49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  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1 551 068,00</w:t>
            </w:r>
          </w:p>
        </w:tc>
      </w:tr>
      <w:tr w:rsidR="00A63C94" w:rsidRPr="00A63C94" w:rsidTr="00F06E49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  Субвенции на предоставление гражданам субсидии на оплату жилого помещения и коммунальных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1 698 111,00</w:t>
            </w:r>
          </w:p>
        </w:tc>
      </w:tr>
      <w:tr w:rsidR="00A63C94" w:rsidRPr="00A63C94" w:rsidTr="00F06E49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 Субвенции бюджетам муниципальных районов на выполнение передаваемых полномочий субъектов Российской Федерации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финансового обеспечения получения дошкольного образования в частных дошкольных 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30 477 700,00</w:t>
            </w:r>
          </w:p>
        </w:tc>
      </w:tr>
      <w:tr w:rsidR="00A63C94" w:rsidRPr="00A63C94" w:rsidTr="00F06E49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  Прочие субвенции бюджетам муниципальных районов на формирование и содержание областных архивных фондов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522 962,00</w:t>
            </w:r>
          </w:p>
        </w:tc>
      </w:tr>
      <w:tr w:rsidR="00A63C94" w:rsidRPr="00A63C94" w:rsidTr="00F06E49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  Прочие субвенции бюджетам муниципальных районов на 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46 723 427,00</w:t>
            </w:r>
          </w:p>
        </w:tc>
      </w:tr>
      <w:tr w:rsidR="00A63C94" w:rsidRPr="00A63C94" w:rsidTr="00F06E49">
        <w:trPr>
          <w:trHeight w:val="30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 в части получения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организациях, финансового обеспечения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</w:t>
            </w:r>
            <w:proofErr w:type="gramEnd"/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общеобразовательным программам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160 142 966,00</w:t>
            </w:r>
          </w:p>
        </w:tc>
      </w:tr>
      <w:tr w:rsidR="00A63C94" w:rsidRPr="00A63C94" w:rsidTr="00F06E49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  Субвенции бюджетам муниципальных районов на осуществление государственных полномочий по созданию административных комиссий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57 294,00</w:t>
            </w:r>
          </w:p>
        </w:tc>
      </w:tr>
      <w:tr w:rsidR="00A63C94" w:rsidRPr="00A63C94" w:rsidTr="00F06E49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Субвенции на осуществление деятельности по образованию патронатных семей для граждан пожилого возраста и инвалидов в </w:t>
            </w:r>
            <w:proofErr w:type="spellStart"/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соотвтествии</w:t>
            </w:r>
            <w:proofErr w:type="spellEnd"/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с Законом Калужской области "Об </w:t>
            </w:r>
            <w:proofErr w:type="spellStart"/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образованнии</w:t>
            </w:r>
            <w:proofErr w:type="spellEnd"/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патронатных семей пожилого возраста и инвалидов в Калужской области"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48 020,00</w:t>
            </w:r>
          </w:p>
        </w:tc>
      </w:tr>
      <w:tr w:rsidR="00A63C94" w:rsidRPr="00A63C94" w:rsidTr="00F06E49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Субвенции на организацию исполнения полномочий по обеспечению предоставления граждан мер социальной поддержки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7 179 095,00</w:t>
            </w:r>
          </w:p>
        </w:tc>
      </w:tr>
      <w:tr w:rsidR="00A63C94" w:rsidRPr="00A63C94" w:rsidTr="00F06E49">
        <w:trPr>
          <w:trHeight w:val="11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 Субвенции бюджетам муниципальных районов на выполнение переданных полномочий субъектов </w:t>
            </w:r>
            <w:proofErr w:type="spellStart"/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Росийской</w:t>
            </w:r>
            <w:proofErr w:type="spellEnd"/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Федерации в части обеспечения социальных выплат, пособий, компенсации детям, семьям с детьми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16 271 199,00</w:t>
            </w:r>
          </w:p>
        </w:tc>
      </w:tr>
      <w:tr w:rsidR="00A63C94" w:rsidRPr="00A63C94" w:rsidTr="00F06E49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  Субвенции на осуществление ЕДВ в  соответствии с Законом Калужской области от 29.05.2009 № 550-ОЗ "О ежемесячных денежных выплатах отдельным категориям работников образовательных учреждений"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378 491,00</w:t>
            </w:r>
          </w:p>
        </w:tc>
      </w:tr>
      <w:tr w:rsidR="00A63C94" w:rsidRPr="00A63C94" w:rsidTr="00F06E49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  Субвенции бюджетам муниципальных районов на организацию предоставления социальной помощи отдельным категориям граждан, находящихся в трудной жизненной ситуации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137 534,00</w:t>
            </w:r>
          </w:p>
        </w:tc>
      </w:tr>
      <w:tr w:rsidR="00A63C94" w:rsidRPr="00A63C94" w:rsidTr="00F06E49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  Субвенции на предоставление денежных выплат, пособий и компенсаций отдельным категориям граждан области в соответствии с федеральным и областным законодательством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41 086 599,00</w:t>
            </w:r>
          </w:p>
        </w:tc>
      </w:tr>
      <w:tr w:rsidR="00A63C94" w:rsidRPr="00A63C94" w:rsidTr="00F06E49">
        <w:trPr>
          <w:trHeight w:val="30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Субвенции на предоставление денежных выплат и компенсаций отдельным категориям граждан области в соответствии с Законом Российской Федерации от 15.05.1991 № 1244-1 "О социальной защите граждан, подвергшихся воздействию радиации </w:t>
            </w:r>
            <w:proofErr w:type="gramStart"/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в следствие</w:t>
            </w:r>
            <w:proofErr w:type="gramEnd"/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катастрофы на Чернобыльской АЭС", Федеральным законом от 26.11.1998 № 175-ФЗ "О социальной защите граждан Российской Федерации, подвергшихся воздействии радиации в следствие аварии в 1957 году на производственном объединении "Маяк" и сбросов радиоактивных отходов в реку "</w:t>
            </w:r>
            <w:proofErr w:type="spellStart"/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Теча</w:t>
            </w:r>
            <w:proofErr w:type="spellEnd"/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", Федеральным законом от 10.01.2002 № 2-ФЗ "О социальных гарантиях гражданам, подвергшимся радиационному воздействию </w:t>
            </w:r>
            <w:proofErr w:type="gramStart"/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в следствие</w:t>
            </w:r>
            <w:proofErr w:type="gramEnd"/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ядерных испытаний на Семипалатинской полигоне"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168 773,00</w:t>
            </w:r>
          </w:p>
        </w:tc>
      </w:tr>
      <w:tr w:rsidR="00A63C94" w:rsidRPr="00A63C94" w:rsidTr="00F06E49">
        <w:trPr>
          <w:trHeight w:val="1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  Субвенции бюджетам муниципальных районов на компенсацию 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441 553,00</w:t>
            </w:r>
          </w:p>
        </w:tc>
      </w:tr>
      <w:tr w:rsidR="00A63C94" w:rsidRPr="00A63C94" w:rsidTr="00F06E49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  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142 866,00</w:t>
            </w:r>
          </w:p>
        </w:tc>
      </w:tr>
      <w:tr w:rsidR="00A63C94" w:rsidRPr="00A63C94" w:rsidTr="00F06E49">
        <w:trPr>
          <w:trHeight w:val="16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  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7 389 501,00</w:t>
            </w:r>
          </w:p>
        </w:tc>
      </w:tr>
      <w:tr w:rsidR="00A63C94" w:rsidRPr="00A63C94" w:rsidTr="00A63C94">
        <w:trPr>
          <w:trHeight w:val="8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Субвенции на осуществление государственных полномочий по организации и проведению мероприятий по отлову и содержанию безнадзорных животных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455 525,19</w:t>
            </w:r>
          </w:p>
        </w:tc>
      </w:tr>
      <w:tr w:rsidR="00A63C94" w:rsidRPr="00A63C94" w:rsidTr="00A63C94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Субвенции на осуществление государственных полномочий по организации и проведению мероприятий по составлению (изменению) списков кандидатов в присяжные заседатели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1 947,00</w:t>
            </w:r>
          </w:p>
        </w:tc>
      </w:tr>
      <w:tr w:rsidR="00A63C94" w:rsidRPr="00A63C94" w:rsidTr="00A63C94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89 318,00</w:t>
            </w:r>
          </w:p>
        </w:tc>
      </w:tr>
      <w:tr w:rsidR="00A63C94" w:rsidRPr="00A63C94" w:rsidTr="00A63C94">
        <w:trPr>
          <w:trHeight w:val="106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15 293 237,00</w:t>
            </w:r>
          </w:p>
        </w:tc>
      </w:tr>
      <w:tr w:rsidR="00A63C94" w:rsidRPr="00A63C94" w:rsidTr="00A63C94">
        <w:trPr>
          <w:trHeight w:val="10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Субвенции бюджетам муниципальных районов на осуществление ежемесячной денежной выплаты в связи с рождением (усыновлением) первого ребенка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15 968 409,00</w:t>
            </w:r>
          </w:p>
        </w:tc>
      </w:tr>
      <w:tr w:rsidR="00A63C94" w:rsidRPr="00A63C94" w:rsidTr="00A63C94">
        <w:trPr>
          <w:trHeight w:val="10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Субвенции бюджетам муниципальных образований Калужской области на осуществление государственных полномочий по осуществлению регионального государственного надзора в области технического состояния и эксплуатации аттракционов и осуществлению государственной регистрации аттракционов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480 704,00</w:t>
            </w:r>
          </w:p>
        </w:tc>
      </w:tr>
      <w:tr w:rsidR="00A63C94" w:rsidRPr="00A63C94" w:rsidTr="00A63C94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Субвенции на перепись населения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311 666,90</w:t>
            </w:r>
          </w:p>
        </w:tc>
      </w:tr>
      <w:tr w:rsidR="00A63C94" w:rsidRPr="00A63C94" w:rsidTr="00A63C94">
        <w:trPr>
          <w:trHeight w:val="4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Субсидии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144 244 706,09</w:t>
            </w:r>
          </w:p>
        </w:tc>
      </w:tr>
      <w:tr w:rsidR="00A63C94" w:rsidRPr="00A63C94" w:rsidTr="00A63C94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Субсидии бюджетам муниципальных районов на реализацию мероприятий по устойчивому развитию сельских территорий (улучшение жизненных условий на селе)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1 140 750,00</w:t>
            </w:r>
          </w:p>
        </w:tc>
      </w:tr>
      <w:tr w:rsidR="00A63C94" w:rsidRPr="00A63C94" w:rsidTr="00A63C94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Прочие субсидии бюджетам муниципальных районов на организацию отдыха и оздоровление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788 562,00</w:t>
            </w:r>
          </w:p>
        </w:tc>
      </w:tr>
      <w:tr w:rsidR="00A63C94" w:rsidRPr="00A63C94" w:rsidTr="00A63C94">
        <w:trPr>
          <w:trHeight w:val="7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Прочие субсидии бюджетам муниципальных районов на реализацию мероприятий по присмотру и уходу за детьми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7 028 883,00</w:t>
            </w:r>
          </w:p>
        </w:tc>
      </w:tr>
      <w:tr w:rsidR="00A63C94" w:rsidRPr="00A63C94" w:rsidTr="00A63C94">
        <w:trPr>
          <w:trHeight w:val="17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 xml:space="preserve">Прочие субсидии бюджетам муниципальных районов </w:t>
            </w:r>
            <w:proofErr w:type="gramStart"/>
            <w:r w:rsidRPr="00A63C94">
              <w:rPr>
                <w:rFonts w:ascii="Arial Cyr" w:hAnsi="Arial Cyr"/>
                <w:sz w:val="20"/>
                <w:szCs w:val="20"/>
              </w:rPr>
              <w:t>на</w:t>
            </w:r>
            <w:proofErr w:type="gramEnd"/>
            <w:r w:rsidRPr="00A63C94"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gramStart"/>
            <w:r w:rsidRPr="00A63C94">
              <w:rPr>
                <w:rFonts w:ascii="Arial Cyr" w:hAnsi="Arial Cyr"/>
                <w:sz w:val="20"/>
                <w:szCs w:val="20"/>
              </w:rPr>
              <w:t>субсидий</w:t>
            </w:r>
            <w:proofErr w:type="gramEnd"/>
            <w:r w:rsidRPr="00A63C94">
              <w:rPr>
                <w:rFonts w:ascii="Arial Cyr" w:hAnsi="Arial Cyr"/>
                <w:sz w:val="20"/>
                <w:szCs w:val="20"/>
              </w:rPr>
              <w:t xml:space="preserve"> бюджетам муниципальных </w:t>
            </w:r>
            <w:proofErr w:type="spellStart"/>
            <w:r w:rsidRPr="00A63C94">
              <w:rPr>
                <w:rFonts w:ascii="Arial Cyr" w:hAnsi="Arial Cyr"/>
                <w:sz w:val="20"/>
                <w:szCs w:val="20"/>
              </w:rPr>
              <w:t>образованийКалужской</w:t>
            </w:r>
            <w:proofErr w:type="spellEnd"/>
            <w:r w:rsidRPr="00A63C94">
              <w:rPr>
                <w:rFonts w:ascii="Arial Cyr" w:hAnsi="Arial Cyr"/>
                <w:sz w:val="20"/>
                <w:szCs w:val="20"/>
              </w:rPr>
              <w:t xml:space="preserve"> области на </w:t>
            </w:r>
            <w:proofErr w:type="spellStart"/>
            <w:r w:rsidRPr="00A63C94">
              <w:rPr>
                <w:rFonts w:ascii="Arial Cyr" w:hAnsi="Arial Cyr"/>
                <w:sz w:val="20"/>
                <w:szCs w:val="20"/>
              </w:rPr>
              <w:t>софинансирование</w:t>
            </w:r>
            <w:proofErr w:type="spellEnd"/>
            <w:r w:rsidRPr="00A63C94">
              <w:rPr>
                <w:rFonts w:ascii="Arial Cyr" w:hAnsi="Arial Cyr"/>
                <w:sz w:val="20"/>
                <w:szCs w:val="20"/>
              </w:rPr>
              <w:t xml:space="preserve"> расходных обязательств по развитию учреждений культуры, за исключением субсидий на </w:t>
            </w:r>
            <w:proofErr w:type="spellStart"/>
            <w:r w:rsidRPr="00A63C94">
              <w:rPr>
                <w:rFonts w:ascii="Arial Cyr" w:hAnsi="Arial Cyr"/>
                <w:sz w:val="20"/>
                <w:szCs w:val="20"/>
              </w:rPr>
              <w:t>софинансирование</w:t>
            </w:r>
            <w:proofErr w:type="spellEnd"/>
            <w:r w:rsidRPr="00A63C94">
              <w:rPr>
                <w:rFonts w:ascii="Arial Cyr" w:hAnsi="Arial Cyr"/>
                <w:sz w:val="20"/>
                <w:szCs w:val="20"/>
              </w:rPr>
              <w:t xml:space="preserve"> объектов капитального строительства, связанных с укреплением материально-технической базы и оснащением оборудованием детских школ искусств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318 334,00</w:t>
            </w:r>
          </w:p>
        </w:tc>
      </w:tr>
      <w:tr w:rsidR="00A63C94" w:rsidRPr="00A63C94" w:rsidTr="00A63C94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 xml:space="preserve"> Субсидии бюджетам муниципальных районов на предоставление социальных выплат молодым семьям на приобретение (строительство) жилья в рамках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</w:t>
            </w:r>
            <w:proofErr w:type="spellStart"/>
            <w:r w:rsidRPr="00A63C94">
              <w:rPr>
                <w:rFonts w:ascii="Arial Cyr" w:hAnsi="Arial Cyr"/>
                <w:sz w:val="20"/>
                <w:szCs w:val="20"/>
              </w:rPr>
              <w:t>коммунальнымиуслугами</w:t>
            </w:r>
            <w:proofErr w:type="spellEnd"/>
            <w:r w:rsidRPr="00A63C94">
              <w:rPr>
                <w:rFonts w:ascii="Arial Cyr" w:hAnsi="Arial Cyr"/>
                <w:sz w:val="20"/>
                <w:szCs w:val="20"/>
              </w:rPr>
              <w:t xml:space="preserve"> граждан Российской Федерации"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780 316,59</w:t>
            </w:r>
          </w:p>
        </w:tc>
      </w:tr>
      <w:tr w:rsidR="00A63C94" w:rsidRPr="00A63C94" w:rsidTr="00A63C94">
        <w:trPr>
          <w:trHeight w:val="12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на создание дополнительных мест для детей в возрасте</w:t>
            </w:r>
            <w:r w:rsidRPr="00A63C94">
              <w:rPr>
                <w:rFonts w:ascii="Arial Cyr" w:hAnsi="Arial Cyr"/>
                <w:sz w:val="20"/>
                <w:szCs w:val="20"/>
              </w:rPr>
              <w:br/>
              <w:t xml:space="preserve">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96 907 680,00</w:t>
            </w:r>
          </w:p>
        </w:tc>
      </w:tr>
      <w:tr w:rsidR="00A63C94" w:rsidRPr="00A63C94" w:rsidTr="00A63C94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 xml:space="preserve"> Прочие субсидии бюджетам муниципальных районов на реализацию мероприятий в рамках подпрограммы "Развитие малого, среднего, в том числе инновационного, предпринимательства в Калужской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983 448,00</w:t>
            </w:r>
          </w:p>
        </w:tc>
      </w:tr>
      <w:tr w:rsidR="00A63C94" w:rsidRPr="00A63C94" w:rsidTr="00A63C94">
        <w:trPr>
          <w:trHeight w:val="14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Субсидии бюджетам муниципальных районов на осуществление капитального ремонта индивидуальных жилых домов инвалидов и участников Великой Отечественной войны, тружеников тыла и вдов погибших (умерших) инвалидов и участников Великой Отечественной войны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250 000,00</w:t>
            </w:r>
          </w:p>
        </w:tc>
      </w:tr>
      <w:tr w:rsidR="00A63C94" w:rsidRPr="00A63C94" w:rsidTr="00A63C94">
        <w:trPr>
          <w:trHeight w:val="1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Субсидии бюджетам муниципальных районов на строительство (пристрой к зданиям), реконструкция, капитальный (текущий) ремонт и приобретение зданий (помещений) в общеобразовательных организациях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5 225 000,00</w:t>
            </w:r>
          </w:p>
        </w:tc>
      </w:tr>
      <w:tr w:rsidR="00A63C94" w:rsidRPr="00A63C94" w:rsidTr="00A63C94">
        <w:trPr>
          <w:trHeight w:val="11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1 523 778,50</w:t>
            </w:r>
          </w:p>
        </w:tc>
      </w:tr>
      <w:tr w:rsidR="00A63C94" w:rsidRPr="00A63C94" w:rsidTr="00A63C94">
        <w:trPr>
          <w:trHeight w:val="10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Субсидии бюджетам муниципальных районов на осуществление дорожной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5 000 000,00</w:t>
            </w:r>
          </w:p>
        </w:tc>
      </w:tr>
      <w:tr w:rsidR="00A63C94" w:rsidRPr="00A63C94" w:rsidTr="00A63C94">
        <w:trPr>
          <w:trHeight w:val="10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Субсидии бюджетам муниципальных районов на реализацию мероприятий в области кадастровых работ, за исключением комплексных кадастровых работ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333 280,00</w:t>
            </w:r>
          </w:p>
        </w:tc>
      </w:tr>
      <w:tr w:rsidR="00A63C94" w:rsidRPr="00A63C94" w:rsidTr="00F06E49">
        <w:trPr>
          <w:trHeight w:val="10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 xml:space="preserve">Субсидии бюджетам муниципальных районов </w:t>
            </w:r>
            <w:proofErr w:type="gramStart"/>
            <w:r w:rsidRPr="00A63C94">
              <w:rPr>
                <w:rFonts w:ascii="Arial Cyr" w:hAnsi="Arial Cyr"/>
                <w:sz w:val="20"/>
                <w:szCs w:val="20"/>
              </w:rPr>
              <w:t>на</w:t>
            </w:r>
            <w:proofErr w:type="gramEnd"/>
            <w:r w:rsidRPr="00A63C94"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gramStart"/>
            <w:r w:rsidRPr="00A63C94">
              <w:rPr>
                <w:rFonts w:ascii="Arial Cyr" w:hAnsi="Arial Cyr"/>
                <w:sz w:val="20"/>
                <w:szCs w:val="20"/>
              </w:rPr>
              <w:t>реализация</w:t>
            </w:r>
            <w:proofErr w:type="gramEnd"/>
            <w:r w:rsidRPr="00A63C94">
              <w:rPr>
                <w:rFonts w:ascii="Arial Cyr" w:hAnsi="Arial Cyr"/>
                <w:sz w:val="20"/>
                <w:szCs w:val="20"/>
              </w:rPr>
              <w:t xml:space="preserve">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614 674,00</w:t>
            </w:r>
          </w:p>
        </w:tc>
      </w:tr>
      <w:tr w:rsidR="00A63C94" w:rsidRPr="00A63C94" w:rsidTr="00F06E49">
        <w:trPr>
          <w:trHeight w:val="1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Субсидии бюджетам муниципальных районов на выполнение кадастровых работ по устранению реестровых ошибок, выявленных при внесении в сведения ЕГРН описаний границ населенных пунктов и территориальных зон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350 000,00</w:t>
            </w:r>
          </w:p>
        </w:tc>
      </w:tr>
      <w:tr w:rsidR="00F06E49" w:rsidRPr="00A63C94" w:rsidTr="00A63C9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6E49" w:rsidRPr="00A63C94" w:rsidRDefault="00F06E49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49" w:rsidRPr="00A63C94" w:rsidRDefault="00F06E49" w:rsidP="00A63C9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6E49" w:rsidRPr="00A63C94" w:rsidRDefault="00F06E49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A63C94" w:rsidRPr="00A63C94" w:rsidTr="00A63C94">
        <w:trPr>
          <w:trHeight w:val="10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 xml:space="preserve">Субсидии бюджетам муниципальных районов на обеспечение финансовой устойчивости муниципальных образований Калужской области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23 000 000,00</w:t>
            </w:r>
          </w:p>
        </w:tc>
      </w:tr>
    </w:tbl>
    <w:p w:rsidR="00F06E49" w:rsidRDefault="00F06E49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tbl>
      <w:tblPr>
        <w:tblW w:w="9796" w:type="dxa"/>
        <w:tblInd w:w="93" w:type="dxa"/>
        <w:tblLook w:val="04A0"/>
      </w:tblPr>
      <w:tblGrid>
        <w:gridCol w:w="600"/>
        <w:gridCol w:w="5794"/>
        <w:gridCol w:w="266"/>
        <w:gridCol w:w="1460"/>
        <w:gridCol w:w="1676"/>
      </w:tblGrid>
      <w:tr w:rsidR="004979BE" w:rsidRPr="00A63C94" w:rsidTr="00F06E49">
        <w:trPr>
          <w:trHeight w:val="941"/>
        </w:trPr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79BE" w:rsidRPr="004979BE" w:rsidRDefault="004979BE" w:rsidP="00A63C9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79BE" w:rsidRPr="00A63C94" w:rsidRDefault="004979BE" w:rsidP="00F06E49">
            <w:pPr>
              <w:jc w:val="right"/>
              <w:rPr>
                <w:color w:val="000000"/>
                <w:sz w:val="18"/>
                <w:szCs w:val="18"/>
              </w:rPr>
            </w:pPr>
            <w:r w:rsidRPr="00A63C94">
              <w:rPr>
                <w:color w:val="000000"/>
                <w:sz w:val="18"/>
                <w:szCs w:val="18"/>
              </w:rPr>
              <w:t>Приложение № 7 к Решению Районного Собрания муниципального района "</w:t>
            </w:r>
            <w:proofErr w:type="spellStart"/>
            <w:r w:rsidRPr="00A63C94">
              <w:rPr>
                <w:color w:val="000000"/>
                <w:sz w:val="18"/>
                <w:szCs w:val="18"/>
              </w:rPr>
              <w:t>Ферзиковский</w:t>
            </w:r>
            <w:proofErr w:type="spellEnd"/>
            <w:r w:rsidRPr="00A63C94">
              <w:rPr>
                <w:color w:val="000000"/>
                <w:sz w:val="18"/>
                <w:szCs w:val="18"/>
              </w:rPr>
              <w:t xml:space="preserve"> район" от "</w:t>
            </w:r>
            <w:r w:rsidR="00F06E49">
              <w:rPr>
                <w:color w:val="000000"/>
                <w:sz w:val="18"/>
                <w:szCs w:val="18"/>
              </w:rPr>
              <w:t>18</w:t>
            </w:r>
            <w:r w:rsidRPr="00A63C94">
              <w:rPr>
                <w:color w:val="000000"/>
                <w:sz w:val="18"/>
                <w:szCs w:val="18"/>
              </w:rPr>
              <w:t>" "</w:t>
            </w:r>
            <w:r w:rsidR="00F06E49">
              <w:rPr>
                <w:color w:val="000000"/>
                <w:sz w:val="18"/>
                <w:szCs w:val="18"/>
              </w:rPr>
              <w:t>декабря</w:t>
            </w:r>
            <w:r w:rsidRPr="00A63C94">
              <w:rPr>
                <w:color w:val="000000"/>
                <w:sz w:val="18"/>
                <w:szCs w:val="18"/>
              </w:rPr>
              <w:t>" 2019 г. №</w:t>
            </w:r>
            <w:r w:rsidR="00F06E49">
              <w:rPr>
                <w:color w:val="000000"/>
                <w:sz w:val="18"/>
                <w:szCs w:val="18"/>
              </w:rPr>
              <w:t>271</w:t>
            </w:r>
          </w:p>
        </w:tc>
      </w:tr>
      <w:tr w:rsidR="00A63C94" w:rsidRPr="00A63C94" w:rsidTr="00F06E49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b/>
                <w:bCs/>
                <w:color w:val="000000"/>
              </w:rPr>
            </w:pPr>
            <w:r w:rsidRPr="00A63C94">
              <w:rPr>
                <w:rFonts w:ascii="Arial Cyr" w:hAnsi="Arial Cyr"/>
                <w:b/>
                <w:bCs/>
                <w:color w:val="000000"/>
              </w:rPr>
              <w:t> </w:t>
            </w:r>
          </w:p>
        </w:tc>
        <w:tc>
          <w:tcPr>
            <w:tcW w:w="9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b/>
                <w:bCs/>
                <w:color w:val="000000"/>
              </w:rPr>
            </w:pPr>
            <w:r w:rsidRPr="00A63C94">
              <w:rPr>
                <w:rFonts w:ascii="Arial Cyr" w:hAnsi="Arial Cyr"/>
                <w:b/>
                <w:bCs/>
                <w:color w:val="000000"/>
              </w:rPr>
              <w:t>МЕЖБЮДЖЕТНЫЕ ТРАНСФЕРТЫ, ПРЕДОСТАВЛЯЕМЫЕ БЮДЖЕТУ МУНИЦИПАЛЬНОГО РАЙОНА "ФЕРЗИКОВСКИЙ РАЙОН" ИЗ ОБЛАСТНОГО БЮДЖЕТА  НА ПЛАНОВЫЙ ПЕРИОД 2021</w:t>
            </w:r>
            <w:proofErr w:type="gramStart"/>
            <w:r w:rsidRPr="00A63C94">
              <w:rPr>
                <w:rFonts w:ascii="Arial Cyr" w:hAnsi="Arial Cyr"/>
                <w:b/>
                <w:bCs/>
                <w:color w:val="000000"/>
              </w:rPr>
              <w:t xml:space="preserve"> И</w:t>
            </w:r>
            <w:proofErr w:type="gramEnd"/>
            <w:r w:rsidRPr="00A63C94">
              <w:rPr>
                <w:rFonts w:ascii="Arial Cyr" w:hAnsi="Arial Cyr"/>
                <w:b/>
                <w:bCs/>
                <w:color w:val="000000"/>
              </w:rPr>
              <w:t xml:space="preserve"> 2022 ГОДОВ</w:t>
            </w:r>
          </w:p>
        </w:tc>
      </w:tr>
      <w:tr w:rsidR="00A63C94" w:rsidRPr="00A63C94" w:rsidTr="00F06E49">
        <w:trPr>
          <w:trHeight w:val="120"/>
        </w:trPr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b/>
                <w:bCs/>
                <w:color w:val="000000"/>
              </w:rPr>
            </w:pPr>
            <w:r w:rsidRPr="00A63C94">
              <w:rPr>
                <w:rFonts w:ascii="Arial Cyr" w:hAnsi="Arial Cyr"/>
                <w:b/>
                <w:bCs/>
                <w:color w:val="000000"/>
              </w:rPr>
              <w:t>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63C94" w:rsidRPr="00A63C94" w:rsidTr="00F06E49">
        <w:trPr>
          <w:trHeight w:val="255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63C94" w:rsidRPr="00A63C94" w:rsidTr="00F06E4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2021 год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2022 год</w:t>
            </w:r>
          </w:p>
        </w:tc>
      </w:tr>
      <w:tr w:rsidR="00A63C94" w:rsidRPr="00A63C94" w:rsidTr="00F06E4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3C94" w:rsidRPr="00A63C94" w:rsidTr="00F06E49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C94" w:rsidRPr="00A63C94" w:rsidRDefault="00A63C94" w:rsidP="00A63C94">
            <w:pPr>
              <w:rPr>
                <w:color w:val="000000"/>
                <w:sz w:val="28"/>
                <w:szCs w:val="28"/>
              </w:rPr>
            </w:pPr>
            <w:r w:rsidRPr="00A63C94">
              <w:rPr>
                <w:color w:val="000000"/>
                <w:sz w:val="28"/>
                <w:szCs w:val="28"/>
              </w:rPr>
              <w:t>Межбюджетные трансферты из областного бюджета всего: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463 600 212,81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479 159 234,61</w:t>
            </w:r>
          </w:p>
        </w:tc>
      </w:tr>
      <w:tr w:rsidR="00A63C94" w:rsidRPr="00A63C94" w:rsidTr="00F06E4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I.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C94" w:rsidRPr="00A63C94" w:rsidRDefault="00A63C94" w:rsidP="00A63C94">
            <w:pPr>
              <w:rPr>
                <w:b/>
                <w:bCs/>
                <w:color w:val="000000"/>
              </w:rPr>
            </w:pPr>
            <w:r w:rsidRPr="00A63C94">
              <w:rPr>
                <w:b/>
                <w:bCs/>
                <w:color w:val="000000"/>
              </w:rPr>
              <w:t>Субвенции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359 141 226,19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361 980 956,19</w:t>
            </w:r>
          </w:p>
        </w:tc>
      </w:tr>
      <w:tr w:rsidR="00A63C94" w:rsidRPr="00A63C94" w:rsidTr="00F06E49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  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8 359 906,00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8 359 906,00</w:t>
            </w:r>
          </w:p>
        </w:tc>
      </w:tr>
      <w:tr w:rsidR="00A63C94" w:rsidRPr="00A63C94" w:rsidTr="00F06E49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528 107,00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549 240,00</w:t>
            </w:r>
          </w:p>
        </w:tc>
      </w:tr>
      <w:tr w:rsidR="00A63C94" w:rsidRPr="00A63C94" w:rsidTr="00F06E49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  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1 181 108,00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1 228 347,00</w:t>
            </w:r>
          </w:p>
        </w:tc>
      </w:tr>
      <w:tr w:rsidR="00A63C94" w:rsidRPr="00A63C94" w:rsidTr="00F06E49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  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1 555 463,00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1 590 004,00</w:t>
            </w:r>
          </w:p>
        </w:tc>
      </w:tr>
      <w:tr w:rsidR="00A63C94" w:rsidRPr="00A63C94" w:rsidTr="00F06E49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  Субвенции на предоставление гражданам субсидии на оплату жилого помещения и коммунальных услуг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1 698 111,00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1 698 111,00</w:t>
            </w:r>
          </w:p>
        </w:tc>
      </w:tr>
      <w:tr w:rsidR="00A63C94" w:rsidRPr="00A63C94" w:rsidTr="00F06E49">
        <w:trPr>
          <w:trHeight w:val="20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 Субвенции бюджетам муниципальных районов на выполнение передаваемых полномочий субъектов Российской Федерации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финансового обеспечения получения дошкольного образования в частных дошкольных образовательных организациях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30 477 700,00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30 477 700,00</w:t>
            </w:r>
          </w:p>
        </w:tc>
      </w:tr>
      <w:tr w:rsidR="00A63C94" w:rsidRPr="00A63C94" w:rsidTr="00F06E49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  Прочие субвенции бюджетам муниципальных районов на формирование и содержание областных архивных фондов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522 962,00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522 962,00</w:t>
            </w:r>
          </w:p>
        </w:tc>
      </w:tr>
      <w:tr w:rsidR="00A63C94" w:rsidRPr="00A63C94" w:rsidTr="00F06E49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  Прочие субвенции бюджетам муниципальных районов на 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46 723 427,00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46 723 427,00</w:t>
            </w:r>
          </w:p>
        </w:tc>
      </w:tr>
      <w:tr w:rsidR="00A63C94" w:rsidRPr="00A63C94" w:rsidTr="006F2F6D">
        <w:trPr>
          <w:trHeight w:val="3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 в части получения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организациях, финансового обеспечения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</w:t>
            </w:r>
            <w:proofErr w:type="gramEnd"/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общеобразовательным программам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160 142 966,00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160 142 966,00</w:t>
            </w:r>
          </w:p>
        </w:tc>
      </w:tr>
      <w:tr w:rsidR="00A63C94" w:rsidRPr="00A63C94" w:rsidTr="006F2F6D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  Субвенции бюджетам муниципальных районов на осуществление государственных полномочий по созданию административных комиссий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57 294,00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57 294,00</w:t>
            </w:r>
          </w:p>
        </w:tc>
      </w:tr>
      <w:tr w:rsidR="00A63C94" w:rsidRPr="00A63C94" w:rsidTr="006F2F6D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Субвенции на осуществление деятельности по образованию патронатных семей для граждан пожилого возрас</w:t>
            </w:r>
            <w:r>
              <w:rPr>
                <w:rFonts w:ascii="Arial Cyr" w:hAnsi="Arial Cyr"/>
                <w:color w:val="000000"/>
                <w:sz w:val="20"/>
                <w:szCs w:val="20"/>
              </w:rPr>
              <w:t>та и инвалидов в соотве</w:t>
            </w: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т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</w:t>
            </w: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вии с Законом </w:t>
            </w:r>
            <w:r>
              <w:rPr>
                <w:rFonts w:ascii="Arial Cyr" w:hAnsi="Arial Cyr"/>
                <w:color w:val="000000"/>
                <w:sz w:val="20"/>
                <w:szCs w:val="20"/>
              </w:rPr>
              <w:t>Калужской области "Об образован</w:t>
            </w: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ии патронатных семей пожилого возраста и инвалидов в Калужской области" 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48 020,00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48 020,00</w:t>
            </w:r>
          </w:p>
        </w:tc>
      </w:tr>
      <w:tr w:rsidR="00A63C94" w:rsidRPr="00A63C94" w:rsidTr="006F2F6D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Субвенции на организацию исполнения полномочий по обеспечению предоставления граждан мер социальной поддержки 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7 179 095,00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7 179 095,00</w:t>
            </w:r>
          </w:p>
        </w:tc>
      </w:tr>
      <w:tr w:rsidR="00A63C94" w:rsidRPr="00A63C94" w:rsidTr="006F2F6D">
        <w:trPr>
          <w:trHeight w:val="11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 Субвенции бюджетам муниципальных районов на выполнение переданных полномочий субъектов Рос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</w:t>
            </w: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ийской Федерации в части обеспечения социальных выплат, пособий, компенсации детям, семьям с детьми 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16 277 728,00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16 277 728,00</w:t>
            </w:r>
          </w:p>
        </w:tc>
      </w:tr>
      <w:tr w:rsidR="00A63C94" w:rsidRPr="00A63C94" w:rsidTr="006F2F6D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  Субвенции на осуществление ЕДВ в  соответствии с Законом Калужской области от 29.05.2009 № 550-ОЗ "О ежемесячных денежных выплатах отдельным категориям работников образовательных учреждений"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378 491,00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378 491,00</w:t>
            </w:r>
          </w:p>
        </w:tc>
      </w:tr>
      <w:tr w:rsidR="00A63C94" w:rsidRPr="00A63C94" w:rsidTr="006F2F6D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  Субвенции бюджетам муниципальных районов на организацию предоставления социальной помощи отдельным категориям граждан, находящихся в трудной жизненной ситуации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137 534,00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137 534,00</w:t>
            </w:r>
          </w:p>
        </w:tc>
      </w:tr>
      <w:tr w:rsidR="00A63C94" w:rsidRPr="00A63C94" w:rsidTr="006F2F6D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C94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  Субвенции на предоставление денежных выплат, пособий и компенсаций отдельным категориям граждан области в соответствии с федеральным и областным законодательством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41 086 309,00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41 086 122,00</w:t>
            </w:r>
          </w:p>
        </w:tc>
      </w:tr>
      <w:tr w:rsidR="00A63C94" w:rsidRPr="00A63C94" w:rsidTr="006F2F6D">
        <w:trPr>
          <w:trHeight w:val="3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Субвенции на предоставление денежных выплат и компенсаций отдельным категориям граждан области в соответствии с Законом Российской Федерации от 15.05.1991 № 1244-1 "О социальной защите граждан, подвергшихся воздействию радиации </w:t>
            </w:r>
            <w:proofErr w:type="gramStart"/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в следствие</w:t>
            </w:r>
            <w:proofErr w:type="gramEnd"/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катастрофы на Чернобыльской АЭС", Федеральным законом от 26.11.1998 № 175-ФЗ "О социальной защите граждан Российской Федерации, подвергшихся воздействии радиации в следствие аварии в 1957 году на производственном объединении "Маяк" и сбросов радиоактивных отходов в реку "</w:t>
            </w:r>
            <w:proofErr w:type="spellStart"/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Теча</w:t>
            </w:r>
            <w:proofErr w:type="spellEnd"/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", Федеральным законом от 10.01.2002 № 2-ФЗ "О социальных гарантиях гражданам, подвергшимся радиационному воздействию </w:t>
            </w:r>
            <w:proofErr w:type="gramStart"/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в следствие</w:t>
            </w:r>
            <w:proofErr w:type="gramEnd"/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ядерных испытаний на Семипалатинской полигоне" 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179 462,00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185 939,00</w:t>
            </w:r>
          </w:p>
        </w:tc>
      </w:tr>
      <w:tr w:rsidR="00A63C94" w:rsidRPr="00A63C94" w:rsidTr="006F2F6D">
        <w:trPr>
          <w:trHeight w:val="1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  Субвенции бюджетам муниципальных районов на компенсацию 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441 553,00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441 553,00</w:t>
            </w:r>
          </w:p>
        </w:tc>
      </w:tr>
      <w:tr w:rsidR="00A63C94" w:rsidRPr="00A63C94" w:rsidTr="006F2F6D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  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147 319,00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153 076,00</w:t>
            </w:r>
          </w:p>
        </w:tc>
      </w:tr>
      <w:tr w:rsidR="00A63C94" w:rsidRPr="00A63C94" w:rsidTr="006F2F6D">
        <w:trPr>
          <w:trHeight w:val="14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 xml:space="preserve">    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7 613 859,00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7 910 023,00</w:t>
            </w:r>
          </w:p>
        </w:tc>
      </w:tr>
      <w:tr w:rsidR="00A63C94" w:rsidRPr="00A63C94" w:rsidTr="00F06E49">
        <w:trPr>
          <w:trHeight w:val="8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Субвенции на осуществление государственных полномочий по организации и проведению мероприятий по отлову и содержанию безнадзорных животных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455 525,19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455 525,19</w:t>
            </w:r>
          </w:p>
        </w:tc>
      </w:tr>
      <w:tr w:rsidR="00A63C94" w:rsidRPr="00A63C94" w:rsidTr="00F06E49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Субвенции на осуществление государственных полномочий по организации и проведению мероприятий по составлению (изменению) списков кандидатов в присяжные заседатели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2 095,00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23 420,00</w:t>
            </w:r>
          </w:p>
        </w:tc>
      </w:tr>
      <w:tr w:rsidR="00A63C94" w:rsidRPr="00A63C94" w:rsidTr="00F06E49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100 750,00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107 610,00</w:t>
            </w:r>
          </w:p>
        </w:tc>
      </w:tr>
      <w:tr w:rsidR="00A63C94" w:rsidRPr="00A63C94" w:rsidTr="00F06E49">
        <w:trPr>
          <w:trHeight w:val="106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16 813 822,00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18 540 062,00</w:t>
            </w:r>
          </w:p>
        </w:tc>
      </w:tr>
      <w:tr w:rsidR="00A63C94" w:rsidRPr="00A63C94" w:rsidTr="00F06E49">
        <w:trPr>
          <w:trHeight w:val="10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Субвенции бюджетам муниципальных районов на осуществление ежемесячной денежной выплаты в связи с рождением (усыновлением) первого ребенка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16 551 916,00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17 226 097,00</w:t>
            </w:r>
          </w:p>
        </w:tc>
      </w:tr>
      <w:tr w:rsidR="00A63C94" w:rsidRPr="00A63C94" w:rsidTr="00F06E49">
        <w:trPr>
          <w:trHeight w:val="10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Субвенции бюджетам муниципальных образований Калужской области на осуществление государственных полномочий по осуществлению регионального государственного надзора в области технического состояния и эксплуатации аттракционов и осуществлению государственной регистрации аттракционов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480 704,00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480 704,00</w:t>
            </w:r>
          </w:p>
        </w:tc>
      </w:tr>
      <w:tr w:rsidR="00A63C94" w:rsidRPr="00A63C94" w:rsidTr="00F06E49">
        <w:trPr>
          <w:trHeight w:val="4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II.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Субсидии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104 458 986,62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63 458 278,42</w:t>
            </w:r>
          </w:p>
        </w:tc>
      </w:tr>
      <w:tr w:rsidR="00A63C94" w:rsidRPr="00A63C94" w:rsidTr="00F06E49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Субсидии бюджетам муниципальных районов на реализацию мероприятий по устойчивому развитию сельских территорий (улучшение жизненных условий на селе)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1 186 380,00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3 490 626,00</w:t>
            </w:r>
          </w:p>
        </w:tc>
      </w:tr>
      <w:tr w:rsidR="00A63C94" w:rsidRPr="00A63C94" w:rsidTr="00F06E49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Прочие субсидии бюджетам муниципальных районов на организацию отдыха и оздоровление детей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788 562,00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788 562,00</w:t>
            </w:r>
          </w:p>
        </w:tc>
      </w:tr>
      <w:tr w:rsidR="00A63C94" w:rsidRPr="00A63C94" w:rsidTr="00F06E49">
        <w:trPr>
          <w:trHeight w:val="7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Прочие субсидии бюджетам муниципальных районов на реализацию мероприятий по присмотру и уходу за детьми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7 028 325,00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7 028 325,00</w:t>
            </w:r>
          </w:p>
        </w:tc>
      </w:tr>
      <w:tr w:rsidR="00A63C94" w:rsidRPr="00A63C94" w:rsidTr="00F06E49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 xml:space="preserve"> Субсидии бюджетам муниципальных районов на предоставление социальных выплат молодым семьям на приобретение (строительство) жилья в рамках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63C94">
              <w:rPr>
                <w:rFonts w:ascii="Arial Cyr" w:hAnsi="Arial Cyr"/>
                <w:sz w:val="20"/>
                <w:szCs w:val="20"/>
              </w:rPr>
              <w:t>услугами граждан Российской Федерации"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727 460,83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724 949,75</w:t>
            </w:r>
          </w:p>
        </w:tc>
      </w:tr>
      <w:tr w:rsidR="00A63C94" w:rsidRPr="00A63C94" w:rsidTr="00F06E49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 xml:space="preserve"> Прочие субсидии бюджетам муниципальных районов на реализацию мероприятий в рамках подпрограммы "Развитие малого, среднего, в том числе инновационного, предпринимательства в Калужской области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983 448,00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983 448,00</w:t>
            </w:r>
          </w:p>
        </w:tc>
      </w:tr>
      <w:tr w:rsidR="00A63C94" w:rsidRPr="00A63C94" w:rsidTr="00F06E49">
        <w:trPr>
          <w:trHeight w:val="14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Субсидии бюджетам муниципальных районов на осуществление капитального ремонта индивидуальных жилых домов инвалидов и участников Великой Отечественной войны, тружеников тыла и вдов погибших (умерших) инвалидов и участников Великой Отечественной войны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250 000,00</w:t>
            </w:r>
          </w:p>
        </w:tc>
      </w:tr>
      <w:tr w:rsidR="00A63C94" w:rsidRPr="00A63C94" w:rsidTr="00F06E49">
        <w:trPr>
          <w:trHeight w:val="14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1 568 131,00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A63C94" w:rsidRPr="00A63C94" w:rsidTr="00F06E49">
        <w:trPr>
          <w:trHeight w:val="14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888 870,79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879 166,67</w:t>
            </w:r>
          </w:p>
        </w:tc>
      </w:tr>
      <w:tr w:rsidR="00A63C94" w:rsidRPr="00A63C94" w:rsidTr="00F06E49">
        <w:trPr>
          <w:trHeight w:val="14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 xml:space="preserve"> Субсидии бюджетам муниципальных районов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90 055 508,00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44 944 492,00</w:t>
            </w:r>
          </w:p>
        </w:tc>
      </w:tr>
      <w:tr w:rsidR="00A63C94" w:rsidRPr="00A63C94" w:rsidTr="00F06E49">
        <w:trPr>
          <w:trHeight w:val="14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Субсидии бюджетам муниципальных районов на реализацию мероприятий по ликвидации накопленного вреда окружающей среде, рекультивации земельных участков, на которых размещены объекты накопленного вреда окружающей среде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2 957 400,00</w:t>
            </w:r>
          </w:p>
        </w:tc>
      </w:tr>
      <w:tr w:rsidR="00A63C94" w:rsidRPr="00A63C94" w:rsidTr="00F06E49">
        <w:trPr>
          <w:trHeight w:val="14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Субсидии бюджетам муниципальных районов на реализацию мероприятий в области кадастровых работ, за исключением комплексных кадастровых работ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333 280,00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333 280,00</w:t>
            </w:r>
          </w:p>
        </w:tc>
      </w:tr>
      <w:tr w:rsidR="00A63C94" w:rsidRPr="00A63C94" w:rsidTr="00F06E49">
        <w:trPr>
          <w:trHeight w:val="14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 xml:space="preserve">Субсидии бюджетам муниципальных районов </w:t>
            </w:r>
            <w:proofErr w:type="gramStart"/>
            <w:r w:rsidRPr="00A63C94">
              <w:rPr>
                <w:rFonts w:ascii="Arial Cyr" w:hAnsi="Arial Cyr"/>
                <w:sz w:val="20"/>
                <w:szCs w:val="20"/>
              </w:rPr>
              <w:t>на</w:t>
            </w:r>
            <w:proofErr w:type="gramEnd"/>
            <w:r w:rsidRPr="00A63C94"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gramStart"/>
            <w:r w:rsidRPr="00A63C94">
              <w:rPr>
                <w:rFonts w:ascii="Arial Cyr" w:hAnsi="Arial Cyr"/>
                <w:sz w:val="20"/>
                <w:szCs w:val="20"/>
              </w:rPr>
              <w:t>реализация</w:t>
            </w:r>
            <w:proofErr w:type="gramEnd"/>
            <w:r w:rsidRPr="00A63C94">
              <w:rPr>
                <w:rFonts w:ascii="Arial Cyr" w:hAnsi="Arial Cyr"/>
                <w:sz w:val="20"/>
                <w:szCs w:val="20"/>
              </w:rPr>
              <w:t xml:space="preserve">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499 021,00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878 029,00</w:t>
            </w:r>
          </w:p>
        </w:tc>
      </w:tr>
      <w:tr w:rsidR="00A63C94" w:rsidRPr="00A63C94" w:rsidTr="00F06E49">
        <w:trPr>
          <w:trHeight w:val="10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Субсидии бюджетам муниципальных районов на выполнение кадастровых работ по устранению реестровых ошибок, выявленных при внесении в сведения ЕГРН описаний границ населенных пунктов и территориальных зон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0,00</w:t>
            </w:r>
          </w:p>
        </w:tc>
      </w:tr>
      <w:tr w:rsidR="00A63C94" w:rsidRPr="00A63C94" w:rsidTr="00F06E49">
        <w:trPr>
          <w:trHeight w:val="14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Субсидии бюджетам муниципальных районов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200 000,00</w:t>
            </w:r>
          </w:p>
        </w:tc>
      </w:tr>
      <w:tr w:rsidR="00A63C94" w:rsidRPr="00A63C94" w:rsidTr="00F06E4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Иные межбюджетные тра</w:t>
            </w:r>
            <w:r>
              <w:rPr>
                <w:rFonts w:asciiTheme="minorHAnsi" w:hAnsiTheme="minorHAnsi"/>
                <w:sz w:val="20"/>
                <w:szCs w:val="20"/>
              </w:rPr>
              <w:t>н</w:t>
            </w:r>
            <w:r w:rsidRPr="00A63C94">
              <w:rPr>
                <w:rFonts w:ascii="Arial Cyr" w:hAnsi="Arial Cyr"/>
                <w:sz w:val="20"/>
                <w:szCs w:val="20"/>
              </w:rPr>
              <w:t>сферты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53 720 000,00</w:t>
            </w:r>
          </w:p>
        </w:tc>
      </w:tr>
      <w:tr w:rsidR="00A63C94" w:rsidRPr="00A63C94" w:rsidTr="00F06E49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A63C94" w:rsidRDefault="00A63C94" w:rsidP="00A63C94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A63C94">
              <w:rPr>
                <w:rFonts w:ascii="Arial Cyr" w:hAnsi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Иные межбюджетные трансферты бюджетам муниципальных образований Калужской области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A63C94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A63C94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3C94" w:rsidRPr="00A63C94" w:rsidRDefault="00A63C94" w:rsidP="00A63C94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63C94">
              <w:rPr>
                <w:rFonts w:ascii="Arial Cyr" w:hAnsi="Arial Cyr"/>
                <w:b/>
                <w:bCs/>
                <w:sz w:val="20"/>
                <w:szCs w:val="20"/>
              </w:rPr>
              <w:t>53 720 000,00</w:t>
            </w:r>
          </w:p>
        </w:tc>
      </w:tr>
    </w:tbl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  <w:sectPr w:rsidR="00A63C94" w:rsidSect="00744CD7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tbl>
      <w:tblPr>
        <w:tblW w:w="11840" w:type="dxa"/>
        <w:tblInd w:w="93" w:type="dxa"/>
        <w:tblLook w:val="04A0"/>
      </w:tblPr>
      <w:tblGrid>
        <w:gridCol w:w="2400"/>
        <w:gridCol w:w="2120"/>
        <w:gridCol w:w="1620"/>
        <w:gridCol w:w="1960"/>
        <w:gridCol w:w="1840"/>
        <w:gridCol w:w="1900"/>
      </w:tblGrid>
      <w:tr w:rsidR="00A63C94" w:rsidRPr="002F7C26" w:rsidTr="00A63C94">
        <w:trPr>
          <w:trHeight w:val="102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94" w:rsidRPr="00F06E49" w:rsidRDefault="00A63C94" w:rsidP="00F06E49">
            <w:pPr>
              <w:rPr>
                <w:rFonts w:asciiTheme="minorHAnsi" w:hAnsiTheme="minorHAnsi"/>
                <w:sz w:val="20"/>
                <w:szCs w:val="20"/>
              </w:rPr>
            </w:pPr>
            <w:r w:rsidRPr="002F7C26">
              <w:rPr>
                <w:rFonts w:ascii="Arial Cyr" w:hAnsi="Arial Cyr"/>
                <w:sz w:val="20"/>
                <w:szCs w:val="20"/>
              </w:rPr>
              <w:t>Приложение № 8 к Решению Районного Собрания муниципального района "</w:t>
            </w:r>
            <w:proofErr w:type="spellStart"/>
            <w:r w:rsidRPr="002F7C26">
              <w:rPr>
                <w:rFonts w:ascii="Arial Cyr" w:hAnsi="Arial Cyr"/>
                <w:sz w:val="20"/>
                <w:szCs w:val="20"/>
              </w:rPr>
              <w:t>Ферзиковский</w:t>
            </w:r>
            <w:proofErr w:type="spellEnd"/>
            <w:r w:rsidRPr="002F7C26">
              <w:rPr>
                <w:rFonts w:ascii="Arial Cyr" w:hAnsi="Arial Cyr"/>
                <w:sz w:val="20"/>
                <w:szCs w:val="20"/>
              </w:rPr>
              <w:t xml:space="preserve"> район" от "</w:t>
            </w:r>
            <w:r w:rsidR="00F06E49" w:rsidRPr="00F06E49">
              <w:rPr>
                <w:rFonts w:ascii="Arial Cyr" w:hAnsi="Arial Cyr"/>
                <w:sz w:val="20"/>
                <w:szCs w:val="20"/>
              </w:rPr>
              <w:t>18</w:t>
            </w:r>
            <w:r w:rsidRPr="002F7C26">
              <w:rPr>
                <w:rFonts w:ascii="Arial Cyr" w:hAnsi="Arial Cyr"/>
                <w:sz w:val="20"/>
                <w:szCs w:val="20"/>
              </w:rPr>
              <w:t xml:space="preserve">" </w:t>
            </w:r>
            <w:r w:rsidR="00F06E49" w:rsidRPr="00F06E49">
              <w:rPr>
                <w:rFonts w:ascii="Arial Cyr" w:hAnsi="Arial Cyr"/>
                <w:sz w:val="20"/>
                <w:szCs w:val="20"/>
              </w:rPr>
              <w:t>декабря</w:t>
            </w:r>
            <w:r w:rsidRPr="002F7C26">
              <w:rPr>
                <w:rFonts w:ascii="Arial Cyr" w:hAnsi="Arial Cyr"/>
                <w:sz w:val="20"/>
                <w:szCs w:val="20"/>
              </w:rPr>
              <w:t xml:space="preserve"> 2019 № </w:t>
            </w:r>
            <w:r w:rsidR="00F06E49" w:rsidRPr="00F06E49">
              <w:rPr>
                <w:rFonts w:ascii="Arial Cyr" w:hAnsi="Arial Cyr"/>
                <w:sz w:val="20"/>
                <w:szCs w:val="20"/>
              </w:rPr>
              <w:t>271</w:t>
            </w:r>
          </w:p>
        </w:tc>
      </w:tr>
      <w:tr w:rsidR="00A63C94" w:rsidRPr="002F7C26" w:rsidTr="00A63C94">
        <w:trPr>
          <w:trHeight w:val="1365"/>
        </w:trPr>
        <w:tc>
          <w:tcPr>
            <w:tcW w:w="1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94" w:rsidRPr="002F7C26" w:rsidRDefault="00A63C94" w:rsidP="00A63C94">
            <w:pPr>
              <w:jc w:val="center"/>
              <w:rPr>
                <w:rFonts w:ascii="Arial Cyr" w:hAnsi="Arial Cyr"/>
                <w:b/>
                <w:bCs/>
                <w:sz w:val="32"/>
                <w:szCs w:val="32"/>
              </w:rPr>
            </w:pPr>
            <w:r w:rsidRPr="002F7C26">
              <w:rPr>
                <w:rFonts w:ascii="Arial Cyr" w:hAnsi="Arial Cyr"/>
                <w:b/>
                <w:bCs/>
                <w:sz w:val="32"/>
                <w:szCs w:val="32"/>
              </w:rPr>
              <w:t>Межбюджетные трансферты, предоставляемые бюджету муниципального района "</w:t>
            </w:r>
            <w:proofErr w:type="spellStart"/>
            <w:r w:rsidRPr="002F7C26">
              <w:rPr>
                <w:rFonts w:ascii="Arial Cyr" w:hAnsi="Arial Cyr"/>
                <w:b/>
                <w:bCs/>
                <w:sz w:val="32"/>
                <w:szCs w:val="32"/>
              </w:rPr>
              <w:t>Ферзиковский</w:t>
            </w:r>
            <w:proofErr w:type="spellEnd"/>
            <w:r w:rsidRPr="002F7C26">
              <w:rPr>
                <w:rFonts w:ascii="Arial Cyr" w:hAnsi="Arial Cyr"/>
                <w:b/>
                <w:bCs/>
                <w:sz w:val="32"/>
                <w:szCs w:val="32"/>
              </w:rPr>
              <w:t xml:space="preserve"> район" из бюджетов поселений, входящих в состав </w:t>
            </w:r>
            <w:proofErr w:type="spellStart"/>
            <w:r w:rsidRPr="002F7C26">
              <w:rPr>
                <w:rFonts w:ascii="Arial Cyr" w:hAnsi="Arial Cyr"/>
                <w:b/>
                <w:bCs/>
                <w:sz w:val="32"/>
                <w:szCs w:val="32"/>
              </w:rPr>
              <w:t>Ферзиковского</w:t>
            </w:r>
            <w:proofErr w:type="spellEnd"/>
            <w:r w:rsidRPr="002F7C26">
              <w:rPr>
                <w:rFonts w:ascii="Arial Cyr" w:hAnsi="Arial Cyr"/>
                <w:b/>
                <w:bCs/>
                <w:sz w:val="32"/>
                <w:szCs w:val="32"/>
              </w:rPr>
              <w:t xml:space="preserve"> района, на 2020   год </w:t>
            </w:r>
          </w:p>
        </w:tc>
      </w:tr>
      <w:tr w:rsidR="00A63C94" w:rsidRPr="002F7C26" w:rsidTr="00A63C94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2F7C26">
              <w:rPr>
                <w:rFonts w:ascii="Arial Cyr" w:hAnsi="Arial Cyr"/>
                <w:sz w:val="20"/>
                <w:szCs w:val="20"/>
              </w:rPr>
              <w:t>(тыс</w:t>
            </w:r>
            <w:proofErr w:type="gramStart"/>
            <w:r w:rsidRPr="002F7C26">
              <w:rPr>
                <w:rFonts w:ascii="Arial Cyr" w:hAnsi="Arial Cyr"/>
                <w:sz w:val="20"/>
                <w:szCs w:val="20"/>
              </w:rPr>
              <w:t>.р</w:t>
            </w:r>
            <w:proofErr w:type="gramEnd"/>
            <w:r w:rsidRPr="002F7C26">
              <w:rPr>
                <w:rFonts w:ascii="Arial Cyr" w:hAnsi="Arial Cyr"/>
                <w:sz w:val="20"/>
                <w:szCs w:val="20"/>
              </w:rPr>
              <w:t>ублей)</w:t>
            </w:r>
          </w:p>
        </w:tc>
      </w:tr>
      <w:tr w:rsidR="00A63C94" w:rsidRPr="002F7C26" w:rsidTr="00A63C94">
        <w:trPr>
          <w:trHeight w:val="442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C94" w:rsidRPr="002F7C26" w:rsidRDefault="00A63C94" w:rsidP="00A63C9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>Наименование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составлению проекта бюджета поселения, исполнению бюджета поселения, осуществлению </w:t>
            </w:r>
            <w:proofErr w:type="gramStart"/>
            <w:r w:rsidRPr="002F7C26">
              <w:rPr>
                <w:rFonts w:ascii="Arial Cyr" w:hAnsi="Arial Cyr"/>
                <w:sz w:val="16"/>
                <w:szCs w:val="16"/>
              </w:rPr>
              <w:t>контроля за</w:t>
            </w:r>
            <w:proofErr w:type="gramEnd"/>
            <w:r w:rsidRPr="002F7C26">
              <w:rPr>
                <w:rFonts w:ascii="Arial Cyr" w:hAnsi="Arial Cyr"/>
                <w:sz w:val="16"/>
                <w:szCs w:val="16"/>
              </w:rPr>
              <w:t xml:space="preserve"> его исполнением (в том числе внутреннего </w:t>
            </w:r>
            <w:proofErr w:type="spellStart"/>
            <w:r w:rsidRPr="002F7C26">
              <w:rPr>
                <w:rFonts w:ascii="Arial Cyr" w:hAnsi="Arial Cyr"/>
                <w:sz w:val="16"/>
                <w:szCs w:val="16"/>
              </w:rPr>
              <w:t>мунииципального</w:t>
            </w:r>
            <w:proofErr w:type="spellEnd"/>
            <w:r w:rsidRPr="002F7C26">
              <w:rPr>
                <w:rFonts w:ascii="Arial Cyr" w:hAnsi="Arial Cyr"/>
                <w:sz w:val="16"/>
                <w:szCs w:val="16"/>
              </w:rPr>
              <w:t>), составлению отчета об исполнении бюджета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организации и осуществлению мероприятий по работе с детьми и молодежью в поселении (в т</w:t>
            </w:r>
            <w:proofErr w:type="gramStart"/>
            <w:r w:rsidRPr="002F7C26">
              <w:rPr>
                <w:rFonts w:ascii="Arial Cyr" w:hAnsi="Arial Cyr"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обеспечению условий для развития на территории поселения физической культуры и массового спорта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C94" w:rsidRPr="002F7C26" w:rsidRDefault="00A63C94" w:rsidP="00A63C9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>Итого</w:t>
            </w:r>
          </w:p>
        </w:tc>
      </w:tr>
      <w:tr w:rsidR="00A63C94" w:rsidRPr="002F7C26" w:rsidTr="00A63C94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 xml:space="preserve">Сельского поселения "Село </w:t>
            </w:r>
            <w:proofErr w:type="spellStart"/>
            <w:r w:rsidRPr="002F7C26">
              <w:rPr>
                <w:rFonts w:ascii="Arial Cyr" w:hAnsi="Arial Cyr"/>
                <w:sz w:val="16"/>
                <w:szCs w:val="16"/>
              </w:rPr>
              <w:t>Авчурино</w:t>
            </w:r>
            <w:proofErr w:type="spellEnd"/>
            <w:r w:rsidRPr="002F7C26">
              <w:rPr>
                <w:rFonts w:ascii="Arial Cyr" w:hAnsi="Arial Cyr"/>
                <w:sz w:val="16"/>
                <w:szCs w:val="16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276,000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38,660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1 031,530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1 371,523</w:t>
            </w:r>
          </w:p>
        </w:tc>
      </w:tr>
      <w:tr w:rsidR="00A63C94" w:rsidRPr="002F7C26" w:rsidTr="00A63C94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 xml:space="preserve">Сельского поселения "Деревня </w:t>
            </w:r>
            <w:proofErr w:type="spellStart"/>
            <w:r w:rsidRPr="002F7C26">
              <w:rPr>
                <w:rFonts w:ascii="Arial Cyr" w:hAnsi="Arial Cyr"/>
                <w:sz w:val="16"/>
                <w:szCs w:val="16"/>
              </w:rPr>
              <w:t>Аристово</w:t>
            </w:r>
            <w:proofErr w:type="spellEnd"/>
            <w:r w:rsidRPr="002F7C26">
              <w:rPr>
                <w:rFonts w:ascii="Arial Cyr" w:hAnsi="Arial Cyr"/>
                <w:sz w:val="16"/>
                <w:szCs w:val="16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276,000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38,360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994,387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1 334,080</w:t>
            </w:r>
          </w:p>
        </w:tc>
      </w:tr>
      <w:tr w:rsidR="00A63C94" w:rsidRPr="002F7C26" w:rsidTr="00A63C94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 xml:space="preserve">Сельского поселения "Деревня </w:t>
            </w:r>
            <w:proofErr w:type="spellStart"/>
            <w:r w:rsidRPr="002F7C26">
              <w:rPr>
                <w:rFonts w:ascii="Arial Cyr" w:hAnsi="Arial Cyr"/>
                <w:sz w:val="16"/>
                <w:szCs w:val="16"/>
              </w:rPr>
              <w:t>Бронцы</w:t>
            </w:r>
            <w:proofErr w:type="spellEnd"/>
            <w:r w:rsidRPr="002F7C26">
              <w:rPr>
                <w:rFonts w:ascii="Arial Cyr" w:hAnsi="Arial Cyr"/>
                <w:sz w:val="16"/>
                <w:szCs w:val="16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276,000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38,262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25,334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3 354,228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3 693,824</w:t>
            </w:r>
          </w:p>
        </w:tc>
      </w:tr>
      <w:tr w:rsidR="00A63C94" w:rsidRPr="002F7C26" w:rsidTr="00A63C94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lastRenderedPageBreak/>
              <w:t xml:space="preserve">Сельского поселения "Село </w:t>
            </w:r>
            <w:proofErr w:type="spellStart"/>
            <w:r w:rsidRPr="002F7C26">
              <w:rPr>
                <w:rFonts w:ascii="Arial Cyr" w:hAnsi="Arial Cyr"/>
                <w:sz w:val="16"/>
                <w:szCs w:val="16"/>
              </w:rPr>
              <w:t>Грабцево</w:t>
            </w:r>
            <w:proofErr w:type="spellEnd"/>
            <w:r w:rsidRPr="002F7C26">
              <w:rPr>
                <w:rFonts w:ascii="Arial Cyr" w:hAnsi="Arial Cyr"/>
                <w:sz w:val="16"/>
                <w:szCs w:val="16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276,000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38,661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1 196,973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1 536,967</w:t>
            </w:r>
          </w:p>
        </w:tc>
      </w:tr>
      <w:tr w:rsidR="00A63C94" w:rsidRPr="002F7C26" w:rsidTr="00A63C94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>Сельского поселения "Поселок Дугна"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276,000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38,361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1 093,994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1 433,688</w:t>
            </w:r>
          </w:p>
        </w:tc>
      </w:tr>
      <w:tr w:rsidR="00A63C94" w:rsidRPr="002F7C26" w:rsidTr="00A63C94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 xml:space="preserve">Сельского поселения "Деревня </w:t>
            </w:r>
            <w:proofErr w:type="spellStart"/>
            <w:r w:rsidRPr="002F7C26">
              <w:rPr>
                <w:rFonts w:ascii="Arial Cyr" w:hAnsi="Arial Cyr"/>
                <w:sz w:val="16"/>
                <w:szCs w:val="16"/>
              </w:rPr>
              <w:t>Зудна</w:t>
            </w:r>
            <w:proofErr w:type="spellEnd"/>
            <w:r w:rsidRPr="002F7C26">
              <w:rPr>
                <w:rFonts w:ascii="Arial Cyr" w:hAnsi="Arial Cyr"/>
                <w:sz w:val="16"/>
                <w:szCs w:val="16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276,000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38,361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25,334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1 513,731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1 853,426</w:t>
            </w:r>
          </w:p>
        </w:tc>
      </w:tr>
      <w:tr w:rsidR="00A63C94" w:rsidRPr="002F7C26" w:rsidTr="00A63C94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>Сельского поселения "Село Кольцово"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276,000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38,661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1 473,956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1 813,950</w:t>
            </w:r>
          </w:p>
        </w:tc>
      </w:tr>
      <w:tr w:rsidR="00A63C94" w:rsidRPr="002F7C26" w:rsidTr="00A63C94">
        <w:trPr>
          <w:trHeight w:val="46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>Сельского поселения "Деревня Красный Городок"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276,000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38,661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1 222,422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1 562,416</w:t>
            </w:r>
          </w:p>
        </w:tc>
      </w:tr>
      <w:tr w:rsidR="00A63C94" w:rsidRPr="002F7C26" w:rsidTr="00A63C94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>Сельского поселения "Село Сашкино"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276,000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38,362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1 443,580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1 783,275</w:t>
            </w:r>
          </w:p>
        </w:tc>
      </w:tr>
      <w:tr w:rsidR="00A63C94" w:rsidRPr="002F7C26" w:rsidTr="00A63C94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 xml:space="preserve">Сельского поселения "Деревня </w:t>
            </w:r>
            <w:proofErr w:type="spellStart"/>
            <w:r w:rsidRPr="002F7C26">
              <w:rPr>
                <w:rFonts w:ascii="Arial Cyr" w:hAnsi="Arial Cyr"/>
                <w:sz w:val="16"/>
                <w:szCs w:val="16"/>
              </w:rPr>
              <w:t>Сугоново</w:t>
            </w:r>
            <w:proofErr w:type="spellEnd"/>
            <w:r w:rsidRPr="002F7C26">
              <w:rPr>
                <w:rFonts w:ascii="Arial Cyr" w:hAnsi="Arial Cyr"/>
                <w:sz w:val="16"/>
                <w:szCs w:val="16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276,000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38,361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925,186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1 264,880</w:t>
            </w:r>
          </w:p>
        </w:tc>
      </w:tr>
      <w:tr w:rsidR="00A63C94" w:rsidRPr="002F7C26" w:rsidTr="00A63C94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>Сельского поселения "Село Ферзиково"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276,000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38,362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25,334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339,696</w:t>
            </w:r>
          </w:p>
        </w:tc>
      </w:tr>
      <w:tr w:rsidR="00A63C94" w:rsidRPr="002F7C26" w:rsidTr="00A63C94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>Сельского поселения "Деревня Ястребовка"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276,000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38,661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1 856,473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2 196,467</w:t>
            </w:r>
          </w:p>
        </w:tc>
      </w:tr>
      <w:tr w:rsidR="00A63C94" w:rsidRPr="002F7C26" w:rsidTr="00A63C94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>Сельского поселения "Поселок Ферзиково"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168,000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38,262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25,334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722,178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953,774</w:t>
            </w:r>
          </w:p>
        </w:tc>
      </w:tr>
      <w:tr w:rsidR="00A63C94" w:rsidRPr="002F7C26" w:rsidTr="00A63C94">
        <w:trPr>
          <w:trHeight w:val="48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>Сельского поселения "</w:t>
            </w:r>
            <w:proofErr w:type="spellStart"/>
            <w:r w:rsidRPr="002F7C26">
              <w:rPr>
                <w:rFonts w:ascii="Arial Cyr" w:hAnsi="Arial Cyr"/>
                <w:sz w:val="16"/>
                <w:szCs w:val="16"/>
              </w:rPr>
              <w:t>Бебелевский</w:t>
            </w:r>
            <w:proofErr w:type="spellEnd"/>
            <w:r w:rsidRPr="002F7C26">
              <w:rPr>
                <w:rFonts w:ascii="Arial Cyr" w:hAnsi="Arial Cyr"/>
                <w:sz w:val="16"/>
                <w:szCs w:val="16"/>
              </w:rPr>
              <w:t xml:space="preserve"> сельсовет"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168,000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38,261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1 368,686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1 600,280</w:t>
            </w:r>
          </w:p>
        </w:tc>
      </w:tr>
      <w:tr w:rsidR="00A63C94" w:rsidRPr="002F7C26" w:rsidTr="00A63C94">
        <w:trPr>
          <w:trHeight w:val="5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>Сельского поселения "Октябрьский сельсовет"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168,000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38,262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25,334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1 639,480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1 871,076</w:t>
            </w:r>
          </w:p>
        </w:tc>
      </w:tr>
      <w:tr w:rsidR="00A63C94" w:rsidRPr="002F7C26" w:rsidTr="00A63C94">
        <w:trPr>
          <w:trHeight w:val="36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2F7C26">
              <w:rPr>
                <w:rFonts w:ascii="Arial Cyr" w:hAnsi="Arial Cyr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3 816,000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576,518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380,000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19 836,804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2F7C26">
              <w:rPr>
                <w:rFonts w:ascii="Arial Cyr" w:hAnsi="Arial Cyr"/>
                <w:sz w:val="28"/>
                <w:szCs w:val="28"/>
              </w:rPr>
              <w:t>24 609,322</w:t>
            </w:r>
          </w:p>
        </w:tc>
      </w:tr>
    </w:tbl>
    <w:p w:rsidR="00A63C94" w:rsidRDefault="00A63C94" w:rsidP="00A63C94"/>
    <w:p w:rsidR="00A63C94" w:rsidRDefault="00A63C94" w:rsidP="00A63C94"/>
    <w:p w:rsidR="00A63C94" w:rsidRDefault="00A63C94" w:rsidP="00A63C94"/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1858"/>
        <w:gridCol w:w="542"/>
        <w:gridCol w:w="734"/>
        <w:gridCol w:w="446"/>
        <w:gridCol w:w="830"/>
        <w:gridCol w:w="410"/>
        <w:gridCol w:w="724"/>
        <w:gridCol w:w="296"/>
        <w:gridCol w:w="1100"/>
        <w:gridCol w:w="1020"/>
        <w:gridCol w:w="1080"/>
        <w:gridCol w:w="1180"/>
        <w:gridCol w:w="143"/>
        <w:gridCol w:w="1418"/>
        <w:gridCol w:w="1025"/>
        <w:gridCol w:w="392"/>
        <w:gridCol w:w="1418"/>
      </w:tblGrid>
      <w:tr w:rsidR="00A63C94" w:rsidRPr="002F7C26" w:rsidTr="00A63C94">
        <w:trPr>
          <w:trHeight w:val="115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2F7C2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2F7C2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2F7C2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94" w:rsidRPr="00F06E49" w:rsidRDefault="00A63C94" w:rsidP="00F06E4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7C26">
              <w:rPr>
                <w:rFonts w:ascii="Arial Cyr" w:hAnsi="Arial Cyr"/>
                <w:sz w:val="20"/>
                <w:szCs w:val="20"/>
              </w:rPr>
              <w:t>Приложение № 9 к Решению Районного Собрания муниципального района "</w:t>
            </w:r>
            <w:proofErr w:type="spellStart"/>
            <w:r w:rsidRPr="002F7C26">
              <w:rPr>
                <w:rFonts w:ascii="Arial Cyr" w:hAnsi="Arial Cyr"/>
                <w:sz w:val="20"/>
                <w:szCs w:val="20"/>
              </w:rPr>
              <w:t>Ферзиковский</w:t>
            </w:r>
            <w:proofErr w:type="spellEnd"/>
            <w:r w:rsidRPr="002F7C26">
              <w:rPr>
                <w:rFonts w:ascii="Arial Cyr" w:hAnsi="Arial Cyr"/>
                <w:sz w:val="20"/>
                <w:szCs w:val="20"/>
              </w:rPr>
              <w:t xml:space="preserve"> район" от "</w:t>
            </w:r>
            <w:r w:rsidR="00F06E49" w:rsidRPr="00F06E49">
              <w:rPr>
                <w:rFonts w:ascii="Arial Cyr" w:hAnsi="Arial Cyr"/>
                <w:sz w:val="20"/>
                <w:szCs w:val="20"/>
              </w:rPr>
              <w:t>18</w:t>
            </w:r>
            <w:r w:rsidR="00F06E49">
              <w:rPr>
                <w:rFonts w:ascii="Arial Cyr" w:hAnsi="Arial Cyr"/>
                <w:sz w:val="20"/>
                <w:szCs w:val="20"/>
              </w:rPr>
              <w:t xml:space="preserve">" </w:t>
            </w:r>
            <w:r w:rsidR="00F06E49" w:rsidRPr="00F06E49">
              <w:rPr>
                <w:rFonts w:ascii="Arial Cyr" w:hAnsi="Arial Cyr"/>
                <w:sz w:val="20"/>
                <w:szCs w:val="20"/>
              </w:rPr>
              <w:t>декабря</w:t>
            </w:r>
            <w:r w:rsidRPr="002F7C26">
              <w:rPr>
                <w:rFonts w:ascii="Arial Cyr" w:hAnsi="Arial Cyr"/>
                <w:sz w:val="20"/>
                <w:szCs w:val="20"/>
              </w:rPr>
              <w:t xml:space="preserve"> 2019 №</w:t>
            </w:r>
            <w:r w:rsidR="00F06E49" w:rsidRPr="00F06E49">
              <w:rPr>
                <w:rFonts w:ascii="Arial Cyr" w:hAnsi="Arial Cyr"/>
                <w:sz w:val="20"/>
                <w:szCs w:val="20"/>
              </w:rPr>
              <w:t>271</w:t>
            </w:r>
          </w:p>
        </w:tc>
      </w:tr>
      <w:tr w:rsidR="00A63C94" w:rsidRPr="002F7C26" w:rsidTr="00A63C94">
        <w:trPr>
          <w:trHeight w:val="1440"/>
        </w:trPr>
        <w:tc>
          <w:tcPr>
            <w:tcW w:w="128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94" w:rsidRPr="002F7C26" w:rsidRDefault="00A63C94" w:rsidP="00A63C94">
            <w:pPr>
              <w:jc w:val="center"/>
              <w:rPr>
                <w:rFonts w:ascii="Arial Cyr" w:hAnsi="Arial Cyr"/>
                <w:b/>
                <w:bCs/>
                <w:sz w:val="32"/>
                <w:szCs w:val="32"/>
              </w:rPr>
            </w:pPr>
            <w:r w:rsidRPr="002F7C26">
              <w:rPr>
                <w:rFonts w:ascii="Arial Cyr" w:hAnsi="Arial Cyr"/>
                <w:b/>
                <w:bCs/>
                <w:sz w:val="32"/>
                <w:szCs w:val="32"/>
              </w:rPr>
              <w:t>Межбюджетные трансферты, предоставляемые бюджету муниципального района "</w:t>
            </w:r>
            <w:proofErr w:type="spellStart"/>
            <w:r w:rsidRPr="002F7C26">
              <w:rPr>
                <w:rFonts w:ascii="Arial Cyr" w:hAnsi="Arial Cyr"/>
                <w:b/>
                <w:bCs/>
                <w:sz w:val="32"/>
                <w:szCs w:val="32"/>
              </w:rPr>
              <w:t>Ферзиковский</w:t>
            </w:r>
            <w:proofErr w:type="spellEnd"/>
            <w:r w:rsidRPr="002F7C26">
              <w:rPr>
                <w:rFonts w:ascii="Arial Cyr" w:hAnsi="Arial Cyr"/>
                <w:b/>
                <w:bCs/>
                <w:sz w:val="32"/>
                <w:szCs w:val="32"/>
              </w:rPr>
              <w:t xml:space="preserve"> район" из бюджетов поселений, входящих в состав </w:t>
            </w:r>
            <w:proofErr w:type="spellStart"/>
            <w:r w:rsidRPr="002F7C26">
              <w:rPr>
                <w:rFonts w:ascii="Arial Cyr" w:hAnsi="Arial Cyr"/>
                <w:b/>
                <w:bCs/>
                <w:sz w:val="32"/>
                <w:szCs w:val="32"/>
              </w:rPr>
              <w:t>Ферзиковского</w:t>
            </w:r>
            <w:proofErr w:type="spellEnd"/>
            <w:r w:rsidRPr="002F7C26">
              <w:rPr>
                <w:rFonts w:ascii="Arial Cyr" w:hAnsi="Arial Cyr"/>
                <w:b/>
                <w:bCs/>
                <w:sz w:val="32"/>
                <w:szCs w:val="32"/>
              </w:rPr>
              <w:t xml:space="preserve"> района, на 2021 и 2022   годы 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b/>
                <w:bCs/>
                <w:sz w:val="32"/>
                <w:szCs w:val="32"/>
              </w:rPr>
            </w:pPr>
          </w:p>
        </w:tc>
      </w:tr>
      <w:tr w:rsidR="00A63C94" w:rsidRPr="002F7C26" w:rsidTr="00A63C94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2F7C2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2F7C2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2F7C2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  <w:r w:rsidRPr="002F7C26">
              <w:rPr>
                <w:rFonts w:ascii="Arial Cyr" w:hAnsi="Arial Cyr"/>
                <w:sz w:val="20"/>
                <w:szCs w:val="20"/>
              </w:rPr>
              <w:t>(тыс</w:t>
            </w:r>
            <w:proofErr w:type="gramStart"/>
            <w:r w:rsidRPr="002F7C26">
              <w:rPr>
                <w:rFonts w:ascii="Arial Cyr" w:hAnsi="Arial Cyr"/>
                <w:sz w:val="20"/>
                <w:szCs w:val="20"/>
              </w:rPr>
              <w:t>.р</w:t>
            </w:r>
            <w:proofErr w:type="gramEnd"/>
            <w:r w:rsidRPr="002F7C26">
              <w:rPr>
                <w:rFonts w:ascii="Arial Cyr" w:hAnsi="Arial Cyr"/>
                <w:sz w:val="20"/>
                <w:szCs w:val="20"/>
              </w:rPr>
              <w:t>ублей)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63C94" w:rsidRPr="002F7C26" w:rsidTr="00A63C94">
        <w:trPr>
          <w:trHeight w:val="40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C94" w:rsidRPr="002F7C26" w:rsidRDefault="00A63C94" w:rsidP="00A63C9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>Наименование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3C94" w:rsidRPr="002F7C26" w:rsidRDefault="00A63C94" w:rsidP="00A63C9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составлению проекта бюджета поселения, исполнению бюджета поселения, осуществлению </w:t>
            </w:r>
            <w:proofErr w:type="gramStart"/>
            <w:r w:rsidRPr="002F7C26">
              <w:rPr>
                <w:rFonts w:ascii="Arial Cyr" w:hAnsi="Arial Cyr"/>
                <w:sz w:val="16"/>
                <w:szCs w:val="16"/>
              </w:rPr>
              <w:t>контроля за</w:t>
            </w:r>
            <w:proofErr w:type="gramEnd"/>
            <w:r w:rsidRPr="002F7C26">
              <w:rPr>
                <w:rFonts w:ascii="Arial Cyr" w:hAnsi="Arial Cyr"/>
                <w:sz w:val="16"/>
                <w:szCs w:val="16"/>
              </w:rPr>
              <w:t xml:space="preserve"> его исполнением (в том числе внутреннего </w:t>
            </w:r>
            <w:proofErr w:type="spellStart"/>
            <w:r w:rsidRPr="002F7C26">
              <w:rPr>
                <w:rFonts w:ascii="Arial Cyr" w:hAnsi="Arial Cyr"/>
                <w:sz w:val="16"/>
                <w:szCs w:val="16"/>
              </w:rPr>
              <w:t>мунииципального</w:t>
            </w:r>
            <w:proofErr w:type="spellEnd"/>
            <w:r w:rsidRPr="002F7C26">
              <w:rPr>
                <w:rFonts w:ascii="Arial Cyr" w:hAnsi="Arial Cyr"/>
                <w:sz w:val="16"/>
                <w:szCs w:val="16"/>
              </w:rPr>
              <w:t>), составлению отчета об исполнении бюджета поселения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3C94" w:rsidRPr="002F7C26" w:rsidRDefault="00A63C94" w:rsidP="00A63C9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организации и осуществлению мероприятий по работе с детьми и молодежью в поселении (в т</w:t>
            </w:r>
            <w:proofErr w:type="gramStart"/>
            <w:r w:rsidRPr="002F7C26">
              <w:rPr>
                <w:rFonts w:ascii="Arial Cyr" w:hAnsi="Arial Cyr"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3C94" w:rsidRPr="002F7C26" w:rsidRDefault="00A63C94" w:rsidP="00A63C9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обеспечению условий для развития на территории поселения физической культуры и массового спорта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3C94" w:rsidRPr="002F7C26" w:rsidRDefault="00A63C94" w:rsidP="00A63C9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C94" w:rsidRPr="002F7C26" w:rsidRDefault="00A63C94" w:rsidP="00A63C9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>Итого</w:t>
            </w:r>
          </w:p>
        </w:tc>
      </w:tr>
      <w:tr w:rsidR="00A63C94" w:rsidRPr="002F7C26" w:rsidTr="00A63C94">
        <w:trPr>
          <w:trHeight w:val="5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C94" w:rsidRPr="002F7C26" w:rsidRDefault="00A63C94" w:rsidP="00A63C9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jc w:val="center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jc w:val="center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jc w:val="center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2021 год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jc w:val="center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2022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jc w:val="center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2021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jc w:val="center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2022 год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jc w:val="center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jc w:val="center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2021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jc w:val="center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jc w:val="center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2022 год</w:t>
            </w:r>
          </w:p>
        </w:tc>
      </w:tr>
      <w:tr w:rsidR="00A63C94" w:rsidRPr="002F7C26" w:rsidTr="00A63C94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 xml:space="preserve">Сельского поселения "Село </w:t>
            </w:r>
            <w:proofErr w:type="spellStart"/>
            <w:r w:rsidRPr="002F7C26">
              <w:rPr>
                <w:rFonts w:ascii="Arial Cyr" w:hAnsi="Arial Cyr"/>
                <w:sz w:val="16"/>
                <w:szCs w:val="16"/>
              </w:rPr>
              <w:t>Авчурино</w:t>
            </w:r>
            <w:proofErr w:type="spellEnd"/>
            <w:r w:rsidRPr="002F7C26">
              <w:rPr>
                <w:rFonts w:ascii="Arial Cyr" w:hAnsi="Arial Cyr"/>
                <w:sz w:val="16"/>
                <w:szCs w:val="16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276,000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276,000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38,660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38,660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25,333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25,333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1 031,530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1 031,530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1 371,523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1 371,523</w:t>
            </w:r>
          </w:p>
        </w:tc>
      </w:tr>
      <w:tr w:rsidR="00A63C94" w:rsidRPr="002F7C26" w:rsidTr="00A63C94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 xml:space="preserve">Сельского поселения "Деревня </w:t>
            </w:r>
            <w:proofErr w:type="spellStart"/>
            <w:r w:rsidRPr="002F7C26">
              <w:rPr>
                <w:rFonts w:ascii="Arial Cyr" w:hAnsi="Arial Cyr"/>
                <w:sz w:val="16"/>
                <w:szCs w:val="16"/>
              </w:rPr>
              <w:t>Аристово</w:t>
            </w:r>
            <w:proofErr w:type="spellEnd"/>
            <w:r w:rsidRPr="002F7C26">
              <w:rPr>
                <w:rFonts w:ascii="Arial Cyr" w:hAnsi="Arial Cyr"/>
                <w:sz w:val="16"/>
                <w:szCs w:val="16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276,000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276,000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38,360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38,360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25,333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25,333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994,387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994,387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1 334,080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1 334,080</w:t>
            </w:r>
          </w:p>
        </w:tc>
      </w:tr>
      <w:tr w:rsidR="00A63C94" w:rsidRPr="002F7C26" w:rsidTr="00A63C94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lastRenderedPageBreak/>
              <w:t xml:space="preserve">Сельского поселения "Деревня </w:t>
            </w:r>
            <w:proofErr w:type="spellStart"/>
            <w:r w:rsidRPr="002F7C26">
              <w:rPr>
                <w:rFonts w:ascii="Arial Cyr" w:hAnsi="Arial Cyr"/>
                <w:sz w:val="16"/>
                <w:szCs w:val="16"/>
              </w:rPr>
              <w:t>Бронцы</w:t>
            </w:r>
            <w:proofErr w:type="spellEnd"/>
            <w:r w:rsidRPr="002F7C26">
              <w:rPr>
                <w:rFonts w:ascii="Arial Cyr" w:hAnsi="Arial Cyr"/>
                <w:sz w:val="16"/>
                <w:szCs w:val="16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276,000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276,000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38,262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38,262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25,334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25,334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3 354,228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3 354,228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3 693,824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3 693,824</w:t>
            </w:r>
          </w:p>
        </w:tc>
      </w:tr>
      <w:tr w:rsidR="00A63C94" w:rsidRPr="002F7C26" w:rsidTr="00A63C94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 xml:space="preserve">Сельского поселения "Село </w:t>
            </w:r>
            <w:proofErr w:type="spellStart"/>
            <w:r w:rsidRPr="002F7C26">
              <w:rPr>
                <w:rFonts w:ascii="Arial Cyr" w:hAnsi="Arial Cyr"/>
                <w:sz w:val="16"/>
                <w:szCs w:val="16"/>
              </w:rPr>
              <w:t>Грабцево</w:t>
            </w:r>
            <w:proofErr w:type="spellEnd"/>
            <w:r w:rsidRPr="002F7C26">
              <w:rPr>
                <w:rFonts w:ascii="Arial Cyr" w:hAnsi="Arial Cyr"/>
                <w:sz w:val="16"/>
                <w:szCs w:val="16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276,000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276,000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38,661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38,661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25,333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25,333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1 196,973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1 196,973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1 536,967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1 536,967</w:t>
            </w:r>
          </w:p>
        </w:tc>
      </w:tr>
      <w:tr w:rsidR="00A63C94" w:rsidRPr="002F7C26" w:rsidTr="00A63C94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>Сельского поселения "Поселок Дугна"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276,000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276,000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38,361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38,361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25,333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25,333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1 093,994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1 093,994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1 433,688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1 433,688</w:t>
            </w:r>
          </w:p>
        </w:tc>
      </w:tr>
      <w:tr w:rsidR="00A63C94" w:rsidRPr="002F7C26" w:rsidTr="00A63C94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 xml:space="preserve">Сельского поселения "Деревня </w:t>
            </w:r>
            <w:proofErr w:type="spellStart"/>
            <w:r w:rsidRPr="002F7C26">
              <w:rPr>
                <w:rFonts w:ascii="Arial Cyr" w:hAnsi="Arial Cyr"/>
                <w:sz w:val="16"/>
                <w:szCs w:val="16"/>
              </w:rPr>
              <w:t>Зудна</w:t>
            </w:r>
            <w:proofErr w:type="spellEnd"/>
            <w:r w:rsidRPr="002F7C26">
              <w:rPr>
                <w:rFonts w:ascii="Arial Cyr" w:hAnsi="Arial Cyr"/>
                <w:sz w:val="16"/>
                <w:szCs w:val="16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276,000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276,000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38,361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38,361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25,334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25,334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1 513,731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1 513,731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1 853,426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1 853,426</w:t>
            </w:r>
          </w:p>
        </w:tc>
      </w:tr>
      <w:tr w:rsidR="00A63C94" w:rsidRPr="002F7C26" w:rsidTr="00A63C94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>Сельского поселения "Село Кольцово"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276,000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276,000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38,661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38,661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25,333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25,333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1 473,956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1 473,956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1 813,950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1 813,950</w:t>
            </w:r>
          </w:p>
        </w:tc>
      </w:tr>
      <w:tr w:rsidR="00A63C94" w:rsidRPr="002F7C26" w:rsidTr="00A63C94"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>Сельского поселения "Деревня Красный Городок"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276,000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276,000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38,661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38,661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25,333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25,333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1 222,422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1 222,422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1 562,416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1 562,416</w:t>
            </w:r>
          </w:p>
        </w:tc>
      </w:tr>
      <w:tr w:rsidR="00A63C94" w:rsidRPr="002F7C26" w:rsidTr="00A63C94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>Сельского поселения "Село Сашкино"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276,000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276,000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38,362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38,362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25,333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25,333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1 443,580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1 443,580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1 783,275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1 783,275</w:t>
            </w:r>
          </w:p>
        </w:tc>
      </w:tr>
      <w:tr w:rsidR="00A63C94" w:rsidRPr="002F7C26" w:rsidTr="00A63C94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 xml:space="preserve">Сельского поселения "Деревня </w:t>
            </w:r>
            <w:proofErr w:type="spellStart"/>
            <w:r w:rsidRPr="002F7C26">
              <w:rPr>
                <w:rFonts w:ascii="Arial Cyr" w:hAnsi="Arial Cyr"/>
                <w:sz w:val="16"/>
                <w:szCs w:val="16"/>
              </w:rPr>
              <w:t>Сугоново</w:t>
            </w:r>
            <w:proofErr w:type="spellEnd"/>
            <w:r w:rsidRPr="002F7C26">
              <w:rPr>
                <w:rFonts w:ascii="Arial Cyr" w:hAnsi="Arial Cyr"/>
                <w:sz w:val="16"/>
                <w:szCs w:val="16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276,000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276,000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38,361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38,361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25,333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25,333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925,186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925,186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1 264,880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1 264,880</w:t>
            </w:r>
          </w:p>
        </w:tc>
      </w:tr>
      <w:tr w:rsidR="00A63C94" w:rsidRPr="002F7C26" w:rsidTr="00A63C94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>Сельского поселения "Село Ферзиково"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276,000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276,000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38,362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38,362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25,334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25,334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339,696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339,696</w:t>
            </w:r>
          </w:p>
        </w:tc>
      </w:tr>
      <w:tr w:rsidR="00A63C94" w:rsidRPr="002F7C26" w:rsidTr="00A63C94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>Сельского поселения "Деревня Ястребовка"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276,000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276,000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38,661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38,661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25,333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25,333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1 856,473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1 856,473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2 196,467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2 196,467</w:t>
            </w:r>
          </w:p>
        </w:tc>
      </w:tr>
      <w:tr w:rsidR="00A63C94" w:rsidRPr="002F7C26" w:rsidTr="00A63C94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>Сельского поселения "Поселок Ферзиково"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168,000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168,000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38,262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38,262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25,334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25,334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722,178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722,178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953,774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953,774</w:t>
            </w:r>
          </w:p>
        </w:tc>
      </w:tr>
      <w:tr w:rsidR="00A63C94" w:rsidRPr="002F7C26" w:rsidTr="00A63C94"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>Сельского поселения "</w:t>
            </w:r>
            <w:proofErr w:type="spellStart"/>
            <w:r w:rsidRPr="002F7C26">
              <w:rPr>
                <w:rFonts w:ascii="Arial Cyr" w:hAnsi="Arial Cyr"/>
                <w:sz w:val="16"/>
                <w:szCs w:val="16"/>
              </w:rPr>
              <w:t>Бебелевский</w:t>
            </w:r>
            <w:proofErr w:type="spellEnd"/>
            <w:r w:rsidRPr="002F7C26">
              <w:rPr>
                <w:rFonts w:ascii="Arial Cyr" w:hAnsi="Arial Cyr"/>
                <w:sz w:val="16"/>
                <w:szCs w:val="16"/>
              </w:rPr>
              <w:t xml:space="preserve"> сельсовет"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168,000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168,000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38,261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38,261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25,333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25,333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1 368,686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1 368,686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1 600,280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1 600,280</w:t>
            </w:r>
          </w:p>
        </w:tc>
      </w:tr>
      <w:tr w:rsidR="00A63C94" w:rsidRPr="002F7C26" w:rsidTr="00A63C94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sz w:val="16"/>
                <w:szCs w:val="16"/>
              </w:rPr>
            </w:pPr>
            <w:r w:rsidRPr="002F7C26">
              <w:rPr>
                <w:rFonts w:ascii="Arial Cyr" w:hAnsi="Arial Cyr"/>
                <w:sz w:val="16"/>
                <w:szCs w:val="16"/>
              </w:rPr>
              <w:t>Сельского поселения "Октябрьский сельсовет"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168,000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168,000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38,262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38,262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25,334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25,334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1 639,480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1 639,480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1 871,076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1 871,076</w:t>
            </w:r>
          </w:p>
        </w:tc>
      </w:tr>
      <w:tr w:rsidR="00A63C94" w:rsidRPr="002F7C26" w:rsidTr="00A63C94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C94" w:rsidRPr="002F7C26" w:rsidRDefault="00A63C94" w:rsidP="00A63C94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2F7C26">
              <w:rPr>
                <w:rFonts w:ascii="Arial Cyr" w:hAnsi="Arial Cyr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3 816,000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3 816,000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576,518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576,518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380,000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380,000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19 836,804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19 836,804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24 609,322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C94" w:rsidRPr="002F7C26" w:rsidRDefault="00A63C94" w:rsidP="00A63C94">
            <w:pPr>
              <w:jc w:val="right"/>
              <w:rPr>
                <w:rFonts w:ascii="Arial Cyr" w:hAnsi="Arial Cyr"/>
              </w:rPr>
            </w:pPr>
            <w:r w:rsidRPr="002F7C26">
              <w:rPr>
                <w:rFonts w:ascii="Arial Cyr" w:hAnsi="Arial Cyr"/>
                <w:sz w:val="22"/>
                <w:szCs w:val="22"/>
              </w:rPr>
              <w:t>24 609,322</w:t>
            </w:r>
          </w:p>
        </w:tc>
      </w:tr>
    </w:tbl>
    <w:p w:rsidR="00A63C94" w:rsidRDefault="00A63C94" w:rsidP="00A63C94"/>
    <w:p w:rsidR="00A63C94" w:rsidRDefault="00A63C94" w:rsidP="00A63C94"/>
    <w:p w:rsidR="00A63C94" w:rsidRDefault="00A63C94" w:rsidP="00A63C94"/>
    <w:p w:rsidR="00A63C94" w:rsidRDefault="00A63C94" w:rsidP="00A63C94"/>
    <w:p w:rsidR="00A63C94" w:rsidRDefault="00A63C94" w:rsidP="002F1AF8">
      <w:pPr>
        <w:spacing w:after="120"/>
        <w:jc w:val="both"/>
        <w:rPr>
          <w:sz w:val="26"/>
          <w:szCs w:val="26"/>
        </w:rPr>
        <w:sectPr w:rsidR="00A63C94" w:rsidSect="00A63C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0491" w:type="dxa"/>
        <w:tblInd w:w="-318" w:type="dxa"/>
        <w:tblLayout w:type="fixed"/>
        <w:tblLook w:val="04A0"/>
      </w:tblPr>
      <w:tblGrid>
        <w:gridCol w:w="4821"/>
        <w:gridCol w:w="548"/>
        <w:gridCol w:w="302"/>
        <w:gridCol w:w="586"/>
        <w:gridCol w:w="406"/>
        <w:gridCol w:w="721"/>
        <w:gridCol w:w="839"/>
        <w:gridCol w:w="567"/>
        <w:gridCol w:w="1701"/>
      </w:tblGrid>
      <w:tr w:rsidR="000F5477" w:rsidTr="000F5477">
        <w:trPr>
          <w:trHeight w:val="1225"/>
        </w:trPr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477" w:rsidRDefault="000F54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477" w:rsidRDefault="000F54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477" w:rsidRDefault="000F54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477" w:rsidRDefault="000F54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0F5477" w:rsidRDefault="000F54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0F5477" w:rsidRDefault="000F5477" w:rsidP="00F06E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10 к Решению Районного Собрания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          от "</w:t>
            </w:r>
            <w:r w:rsidR="00F06E49">
              <w:rPr>
                <w:color w:val="000000"/>
                <w:sz w:val="20"/>
                <w:szCs w:val="20"/>
              </w:rPr>
              <w:t>18" декабря</w:t>
            </w:r>
            <w:r>
              <w:rPr>
                <w:color w:val="000000"/>
                <w:sz w:val="20"/>
                <w:szCs w:val="20"/>
              </w:rPr>
              <w:t xml:space="preserve"> 2019г. №</w:t>
            </w:r>
            <w:r w:rsidR="00F06E49">
              <w:rPr>
                <w:color w:val="000000"/>
                <w:sz w:val="20"/>
                <w:szCs w:val="20"/>
              </w:rPr>
              <w:t>271</w:t>
            </w:r>
          </w:p>
        </w:tc>
      </w:tr>
      <w:tr w:rsidR="00A63C94" w:rsidTr="00A63C94">
        <w:trPr>
          <w:trHeight w:val="960"/>
        </w:trPr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C94" w:rsidRDefault="00A63C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ВЕДОМСТВЕННАЯ СТРУКТУРА РАСХОДОВ МУНИЦИПАЛЬНОГО БЮДЖЕТА МУНИЦИПАЛЬНОГО РАЙОНА "ФЕРЗИКОВСКИЙ РАЙОН" НА 2020 ГОД</w:t>
            </w:r>
          </w:p>
        </w:tc>
      </w:tr>
      <w:tr w:rsidR="00A63C94" w:rsidTr="00A63C94">
        <w:trPr>
          <w:trHeight w:val="300"/>
        </w:trPr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C94" w:rsidRDefault="00A63C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C94" w:rsidRDefault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C94" w:rsidRDefault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КГРБС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C94" w:rsidRDefault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C94" w:rsidRDefault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C94" w:rsidRDefault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3C94" w:rsidRDefault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Измененные бюджетные ассигнования на 2020 год</w:t>
            </w:r>
          </w:p>
        </w:tc>
      </w:tr>
      <w:tr w:rsidR="00A63C94" w:rsidTr="00A63C94">
        <w:trPr>
          <w:trHeight w:val="1275"/>
        </w:trPr>
        <w:tc>
          <w:tcPr>
            <w:tcW w:w="4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C94" w:rsidRDefault="00A63C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C94" w:rsidRDefault="00A63C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C94" w:rsidRDefault="00A63C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C94" w:rsidRDefault="00A63C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C94" w:rsidRDefault="00A63C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C94" w:rsidRDefault="00A63C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C94" w:rsidRDefault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C94" w:rsidRDefault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C94" w:rsidRDefault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C94" w:rsidRDefault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C94" w:rsidRDefault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3C94" w:rsidRDefault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Отдел развития социальной сферы администрации (исполнительно-распорядительного органа) муниципального района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78 839 113,50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"Безопасность жизнедеятельности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мероприятие: Антитеррористические мероприятия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Оснащение мест массового пребывания людей наглядной агитацией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10 0 06 04640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10 0 06 04640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10 0 06 04640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682 972,00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682 972,00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"Развитие культуры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682 972,00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"Увековечение памяти погибших при защите Отечества"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682 972,00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06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682 972,00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06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682 972,00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06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682 972,00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10 229 083,00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Дополнительное образование детей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10 179 083,00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"Развитие культуры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10 179 083,00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"Развитие дополнительного образования в сфере культуры и искусства в муниципальном районе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9 974 383,00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Учреждения по внешкольной работе с детьми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9 620 678,00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9 317 078,00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9 317 078,00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283 600,00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283 600,00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Развитие учреждений культуры, за исключением субсидий на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объектов капитального строительства, связанных с укреплением материально-технической базы и оснащением оборудованием детских школ искусств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03 S7010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353 705,00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03 S7010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353 705,00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03 S7010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353 705,00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"Ремонт, реконструкция, благоустройство территорий учреждений культуры и дополнительного образования в сфере культуры и искусства, укрепление и развитие их материальной базы"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204 700,00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Учреждения по внешкольной работе с детьми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11 0 04 04230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204 700,00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11 0 04 04230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204 700,00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11 0 04 04230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204 700,00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Молодежная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Ведомственная целевая программа "Противодействие злоупотреблению наркотиками в муниципальном районе "</w:t>
            </w:r>
            <w:proofErr w:type="spellStart"/>
            <w:r>
              <w:rPr>
                <w:color w:val="000000"/>
                <w:sz w:val="20"/>
                <w:szCs w:val="20"/>
              </w:rPr>
              <w:t>Ферзковский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 на 2020-2022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A63C94" w:rsidTr="00A63C94">
        <w:trPr>
          <w:trHeight w:val="127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Основное мероприятие "Проведение профилактических мероприятий по сокращению незаконного потребления наркотиков, основанных на формировании </w:t>
            </w:r>
            <w:proofErr w:type="spellStart"/>
            <w:r>
              <w:rPr>
                <w:color w:val="000000"/>
                <w:sz w:val="20"/>
                <w:szCs w:val="20"/>
              </w:rPr>
              <w:t>антинаркотической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культуры в районе среди различных групп населения, прежде всего несовершеннолетних и молодежи"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комплекса мероприятий, направленных на профилактику наркомании и  пропаганду здорового образа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56 0 01 07140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56 0 01 07140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56 0 01 07140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51 612 327,50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46 604 279,50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"Развитие культуры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46 604 279,50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"Развитие общедоступных библиотек в муниципальном районе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16 669 040,00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Обеспечение деятельности библиотек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16 669 040,00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12 505 040,00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12 505 040,00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4 159 000,00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4 159 000,00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29 740 239,50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Культурно-досуговое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объединение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8 801 000,00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6 181 000,00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6 181 000,00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2 610 000,00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2 610 000,00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Мероприятия в сфере культуры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1 693 087,50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1 693 087,50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1 693 087,50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Исполнение полномочий поселений по созданию условий для организации досуга и обеспечения жителей поселения услугами организаций культуры (дома культуры)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П4400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18 696 152,00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П4400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11 790 452,00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П4400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11 790 452,00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П4400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6 905 700,00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П4400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6 905 700,00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"Ремонт, реконструкция, благоустройство территорий учреждений культуры и дополнительного образования в сфере культуры и искусства, укрепление и развитие их материальной базы"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Исполнение полномочий поселений по созданию условий для организации досуга и обеспечения жителей поселения услугами организаций культуры (дома культуры)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04 П4400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04 П4400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04 П4400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5 008 048,00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"Развитие культуры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5 008 048,00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Мероприятия в сфере культуры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"Мероприятия по обеспечению реализации муниципальной программы"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4 748 048,00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2 165 103,00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1 867 103,00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1 867 103,00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Централизованная бухгалтерия учреждений культуры (средства района)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1 320 775,00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1 320 775,00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1 320 775,00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Централизованная бухгалтерия учреждений культуры (переданные полномочия поселений)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685 652,00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515 652,00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515 652,00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Исполнение полномочий поселений по организации и осуществлению мероприятий по работе с детьми и молодежью в поселении (в т.ч. расходы на содержание комиссии по делам несовершеннолетних)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576 518,00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514 518,00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514 518,00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16 214 731,00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Массовый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16 214 731,00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"Развитие физической культуры и спорта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16 214 731,00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"Предоставление муниципальных услуг по реализации программ спортивной подготовки по видам спорта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12 126 731,00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услуг) государственных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12 126 731,00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8 188 731,00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8 188 731,00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3 904 500,00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3 904 500,00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"Развитие физической культуры и массового спорта на территории муниципального района 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спортивных мероприятий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350 000,00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Проведение мероприятий в области физической культуры, массового спорта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430 000,00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A63C94" w:rsidTr="00A63C94">
        <w:trPr>
          <w:trHeight w:val="127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П6020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380 000,00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П6020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П6020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П6020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П6020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"Развитие материально-технической базы для занятия населения физической культурой и спортом"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2 928 000,00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услуг) государственных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13 0 04 00590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2 928 000,00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13 0 04 00590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2 928 000,00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13 0 04 00590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2 928 000,00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Отдел образования и молодежной политики администрации (исполнительно-распорядительный орган) муниципального района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427 436 885,00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"Развитие образования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Подпрограмма "Реализация молодежной политики и развитие волонтерского движения"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Основное мероприятие "Мероприятия, направленные на развитие системы воспитания и социализации школьников, реализации молодежной политики"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Мероприятия, направленные на развитие системы воспитания и социализации школьников, реализации молодежной политики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"Безопасность жизнедеятельности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140 000,00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"Предупреждение и ликвидация последствий чрезвычайных ситуаций, защита населения и территории муниципального района от ЧС природного и техногенного характера"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слет-соревнования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"Школа безопасности"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10 0 01 04660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10 0 01 04660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10 0 01 04660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"Обеспечение безопасности людей на водных объектах муниципального района"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Слет-соревнование "Юный водник"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10 0 02 04610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10 0 02 04610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10 0 02 04610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"Укрепление пожарной безопасности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слёт-соревнования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"Юный пожарный"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10 0 04 04630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10 0 04 04630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10 0 04 04630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426 795 332,00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Дошкольное 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162 321 944,00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"Развитие образования на территории муниципального района </w:t>
            </w:r>
            <w:r>
              <w:rPr>
                <w:color w:val="000000"/>
                <w:sz w:val="20"/>
                <w:szCs w:val="20"/>
              </w:rPr>
              <w:lastRenderedPageBreak/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162 321 944,00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Подпрограмма  "Развитие дошкольного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162 321 944,00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38 746 975,00</w:t>
            </w:r>
          </w:p>
        </w:tc>
      </w:tr>
      <w:tr w:rsidR="00A63C94" w:rsidTr="00A63C94">
        <w:trPr>
          <w:trHeight w:val="178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Калужской области, финансовое обеспечение получения дошкольного образования в частных дошкольных образовательных организациях, находящихся на территории Калужской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02 1 01 16020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30 477 700,00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02 1 01 16020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30 172 923,00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02 1 01 16020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30 172 923,00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02 1 01 16020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304 777,00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02 1 01 16020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304 777,00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Создание условий для осуществления присмотра и ухода за детьми в муниципальных дошкольных образовательных организациях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S6040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8 269 275,00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S6040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8 269 275,00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S6040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8 269 275,00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"Обеспечение доступности и качества дошкольного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12 131 585,00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Обеспечение доступности и качественного дошкольного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12 131 585,00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12 023 585,00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12 023 585,00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"Укрепление здоровья детей, формирование потребности в здоровом образе жизни"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9 435 299,00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Питание дошкольников за счет средств родительской платы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04 Д2070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2 280 299,00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04 Д2070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2 280 299,00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04 Д2070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2 280 299,00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Питание дошкольников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04 Д2080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7 155 000,00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04 Д2080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7 155 000,00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04 Д2080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7 155 000,00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P2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102 008 085,00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P2 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88 775 704,00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P2 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88 775 704,00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Бюджетные инвестиции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P2 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88 775 704,00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(за счет средств областного бюджета)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P2 52321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13 232 381,00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P2 52321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13 232 381,00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Бюджетные инвестиции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P2 52321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13 232 381,00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Общее 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219 936 301,00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"Развитие образования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219 936 301,00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Подпрограмма  "Развитие общего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219 936 301,00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"Обеспечение предоставления  качественного общего образования в общеобразовательных организациях"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160 142 966,00</w:t>
            </w:r>
          </w:p>
        </w:tc>
      </w:tr>
      <w:tr w:rsidR="00A63C94" w:rsidTr="00A63C94">
        <w:trPr>
          <w:trHeight w:val="331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</w:t>
            </w:r>
            <w:proofErr w:type="gramStart"/>
            <w:r>
              <w:rPr>
                <w:color w:val="000000"/>
                <w:sz w:val="20"/>
                <w:szCs w:val="20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находящихся на территории Калужской области, обеспечение дополнительного образования детей в муниципальных общеобразовательных организациях, находящихся на территории Калужской области,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находящихся на территории Калужской области, осуществляющих общеобразовательную деятельность по имеющим государственную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аккредитацию основным общеобразовательным программам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160 142 966,00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146 886 054,00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146 886 054,00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7 730 843,00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7 730 843,00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5 526 069,00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5 526 069,00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"Осуществление ежемесячных денежных выплат работникам муниципальных общеобразовательных организаций"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378 491,00</w:t>
            </w:r>
          </w:p>
        </w:tc>
      </w:tr>
      <w:tr w:rsidR="00A63C94" w:rsidTr="00A63C94">
        <w:trPr>
          <w:trHeight w:val="127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02 2 02 16090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378 491,00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02 2 02 16090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378 491,00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02 2 02 16090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378 491,00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"Содержание муниципальных образовательных организаций"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45 753 544,00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Содержание муниципальных образовательных учреждений (школы)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45 753 544,00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2 984 261,00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2 984 261,00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42 529 283,00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42 529 283,00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"Совершенствование организации школьного питания"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8 160 300,00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удешевление школьного питания ежедневно на каждого ученика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3 155 910,00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3 155 910,00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3 155 910,00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удешевление школьного питания для детей из многодетных и малообеспеченных семей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1 611 390,00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1 611 390,00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1 611 390,00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питание детей за счет средств от родительской платы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3 054 600,00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3 054 600,00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3 054 600,00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удешевление школьного питания для детей инвалидов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338 400,00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338 400,00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338 400,00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Региональный проект "Современная школа"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E1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5 501 000,00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color w:val="000000"/>
                <w:sz w:val="20"/>
                <w:szCs w:val="20"/>
              </w:rPr>
              <w:t>Строительство (пристрой к зданиям), реконструкция, капитальный (текущий) ремонт и приобретение зданий (помещений) в общеобразовательных организациях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E1 16112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5 501 000,00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E1 16112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5 501 000,00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E1 16112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5 501 000,00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Региональный проект "Успех каждого ребенка"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E2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E2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E2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E2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Дополнительное образование детей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21 073 576,00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"Развитие образования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21 073 576,00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Подпрограмма  "Развитие дополнительного образования детей"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21 073 576,00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"Организация предоставления дополнительного образования в образовательных организациях 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21 073 576,00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Организация  предоставления дополнительного образования в государственных образовательных организациях дополнительного образования (Центр детского творчества)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21 073 576,00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16 406 365,00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16 406 365,00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4 597 211,00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4 597 211,00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Молодежная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1 950 285,00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"Развитие образования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1 950 285,00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Подпрограмма  "Развитие общего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1 435 155,00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"Организация отдыха и оздоровления"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1 435 155,00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Организация отдыха и оздоровления детей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color w:val="000000"/>
                <w:sz w:val="20"/>
                <w:szCs w:val="20"/>
              </w:rPr>
              <w:t>аходящихся в трудной жизненной ситуации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02 2 03 08070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308 637,00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02 2 03 08070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308 637,00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</w:t>
            </w:r>
            <w:r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02 2 03 08070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308 637,00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Организация отдыха и оздоровления детей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03 S8070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1 126 518,00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03 S8070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1 126 518,00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03 S8070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1 126 518,00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Подпрограмма "Реализация молодежной политики и развитие волонтерского движения"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515 130,00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"Мероприятия, направленные на развитие системы воспитания и социализации школьников, реализации молодежной политики"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30 130,00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Мероприятия, направленные на развитие системы воспитания и социализации школьников, реализации молодежной политики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30 130,00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5 130,00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5 130,00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"Мероприятия по профилактике правонарушений среди детей и молодежи"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Мероприятия по профилактике правонарушений среди детей и молодежи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02 4 03 07100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02 4 03 07100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02 4 03 07100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Другие вопросы в области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21 513 226,00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"Развитие образования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21 513 226,00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2 791 752,00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2 413 752,00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2 413 752,00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Централизованная бухгалтерия учреждений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11 117 214,00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10 332 214,00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10 332 214,00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Методкабинет РУО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7 604 260,00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5 449 092,00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5 449 092,00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2 153 168,00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2 153 168,00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Охрана семьи и детства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"Развитие образования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Подпрограмма  "Развитие дошкольного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"Финансовое обеспечение  выплаты компенсации части родительской платы за присмотр и уход за ребёнком"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02 1 02 16030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02 1 02 16030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02 1 02 16030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Администрация (исполнительно-распорядительный орган) муниципального района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70 572 916,49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34 767 940,00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1 837 932,00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</w:t>
            </w:r>
            <w:proofErr w:type="spellStart"/>
            <w:r>
              <w:rPr>
                <w:color w:val="000000"/>
                <w:sz w:val="20"/>
                <w:szCs w:val="20"/>
              </w:rPr>
              <w:t>саомоуправления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1 837 932,00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Контрольно-счетный орган муниципального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1 737 932,00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837 932,00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802 932,00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802 932,00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Исполнение полномочий поселения по формированию, исполнению бюджета поселения и </w:t>
            </w:r>
            <w:proofErr w:type="gramStart"/>
            <w:r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П0400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900 000,00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П0400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П0400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Обеспечение деятельности представительного органа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Депутаты представительного органа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72 2 00 00420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72 2 00 00420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72 2 00 00420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31 152 489,00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"Управление имущественным комплексом и земельными ресурсами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3 674 627,00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3 674 627,00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3 366 629,00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3 366 629,00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295 998,00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295 998,00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 "Развитие муниципальной службы в муниципальном районе «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27 477 862,00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"Развитие системы муниципальной службы"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27 477 862,00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25 075 986,00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17 629 786,00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17 629 786,00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7 121 200,00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7 121 200,00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1 105 876,00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1 105 876,00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1 105 876,00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Исполнение полномочий поселения по формированию, исполнению бюджета поселения и </w:t>
            </w:r>
            <w:proofErr w:type="gramStart"/>
            <w:r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П0400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1 296 000,00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П0400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1 275 275,00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П0400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1 275 275,00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П0400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20 725,00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П0400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20 725,00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Судебная система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1 947,00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федеральных органов исполнительной власти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1 947,00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1 947,00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1 947,00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1 947,00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1 947,00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Обеспечение проведения выборов и референдумов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 "Развитие муниципальной службы в муниципальном районе «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"Повышение эффективности взаимодействия муниципальной службы и населения"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Обучение членов территориальных и участковых комиссий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color w:val="000000"/>
                <w:sz w:val="20"/>
                <w:szCs w:val="20"/>
              </w:rPr>
              <w:t>андидатур. включенных в резерв составов участковых комиссий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Вопросы повышения правовой культуры избирателей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171 500,00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171 500,00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171 500,00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местного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Резервные фонды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Резервные фонды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71 3 00 00600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71 3 00 00600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Резервные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71 3 00 00600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1 496 572,00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"Управление имущественным комплексом и земельными ресурсами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Основное мероприятие "Формирование единой системы учета и управления имуществом, находящегося в собственности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район", формирование в  отношении  него полных  и  достоверных  сведений"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Реализация мероприятий в сфере управления государственным имуществом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38 0 01 86220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38 0 01 86220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38 0 01 86220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 "Развитие муниципальной службы в муниципальном районе «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773 610,00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"Развитие системы муниципальной службы"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50 110,00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Формирование и содержание областных архивных фондов (за счет средств местного бюджета)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50 110,00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50 110,00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50 110,00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"Развитие кадрового потенциала муниципальной службы"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</w:t>
            </w:r>
            <w:proofErr w:type="gramStart"/>
            <w:r>
              <w:rPr>
                <w:color w:val="000000"/>
                <w:sz w:val="20"/>
                <w:szCs w:val="20"/>
              </w:rPr>
              <w:t>ежегодной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деспансеризации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муниципальных служащих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52 0 02 00740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52 0 02 00740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52 0 02 00740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Организация дополнительного профессионального обучения муниципальных служащих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>ыборных должностных лиц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52 0 02 00780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52 0 02 00780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52 0 02 00780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Организация обучения лиц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>ключенных в кадровый резерв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52 0 02 00790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52 0 02 00790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52 0 02 00790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"Повышение эффективности взаимодействия муниципальной службы и населения"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223 500,00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Выполнение других обязательств государства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223 500,00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223 500,00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223 500,00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Осуществление переданных полномочий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522 962,00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Субвенция на формирование и содержание архивных фондов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522 962,00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522 962,00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522 962,00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7 038 837,00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Органы юстиции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1 111 837,00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Осуществление переданных полномочий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1 111 837,00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Осуществление переданных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87 0 00 59340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1 111 837,00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87 0 00 59340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947 593,00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87 0 00 59340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947 593,00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87 0 00 59340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164 244,00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87 0 00 59340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164 244,00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5 927 000,00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"Безопасность жизнедеятельности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5 927 000,00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"Предупреждение и ликвидация последствий чрезвычайных ситуаций, защита населения и территории муниципального района от ЧС природного и техногенного характера"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10 0 01 04600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10 0 01 04600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10 0 01 04600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Резерв по предупреждению и ликвидации чрезвычайных ситуаций  и стихийных бедствий природного и техногенного характера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10 0 01 14600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10 0 01 14600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Резервные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10 0 01 14600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"Обеспечение безопасности людей на водных объектах муниципального района"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Мероприятия по обеспечению безопасности людей на водных объектах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охране их жизни и здоровья (переданные полномочия муниципального района)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Ф4670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Ф4670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Ф4670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"Развитие и совершенствование гражданской обороны"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Развитие и совершенствование гражданской обороны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10 0 03 04620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10 0 03 04620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10 0 03 04620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"Укрепление пожарной безопасности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Обеспечение пожарной безопасности на территории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10 0 04 04650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10 0 04 04650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10 0 04 04650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A63C94" w:rsidTr="00A63C94">
        <w:trPr>
          <w:trHeight w:val="306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</w:t>
            </w:r>
            <w:proofErr w:type="gramStart"/>
            <w:r>
              <w:rPr>
                <w:color w:val="000000"/>
                <w:sz w:val="20"/>
                <w:szCs w:val="20"/>
              </w:rPr>
              <w:t>Основное мероприятие "Совершенствование структуры и повышение эффективности механизма по устойчивому и надежному функционированию систем жизнеобеспечения, защиты населения и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 от чрезвычайных ситуаций природного и техногенного характера на всех его стадиях, обеспечение  надлежащих организационно-технических условий для исполнения должностных обязанностей работников Муниципального казенного учреждения "Единая </w:t>
            </w:r>
            <w:proofErr w:type="spellStart"/>
            <w:r>
              <w:rPr>
                <w:color w:val="000000"/>
                <w:sz w:val="20"/>
                <w:szCs w:val="20"/>
              </w:rPr>
              <w:t>дежурно-диспетческая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служба"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 Калужской области и установления им оплаты труда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соответствии с законодательством"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5 562 000,00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услуг) государственных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5 562 000,00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4 378 600,00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4 378 600,00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1 170 400,00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1 170 400,00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23 160 072,90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Транспорт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4 700 000,00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"Поддержка и развитие транспортного обслуживания населения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4 700 000,00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"Осуществление поддержки юридическим лицам и индивидуальным предпринимателям, оказывающим услуги по перевозке пассажиров по </w:t>
            </w:r>
            <w:proofErr w:type="spellStart"/>
            <w:r>
              <w:rPr>
                <w:color w:val="000000"/>
                <w:sz w:val="20"/>
                <w:szCs w:val="20"/>
              </w:rPr>
              <w:t>внутримуниципальным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маршрутам"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Отдельные мероприятия в области автомобильного транспорта (убытки)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66 0 01 05560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66 0 01 05560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1 925 000,00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66 0 01 05560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1 925 000,00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66 0 01 05560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2 775 000,00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66 0 01 05560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2 775 000,00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13 129 060,00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"Развитие дорожного хозяйства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13 129 060,00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"Ремонт автомобильных дорог общего пользования местного значения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13 129 060,00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Ремонт автомобильных дорог общего пользования местного значения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24 0 02 07020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7 865 902,00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24 0 02 07020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7 865 902,00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24 0 02 07020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7 865 902,00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Реализация мероприятий подпрограммы "Совершенствование и развитие сети автомобильных дорог Калужской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02 S5000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5 263 158,00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02 S5000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5 263 158,00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02 S5000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5 263 158,00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Региональный проект "Дорожная сеть"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R1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Реализация мероприятий подпрограммы "Совершенствование и развитие сети автомобильных дорог Калужской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R1 S5000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R1 S5000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R1 S5000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5 331 012,90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"Управление имущественным комплексом и земельными ресурсами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2 527 900,00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"Обеспечение рационального, эффективного использования земельных участков, в том числе находящихся в муниципальной собственности"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1 583 280,00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Мероприятия в области земельных отношений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02 8623Ф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824 079,00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02 8623Ф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824 079,00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02 8623Ф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824 079,00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муниципальным образованиям для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на реализацию мероприятий в области кадастровых работ, за исключением комплексных кадастровых работ (областной и местный бюджет)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02 S6240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370 312,00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02 S6240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370 312,00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02 S6240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370 312,00</w:t>
            </w:r>
          </w:p>
        </w:tc>
      </w:tr>
      <w:tr w:rsidR="00A63C94" w:rsidTr="00A63C94">
        <w:trPr>
          <w:trHeight w:val="153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Предоставление субсидий муниципальным образованиям Калужской области для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на выполнение кадастровых работ по устранению реестровых ошибок, выявленных при внесении в сведения ЕГРН описаний границ населенных пунктов и территориальных зон (областной и местный бюджет)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02 S7010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388 889,00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02 S7010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388 889,00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02 S7010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388 889,00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"Разработка, корректировка документов территориального планирования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Калужской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944 620,00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Реализация мероприятий в области земельных отношений (переданные полномочия)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8623П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8623П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8623П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Мероприятия в области земельных отношений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8623Ф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8623Ф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8623Ф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S7030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221 390,00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S7030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S7030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S7030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221 390,00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S7030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221 390,00</w:t>
            </w:r>
          </w:p>
        </w:tc>
      </w:tr>
      <w:tr w:rsidR="00A63C94" w:rsidTr="00A63C94">
        <w:trPr>
          <w:trHeight w:val="153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ЕГРН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S7070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423 230,00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S7070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423 230,00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S7070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423 230,00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"Развитие малого и среднего предпринимательства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1 403 448,00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"Оказание информационной и консультационной поддержки субъектам малого и среднего предпринимательства"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A63C94" w:rsidTr="00A63C94">
        <w:trPr>
          <w:trHeight w:val="127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Организация и проведение мероприятий, связанных с поддержкой предпринимательства: рабочих встреч, совещаний, круглых столов и т.п. по актуальным вопросам предпринимательства, издание информационно-справочных, методических, презентационных материалов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44 0 01 07091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44 0 01 07091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44 0 01 07091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A63C94" w:rsidTr="00A63C94">
        <w:trPr>
          <w:trHeight w:val="127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"Развитие системы финансовой поддержки субъектов малого и среднего предпринимательства 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района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одействие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модернизации производственной базы субъектов малого и среднего предпринимательства"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1 383 448,00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мероприятий муниципальных программ развития малого и среднего предпринимательства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 02 S6840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1 383 448,00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 02 S6840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1 383 448,00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 02 S6840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1 383 448,00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 "Развитие муниципальной службы в муниципальном районе «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311 666,90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"Повышение эффективности взаимодействия муниципальной службы и населения"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311 666,90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Субвенции на проведение Всероссийской переписи населения 2020 года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311 666,90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311 666,90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311 666,90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Ведомственная целевая программа "Развитие потребительской кооперации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"Увеличение оборота розничной торговли за счет вовлечения в товарооборот продукции переработки сельскохозяйственной продукции и сырья"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Возмещение расходов по доставке товаров первой необходимости в сельские магазины и отдаленные населенные пункты, расположенные свыше 11 км от пункта получения товара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53 0 01 07070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53 0 01 07070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53 0 01 07070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</w:t>
            </w:r>
            <w:proofErr w:type="spellStart"/>
            <w:r>
              <w:rPr>
                <w:color w:val="000000"/>
                <w:sz w:val="20"/>
                <w:szCs w:val="20"/>
              </w:rPr>
              <w:t>саомоуправления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480 704,00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Осуществление регионального государственного надзора в области технического состояния и эксплуатации аттракционов и осуществление государственной регистрации аттракционов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480 704,00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423 866,00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423 866,00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56 838,00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56 838,00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Осуществление переданных полномочий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57 294,00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Осуществление государственных полномочий по созданию административных комиссий в муниципальных районах и городских округах Калужской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57 294,00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57 294,00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57 294,00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2 355 000,00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Жилищное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местного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Поддержка жилищного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Реализация мероприятий по осуществлению муниципального жилищного контроля (переданные полномочия муниципального района)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7 00 Ф5160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7 00 Ф5160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7 00 Ф5160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2 100 000,00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</w:t>
            </w:r>
            <w:proofErr w:type="spellStart"/>
            <w:r>
              <w:rPr>
                <w:color w:val="000000"/>
                <w:sz w:val="20"/>
                <w:szCs w:val="20"/>
              </w:rPr>
              <w:t>Энергозбережение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повышение </w:t>
            </w:r>
            <w:proofErr w:type="spellStart"/>
            <w:r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"Энергосбережение в сфере ЖКХ"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Внедрение энергосберегающих технологий и (или) закупка оборудования в сфере жилищно-коммунального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30 0 01 07064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30 0 01 07064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30 0 01 07064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"Комплексное развитие сельских территорий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Ферзиковском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районе Калужской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"Реализация мероприятий в области градостроительной деятельности"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Создание современного облика сельских территорий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48 0 03 88150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48 0 03 88150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48 0 03 88150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местного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Реализация мероприятий по ликвидации накопленного вреда окружающей среде, рекультивации земельных участков, на которых размещены объекты накопленного вреда окружающей среде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9 00 S2121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9 00 S2121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9 00 S2121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Организация и содержание мест захоронений (переданные полномочия района)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9 00 Ф5400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9 00 Ф5400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9 00 Ф5400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Организация сбора и вывоза бытовых отходов и мусора (переданные полномочия муниципального района)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9 00 Ф5500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9 00 Ф5500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9 00 Ф5500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Другие вопросы в области жилищно-коммунального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"Комплексное развитие сельских территорий в 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Обеспечение комплексного развития сельских территорий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02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02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Бюджетные инвестиции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02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3 251 066,59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Социальное обеспечение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3 251 066,59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"Обеспечение жильем молодых семей в муниципальном районе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1 010 316,59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"Обеспечение мер государственной поддержки молодых семей, нуждающихся в улучшении жилищных условий"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1 010 316,59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Реализация мероприятий по обеспечению жильем молодых семей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1 010 316,59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1 010 316,59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1 010 316,59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"Комплексное развитие сельских территорий в 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1 690 750,00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1 690 750,00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Обеспечение комплексного развития сельских </w:t>
            </w:r>
            <w:r>
              <w:rPr>
                <w:color w:val="000000"/>
                <w:sz w:val="20"/>
                <w:szCs w:val="20"/>
              </w:rPr>
              <w:lastRenderedPageBreak/>
              <w:t>территорий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01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01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01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Реализация мероприятий в рамках подпрограммы "Создание условий для обеспечения доступным и комфортным жильем сельского населения"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01 S8530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1 690 750,00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01 S8530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1 690 750,00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01 S8530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1 690 750,00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 "Развитие муниципальной службы в муниципальном районе «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мероприятие: "Предоставление дополнительных социальных гарантий отдельным категориям граждан"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Предоставление дополнительных социальных гарантий отдельным категориям граждан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52 0 04 03390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52 0 04 03390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52 0 04 03390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Отдел финансов администрации (исполнительно-распорядительного органа) муниципального района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81 718 567,00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6 453 132,00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6 453 132,00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управления общественными финансами 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6 453 132,00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"Совершенствование системы управления бюджетным процессом"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6 453 132,00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4 833 132,00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4 039 601,00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4 039 601,00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787 531,00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787 531,00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Исполнение полномочий поселения по формированию, исполнению бюджета поселения и </w:t>
            </w:r>
            <w:proofErr w:type="gramStart"/>
            <w:r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П0400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1 620 000,00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П0400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1 493 122,00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П0400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1 493 122,00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П0400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126 878,00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П0400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126 878,00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1 551 068,00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1 551 068,00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федеральных органов исполнительной власти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1 551 068,00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1 551 068,00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1 551 068,00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1 551 068,00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Субвенции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1 551 068,00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3 967 940,00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3 967 940,00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"Развитие дорожного хозяйства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3 967 940,00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"Содержание автомобильных дорог общего пользования местного значения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3 967 940,00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Осуществление дорожной деятельности в отношении автомобильных дорог местного значения в границах населенных пунктов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03 Ф7030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2 709 640,00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03 Ф7030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2 709 640,00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03 Ф7030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2 709 640,00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Осуществление дорожной деятельности в отношении автомобильных дорог местного значения вне границ населенных пунктов поселений (переданные полномочия муниципального района)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03 Ф7040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1 258 300,00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03 Ф7040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1 258 300,00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03 Ф7040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1 258 300,00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69 746 427,00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управления общественными финансами 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Основное мероприятие "Повышение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бюджета, за исключением субвенций"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Дотации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Прочие межбюджетные трансферты общего характера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23 023 000,00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управления общественными финансами 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23 023 000,00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"Оказание государственной поддержки местным бюджетам в целях обеспечения финансовой устойчивости муниципальных образований Калужской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23 023 000,00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Обеспечение финансовой устойчивости муниципальных образований Калужской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51 0 04 00250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23 023 000,00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51 0 04 00250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23 023 000,00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51 0 04 00250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23 023 000,00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Отдел социальной защиты населения администрации (исполнительно-распорядительного органа) муниципального района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97 851 127,00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97 851 127,00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Социальное обеспечение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37 101 042,00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«Социальная защита и поддержка населения на территории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37 101 042,00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"Организация предоставления денежных выплат, пособий и компенсаций отдельным категориям граждан муниципального района 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 в соответствии с законодательством"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36 601 042,00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23 589 197,00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23 239 197,00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23 239 197,00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1 698 111,00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1 681 111,00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1 681 111,00</w:t>
            </w:r>
          </w:p>
        </w:tc>
      </w:tr>
      <w:tr w:rsidR="00A63C94" w:rsidTr="00A63C94">
        <w:trPr>
          <w:trHeight w:val="153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Оказание мер социальной поддержки по оплате жилищно-коммунальных услуг педагогическим работникам в соответствии с Законом Калужской области от 30.12.2004г.№ 13-ОЗ "О мерах социальной поддержки специалистов, работающих в сельской местности, а также специалистов, вышедших на пенсию" за счет средств местного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1 280 000,00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168 773,00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163 773,00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163 773,00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1 135 737,00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1 120 737,00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1 120 737,00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Оплата жилищно-коммунальных услуг отдельным категориям граждан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8 359 906,00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8 259 906,00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8 259 906,00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89 318,00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89 318,00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89 318,00</w:t>
            </w:r>
          </w:p>
        </w:tc>
      </w:tr>
      <w:tr w:rsidR="00A63C94" w:rsidTr="00A63C94">
        <w:trPr>
          <w:trHeight w:val="153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Исполнение полномочий поселений по оказанию мер социальной поддержки специалистов, работающих в сельской местности, а также специалистов вышедших на пенсию, в соответствии с Законом Калужской области от 30.12.2004 №13-ОЗ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П6210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П6210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П6210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П6210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П6210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"Организация предоставления дополнительных социальных гарантий отдельным категориям граждан, а также гражданам, находящимся в трудной жизненной ситуации"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Осуществление капитального ремонта индивидуальных жилых домов инвалидов и участников Великой Отечественной войны, тружеников тыла и вдов погибших (умерших) инвалидов и участников Великой Отечественной войны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04 S3190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04 S3190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04 S3190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Охрана семьи и детства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55 065 212,00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«Социальная защита и поддержка населения на территории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55 065 212,00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Основное мероприятие "Организация предоставления денежных выплат, пособий и компенсаций отдельным категориям граждан муниципального района 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 в соответствии с законодательством"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14 512 922,00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Обеспечение социальных выплат, пособий, компенсации детям, семья с детьми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6 980 555,00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6 830 555,00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6 830 555,00</w:t>
            </w:r>
          </w:p>
        </w:tc>
      </w:tr>
      <w:tr w:rsidR="00A63C94" w:rsidTr="00A63C94">
        <w:trPr>
          <w:trHeight w:val="153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Выплата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законом от 19 мая 1995 года № 81-ФЗ "О  государственных пособиях гражданам, имеющим детей"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142 866,00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142 866,00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142 866,00</w:t>
            </w:r>
          </w:p>
        </w:tc>
      </w:tr>
      <w:tr w:rsidR="00A63C94" w:rsidTr="00A63C94">
        <w:trPr>
          <w:trHeight w:val="178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7 389 501,00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7 389 501,00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7 389 501,00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Региональный проект "Финансовая поддержка семей при рождении детей"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40 552 290,00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Обеспечение социальных выплат, пособий, компенсации детям, семья с детьми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9 290 644,00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9 090 644,00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9 090 644,00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15 293 237,00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15 293 237,00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15 293 237,00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Осуществление ежемесячной выплаты в связи с рождением (усыновлением) первого ребенка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15 968 409,00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15 968 409,00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15 968 409,00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Другие вопросы в области социальной политики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5 684 873,00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«Социальная защита и поддержка населения на территории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5 684 873,00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"Организация предоставления денежных выплат, пособий и компенсаций отдельным категориям граждан муниципального района 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 в соответствии с законодательством"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5 384 873,00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355 168,00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251 047,00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251 047,00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104 121,00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104 121,00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137 534,00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137 534,00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137 534,00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Организация исполнения переданных государственных полномочий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4 892 171,00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4 337 602,00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4 337 602,00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552 569,00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552 569,00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"Проведение социально значимых мероприятий"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мероприятий в области социальной политики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03 0 03 00710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03 0 03 00710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03 0 03 00710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Отдел аграрной политики и социального обустройства села администрации (исполнительно-распорядительного органа) муниципального района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5 332 157,19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5 332 157,19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Сельское хозяйство и рыболовство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5 332 157,19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"Развитие сельского хозяйства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4 876 632,00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Подпрограмма "Развитие сельского хозяйства и рынков сельскохозяйственной продукции"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4 876 632,00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4 176 632,00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3 481 602,00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3 481 602,00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692 030,00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692 030,00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"Развитие системы сбыта и регулирования  рынков сельскохозяйственной продукции"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выставок, ярмарок, конкурсов и других мероприятий в сельском хозяйстве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25 1 01 88110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25 1 01 88110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25 1 01 88110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"Развитие </w:t>
            </w:r>
            <w:proofErr w:type="spellStart"/>
            <w:r>
              <w:rPr>
                <w:color w:val="000000"/>
                <w:sz w:val="20"/>
                <w:szCs w:val="20"/>
              </w:rPr>
              <w:t>подотрасли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растениеводства"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Субсидирование части затрат на приобретение элитных семян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25 1 02 88120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25 1 02 88120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25 1 02 88120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 "Развитие </w:t>
            </w:r>
            <w:proofErr w:type="spellStart"/>
            <w:r>
              <w:rPr>
                <w:color w:val="000000"/>
                <w:sz w:val="20"/>
                <w:szCs w:val="20"/>
              </w:rPr>
              <w:t>подотрасли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животноводства и переработки ее продукции"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Субсидии на 1 литр реализованного молока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25 1 03 88140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25 1 03 88140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25 1 03 88140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Осуществление переданных полномочий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455 525,19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87 0 00 88410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455 525,19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87 0 00 88410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455 525,19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87 0 00 88410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455 525,19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Муниципальное учреждение муниципального района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район" "Редакция газеты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Ферзиковские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вести"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5 965 788,00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СРЕДСТВА МАССОВОЙ ИНФОРМАЦИИ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5 965 788,00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Периодическая печать и издательства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5 965 788,00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Ведомственная целевая программа "Поддержка и развитие районной газеты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вести"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5 965 788,00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"Своевременное опубликование  общественно - политической, экономической, социальной, культурной, спортивной жизни муниципального района &lt;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район&gt;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5 965 788,00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услуг) государственных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5 965 788,00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3 867 488,00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3 867 488,00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2 075 300,00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2 075 300,00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23 000,00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Отдел опеки и попечительства администрации (исполнительно-распорядительного органа) муниципального района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20 129 743,00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20 129 743,00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Социальное обеспечение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17 545 422,00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«Социальная защита и поддержка населения на территории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17 545 422,00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"Организация предоставления денежных выплат, пособий и компенсаций отдельным категориям граждан муниципального района 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 в соответствии с законодательством"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17 497 402,00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17 497 402,00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8 497 402,00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8 497 402,00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9 000 000,00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9 000 000,00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"Предоставление социальных услуг гражданам пожилого возраста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инвалидам и гражданам, находящимся в трудной жизненной ситуации"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48 020,00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Осуществление деятельности по образованию патронатных семей для граждан пожилого возраста и инвалидов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03 0 02 03060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48 020,00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03 0 02 03060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48 020,00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03 0 02 03060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48 020,00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Другие вопросы в области социальной политики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2 584 321,00</w:t>
            </w:r>
          </w:p>
        </w:tc>
      </w:tr>
      <w:tr w:rsidR="00A63C94" w:rsidTr="00A63C9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«Социальная защита и поддержка населения на территории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2 584 321,00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"Организация предоставления денежных выплат, пособий и компенсаций отдельным категориям граждан муниципального района 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 в соответствии с законодательством"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2 584 321,00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297 397,00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251 047,00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251 047,00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46 350,00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46 350,00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Организация исполнения переданных государственных полномочий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2 286 924,00</w:t>
            </w:r>
          </w:p>
        </w:tc>
      </w:tr>
      <w:tr w:rsidR="00A63C94" w:rsidTr="00A63C94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2 192 806,00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2 192 806,00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92 418,00</w:t>
            </w:r>
          </w:p>
        </w:tc>
      </w:tr>
      <w:tr w:rsidR="00A63C94" w:rsidTr="00A63C9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92 418,00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C94" w:rsidRDefault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A63C94" w:rsidTr="00A63C9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C94" w:rsidRDefault="00A63C9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C94" w:rsidRDefault="00A63C9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C94" w:rsidRDefault="00A63C9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C94" w:rsidRDefault="00A63C9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C94" w:rsidRDefault="00A63C9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C94" w:rsidRDefault="00A63C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787 846 297,18</w:t>
            </w:r>
          </w:p>
        </w:tc>
      </w:tr>
    </w:tbl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A63C94" w:rsidRDefault="00A63C94" w:rsidP="002F1AF8">
      <w:pPr>
        <w:spacing w:after="120"/>
        <w:jc w:val="both"/>
        <w:rPr>
          <w:sz w:val="26"/>
          <w:szCs w:val="26"/>
        </w:rPr>
      </w:pPr>
    </w:p>
    <w:p w:rsidR="00744CD7" w:rsidRDefault="00744CD7"/>
    <w:p w:rsidR="00A63C94" w:rsidRDefault="00A63C94"/>
    <w:p w:rsidR="00A63C94" w:rsidRDefault="00A63C94"/>
    <w:p w:rsidR="00A63C94" w:rsidRDefault="00A63C94"/>
    <w:p w:rsidR="00A63C94" w:rsidRDefault="00A63C94"/>
    <w:p w:rsidR="00A63C94" w:rsidRDefault="00A63C94"/>
    <w:p w:rsidR="00A63C94" w:rsidRDefault="00A63C94"/>
    <w:p w:rsidR="00A63C94" w:rsidRDefault="00A63C94"/>
    <w:p w:rsidR="00A63C94" w:rsidRDefault="00A63C94"/>
    <w:p w:rsidR="00A63C94" w:rsidRDefault="00A63C94"/>
    <w:p w:rsidR="00A63C94" w:rsidRDefault="00A63C94"/>
    <w:p w:rsidR="00A63C94" w:rsidRDefault="00A63C94"/>
    <w:p w:rsidR="00A63C94" w:rsidRDefault="00A63C94"/>
    <w:tbl>
      <w:tblPr>
        <w:tblW w:w="10868" w:type="dxa"/>
        <w:tblInd w:w="-743" w:type="dxa"/>
        <w:tblLayout w:type="fixed"/>
        <w:tblLook w:val="04A0"/>
      </w:tblPr>
      <w:tblGrid>
        <w:gridCol w:w="4112"/>
        <w:gridCol w:w="708"/>
        <w:gridCol w:w="283"/>
        <w:gridCol w:w="426"/>
        <w:gridCol w:w="462"/>
        <w:gridCol w:w="1097"/>
        <w:gridCol w:w="30"/>
        <w:gridCol w:w="679"/>
        <w:gridCol w:w="413"/>
        <w:gridCol w:w="1005"/>
        <w:gridCol w:w="1417"/>
        <w:gridCol w:w="236"/>
      </w:tblGrid>
      <w:tr w:rsidR="000F5477" w:rsidRPr="00A63C94" w:rsidTr="004F7B91">
        <w:trPr>
          <w:trHeight w:val="2730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477" w:rsidRPr="00A63C94" w:rsidRDefault="000F5477" w:rsidP="00A63C94">
            <w:pPr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477" w:rsidRPr="00A63C94" w:rsidRDefault="000F5477" w:rsidP="00A63C94">
            <w:pPr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477" w:rsidRPr="00A63C94" w:rsidRDefault="000F5477" w:rsidP="00A63C94">
            <w:pPr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477" w:rsidRPr="00A63C94" w:rsidRDefault="000F5477" w:rsidP="00A63C94">
            <w:pPr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477" w:rsidRPr="00A63C94" w:rsidRDefault="000F5477" w:rsidP="00A63C94">
            <w:pPr>
              <w:rPr>
                <w:color w:val="000000"/>
                <w:sz w:val="20"/>
                <w:szCs w:val="20"/>
              </w:rPr>
            </w:pPr>
          </w:p>
        </w:tc>
      </w:tr>
      <w:tr w:rsidR="000F5477" w:rsidRPr="00A63C94" w:rsidTr="000F5477">
        <w:trPr>
          <w:gridAfter w:val="1"/>
          <w:wAfter w:w="236" w:type="dxa"/>
          <w:trHeight w:val="1200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477" w:rsidRPr="00A63C94" w:rsidRDefault="000F5477" w:rsidP="000F5477">
            <w:pPr>
              <w:jc w:val="right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:rsidR="000F5477" w:rsidRPr="00A63C94" w:rsidRDefault="000F5477" w:rsidP="000F5477">
            <w:pPr>
              <w:jc w:val="right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  <w:p w:rsidR="000F5477" w:rsidRDefault="000F5477" w:rsidP="000F5477">
            <w:pPr>
              <w:jc w:val="right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Приложение № 11 к Решению Районного Собрания </w:t>
            </w:r>
          </w:p>
          <w:p w:rsidR="000F5477" w:rsidRDefault="000F5477" w:rsidP="000F5477">
            <w:pPr>
              <w:jc w:val="right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         </w:t>
            </w:r>
          </w:p>
          <w:p w:rsidR="000F5477" w:rsidRDefault="000F5477" w:rsidP="000F5477">
            <w:pPr>
              <w:jc w:val="right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от "</w:t>
            </w:r>
            <w:r w:rsidR="00F06E49">
              <w:rPr>
                <w:color w:val="000000"/>
                <w:sz w:val="20"/>
                <w:szCs w:val="20"/>
              </w:rPr>
              <w:t>18" декабря  2019г. №271</w:t>
            </w:r>
          </w:p>
          <w:p w:rsidR="000F5477" w:rsidRPr="00A63C94" w:rsidRDefault="000F5477" w:rsidP="000F547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F5477" w:rsidRPr="00A63C94" w:rsidTr="000F5477">
        <w:trPr>
          <w:gridAfter w:val="1"/>
          <w:wAfter w:w="236" w:type="dxa"/>
          <w:trHeight w:val="25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77" w:rsidRPr="00A63C94" w:rsidRDefault="000F5477" w:rsidP="00A63C94">
            <w:pPr>
              <w:jc w:val="right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0F5477" w:rsidRPr="00A63C94" w:rsidTr="000F5477">
        <w:trPr>
          <w:gridAfter w:val="1"/>
          <w:wAfter w:w="236" w:type="dxa"/>
          <w:trHeight w:val="315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КГРБС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Измененные бюджетные ассигнования на 2021 год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Бюджетные ассигнования на 2022 год</w:t>
            </w:r>
          </w:p>
        </w:tc>
      </w:tr>
      <w:tr w:rsidR="000F5477" w:rsidRPr="00A63C94" w:rsidTr="000F5477">
        <w:trPr>
          <w:gridAfter w:val="1"/>
          <w:wAfter w:w="236" w:type="dxa"/>
          <w:trHeight w:val="1575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477" w:rsidRPr="00A63C94" w:rsidRDefault="000F5477" w:rsidP="00A63C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477" w:rsidRPr="00A63C94" w:rsidRDefault="000F5477" w:rsidP="00A63C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477" w:rsidRPr="00A63C94" w:rsidRDefault="000F5477" w:rsidP="00A63C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477" w:rsidRPr="00A63C94" w:rsidRDefault="000F5477" w:rsidP="00A63C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477" w:rsidRPr="00A63C94" w:rsidRDefault="000F5477" w:rsidP="00A63C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477" w:rsidRPr="00A63C94" w:rsidRDefault="000F5477" w:rsidP="00A63C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477" w:rsidRPr="00A63C94" w:rsidRDefault="000F5477" w:rsidP="00A63C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5477" w:rsidRPr="00A63C94" w:rsidTr="000F5477">
        <w:trPr>
          <w:gridAfter w:val="1"/>
          <w:wAfter w:w="236" w:type="dxa"/>
          <w:trHeight w:val="25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Отдел развития социальной сферы администрации (исполнительно-распорядительного органа) муниципального района "</w:t>
            </w:r>
            <w:proofErr w:type="spellStart"/>
            <w:r w:rsidRPr="00A63C94"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77 769 198,79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78 179 536,67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"Безопасность жизнедеятельности на территории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мероприятие: Антитеррористические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Оснащение мест массового пребывания людей наглядной агитацией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10 0 06 04640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10 0 06 04640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10 0 06 04640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554 468,00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975 588,00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554 468,00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975 588,00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"Развитие культуры на территории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554 468,00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975 588,00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"Увековечение памяти погибших при защите Отечества"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554 468,00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975 588,00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06 L2990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554 468,00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975 588,00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06 L2990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554 468,00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975 588,00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06 L2990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554 468,00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975 588,00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9 875 378,00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9 875 378,00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9 825 378,00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9 825 378,00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"Развитие культуры на территории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9 825 378,00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9 825 378,00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"Развитие дополнительного образования в сфере культуры и искусства в муниципальном районе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9 620 678,00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9 620 678,00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Учреждения по внешкольной работе с детьми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9 620 678,00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9 620 678,00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9 317 078,00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9 317 078,00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9 317 078,00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9 317 078,00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283 600,00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283 600,00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283 600,00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283 600,00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"Ремонт, реконструкция, благоустройство территорий учреждений культуры и дополнительного образования в сфере культуры и искусства, укрепление и развитие их материальной базы"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204 700,00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Учреждения по внешкольной работе с детьми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11 0 04 04230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204 700,00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11 0 04 04230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204 700,00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11 0 04 04230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204 700,00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Ведомственная целевая программа "Противодействие злоупотреблению наркотиками в муниципальном районе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 на 2020-2022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5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"Проведение профилактических мероприятий по сокращению незаконного потребления наркотиков, основанных на формировании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антинаркотической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культуры в районе среди различных групп населения, прежде всего несовершеннолетних и молодежи"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56 0 01 00000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Проведение комплекса мероприятий, направленных на профилактику наркомании и  пропаганду здорового образа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56 0 01 07140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56 0 01 07140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56 0 01 07140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51 524 621,79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51 513 839,67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46 398 826,79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46 388 044,67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"Развитие культуры на территории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46 398 826,79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46 388 044,67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"Развитие общедоступных библиотек в муниципальном районе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16 669 040,00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16 669 040,00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Обеспечение деятельности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16 669 040,00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16 669 040,00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12 505 040,00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12 505 040,00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12 505 040,00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12 505 040,00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4 159 000,00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4 159 000,00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4 159 000,00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4 159 000,00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29 534 786,79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29 524 004,67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Культурно-досуговое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объединение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9 301 000,00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9 301 000,00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6 681 000,00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6 681 000,00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6 681 000,00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6 681 000,00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2 610 000,00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2 610 000,00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2 610 000,00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2 610 000,00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11 0 02 04500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11 0 02 04500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11 0 02 04500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02 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987 634,79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976 852,67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02 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987 634,79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976 852,67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02 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987 634,79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976 852,67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Исполнение полномочий поселений по созданию условий для организации досуга и обеспечения жителей поселения услугами организаций культуры (дома культуры)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02 П4400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18 696 152,00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18 696 152,00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02 П4400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11 790 452,00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11 790 452,00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02 П4400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11 790 452,00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11 790 452,00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02 П4400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6 905 700,00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6 905 700,00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02 П4400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6 905 700,00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6 905 700,00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"Ремонт, реконструкция, благоустройство территорий учреждений культуры и дополнительного образования в сфере культуры и искусства, укрепление и развитие их материальной базы"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195 000,00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Исполнение полномочий поселений по созданию условий для организации досуга и обеспечения жителей поселения услугами организаций культуры (дома культуры)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04 П4400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195 000,00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04 П4400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195 000,00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04 П4400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195 000,00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5 125 795,00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5 125 795,00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"Развитие культуры на территории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5 125 795,00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5 125 795,00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11 0 02 04500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11 0 02 04500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11 0 02 04500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"Мероприятия по обеспечению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4 865 795,00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4 865 795,00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2 224 399,00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2 224 399,00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1 926 399,00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1 926 399,00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1 926 399,00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1 926 399,00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294 000,00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294 000,00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294 000,00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294 000,00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Централизованная бухгалтерия учреждений культуры (средства района)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11 0 05 04510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1 379 226,00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1 379 226,00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11 0 05 04510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1 379 226,00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1 379 226,00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11 0 05 04510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1 379 226,00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1 379 226,00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Централизованная бухгалтерия учреждений культуры (переданные полномочия поселений)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685 652,00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685 652,00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515 652,00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515 652,00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515 652,00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515 652,00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166 000,00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166 000,00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Исполнение полномочий поселений по организации и осуществлению мероприятий по работе с детьми и молодежью в поселении (в т.ч. расходы на содержание комиссии по делам несовершеннолетних)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05 П6300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576 518,00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576 518,00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05 П6300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514 518,00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514 518,00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05 П6300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514 518,00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514 518,00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05 П6300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62 000,00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0 05 П6300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62 000,00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15 714 731,00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15 714 731,00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15 714 731,00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15 714 731,00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"Развитие физической культуры и спорта на территории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15 714 731,00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15 714 731,00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"Предоставление муниципальных услуг по реализации программ спортивной подготовки по видам спорта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11 626 731,00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11 626 731,00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услуг) государственных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11 626 731,00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11 626 731,00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8 188 731,00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8 188 731,00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8 188 731,00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8 188 731,00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3 404 500,00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3 404 500,00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3 404 500,00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3 404 500,00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33 500,00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33 500,00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"Развитие физической культуры и массового спорта на территории муниципального района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1 160 000,00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Проведение 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13 0 02 06010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13 0 02 06010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290 000,00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13 0 02 06010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290 000,00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13 0 02 06010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13 0 02 06010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Проведение мероприятий в области физической культуры, массового спорта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13 0 02 06020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430 000,00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13 0 02 06020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410 000,00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13 0 02 06020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410 000,00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13 0 02 06020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13 0 02 06020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5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 02 П6020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 02 П6020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105 000,00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 02 П6020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105 000,00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 02 П6020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275 000,00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 02 П6020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275 000,00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"Развитие материально-технической базы для занятия населения физической культурой и спортом"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2 928 000,00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2 928 000,00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услуг) государственных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13 0 04 00590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2 928 000,00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2 928 000,00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13 0 04 00590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2 928 000,00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2 928 000,00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13 0 04 00590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2 928 000,00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2 928 000,00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Отдел образования и молодежной политики администрации (исполнительно-распорядительный орган) муниципального района "</w:t>
            </w:r>
            <w:proofErr w:type="spellStart"/>
            <w:r w:rsidRPr="00A63C94"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289 828 204,00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286 452 870,00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"Развитие образования на территории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Подпрограмма "Реализация молодежной политики и развитие волонтерского движения"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"Мероприятия, направленные на развитие системы воспитания и социализации школьников, реализации молодежной политики"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Мероприятия, направленные на развитие системы воспитания и социализации школьников, реализации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190 000,00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190 000,00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"Безопасность жизнедеятельности на территории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190 000,00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"Предупреждение и ликвидация последствий чрезвычайных ситуаций, защита населения и территории муниципального района от ЧС природного и техногенного характера"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Проведение </w:t>
            </w:r>
            <w:proofErr w:type="spellStart"/>
            <w:proofErr w:type="gramStart"/>
            <w:r w:rsidRPr="00A63C94">
              <w:rPr>
                <w:color w:val="000000"/>
                <w:sz w:val="20"/>
                <w:szCs w:val="20"/>
              </w:rPr>
              <w:t>слет-соревнования</w:t>
            </w:r>
            <w:proofErr w:type="spellEnd"/>
            <w:proofErr w:type="gramEnd"/>
            <w:r w:rsidRPr="00A63C94">
              <w:rPr>
                <w:color w:val="000000"/>
                <w:sz w:val="20"/>
                <w:szCs w:val="20"/>
              </w:rPr>
              <w:t xml:space="preserve"> "Школа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10 0 01 04660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10 0 01 04660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10 0 01 04660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"Обеспечение безопасности людей на водных объектах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Слет-соревнование "Юный водник"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10 0 02 04610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10 0 02 04610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10 0 02 04610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"Укрепление пожарной безопасности на территории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Проведение </w:t>
            </w:r>
            <w:proofErr w:type="spellStart"/>
            <w:proofErr w:type="gramStart"/>
            <w:r w:rsidRPr="00A63C94">
              <w:rPr>
                <w:color w:val="000000"/>
                <w:sz w:val="20"/>
                <w:szCs w:val="20"/>
              </w:rPr>
              <w:t>слёт-соревнования</w:t>
            </w:r>
            <w:proofErr w:type="spellEnd"/>
            <w:proofErr w:type="gramEnd"/>
            <w:r w:rsidRPr="00A63C94">
              <w:rPr>
                <w:color w:val="000000"/>
                <w:sz w:val="20"/>
                <w:szCs w:val="20"/>
              </w:rPr>
              <w:t xml:space="preserve"> "Юный пожарный"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10 0 04 04630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10 0 04 04630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10 0 04 04630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289 176 651,00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285 761 317,00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46 934 704,00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46 975 131,00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"Развитие образования на территории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46 934 704,00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46 975 131,00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Подпрограмма  "Развитие дошкольного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46 934 704,00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46 975 131,00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38 746 318,00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38 746 318,00</w:t>
            </w:r>
          </w:p>
        </w:tc>
      </w:tr>
      <w:tr w:rsidR="000F5477" w:rsidRPr="00A63C94" w:rsidTr="000F5477">
        <w:trPr>
          <w:gridAfter w:val="1"/>
          <w:wAfter w:w="236" w:type="dxa"/>
          <w:trHeight w:val="229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Калужской области, финансовое обеспечение получения дошкольного образования в частных дошкольных образовательных организациях, находящихся на территории Калужской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02 1 01 16020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30 477 700,00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30 477 700,00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02 1 01 16020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30 172 923,00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30 172 923,00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02 1 01 16020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30 172 923,00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30 172 923,00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02 1 01 16020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304 777,00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304 777,00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02 1 01 16020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304 777,00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304 777,00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Создание условий для осуществления присмотра и ухода за детьми в муниципальных дошкольных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1 01 S6040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8 268 618,00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8 268 618,00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1 01 S6040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8 268 618,00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8 268 618,00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1 01 S6040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8 268 618,00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8 268 618,00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"Обеспечение доступности и качества дошкольного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8 188 386,00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8 228 813,00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Обеспечение доступности и качественного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8 188 386,00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8 228 813,00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8 080 386,00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8 120 813,00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8 080 386,00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8 120 813,00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63 000,00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63 000,00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199 552 234,00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196 096 470,00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"Развитие образования на территории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199 552 234,00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196 096 470,00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Подпрограмма  "Развитие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199 552 234,00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196 096 470,00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"Обеспечение предоставления  качественного общего образования в общеобразовательных организациях"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160 142 966,00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160 142 966,00</w:t>
            </w:r>
          </w:p>
        </w:tc>
      </w:tr>
      <w:tr w:rsidR="000F5477" w:rsidRPr="00A63C94" w:rsidTr="000F5477">
        <w:trPr>
          <w:gridAfter w:val="1"/>
          <w:wAfter w:w="236" w:type="dxa"/>
          <w:trHeight w:val="433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</w:t>
            </w:r>
            <w:proofErr w:type="gramStart"/>
            <w:r w:rsidRPr="00A63C94">
              <w:rPr>
                <w:color w:val="000000"/>
                <w:sz w:val="20"/>
                <w:szCs w:val="20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находящихся на территории Калужской области, обеспечение дополнительного образования детей в муниципальных общеобразовательных организациях, находящихся на территории Калужской области,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находящихся на территории Калужской области, осуществляющих общеобразовательную деятельность по имеющим государственную</w:t>
            </w:r>
            <w:proofErr w:type="gramEnd"/>
            <w:r w:rsidRPr="00A63C94">
              <w:rPr>
                <w:color w:val="000000"/>
                <w:sz w:val="20"/>
                <w:szCs w:val="20"/>
              </w:rPr>
              <w:t xml:space="preserve"> аккредитацию основным общеобразовательным программам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160 142 966,00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160 142 966,00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146 886 054,00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146 886 054,00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146 886 054,00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146 886 054,00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7 730 843,00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7 730 843,00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7 730 843,00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7 730 843,00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5 526 069,00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5 526 069,00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5 526 069,00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5 526 069,00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"Осуществление ежемесячных денежных выплат работникам муниципальных общеобразовательных организаций"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378 491,00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378 491,00</w:t>
            </w:r>
          </w:p>
        </w:tc>
      </w:tr>
      <w:tr w:rsidR="000F5477" w:rsidRPr="00A63C94" w:rsidTr="000F5477">
        <w:trPr>
          <w:gridAfter w:val="1"/>
          <w:wAfter w:w="236" w:type="dxa"/>
          <w:trHeight w:val="15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02 2 02 16090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378 491,00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378 491,00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02 2 02 16090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378 491,00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378 491,00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02 2 02 16090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378 491,00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378 491,00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"Содержание муниципальных образовательных организаций"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31 125 077,00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30 469 313,00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Содержание муниципальных образовательных учреждений (школы)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31 125 077,00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30 469 313,00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2 984 261,00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2 984 261,00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2 984 261,00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2 984 261,00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27 900 816,00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27 245 052,00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27 900 816,00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27 245 052,00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"Совершенствование организации школьного питания"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5 105 700,00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5 105 700,00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Расходы на удешевление школьного питания ежедневно на каждого ученика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05 Ш2340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3 155 910,00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3 155 910,00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05 Ш2340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3 155 910,00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3 155 910,00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05 Ш2340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3 155 910,00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3 155 910,00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Расходы на удешевление школьного питания для детей из многодетных и малообеспеченных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05 Ш2350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1 611 390,00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1 611 390,00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05 Ш2350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1 611 390,00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1 611 390,00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05 Ш2350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1 611 390,00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1 611 390,00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Расходы на удешевление школьного питания для детей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05 Ш2380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338 400,00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338 400,00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05 Ш2380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338 400,00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338 400,00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05 Ш2380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338 400,00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338 400,00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Региональный проект "Успех каждого ребенка"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E2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E2 50970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E2 50970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E2 50970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18 933 361,00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18 933 364,00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"Развитие образования на территории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18 933 361,00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18 933 364,00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Подпрограмма  "Развитие дополнительного образования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18 933 361,00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18 933 364,00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"Организация предоставления дополнительного образования в образовательных организациях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Ферзиковского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18 933 361,00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18 933 364,00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Организация  предоставления дополнительного образования в государственных образовательных организациях дополнительного образования (Центр детского творчества)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18 933 361,00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18 933 364,00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16 406 365,00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16 406 365,00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16 406 365,00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16 406 365,00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2 456 997,00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2 457 000,00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2 456 997,00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2 457 000,00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69 999,00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69 999,00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69 999,00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69 999,00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1 950 285,00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1 950 285,00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"Развитие образования на территории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1 950 285,00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1 950 285,00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Подпрограмма  "Развитие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1 435 155,00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1 435 155,00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"Организация отдыха и оздоровления"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1 435 155,00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1 435 155,00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Организация отдыха и оздоровления детей</w:t>
            </w:r>
            <w:proofErr w:type="gramStart"/>
            <w:r w:rsidRPr="00A63C94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A63C9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63C94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3C94">
              <w:rPr>
                <w:color w:val="000000"/>
                <w:sz w:val="20"/>
                <w:szCs w:val="20"/>
              </w:rPr>
              <w:t>аходящихся в трудной жизненной ситуации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02 2 03 08070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308 637,00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308 637,00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02 2 03 08070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308 637,00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308 637,00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02 2 03 08070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308 637,00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308 637,00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Организация отдыха и оздоровления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03 S8070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1 126 518,00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1 126 518,00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03 S8070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1 126 518,00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1 126 518,00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2 03 S8070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1 126 518,00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1 126 518,00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Подпрограмма "Реализация молодежной политики и развитие волонтерского движения"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515 130,00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515 130,00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"Мероприятия, направленные на развитие системы воспитания и социализации школьников, реализации молодежной политики"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30 130,00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Мероприятия, направленные на развитие системы воспитания и социализации школьников, реализации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30 130,00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5 130,00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5 130,00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"Мероприятия по профилактике правонарушений среди детей и молодежи"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02 4 03 00000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485 000,00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Мероприятия по профилактике правонарушений среди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02 4 03 07100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485 000,00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02 4 03 07100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485 000,00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02 4 03 07100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485 000,00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21 806 067,00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21 806 067,00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"Развитие образования на территории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21 806 067,00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21 806 067,00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02 0 00 00400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2 828 538,00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2 828 538,00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02 0 00 00400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2 450 538,00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2 450 538,00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02 0 00 00400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2 450 538,00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2 450 538,00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02 0 00 00400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378 000,00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378 000,00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02 0 00 00400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378 000,00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378 000,00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Централизованная бухгалтерия учреждений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11 347 437,00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11 347 437,00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10 562 437,00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10 562 437,00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10 562 437,00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10 562 437,00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740 000,00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740 000,00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Методкабинет РУО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7 630 092,00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7 630 092,00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5 449 092,00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5 449 092,00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5 449 092,00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5 449 092,00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2 179 000,00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2 179 000,00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2 179 000,00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2 179 000,00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441 553,00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441 553,00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"Развитие образования на территории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441 553,00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Подпрограмма  "Развитие дошкольного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441 553,00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"Финансовое обеспечение  выплаты компенсации части родительской платы за присмотр и уход за ребёнком"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441 553,00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0F5477" w:rsidRPr="00A63C94" w:rsidTr="000F5477">
        <w:trPr>
          <w:gridAfter w:val="1"/>
          <w:wAfter w:w="236" w:type="dxa"/>
          <w:trHeight w:val="15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02 1 02 16030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441 553,00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02 1 02 16030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441 553,00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02 1 02 16030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441 553,00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Администрация (исполнительно-распорядительный орган) муниципального района "</w:t>
            </w:r>
            <w:proofErr w:type="spellStart"/>
            <w:r w:rsidRPr="00A63C94"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172 425 246,83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191 219 741,75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35 377 935,00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35 399 260,00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1 875 966,00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1 875 966,00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расходы органов местного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саомоуправления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1 875 966,00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1 875 966,00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Контрольно-счетный орган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72 1 00 00000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1 775 966,00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1 775 966,00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875 966,00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875 966,00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840 966,00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840 966,00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840 966,00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840 966,00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31 000,00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31 000,00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Исполнение полномочий поселения по формированию, исполнению бюджета поселения и </w:t>
            </w:r>
            <w:proofErr w:type="gramStart"/>
            <w:r w:rsidRPr="00A63C94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A63C94">
              <w:rPr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72 1 00 П0400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72 1 00 П0400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72 1 00 П0400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Обеспечение деятельности представительного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72 2 00 00000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Депутаты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72 2 00 00420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72 2 00 00420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72 2 00 00420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31 724 302,00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31 724 302,00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"Управление имущественным комплексом и земельными ресурсами на территории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3 749 894,00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3 749 894,00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3 749 894,00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3 749 894,00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63C94">
              <w:rPr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3 441 896,00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3 441 896,00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3 441 896,00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3 441 896,00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295 998,00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295 998,00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295 998,00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295 998,00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 "Развитие муниципальной службы в муниципальном районе «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27 974 408,00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27 974 408,00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"Развитие системы муниципальной службы"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27 974 408,00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27 974 408,00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25 547 830,00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25 547 830,00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18 020 830,00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18 020 830,00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18 020 830,00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18 020 830,00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7 202 000,00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7 202 000,00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7 202 000,00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7 202 000,00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325 000,00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325 000,00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52 0 01 00450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1 130 578,00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1 130 578,00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52 0 01 00450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1 130 578,00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1 130 578,00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52 0 01 00450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1 130 578,00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1 130 578,00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Исполнение полномочий поселения по формированию, исполнению бюджета поселения и </w:t>
            </w:r>
            <w:proofErr w:type="gramStart"/>
            <w:r w:rsidRPr="00A63C94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A63C94">
              <w:rPr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01 П0400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1 296 000,00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1 296 000,00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01 П0400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1 275 275,00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1 275 275,00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01 П0400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1 275 275,00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1 275 275,00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01 П0400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20 725,00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20 725,00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01 П0400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20 725,00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20 725,00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2 095,00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23 420,00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расходы федеральных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2 095,00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23 420,00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2 095,00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23 420,00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99 9 00 51200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2 095,00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23 420,00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99 9 00 51200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2 095,00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23 420,00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99 9 00 51200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2 095,00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23 420,00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179 000,00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 "Развитие муниципальной службы в муниципальном районе «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179 000,00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"Повышение эффективности взаимодействия муниципальной службы и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179 000,00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Обучение членов территориальных и участковых комиссий</w:t>
            </w:r>
            <w:proofErr w:type="gramStart"/>
            <w:r w:rsidRPr="00A63C94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A63C9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63C94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A63C94">
              <w:rPr>
                <w:color w:val="000000"/>
                <w:sz w:val="20"/>
                <w:szCs w:val="20"/>
              </w:rPr>
              <w:t>андидатур. включенных в резерв составов участковых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52 0 03 00750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7 500,00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52 0 03 00750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7 500,00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52 0 03 00750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7 500,00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Вопросы повышения правовой культуры избирателей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52 0 03 00760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171 500,00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52 0 03 00760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171 500,00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52 0 03 00760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171 500,00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расходы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71 3 00 00600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71 3 00 00600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71 3 00 00600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1 496 572,00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1 496 572,00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"Управление имущественным комплексом и земельными ресурсами на территории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"Формирование единой системы учета и управления имуществом, находящегося в собственности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район", формирование в  отношении  него полных  и  достоверных  сведений"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Реализация мероприятий в сфере управления государственным имуществом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38 0 01 86220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38 0 01 86220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38 0 01 86220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 "Развитие муниципальной службы в муниципальном районе «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773 610,00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773 610,00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"Развитие системы муниципальной службы"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50 110,00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Формирование и содержание областных архивных фондов (за счет средств местного бюджета)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52 0 01 00420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50 110,00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52 0 01 00420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50 110,00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52 0 01 00420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50 110,00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"Развитие кадрового потенциала муниципальной службы"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Проведение </w:t>
            </w:r>
            <w:proofErr w:type="gramStart"/>
            <w:r w:rsidRPr="00A63C94">
              <w:rPr>
                <w:color w:val="000000"/>
                <w:sz w:val="20"/>
                <w:szCs w:val="20"/>
              </w:rPr>
              <w:t>ежегодной</w:t>
            </w:r>
            <w:proofErr w:type="gramEnd"/>
            <w:r w:rsidRPr="00A63C9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деспансеризации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52 0 02 00740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52 0 02 00740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52 0 02 00740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Организация дополнительного профессионального обучения муниципальных служащих</w:t>
            </w:r>
            <w:proofErr w:type="gramStart"/>
            <w:r w:rsidRPr="00A63C94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A63C9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63C94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A63C94">
              <w:rPr>
                <w:color w:val="000000"/>
                <w:sz w:val="20"/>
                <w:szCs w:val="20"/>
              </w:rPr>
              <w:t>ыборных должностных лиц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52 0 02 00780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52 0 02 00780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52 0 02 00780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Организация обучения лиц</w:t>
            </w:r>
            <w:proofErr w:type="gramStart"/>
            <w:r w:rsidRPr="00A63C94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A63C9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63C94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A63C94">
              <w:rPr>
                <w:color w:val="000000"/>
                <w:sz w:val="20"/>
                <w:szCs w:val="20"/>
              </w:rPr>
              <w:t>ключенных в кадровый резерв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52 0 02 00790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52 0 02 00790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52 0 02 00790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"Повышение эффективности взаимодействия муниципальной службы и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223 500,00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223 500,00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52 0 03 00920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223 500,00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223 500,00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52 0 03 00920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223 500,00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223 500,00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52 0 03 00920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223 500,00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223 500,00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Осуществление переданных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522 962,00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522 962,00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Субвенция на формирование и содержание архивных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87 0 00 00800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522 962,00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522 962,00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87 0 00 00800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522 962,00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522 962,00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87 0 00 00800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522 962,00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522 962,00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6 248 729,00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6 277 862,00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Органы юстиции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528 107,00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549 240,00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Осуществление переданных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528 107,00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549 240,00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Осуществление переданных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87 0 00 59340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528 107,00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549 240,00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87 0 00 59340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528 107,00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549 240,00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87 0 00 59340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528 107,00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549 240,00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5 720 622,00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5 728 622,00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"Безопасность жизнедеятельности на территории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5 720 622,00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5 728 622,00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"Предупреждение и ликвидация последствий чрезвычайных ситуаций, защита населения и территории муниципального района от ЧС природного и техногенного характера"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10 0 01 04600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10 0 01 04600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10 0 01 04600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Резерв по предупреждению и ликвидации чрезвычайных ситуаций 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10 0 01 14600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10 0 01 14600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10 0 01 14600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"Обеспечение безопасности людей на водных объектах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Мероприятия по обеспечению безопасности людей на водных объектах</w:t>
            </w:r>
            <w:proofErr w:type="gramStart"/>
            <w:r w:rsidRPr="00A63C94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63C94">
              <w:rPr>
                <w:color w:val="000000"/>
                <w:sz w:val="20"/>
                <w:szCs w:val="20"/>
              </w:rPr>
              <w:t xml:space="preserve"> охране их жизни и здоровья (переданные полномочия муниципального района)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02 Ф4670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02 Ф4670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02 Ф4670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"Развитие и совершенствование гражданской обороны"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Развитие и совершенствование гражданской обороны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10 0 03 04620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10 0 03 04620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10 0 03 04620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"Укрепление пожарной безопасности на территории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Обеспечение пожарной безопасности на территории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10 0 04 04650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10 0 04 04650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10 0 04 04650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82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</w:t>
            </w:r>
            <w:proofErr w:type="gramStart"/>
            <w:r w:rsidRPr="00A63C94">
              <w:rPr>
                <w:color w:val="000000"/>
                <w:sz w:val="20"/>
                <w:szCs w:val="20"/>
              </w:rPr>
              <w:t>Основное мероприятие "Совершенствование структуры и повышение эффективности механизма по устойчивому и надежному функционированию систем жизнеобеспечения, защиты населения и территории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 от чрезвычайных ситуаций природного и техногенного характера на всех его стадиях, обеспечение  надлежащих организационно-технических условий для исполнения должностных обязанностей работников Муниципального казенного учреждения "Единая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дежурно-диспетческая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служба"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 Калужской области и установления им оплаты труда</w:t>
            </w:r>
            <w:proofErr w:type="gramEnd"/>
            <w:r w:rsidRPr="00A63C94">
              <w:rPr>
                <w:color w:val="000000"/>
                <w:sz w:val="20"/>
                <w:szCs w:val="20"/>
              </w:rPr>
              <w:t xml:space="preserve"> в соответствии с законодательством"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5 415 622,00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5 413 622,00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услуг) государственных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5 415 622,00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5 413 622,00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4 474 222,00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4 474 222,00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4 474 222,00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4 474 222,00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928 400,00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926 400,00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928 400,00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926 400,00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16 144 764,00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69 082 521,00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3 500 000,00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"Поддержка и развитие транспортного обслуживания населения на территории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3 500 000,00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"Осуществление поддержки юридическим лицам и индивидуальным предпринимателям, оказывающим услуги по перевозке пассажиров по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lastRenderedPageBreak/>
              <w:t>внутримуниципальным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маршрутам"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66 0 01 00000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3 500 000,00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Отдельные мероприятия в области автомобильного транспорта (убытки)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66 0 01 05560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3 500 000,00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66 0 01 05560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3 500 000,00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66 0 01 05560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3 500 000,00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8 129 060,00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61 849 060,00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"Развитие дорожного хозяйства на территории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8 129 060,00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61 849 060,00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"Ремонт автомобильных дорог общего пользования местного значения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8 129 060,00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5 443 060,00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Ремонт автомобильных дорог общего пользования местного значения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24 0 02 07020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8 129 060,00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5 443 060,00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24 0 02 07020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8 129 060,00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5 443 060,00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24 0 02 07020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8 129 060,00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5 443 060,00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Региональный проект "Дорожная сеть"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 0 R1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56 406 000,00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Реализация мероприятий подпрограммы "Совершенствование и развитие сети автомобильных дорог Калужской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 0 R1 S5000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56 406 000,00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 0 R1 S5000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56 406 000,00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 0 R1 S5000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56 406 000,00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4 515 704,00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3 733 461,00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"Управление имущественным комплексом и земельными ресурсами на территории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1 944 258,00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1 762 015,00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"Обеспечение рационального, эффективного использования земельных участков, в том числе находящихся в муниципальной собственности"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1 383 280,00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1 233 280,00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Мероприятия в области земельных 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02 8623Ф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846 301,00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862 968,00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02 8623Ф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846 301,00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862 968,00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02 8623Ф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846 301,00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862 968,00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Субсидии муниципальным образованиям для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расходов на реализацию мероприятий в области кадастровых работ, за исключением комплексных кадастровых работ (областной и местный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02 S6240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370 312,00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370 312,00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02 S6240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370 312,00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370 312,00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02 S6240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370 312,00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370 312,00</w:t>
            </w:r>
          </w:p>
        </w:tc>
      </w:tr>
      <w:tr w:rsidR="000F5477" w:rsidRPr="00A63C94" w:rsidTr="000F5477">
        <w:trPr>
          <w:gridAfter w:val="1"/>
          <w:wAfter w:w="236" w:type="dxa"/>
          <w:trHeight w:val="20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Предоставление субсидий муниципальным образованиям Калужской области для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расходов на выполнение кадастровых работ по устранению реестровых ошибок, выявленных при внесении в сведения ЕГРН описаний границ населенных пунктов и территориальных зон (областной и местный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02 S7010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166 667,00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02 S7010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166 667,00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02 S7010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166 667,00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"Разработка, корректировка документов территориального планирования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Ферзиковского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района Калужской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560 978,00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528 735,00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Реализация мероприятий в области земельных отношений (переданные полномочия)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03 8623П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03 8623П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03 8623П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Мероприятия в области земельных 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03 8623Ф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03 8623Ф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03 8623Ф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03 S7030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179 752,00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222 223,00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03 S7030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222 223,00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03 S7030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222 223,00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03 S7030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179 752,00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03 S7030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179 752,00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5477" w:rsidRPr="00A63C94" w:rsidTr="000F5477">
        <w:trPr>
          <w:gridAfter w:val="1"/>
          <w:wAfter w:w="236" w:type="dxa"/>
          <w:trHeight w:val="20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ЕГРН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03 S7070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81 226,00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6 512,00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03 S7070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81 226,00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6 512,00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38 0 03 S7070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81 226,00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6 512,00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"Развитие малого и среднего предпринимательства на территории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1 433 448,00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1 433 448,00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"Оказание информационной и консультационной поддержки субъектам малого и среднего предпринимательства"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5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Организация и проведение мероприятий, связанных с поддержкой предпринимательства: рабочих встреч, совещаний, круглых столов и т.п. по актуальным вопросам предпринимательства, издание информационно-справочных, методических, презентационных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44 0 01 07091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44 0 01 07091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44 0 01 07091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5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"Развитие системы финансовой поддержки субъектов малого и среднего предпринимательства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Ферзиковского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района</w:t>
            </w:r>
            <w:proofErr w:type="gramStart"/>
            <w:r w:rsidRPr="00A63C94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A63C94">
              <w:rPr>
                <w:color w:val="000000"/>
                <w:sz w:val="20"/>
                <w:szCs w:val="20"/>
              </w:rPr>
              <w:t>одействие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модернизации производственной базы субъектов малого и среднего предпринимательства"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44 0 02 00000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1 413 448,00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1 413 448,00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мероприятий муниципальных программ развития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44 0 02 S6840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1 413 448,00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1 413 448,00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44 0 02 S6840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1 413 448,00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1 413 448,00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44 0 02 S6840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1 413 448,00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1 413 448,00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Ведомственная целевая программа "Развитие потребительской кооперации на территории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"Увеличение оборота розничной торговли за счет вовлечения в товарооборот продукции переработки сельскохозяйственной продукции и сырья"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Возмещение расходов по доставке товаров первой необходимости в сельские магазины и отдаленные населенные пункты, расположенные свыше 11 км от пункта получения товара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53 0 01 07070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53 0 01 07070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53 0 01 07070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расходы органов местного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саомоуправления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480 704,00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480 704,00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Осуществление регионального государственного надзора в области технического состояния и эксплуатации аттракционов и осуществление государственной регистрации аттракционов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72 0 00 01000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480 704,00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480 704,00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72 0 00 01000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433 355,00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433 355,00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72 0 00 01000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433 355,00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433 355,00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72 0 00 01000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47 349,00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47 349,00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72 0 00 01000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47 349,00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47 349,00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Осуществление переданных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57 294,00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57 294,00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Осуществление государственных полномочий по созданию административных комиссий в муниципальных районах и городских округах Калужской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87 0 00 00900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57 294,00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57 294,00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87 0 00 00900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57 294,00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57 294,00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87 0 00 00900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57 294,00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57 294,00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111 409 978,00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74 864 523,00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расходы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Поддержка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Реализация мероприятий по осуществлению муниципального жилищного контроля (переданные полномочия муниципального района)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71 7 00 Ф5160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71 7 00 Ф5160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71 7 00 Ф5160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15 471 000,00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23 570 000,00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Энергозбережение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и повышение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на территории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"Энергосбережение в сфере ЖКХ"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Внедрение энергосберегающих технологий и (или) закупка оборудования в сфере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30 0 01 07064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30 0 01 07064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30 0 01 07064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6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"Комплексное развитие сельских территорий в </w:t>
            </w:r>
            <w:proofErr w:type="spellStart"/>
            <w:r w:rsidRPr="00A63C94">
              <w:rPr>
                <w:b/>
                <w:bCs/>
                <w:color w:val="000000"/>
                <w:sz w:val="20"/>
                <w:szCs w:val="20"/>
              </w:rPr>
              <w:t>Ферзиковском</w:t>
            </w:r>
            <w:proofErr w:type="spellEnd"/>
            <w:r w:rsidRPr="00A63C94">
              <w:rPr>
                <w:b/>
                <w:bCs/>
                <w:color w:val="000000"/>
                <w:sz w:val="20"/>
                <w:szCs w:val="20"/>
              </w:rPr>
              <w:t xml:space="preserve"> районе Калужской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14 871 000,00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22 970 000,00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"Реализация мероприятий в области градостроительной деятельности"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14 871 000,00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22 970 000,00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Создание современного облика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48 0 03 88150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14 871 000,00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22 970 000,00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48 0 03 88150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14 871 000,00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22 970 000,00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48 0 03 88150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14 871 000,00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22 970 000,00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3 511 000,00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расходы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3 511 000,00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71 9 00 00000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3 511 000,00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Реализация мероприятий по ликвидации накопленного вреда окружающей среде, рекультивации земельных участков, на которых размещены объекты накопленного вреда окружающей </w:t>
            </w:r>
            <w:r w:rsidRPr="00A63C94">
              <w:rPr>
                <w:color w:val="000000"/>
                <w:sz w:val="20"/>
                <w:szCs w:val="20"/>
              </w:rPr>
              <w:lastRenderedPageBreak/>
              <w:t>среде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71 9 00 S2121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3 286 000,00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71 9 00 S2121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3 286 000,00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71 9 00 S2121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3 286 000,00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Организация и содержание мест захоронений (переданные полномочия района)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71 9 00 Ф5400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71 9 00 Ф5400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71 9 00 Ф5400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Организация сбора и вывоза бытовых отходов и мусора (переданные полномочия муниципального района)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71 9 00 Ф5500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71 9 00 Ф5500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71 9 00 Ф5500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95 683 978,00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47 753 523,00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"Комплексное развитие сельских территорий в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Ферзиковском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95 683 978,00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47 753 523,00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95 683 978,00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47 753 523,00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Обеспечение комплексного развития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 0 02 L5760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95 683 978,00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47 753 523,00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 0 02 L5760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95 683 978,00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47 753 523,00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 0 02 L5760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95 683 978,00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47 753 523,00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3 243 840,83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5 595 575,75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3 243 840,83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5 595 575,75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"Обеспечение жильем молодых семей в муниципальном районе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957 460,83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954 949,75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"Обеспечение мер государственной поддержки молодых семей, нуждающихся в улучшении жилищных условий"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957 460,83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954 949,75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Реализация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 0 01 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957 460,83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954 949,75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 0 01 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957 460,83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954 949,75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05 0 01 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957 460,83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954 949,75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"Комплексное развитие сельских территорий в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Ферзиковском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1 736 380,00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4 090 626,00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1 736 380,00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4 090 626,00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Обеспечение комплексного развития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 0 01 L5760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4 090 626,00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 0 01 L5760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4 090 626,00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 0 01 L5760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4 090 626,00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Реализация мероприятий в рамках подпрограммы "Создание условий для обеспечения доступным и комфортным жильем сельского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 0 01 S8530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1 736 380,00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 0 01 S8530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1 736 380,00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 0 01 S8530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1 736 380,00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 "Развитие муниципальной службы в муниципальном районе «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мероприятие: "Предоставление дополнительных социальных гарантий отдельным категориям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Предоставление дополнительных социальных гарантий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52 0 04 03390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52 0 04 03390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52 0 04 03390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Отдел финансов администрации (исполнительно-распорядительного органа) муниципального района "</w:t>
            </w:r>
            <w:proofErr w:type="spellStart"/>
            <w:r w:rsidRPr="00A63C94"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58 825 595,00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58 860 136,00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6 578 765,00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6 578 765,00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6 578 765,00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6 578 765,00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управления общественными финансами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Ферзиковского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6 578 765,00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6 578 765,00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"Совершенствование системы управления бюджетным процессом"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6 578 765,00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6 578 765,00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4 958 765,00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4 958 765,00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4 130 003,00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4 130 003,00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4 130 003,00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4 130 003,00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822 762,00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822 762,00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822 762,00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822 762,00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Исполнение полномочий поселения по формированию, исполнению бюджета поселения и </w:t>
            </w:r>
            <w:proofErr w:type="gramStart"/>
            <w:r w:rsidRPr="00A63C94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A63C94">
              <w:rPr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51 0 01 П0400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1 620 000,00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1 620 000,00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51 0 01 П0400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1 526 511,00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1 526 511,00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51 0 01 П0400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1 526 511,00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1 526 511,00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51 0 01 П0400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93 489,00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93 489,00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51 0 01 П0400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93 489,00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93 489,00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1 555 463,00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1 590 004,00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1 555 463,00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1 590 004,00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расходы федеральных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1 555 463,00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1 590 004,00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1 555 463,00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1 590 004,00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1 555 463,00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1 590 004,00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1 555 463,00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1 590 004,00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1 555 463,00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1 590 004,00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3 967 940,00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3 967 940,00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3 967 940,00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3 967 940,00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"Развитие дорожного хозяйства на территории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3 967 940,00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3 967 940,00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Основное мероприятие "Содержание автомобильных дорог общего пользования местного значения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3 967 940,00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3 967 940,00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Осуществление дорожной деятельности в отношении автомобильных дорог местного значения в границах населенных пунктов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 0 03 Ф7030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2 709 640,00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2 709 640,00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 0 03 Ф7030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2 709 640,00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2 709 640,00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 0 03 Ф7030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2 709 640,00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2 709 640,00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Осуществление дорожной деятельности в отношении автомобильных дорог местного значения вне границ населенных пунктов поселений (переданные полномочия муниципального района)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 0 03 Ф7040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1 258 300,00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1 258 300,00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 0 03 Ф7040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1 258 300,00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1 258 300,00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 0 03 Ф7040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1 258 300,00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1 258 300,00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46 723 427,00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46 723 427,00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управления общественными финансами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Ферзиковского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46 723 427,00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бюджета, за исключением субвенций"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51 0 03 00000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46 723 427,00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51 0 03 00220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46 723 427,00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51 0 03 00220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46 723 427,00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51 0 03 00220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46 723 427,00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Отдел социальной защиты населения администрации (исполнительно-распорядительного органа) муниципального района "</w:t>
            </w:r>
            <w:proofErr w:type="spellStart"/>
            <w:r w:rsidRPr="00A63C94"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100 263 382,00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103 026 113,00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100 263 382,00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103 026 113,00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37 168 244,00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37 228 633,00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«Социальная защита и поддержка населения на территории муниципального района «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37 168 244,00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37 228 633,00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Основное мероприятие "Организация предоставления денежных выплат, пособий и компенсаций отдельным категориям граждан муниципального района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 в соответствии с законодательством"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36 668 244,00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36 728 633,00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23 588 907,00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23 588 720,00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23 238 907,00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23 238 720,00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23 238 907,00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23 238 720,00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1 698 111,00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1 698 111,00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1 681 111,00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1 681 111,00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1 681 111,00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1 681 111,00</w:t>
            </w:r>
          </w:p>
        </w:tc>
      </w:tr>
      <w:tr w:rsidR="000F5477" w:rsidRPr="00A63C94" w:rsidTr="000F5477">
        <w:trPr>
          <w:gridAfter w:val="1"/>
          <w:wAfter w:w="236" w:type="dxa"/>
          <w:trHeight w:val="20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Оказание мер социальной поддержки по оплате жилищно-коммунальных услуг педагогическим работникам в соответствии с Законом Калужской области от 30.12.2004г.№ 13-ОЗ "О мерах социальной поддержки специалистов, работающих в сельской местности, а также специалистов, вышедших на пенсию"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03 0 01 07130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1 300 000,00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03 0 01 07130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03 0 01 07130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03 0 01 07130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1 280 000,00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1 280 000,00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03 0 01 07130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1 280 000,00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1 280 000,00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03 0 01 51370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179 462,00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185 939,00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03 0 01 51370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03 0 01 51370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03 0 01 51370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174 462,00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180 939,00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03 0 01 51370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174 462,00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180 939,00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1 181 108,00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1 228 347,00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1 168 108,00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1 215 347,00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1 168 108,00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1 215 347,00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Оплата жилищно-коммунальных услуг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8 359 906,00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8 359 906,00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8 259 906,00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8 259 906,00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8 259 906,00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8 259 906,00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R4620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107 610,00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R4620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107 610,00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R4620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107 610,00</w:t>
            </w:r>
          </w:p>
        </w:tc>
      </w:tr>
      <w:tr w:rsidR="000F5477" w:rsidRPr="00A63C94" w:rsidTr="000F5477">
        <w:trPr>
          <w:gridAfter w:val="1"/>
          <w:wAfter w:w="236" w:type="dxa"/>
          <w:trHeight w:val="20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Исполнение полномочий поселений по оказанию мер социальной поддержки специалистов, работающих в сельской местности, а также специалистов вышедших на пенсию, в соответствии с Законом Калужской области от 30.12.2004 №13-ОЗ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П6210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П6210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П6210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П6210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П6210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"Организация предоставления дополнительных социальных гарантий отдельным категориям граждан, а также гражданам, находящимся в трудной жизненной ситуации"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5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Осуществление капитального ремонта индивидуальных жилых домов инвалидов и участников Великой Отечественной войны, тружеников тыла и вдов погибших (умерших) инвалидов и участников Великой Отечественной войны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04 S3190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04 S3190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04 S3190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57 404 644,00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60 106 986,00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«Социальная защита и поддержка населения на территории муниципального района «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57 404 644,00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60 106 986,00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"Организация предоставления денежных выплат, пособий и компенсаций отдельным категориям граждан муниципального района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 в соответствии с законодательством"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14 744 997,00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15 046 918,00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Обеспечение социальных выплат, пособий, компенсации детям, семья с детьми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6 983 819,00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6 983 819,00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6 833 819,00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6 833 819,00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6 833 819,00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6 833 819,00</w:t>
            </w:r>
          </w:p>
        </w:tc>
      </w:tr>
      <w:tr w:rsidR="000F5477" w:rsidRPr="00A63C94" w:rsidTr="000F5477">
        <w:trPr>
          <w:gridAfter w:val="1"/>
          <w:wAfter w:w="236" w:type="dxa"/>
          <w:trHeight w:val="20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Выплата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законом от 19 мая 1995 года № 81-ФЗ "О  государственных пособиях гражданам, имеющим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03 0 01 52700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147 319,00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153 076,00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03 0 01 52700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147 319,00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153 076,00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03 0 01 52700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147 319,00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153 076,00</w:t>
            </w:r>
          </w:p>
        </w:tc>
      </w:tr>
      <w:tr w:rsidR="000F5477" w:rsidRPr="00A63C94" w:rsidTr="000F5477">
        <w:trPr>
          <w:gridAfter w:val="1"/>
          <w:wAfter w:w="236" w:type="dxa"/>
          <w:trHeight w:val="255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03 0 01 53800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7 613 859,00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7 910 023,00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03 0 01 53800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7 613 859,00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7 910 023,00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03 0 01 53800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7 613 859,00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7 910 023,00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Региональный проект "Финансовая поддержка семей при рождении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P1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42 659 647,00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45 060 068,00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Обеспечение социальных выплат, пособий, компенсации детям, семья с детьми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P1 03300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9 293 909,00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9 293 909,00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P1 03300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P1 03300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P1 03300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9 093 909,00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9 093 909,00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P1 03300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9 093 909,00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9 093 909,00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P1 50840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16 813 822,00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18 540 062,00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P1 50840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16 813 822,00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18 540 062,00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P1 50840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16 813 822,00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18 540 062,00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Осуществление ежемесячной выплаты в связи с рождением (усыновлением) первого ребенка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P1 55730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16 551 916,00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17 226 097,00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P1 55730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16 551 916,00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17 226 097,00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P1 55730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16 551 916,00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17 226 097,00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5 690 494,00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5 690 494,00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«Социальная защита и поддержка населения на территории муниципального района «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5 690 494,00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5 690 494,00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"Организация предоставления денежных выплат, пособий и компенсаций отдельным категориям граждан муниципального района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 в соответствии с законодательством"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5 390 494,00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5 390 494,00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360 789,00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360 789,00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256 668,00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256 668,00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256 668,00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256 668,00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104 121,00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104 121,00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104 121,00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104 121,00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137 534,00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137 534,00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137 534,00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137 534,00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137 534,00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137 534,00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Организация исполнения переданных государственных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4 892 171,00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4 892 171,00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4 434 541,00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4 434 541,00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4 434 541,00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4 434 541,00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455 630,00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455 630,00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455 630,00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455 630,00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"Проведение социально значимых мероприятий"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Проведение мероприятий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03 0 03 00710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03 0 03 00710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03 0 03 00710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Отдел аграрной политики и социального обустройства села администрации (исполнительно-распорядительного органа) муниципального района "</w:t>
            </w:r>
            <w:proofErr w:type="spellStart"/>
            <w:r w:rsidRPr="00A63C94"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5 470 884,19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5 565 884,19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5 470 884,19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5 565 884,19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5 470 884,19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5 565 884,19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"Развитие сельского хозяйства на территории муниципального района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5 015 359,00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5 110 359,00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Подпрограмма "Развитие сельского хозяйства и рынков сельскохозяйственной продукции"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5 015 359,00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5 110 359,00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4 215 359,00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4 260 359,00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3 559 329,00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3 559 329,00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3 559 329,00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3 559 329,00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653 030,00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698 030,00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653 030,00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698 030,00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"Развитие системы сбыта и регулирования  рынков сельскохозяйственной продукции"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Проведение выставок, ярмарок, конкурсов и других мероприятий в сельском хозяйстве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25 1 01 88110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25 1 01 88110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25 1 01 88110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"Развитие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подотрасли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растениеводства"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Субсидирование части затрат на приобретение элитных семян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25 1 02 88120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25 1 02 88120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25 1 02 88120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 "Развитие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подотрасли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животноводства и переработки ее продукции"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Субсидии на 1 литр реализованного молока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25 1 03 88140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25 1 03 88140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25 1 03 88140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Осуществление переданных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455 525,19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455 525,19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87 0 00 88410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455 525,19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455 525,19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87 0 00 88410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455 525,19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455 525,19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87 0 00 88410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455 525,19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455 525,19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Муниципальное учреждение муниципального района "</w:t>
            </w:r>
            <w:proofErr w:type="spellStart"/>
            <w:r w:rsidRPr="00A63C94"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b/>
                <w:bCs/>
                <w:color w:val="000000"/>
                <w:sz w:val="20"/>
                <w:szCs w:val="20"/>
              </w:rPr>
              <w:t xml:space="preserve"> район" "Редакция газеты  </w:t>
            </w:r>
            <w:proofErr w:type="spellStart"/>
            <w:r w:rsidRPr="00A63C94">
              <w:rPr>
                <w:b/>
                <w:bCs/>
                <w:color w:val="000000"/>
                <w:sz w:val="20"/>
                <w:szCs w:val="20"/>
              </w:rPr>
              <w:t>Ферзиковские</w:t>
            </w:r>
            <w:proofErr w:type="spellEnd"/>
            <w:r w:rsidRPr="00A63C94">
              <w:rPr>
                <w:b/>
                <w:bCs/>
                <w:color w:val="000000"/>
                <w:sz w:val="20"/>
                <w:szCs w:val="20"/>
              </w:rPr>
              <w:t xml:space="preserve"> вести"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829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6 052 128,00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6 052 128,00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6 052 128,00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6 052 128,00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6 052 128,00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6 052 128,00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Ведомственная целевая программа "Поддержка и развитие районной газеты "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Ферзиковские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вести"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6 052 128,00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6 052 128,00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"Своевременное опубликование  общественно - политической, экономической, социальной, культурной, спортивной жизни муниципального района &lt;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65 0 01 00000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6 052 128,00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6 052 128,00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услуг) государственных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6 052 128,00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6 052 128,00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3 953 828,00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3 953 828,00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3 953 828,00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3 953 828,00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2 075 300,00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2 075 300,00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2 075 300,00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2 075 300,00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23 000,00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ind w:left="-394" w:firstLine="394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23 000,00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Отдел опеки и попечительства администрации (исполнительно-распорядительного органа) муниципального района "</w:t>
            </w:r>
            <w:proofErr w:type="spellStart"/>
            <w:r w:rsidRPr="00A63C94"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20 089 014,00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20 089 014,00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20 089 014,00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20 089 014,00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17 545 422,00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17 545 422,00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«Социальная защита и поддержка населения на территории муниципального района «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17 545 422,00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17 545 422,00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"Организация предоставления денежных выплат, пособий и компенсаций отдельным категориям граждан муниципального района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 в соответствии с законодательством"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17 497 402,00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17 497 402,00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17 497 402,00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17 497 402,00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8 497 402,00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8 497 402,00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8 497 402,00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8 497 402,00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9 000 000,00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9 000 000,00</w:t>
            </w:r>
          </w:p>
        </w:tc>
      </w:tr>
      <w:tr w:rsidR="000F5477" w:rsidRPr="00A63C94" w:rsidTr="000F5477">
        <w:trPr>
          <w:gridAfter w:val="1"/>
          <w:wAfter w:w="236" w:type="dxa"/>
          <w:trHeight w:val="102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"Предоставление социальных услуг гражданам пожилого возраста</w:t>
            </w:r>
            <w:proofErr w:type="gramStart"/>
            <w:r w:rsidRPr="00A63C94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63C94">
              <w:rPr>
                <w:color w:val="000000"/>
                <w:sz w:val="20"/>
                <w:szCs w:val="20"/>
              </w:rPr>
              <w:t xml:space="preserve"> инвалидам и гражданам, находящимся в трудной жизненной ситуации"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48 020,00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Осуществление деятельности по образованию патронатных семей для граждан пожилого возраста и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03 0 02 03060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48 020,00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03 0 02 03060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48 020,00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03 0 02 03060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48 020,00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2 543 592,00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2 543 592,00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Муниципальная программа «Социальная защита и поддержка населения на территории муниципального района «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2 543 592,00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2 543 592,00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Основное мероприятие "Организация предоставления денежных выплат, пособий и компенсаций отдельным категориям граждан муниципального района </w:t>
            </w:r>
            <w:proofErr w:type="spellStart"/>
            <w:r w:rsidRPr="00A63C94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A63C94">
              <w:rPr>
                <w:color w:val="000000"/>
                <w:sz w:val="20"/>
                <w:szCs w:val="20"/>
              </w:rPr>
              <w:t xml:space="preserve"> район в соответствии с законодательством"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2 543 592,00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2 543 592,00</w:t>
            </w:r>
          </w:p>
        </w:tc>
      </w:tr>
      <w:tr w:rsidR="000F5477" w:rsidRPr="00A63C94" w:rsidTr="000F5477">
        <w:trPr>
          <w:gridAfter w:val="1"/>
          <w:wAfter w:w="236" w:type="dxa"/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256 668,00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256 668,00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256 668,00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256 668,00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256 668,00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256 668,00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Организация исполнения переданных государственных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2 286 924,00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2 286 924,00</w:t>
            </w:r>
          </w:p>
        </w:tc>
      </w:tr>
      <w:tr w:rsidR="000F5477" w:rsidRPr="00A63C94" w:rsidTr="000F5477">
        <w:trPr>
          <w:gridAfter w:val="1"/>
          <w:wAfter w:w="236" w:type="dxa"/>
          <w:trHeight w:val="12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2 241 806,00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2 241 806,00</w:t>
            </w:r>
          </w:p>
        </w:tc>
      </w:tr>
      <w:tr w:rsidR="000F5477" w:rsidRPr="00A63C94" w:rsidTr="000F5477">
        <w:trPr>
          <w:gridAfter w:val="1"/>
          <w:wAfter w:w="236" w:type="dxa"/>
          <w:trHeight w:val="51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2 241 806,00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2 241 806,00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45 118,00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45 118,00</w:t>
            </w:r>
          </w:p>
        </w:tc>
      </w:tr>
      <w:tr w:rsidR="000F5477" w:rsidRPr="00A63C94" w:rsidTr="000F5477">
        <w:trPr>
          <w:gridAfter w:val="1"/>
          <w:wAfter w:w="236" w:type="dxa"/>
          <w:trHeight w:val="7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77" w:rsidRPr="00A63C94" w:rsidRDefault="000F5477" w:rsidP="00A63C9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45 118,00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A63C94">
              <w:rPr>
                <w:color w:val="000000"/>
                <w:sz w:val="20"/>
                <w:szCs w:val="20"/>
              </w:rPr>
              <w:t>45 118,00</w:t>
            </w:r>
          </w:p>
        </w:tc>
      </w:tr>
      <w:tr w:rsidR="000F5477" w:rsidRPr="00A63C94" w:rsidTr="000F5477">
        <w:trPr>
          <w:gridAfter w:val="1"/>
          <w:wAfter w:w="236" w:type="dxa"/>
          <w:trHeight w:val="25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5477" w:rsidRPr="00A63C94" w:rsidRDefault="000F5477" w:rsidP="00A63C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5477" w:rsidRPr="00A63C94" w:rsidRDefault="000F5477" w:rsidP="00A63C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5477" w:rsidRPr="00A63C94" w:rsidRDefault="000F5477" w:rsidP="00A63C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5477" w:rsidRPr="00A63C94" w:rsidRDefault="000F5477" w:rsidP="00A63C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5477" w:rsidRPr="00A63C94" w:rsidRDefault="000F5477" w:rsidP="00A63C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730 723 652,81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77" w:rsidRPr="00A63C94" w:rsidRDefault="000F5477" w:rsidP="00A63C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3C94">
              <w:rPr>
                <w:b/>
                <w:bCs/>
                <w:color w:val="000000"/>
                <w:sz w:val="20"/>
                <w:szCs w:val="20"/>
              </w:rPr>
              <w:t>749 445 423,61</w:t>
            </w:r>
          </w:p>
        </w:tc>
      </w:tr>
    </w:tbl>
    <w:p w:rsidR="00A63C94" w:rsidRDefault="00A63C94"/>
    <w:p w:rsidR="00A63C94" w:rsidRDefault="00A63C94"/>
    <w:p w:rsidR="00A63C94" w:rsidRDefault="00A63C94"/>
    <w:p w:rsidR="00A63C94" w:rsidRDefault="00A63C94"/>
    <w:p w:rsidR="00A63C94" w:rsidRDefault="00A63C94"/>
    <w:p w:rsidR="00A63C94" w:rsidRDefault="00A63C94"/>
    <w:p w:rsidR="00A63C94" w:rsidRDefault="00A63C94"/>
    <w:p w:rsidR="00A63C94" w:rsidRDefault="00A63C94"/>
    <w:p w:rsidR="00A63C94" w:rsidRDefault="00A63C94"/>
    <w:p w:rsidR="00A63C94" w:rsidRDefault="00A63C94"/>
    <w:p w:rsidR="00A63C94" w:rsidRDefault="00A63C94"/>
    <w:tbl>
      <w:tblPr>
        <w:tblW w:w="10687" w:type="dxa"/>
        <w:tblInd w:w="-601" w:type="dxa"/>
        <w:tblLayout w:type="fixed"/>
        <w:tblLook w:val="04A0"/>
      </w:tblPr>
      <w:tblGrid>
        <w:gridCol w:w="5104"/>
        <w:gridCol w:w="1405"/>
        <w:gridCol w:w="12"/>
        <w:gridCol w:w="1115"/>
        <w:gridCol w:w="586"/>
        <w:gridCol w:w="851"/>
        <w:gridCol w:w="1559"/>
        <w:gridCol w:w="55"/>
      </w:tblGrid>
      <w:tr w:rsidR="000F5477" w:rsidTr="000F5477">
        <w:trPr>
          <w:trHeight w:val="1672"/>
        </w:trPr>
        <w:tc>
          <w:tcPr>
            <w:tcW w:w="6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477" w:rsidRDefault="000F54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477" w:rsidRDefault="000F54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477" w:rsidRDefault="000F54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0F5477" w:rsidRDefault="000F54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0F5477" w:rsidRDefault="000F5477" w:rsidP="00520F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12 к Решению Районного Собрания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          от "</w:t>
            </w:r>
            <w:r w:rsidR="00520F69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 xml:space="preserve">" </w:t>
            </w:r>
            <w:r w:rsidR="00520F69">
              <w:rPr>
                <w:color w:val="000000"/>
                <w:sz w:val="20"/>
                <w:szCs w:val="20"/>
              </w:rPr>
              <w:t xml:space="preserve">декабря </w:t>
            </w:r>
            <w:r>
              <w:rPr>
                <w:color w:val="000000"/>
                <w:sz w:val="20"/>
                <w:szCs w:val="20"/>
              </w:rPr>
              <w:t xml:space="preserve"> 2019г. №</w:t>
            </w:r>
            <w:r w:rsidR="00520F69">
              <w:rPr>
                <w:color w:val="000000"/>
                <w:sz w:val="20"/>
                <w:szCs w:val="20"/>
              </w:rPr>
              <w:t>271</w:t>
            </w:r>
          </w:p>
        </w:tc>
      </w:tr>
      <w:tr w:rsidR="00E906A0" w:rsidTr="00E906A0">
        <w:trPr>
          <w:gridAfter w:val="1"/>
          <w:wAfter w:w="55" w:type="dxa"/>
          <w:trHeight w:val="156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бюджетных ассигнований  бюджета муниципального района "</w:t>
            </w:r>
            <w:proofErr w:type="spellStart"/>
            <w:r>
              <w:rPr>
                <w:b/>
                <w:bCs/>
                <w:color w:val="000000"/>
              </w:rPr>
              <w:t>Ферзиковский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</w:t>
            </w:r>
            <w:proofErr w:type="gramStart"/>
            <w:r>
              <w:rPr>
                <w:b/>
                <w:bCs/>
                <w:color w:val="000000"/>
              </w:rPr>
              <w:t>"п</w:t>
            </w:r>
            <w:proofErr w:type="gramEnd"/>
            <w:r>
              <w:rPr>
                <w:b/>
                <w:bCs/>
                <w:color w:val="000000"/>
              </w:rPr>
              <w:t xml:space="preserve">о </w:t>
            </w:r>
            <w:proofErr w:type="spellStart"/>
            <w:r>
              <w:rPr>
                <w:b/>
                <w:bCs/>
                <w:color w:val="000000"/>
              </w:rPr>
              <w:t>разделам,подразделам</w:t>
            </w:r>
            <w:proofErr w:type="spellEnd"/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br/>
              <w:t xml:space="preserve">целевым статьям (муниципальным программам и </w:t>
            </w:r>
            <w:proofErr w:type="spellStart"/>
            <w:r>
              <w:rPr>
                <w:b/>
                <w:bCs/>
                <w:color w:val="000000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</w:rPr>
              <w:t xml:space="preserve"> направлениям деятельности),</w:t>
            </w:r>
            <w:r>
              <w:rPr>
                <w:b/>
                <w:bCs/>
                <w:color w:val="000000"/>
              </w:rPr>
              <w:br/>
              <w:t>группам и подгруппам видов расходов классификации расходов бюджетов на 2020 год</w:t>
            </w:r>
          </w:p>
        </w:tc>
      </w:tr>
      <w:tr w:rsidR="00E906A0" w:rsidTr="00E906A0">
        <w:trPr>
          <w:gridAfter w:val="1"/>
          <w:wAfter w:w="55" w:type="dxa"/>
          <w:trHeight w:val="25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A0" w:rsidRDefault="00E906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E906A0" w:rsidTr="00E906A0">
        <w:trPr>
          <w:gridAfter w:val="1"/>
          <w:wAfter w:w="55" w:type="dxa"/>
          <w:trHeight w:val="315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Измененные бюджетные ассигнования на 2020 год</w:t>
            </w:r>
          </w:p>
        </w:tc>
      </w:tr>
      <w:tr w:rsidR="00E906A0" w:rsidTr="00E906A0">
        <w:trPr>
          <w:gridAfter w:val="1"/>
          <w:wAfter w:w="55" w:type="dxa"/>
          <w:trHeight w:val="525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6A0" w:rsidRDefault="00E906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6A0" w:rsidRDefault="00E906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6A0" w:rsidRDefault="00E906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6A0" w:rsidRDefault="00E906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6A0" w:rsidRDefault="00E906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06A0" w:rsidTr="00E906A0">
        <w:trPr>
          <w:gridAfter w:val="1"/>
          <w:wAfter w:w="55" w:type="dxa"/>
          <w:trHeight w:val="25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41 281 072,00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1 837 932,00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</w:t>
            </w:r>
            <w:proofErr w:type="spellStart"/>
            <w:r>
              <w:rPr>
                <w:color w:val="000000"/>
                <w:sz w:val="20"/>
                <w:szCs w:val="20"/>
              </w:rPr>
              <w:t>саомоуправления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1 837 932,00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Контрольно-счетный орган муниципального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1 737 932,00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837 932,00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802 932,00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802 932,00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Исполнение полномочий поселения по формированию, исполнению бюджета поселения и </w:t>
            </w:r>
            <w:proofErr w:type="gramStart"/>
            <w:r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П0400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900 000,00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П0400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П0400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Обеспечение деятельности представительного органа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Депутаты представительного органа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72 2 00 00420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72 2 00 00420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72 2 00 00420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31 152 489,00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"Управление имущественным комплексом и земельными ресурсами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3 674 627,00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3 674 627,00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3 366 629,00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3 366 629,00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295 998,00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295 998,00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 "Развитие муниципальной службы в муниципальном районе «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27 477 862,00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"Развитие системы муниципальной службы"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27 477 862,00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25 075 986,00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17 629 786,00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17 629 786,00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7 121 200,00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7 121 200,00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1 105 876,00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1 105 876,00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1 105 876,00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Исполнение полномочий поселения по формированию, исполнению бюджета поселения и </w:t>
            </w:r>
            <w:proofErr w:type="gramStart"/>
            <w:r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П0400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1 296 000,00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П0400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1 275 275,00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П0400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1 275 275,00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П0400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20 725,00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П0400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20 725,00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Судебная система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1 947,00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федеральных органов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1 947,00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1 947,00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1 947,00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1 947,00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1 947,00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6 453 132,00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"Совершенствование системы управления общественными финансами 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6 453 132,00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"Совершенствование системы управления бюджетным процессом"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6 453 132,00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4 833 132,00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4 039 601,00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4 039 601,00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787 531,00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787 531,00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Исполнение полномочий поселения по формированию, исполнению бюджета поселения и </w:t>
            </w:r>
            <w:proofErr w:type="gramStart"/>
            <w:r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П0400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1 620 000,00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П0400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1 493 122,00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П0400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1 493 122,00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П0400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126 878,00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П0400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126 878,00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Обеспечение проведения выборов и референдумов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 "Развитие муниципальной службы в муниципальном районе «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"Повышение эффективности взаимодействия муниципальной службы и населения"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Обучение членов территориальных и участковых комиссий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color w:val="000000"/>
                <w:sz w:val="20"/>
                <w:szCs w:val="20"/>
              </w:rPr>
              <w:t>андидатур. включенных в резерв составов участковых комиссий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Вопросы повышения правовой культуры избирателей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171 500,00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171 500,00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171 500,00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местного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Резервные фонды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Резервные фонды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71 3 00 00600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71 3 00 00600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Резервные средства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71 3 00 00600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1 556 572,00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"Развитие образования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"Реализация молодежной политики и развитие волонтерского движения"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"Мероприятия, направленные на развитие системы воспитания и социализации школьников, реализации молодежной политики"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Мероприятия, направленные на развитие системы воспитания и социализации школьников, реализации молодежной политики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"Управление имущественным комплексом и земельными ресурсами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"Формирование единой системы учета и управления имуществом, находящегося в собственности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район", формирование в  отношении  него полных  и  достоверных  сведений"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Реализация мероприятий в сфере управления государственным имуществом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38 0 01 86220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38 0 01 86220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38 0 01 86220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 "Развитие муниципальной службы в муниципальном районе «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773 610,00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"Развитие системы муниципальной службы"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50 110,00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Формирование и содержание областных архивных фондов (за счет средств местного бюджета)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50 110,00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50 110,00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50 110,00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"Развитие кадрового потенциала муниципальной службы"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Проведение </w:t>
            </w:r>
            <w:proofErr w:type="gramStart"/>
            <w:r>
              <w:rPr>
                <w:color w:val="000000"/>
                <w:sz w:val="20"/>
                <w:szCs w:val="20"/>
              </w:rPr>
              <w:t>ежегодной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деспансеризации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муниципальных служащих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52 0 02 00740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52 0 02 00740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52 0 02 00740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Организация дополнительного профессионального обучения муниципальных служащих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>ыборных должностных лиц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52 0 02 00780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52 0 02 00780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52 0 02 00780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Организация обучения лиц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>ключенных в кадровый резерв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52 0 02 00790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52 0 02 00790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52 0 02 00790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"Повышение эффективности взаимодействия муниципальной службы и населения"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223 500,00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Выполнение других обязательств государства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223 500,00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223 500,00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223 500,00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Осуществление переданных полномочий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522 962,00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Субвенция на формирование и содержание архивных фондов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87 0 00 00800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522 962,00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87 0 00 00800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522 962,00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87 0 00 00800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522 962,00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1 551 068,00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1 551 068,00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федеральных органов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1 551 068,00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1 551 068,00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1 551 068,00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1 551 068,00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Субвенции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1 551 068,00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7 278 837,00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Органы юстиции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1 111 837,00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Осуществление переданных полномочий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1 111 837,00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Осуществление переданных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87 0 00 59340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1 111 837,00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87 0 00 59340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947 593,00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87 0 00 59340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947 593,00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87 0 00 59340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164 244,00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87 0 00 59340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164 244,00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6 167 000,00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"Безопасность жизнедеятельности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6 167 000,00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"Предупреждение и ликвидация последствий чрезвычайных ситуаций, защита населения и территории муниципального района от ЧС природного и техногенного характера"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10 0 01 04600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10 0 01 04600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10 0 01 04600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Проведение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слет-соревнования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"Школа безопасности"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10 0 01 04660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10 0 01 04660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10 0 01 04660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Резерв по предупреждению и ликвидации чрезвычайных ситуаций  и стихийных бедствий природного и техногенного характера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10 0 01 14600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10 0 01 14600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Резервные средства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10 0 01 14600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"Обеспечение безопасности людей на водных объектах муниципального района"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Слет-соревнование "Юный водник"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10 0 02 04610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10 0 02 04610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10 0 02 04610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Мероприятия по обеспечению безопасности людей на водных объектах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охране их жизни и здоровья (переданные полномочия муниципального района)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Ф4670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Ф4670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Ф4670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"Развитие и совершенствование гражданской обороны"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Развитие и совершенствование гражданской обороны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10 0 03 04620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10 0 03 04620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10 0 03 04620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"Укрепление пожарной безопасности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Проведение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слёт-соревнования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"Юный пожарный"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10 0 04 04630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10 0 04 04630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10 0 04 04630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пожарной безопасности на территории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10 0 04 04650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10 0 04 04650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10 0 04 04650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906A0" w:rsidTr="00E906A0">
        <w:trPr>
          <w:gridAfter w:val="1"/>
          <w:wAfter w:w="55" w:type="dxa"/>
          <w:trHeight w:val="25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</w:t>
            </w:r>
            <w:proofErr w:type="gramStart"/>
            <w:r>
              <w:rPr>
                <w:color w:val="000000"/>
                <w:sz w:val="20"/>
                <w:szCs w:val="20"/>
              </w:rPr>
              <w:t>Основное мероприятие "Совершенствование структуры и повышение эффективности механизма по устойчивому и надежному функционированию систем жизнеобеспечения, защиты населения и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 от чрезвычайных ситуаций природного и техногенного характера на всех его стадиях, обеспечение  надлежащих организационно-технических условий для исполнения должностных обязанностей работников Муниципального казенного учреждения "Единая </w:t>
            </w:r>
            <w:proofErr w:type="spellStart"/>
            <w:r>
              <w:rPr>
                <w:color w:val="000000"/>
                <w:sz w:val="20"/>
                <w:szCs w:val="20"/>
              </w:rPr>
              <w:t>дежурно-диспетческая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служба"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 Калужской области и установления им оплаты труда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соответствии с законодательством"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5 562 000,00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государственных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5 562 000,00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4 378 600,00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4 378 600,00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1 170 400,00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1 170 400,00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мероприятие: Антитеррористические мероприятия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Оснащение мест массового пребывания людей наглядной агитацией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10 0 06 04640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10 0 06 04640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10 0 06 04640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32 460 170,09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Сельское хозяйство и рыболовство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5 332 157,19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"Развитие сельского хозяйства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4 876 632,00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"Развитие сельского хозяйства и рынков сельскохозяйственной продукции"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4 876 632,00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4 176 632,00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3 481 602,00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3 481 602,00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692 030,00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692 030,00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"Развитие системы сбыта и регулирования  рынков сельскохозяйственной продукции"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Проведение выставок, ярмарок, конкурсов и других мероприятий в сельском хозяйстве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25 1 01 88110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25 1 01 88110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25 1 01 88110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"Развитие </w:t>
            </w:r>
            <w:proofErr w:type="spellStart"/>
            <w:r>
              <w:rPr>
                <w:color w:val="000000"/>
                <w:sz w:val="20"/>
                <w:szCs w:val="20"/>
              </w:rPr>
              <w:t>подотрасли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растениеводства"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Субсидирование части затрат на приобретение элитных семян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25 1 02 88120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25 1 02 88120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25 1 02 88120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 "Развитие </w:t>
            </w:r>
            <w:proofErr w:type="spellStart"/>
            <w:r>
              <w:rPr>
                <w:color w:val="000000"/>
                <w:sz w:val="20"/>
                <w:szCs w:val="20"/>
              </w:rPr>
              <w:t>подотрасли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животноводства и переработки ее продукции"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на 1 литр реализованного молока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25 1 03 88140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25 1 03 88140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25 1 03 88140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Осуществление переданных полномочий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455 525,19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87 0 00 88410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455 525,19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87 0 00 88410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455 525,19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87 0 00 88410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455 525,19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Транспорт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4 700 000,00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"Поддержка и развитие транспортного обслуживания населения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4 700 000,00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"Осуществление поддержки юридическим лицам и индивидуальным предпринимателям, оказывающим услуги по перевозке пассажиров по </w:t>
            </w:r>
            <w:proofErr w:type="spellStart"/>
            <w:r>
              <w:rPr>
                <w:color w:val="000000"/>
                <w:sz w:val="20"/>
                <w:szCs w:val="20"/>
              </w:rPr>
              <w:t>внутримуниципальным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маршрутам"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Отдельные мероприятия в области автомобильного транспорта (убытки)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66 0 01 05560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66 0 01 05560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1 925 000,00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66 0 01 05560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1 925 000,00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66 0 01 05560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2 775 000,00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66 0 01 05560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2 775 000,00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17 097 000,00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"Развитие дорожного хозяйства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17 097 000,00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"Ремонт автомобильных дорог общего пользования местного значения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13 129 060,00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Ремонт автомобильных дорог общего пользования местного значения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24 0 02 07020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7 865 902,00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24 0 02 07020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7 865 902,00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24 0 02 07020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7 865 902,00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Реализация мероприятий подпрограммы "Совершенствование и развитие сети автомобильных дорог Калужской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02 S5000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5 263 158,00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02 S5000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5 263 158,00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02 S5000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5 263 158,00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"Содержание автомобильных дорог общего пользования местного значения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3 967 940,00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Осуществление дорожной деятельности в отношении автомобильных дорог местного значения в границах населенных пунктов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03 Ф7030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2 709 640,00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03 Ф7030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2 709 640,00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03 Ф7030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2 709 640,00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Осуществление дорожной деятельности в отношении автомобильных дорог местного значения вне границ населенных пунктов поселений (переданные полномочия муниципального района)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03 Ф7040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1 258 300,00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03 Ф7040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1 258 300,00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03 Ф7040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1 258 300,00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Другие вопросы в области национальной экономики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5 331 012,90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"Управление имущественным комплексом и земельными ресурсами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2 527 900,00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"Обеспечение рационального, эффективного использования земельных участков, в том числе находящихся в муниципальной собственности"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1 583 280,00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Мероприятия в области земельных отношений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02 8623Ф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824 079,00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02 8623Ф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824 079,00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02 8623Ф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824 079,00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муниципальным образованиям для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на реализацию мероприятий в области кадастровых работ, за исключением комплексных кадастровых работ (областной и местный бюджет)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02 S6240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370 312,00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02 S6240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370 312,00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02 S6240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370 312,00</w:t>
            </w:r>
          </w:p>
        </w:tc>
      </w:tr>
      <w:tr w:rsidR="00E906A0" w:rsidTr="00E906A0">
        <w:trPr>
          <w:gridAfter w:val="1"/>
          <w:wAfter w:w="55" w:type="dxa"/>
          <w:trHeight w:val="127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Предоставление субсидий муниципальным образованиям Калужской области для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на выполнение кадастровых работ по устранению реестровых ошибок, выявленных при внесении в сведения ЕГРН описаний границ населенных пунктов и территориальных зон (областной и местный бюджет)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02 S7010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388 889,00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02 S7010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388 889,00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02 S7010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388 889,00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"Разработка, корректировка документов территориального планирования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Калужской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944 620,00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Реализация мероприятий в области земельных отношений (переданные полномочия)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8623П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8623П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8623П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Мероприятия в области земельных отношений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8623Ф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8623Ф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8623Ф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S7030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221 390,00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S7030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221 390,00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S7030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221 390,00</w:t>
            </w:r>
          </w:p>
        </w:tc>
      </w:tr>
      <w:tr w:rsidR="00E906A0" w:rsidTr="00E906A0">
        <w:trPr>
          <w:gridAfter w:val="1"/>
          <w:wAfter w:w="55" w:type="dxa"/>
          <w:trHeight w:val="127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ЕГРН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S7070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423 230,00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S7070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423 230,00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S7070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423 230,00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"Развитие малого и среднего предпринимательства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1 403 448,00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"Оказание информационной и консультационной поддержки субъектам малого и среднего предпринимательства"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Организация и проведение мероприятий, связанных с поддержкой предпринимательства: рабочих встреч, совещаний, круглых столов и т.п. по актуальным вопросам предпринимательства, издание информационно-справочных, методических, презентационных материалов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44 0 01 07091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44 0 01 07091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44 0 01 07091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Основное мероприятие "Развитие системы финансовой поддержки субъектов малого и среднего предпринимательства 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района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одействие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модернизации производственной базы субъектов малого и среднего предпринимательства"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1 383 448,00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мероприятий муниципальных программ развития малого и среднего предпринимательства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 02 S6840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1 383 448,00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 02 S6840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1 383 448,00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 02 S6840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1 383 448,00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 "Развитие муниципальной службы в муниципальном районе «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311 666,90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"Повышение эффективности взаимодействия муниципальной службы и населения"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311 666,90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Субвенции на проведение Всероссийской переписи населения 2020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311 666,90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311 666,90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311 666,90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Ведомственная целевая программа "Развитие потребительской кооперации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"Увеличение оборота розничной торговли за счет вовлечения в товарооборот продукции переработки сельскохозяйственной продукции и сырья"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Возмещение расходов по доставке товаров первой необходимости в сельские магазины и отдаленные населенные пункты, расположенные свыше 11 км от пункта получения товара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53 0 01 07070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53 0 01 07070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53 0 01 07070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</w:t>
            </w:r>
            <w:proofErr w:type="spellStart"/>
            <w:r>
              <w:rPr>
                <w:color w:val="000000"/>
                <w:sz w:val="20"/>
                <w:szCs w:val="20"/>
              </w:rPr>
              <w:t>саомоуправления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480 704,00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Осуществление регионального государственного надзора в области технического состояния и эксплуатации аттракционов и осуществление государственной регистрации аттракционов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72 0 00 01000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480 704,00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72 0 00 01000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423 866,00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72 0 00 01000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423 866,00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72 0 00 01000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56 838,00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72 0 00 01000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56 838,00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Осуществление переданных полномочий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57 294,00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Осуществление государственных полномочий по созданию административных комиссий в муниципальных районах и городских округах Калужской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57 294,00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57 294,00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57 294,00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3 037 972,00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Жилищное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местного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Поддержка жилищного хозяйства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Реализация мероприятий по осуществлению муниципального жилищного контроля (переданные полномочия муниципального района)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7 00 Ф5160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7 00 Ф5160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7 00 Ф5160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2 100 000,00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</w:t>
            </w:r>
            <w:proofErr w:type="spellStart"/>
            <w:r>
              <w:rPr>
                <w:color w:val="000000"/>
                <w:sz w:val="20"/>
                <w:szCs w:val="20"/>
              </w:rPr>
              <w:t>Энергозбережение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повышение </w:t>
            </w:r>
            <w:proofErr w:type="spellStart"/>
            <w:r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"Энергосбережение в сфере ЖКХ"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Внедрение энергосберегающих технологий и (или) закупка оборудования в сфере жилищно-коммунального хозяйства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30 0 01 07064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30 0 01 07064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30 0 01 07064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"Комплексное развитие сельских территорий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Ферзиковском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районе Калужской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"Реализация мероприятий в области градостроительной деятельности"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Создание современного облика сельских территорий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48 0 03 88150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48 0 03 88150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48 0 03 88150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907 972,00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"Развитие культуры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682 972,00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"Увековечение памяти погибших при защите Отечества"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682 972,00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06 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682 972,00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06 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682 972,00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06 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682 972,00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местного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Организация и содержание мест захоронений (переданные полномочия района)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9 00 Ф5400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9 00 Ф5400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9 00 Ф5400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Организация сбора и вывоза бытовых отходов и мусора (переданные полномочия муниципального района)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9 00 Ф5500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9 00 Ф5500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9 00 Ф5500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437 024 415,00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Дошкольное образование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162 321 944,00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"Развитие образования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162 321 944,00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 "Развитие дошкольного образования"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162 321 944,00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38 746 975,00</w:t>
            </w:r>
          </w:p>
        </w:tc>
      </w:tr>
      <w:tr w:rsidR="00E906A0" w:rsidTr="00E906A0">
        <w:trPr>
          <w:gridAfter w:val="1"/>
          <w:wAfter w:w="55" w:type="dxa"/>
          <w:trHeight w:val="153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Калужской области, финансовое обеспечение получения дошкольного образования в частных дошкольных образовательных организациях, находящихся на территории Калужской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02 1 01 16020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30 477 700,00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02 1 01 16020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30 172 923,00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02 1 01 16020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30 172 923,00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02 1 01 16020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304 777,00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02 1 01 16020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304 777,00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Создание условий для осуществления присмотра и ухода за детьми в муниципальных дошкольных образовательных организациях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S6040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8 269 275,00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S6040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8 269 275,00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S6040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8 269 275,00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"Обеспечение доступности и качества дошкольного образования"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12 131 585,00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доступности и качественного </w:t>
            </w:r>
            <w:r>
              <w:rPr>
                <w:color w:val="000000"/>
                <w:sz w:val="20"/>
                <w:szCs w:val="20"/>
              </w:rPr>
              <w:lastRenderedPageBreak/>
              <w:t>дошкольного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12 131 585,00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12 023 585,00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12 023 585,00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"Укрепление здоровья детей, формирование потребности в здоровом образе жизни"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9 435 299,00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Питание дошкольников за счет средств родительской платы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04 Д2070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2 280 299,00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04 Д2070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2 280 299,00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04 Д2070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2 280 299,00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Питание дошкольников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04 Д2080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7 155 000,00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04 Д2080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7 155 000,00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04 Д2080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7 155 000,00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P2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102 008 085,00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P2 52320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88 775 704,00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P2 52320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88 775 704,00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Бюджетные инвестиции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P2 52320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88 775 704,00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(за счет средств областного бюджета)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P2 52321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13 232 381,00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P2 52321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13 232 381,00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Бюджетные инвестиции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P2 52321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13 232 381,00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Общее образование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219 936 301,00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"Развитие образования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219 936 301,00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 "Развитие общего образования"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219 936 301,00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"Обеспечение предоставления  качественного общего образования в общеобразовательных организациях"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160 142 966,00</w:t>
            </w:r>
          </w:p>
        </w:tc>
      </w:tr>
      <w:tr w:rsidR="00E906A0" w:rsidTr="00E906A0">
        <w:trPr>
          <w:gridAfter w:val="1"/>
          <w:wAfter w:w="55" w:type="dxa"/>
          <w:trHeight w:val="25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</w:t>
            </w:r>
            <w:proofErr w:type="gramStart"/>
            <w:r>
              <w:rPr>
                <w:color w:val="000000"/>
                <w:sz w:val="20"/>
                <w:szCs w:val="20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находящихся на территории Калужской области, обеспечение дополнительного образования детей в муниципальных общеобразовательных организациях, находящихся на территории Калужской области,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находящихся на территории Калужской области, осуществляющих общеобразовательную деятельность по имеющим государственную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аккредитацию основным общеобразовательным программам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160 142 966,00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146 886 054,00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146 886 054,00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7 730 843,00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7 730 843,00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5 526 069,00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5 526 069,00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"Осуществление ежемесячных денежных выплат работникам муниципальных общеобразовательных организаций"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378 491,00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02 2 02 16090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378 491,00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02 2 02 16090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378 491,00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02 2 02 16090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378 491,00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"Содержание муниципальных образовательных организаций"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45 753 544,00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Содержание муниципальных образовательных учреждений (школы)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45 753 544,00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2 984 261,00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</w:t>
            </w:r>
            <w:r>
              <w:rPr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2 984 261,00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42 529 283,00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42 529 283,00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"Совершенствование организации школьного питания"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8 160 300,00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удешевление школьного питания ежедневно на каждого ученика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3 155 910,00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3 155 910,00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3 155 910,00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удешевление школьного питания для детей из многодетных и малообеспеченных семей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1 611 390,00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1 611 390,00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1 611 390,00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питание детей за счет средств от родительской платы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3 054 600,00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3 054 600,00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3 054 600,00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удешевление школьного питания для детей инвалидов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338 400,00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338 400,00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338 400,00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Региональный проект "Современная школа"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E1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5 501 000,00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</w:t>
            </w:r>
            <w:proofErr w:type="gramStart"/>
            <w:r>
              <w:rPr>
                <w:color w:val="000000"/>
                <w:sz w:val="20"/>
                <w:szCs w:val="20"/>
              </w:rPr>
              <w:t>Строительство (пристрой к зданиям), реконструкция, капитальный (текущий) ремонт и приобретение зданий (помещений) в общеобразовательных организациях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E1 16112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5 501 000,00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E1 16112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5 501 000,00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E1 16112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5 501 000,00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Дополнительное образование детей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31 252 659,00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"Развитие образования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21 073 576,00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 "Развитие дополнительного образования детей"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21 073 576,00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"Организация предоставления дополнительного образования в образовательных организациях 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21 073 576,00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Организация  предоставления дополнительного образования в государственных образовательных организациях дополнительного образования (Центр детского творчества)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21 073 576,00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16 406 365,00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16 406 365,00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4 597 211,00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4 597 211,00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"Развитие культуры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10 179 083,00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"Развитие дополнительного образования в сфере культуры и искусства в муниципальном районе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9 974 383,00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Учреждения по внешкольной работе с детьми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9 620 678,00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9 317 078,00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9 317 078,00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283 600,00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283 600,00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Развитие учреждений культуры, за исключением субсидий на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объектов капитального строительства, связанных с укреплением материально-технической базы и оснащением оборудованием детских школ искусств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03 S7010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353 705,00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03 S7010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353 705,00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03 S7010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353 705,00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"Ремонт, реконструкция, благоустройство территорий учреждений культуры и дополнительного образования в сфере культуры и искусства, укрепление и развитие их материальной базы"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204 700,00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Учреждения по внешкольной работе с детьми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11 0 04 04230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204 700,00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11 0 04 04230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204 700,00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11 0 04 04230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204 700,00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Молодежная политика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2 000 285,00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"Развитие образования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1 950 285,00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Подпрограмма  "Развитие общего образования"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1 435 155,00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"Организация отдыха и оздоровления"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1 435 155,00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Организация отдыха и оздоровления детей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color w:val="000000"/>
                <w:sz w:val="20"/>
                <w:szCs w:val="20"/>
              </w:rPr>
              <w:t>аходящихся в трудной жизненной ситуации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02 2 03 08070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308 637,00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02 2 03 08070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308 637,00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02 2 03 08070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308 637,00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Организация отдыха и оздоровления детей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03 S8070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1 126 518,00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03 S8070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1 126 518,00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03 S8070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1 126 518,00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"Реализация молодежной политики и развитие волонтерского движения"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515 130,00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"Мероприятия, направленные на развитие системы воспитания и социализации школьников, реализации молодежной политики"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30 130,00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Мероприятия, направленные на развитие системы воспитания и социализации школьников, реализации молодежной политики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30 130,00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5 130,00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5 130,00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"Мероприятия по профилактике правонарушений среди детей и молодежи"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Мероприятия по профилактике правонарушений среди детей и молодежи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02 4 03 07100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02 4 03 07100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02 4 03 07100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485 000,00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Ведомственная целевая программа "Противодействие злоупотреблению наркотиками в муниципальном районе "</w:t>
            </w:r>
            <w:proofErr w:type="spellStart"/>
            <w:r>
              <w:rPr>
                <w:color w:val="000000"/>
                <w:sz w:val="20"/>
                <w:szCs w:val="20"/>
              </w:rPr>
              <w:t>Ферзковский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 на 2020-2022 годы"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"Проведение профилактических мероприятий по сокращению незаконного потребления наркотиков, основанных на формировании </w:t>
            </w:r>
            <w:proofErr w:type="spellStart"/>
            <w:r>
              <w:rPr>
                <w:color w:val="000000"/>
                <w:sz w:val="20"/>
                <w:szCs w:val="20"/>
              </w:rPr>
              <w:t>антинаркотической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культуры в районе среди различных групп населения, прежде всего несовершеннолетних и молодежи"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Проведение комплекса мероприятий, направленных на профилактику наркомании и  пропаганду здорового образа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56 0 01 07140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56 0 01 07140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56 0 01 07140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Другие вопросы в области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21 513 226,00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"Развитие образования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21 513 226,00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2 791 752,00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2 413 752,00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2 413 752,00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Централизованная бухгалтерия учреждений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11 117 214,00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10 332 214,00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10 332 214,00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Методкабинет РУО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7 604 260,00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5 449 092,00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5 449 092,00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2 153 168,00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2 153 168,00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51 612 327,50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Культура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46 604 279,50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"Развитие культуры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46 604 279,50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Основное мероприятие "Развитие общедоступных библиотек в муниципальном районе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16 669 040,00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деятельности библиотек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16 669 040,00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12 505 040,00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12 505 040,00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4 159 000,00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4 159 000,00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29 740 239,50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color w:val="000000"/>
                <w:sz w:val="20"/>
                <w:szCs w:val="20"/>
              </w:rPr>
              <w:t>Культурно-досуговое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объединение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8 801 000,00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6 181 000,00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6 181 000,00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2 610 000,00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2 610 000,00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Мероприятия в сфере культуры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1 693 087,50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1 693 087,50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1 693 087,50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Исполнение полномочий поселений по созданию условий для организации досуга и обеспечения жителей поселения услугами организаций культуры (дома культуры)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П4400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18 696 152,00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П4400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11 790 452,00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П4400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11 790 452,00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П4400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6 905 700,00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П4400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6 905 700,00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"Ремонт, реконструкция, благоустройство территорий учреждений культуры и дополнительного образования в сфере культуры и искусства, укрепление и развитие их материальной базы"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Исполнение полномочий поселений по созданию условий для организации досуга и обеспечения жителей поселения услугами организаций культуры (дома культуры)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04 П4400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04 П4400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04 П4400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Другие вопросы в области культуры, кинематографии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5 008 048,00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"Развитие культуры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5 008 048,00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Мероприятия в сфере культуры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"Мероприятия по обеспечению реализации муниципальной программы"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4 748 048,00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2 165 103,00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1 867 103,00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1 867 103,00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Централизованная бухгалтерия учреждений культуры (средства района)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11 0 05 04510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1 320 775,00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11 0 05 04510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1 320 775,00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11 0 05 04510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1 320 775,00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Централизованная бухгалтерия учреждений культуры (переданные полномочия поселений)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685 652,00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515 652,00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515 652,00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Исполнение полномочий поселений по организации и осуществлению мероприятий по работе с детьми и молодежью в поселении (в т.ч. расходы на содержание комиссии по делам несовершеннолетних)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576 518,00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514 518,00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514 518,00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121 673 489,59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Социальное обеспечение населения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57 897 530,59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«Социальная защита и поддержка населения на территории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54 646 464,00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"Организация предоставления денежных выплат, пособий и компенсаций отдельным категориям граждан муниципального района 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 в соответствии с законодательством"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54 098 444,00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41 086 599,00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8 847 402,00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8 847 402,00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32 239 197,00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32 239 197,00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1 698 111,00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1 681 111,00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1 681 111,00</w:t>
            </w:r>
          </w:p>
        </w:tc>
      </w:tr>
      <w:tr w:rsidR="00E906A0" w:rsidTr="00E906A0">
        <w:trPr>
          <w:gridAfter w:val="1"/>
          <w:wAfter w:w="55" w:type="dxa"/>
          <w:trHeight w:val="127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Оказание мер социальной поддержки по оплате жилищно-коммунальных услуг педагогическим работникам в соответствии с Законом Калужской области от 30.12.2004г.№ 13-ОЗ "О мерах социальной поддержки специалистов, работающих в сельской местности, а также специалистов, вышедших на пенсию" за счет средств местного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03 0 01 07130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03 0 01 07130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03 0 01 07130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03 0 01 07130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03 0 01 07130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1 280 000,00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168 773,00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163 773,00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163 773,00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1 135 737,00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1 120 737,00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1 120 737,00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Оплата жилищно-коммунальных услуг отдельным категориям граждан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8 359 906,00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8 259 906,00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8 259 906,00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R4620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89 318,00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R4620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89 318,00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R4620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89 318,00</w:t>
            </w:r>
          </w:p>
        </w:tc>
      </w:tr>
      <w:tr w:rsidR="00E906A0" w:rsidTr="00E906A0">
        <w:trPr>
          <w:gridAfter w:val="1"/>
          <w:wAfter w:w="55" w:type="dxa"/>
          <w:trHeight w:val="153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Исполнение полномочий поселений по оказанию мер социальной поддержки специалистов, работающих в сельской местности, а также специалистов вышедших на пенсию, в соответствии с Законом Калужской области от 30.12.2004 №13-ОЗ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П6210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П6210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П6210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П6210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П6210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"Предоставление социальных услуг гражданам пожилого возраста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инвалидам и гражданам, находящимся в трудной жизненной ситуации"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48 020,00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Осуществление деятельности по образованию патронатных семей для граждан пожилого возраста и инвалидов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03 0 02 03060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48 020,00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03 0 02 03060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48 020,00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03 0 02 03060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48 020,00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"Организация предоставления дополнительных социальных гарантий отдельным категориям граждан, а также гражданам, находящимся в трудной жизненной ситуации"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Осуществление капитального ремонта индивидуальных жилых домов инвалидов и участников Великой Отечественной войны, тружеников тыла и вдов погибших (умерших) инвалидов и участников Великой Отечественной войны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04 S3190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04 S3190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04 S3190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"Обеспечение жильем молодых семей в муниципальном районе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1 010 316,59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"Обеспечение мер государственной поддержки молодых семей, нуждающихся в улучшении жилищных условий"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1 010 316,59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Реализация мероприятий по обеспечению жильем молодых семей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1 010 316,59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1 010 316,59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1 010 316,59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"Комплексное развитие сельских территорий в 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районе"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1 690 750,00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1 690 750,00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Реализация мероприятий в рамках подпрограммы "Создание условий для обеспечения доступным и комфортным жильем сельского населения"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01 S8530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1 690 750,00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01 S8530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1 690 750,00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01 S8530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1 690 750,00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 "Развитие муниципальной службы в муниципальном районе «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мероприятие: "Предоставление дополнительных социальных гарантий отдельным категориям граждан"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Предоставление дополнительных социальных гарантий отдельным категориям граждан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52 0 04 03390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52 0 04 03390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52 0 04 03390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Охрана семьи и детства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55 506 765,00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"Развитие образования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Подпрограмма  "Развитие дошкольного образования"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"Финансовое обеспечение  выплаты компенсации части родительской платы за присмотр и уход за ребёнком"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02 1 02 16030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02 1 02 16030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02 1 02 16030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«Социальная защита и поддержка населения на территории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55 065 212,00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"Организация предоставления денежных выплат, пособий и компенсаций отдельным категориям граждан муниципального района 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 в соответствии с законодательством"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14 512 922,00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социальных выплат, пособий, компенсации детям, семья с детьми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6 980 555,00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6 830 555,00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6 830 555,00</w:t>
            </w:r>
          </w:p>
        </w:tc>
      </w:tr>
      <w:tr w:rsidR="00E906A0" w:rsidTr="00E906A0">
        <w:trPr>
          <w:gridAfter w:val="1"/>
          <w:wAfter w:w="55" w:type="dxa"/>
          <w:trHeight w:val="127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Выплата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законом от 19 мая 1995 года № 81-ФЗ "О  государственных пособиях гражданам, имеющим детей"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142 866,00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142 866,00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142 866,00</w:t>
            </w:r>
          </w:p>
        </w:tc>
      </w:tr>
      <w:tr w:rsidR="00E906A0" w:rsidTr="00E906A0">
        <w:trPr>
          <w:gridAfter w:val="1"/>
          <w:wAfter w:w="55" w:type="dxa"/>
          <w:trHeight w:val="153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7 389 501,00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7 389 501,00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7 389 501,00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Региональный проект "Финансовая поддержка семей при рождении детей"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40 552 290,00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социальных выплат, пособий, компенсации детям, семья с детьми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03300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9 290 644,00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03300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03300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03300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9 090 644,00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03300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9 090 644,00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50840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15 293 237,00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50840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15 293 237,00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50840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15 293 237,00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Осуществление ежемесячной выплаты в связи с рождением (усыновлением) первого ребенка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55730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15 968 409,00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55730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15 968 409,00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55730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15 968 409,00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Другие вопросы в области социальной политики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8 269 194,00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«Социальная защита и поддержка населения на территории муниципального района «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8 269 194,00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Основное мероприятие "Организация предоставления денежных выплат, пособий и компенсаций отдельным категориям граждан муниципального района 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 в соответствии с законодательством"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7 969 194,00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652 565,00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502 094,00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502 094,00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150 471,00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150 471,00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137 534,00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137 534,00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137 534,00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Организация исполнения переданных государственных полномочий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7 179 095,00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6 530 408,00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6 530 408,00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644 987,00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644 987,00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"Проведение социально значимых мероприятий"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Проведение мероприятий в области социальной политики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03 0 03 00710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03 0 03 00710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03 0 03 00710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16 214 731,00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Массовый спорт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16 214 731,00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"Развитие физической культуры и спорта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16 214 731,00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"Предоставление муниципальных услуг по реализации программ спортивной подготовки по видам спорта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12 126 731,00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Расходы на обеспечение деятельности (оказание услуг) государственных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12 126 731,00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8 188 731,00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8 188 731,00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3 904 500,00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3 904 500,00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"Развитие физической культуры и массового спорта на территории муниципального района 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Проведение спортивных мероприятий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350 000,00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Проведение мероприятий в области физической культуры, массового спорта района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430 000,00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П6020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380 000,00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П6020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П6020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П6020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П6020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"Развитие материально-технической базы для занятия населения физической культурой и спортом"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2 928 000,00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государственных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13 0 04 00590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2 928 000,00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13 0 04 00590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2 928 000,00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13 0 04 00590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2 928 000,00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5 965 788,00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Периодическая печать и издательства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5 965 788,00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Ведомственная целевая программа "Поддержка и развитие районной газеты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вести"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5 965 788,00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"Своевременное опубликование  общественно - политической, экономической, социальной, культурной, спортивной жизни муниципального района &lt;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район&gt;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5 965 788,00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государственных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5 965 788,00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3 867 488,00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3 867 488,00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2 075 300,00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2 075 300,00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69 746 427,00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"Совершенствование системы управления общественными финансами 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E906A0" w:rsidTr="00E906A0">
        <w:trPr>
          <w:gridAfter w:val="1"/>
          <w:wAfter w:w="55" w:type="dxa"/>
          <w:trHeight w:val="10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бюджета, за исключением субвенций"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51 0 03 00220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51 0 03 00220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Дотации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51 0 03 00220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межбюджетные трансферты общего характера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23 023 000,00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Муниципальная программа "Совершенствование системы управления общественными финансами 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23 023 000,00</w:t>
            </w:r>
          </w:p>
        </w:tc>
      </w:tr>
      <w:tr w:rsidR="00E906A0" w:rsidTr="00E906A0">
        <w:trPr>
          <w:gridAfter w:val="1"/>
          <w:wAfter w:w="55" w:type="dxa"/>
          <w:trHeight w:val="76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Основное мероприятие "Оказание государственной поддержки местным бюджетам в целях обеспечения финансовой устойчивости муниципальных образований Калужской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23 023 000,00</w:t>
            </w:r>
          </w:p>
        </w:tc>
      </w:tr>
      <w:tr w:rsidR="00E906A0" w:rsidTr="00E906A0">
        <w:trPr>
          <w:gridAfter w:val="1"/>
          <w:wAfter w:w="55" w:type="dxa"/>
          <w:trHeight w:val="5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Обеспечение финансовой устойчивости муниципальных образований Калужской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51 0 04 00250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23 023 000,00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51 0 04 00250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23 023 000,00</w:t>
            </w:r>
          </w:p>
        </w:tc>
      </w:tr>
      <w:tr w:rsidR="00E906A0" w:rsidTr="00E906A0">
        <w:trPr>
          <w:gridAfter w:val="1"/>
          <w:wAfter w:w="55" w:type="dxa"/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51 0 04 00250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Default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23 023 000,00</w:t>
            </w:r>
          </w:p>
        </w:tc>
      </w:tr>
      <w:tr w:rsidR="00E906A0" w:rsidTr="00E906A0">
        <w:trPr>
          <w:gridAfter w:val="1"/>
          <w:wAfter w:w="55" w:type="dxa"/>
          <w:trHeight w:val="25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6A0" w:rsidRDefault="00E906A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6A0" w:rsidRDefault="00E906A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6A0" w:rsidRDefault="00E906A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6A0" w:rsidRDefault="00E906A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Default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787 846 297,18</w:t>
            </w:r>
          </w:p>
        </w:tc>
      </w:tr>
    </w:tbl>
    <w:p w:rsidR="00A63C94" w:rsidRDefault="00A63C94"/>
    <w:p w:rsidR="00A63C94" w:rsidRDefault="00A63C94"/>
    <w:p w:rsidR="00A63C94" w:rsidRDefault="00A63C94"/>
    <w:p w:rsidR="00A63C94" w:rsidRDefault="00A63C94"/>
    <w:p w:rsidR="00A63C94" w:rsidRDefault="00A63C94"/>
    <w:p w:rsidR="00E906A0" w:rsidRDefault="00E906A0"/>
    <w:p w:rsidR="00E906A0" w:rsidRDefault="00E906A0"/>
    <w:p w:rsidR="00E906A0" w:rsidRDefault="00E906A0"/>
    <w:p w:rsidR="00E906A0" w:rsidRDefault="00E906A0"/>
    <w:p w:rsidR="00E906A0" w:rsidRDefault="00E906A0"/>
    <w:p w:rsidR="00E906A0" w:rsidRDefault="00E906A0"/>
    <w:p w:rsidR="00E906A0" w:rsidRDefault="00E906A0"/>
    <w:p w:rsidR="00E906A0" w:rsidRDefault="00E906A0"/>
    <w:p w:rsidR="00E906A0" w:rsidRDefault="00E906A0"/>
    <w:p w:rsidR="00E906A0" w:rsidRDefault="00E906A0"/>
    <w:p w:rsidR="00E906A0" w:rsidRDefault="00E906A0"/>
    <w:p w:rsidR="00E906A0" w:rsidRDefault="00E906A0"/>
    <w:p w:rsidR="00E906A0" w:rsidRDefault="00E906A0"/>
    <w:p w:rsidR="00E906A0" w:rsidRDefault="00E906A0"/>
    <w:p w:rsidR="00E906A0" w:rsidRDefault="00E906A0"/>
    <w:p w:rsidR="00E906A0" w:rsidRDefault="00E906A0"/>
    <w:p w:rsidR="00E906A0" w:rsidRDefault="00E906A0"/>
    <w:p w:rsidR="00E906A0" w:rsidRDefault="00E906A0"/>
    <w:p w:rsidR="00E906A0" w:rsidRDefault="00E906A0"/>
    <w:p w:rsidR="00E906A0" w:rsidRDefault="00E906A0"/>
    <w:p w:rsidR="00E906A0" w:rsidRDefault="00E906A0"/>
    <w:p w:rsidR="00E906A0" w:rsidRDefault="00E906A0"/>
    <w:p w:rsidR="00E906A0" w:rsidRDefault="00E906A0"/>
    <w:p w:rsidR="00E906A0" w:rsidRDefault="00E906A0"/>
    <w:p w:rsidR="00E906A0" w:rsidRDefault="00E906A0"/>
    <w:p w:rsidR="00E906A0" w:rsidRDefault="00E906A0"/>
    <w:p w:rsidR="00E906A0" w:rsidRDefault="00E906A0"/>
    <w:p w:rsidR="00E906A0" w:rsidRDefault="00E906A0"/>
    <w:p w:rsidR="00E906A0" w:rsidRDefault="00E906A0"/>
    <w:p w:rsidR="00E906A0" w:rsidRDefault="00E906A0"/>
    <w:p w:rsidR="00E906A0" w:rsidRDefault="00E906A0"/>
    <w:p w:rsidR="00E906A0" w:rsidRDefault="00E906A0"/>
    <w:p w:rsidR="00E906A0" w:rsidRDefault="00E906A0"/>
    <w:p w:rsidR="00E906A0" w:rsidRDefault="00E906A0"/>
    <w:p w:rsidR="00E906A0" w:rsidRDefault="00E906A0"/>
    <w:tbl>
      <w:tblPr>
        <w:tblW w:w="11341" w:type="dxa"/>
        <w:tblInd w:w="-1310" w:type="dxa"/>
        <w:tblLayout w:type="fixed"/>
        <w:tblLook w:val="04A0"/>
      </w:tblPr>
      <w:tblGrid>
        <w:gridCol w:w="4679"/>
        <w:gridCol w:w="1134"/>
        <w:gridCol w:w="550"/>
        <w:gridCol w:w="867"/>
        <w:gridCol w:w="260"/>
        <w:gridCol w:w="449"/>
        <w:gridCol w:w="1701"/>
        <w:gridCol w:w="1653"/>
        <w:gridCol w:w="48"/>
      </w:tblGrid>
      <w:tr w:rsidR="000F5477" w:rsidRPr="00E906A0" w:rsidTr="000F5477">
        <w:trPr>
          <w:gridAfter w:val="1"/>
          <w:wAfter w:w="48" w:type="dxa"/>
          <w:trHeight w:val="1366"/>
        </w:trPr>
        <w:tc>
          <w:tcPr>
            <w:tcW w:w="6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77" w:rsidRPr="00E906A0" w:rsidRDefault="000F5477" w:rsidP="00E906A0">
            <w:pPr>
              <w:rPr>
                <w:b/>
                <w:bCs/>
                <w:color w:val="000000"/>
              </w:rPr>
            </w:pPr>
            <w:r w:rsidRPr="00E906A0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77" w:rsidRPr="00E906A0" w:rsidRDefault="000F5477" w:rsidP="00E906A0">
            <w:pPr>
              <w:rPr>
                <w:b/>
                <w:bCs/>
                <w:color w:val="000000"/>
              </w:rPr>
            </w:pPr>
            <w:r w:rsidRPr="00E906A0">
              <w:rPr>
                <w:b/>
                <w:bCs/>
                <w:color w:val="000000"/>
              </w:rPr>
              <w:t> 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F5477" w:rsidRPr="00E906A0" w:rsidRDefault="000F5477" w:rsidP="00E906A0">
            <w:pPr>
              <w:rPr>
                <w:b/>
                <w:bCs/>
                <w:color w:val="000000"/>
              </w:rPr>
            </w:pPr>
            <w:r w:rsidRPr="00E906A0">
              <w:rPr>
                <w:b/>
                <w:bCs/>
                <w:color w:val="000000"/>
              </w:rPr>
              <w:t> </w:t>
            </w:r>
          </w:p>
          <w:p w:rsidR="000F5477" w:rsidRPr="00E906A0" w:rsidRDefault="000F5477" w:rsidP="00E906A0">
            <w:pPr>
              <w:rPr>
                <w:b/>
                <w:bCs/>
                <w:color w:val="000000"/>
              </w:rPr>
            </w:pPr>
            <w:r w:rsidRPr="00E906A0">
              <w:rPr>
                <w:b/>
                <w:bCs/>
                <w:color w:val="000000"/>
              </w:rPr>
              <w:t> </w:t>
            </w:r>
          </w:p>
          <w:p w:rsidR="000F5477" w:rsidRPr="00E906A0" w:rsidRDefault="000F5477" w:rsidP="00E906A0">
            <w:pPr>
              <w:rPr>
                <w:b/>
                <w:bCs/>
                <w:color w:val="000000"/>
              </w:rPr>
            </w:pPr>
            <w:r w:rsidRPr="00E906A0">
              <w:rPr>
                <w:b/>
                <w:bCs/>
                <w:color w:val="000000"/>
              </w:rPr>
              <w:t> </w:t>
            </w:r>
          </w:p>
          <w:p w:rsidR="000F5477" w:rsidRPr="00E906A0" w:rsidRDefault="000F5477" w:rsidP="00520F69">
            <w:pPr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Приложение № 13 к Решению Районного Собрания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          от "</w:t>
            </w:r>
            <w:r w:rsidR="00520F69">
              <w:rPr>
                <w:color w:val="000000"/>
                <w:sz w:val="20"/>
                <w:szCs w:val="20"/>
              </w:rPr>
              <w:t>18</w:t>
            </w:r>
            <w:r w:rsidRPr="00E906A0">
              <w:rPr>
                <w:color w:val="000000"/>
                <w:sz w:val="20"/>
                <w:szCs w:val="20"/>
              </w:rPr>
              <w:t xml:space="preserve">" </w:t>
            </w:r>
            <w:r w:rsidR="00520F69">
              <w:rPr>
                <w:color w:val="000000"/>
                <w:sz w:val="20"/>
                <w:szCs w:val="20"/>
              </w:rPr>
              <w:t xml:space="preserve">декабря </w:t>
            </w:r>
            <w:r w:rsidRPr="00E906A0">
              <w:rPr>
                <w:color w:val="000000"/>
                <w:sz w:val="20"/>
                <w:szCs w:val="20"/>
              </w:rPr>
              <w:t xml:space="preserve"> 2019г. №</w:t>
            </w:r>
            <w:r w:rsidR="00520F69">
              <w:rPr>
                <w:color w:val="000000"/>
                <w:sz w:val="20"/>
                <w:szCs w:val="20"/>
              </w:rPr>
              <w:t>271</w:t>
            </w:r>
          </w:p>
        </w:tc>
      </w:tr>
      <w:tr w:rsidR="00E906A0" w:rsidRPr="00E906A0" w:rsidTr="004979BE">
        <w:trPr>
          <w:trHeight w:val="2595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</w:rPr>
            </w:pPr>
            <w:r w:rsidRPr="00E906A0">
              <w:rPr>
                <w:b/>
                <w:bCs/>
                <w:color w:val="000000"/>
              </w:rPr>
              <w:t>Распределение бюджетных ассигнований  бюджета муниципального района "</w:t>
            </w:r>
            <w:proofErr w:type="spellStart"/>
            <w:r w:rsidRPr="00E906A0">
              <w:rPr>
                <w:b/>
                <w:bCs/>
                <w:color w:val="000000"/>
              </w:rPr>
              <w:t>Ферзиковский</w:t>
            </w:r>
            <w:proofErr w:type="spellEnd"/>
            <w:r w:rsidRPr="00E906A0">
              <w:rPr>
                <w:b/>
                <w:bCs/>
                <w:color w:val="000000"/>
              </w:rPr>
              <w:t xml:space="preserve"> район</w:t>
            </w:r>
            <w:proofErr w:type="gramStart"/>
            <w:r w:rsidRPr="00E906A0">
              <w:rPr>
                <w:b/>
                <w:bCs/>
                <w:color w:val="000000"/>
              </w:rPr>
              <w:t>"п</w:t>
            </w:r>
            <w:proofErr w:type="gramEnd"/>
            <w:r w:rsidRPr="00E906A0">
              <w:rPr>
                <w:b/>
                <w:bCs/>
                <w:color w:val="000000"/>
              </w:rPr>
              <w:t xml:space="preserve">о </w:t>
            </w:r>
            <w:proofErr w:type="spellStart"/>
            <w:r w:rsidRPr="00E906A0">
              <w:rPr>
                <w:b/>
                <w:bCs/>
                <w:color w:val="000000"/>
              </w:rPr>
              <w:t>разделам,подразделам</w:t>
            </w:r>
            <w:proofErr w:type="spellEnd"/>
            <w:r w:rsidRPr="00E906A0">
              <w:rPr>
                <w:b/>
                <w:bCs/>
                <w:color w:val="000000"/>
              </w:rPr>
              <w:t>,</w:t>
            </w:r>
            <w:r w:rsidRPr="00E906A0">
              <w:rPr>
                <w:b/>
                <w:bCs/>
                <w:color w:val="000000"/>
              </w:rPr>
              <w:br/>
              <w:t xml:space="preserve">целевым статьям (муниципальным программам и </w:t>
            </w:r>
            <w:proofErr w:type="spellStart"/>
            <w:r w:rsidRPr="00E906A0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E906A0">
              <w:rPr>
                <w:b/>
                <w:bCs/>
                <w:color w:val="000000"/>
              </w:rPr>
              <w:t xml:space="preserve"> направлениям деятельности),</w:t>
            </w:r>
            <w:r w:rsidRPr="00E906A0">
              <w:rPr>
                <w:b/>
                <w:bCs/>
                <w:color w:val="000000"/>
              </w:rPr>
              <w:br/>
              <w:t>группам и подгруппам видов расходов классификации расходов бюджетов на плановый период 2021 и 2022</w:t>
            </w:r>
            <w:r w:rsidRPr="00E906A0">
              <w:rPr>
                <w:b/>
                <w:bCs/>
                <w:color w:val="000000"/>
              </w:rPr>
              <w:br/>
              <w:t xml:space="preserve"> годов</w:t>
            </w:r>
          </w:p>
        </w:tc>
      </w:tr>
      <w:tr w:rsidR="00E906A0" w:rsidRPr="00E906A0" w:rsidTr="004979BE">
        <w:trPr>
          <w:trHeight w:val="255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A0" w:rsidRPr="00E906A0" w:rsidRDefault="00E906A0" w:rsidP="00E906A0">
            <w:pPr>
              <w:jc w:val="right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E906A0" w:rsidRPr="00E906A0" w:rsidTr="004979BE">
        <w:trPr>
          <w:trHeight w:val="315"/>
        </w:trPr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Измененные бюджетные ассигнования на 2021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Бюджетные ассигнования на 2022 год</w:t>
            </w:r>
          </w:p>
        </w:tc>
      </w:tr>
      <w:tr w:rsidR="00E906A0" w:rsidRPr="00E906A0" w:rsidTr="004979BE">
        <w:trPr>
          <w:trHeight w:val="1395"/>
        </w:trPr>
        <w:tc>
          <w:tcPr>
            <w:tcW w:w="4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06A0" w:rsidRPr="00E906A0" w:rsidTr="004979B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A0" w:rsidRPr="00E906A0" w:rsidRDefault="00E906A0" w:rsidP="00E906A0">
            <w:pPr>
              <w:jc w:val="center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A0" w:rsidRPr="00E906A0" w:rsidRDefault="00E906A0" w:rsidP="00E906A0">
            <w:pPr>
              <w:jc w:val="center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A0" w:rsidRPr="00E906A0" w:rsidRDefault="00E906A0" w:rsidP="00E906A0">
            <w:pPr>
              <w:jc w:val="center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A0" w:rsidRPr="00E906A0" w:rsidRDefault="00E906A0" w:rsidP="00E906A0">
            <w:pPr>
              <w:jc w:val="center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06A0" w:rsidRPr="00E906A0" w:rsidRDefault="00E906A0" w:rsidP="00E906A0">
            <w:pPr>
              <w:jc w:val="center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06A0" w:rsidRPr="00E906A0" w:rsidRDefault="00E906A0" w:rsidP="00E906A0">
            <w:pPr>
              <w:jc w:val="center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42 016 700,00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42 038 025,00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1 875 966,00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1 875 966,00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расходы органов местного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саомоуправления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1 875 966,00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1 875 966,00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Контрольно-счетный орган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1 775 966,00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1 775 966,00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875 966,00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875 966,00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840 966,00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840 966,00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840 966,00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840 966,00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Исполнение полномочий поселения по формированию, исполнению бюджета поселения и 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1 00 П0400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900 000,00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1 00 П0400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1 00 П0400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Обеспечение деятельности представительного органа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Депутаты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72 2 00 00420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72 2 00 00420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72 2 00 00420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31 724 302,00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31 724 302,00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Муниципальная программа "Управление имущественным комплексом и земельными ресурсами на территории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3 749 894,00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3 749 894,00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3 749 894,00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3 749 894,00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3 441 896,00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3 441 896,00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3 441 896,00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3 441 896,00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295 998,00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295 998,00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295 998,00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295 998,00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Муниципальная программа  "Развитие муниципальной службы в муниципальном районе «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27 974 408,00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27 974 408,00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"Развитие системы муниципальной службы"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27 974 408,00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27 974 408,00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25 547 830,00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25 547 830,00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18 020 830,00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18 020 830,00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18 020 830,00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18 020 830,00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7 202 000,00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7 202 000,00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7 202 000,00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7 202 000,00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325 000,00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325 000,00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52 0 01 00450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1 130 578,00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1 130 578,00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52 0 01 00450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1 130 578,00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1 130 578,00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52 0 01 00450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1 130 578,00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1 130 578,00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Исполнение полномочий поселения по формированию, исполнению бюджета поселения и 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П0400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1 296 000,00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1 296 000,00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П0400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1 275 275,00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1 275 275,00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П0400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1 275 275,00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1 275 275,00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П0400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20 725,00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20 725,00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П0400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20 725,00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20 725,00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2 095,00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23 420,00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расходы федеральных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2 095,00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23 420,00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2 095,00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23 420,00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99 9 00 51200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2 095,00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23 420,00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99 9 00 51200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2 095,00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23 420,00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99 9 00 51200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2 095,00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23 420,00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6 578 765,00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6 578 765,00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Муниципальная программа "Совершенствование системы управления общественными финансами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Ферзиковского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6 578 765,00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6 578 765,00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"Совершенствование системы управления бюджетным процессом"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6 578 765,00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6 578 765,00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4 958 765,00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4 958 765,00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4 130 003,00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4 130 003,00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4 130 003,00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4 130 003,00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822 762,00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822 762,00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822 762,00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822 762,00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Исполнение полномочий поселения по формированию, исполнению бюджета поселения и 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01 П0400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1 620 000,00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1 620 000,00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01 П0400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1 526 511,00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1 526 511,00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01 П0400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1 526 511,00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1 526 511,00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01 П0400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93 489,00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93 489,00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01 П0400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93 489,00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93 489,00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179 000,00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179 000,00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Муниципальная программа  "Развитие муниципальной службы в муниципальном районе «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179 000,00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179 000,00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"Повышение эффективности взаимодействия муниципальной службы 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179 000,00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179 000,00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Обучение членов территориальных и участковых комиссий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>андидатур. включенных в резерв составов участковых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52 0 03 00750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7 500,00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52 0 03 00750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7 500,00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52 0 03 00750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7 500,00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Вопросы повышения правовой культуры избирателей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52 0 03 00760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171 500,00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171 500,00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52 0 03 00760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171 500,00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171 500,00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52 0 03 00760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171 500,00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171 500,00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расходы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71 3 00 00600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71 3 00 00600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71 3 00 00600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1 556 572,00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1 556 572,00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Муниципальная программа "Развитие образования на территории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Подпрограмма "Реализация молодежной политики и развитие волонтерского движения"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"Мероприятия, направленные на развитие системы воспитания и социализации школьников, реализации молодежной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Мероприятия, направленные на развитие системы воспитания и социализации школьников, реализации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Муниципальная программа "Управление имущественным комплексом и земельными ресурсами на территории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"Формирование единой системы учета и управления имуществом, находящегося в собственности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район", формирование в  отношении  него полных  и  достоверных  сведений"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Реализация мероприятий в сфере управления государственным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38 0 01 86220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38 0 01 86220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38 0 01 86220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Муниципальная программа  "Развитие муниципальной службы в муниципальном районе «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773 610,00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773 610,00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"Развитие системы муниципальной службы"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50 110,00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50 110,00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Формирование и содержание областных архивных фондов (за счет средств местного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52 0 01 00420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50 110,00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50 110,00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52 0 01 00420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50 110,00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50 110,00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52 0 01 00420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50 110,00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50 110,00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"Развитие кадрового потенциала муниципальной службы"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Проведение 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>ежегодной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деспансеризации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52 0 02 00740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52 0 02 00740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52 0 02 00740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Организация дополнительного профессионального обучения муниципальных служащих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>ыборных должностных лиц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52 0 02 00780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52 0 02 00780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52 0 02 00780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Организация обучения лиц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>ключенных в кадровый резерв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52 0 02 00790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52 0 02 00790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52 0 02 00790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"Повышение эффективности взаимодействия муниципальной службы 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223 500,00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223 500,00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52 0 03 00920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223 500,00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223 500,00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52 0 03 00920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223 500,00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223 500,00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52 0 03 00920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223 500,00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223 500,00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Осуществление переданных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522 962,00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522 962,00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Субвенция на формирование и содержание архивных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87 0 00 00800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522 962,00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522 962,00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87 0 00 00800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522 962,00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522 962,00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87 0 00 00800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522 962,00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522 962,00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1 555 463,00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1 590 004,00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1 555 463,00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1 590 004,00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расходы федеральных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1 555 463,00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1 590 004,00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1 555 463,00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1 590 004,00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1 555 463,00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1 590 004,00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1 555 463,00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1 590 004,00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1 555 463,00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1 590 004,00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6 498 729,00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6 567 862,00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Органы юстиции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528 107,00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549 240,00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Осуществление переданных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528 107,00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549 240,00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Осуществление переданных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87 0 00 59340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528 107,00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549 240,00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87 0 00 59340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528 107,00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549 240,00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87 0 00 59340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528 107,00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549 240,00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5 970 622,00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6 018 622,00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Муниципальная программа "Безопасность жизнедеятельности на территории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5 970 622,00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6 018 622,00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"Предупреждение и ликвидация последствий чрезвычайных ситуаций, защита населения и территории муниципального района от ЧС природного и техногенного характера"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180 000,00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10 0 01 04600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10 0 01 04600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10 0 01 04600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Проведение </w:t>
            </w:r>
            <w:proofErr w:type="spellStart"/>
            <w:proofErr w:type="gramStart"/>
            <w:r w:rsidRPr="00E906A0">
              <w:rPr>
                <w:color w:val="000000"/>
                <w:sz w:val="20"/>
                <w:szCs w:val="20"/>
              </w:rPr>
              <w:t>слет-соревнования</w:t>
            </w:r>
            <w:proofErr w:type="spellEnd"/>
            <w:proofErr w:type="gramEnd"/>
            <w:r w:rsidRPr="00E906A0">
              <w:rPr>
                <w:color w:val="000000"/>
                <w:sz w:val="20"/>
                <w:szCs w:val="20"/>
              </w:rPr>
              <w:t xml:space="preserve"> "Школа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10 0 01 04660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10 0 01 04660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10 0 01 04660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Резерв по предупреждению и ликвидации чрезвычайных ситуаций 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10 0 01 14600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10 0 01 14600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10 0 01 14600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"Обеспечение безопасности людей на водных объектах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95 000,00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Слет-соревнование "Юный водник"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10 0 02 04610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10 0 02 04610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10 0 02 04610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Мероприятия по обеспечению безопасности людей на водных объектах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 xml:space="preserve"> охране их жизни и здоровья (переданные полномочия муниципального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02 Ф4670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02 Ф4670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02 Ф4670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"Развитие и совершенствование гражданской обороны"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Развитие и совершенствование гражданской обороны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10 0 03 04620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10 0 03 04620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10 0 03 04620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"Укрепление пожарной безопасности на территории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Проведение </w:t>
            </w:r>
            <w:proofErr w:type="spellStart"/>
            <w:proofErr w:type="gramStart"/>
            <w:r w:rsidRPr="00E906A0">
              <w:rPr>
                <w:color w:val="000000"/>
                <w:sz w:val="20"/>
                <w:szCs w:val="20"/>
              </w:rPr>
              <w:t>слёт-соревнования</w:t>
            </w:r>
            <w:proofErr w:type="spellEnd"/>
            <w:proofErr w:type="gramEnd"/>
            <w:r w:rsidRPr="00E906A0">
              <w:rPr>
                <w:color w:val="000000"/>
                <w:sz w:val="20"/>
                <w:szCs w:val="20"/>
              </w:rPr>
              <w:t xml:space="preserve"> "Юный пожарный"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10 0 04 04630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10 0 04 04630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10 0 04 04630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Обеспечение пожарной безопасности на территории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10 0 04 04650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10 0 04 04650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10 0 04 04650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906A0" w:rsidRPr="00E906A0" w:rsidTr="004979BE">
        <w:trPr>
          <w:trHeight w:val="25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>Основное мероприятие "Совершенствование структуры и повышение эффективности механизма по устойчивому и надежному функционированию систем жизнеобеспечения, защиты населения и территории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 от чрезвычайных ситуаций природного и техногенного характера на всех его стадиях, обеспечение  надлежащих организационно-технических условий для исполнения должностных обязанностей работников Муниципального казенного учреждения "Единая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дежурно-диспетческая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служба"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 Калужской области и установления им оплаты труда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 xml:space="preserve"> в соответствии с законодательством"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5 415 622,00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5 413 622,00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5 415 622,00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5 413 622,00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4 474 222,00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4 474 222,00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  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4 474 222,00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4 474 222,00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928 400,00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926 400,00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928 400,00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926 400,00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мероприятие: Антитеррористические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Оснащение мест массового пребывания людей наглядной агитацией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10 0 06 04640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10 0 06 04640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10 0 06 04640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25 583 588,19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78 616 345,19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5 470 884,19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5 565 884,19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Муниципальная программа "Развитие сельского хозяйства на территории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5 015 359,00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5 110 359,00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Подпрограмма "Развитие сельского хозяйства и рынков сельскохозяйственной продукции"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5 015 359,00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5 110 359,00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4 215 359,00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4 260 359,00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3 559 329,00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3 559 329,00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3 559 329,00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3 559 329,00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653 030,00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698 030,00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653 030,00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698 030,00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"Развитие системы сбыта и регулирования  рынков сельскохозяйственной продукции"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Проведение выставок, ярмарок, конкурсов и других мероприятий в сельском хозяйстве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25 1 01 88110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25 1 01 88110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25 1 01 88110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"Развитие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подотрасли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растениеводства"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Субсидирование части затрат на </w:t>
            </w:r>
            <w:r w:rsidRPr="00E906A0">
              <w:rPr>
                <w:color w:val="000000"/>
                <w:sz w:val="20"/>
                <w:szCs w:val="20"/>
              </w:rPr>
              <w:lastRenderedPageBreak/>
              <w:t>приобретение элитных семян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25 1 02 88120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25 1 02 88120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25 1 02 88120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 "Развитие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подотрасли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животноводства и переработки ее продукции"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Субсидии на 1 литр реализованного молока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25 1 03 88140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25 1 03 88140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25 1 03 88140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Осуществление переданных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455 525,19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455 525,19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87 0 00 88410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455 525,19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455 525,19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87 0 00 88410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455 525,19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455 525,19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87 0 00 88410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455 525,19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455 525,19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3 500 000,00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Муниципальная программа "Поддержка и развитие транспортного обслуживания населения на территории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3 500 000,00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"Осуществление поддержки юридическим лицам и индивидуальным предпринимателям, оказывающим услуги по перевозке пассажиров по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внутримуниципальным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маршрутам"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66 0 01 00000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3 500 000,00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Отдельные мероприятия в области автомобильного транспорта (убытки)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66 0 01 05560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3 500 000,00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66 0 01 05560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3 500 000,00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66 0 01 05560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3 500 000,00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12 097 000,00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65 817 000,00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Муниципальная программа "Развитие дорожного хозяйства на территории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12 097 000,00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65 817 000,00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"Ремонт автомобильных дорог общего пользования местного значения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8 129 060,00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5 443 060,00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Ремонт автомобильных дорог общего пользования местного значения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24 0 02 07020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8 129 060,00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5 443 060,00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24 0 02 07020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8 129 060,00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5 443 060,00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24 0 02 07020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8 129 060,00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5 443 060,00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"Содержание автомобильных дорог общего пользования местного значения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3 967 940,00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3 967 940,00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Осуществление дорожной деятельности в отношении автомобильных дорог местного значения в границах населенных пунктов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 0 03 Ф7030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2 709 640,00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2 709 640,00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 0 03 Ф7030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2 709 640,00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2 709 640,00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 0 03 Ф7030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2 709 640,00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2 709 640,00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Осуществление дорожной деятельности в отношении автомобильных дорог местного значения вне границ населенных пунктов поселений (переданные полномочия муниципального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 0 03 Ф7040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1 258 300,00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1 258 300,00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 0 03 Ф7040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1 258 300,00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1 258 300,00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 0 03 Ф7040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1 258 300,00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1 258 300,00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Региональный проект "Дорожная сеть"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 0 R1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56 406 000,00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Реализация мероприятий подпрограммы "Совершенствование и развитие сети автомобильных дорог Калужской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 0 R1 S5000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56 406 000,00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 0 R1 S5000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56 406 000,00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 0 R1 S5000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56 406 000,00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4 515 704,00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3 733 461,00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Муниципальная программа "Управление имущественным комплексом и земельными ресурсами на территории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1 944 258,00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1 762 015,00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"Обеспечение рационального, эффективного использования земельных участков, в том числе находящихся в муниципальной собственности"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1 383 280,00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1 233 280,00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Мероприятия в области земельных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02 8623Ф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846 301,00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862 968,00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02 8623Ф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846 301,00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862 968,00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02 8623Ф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846 301,00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862 968,00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Субсидии муниципальным образованиям для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расходов на реализацию мероприятий в области кадастровых работ, за исключением комплексных кадастровых работ (областной и местный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02 S6240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370 312,00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370 312,00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02 S6240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370 312,00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370 312,00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02 S6240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370 312,00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370 312,00</w:t>
            </w:r>
          </w:p>
        </w:tc>
      </w:tr>
      <w:tr w:rsidR="00E906A0" w:rsidRPr="00E906A0" w:rsidTr="004979BE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Предоставление субсидий муниципальным образованиям Калужской области для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расходов на выполнение кадастровых работ по устранению реестровых ошибок, выявленных при внесении в сведения ЕГРН описаний границ населенных пунктов и территориальных зон (областной и местный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02 S7010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166 667,00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02 S7010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166 667,00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02 S7010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166 667,00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"Разработка, корректировка документов территориального планирования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Ферзиковского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района Калужской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560 978,00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528 735,00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Реализация мероприятий в области земельных отношений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03 8623П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03 8623П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03 8623П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Мероприятия в области земельных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03 8623Ф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03 8623Ф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03 8623Ф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03 S7030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179 752,00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222 223,00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03 S7030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222 223,00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03 S7030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222 223,00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03 S7030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179 752,00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03 S7030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179 752,00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06A0" w:rsidRPr="00E906A0" w:rsidTr="004979BE">
        <w:trPr>
          <w:trHeight w:val="20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03 S7070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81 226,00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6 512,00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03 S7070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81 226,00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6 512,00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  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03 S7070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81 226,00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6 512,00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Муниципальная программа "Развитие малого и среднего предпринимательства на территории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1 433 448,00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1 433 448,00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"Оказание информационной и консультационной поддержки субъектам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906A0" w:rsidRPr="00E906A0" w:rsidTr="004979BE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Организация и проведение мероприятий, связанных с поддержкой предпринимательства: рабочих встреч, совещаний, круглых столов и т.п. по актуальным вопросам предпринимательства, издание информационно-справочных, методических, презентационных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44 0 01 07091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44 0 01 07091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44 0 01 07091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906A0" w:rsidRPr="00E906A0" w:rsidTr="004979BE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"Развитие системы финансовой поддержки субъектов малого и среднего предпринимательства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Ферзиковского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района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>одействие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модернизации производственной базы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1 413 448,00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1 413 448,00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мероприятий муниципальных программ развития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 0 02 S6840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1 413 448,00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1 413 448,00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 0 02 S6840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1 413 448,00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1 413 448,00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 0 02 S6840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1 413 448,00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1 413 448,00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Ведомственная целевая программа "Развитие потребительской кооперации на территории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"Увеличение оборота розничной торговли за счет вовлечения в товарооборот продукции переработки сельскохозяйственной продукции и сырья"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Возмещение расходов по доставке товаров первой необходимости в сельские магазины и отдаленные населенные пункты, расположенные свыше 11 км от пункта получения товара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53 0 01 07070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53 0 01 07070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53 0 01 07070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расходы органов местного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саомоуправления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480 704,00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480 704,00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Осуществление регионального государственного надзора в области технического состояния и эксплуатации аттракционов и осуществление государственной регистрации аттракционов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72 0 00 01000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480 704,00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480 704,00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72 0 00 01000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433 355,00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433 355,00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72 0 00 01000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433 355,00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433 355,00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72 0 00 01000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47 349,00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47 349,00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72 0 00 01000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47 349,00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47 349,00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Осуществление переданных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57 294,00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57 294,00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Осуществление государственных полномочий по созданию административных комиссий в муниципальных районах и городских округах Калужской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87 0 00 00900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57 294,00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57 294,00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87 0 00 00900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57 294,00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57 294,00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87 0 00 00900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57 294,00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57 294,00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111 964 446,00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75 840 111,00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расходы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Поддержка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Реализация мероприятий по осуществлению муниципального жилищного контроля (переданные полномочия муниципального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7 00 Ф5160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7 00 Ф5160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7 00 Ф5160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15 471 000,00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23 570 000,00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Муниципальная программа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Энергозбережение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и повышение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на территории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"Энергосбережение в сфере ЖКХ"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Внедрение энергосберегающих технологий и (или) закупка оборудования в сфере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30 0 01 07064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30 0 01 07064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30 0 01 07064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Муниципальная программа "Комплексное развитие сельских территорий в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Ферзиковском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районе Калужской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14 871 000,00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22 970 000,00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"Реализация мероприятий в области градостроительной деятельности"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14 871 000,00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22 970 000,00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Создание современного облика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48 0 03 88150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14 871 000,00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22 970 000,00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48 0 03 88150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14 871 000,00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22 970 000,00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48 0 03 88150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14 871 000,00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22 970 000,00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779 468,00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4 486 588,00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Муниципальная программа "Развитие культуры на территории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554 468,00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975 588,00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"Увековечение памяти погибших при защите Отечества"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554 468,00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975 588,00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06 L2990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554 468,00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975 588,00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06 L2990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554 468,00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975 588,00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06 L2990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554 468,00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975 588,00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расходы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3 511 000,00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3 511 000,00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Реализация мероприятий по ликвидации накопленного вреда окружающей среде, рекультивации земельных участков, на которых размещены объекты накопленного вреда окружающей среде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9 00 S2121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3 286 000,00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9 00 S2121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3 286 000,00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9 00 S2121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3 286 000,00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Организация и содержание мест захоронений (переданные полномочия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9 00 Ф5400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9 00 Ф5400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9 00 Ф5400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Организация сбора и вывоза бытовых отходов и мусора (переданные полномочия муниципального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9 00 Ф5500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9 00 Ф5500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9 00 Ф5500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95 683 978,00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47 753 523,00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Муниципальная программа "Комплексное развитие сельских территорий в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Ферзиковском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</w:t>
            </w:r>
            <w:r w:rsidRPr="00E906A0">
              <w:rPr>
                <w:color w:val="000000"/>
                <w:sz w:val="20"/>
                <w:szCs w:val="20"/>
              </w:rPr>
              <w:lastRenderedPageBreak/>
              <w:t>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95 683 978,00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47 753 523,00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Основное мероприятие "Обустройство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95 683 978,00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47 753 523,00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 02 L5760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95 683 978,00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47 753 523,00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 02 L5760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95 683 978,00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47 753 523,00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 02 L5760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95 683 978,00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47 753 523,00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299 052 029,00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295 636 695,00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46 934 704,00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46 975 131,00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Муниципальная программа "Развитие образования на территории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46 934 704,00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46 975 131,00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Подпрограмма  "Развитие дошкольного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46 934 704,00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46 975 131,00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38 746 318,00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38 746 318,00</w:t>
            </w:r>
          </w:p>
        </w:tc>
      </w:tr>
      <w:tr w:rsidR="00E906A0" w:rsidRPr="00E906A0" w:rsidTr="004979BE">
        <w:trPr>
          <w:trHeight w:val="229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Калужской области, финансовое обеспечение получения дошкольного образования в частных дошкольных образовательных организациях, находящихся на территории Калужской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02 1 01 16020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30 477 700,00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30 477 700,00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02 1 01 16020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30 172 923,00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30 172 923,00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02 1 01 16020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30 172 923,00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30 172 923,00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02 1 01 16020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304 777,00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304 777,00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02 1 01 16020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304 777,00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304 777,00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Создание условий для осуществления присмотра и ухода за детьми в муниципальных дошкольных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01 S6040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8 268 618,00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8 268 618,00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01 S6040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8 268 618,00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8 268 618,00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  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01 S6040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8 268 618,00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8 268 618,00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"Обеспечение доступности и качества дошкольного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8 188 386,00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8 228 813,00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Обеспечение доступности и качественного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8 188 386,00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8 228 813,00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8 080 386,00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8 120 813,00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8 080 386,00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8 120 813,00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63 000,00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63 000,00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199 552 234,00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196 096 470,00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Муниципальная программа "Развитие образования на территории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199 552 234,00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196 096 470,00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Подпрограмма  "Развитие общего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199 552 234,00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196 096 470,00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"Обеспечение предоставления  качественного общего образования в общеобразовательных организациях"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160 142 966,00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160 142 966,00</w:t>
            </w:r>
          </w:p>
        </w:tc>
      </w:tr>
      <w:tr w:rsidR="00E906A0" w:rsidRPr="00E906A0" w:rsidTr="004979BE">
        <w:trPr>
          <w:trHeight w:val="408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находящихся на территории Калужской области, обеспечение дополнительного образования детей в муниципальных общеобразовательных организациях, находящихся на территории Калужской области,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находящихся на территории Калужской области, осуществляющих общеобразовательную деятельность по имеющим государственную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 xml:space="preserve"> аккредитацию основным общеобразовательным программам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160 142 966,00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160 142 966,00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146 886 054,00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146 886 054,00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146 886 054,00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146 886 054,00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</w:t>
            </w:r>
            <w:r w:rsidRPr="00E906A0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7 730 843,00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7 730 843,00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7 730 843,00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7 730 843,00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5 526 069,00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5 526 069,00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5 526 069,00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5 526 069,00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"Осуществление ежемесячных денежных выплат работникам муниципальных общеобразовательных организаций"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378 491,00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378 491,00</w:t>
            </w:r>
          </w:p>
        </w:tc>
      </w:tr>
      <w:tr w:rsidR="00E906A0" w:rsidRPr="00E906A0" w:rsidTr="004979BE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02 2 02 16090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378 491,00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378 491,00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02 2 02 16090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378 491,00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378 491,00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02 2 02 16090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378 491,00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378 491,00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"Содержание муниципальных образовательных организаций"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31 125 077,00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30 469 313,00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Содержание муниципальных образовательных учреждений (школы)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31 125 077,00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30 469 313,00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2 984 261,00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2 984 261,00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2 984 261,00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2 984 261,00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27 900 816,00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27 245 052,00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27 900 816,00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27 245 052,00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"Совершенствование организации школьного питания"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5 105 700,00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5 105 700,00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удешевление школьного питания ежедневно на каждого ученика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05 Ш2340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3 155 910,00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3 155 910,00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05 Ш2340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3 155 910,00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3 155 910,00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05 Ш2340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3 155 910,00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3 155 910,00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удешевление школьного питания для детей из многодетных и малообеспеченных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05 Ш2350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1 611 390,00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1 611 390,00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05 Ш2350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1 611 390,00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1 611 390,00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05 Ш2350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1 611 390,00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1 611 390,00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удешевление школьного питания для детей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05 Ш2380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338 400,00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338 400,00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05 Ш2380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338 400,00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338 400,00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05 Ш2380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338 400,00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338 400,00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Региональный проект "Успех каждого ребенка"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E2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E2 50970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E2 50970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E2 50970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28 758 739,00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28 758 742,00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Муниципальная программа "Развитие образования на территории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18 933 361,00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18 933 364,00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Подпрограмма  "Развитие дополнительного образования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18 933 361,00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18 933 364,00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"Организация предоставления дополнительного образования в образовательных организациях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Ферзиковского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18 933 361,00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18 933 364,00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Организация  предоставления дополнительного образования в государственных образовательных организациях дополнительного образования (Центр детского творчества)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18 933 361,00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18 933 364,00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16 406 365,00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16 406 365,00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16 406 365,00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16 406 365,00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2 456 997,00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2 457 000,00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2 456 997,00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2 457 000,00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69 999,00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69 999,00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69 999,00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69 999,00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Муниципальная программа "Развитие культуры на территории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9 825 378,00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9 825 378,00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"Развитие дополнительного образования в сфере культуры и искусства в муниципальном районе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9 620 678,00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9 620 678,00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Учреждения по внешкольной работе с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9 620 678,00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9 620 678,00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9 317 078,00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9 317 078,00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9 317 078,00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9 317 078,00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283 600,00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283 600,00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283 600,00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283 600,00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"Ремонт, реконструкция, благоустройство территорий учреждений культуры и дополнительного образования в сфере культуры и искусства, укрепление и развитие их материальной базы"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204 700,00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204 700,00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Учреждения по внешкольной работе с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11 0 04 04230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204 700,00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204 700,00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11 0 04 04230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204 700,00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204 700,00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11 0 04 04230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204 700,00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204 700,00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2 000 285,00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2 000 285,00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Муниципальная программа "Развитие образования на территории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1 950 285,00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1 950 285,00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Подпрограмма  "Развитие общего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1 435 155,00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1 435 155,00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"Организация отдыха и оздоровления"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1 435 155,00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1 435 155,00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Организация отдыха и оздоровления детей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>аходящихся в трудной жизненной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02 2 03 08070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308 637,00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308 637,00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02 2 03 08070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308 637,00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308 637,00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02 2 03 08070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308 637,00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308 637,00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Организация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03 S8070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1 126 518,00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1 126 518,00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03 S8070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1 126 518,00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1 126 518,00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03 S8070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1 126 518,00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1 126 518,00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Подпрограмма "Реализация молодежной политики и развитие волонтерского движения"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515 130,00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515 130,00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"Мероприятия, направленные на развитие системы воспитания и социализации школьников, реализации молодежной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30 130,00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30 130,00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Мероприятия, направленные на развитие системы воспитания и социализации школьников, реализации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30 130,00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30 130,00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5 130,00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5 130,00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5 130,00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5 130,00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"Мероприятия по профилактике правонарушений среди детей и молодежи"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02 4 03 00000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485 000,00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Мероприятия по профилактике правонарушений среди детей 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02 4 03 07100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485 000,00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02 4 03 07100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485 000,00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02 4 03 07100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485 000,00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Ведомственная целевая программа "Противодействие злоупотреблению наркотиками в муниципальном районе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 на 2020-2022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906A0" w:rsidRPr="00E906A0" w:rsidTr="004979BE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"Проведение профилактических мероприятий по сокращению незаконного потребления наркотиков, основанных на формировании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антинаркотической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культуры в районе среди различных групп населения, прежде всего несовершеннолетних и молодежи"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56 0 01 00000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Проведение комплекса мероприятий, направленных на профилактику наркомании и  пропаганду здорового образа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56 0 01 07140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56 0 01 07140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56 0 01 07140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21 806 067,00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21 806 067,00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Муниципальная программа "Развитие образования на территории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21 806 067,00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21 806 067,00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2 828 538,00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2 828 538,00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2 450 538,00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2 450 538,00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2 450 538,00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2 450 538,00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378 000,00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378 000,00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378 000,00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378 000,00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Централизованная бухгалтерия учреждений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11 347 437,00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11 347 437,00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10 562 437,00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10 562 437,00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10 562 437,00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10 562 437,00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740 000,00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740 000,00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Методкабинет РУО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7 630 092,00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7 630 092,00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5 449 092,00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5 449 092,00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5 449 092,00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5 449 092,00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2 179 000,00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2 179 000,00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2 179 000,00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2 179 000,00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51 524 621,79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51 513 839,67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46 398 826,79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46 388 044,67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Муниципальная программа "Развитие культуры на территории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46 398 826,79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46 388 044,67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"Развитие общедоступных библиотек в муниципальном районе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16 669 040,00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16 669 040,00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Обеспечение деятельности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16 669 040,00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16 669 040,00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12 505 040,00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12 505 040,00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12 505 040,00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12 505 040,00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4 159 000,00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4 159 000,00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4 159 000,00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4 159 000,00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29 534 786,79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29 524 004,67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Культурно-досуговое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объединение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9 301 000,00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9 301 000,00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6 681 000,00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6 681 000,00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6 681 000,00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6 681 000,00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2 610 000,00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2 610 000,00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2 610 000,00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2 610 000,00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Мероприятия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11 0 02 04500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11 0 02 04500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11 0 02 04500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987 634,79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976 852,67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987 634,79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976 852,67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987 634,79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976 852,67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Исполнение полномочий поселений по созданию условий для организации досуга и обеспечения жителей поселения услугами организаций культуры (дома культуры)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П4400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18 696 152,00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18 696 152,00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П4400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11 790 452,00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11 790 452,00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П4400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11 790 452,00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11 790 452,00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П4400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6 905 700,00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6 905 700,00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П4400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6 905 700,00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6 905 700,00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"Ремонт, реконструкция, благоустройство территорий учреждений культуры и дополнительного образования в сфере культуры и искусства, укрепление и развитие их материальной базы"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195 000,00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195 000,00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Исполнение полномочий поселений по созданию условий для организации досуга и обеспечения жителей поселения услугами организаций культуры (дома культуры)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04 П4400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195 000,00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195 000,00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04 П4400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195 000,00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195 000,00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04 П4400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195 000,00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195 000,00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5 125 795,00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5 125 795,00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Муниципальная программа "Развитие культуры на территории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5 125 795,00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5 125 795,00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Мероприятия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11 0 02 04500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11 0 02 04500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11 0 02 04500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"Мероприятия по обеспечению реализации муниципальной программы"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4 865 795,00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4 865 795,00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2 224 399,00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2 224 399,00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1 926 399,00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1 926 399,00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1 926 399,00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1 926 399,00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294 000,00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294 000,00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294 000,00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294 000,00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Централизованная бухгалтерия учреждений культуры (средства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11 0 05 04510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1 379 226,00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1 379 226,00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11 0 05 04510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1 379 226,00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1 379 226,00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11 0 05 04510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1 379 226,00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1 379 226,00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Централизованная бухгалтерия учреждений культуры (переданные полномочия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685 652,00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685 652,00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515 652,00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515 652,00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515 652,00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515 652,00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166 000,00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166 000,00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Исполнение полномочий поселений по организации и осуществлению мероприятий по работе с детьми и молодежью в поселении (в т.ч. расходы на содержание комиссии по делам несовершеннолетних)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П6300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576 518,00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576 518,00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П6300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514 518,00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514 518,00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П6300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514 518,00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514 518,00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</w:t>
            </w:r>
            <w:r w:rsidRPr="00E906A0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П6300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62 000,00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П6300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62 000,00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124 037 789,83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129 152 255,75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57 957 506,83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60 369 630,75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Муниципальная программа «Социальная защита и поддержка населения на территории муниципального района «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54 713 666,00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54 774 055,00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"Организация предоставления денежных выплат, пособий и компенсаций отдельным категориям граждан муниципального района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 в соответствии с законодательством"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54 165 646,00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54 226 035,00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41 086 309,00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41 086 122,00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8 847 402,00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8 847 402,00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8 847 402,00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8 847 402,00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32 238 907,00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32 238 720,00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32 238 907,00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32 238 720,00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1 698 111,00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1 698 111,00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17 000,00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17 000,00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1 681 111,00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1 681 111,00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1 681 111,00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1 681 111,00</w:t>
            </w:r>
          </w:p>
        </w:tc>
      </w:tr>
      <w:tr w:rsidR="00E906A0" w:rsidRPr="00E906A0" w:rsidTr="004979BE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Оказание мер социальной поддержки по оплате жилищно-коммунальных услуг педагогическим работникам в соответствии с Законом Калужской области от 30.12.2004г.№ 13-ОЗ "О мерах социальной поддержки специалистов, работающих в сельской местности, а также специалистов, вышедших на пенсию"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03 0 01 07130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1 300 000,00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03 0 01 07130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03 0 01 07130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03 0 01 07130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1 280 000,00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1 280 000,00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03 0 01 07130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1 280 000,00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1 280 000,00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03 0 01 51370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179 462,00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185 939,00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03 0 01 51370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03 0 01 51370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03 0 01 51370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174 462,00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180 939,00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03 0 01 51370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174 462,00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180 939,00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1 181 108,00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1 228 347,00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1 168 108,00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1 215 347,00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1 168 108,00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1 215 347,00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Оплата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8 359 906,00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8 359 906,00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8 259 906,00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8 259 906,00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8 259 906,00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8 259 906,00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R4620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100 750,00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107 610,00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R4620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100 750,00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107 610,00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R4620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100 750,00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107 610,00</w:t>
            </w:r>
          </w:p>
        </w:tc>
      </w:tr>
      <w:tr w:rsidR="00E906A0" w:rsidRPr="00E906A0" w:rsidTr="004979BE">
        <w:trPr>
          <w:trHeight w:val="20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Исполнение полномочий поселений по оказанию мер социальной поддержки специалистов, работающих в сельской местности, а также специалистов вышедших на пенсию, в соответствии с Законом Калужской области от 30.12.2004 №13-ОЗ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П6210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П6210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П6210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П6210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П6210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"Предоставление социальных услуг гражданам пожилого возраста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 xml:space="preserve"> инвалидам и гражданам, находящимся в трудной жизненной ситуации"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48 020,00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Осуществление деятельности по образованию патронатных семей для граждан пожилого возраста и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03 0 02 03060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48 020,00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03 0 02 03060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48 020,00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03 0 02 03060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48 020,00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"Организация предоставления дополнительных социальных гарантий отдельным категориям граждан, а также гражданам, находящимся в трудной жизненной ситуации"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Осуществление капитального ремонта индивидуальных жилых домов инвалидов и участников Великой Отечественной войны, тружеников тыла и вдов погибших (умерших) инвалидов и участников Великой Отечественной войны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04 S3190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04 S3190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04 S3190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Муниципальная программа "Обеспечение жильем молодых семей в муниципальном районе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957 460,83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954 949,75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"Обеспечение мер государственной поддержки молодых семей, нуждающихся в улучшении жилищных условий"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957 460,83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954 949,75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Реализация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 0 01 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957 460,83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954 949,75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 0 01 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957 460,83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954 949,75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 0 01 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957 460,83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954 949,75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Муниципальная программа "Комплексное развитие сельских территорий в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Ферзиковском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1 736 380,00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4 090 626,00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1 736 380,00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4 090 626,00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 01 L5760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4 090 626,00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 01 L5760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4 090 626,00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 01 L5760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4 090 626,00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Реализация мероприятий в рамках подпрограммы "Создание условий для обеспечения доступным и комфортным жильем сельского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 01 S8530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1 736 380,00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 01 S8530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1 736 380,00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 01 S8530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1 736 380,00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Муниципальная программа  "Развитие муниципальной службы в муниципальном районе «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мероприятие: "Предоставление дополнительных социальных гарантий отдельным категориям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Предоставление дополнительных социальных гарантий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52 0 04 03390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52 0 04 03390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52 0 04 03390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57 846 197,00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60 548 539,00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Муниципальная программа "Развитие образования на территории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441 553,00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Подпрограмма  "Развитие дошкольного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441 553,00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"Финансовое обеспечение  выплаты компенсации части родительской платы за присмотр и уход за ребёнком"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441 553,00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E906A0" w:rsidRPr="00E906A0" w:rsidTr="004979BE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02 1 02 16030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441 553,00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02 1 02 16030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441 553,00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02 1 02 16030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441 553,00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Муниципальная программа «Социальная защита и поддержка населения на территории муниципального района «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57 404 644,00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60 106 986,00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"Организация предоставления денежных выплат, пособий и компенсаций отдельным категориям граждан муниципального района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 в соответствии с законодательством"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14 744 997,00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15 046 918,00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Обеспечение социальных выплат, пособий, компенсации детям, семья с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6 983 819,00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6 983 819,00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6 833 819,00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6 833 819,00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6 833 819,00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6 833 819,00</w:t>
            </w:r>
          </w:p>
        </w:tc>
      </w:tr>
      <w:tr w:rsidR="00E906A0" w:rsidRPr="00E906A0" w:rsidTr="004979BE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Выплата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законом от 19 мая 1995 года № 81-ФЗ "О  государственных пособиях гражданам, имеющим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03 0 01 52700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147 319,00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153 076,00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03 0 01 52700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147 319,00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153 076,00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03 0 01 52700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147 319,00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153 076,00</w:t>
            </w:r>
          </w:p>
        </w:tc>
      </w:tr>
      <w:tr w:rsidR="00E906A0" w:rsidRPr="00E906A0" w:rsidTr="004979BE">
        <w:trPr>
          <w:trHeight w:val="229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03 0 01 53800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7 613 859,00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7 910 023,00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03 0 01 53800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7 613 859,00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7 910 023,00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03 0 01 53800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7 613 859,00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7 910 023,00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P1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42 659 647,00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45 060 068,00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Обеспечение социальных выплат, пособий, компенсации детям, семья с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P1 03300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9 293 909,00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9 293 909,00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P1 03300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</w:t>
            </w:r>
            <w:r w:rsidRPr="00E906A0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P1 03300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P1 03300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9 093 909,00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9 093 909,00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P1 03300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9 093 909,00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9 093 909,00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P1 50840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16 813 822,00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18 540 062,00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P1 50840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16 813 822,00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18 540 062,00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P1 50840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16 813 822,00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18 540 062,00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Осуществление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P1 55730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16 551 916,00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17 226 097,00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P1 55730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16 551 916,00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17 226 097,00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P1 55730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16 551 916,00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17 226 097,00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8 234 086,00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8 234 086,00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Муниципальная программа «Социальная защита и поддержка населения на территории муниципального района «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8 234 086,00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8 234 086,00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"Организация предоставления денежных выплат, пособий и компенсаций отдельным категориям граждан муниципального района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 в соответствии с законодательством"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7 934 086,00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7 934 086,00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617 457,00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617 457,00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513 336,00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513 336,00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513 336,00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513 336,00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104 121,00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104 121,00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104 121,00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104 121,00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137 534,00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137 534,00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137 534,00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137 534,00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137 534,00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137 534,00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Организация исполнения переданных государственных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7 179 095,00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7 179 095,00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6 676 347,00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6 676 347,00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6 676 347,00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6 676 347,00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500 748,00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500 748,00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500 748,00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500 748,00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"Проведение социально значимых мероприятий"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Проведение мероприятий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03 0 03 00710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03 0 03 00710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03 0 03 00710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15 714 731,00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15 714 731,00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15 714 731,00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15 714 731,00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Муниципальная программа "Развитие физической культуры и спорта на территории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15 714 731,00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15 714 731,00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"Предоставление муниципальных услуг по реализации программ спортивной подготовки по видам спорта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11 626 731,00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11 626 731,00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11 626 731,00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11 626 731,00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8 188 731,00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8 188 731,00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8 188 731,00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8 188 731,00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3 404 500,00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3 404 500,00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3 404 500,00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3 404 500,00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33 500,00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33 500,00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33 500,00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33 500,00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"Развитие физической культуры и массового спорта на территории муниципального района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1 160 000,00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1 160 000,00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Проведение спортивных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13 0 02 06010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350 000,00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13 0 02 06010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290 000,00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290 000,00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13 0 02 06010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290 000,00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290 000,00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13 0 02 06010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13 0 02 06010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Проведение мероприятий в области физической культуры, массового спорта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13 0 02 06020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430 000,00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13 0 02 06020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410 000,00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13 0 02 06020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410 000,00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13 0 02 06020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13 0 02 06020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02 П6020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380 000,00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02 П6020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105 000,00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02 П6020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105 000,00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02 П6020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275 000,00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275 000,00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02 П6020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275 000,00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275 000,00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"Развитие материально-технической базы для занятия населения физической культурой и спортом"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2 928 000,00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2 928 000,00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13 0 04 00590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2 928 000,00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2 928 000,00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13 0 04 00590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2 928 000,00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2 928 000,00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13 0 04 00590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2 928 000,00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2 928 000,00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6 052 128,00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6 052 128,00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Периодическая печать и издательства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6 052 128,00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6 052 128,00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Ведомственная целевая программа "Поддержка и развитие районной газеты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Ферзиковские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вести"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6 052 128,00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6 052 128,00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"Своевременное опубликование  общественно - политической, экономической, социальной, культурной, спортивной жизни муниципального района &lt;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65 0 01 00000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6 052 128,00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6 052 128,00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государственных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6 052 128,00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6 052 128,00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3 953 828,00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3 953 828,00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3 953 828,00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3 953 828,00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2 075 300,00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2 075 300,00</w:t>
            </w:r>
          </w:p>
        </w:tc>
      </w:tr>
      <w:tr w:rsidR="00E906A0" w:rsidRPr="00E906A0" w:rsidTr="004979BE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2 075 300,00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2 075 300,00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23 000,00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23 000,00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46 723 427,00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46 723 427,00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46 723 427,00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E906A0" w:rsidRPr="00E906A0" w:rsidTr="004979BE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Муниципальная программа "Совершенствование системы управления общественными финансами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Ферзиковского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46 723 427,00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E906A0" w:rsidRPr="00E906A0" w:rsidTr="004979BE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Основное мероприятие "Повышение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бюджета, за исключением субвенций"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46 723 427,00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E906A0" w:rsidRPr="00E906A0" w:rsidTr="004979BE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51 0 03 00220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46 723 427,00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51 0 03 00220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46 723 427,00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E906A0" w:rsidRPr="00E906A0" w:rsidTr="004979B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   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51 0 03 00220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46 723 427,00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E906A0" w:rsidRPr="00E906A0" w:rsidTr="004979BE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730 723 652,81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749 445 423,61</w:t>
            </w:r>
          </w:p>
        </w:tc>
      </w:tr>
    </w:tbl>
    <w:p w:rsidR="00E906A0" w:rsidRDefault="00E906A0"/>
    <w:p w:rsidR="00E906A0" w:rsidRDefault="00E906A0"/>
    <w:p w:rsidR="00E906A0" w:rsidRDefault="00E906A0"/>
    <w:p w:rsidR="00E906A0" w:rsidRDefault="00E906A0"/>
    <w:tbl>
      <w:tblPr>
        <w:tblW w:w="10916" w:type="dxa"/>
        <w:tblInd w:w="-885" w:type="dxa"/>
        <w:tblLayout w:type="fixed"/>
        <w:tblLook w:val="04A0"/>
      </w:tblPr>
      <w:tblGrid>
        <w:gridCol w:w="6380"/>
        <w:gridCol w:w="758"/>
        <w:gridCol w:w="943"/>
        <w:gridCol w:w="992"/>
        <w:gridCol w:w="1843"/>
      </w:tblGrid>
      <w:tr w:rsidR="004979BE" w:rsidRPr="00E906A0" w:rsidTr="000F5477">
        <w:trPr>
          <w:trHeight w:val="799"/>
        </w:trPr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BE" w:rsidRPr="00E906A0" w:rsidRDefault="004979BE" w:rsidP="00E906A0">
            <w:pPr>
              <w:rPr>
                <w:b/>
                <w:bCs/>
                <w:color w:val="000000"/>
              </w:rPr>
            </w:pPr>
            <w:r w:rsidRPr="00E906A0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BE" w:rsidRPr="00E906A0" w:rsidRDefault="004979BE" w:rsidP="00520F69">
            <w:pPr>
              <w:rPr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</w:rPr>
              <w:t> </w:t>
            </w:r>
            <w:r w:rsidRPr="00E906A0">
              <w:rPr>
                <w:color w:val="000000"/>
                <w:sz w:val="20"/>
                <w:szCs w:val="20"/>
              </w:rPr>
              <w:t>Приложение № 14 к Решению Районного Собрания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          от "</w:t>
            </w:r>
            <w:r w:rsidR="00520F69">
              <w:rPr>
                <w:color w:val="000000"/>
                <w:sz w:val="20"/>
                <w:szCs w:val="20"/>
              </w:rPr>
              <w:t>18</w:t>
            </w:r>
            <w:r w:rsidRPr="00E906A0">
              <w:rPr>
                <w:color w:val="000000"/>
                <w:sz w:val="20"/>
                <w:szCs w:val="20"/>
              </w:rPr>
              <w:t xml:space="preserve">" </w:t>
            </w:r>
            <w:r w:rsidR="00520F69">
              <w:rPr>
                <w:color w:val="000000"/>
                <w:sz w:val="20"/>
                <w:szCs w:val="20"/>
              </w:rPr>
              <w:t>декабря</w:t>
            </w:r>
            <w:r w:rsidRPr="00E906A0">
              <w:rPr>
                <w:color w:val="000000"/>
                <w:sz w:val="20"/>
                <w:szCs w:val="20"/>
              </w:rPr>
              <w:t xml:space="preserve"> 2019г. №</w:t>
            </w:r>
            <w:r w:rsidR="00520F69">
              <w:rPr>
                <w:color w:val="000000"/>
                <w:sz w:val="20"/>
                <w:szCs w:val="20"/>
              </w:rPr>
              <w:t>271</w:t>
            </w:r>
          </w:p>
        </w:tc>
      </w:tr>
      <w:tr w:rsidR="00E906A0" w:rsidRPr="00E906A0" w:rsidTr="00E906A0">
        <w:trPr>
          <w:trHeight w:val="2010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</w:rPr>
            </w:pPr>
            <w:r w:rsidRPr="00E906A0">
              <w:rPr>
                <w:b/>
                <w:bCs/>
                <w:color w:val="000000"/>
              </w:rPr>
              <w:t>Распределение бюджетных ассигнований бюджета  муниципального района "</w:t>
            </w:r>
            <w:proofErr w:type="spellStart"/>
            <w:r w:rsidRPr="00E906A0">
              <w:rPr>
                <w:b/>
                <w:bCs/>
                <w:color w:val="000000"/>
              </w:rPr>
              <w:t>Ферзиковский</w:t>
            </w:r>
            <w:proofErr w:type="spellEnd"/>
            <w:r w:rsidRPr="00E906A0">
              <w:rPr>
                <w:b/>
                <w:bCs/>
                <w:color w:val="000000"/>
              </w:rPr>
              <w:t xml:space="preserve"> район" по целевым статьям</w:t>
            </w:r>
            <w:r w:rsidRPr="00E906A0">
              <w:rPr>
                <w:b/>
                <w:bCs/>
                <w:color w:val="000000"/>
              </w:rPr>
              <w:br/>
              <w:t xml:space="preserve">(муниципальным программам и </w:t>
            </w:r>
            <w:proofErr w:type="spellStart"/>
            <w:r w:rsidRPr="00E906A0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E906A0">
              <w:rPr>
                <w:b/>
                <w:bCs/>
                <w:color w:val="000000"/>
              </w:rPr>
              <w:t xml:space="preserve"> направлениям деятельности), группам и</w:t>
            </w:r>
            <w:r w:rsidRPr="00E906A0">
              <w:rPr>
                <w:b/>
                <w:bCs/>
                <w:color w:val="000000"/>
              </w:rPr>
              <w:br/>
              <w:t xml:space="preserve">подгруппам </w:t>
            </w:r>
            <w:proofErr w:type="gramStart"/>
            <w:r w:rsidRPr="00E906A0">
              <w:rPr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  <w:r w:rsidRPr="00E906A0">
              <w:rPr>
                <w:b/>
                <w:bCs/>
                <w:color w:val="000000"/>
              </w:rPr>
              <w:t xml:space="preserve"> на 2020 год</w:t>
            </w:r>
          </w:p>
        </w:tc>
      </w:tr>
      <w:tr w:rsidR="00E906A0" w:rsidRPr="00E906A0" w:rsidTr="00E906A0">
        <w:trPr>
          <w:trHeight w:val="25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6A0" w:rsidRPr="00E906A0" w:rsidRDefault="00E906A0" w:rsidP="00E906A0">
            <w:pPr>
              <w:jc w:val="right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E906A0" w:rsidRPr="00E906A0" w:rsidTr="00E906A0">
        <w:trPr>
          <w:trHeight w:val="315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Измененные бюджетные ассигнования на 2020 год</w:t>
            </w:r>
          </w:p>
        </w:tc>
      </w:tr>
      <w:tr w:rsidR="00E906A0" w:rsidRPr="00E906A0" w:rsidTr="00E906A0">
        <w:trPr>
          <w:trHeight w:val="57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06A0" w:rsidRPr="00E906A0" w:rsidTr="00E906A0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A0" w:rsidRPr="00E906A0" w:rsidRDefault="00E906A0" w:rsidP="00E906A0">
            <w:pPr>
              <w:jc w:val="center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A0" w:rsidRPr="00E906A0" w:rsidRDefault="00E906A0" w:rsidP="00E906A0">
            <w:pPr>
              <w:jc w:val="center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6A0" w:rsidRPr="00E906A0" w:rsidRDefault="00E906A0" w:rsidP="00E906A0">
            <w:pPr>
              <w:jc w:val="center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06A0" w:rsidRPr="00E906A0" w:rsidRDefault="00E906A0" w:rsidP="00E906A0">
            <w:pPr>
              <w:jc w:val="center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на территории муниципального района "</w:t>
            </w:r>
            <w:proofErr w:type="spellStart"/>
            <w:r w:rsidRPr="00E906A0"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427 296 885,00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Центральный аппарат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2 791 752,00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2 413 752,00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2 413 752,00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378 000,00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378 000,00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Централизованная бухгалтерия учреждений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11 117 214,00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10 332 214,00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10 332 214,00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740 000,00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740 000,00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Методкабинет РУО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7 604 260,00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5 449 092,00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5 449 092,00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2 153 168,00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2 153 168,00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Подпрограмма  "Развитие дошкольного образования"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162 763 497,00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38 746 975,00</w:t>
            </w:r>
          </w:p>
        </w:tc>
      </w:tr>
      <w:tr w:rsidR="00E906A0" w:rsidRPr="00E906A0" w:rsidTr="00E906A0">
        <w:trPr>
          <w:trHeight w:val="178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Калужской области, финансовое обеспечение получения дошкольного образования в частных дошкольных образовательных организациях, находящихся на территории Калужской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02 1 01 16020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30 477 700,00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02 1 01 16020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30 172 923,00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02 1 01 16020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30 172 923,00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02 1 01 16020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304 777,00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02 1 01 16020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304 777,00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Создание условий для осуществления присмотра и ухода за детьми в муниципальных дошкольных образовательных организациях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01 S6040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8 269 275,00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01 S6040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8 269 275,00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01 S6040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8 269 275,00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"Финансовое обеспечение  выплаты компенсации части родительской платы за присмотр и уход за ребёнком"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02 1 02 16030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02 1 02 16030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02 1 02 16030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"Обеспечение доступности и качества дошкольного образования"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12 131 585,00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Обеспечение доступности и качественного дошкольного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12 131 585,00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12 023 585,00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12 023 585,00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63 000,00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63 000,00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"Укрепление здоровья детей, формирование потребности в здоровом образе жизни"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9 435 299,00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Питание дошкольников за счет средств родительской платы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04 Д2070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2 280 299,00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04 Д2070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2 280 299,00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04 Д2070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2 280 299,00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Питание дошкольников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04 Д2080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7 155 000,00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04 Д2080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7 155 000,00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04 Д2080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7 155 000,00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P2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102 008 085,00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P2 52320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88 775 704,00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P2 52320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88 775 704,00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Бюджетные инвестиции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P2 52320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88 775 704,00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(за счет средств областного бюджета)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P2 52321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13 232 381,00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P2 52321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13 232 381,00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Бюджетные инвестиции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1 P2 52321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13 232 381,00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Подпрограмма  "Развитие общего образования"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221 371 456,00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"Обеспечение предоставления  качественного общего образования в общеобразовательных организациях"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160 142 966,00</w:t>
            </w:r>
          </w:p>
        </w:tc>
      </w:tr>
      <w:tr w:rsidR="00E906A0" w:rsidRPr="00E906A0" w:rsidTr="00E906A0">
        <w:trPr>
          <w:trHeight w:val="306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находящихся на территории Калужской области, обеспечение дополнительного образования детей в муниципальных общеобразовательных организациях, находящихся на территории Калужской области,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находящихся на территории Калужской области, осуществляющих общеобразовательную деятельность по имеющим государственную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 xml:space="preserve"> аккредитацию основным общеобразовательным программам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160 142 966,00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146 886 054,00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146 886 054,00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7 730 843,00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7 730 843,00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5 526 069,00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5 526 069,00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"Осуществление ежемесячных денежных выплат работникам муниципальных общеобразовательных организаций"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378 491,00</w:t>
            </w:r>
          </w:p>
        </w:tc>
      </w:tr>
      <w:tr w:rsidR="00E906A0" w:rsidRPr="00E906A0" w:rsidTr="00E906A0">
        <w:trPr>
          <w:trHeight w:val="127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02 2 02 16090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378 491,00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02 2 02 16090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378 491,00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02 2 02 16090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378 491,00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"Организация отдыха и оздоровления"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1 435 155,00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Организация отдыха и оздоровления детей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>аходящихся в трудной жизненной ситуации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02 2 03 08070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308 637,00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02 2 03 08070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308 637,00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02 2 03 08070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308 637,00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Организация отдыха и оздоровления детей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03 S8070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1 126 518,00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03 S8070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1 126 518,00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03 S8070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1 126 518,00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"Содержание муниципальных образовательных организаций"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45 753 544,00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Содержание муниципальных образовательных учреждений (школы)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45 753 544,00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2 984 261,00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2 984 261,00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42 529 283,00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42 529 283,00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"Совершенствование организации школьного питания"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8 160 300,00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Расходы на удешевление школьного питания ежедневно на каждого ученика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05 Ш2340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3 155 910,00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05 Ш2340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3 155 910,00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05 Ш2340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3 155 910,00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Расходы на удешевление школьного питания для детей из многодетных и малообеспеченных семей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05 Ш2350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1 611 390,00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05 Ш2350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1 611 390,00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05 Ш2350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1 611 390,00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Расходы на питание детей за счет средств от родительской платы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05 Ш2370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3 054 600,00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05 Ш2370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3 054 600,00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05 Ш2370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3 054 600,00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Расходы на удешевление школьного питания для детей инвалидов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05 Ш2380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338 400,00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05 Ш2380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338 400,00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05 Ш2380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338 400,00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Региональный проект "Современная школа"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E1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5 501 000,00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>Строительство (пристрой к зданиям), реконструкция, капитальный (текущий) ремонт и приобретение зданий (помещений) в общеобразовательных организациях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E1 16112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5 501 000,00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E1 16112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5 501 000,00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2 E1 16112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5 501 000,00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Подпрограмма  "Развитие дополнительного образования детей"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21 073 576,00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"Организация предоставления дополнительного образования в образовательных организациях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Ферзиковского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21 073 576,00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Организация  предоставления дополнительного образования в государственных образовательных организациях дополнительного образования (Центр детского творчества)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21 073 576,00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16 406 365,00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16 406 365,00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4 597 211,00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4 597 211,00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Подпрограмма "Реализация молодежной политики и развитие волонтерского движения"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575 130,00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"Мероприятия, направленные на развитие системы воспитания и социализации школьников, реализации молодежной политики"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90 130,00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Мероприятия, направленные на развитие системы воспитания и социализации школьников, реализации молодежной политики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90 130,00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5 130,00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5 130,00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"Мероприятия по профилактике правонарушений среди детей и молодежи"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02 4 03 00000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485 000,00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Мероприятия по профилактике правонарушений среди детей и молодежи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02 4 03 07100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485 000,00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02 4 03 07100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485 000,00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02 4 03 07100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485 000,00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«Социальная защита и поддержка населения на территории муниципального района «</w:t>
            </w:r>
            <w:proofErr w:type="spellStart"/>
            <w:r w:rsidRPr="00E906A0"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b/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117 980 870,00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"Организация предоставления денежных выплат, пособий и компенсаций отдельным категориям граждан муниципального района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 в соответствии с законодательством"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76 580 560,00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Центральный аппарат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652 565,00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502 094,00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502 094,00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150 471,00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150 471,00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41 086 599,00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8 847 402,00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8 847 402,00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32 239 197,00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32 239 197,00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1 698 111,00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17 000,00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17 000,00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1 681 111,00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1 681 111,00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137 534,00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137 534,00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137 534,00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Организация исполнения переданных государственных полномочий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7 179 095,00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6 530 408,00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6 530 408,00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644 987,00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644 987,00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3 700,00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3 700,00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Обеспечение социальных выплат, пособий, компенсации детям, семья с детьми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6 980 555,00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6 830 555,00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6 830 555,00</w:t>
            </w:r>
          </w:p>
        </w:tc>
      </w:tr>
      <w:tr w:rsidR="00E906A0" w:rsidRPr="00E906A0" w:rsidTr="00E906A0">
        <w:trPr>
          <w:trHeight w:val="153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Оказание мер социальной поддержки по оплате жилищно-коммунальных услуг педагогическим работникам в соответствии с Законом Калужской области от 30.12.2004г.№ 13-ОЗ "О мерах социальной поддержки специалистов, работающих в сельской местности, а также специалистов, вышедших на пенсию"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03 0 01 07130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1 300 000,00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03 0 01 07130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03 0 01 07130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03 0 01 07130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1 280 000,00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03 0 01 07130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1 280 000,00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168 773,00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163 773,00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163 773,00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1 135 737,00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1 120 737,00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1 120 737,00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Оплата жилищно-коммунальных услуг отдельным категориям граждан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8 359 906,00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8 259 906,00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8 259 906,00</w:t>
            </w:r>
          </w:p>
        </w:tc>
      </w:tr>
      <w:tr w:rsidR="00E906A0" w:rsidRPr="00E906A0" w:rsidTr="00E906A0">
        <w:trPr>
          <w:trHeight w:val="153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Выплата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законом от 19 мая 1995 года № 81-ФЗ "О  государственных пособиях гражданам, имеющим детей"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142 866,00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142 866,00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142 866,00</w:t>
            </w:r>
          </w:p>
        </w:tc>
      </w:tr>
      <w:tr w:rsidR="00E906A0" w:rsidRPr="00E906A0" w:rsidTr="00E906A0">
        <w:trPr>
          <w:trHeight w:val="178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03 0 01 53800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7 389 501,00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03 0 01 53800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7 389 501,00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03 0 01 53800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7 389 501,00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R4620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89 318,00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R4620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89 318,00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R4620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89 318,00</w:t>
            </w:r>
          </w:p>
        </w:tc>
      </w:tr>
      <w:tr w:rsidR="00E906A0" w:rsidRPr="00E906A0" w:rsidTr="00E906A0">
        <w:trPr>
          <w:trHeight w:val="153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Исполнение полномочий поселений по оказанию мер социальной поддержки специалистов, работающих в сельской местности, а также специалистов вышедших на пенсию, в соответствии с Законом Калужской области от 30.12.2004 №13-ОЗ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П6210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П6210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П6210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П6210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01 П6210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Основное мероприятие "Предоставление социальных услуг гражданам пожилого возраста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 xml:space="preserve"> инвалидам и гражданам, находящимся в трудной жизненной ситуации"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48 020,00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Осуществление деятельности по образованию патронатных семей для граждан пожилого возраста и инвалидов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03 0 02 03060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48 020,00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03 0 02 03060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48 020,00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03 0 02 03060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48 020,00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"Проведение социально значимых мероприятий"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Проведение мероприятий в области социальной политики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03 0 03 00710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03 0 03 00710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03 0 03 00710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"Организация предоставления дополнительных социальных гарантий отдельным категориям граждан, а также гражданам, находящимся в трудной жизненной ситуации"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Осуществление капитального ремонта индивидуальных жилых домов инвалидов и участников Великой Отечественной войны, тружеников тыла и вдов погибших (умерших) инвалидов и участников Великой Отечественной войны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04 S3190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04 S3190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04 S3190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Региональный проект "Финансовая поддержка семей при рождении детей"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P1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40 552 290,00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Обеспечение социальных выплат, пособий, компенсации детям, семья с детьми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P1 03300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9 290 644,00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P1 03300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P1 03300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P1 03300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9 090 644,00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P1 03300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9 090 644,00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P1 50840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15 293 237,00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P1 50840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15 293 237,00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P1 50840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15 293 237,00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P1 55730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15 968 409,00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P1 55730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15 968 409,00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03 0 P1 55730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15 968 409,00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жильем молодых семей в муниципальном районе "</w:t>
            </w:r>
            <w:proofErr w:type="spellStart"/>
            <w:r w:rsidRPr="00E906A0"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1 010 316,59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"Обеспечение мер государственной поддержки молодых семей, нуждающихся в улучшении жилищных условий"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1 010 316,59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Реализация мероприятий по обеспечению жильем молодых семей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 0 01 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1 010 316,59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 0 01 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1 010 316,59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05 0 01 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1 010 316,59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Муниципальная программа "Безопасность жизнедеятельности на территории муниципального района "</w:t>
            </w:r>
            <w:proofErr w:type="spellStart"/>
            <w:r w:rsidRPr="00E906A0"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6 167 000,00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"Предупреждение и ликвидация последствий чрезвычайных ситуаций, защита населения и территории муниципального района от ЧС природного и техногенного характера"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10 0 01 04600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10 0 01 04600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10 0 01 04600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Проведение </w:t>
            </w:r>
            <w:proofErr w:type="spellStart"/>
            <w:proofErr w:type="gramStart"/>
            <w:r w:rsidRPr="00E906A0">
              <w:rPr>
                <w:color w:val="000000"/>
                <w:sz w:val="20"/>
                <w:szCs w:val="20"/>
              </w:rPr>
              <w:t>слет-соревнования</w:t>
            </w:r>
            <w:proofErr w:type="spellEnd"/>
            <w:proofErr w:type="gramEnd"/>
            <w:r w:rsidRPr="00E906A0">
              <w:rPr>
                <w:color w:val="000000"/>
                <w:sz w:val="20"/>
                <w:szCs w:val="20"/>
              </w:rPr>
              <w:t xml:space="preserve"> "Школа безопасности"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10 0 01 04660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10 0 01 04660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10 0 01 04660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Резерв по предупреждению и ликвидации чрезвычайных ситуаций  и стихийных бедствий природного и техногенного характера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10 0 01 14600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10 0 01 14600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10 0 01 14600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"Обеспечение безопасности людей на водных объектах муниципального района"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Слет-соревнование "Юный водник"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10 0 02 04610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10 0 02 04610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10 0 02 04610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Мероприятия по обеспечению безопасности людей на водных объектах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 xml:space="preserve"> охране их жизни и здоровья (переданные полномочия муниципального района)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02 Ф4670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02 Ф4670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02 Ф4670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"Развитие и совершенствование гражданской обороны"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Развитие и совершенствование гражданской обороны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10 0 03 04620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10 0 03 04620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10 0 03 04620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"Укрепление пожарной безопасности на территории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Проведение </w:t>
            </w:r>
            <w:proofErr w:type="spellStart"/>
            <w:proofErr w:type="gramStart"/>
            <w:r w:rsidRPr="00E906A0">
              <w:rPr>
                <w:color w:val="000000"/>
                <w:sz w:val="20"/>
                <w:szCs w:val="20"/>
              </w:rPr>
              <w:t>слёт-соревнования</w:t>
            </w:r>
            <w:proofErr w:type="spellEnd"/>
            <w:proofErr w:type="gramEnd"/>
            <w:r w:rsidRPr="00E906A0">
              <w:rPr>
                <w:color w:val="000000"/>
                <w:sz w:val="20"/>
                <w:szCs w:val="20"/>
              </w:rPr>
              <w:t xml:space="preserve"> "Юный пожарный"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10 0 04 04630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10 0 04 04630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10 0 04 04630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Обеспечение пожарной безопасности на территории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10 0 04 04650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10 0 04 04650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10 0 04 04650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906A0" w:rsidRPr="00E906A0" w:rsidTr="00E906A0">
        <w:trPr>
          <w:trHeight w:val="280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>Основное мероприятие "Совершенствование структуры и повышение эффективности механизма по устойчивому и надежному функционированию систем жизнеобеспечения, защиты населения и территории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 от чрезвычайных ситуаций природного и техногенного характера на всех его стадиях, обеспечение  надлежащих организационно-технических условий для исполнения должностных обязанностей работников Муниципального казенного учреждения "Единая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дежурно-диспетческая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служба"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 Калужской области и установления им оплаты труда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 xml:space="preserve"> в соответствии с законодательством"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5 562 000,00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Расходы на обеспечение деятельности (оказание услуг) государственных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5 562 000,00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4 378 600,00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4 378 600,00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1 170 400,00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1 170 400,00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мероприятие: Антитеррористические мероприятия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Оснащение мест массового пребывания людей наглядной агитацией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10 0 06 04640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10 0 06 04640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10 0 06 04640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на территории муниципального района "</w:t>
            </w:r>
            <w:proofErr w:type="spellStart"/>
            <w:r w:rsidRPr="00E906A0"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62 474 382,50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"Развитие общедоступных библиотек в муниципальном районе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16 669 040,00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Обеспечение деятельности библиотек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16 669 040,00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12 505 040,00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12 505 040,00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4 159 000,00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4 159 000,00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30 000 239,50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Культурно-досуговое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объединение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8 801 000,00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6 181 000,00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6 181 000,00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2 610 000,00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2 610 000,00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Мероприятия в сфере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11 0 02 04500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810 000,00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11 0 02 04500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810 000,00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11 0 02 04500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810 000,00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L4670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1 693 087,50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L4670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1 693 087,50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L4670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1 693 087,50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Исполнение полномочий поселений по созданию условий для организации досуга и обеспечения жителей поселения услугами организаций культуры (дома культуры)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П4400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18 696 152,00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П4400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11 790 452,00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П4400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11 790 452,00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П4400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6 905 700,00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02 П4400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6 905 700,00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"Развитие дополнительного образования в сфере культуры и искусства в муниципальном районе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9 974 383,00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Учреждения по внешкольной работе с детьми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9 620 678,00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9 317 078,00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9 317 078,00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283 600,00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283 600,00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Развитие учреждений культуры, за исключением субсидий на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объектов капитального строительства, связанных с укреплением материально-технической базы и оснащением оборудованием детских школ искусств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03 S7010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353 705,00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03 S7010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353 705,00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03 S7010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353 705,00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"Ремонт, реконструкция, благоустройство территорий учреждений культуры и дополнительного образования в сфере культуры и искусства, укрепление и развитие их материальной базы"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399 700,00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Учреждения по внешкольной работе с детьми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11 0 04 04230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204 700,00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11 0 04 04230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204 700,00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11 0 04 04230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204 700,00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Исполнение полномочий поселений по созданию условий для организации досуга и обеспечения жителей поселения услугами организаций культуры (дома культуры)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04 П4400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195 000,00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04 П4400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195 000,00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04 П4400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195 000,00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"Мероприятия по обеспечению реализации муниципальной программы"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4 748 048,00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Центральный аппарат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2 165 103,00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1 867 103,00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1 867 103,00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294 000,00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294 000,00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Централизованная бухгалтерия учреждений культуры (средства района)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11 0 05 04510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1 320 775,00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11 0 05 04510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1 320 775,00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11 0 05 04510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1 320 775,00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Централизованная бухгалтерия учреждений культуры (переданные полномочия поселений)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685 652,00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515 652,00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515 652,00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166 000,00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166 000,00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Исполнение полномочий поселений по организации и осуществлению мероприятий по работе с детьми и молодежью в поселении (в т.ч. расходы на содержание комиссии по делам несовершеннолетних)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П6300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576 518,00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П6300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514 518,00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П6300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514 518,00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П6300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62 000,00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05 П6300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62 000,00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"Увековечение памяти погибших при защите Отечества"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682 972,00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06 L2990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682 972,00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06 L2990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682 972,00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 0 06 L2990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682 972,00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на территории муниципального района "</w:t>
            </w:r>
            <w:proofErr w:type="spellStart"/>
            <w:r w:rsidRPr="00E906A0"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16 214 731,00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"Предоставление муниципальных услуг по реализации программ спортивной подготовки по видам спорта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12 126 731,00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Расходы на обеспечение деятельности (оказание услуг) государственных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12 126 731,00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8 188 731,00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8 188 731,00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3 904 500,00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3 904 500,00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33 500,00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33 500,00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"Развитие физической культуры и массового спорта на территории муниципального района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1 160 000,00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Проведение спортивных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13 0 02 06010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350 000,00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13 0 02 06010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290 000,00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13 0 02 06010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290 000,00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13 0 02 06010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13 0 02 06010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Проведение мероприятий в области физической культуры, массового спорта района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13 0 02 06020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430 000,00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13 0 02 06020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410 000,00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13 0 02 06020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410 000,00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13 0 02 06020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13 0 02 06020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02 П6020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380 000,00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02 П6020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105 000,00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02 П6020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105 000,00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02 П6020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275 000,00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02 П6020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275 000,00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"Развитие материально-технической базы для занятия населения физической культурой и спортом"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2 928 000,00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Расходы на обеспечение деятельности (оказание услуг) государственных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13 0 04 00590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2 928 000,00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13 0 04 00590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2 928 000,00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13 0 04 00590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2 928 000,00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дорожного хозяйства на территории муниципального района "</w:t>
            </w:r>
            <w:proofErr w:type="spellStart"/>
            <w:r w:rsidRPr="00E906A0"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17 097 000,00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"Ремонт автомобильных дорог общего пользования местного значения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13 129 060,00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Ремонт автомобильных дорог общего пользования местного значения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24 0 02 07020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7 865 902,00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24 0 02 07020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7 865 902,00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24 0 02 07020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7 865 902,00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Реализация мероприятий подпрограммы "Совершенствование и развитие сети автомобильных дорог Калужской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 0 02 S5000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5 263 158,00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 0 02 S5000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5 263 158,00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 0 02 S5000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5 263 158,00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"Содержание автомобильных дорог общего пользования местного значения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3 967 940,00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Осуществление дорожной деятельности в отношении автомобильных дорог местного значения в границах населенных пунктов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 0 03 Ф7030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2 709 640,00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 0 03 Ф7030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2 709 640,00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 0 03 Ф7030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2 709 640,00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Осуществление дорожной деятельности в отношении автомобильных дорог местного значения вне границ населенных пунктов поселений (переданные полномочия муниципального района)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 0 03 Ф7040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1 258 300,00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 0 03 Ф7040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1 258 300,00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 0 03 Ф7040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1 258 300,00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 на территории муниципального района "</w:t>
            </w:r>
            <w:proofErr w:type="spellStart"/>
            <w:r w:rsidRPr="00E906A0"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4 876 632,00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Подпрограмма "Развитие сельского хозяйства и рынков сельскохозяйственной продукции"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4 876 632,00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Центральный аппарат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4 176 632,00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3 481 602,00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3 481 602,00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692 030,00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692 030,00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"Развитие системы сбыта и регулирования  рынков сельскохозяйственной продукции"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Проведение выставок, ярмарок, конкурсов и других мероприятий в сельском хозяйстве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25 1 01 88110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25 1 01 88110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25 1 01 88110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"Развитие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подотрасли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растениеводства"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Субсидирование части затрат на приобретение элитных семян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25 1 02 88120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25 1 02 88120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25 1 02 88120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Основное мероприятие  "Развитие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подотрасли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животноводства и переработки ее продукции"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Субсидии на 1 литр реализованного молока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25 1 03 88140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25 1 03 88140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25 1 03 88140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E906A0">
              <w:rPr>
                <w:b/>
                <w:bCs/>
                <w:color w:val="000000"/>
                <w:sz w:val="20"/>
                <w:szCs w:val="20"/>
              </w:rPr>
              <w:t>Энергозбережение</w:t>
            </w:r>
            <w:proofErr w:type="spellEnd"/>
            <w:r w:rsidRPr="00E906A0">
              <w:rPr>
                <w:b/>
                <w:bCs/>
                <w:color w:val="000000"/>
                <w:sz w:val="20"/>
                <w:szCs w:val="20"/>
              </w:rPr>
              <w:t xml:space="preserve"> и повышение </w:t>
            </w:r>
            <w:proofErr w:type="spellStart"/>
            <w:r w:rsidRPr="00E906A0">
              <w:rPr>
                <w:b/>
                <w:bCs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E906A0">
              <w:rPr>
                <w:b/>
                <w:bCs/>
                <w:color w:val="000000"/>
                <w:sz w:val="20"/>
                <w:szCs w:val="20"/>
              </w:rPr>
              <w:t xml:space="preserve"> на территории муниципального района "</w:t>
            </w:r>
            <w:proofErr w:type="spellStart"/>
            <w:r w:rsidRPr="00E906A0"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"Энергосбережение в сфере ЖКХ"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Внедрение энергосберегающих технологий и (или) закупка оборудования в сфере жилищно-коммунального хозяйства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30 0 01 07064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30 0 01 07064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30 0 01 07064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имущественным комплексом и земельными ресурсами на территории муниципального района "</w:t>
            </w:r>
            <w:proofErr w:type="spellStart"/>
            <w:r w:rsidRPr="00E906A0"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38 0 00 00000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6 402 527,00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Центральный аппарат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3 674 627,00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3 366 629,00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3 366 629,00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295 998,00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295 998,00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"Формирование единой системы учета и управления имуществом, находящегося в собственности муниципального района "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район", формирование в  отношении  него полных  и  достоверных  сведений"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Реализация мероприятий в сфере управления государственным имуществом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38 0 01 86220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38 0 01 86220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38 0 01 86220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"Обеспечение рационального, эффективного использования земельных участков, в том числе находящихся в муниципальной собственности"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1 583 280,00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Мероприятия в области земельных отношений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02 8623Ф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824 079,00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02 8623Ф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824 079,00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02 8623Ф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824 079,00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Субсидии муниципальным образованиям для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расходов на реализацию мероприятий в области кадастровых работ, за исключением комплексных кадастровых работ (областной и местный бюджет)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02 S6240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370 312,00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02 S6240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370 312,00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02 S6240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370 312,00</w:t>
            </w:r>
          </w:p>
        </w:tc>
      </w:tr>
      <w:tr w:rsidR="00E906A0" w:rsidRPr="00E906A0" w:rsidTr="00E906A0">
        <w:trPr>
          <w:trHeight w:val="127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Предоставление субсидий муниципальным образованиям Калужской области для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расходов на выполнение кадастровых работ по устранению реестровых ошибок, выявленных при внесении в сведения ЕГРН описаний границ населенных пунктов и территориальных зон (областной и местный бюджет)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02 S7010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388 889,00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02 S7010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388 889,00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02 S7010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388 889,00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"Разработка, корректировка документов территориального планирования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Ферзиковского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района Калужской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944 620,00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Реализация мероприятий в области земельных отношений (переданные полномочия)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03 8623П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03 8623П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03 8623П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Мероприятия в области земельных отношений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03 8623Ф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03 8623Ф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03 8623Ф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03 S7030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221 390,00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03 S7030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221 390,00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03 S7030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221 390,00</w:t>
            </w:r>
          </w:p>
        </w:tc>
      </w:tr>
      <w:tr w:rsidR="00E906A0" w:rsidRPr="00E906A0" w:rsidTr="00E906A0">
        <w:trPr>
          <w:trHeight w:val="153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ЕГРН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03 S7070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423 230,00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03 S7070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423 230,00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38 0 03 S7070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423 230,00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малого и среднего предпринимательства на территории муниципального района "</w:t>
            </w:r>
            <w:proofErr w:type="spellStart"/>
            <w:r w:rsidRPr="00E906A0"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44 0 00 00000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1 403 448,00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"Оказание информационной и консультационной поддержки субъектам малого и среднего предпринимательства"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906A0" w:rsidRPr="00E906A0" w:rsidTr="00E906A0">
        <w:trPr>
          <w:trHeight w:val="127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Организация и проведение мероприятий, связанных с поддержкой предпринимательства: рабочих встреч, совещаний, круглых столов и т.п. по актуальным вопросам предпринимательства, издание информационно-справочных, методических, презентационных материалов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44 0 01 07091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44 0 01 07091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44 0 01 07091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"Развитие системы финансовой поддержки субъектов малого и среднего предпринимательства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Ферзиковского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района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>одействие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модернизации производственной базы субъектов малого и среднего предпринимательства"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1 383 448,00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мероприятий муниципальных программ развития малого и среднего предпринимательства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 0 02 S6840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1 383 448,00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 0 02 S6840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1 383 448,00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44 0 02 S6840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1 383 448,00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E906A0">
              <w:rPr>
                <w:b/>
                <w:bCs/>
                <w:color w:val="000000"/>
                <w:sz w:val="20"/>
                <w:szCs w:val="20"/>
              </w:rPr>
              <w:t>Ферзиковском</w:t>
            </w:r>
            <w:proofErr w:type="spellEnd"/>
            <w:r w:rsidRPr="00E906A0">
              <w:rPr>
                <w:b/>
                <w:bCs/>
                <w:color w:val="000000"/>
                <w:sz w:val="20"/>
                <w:szCs w:val="20"/>
              </w:rPr>
              <w:t xml:space="preserve"> районе Калужской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48 0 00 00000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3 190 750,00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1 690 750,00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Реализация мероприятий в рамках подпрограммы "Создание условий для обеспечения доступным и комфортным жильем сельского населения"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 01 S8530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1 690 750,00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 01 S8530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1 690 750,00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 01 S8530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1 690 750,00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"Реализация мероприятий в области градостроительной деятельности"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Создание современного облика сельских территорий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48 0 03 88150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48 0 03 88150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48 0 03 88150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"Совершенствование системы управления общественными финансами </w:t>
            </w:r>
            <w:proofErr w:type="spellStart"/>
            <w:r w:rsidRPr="00E906A0">
              <w:rPr>
                <w:b/>
                <w:bCs/>
                <w:color w:val="000000"/>
                <w:sz w:val="20"/>
                <w:szCs w:val="20"/>
              </w:rPr>
              <w:t>Ферзиковского</w:t>
            </w:r>
            <w:proofErr w:type="spellEnd"/>
            <w:r w:rsidRPr="00E906A0">
              <w:rPr>
                <w:b/>
                <w:bCs/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76 199 559,00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"Совершенствование системы управления бюджетным процессом"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6 453 132,00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Центральный аппарат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4 833 132,00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4 039 601,00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4 039 601,00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787 531,00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787 531,00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Исполнение полномочий поселения по формированию, исполнению бюджета поселения и 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01 П0400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1 620 000,00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01 П0400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1 493 122,00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01 П0400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1 493 122,00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01 П0400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126 878,00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01 П0400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126 878,00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бюджета, за исключением субвенций"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51 0 03 00220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51 0 03 00220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Дотации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51 0 03 00220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"Оказание государственной поддержки местным бюджетам в целях обеспечения финансовой устойчивости муниципальных образований Калужской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23 023 000,00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Обеспечение финансовой устойчивости муниципальных образований Калужской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51 0 04 00250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23 023 000,00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51 0 04 00250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23 023 000,00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51 0 04 00250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23 023 000,00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Муниципальная программа  "Развитие муниципальной службы в муниципальном районе «</w:t>
            </w:r>
            <w:proofErr w:type="spellStart"/>
            <w:r w:rsidRPr="00E906A0"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29 292 138,90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"Развитие системы муниципальной службы"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27 527 972,00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Центральный аппарат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25 075 986,00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17 629 786,00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17 629 786,00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7 121 200,00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7 121 200,00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325 000,00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325 000,00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Формирование и содержание областных архивных фондов (за счет средств местного бюджета)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52 0 01 00420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50 110,00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52 0 01 00420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50 110,00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52 0 01 00420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50 110,00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52 0 01 00450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1 105 876,00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52 0 01 00450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1 105 876,00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52 0 01 00450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1 105 876,00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Исполнение полномочий поселения по формированию, исполнению бюджета поселения и 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П0400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1 296 000,00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П0400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1 275 275,00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П0400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1 275 275,00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П0400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20 725,00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01 П0400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20 725,00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"Развитие кадрового потенциала муниципальной службы"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Проведение 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>ежегодной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деспансеризации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муниципальных служащих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52 0 02 00740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52 0 02 00740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52 0 02 00740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Организация дополнительного профессионального обучения муниципальных служащих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>ыборных должностных лиц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52 0 02 00780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52 0 02 00780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52 0 02 00780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Организация обучения лиц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>ключенных в кадровый резерв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52 0 02 00790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52 0 02 00790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52 0 02 00790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"Повышение эффективности взаимодействия муниципальной службы и населения"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714 166,90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Обучение членов территориальных и участковых комиссий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>андидатур. включенных в резерв составов участковых комиссий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52 0 03 00750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7 500,00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52 0 03 00750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7 500,00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52 0 03 00750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7 500,00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Вопросы повышения правовой культуры избирателей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52 0 03 00760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171 500,00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52 0 03 00760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171 500,00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52 0 03 00760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171 500,00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Выполнение других обязательств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52 0 03 00920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223 500,00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52 0 03 00920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223 500,00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52 0 03 00920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223 500,00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Субвенции на проведение Всероссийской переписи населения 2020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52 0 03 54690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311 666,90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52 0 03 54690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311 666,90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52 0 03 54690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311 666,90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мероприятие: "Предоставление дополнительных социальных гарантий отдельным категориям граждан"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Предоставление дополнительных социальных гарантий отдельным категориям граждан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52 0 04 03390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52 0 04 03390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52 0 04 03390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Ведомственная целевая программа "Развитие потребительской кооперации на территории муниципального района "</w:t>
            </w:r>
            <w:proofErr w:type="spellStart"/>
            <w:r w:rsidRPr="00E906A0"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550 000,00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"Увеличение оборота розничной торговли за счет вовлечения в товарооборот продукции переработки сельскохозяйственной продукции и сырья"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Возмещение расходов по доставке товаров первой необходимости в сельские магазины и отдаленные населенные пункты, расположенные свыше 11 км от пункта получения товара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53 0 01 07070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53 0 01 07070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53 0 01 07070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Ведомственная целевая программа "Противодействие злоупотреблению наркотиками в муниципальном районе "</w:t>
            </w:r>
            <w:proofErr w:type="spellStart"/>
            <w:r w:rsidRPr="00E906A0">
              <w:rPr>
                <w:b/>
                <w:bCs/>
                <w:color w:val="000000"/>
                <w:sz w:val="20"/>
                <w:szCs w:val="20"/>
              </w:rPr>
              <w:t>Ферзковский</w:t>
            </w:r>
            <w:proofErr w:type="spellEnd"/>
            <w:r w:rsidRPr="00E906A0">
              <w:rPr>
                <w:b/>
                <w:bCs/>
                <w:color w:val="000000"/>
                <w:sz w:val="20"/>
                <w:szCs w:val="20"/>
              </w:rPr>
              <w:t xml:space="preserve"> район" на 2020-2022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E906A0" w:rsidRPr="00E906A0" w:rsidTr="00E906A0">
        <w:trPr>
          <w:trHeight w:val="127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"Проведение профилактических мероприятий по сокращению незаконного потребления наркотиков, основанных на формировании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антинаркотической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культуры в районе среди различных групп населения, прежде всего несовершеннолетних и молодежи"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56 0 01 00000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Проведение комплекса мероприятий, направленных на профилактику наркомании и  пропаганду здорового образа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56 0 01 07140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56 0 01 07140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56 0 01 07140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Ведомственная целевая программа "Поддержка и развитие районной газеты "</w:t>
            </w:r>
            <w:proofErr w:type="spellStart"/>
            <w:r w:rsidRPr="00E906A0">
              <w:rPr>
                <w:b/>
                <w:bCs/>
                <w:color w:val="000000"/>
                <w:sz w:val="20"/>
                <w:szCs w:val="20"/>
              </w:rPr>
              <w:t>Ферзиковские</w:t>
            </w:r>
            <w:proofErr w:type="spellEnd"/>
            <w:r w:rsidRPr="00E906A0">
              <w:rPr>
                <w:b/>
                <w:bCs/>
                <w:color w:val="000000"/>
                <w:sz w:val="20"/>
                <w:szCs w:val="20"/>
              </w:rPr>
              <w:t xml:space="preserve"> вести"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5 965 788,00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"Своевременное опубликование  общественно - политической, экономической, социальной, культурной, спортивной жизни муниципального района &lt;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район&gt;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65 0 01 00000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5 965 788,00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Расходы на обеспечение деятельности (оказание услуг) государственных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5 965 788,00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3 867 488,00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3 867 488,00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2 075 300,00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2 075 300,00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23 000,00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23 000,00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"Поддержка и развитие транспортного обслуживания населения на территории муниципального района "</w:t>
            </w:r>
            <w:proofErr w:type="spellStart"/>
            <w:r w:rsidRPr="00E906A0"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 w:rsidRPr="00E906A0"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4 700 000,00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Основное мероприятие "Осуществление поддержки юридическим лицам и индивидуальным предпринимателям, оказывающим услуги по перевозке пассажиров по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внутримуниципальным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маршрутам"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66 0 01 00000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4 700 000,00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Отдельные мероприятия в области автомобильного транспорта (убытки)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66 0 01 05560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4 700 000,00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66 0 01 05560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1 925 000,00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66 0 01 05560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1 925 000,00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66 0 01 05560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2 775 000,00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66 0 01 05560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2 775 000,00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06A0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E906A0">
              <w:rPr>
                <w:b/>
                <w:bCs/>
                <w:color w:val="000000"/>
                <w:sz w:val="20"/>
                <w:szCs w:val="20"/>
              </w:rPr>
              <w:t xml:space="preserve"> расходы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355 000,00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Резервные фонды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Резервные фонды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71 3 00 00600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71 3 00 00600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71 3 00 00600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Поддержка жилищного хозяйства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71 7 00 00000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Реализация мероприятий по осуществлению муниципального жилищного контроля (переданные полномочия муниципального района)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7 00 Ф5160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7 00 Ф5160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7 00 Ф5160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Организация и содержание мест захоронений (переданные полномочия района)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9 00 Ф5400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9 00 Ф5400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9 00 Ф5400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Организация сбора и вывоза бытовых отходов и мусора (переданные полномочия муниципального района)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9 00 Ф5500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9 00 Ф5500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71 9 00 Ф5500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06A0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E906A0">
              <w:rPr>
                <w:b/>
                <w:bCs/>
                <w:color w:val="000000"/>
                <w:sz w:val="20"/>
                <w:szCs w:val="20"/>
              </w:rPr>
              <w:t xml:space="preserve"> расходы органов местного </w:t>
            </w:r>
            <w:proofErr w:type="spellStart"/>
            <w:r w:rsidRPr="00E906A0">
              <w:rPr>
                <w:b/>
                <w:bCs/>
                <w:color w:val="000000"/>
                <w:sz w:val="20"/>
                <w:szCs w:val="20"/>
              </w:rPr>
              <w:t>саомоуправления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72 0 00 00000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2 318 636,00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Осуществление регионального государственного надзора в области технического состояния и эксплуатации аттракционов и осуществление государственной регистрации аттракционов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72 0 00 01000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480 704,00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72 0 00 01000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423 866,00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72 0 00 01000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423 866,00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72 0 00 01000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56 838,00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72 0 00 01000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56 838,00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Контрольно-счетный орган муниципального района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1 737 932,00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Центральный аппарат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837 932,00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802 932,00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802 932,00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31 000,00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Исполнение полномочий поселения по формированию, исполнению бюджета поселения и </w:t>
            </w:r>
            <w:proofErr w:type="gramStart"/>
            <w:r w:rsidRPr="00E906A0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E906A0">
              <w:rPr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1 00 П0400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900 000,00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1 00 П0400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1 00 П0400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Обеспечение деятельности представительного органа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Депутаты представительного органа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72 2 00 00420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72 2 00 00420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72 2 00 00420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2 147 618,19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Субвенция на формирование и содержание архивных фондов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87 0 00 00800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522 962,00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87 0 00 00800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522 962,00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lastRenderedPageBreak/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87 0 00 00800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522 962,00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Осуществление государственных полномочий по созданию административных комиссий в муниципальных районах и городских округах Калужской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87 0 00 00900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57 294,00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87 0 00 00900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57 294,00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87 0 00 00900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57 294,00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Осуществление переданных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87 0 00 59340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1 111 837,00</w:t>
            </w:r>
          </w:p>
        </w:tc>
      </w:tr>
      <w:tr w:rsidR="00E906A0" w:rsidRPr="00E906A0" w:rsidTr="00E906A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87 0 00 59340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947 593,00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87 0 00 59340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947 593,00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87 0 00 59340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164 244,00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87 0 00 59340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164 244,00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87 0 00 88410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455 525,19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87 0 00 88410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455 525,19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87 0 00 88410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455 525,19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06A0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E906A0">
              <w:rPr>
                <w:b/>
                <w:bCs/>
                <w:color w:val="000000"/>
                <w:sz w:val="20"/>
                <w:szCs w:val="20"/>
              </w:rPr>
              <w:t xml:space="preserve"> расходы федеральных органов исполнительной власти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1 553 015,00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906A0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E906A0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1 553 015,00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1 551 068,00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1 551 068,00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Субвенции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1 551 068,00</w:t>
            </w:r>
          </w:p>
        </w:tc>
      </w:tr>
      <w:tr w:rsidR="00E906A0" w:rsidRPr="00E906A0" w:rsidTr="00E906A0">
        <w:trPr>
          <w:trHeight w:val="7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99 9 00 51200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1 947,00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99 9 00 51200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1 947,00</w:t>
            </w:r>
          </w:p>
        </w:tc>
      </w:tr>
      <w:tr w:rsidR="00E906A0" w:rsidRPr="00E906A0" w:rsidTr="00E906A0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99 9 00 51200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6A0" w:rsidRPr="00E906A0" w:rsidRDefault="00E906A0" w:rsidP="00E906A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906A0">
              <w:rPr>
                <w:color w:val="000000"/>
                <w:sz w:val="20"/>
                <w:szCs w:val="20"/>
              </w:rPr>
              <w:t>1 947,00</w:t>
            </w:r>
          </w:p>
        </w:tc>
      </w:tr>
      <w:tr w:rsidR="00E906A0" w:rsidRPr="00E906A0" w:rsidTr="00E906A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6A0" w:rsidRPr="00E906A0" w:rsidRDefault="00E906A0" w:rsidP="00E906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06A0" w:rsidRPr="00E906A0" w:rsidRDefault="00E906A0" w:rsidP="00E906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06A0">
              <w:rPr>
                <w:b/>
                <w:bCs/>
                <w:color w:val="000000"/>
                <w:sz w:val="20"/>
                <w:szCs w:val="20"/>
              </w:rPr>
              <w:t>787 846 297,18</w:t>
            </w:r>
          </w:p>
        </w:tc>
      </w:tr>
    </w:tbl>
    <w:p w:rsidR="00E906A0" w:rsidRDefault="00E906A0"/>
    <w:p w:rsidR="00E906A0" w:rsidRDefault="00E906A0"/>
    <w:p w:rsidR="00E41682" w:rsidRDefault="00E41682"/>
    <w:p w:rsidR="00E41682" w:rsidRDefault="00E41682"/>
    <w:p w:rsidR="00E41682" w:rsidRDefault="00E41682"/>
    <w:p w:rsidR="00E41682" w:rsidRDefault="00E41682"/>
    <w:p w:rsidR="00E41682" w:rsidRDefault="00E41682"/>
    <w:p w:rsidR="00E41682" w:rsidRDefault="00E41682"/>
    <w:p w:rsidR="00E41682" w:rsidRDefault="00E41682"/>
    <w:p w:rsidR="00E41682" w:rsidRDefault="00E41682"/>
    <w:tbl>
      <w:tblPr>
        <w:tblW w:w="10347" w:type="dxa"/>
        <w:tblInd w:w="-459" w:type="dxa"/>
        <w:tblLayout w:type="fixed"/>
        <w:tblLook w:val="04A0"/>
      </w:tblPr>
      <w:tblGrid>
        <w:gridCol w:w="5103"/>
        <w:gridCol w:w="456"/>
        <w:gridCol w:w="1104"/>
        <w:gridCol w:w="194"/>
        <w:gridCol w:w="373"/>
        <w:gridCol w:w="1559"/>
        <w:gridCol w:w="1558"/>
      </w:tblGrid>
      <w:tr w:rsidR="000F5477" w:rsidTr="000F5477">
        <w:trPr>
          <w:trHeight w:val="799"/>
        </w:trPr>
        <w:tc>
          <w:tcPr>
            <w:tcW w:w="5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477" w:rsidRDefault="000F54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77" w:rsidRDefault="000F54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77" w:rsidRDefault="000F5477" w:rsidP="00520F6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  <w:sz w:val="20"/>
                <w:szCs w:val="20"/>
              </w:rPr>
              <w:t>Приложение № 15 к Решению Районного Собрания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          от "</w:t>
            </w:r>
            <w:r w:rsidR="00520F69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"</w:t>
            </w:r>
            <w:r w:rsidR="00520F69">
              <w:rPr>
                <w:color w:val="000000"/>
                <w:sz w:val="20"/>
                <w:szCs w:val="20"/>
              </w:rPr>
              <w:t xml:space="preserve">декабря </w:t>
            </w:r>
            <w:r>
              <w:rPr>
                <w:color w:val="000000"/>
                <w:sz w:val="20"/>
                <w:szCs w:val="20"/>
              </w:rPr>
              <w:t xml:space="preserve"> 2019г. №</w:t>
            </w:r>
            <w:r w:rsidR="00520F69">
              <w:rPr>
                <w:color w:val="000000"/>
                <w:sz w:val="20"/>
                <w:szCs w:val="20"/>
              </w:rPr>
              <w:t>271</w:t>
            </w:r>
          </w:p>
        </w:tc>
      </w:tr>
      <w:tr w:rsidR="00E41682" w:rsidTr="00E41682">
        <w:trPr>
          <w:trHeight w:val="1965"/>
        </w:trPr>
        <w:tc>
          <w:tcPr>
            <w:tcW w:w="10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бюджетных ассигнований  бюджета муниципального района "</w:t>
            </w:r>
            <w:proofErr w:type="spellStart"/>
            <w:r>
              <w:rPr>
                <w:b/>
                <w:bCs/>
                <w:color w:val="000000"/>
              </w:rPr>
              <w:t>Ферзиковский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</w:t>
            </w:r>
            <w:proofErr w:type="gramStart"/>
            <w:r>
              <w:rPr>
                <w:b/>
                <w:bCs/>
                <w:color w:val="000000"/>
              </w:rPr>
              <w:t>"п</w:t>
            </w:r>
            <w:proofErr w:type="gramEnd"/>
            <w:r>
              <w:rPr>
                <w:b/>
                <w:bCs/>
                <w:color w:val="000000"/>
              </w:rPr>
              <w:t>о целевым статьям</w:t>
            </w:r>
            <w:r>
              <w:rPr>
                <w:b/>
                <w:bCs/>
                <w:color w:val="000000"/>
              </w:rPr>
              <w:br/>
              <w:t xml:space="preserve">(муниципальным программам и </w:t>
            </w:r>
            <w:proofErr w:type="spellStart"/>
            <w:r>
              <w:rPr>
                <w:b/>
                <w:bCs/>
                <w:color w:val="000000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</w:rPr>
              <w:t xml:space="preserve"> направлениям деятельности), группам и</w:t>
            </w:r>
            <w:r>
              <w:rPr>
                <w:b/>
                <w:bCs/>
                <w:color w:val="000000"/>
              </w:rPr>
              <w:br/>
              <w:t>подгруппам видов расходов классификации расходов бюджетов на плановый период 2021 и 2022 годов</w:t>
            </w:r>
          </w:p>
        </w:tc>
      </w:tr>
      <w:tr w:rsidR="00E41682" w:rsidTr="00E41682">
        <w:trPr>
          <w:trHeight w:val="255"/>
        </w:trPr>
        <w:tc>
          <w:tcPr>
            <w:tcW w:w="10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682" w:rsidRDefault="00E416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E41682" w:rsidTr="00E41682">
        <w:trPr>
          <w:trHeight w:val="315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Измененные бюджетные ассигнования на 2021 год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Бюджетные ассигнования на 2022 год</w:t>
            </w:r>
          </w:p>
        </w:tc>
      </w:tr>
      <w:tr w:rsidR="00E41682" w:rsidTr="00E41682">
        <w:trPr>
          <w:trHeight w:val="990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682" w:rsidRDefault="00E416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682" w:rsidRDefault="00E416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682" w:rsidRDefault="00E416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682" w:rsidRDefault="00E416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682" w:rsidRDefault="00E416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1682" w:rsidTr="00E41682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на территории муниципального района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289 678 204,00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286 262 870,00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Центральный аппарат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2 828 538,00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2 828 538,00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2 450 538,00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2 450 538,00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2 450 538,00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2 450 538,00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Централизованная бухгалтерия учреждений образований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11 347 437,00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11 347 437,00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10 562 437,00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10 562 437,00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10 562 437,00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10 562 437,00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Методкабинет РУО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7 630 092,00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7 630 092,00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5 449 092,00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5 449 092,00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5 449 092,00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5 449 092,00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2 179 000,00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2 179 000,00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2 179 000,00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2 179 000,00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Подпрограмма  "Развитие дошкольного образования"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47 376 257,00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47 416 684,00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38 746 318,00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38 746 318,00</w:t>
            </w:r>
          </w:p>
        </w:tc>
      </w:tr>
      <w:tr w:rsidR="00E41682" w:rsidTr="00E41682">
        <w:trPr>
          <w:trHeight w:val="178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Калужской области, финансовое обеспечение получения дошкольного образования в частных дошкольных образовательных организациях, находящихся на территории Калужской области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02 1 01 16020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30 477 700,00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30 477 700,00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02 1 01 16020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30 172 923,00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30 172 923,00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02 1 01 16020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30 172 923,00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30 172 923,00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02 1 01 16020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304 777,00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304 777,00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02 1 01 16020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304 777,00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304 777,00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Создание условий для осуществления присмотра и ухода за детьми в муниципальных дошкольных образовательных организациях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S6040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8 268 618,00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8 268 618,00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S6040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8 268 618,00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8 268 618,00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S6040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8 268 618,00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8 268 618,00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"Финансовое обеспечение  выплаты компенсации части родительской платы за присмотр и уход за ребёнком"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441 553,00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02 1 02 16030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441 553,00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02 1 02 16030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441 553,00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02 1 02 16030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441 553,00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441 553,00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"Обеспечение доступности и качества дошкольного образования"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8 188 386,00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8 228 813,00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Обеспечение доступности и качественного дошкольного образования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8 188 386,00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8 228 813,00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8 080 386,00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8 120 813,00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8 080 386,00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8 120 813,00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Д2040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Подпрограмма  "Развитие общего образования"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200 987 389,00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197 531 625,00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"Обеспечение предоставления  качественного общего образования в общеобразовательных организациях"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160 142 966,00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160 142 966,00</w:t>
            </w:r>
          </w:p>
        </w:tc>
      </w:tr>
      <w:tr w:rsidR="00E41682" w:rsidTr="00E41682">
        <w:trPr>
          <w:trHeight w:val="33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proofErr w:type="gramStart"/>
            <w:r>
              <w:rPr>
                <w:color w:val="000000"/>
                <w:sz w:val="20"/>
                <w:szCs w:val="20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находящихся на территории Калужской области, обеспечение дополнительного образования детей в муниципальных общеобразовательных организациях, находящихся на территории Калужской области,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находящихся на территории Калужской области, осуществляющих общеобразовательную деятельность по имеющим государственную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аккредитацию основным общеобразовательным программам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160 142 966,00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160 142 966,00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146 886 054,00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146 886 054,00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146 886 054,00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146 886 054,00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7 730 843,00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7 730 843,00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7 730 843,00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7 730 843,00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02 2 01 16080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5 526 069,00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5 526 069,00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некоммерческим организациям (за исключением государственных (муниципальных) </w:t>
            </w:r>
            <w:r>
              <w:rPr>
                <w:color w:val="000000"/>
                <w:sz w:val="20"/>
                <w:szCs w:val="20"/>
              </w:rPr>
              <w:lastRenderedPageBreak/>
              <w:t>учреждений)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02 2 01 16080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5 526 069,00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5 526 069,00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Основное мероприятие "Осуществление ежемесячных денежных выплат работникам муниципальных общеобразовательных организаций"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378 491,00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378 491,00</w:t>
            </w:r>
          </w:p>
        </w:tc>
      </w:tr>
      <w:tr w:rsidR="00E41682" w:rsidTr="00E41682">
        <w:trPr>
          <w:trHeight w:val="127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02 2 02 16090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378 491,00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378 491,00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02 2 02 16090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378 491,00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378 491,00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02 2 02 16090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378 491,00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378 491,00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"Организация отдыха и оздоровления"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1 435 155,00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1 435 155,00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Организация отдыха и оздоровления детей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color w:val="000000"/>
                <w:sz w:val="20"/>
                <w:szCs w:val="20"/>
              </w:rPr>
              <w:t>аходящихся в трудной жизненной ситуации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02 2 03 08070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308 637,00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308 637,00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02 2 03 08070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308 637,00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308 637,00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02 2 03 08070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308 637,00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308 637,00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Организация отдыха и оздоровления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03 S8070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1 126 518,00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1 126 518,00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03 S8070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1 126 518,00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1 126 518,00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03 S8070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1 126 518,00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1 126 518,00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"Содержание муниципальных образовательных организаций"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31 125 077,00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30 469 313,00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Содержание муниципальных образовательных учреждений (школы)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31 125 077,00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30 469 313,00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2 984 261,00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2 984 261,00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2 984 261,00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2 984 261,00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27 900 816,00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27 245 052,00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27 900 816,00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27 245 052,00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Ш2060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"Совершенствование организации школьного питания"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5 105 700,00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5 105 700,00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Расходы на удешевление школьного питания ежедневно на каждого ученика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3 155 910,00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3 155 910,00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3 155 910,00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3 155 910,00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3 155 910,00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3 155 910,00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Расходы на удешевление школьного питания для детей из многодетных и малообеспеченных семей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1 611 390,00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1 611 390,00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1 611 390,00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1 611 390,00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1 611 390,00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1 611 390,00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Расходы на удешевление школьного питания для детей инвалидов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338 400,00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338 400,00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338 400,00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338 400,00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Ш2380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338 400,00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338 400,00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Региональный проект "Успех каждого ребенка"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E2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E2 50970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E2 50970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E2 50970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Подпрограмма  "Развитие дополнительного образования детей"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18 933 361,00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18 933 364,00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"Организация предоставления дополнительного образования в образовательных организациях 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18 933 361,00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18 933 364,00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Организация  предоставления дополнительного образования в государственных образовательных организациях дополнительного образования (Центр детского творчества)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18 933 361,00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18 933 364,00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16 406 365,00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16 406 365,00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16 406 365,00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16 406 365,00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2 456 997,00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2 457 000,00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2 456 997,00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2 457 000,00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69 999,00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69 999,00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Ц2120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69 999,00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69 999,00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Подпрограмма "Реализация молодежной политики и развитие волонтерского движения"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575 130,00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575 130,00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"Мероприятия, направленные на развитие системы воспитания и социализации школьников, реализации молодежной политики"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90 130,00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90 130,00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Мероприятия, направленные на развитие системы воспитания и социализации школьников, реализации молодежной политики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90 130,00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90 130,00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5 130,00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5 130,00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5 130,00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5 130,00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"Мероприятия по профилактике правонарушений среди детей и молодежи"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Мероприятия по профилактике правонарушений среди детей и молодежи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02 4 03 07100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02 4 03 07100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02 4 03 07100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485 000,00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«Социальная защита и поддержка населения на территории муниципального района «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120 352 396,00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123 115 127,00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"Организация предоставления денежных выплат, пособий и компенсаций отдельным категориям граждан муниципального района 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 в соответствии с законодательством"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76 844 729,00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77 207 039,00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Центральный аппарат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617 457,00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617 457,00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513 336,00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513 336,00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513 336,00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513 336,00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104 121,00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104 121,00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104 121,00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104 121,00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41 086 309,00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41 086 122,00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8 847 402,00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8 847 402,00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8 847 402,00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8 847 402,00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32 238 907,00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32 238 720,00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32 238 907,00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32 238 720,00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1 698 111,00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1 698 111,00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1 681 111,00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1 681 111,00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1 681 111,00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1 681 111,00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137 534,00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137 534,00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137 534,00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137 534,00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137 534,00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137 534,00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Организация исполнения переданных государственных полномочий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7 179 095,00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7 179 095,00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6 676 347,00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6 676 347,00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6 676 347,00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6 676 347,00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500 748,00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500 748,00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500 748,00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500 748,00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Обеспечение социальных выплат, пособий, компенсации детям, семья с детьми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6 983 819,00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6 983 819,00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6 833 819,00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6 833 819,00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03 0 01 03300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6 833 819,00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6 833 819,00</w:t>
            </w:r>
          </w:p>
        </w:tc>
      </w:tr>
      <w:tr w:rsidR="00E41682" w:rsidTr="00E41682">
        <w:trPr>
          <w:trHeight w:val="153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Оказание мер социальной поддержки по оплате жилищно-коммунальных услуг педагогическим работникам в соответствии с Законом Калужской области от 30.12.2004г.№ 13-ОЗ "О мерах социальной поддержки специалистов, работающих в сельской местности, а также специалистов, вышедших на пенсию" за счет средств местного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03 0 01 07130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03 0 01 07130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03 0 01 07130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03 0 01 07130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03 0 01 07130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1 280 000,00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03 0 01 51370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179 462,00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185 939,00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03 0 01 51370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03 0 01 51370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03 0 01 51370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174 462,00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180 939,00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03 0 01 51370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174 462,00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180 939,00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1 181 108,00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1 228 347,00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1 168 108,00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1 215 347,00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1 168 108,00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1 215 347,00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Оплата жилищно-коммунальных услуг отдельным категориям граждан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8 359 906,00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8 359 906,00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8 259 906,00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8 259 906,00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8 259 906,00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8 259 906,00</w:t>
            </w:r>
          </w:p>
        </w:tc>
      </w:tr>
      <w:tr w:rsidR="00E41682" w:rsidTr="00E41682">
        <w:trPr>
          <w:trHeight w:val="153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Выплата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законом от 19 мая 1995 года № 81-ФЗ "О  государственных пособиях гражданам, имеющим детей"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147 319,00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153 076,00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147 319,00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153 076,00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03 0 01 52700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147 319,00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153 076,00</w:t>
            </w:r>
          </w:p>
        </w:tc>
      </w:tr>
      <w:tr w:rsidR="00E41682" w:rsidTr="00E41682">
        <w:trPr>
          <w:trHeight w:val="178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03 0 01 53800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7 613 859,00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7 910 023,00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03 0 01 53800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7 613 859,00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7 910 023,00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03 0 01 53800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7 613 859,00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7 910 023,00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R4620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100 750,00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107 610,00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R4620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100 750,00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107 610,00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R4620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100 750,00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107 610,00</w:t>
            </w:r>
          </w:p>
        </w:tc>
      </w:tr>
      <w:tr w:rsidR="00E41682" w:rsidTr="00E41682">
        <w:trPr>
          <w:trHeight w:val="178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Исполнение полномочий поселений по оказанию мер социальной поддержки специалистов, работающих в сельской местности, а также специалистов вышедших на пенсию, в соответствии с Законом Калужской области от 30.12.2004 №13-ОЗ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П6210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П6210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П6210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П6210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01 П6210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"Предоставление социальных услуг гражданам пожилого возраста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инвалидам и гражданам, находящимся в трудной жизненной ситуации"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48 020,00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48 020,00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Осуществление деятельности по образованию патронатных семей для граждан пожилого возраста и инвалидов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03 0 02 03060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48 020,00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48 020,00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03 0 02 03060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48 020,00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48 020,00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03 0 02 03060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48 020,00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48 020,00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"Проведение социально значимых мероприятий"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Проведение мероприятий в области социальной политики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03 0 03 00710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03 0 03 00710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03 0 03 00710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"Организация предоставления дополнительных социальных гарантий отдельным категориям граждан, а также гражданам, находящимся в трудной жизненной ситуации"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Осуществление капитального ремонта индивидуальных жилых домов инвалидов и участников Великой Отечественной войны, тружеников тыла и вдов погибших (умерших) инвалидов и участников Великой Отечественной войны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04 S3190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04 S3190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04 S3190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Региональный проект "Финансовая поддержка семей при рождении детей"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42 659 647,00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45 060 068,00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Обеспечение социальных выплат, пособий, компенсации детям, семья с детьми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03300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9 293 909,00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9 293 909,00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03300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03300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03300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9 093 909,00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9 093 909,00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03300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9 093 909,00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9 093 909,00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50840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16 813 822,00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18 540 062,00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50840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16 813 822,00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18 540 062,00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50840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16 813 822,00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18 540 062,00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Осуществление ежемесячной выплаты в связи с рождением (усыновлением) первого ребенка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55730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16 551 916,00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17 226 097,00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55730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16 551 916,00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17 226 097,00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P1 55730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16 551 916,00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17 226 097,00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жильем молодых семей в муниципальном районе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957 460,83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954 949,75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"Обеспечение мер государственной поддержки молодых семей, нуждающихся в улучшении жилищных условий"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957 460,83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954 949,75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Реализация мероприятий по обеспечению жильем молодых семей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 01 L4970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957 460,83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954 949,75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 01 L4970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957 460,83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954 949,75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 01 L4970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957 460,83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954 949,75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"Безопасность жизнедеятельности на территории муниципального района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5 970 622,00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6 018 622,00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"Предупреждение и ликвидация последствий чрезвычайных ситуаций, защита населения и территории муниципального района от ЧС природного и техногенного характера"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180 000,00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10 0 01 04600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10 0 01 04600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10 0 01 04600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Проведение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слет-соревнования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"Школа безопасности"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10 0 01 04660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10 0 01 04660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10 0 01 04660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Резерв по предупреждению и ликвидации чрезвычайных ситуаций  и стихийных бедствий природного и техногенного характера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10 0 01 14600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10 0 01 14600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Резервные средства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10 0 01 14600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"Обеспечение безопасности людей на водных объектах муниципального района"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Слет-соревнование "Юный водник"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10 0 02 04610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10 0 02 04610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10 0 02 04610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Мероприятия по обеспечению безопасности людей на водных объектах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охране их жизни и здоровья (переданные полномочия муниципального района)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Ф4670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Ф4670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02 Ф4670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"Развитие и совершенствование гражданской обороны"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Развитие и совершенствование гражданской обороны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10 0 03 04620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10 0 03 04620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10 0 03 04620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"Укрепление пожарной безопасности на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Проведение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слёт-соревнования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"Юный пожарный"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10 0 04 04630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10 0 04 04630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10 0 04 04630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Обеспечение пожарной безопасности на территории муниципальных образований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10 0 04 04650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10 0 04 04650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10 0 04 04650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41682" w:rsidTr="00E41682">
        <w:trPr>
          <w:trHeight w:val="306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proofErr w:type="gramStart"/>
            <w:r>
              <w:rPr>
                <w:color w:val="000000"/>
                <w:sz w:val="20"/>
                <w:szCs w:val="20"/>
              </w:rPr>
              <w:t>Основное мероприятие "Совершенствование структуры и повышение эффективности механизма по устойчивому и надежному функционированию систем жизнеобеспечения, защиты населения и территории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 от чрезвычайных ситуаций природного и техногенного характера на всех его стадиях, обеспечение  надлежащих организационно-технических условий для исполнения должностных обязанностей работников Муниципального казенного учреждения "Единая </w:t>
            </w:r>
            <w:proofErr w:type="spellStart"/>
            <w:r>
              <w:rPr>
                <w:color w:val="000000"/>
                <w:sz w:val="20"/>
                <w:szCs w:val="20"/>
              </w:rPr>
              <w:t>дежурно-диспетческая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служба"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 Калужской области и установления им оплаты труда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соответствии с законодательством"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5 415 622,00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5 413 622,00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Расходы на обеспечение деятельности (оказание услуг) государственных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5 415 622,00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5 413 622,00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4 474 222,00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4 474 222,00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4 474 222,00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4 474 222,00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928 400,00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926 400,00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928 400,00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926 400,00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10 0 05 00590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мероприятие: Антитеррористические мероприятия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Оснащение мест массового пребывания людей наглядной агитацией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10 0 06 04640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10 0 06 04640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10 0 06 04640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на территории муниципального района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61 904 467,79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62 314 805,67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"Развитие общедоступных библиотек в муниципальном районе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16 669 040,00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16 669 040,00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Обеспечение деятельности библиотек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16 669 040,00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16 669 040,00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12 505 040,00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12 505 040,00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12 505 040,00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12 505 040,00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4 159 000,00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4 159 000,00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4 159 000,00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4 159 000,00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11 0 01 04420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29 794 786,79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29 784 004,67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Культурно-досуговое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объединение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9 301 000,00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9 301 000,00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6 681 000,00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6 681 000,00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6 681 000,00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6 681 000,00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2 610 000,00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2 610 000,00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2 610 000,00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2 610 000,00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Мероприятия в сфере культуры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11 0 02 04500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810 000,00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L4670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987 634,79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976 852,67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L4670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987 634,79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976 852,67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L4670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987 634,79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976 852,67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Исполнение полномочий поселений по созданию условий для организации досуга и обеспечения жителей поселения услугами организаций культуры (дома культуры)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П4400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18 696 152,00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18 696 152,00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П4400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11 790 452,00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11 790 452,00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П4400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11 790 452,00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11 790 452,00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П4400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6 905 700,00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6 905 700,00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02 П4400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6 905 700,00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6 905 700,00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"Развитие дополнительного образования в сфере культуры и искусства в муниципальном районе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9 620 678,00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9 620 678,00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Учреждения по внешкольной работе с детьми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9 620 678,00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9 620 678,00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9 317 078,00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9 317 078,00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9 317 078,00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9 317 078,00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283 600,00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283 600,00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283 600,00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283 600,00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11 0 03 04230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"Ремонт, реконструкция, благоустройство территорий учреждений культуры и дополнительного образования в сфере культуры и искусства, укрепление и развитие их материальной базы"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399 700,00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399 700,00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Учреждения по внешкольной работе с детьми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11 0 04 04230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204 700,00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204 700,00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11 0 04 04230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204 700,00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204 700,00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11 0 04 04230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204 700,00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204 700,00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Исполнение полномочий поселений по созданию условий для организации досуга и обеспечения жителей поселения услугами организаций культуры (дома культуры)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04 П4400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04 П4400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04 П4400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"Мероприятия по обеспечению реализации муниципальной программы"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4 865 795,00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4 865 795,00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Центральный аппарат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2 224 399,00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2 224 399,00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1 926 399,00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1 926 399,00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1 926 399,00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1 926 399,00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Централизованная бухгалтерия учреждений культуры (средства района)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11 0 05 04510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1 379 226,00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1 379 226,00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11 0 05 04510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1 379 226,00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1 379 226,00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11 0 05 04510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1 379 226,00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1 379 226,00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Централизованная бухгалтерия учреждений культуры (переданные полномочия поселений)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685 652,00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685 652,00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515 652,00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515 652,00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515 652,00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515 652,00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П4520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Исполнение полномочий поселений по организации и осуществлению мероприятий по работе с детьми и молодежью в поселении (в т.ч. расходы на содержание комиссии по делам несовершеннолетних)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П6300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576 518,00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576 518,00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П6300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514 518,00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514 518,00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П6300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514 518,00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514 518,00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П6300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05 П6300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"Увековечение памяти погибших при защите Отечества"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554 468,00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975 588,00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06 L2990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554 468,00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975 588,00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06 L2990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554 468,00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975 588,00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06 L2990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554 468,00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975 588,00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на территории муниципального района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15 714 731,00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15 714 731,00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"Предоставление муниципальных услуг по реализации программ спортивной подготовки по видам спорта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11 626 731,00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11 626 731,00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Расходы на обеспечение деятельности (оказание услуг) государственных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11 626 731,00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11 626 731,00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8 188 731,00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8 188 731,00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8 188 731,00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8 188 731,00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3 404 500,00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3 404 500,00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3 404 500,00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3 404 500,00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13 0 01 00590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33 500,00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"Развитие физической культуры и массового спорта на территории муниципального района 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Проведение спортивных мероприятий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350 000,00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Проведение мероприятий в области физической культуры, массового спорта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430 000,00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13 0 02 06020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41682" w:rsidTr="00E41682">
        <w:trPr>
          <w:trHeight w:val="127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П6020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380 000,00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П6020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П6020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П6020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02 П6020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"Развитие материально-технической базы для занятия населения физической культурой и спортом"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2 928 000,00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2 928 000,00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Расходы на обеспечение деятельности (оказание услуг) государственных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13 0 04 00590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2 928 000,00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2 928 000,00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13 0 04 00590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2 928 000,00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2 928 000,00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13 0 04 00590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2 928 000,00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2 928 000,00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дорожного хозяйства на территории муниципального района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12 097 000,00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65 817 000,00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"Ремонт автомобильных дорог общего пользования местного значения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8 129 060,00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5 443 060,00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Ремонт автомобильных дорог общего пользования местного значения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24 0 02 07020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8 129 060,00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5 443 060,00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24 0 02 07020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8 129 060,00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5 443 060,00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24 0 02 07020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8 129 060,00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5 443 060,00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"Содержание автомобильных дорог общего пользования местного значения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3 967 940,00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3 967 940,00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Осуществление дорожной деятельности в отношении автомобильных дорог местного значения в границах населенных пунктов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03 Ф7030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2 709 640,00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2 709 640,00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03 Ф7030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2 709 640,00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2 709 640,00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03 Ф7030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2 709 640,00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2 709 640,00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Осуществление дорожной деятельности в отношении автомобильных дорог местного значения вне границ населенных пунктов поселений (переданные полномочия муниципального района)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03 Ф7040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1 258 300,00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1 258 300,00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03 Ф7040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1 258 300,00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1 258 300,00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03 Ф7040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1 258 300,00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1 258 300,00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Региональный проект "Дорожная сеть"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R1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56 406 000,00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Реализация мероприятий подпрограммы "Совершенствование и развитие сети автомобильных дорог Калужской области"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R1 S5000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56 406 000,00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R1 S5000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56 406 000,00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R1 S5000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56 406 000,00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 на территории муниципального района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5 015 359,00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5 110 359,00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Подпрограмма "Развитие сельского хозяйства и рынков сельскохозяйственной продукции"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5 015 359,00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5 110 359,00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Центральный аппарат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4 215 359,00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4 260 359,00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3 559 329,00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3 559 329,00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3 559 329,00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3 559 329,00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653 030,00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698 030,00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653 030,00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698 030,00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25 1 00 00400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"Развитие системы сбыта и регулирования  рынков сельскохозяйственной продукции"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Проведение выставок, ярмарок, конкурсов и других мероприятий в сельском хозяйстве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25 1 01 88110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25 1 01 88110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25 1 01 88110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"Развитие </w:t>
            </w:r>
            <w:proofErr w:type="spellStart"/>
            <w:r>
              <w:rPr>
                <w:color w:val="000000"/>
                <w:sz w:val="20"/>
                <w:szCs w:val="20"/>
              </w:rPr>
              <w:t>подотрасли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растениеводства"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Субсидирование части затрат на приобретение элитных семян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25 1 02 88120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25 1 02 88120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25 1 02 88120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 "Развитие </w:t>
            </w:r>
            <w:proofErr w:type="spellStart"/>
            <w:r>
              <w:rPr>
                <w:color w:val="000000"/>
                <w:sz w:val="20"/>
                <w:szCs w:val="20"/>
              </w:rPr>
              <w:t>подотрасли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животноводства и переработки ее продукции"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Субсидии на 1 литр реализованного молока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25 1 03 88140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25 1 03 88140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25 1 03 88140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Энергозбережение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повышение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на территории муниципального района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"Энергосбережение в сфере ЖКХ"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Внедрение энергосберегающих технологий и (или) закупка оборудования в сфере жилищно-коммунального хозяйства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30 0 01 07064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30 0 01 07064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30 0 01 07064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имущественным комплексом и земельными ресурсами на территории муниципального района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5 894 152,00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5 711 909,00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Центральный аппарат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3 749 894,00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3 749 894,00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3 441 896,00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3 441 896,00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3 441 896,00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3 441 896,00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295 998,00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295 998,00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295 998,00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295 998,00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38 0 00 00400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"Формирование единой системы учета и управления имуществом, находящегося в собственности муниципального района "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район", формирование в  отношении  него полных  и  достоверных  сведений"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Реализация мероприятий в сфере управления государственным имуществом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38 0 01 86220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38 0 01 86220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38 0 01 86220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"Обеспечение рационального, эффективного использования земельных участков, в том числе находящихся в муниципальной собственности"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1 383 280,00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1 233 280,00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Мероприятия в области земельных отношений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02 8623Ф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846 301,00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862 968,00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02 8623Ф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846 301,00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862 968,00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02 8623Ф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846 301,00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862 968,00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Субсидии муниципальным образованиям для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на реализацию мероприятий в области кадастровых работ, за исключением комплексных кадастровых работ (областной и местный бюджет)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02 S6240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370 312,00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370 312,00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02 S6240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370 312,00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370 312,00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02 S6240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370 312,00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370 312,00</w:t>
            </w:r>
          </w:p>
        </w:tc>
      </w:tr>
      <w:tr w:rsidR="00E41682" w:rsidTr="00E41682">
        <w:trPr>
          <w:trHeight w:val="153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Предоставление субсидий муниципальным образованиям Калужской области для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на выполнение кадастровых работ по устранению реестровых ошибок, выявленных при внесении в сведения ЕГРН описаний границ населенных пунктов и территориальных зон (областной и местный бюджет)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02 S7010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166 667,00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02 S7010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166 667,00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02 S7010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166 667,00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"Разработка, корректировка документов территориального планирования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Калужской области"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560 978,00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528 735,00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Реализация мероприятий в области земельных отношений (переданные полномочия)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8623П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8623П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8623П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Мероприятия в области земельных отношений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8623Ф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8623Ф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8623Ф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S7030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179 752,00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222 223,00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S7030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222 223,00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S7030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222 223,00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S7030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179 752,00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S7030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179 752,00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1682" w:rsidTr="00E41682">
        <w:trPr>
          <w:trHeight w:val="153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ЕГРН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S7070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81 226,00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6 512,00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S7070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81 226,00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6 512,00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Иные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 03 S7070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81 226,00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6 512,00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малого и среднего предпринимательства на территории муниципального района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1 433 448,00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1 433 448,00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"Оказание информационной и консультационной поддержки субъектам малого и среднего предпринимательства"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41682" w:rsidTr="00E41682">
        <w:trPr>
          <w:trHeight w:val="127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Организация и проведение мероприятий, связанных с поддержкой предпринимательства: рабочих встреч, совещаний, круглых столов и т.п. по актуальным вопросам предпринимательства, издание информационно-справочных, методических, презентационных материалов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44 0 01 07091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44 0 01 07091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44 0 01 07091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41682" w:rsidTr="00E41682">
        <w:trPr>
          <w:trHeight w:val="127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"Развитие системы финансовой поддержки субъектов малого и среднего предпринимательства 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района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одействие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модернизации производственной базы субъектов малого и среднего предпринимательства"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1 413 448,00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1 413 448,00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мероприятий муниципальных программ развития малого и среднего предпринимательства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 02 S6840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1 413 448,00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1 413 448,00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 02 S6840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1 413 448,00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1 413 448,00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 02 S6840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1 413 448,00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1 413 448,00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Ферзиковском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районе Калужской области"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112 291 358,00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74 814 149,00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1 736 380,00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4 090 626,00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Обеспечение комплексного развития сельских территорий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01 L5760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4 090 626,00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01 L5760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4 090 626,00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01 L5760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4 090 626,00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Реализация мероприятий в рамках подпрограммы "Создание условий для обеспечения доступным и комфортным жильем сельского населения"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01 S8530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1 736 380,00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01 S8530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1 736 380,00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01 S8530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1 736 380,00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95 683 978,00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47 753 523,00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Обеспечение комплексного развития сельских территорий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02 L5760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95 683 978,00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47 753 523,00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02 L5760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95 683 978,00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47 753 523,00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Бюджетные инвестиции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02 L5760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95 683 978,00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47 753 523,00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"Реализация мероприятий в области градостроительной деятельности"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14 871 000,00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22 970 000,00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Создание современного облика сельских территорий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48 0 03 88150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14 871 000,00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22 970 000,00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48 0 03 88150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14 871 000,00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22 970 000,00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48 0 03 88150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14 871 000,00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22 970 000,00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"Совершенствование системы управления общественными финансами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Ферзиковского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53 302 192,00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53 302 192,00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"Совершенствование системы управления бюджетным процессом"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6 578 765,00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6 578 765,00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Центральный аппарат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4 958 765,00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4 958 765,00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4 130 003,00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4 130 003,00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4 130 003,00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4 130 003,00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822 762,00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822 762,00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822 762,00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822 762,00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Исполнение полномочий поселения по формированию, исполнению бюджета поселения и </w:t>
            </w:r>
            <w:proofErr w:type="gramStart"/>
            <w:r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П0400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1 620 000,00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П0400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1 526 511,00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1 526 511,00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П0400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1 526 511,00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1 526 511,00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П0400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93 489,00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93 489,00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П0400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93 489,00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93 489,00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бюджета, за исключением субвенций"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46 723 427,00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51 0 03 00220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46 723 427,00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51 0 03 00220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46 723 427,00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Дотации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51 0 03 00220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46 723 427,00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46 723 427,00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 "Развитие муниципальной службы в муниципальном районе «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29 477 018,00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29 477 018,00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"Развитие системы муниципальной службы"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28 024 518,00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28 024 518,00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Центральный аппарат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25 547 830,00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25 547 830,00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18 020 830,00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18 020 830,00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18 020 830,00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18 020 830,00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7 202 000,00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7 202 000,00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7 202 000,00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7 202 000,00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Формирование и содержание областных архивных фондов (за счет средств местного бюджета)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50 110,00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50 110,00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50 110,00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50 110,00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50 110,00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50 110,00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1 130 578,00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1 130 578,00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1 130 578,00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1 130 578,00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52 0 01 00450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1 130 578,00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1 130 578,00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Исполнение полномочий поселения по формированию, исполнению бюджета поселения и </w:t>
            </w:r>
            <w:proofErr w:type="gramStart"/>
            <w:r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П0400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1 296 000,00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П0400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1 275 275,00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1 275 275,00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П0400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1 275 275,00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1 275 275,00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П0400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20 725,00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20 725,00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01 П0400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20 725,00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20 725,00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"Развитие кадрового потенциала муниципальной службы"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Проведение </w:t>
            </w:r>
            <w:proofErr w:type="gramStart"/>
            <w:r>
              <w:rPr>
                <w:color w:val="000000"/>
                <w:sz w:val="20"/>
                <w:szCs w:val="20"/>
              </w:rPr>
              <w:t>ежегодной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деспансеризации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муниципальных служащих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52 0 02 00740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52 0 02 00740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52 0 02 00740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Организация дополнительного профессионального обучения муниципальных служащих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>ыборных должностных лиц местного самоуправления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52 0 02 00780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52 0 02 00780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52 0 02 00780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Организация обучения лиц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>ключенных в кадровый резерв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52 0 02 00790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52 0 02 00790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52 0 02 00790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"Повышение эффективности взаимодействия муниципальной службы и населения"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402 500,00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Обучение членов территориальных и участковых комиссий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color w:val="000000"/>
                <w:sz w:val="20"/>
                <w:szCs w:val="20"/>
              </w:rPr>
              <w:t>андидатур. включенных в резерв составов участковых комиссий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Вопросы повышения правовой культуры избирателей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171 500,00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171 500,00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171 500,00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Выполнение других обязательств государства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223 500,00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223 500,00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52 0 03 00920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223 500,00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мероприятие: "Предоставление дополнительных социальных гарантий отдельным категориям граждан"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Предоставление дополнительных социальных гарантий отдельным категориям граждан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52 0 04 03390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52 0 04 03390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52 0 04 03390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550 000,00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Ведомственная целевая программа "Развитие потребительской кооперации на территории муниципального района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"Увеличение оборота розничной торговли за счет вовлечения в товарооборот продукции переработки сельскохозяйственной продукции и сырья"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Возмещение расходов по доставке товаров первой необходимости в сельские магазины и отдаленные населенные пункты, расположенные свыше 11 км от пункта получения товара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53 0 01 07070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53 0 01 07070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53 0 01 07070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Ведомственная целевая программа "Противодействие злоупотреблению наркотиками в муниципальном районе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Ферзковский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район" на 2020-2022 годы"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E41682" w:rsidTr="00E41682">
        <w:trPr>
          <w:trHeight w:val="127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"Проведение профилактических мероприятий по сокращению незаконного потребления наркотиков, основанных на формировании </w:t>
            </w:r>
            <w:proofErr w:type="spellStart"/>
            <w:r>
              <w:rPr>
                <w:color w:val="000000"/>
                <w:sz w:val="20"/>
                <w:szCs w:val="20"/>
              </w:rPr>
              <w:t>антинаркотической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культуры в районе среди различных групп населения, прежде всего несовершеннолетних и молодежи"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Проведение комплекса мероприятий, направленных на профилактику наркомании и  пропаганду здорового образа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56 0 01 07140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56 0 01 07140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56 0 01 07140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Ведомственная целевая программа "Поддержка и развитие районной газеты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Ферзиковские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вести"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6 052 128,00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6 052 128,00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"Своевременное опубликование  общественно - политической, экономической, социальной, культурной, спортивной жизни муниципального района &lt;</w:t>
            </w:r>
            <w:proofErr w:type="spellStart"/>
            <w:r>
              <w:rPr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район&gt;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6 052 128,00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6 052 128,00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Расходы на обеспечение деятельности (оказание услуг) государственных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6 052 128,00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6 052 128,00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3 953 828,00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3 953 828,00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3 953 828,00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3 953 828,00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2 075 300,00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2 075 300,00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2 075 300,00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2 075 300,00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65 0 01 00590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23 000,00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"Поддержка и развитие транспортного обслуживания населения на территории муниципального района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Ферзиковский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3 500 000,00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"Осуществление поддержки юридическим лицам и индивидуальным предпринимателям, оказывающим услуги по перевозке пассажиров по </w:t>
            </w:r>
            <w:proofErr w:type="spellStart"/>
            <w:r>
              <w:rPr>
                <w:color w:val="000000"/>
                <w:sz w:val="20"/>
                <w:szCs w:val="20"/>
              </w:rPr>
              <w:t>внутримуниципальным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маршрутам"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Отдельные мероприятия в области автомобильного транспорта (убытки)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66 0 01 05560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66 0 01 05560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3 500 000,00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66 0 01 05560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расходы местного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3 641 000,00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Резервные фонды местных администраций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Резервные фонды местных администраций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71 3 00 00600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71 3 00 00600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Резервные средства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71 3 00 00600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Поддержка жилищного хозяйства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71 7 00 00000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Реализация мероприятий по осуществлению муниципального жилищного контроля (переданные полномочия муниципального района)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7 00 Ф5160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7 00 Ф5160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7 00 Ф5160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Благоустройство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71 9 00 00000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3 511 000,00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Реализация мероприятий по ликвидации накопленного вреда окружающей среде, рекультивации земельных участков, на которых размещены объекты накопленного вреда окружающей среде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9 00 S2121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3 286 000,00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9 00 S2121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3 286 000,00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9 00 S2121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3 286 000,00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Организация и содержание мест захоронений (переданные полномочия района)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9 00 Ф5400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9 00 Ф5400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9 00 Ф5400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Организация сбора и вывоза бытовых отходов и мусора (переданные полномочия муниципального района)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9 00 Ф5500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9 00 Ф5500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9 00 Ф5500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расходы органов местного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саомоуправления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2 356 670,00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2 356 670,00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Осуществление регионального государственного надзора в области технического состояния и эксплуатации аттракционов и осуществление государственной регистрации аттракционов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72 0 00 01000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480 704,00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480 704,00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72 0 00 01000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433 355,00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433 355,00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72 0 00 01000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433 355,00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433 355,00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72 0 00 01000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47 349,00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47 349,00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72 0 00 01000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47 349,00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47 349,00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Контрольно-счетный орган муниципального района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1 775 966,00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1 775 966,00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Центральный аппарат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875 966,00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875 966,00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840 966,00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840 966,00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840 966,00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840 966,00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72 1 00 00400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Исполнение полномочий поселения по формированию, исполнению бюджета поселения и </w:t>
            </w:r>
            <w:proofErr w:type="gramStart"/>
            <w:r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П0400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900 000,00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П0400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1 00 П0400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Обеспечение деятельности представительного органа местного самоуправления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Депутаты представительного органа муниципального образования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72 2 00 00420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72 2 00 00420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72 2 00 00420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1 563 888,19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1 585 021,19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Субвенция на формирование и содержание архивных фондов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87 0 00 00800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522 962,00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522 962,00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87 0 00 00800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522 962,00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522 962,00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87 0 00 00800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522 962,00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522 962,00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Осуществление государственных полномочий по созданию административных комиссий в муниципальных районах и городских округах Калужской области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87 0 00 00900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57 294,00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57 294,00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87 0 00 00900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57 294,00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57 294,00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87 0 00 00900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57 294,00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57 294,00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Осуществление переданных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87 0 00 59340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528 107,00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549 240,00</w:t>
            </w:r>
          </w:p>
        </w:tc>
      </w:tr>
      <w:tr w:rsidR="00E41682" w:rsidTr="00E41682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87 0 00 59340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528 107,00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549 240,00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87 0 00 59340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528 107,00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549 240,00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87 0 00 88410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455 525,19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455 525,19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87 0 00 88410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455 525,19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455 525,19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87 0 00 88410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455 525,19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455 525,19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расходы федеральных органов исполнительной власти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1 557 558,00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1 613 424,00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1 557 558,00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1 613 424,00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1 555 463,00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1 590 004,00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1 555 463,00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1 590 004,00</w:t>
            </w:r>
          </w:p>
        </w:tc>
      </w:tr>
      <w:tr w:rsidR="00E41682" w:rsidTr="00E416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Субвенции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1 555 463,00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1 590 004,00</w:t>
            </w:r>
          </w:p>
        </w:tc>
      </w:tr>
      <w:tr w:rsidR="00E41682" w:rsidTr="00E4168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2 095,00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23 420,00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2 095,00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23 420,00</w:t>
            </w:r>
          </w:p>
        </w:tc>
      </w:tr>
      <w:tr w:rsidR="00E41682" w:rsidTr="00E4168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682" w:rsidRDefault="00E41682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2 095,00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23 420,00</w:t>
            </w:r>
          </w:p>
        </w:tc>
      </w:tr>
      <w:tr w:rsidR="00E41682" w:rsidTr="00E41682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682" w:rsidRDefault="00E416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682" w:rsidRDefault="00E416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682" w:rsidRDefault="00E416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730 723 652,81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1682" w:rsidRDefault="00E416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749 445 423,61</w:t>
            </w:r>
          </w:p>
        </w:tc>
      </w:tr>
    </w:tbl>
    <w:p w:rsidR="00E41682" w:rsidRDefault="00E41682"/>
    <w:p w:rsidR="00E41682" w:rsidRDefault="00E41682"/>
    <w:p w:rsidR="00E41682" w:rsidRDefault="00E41682"/>
    <w:p w:rsidR="00E41682" w:rsidRDefault="00E41682"/>
    <w:p w:rsidR="00E41682" w:rsidRDefault="00E41682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tbl>
      <w:tblPr>
        <w:tblW w:w="9640" w:type="dxa"/>
        <w:tblInd w:w="93" w:type="dxa"/>
        <w:tblLook w:val="04A0"/>
      </w:tblPr>
      <w:tblGrid>
        <w:gridCol w:w="3760"/>
        <w:gridCol w:w="1960"/>
        <w:gridCol w:w="1960"/>
        <w:gridCol w:w="1960"/>
      </w:tblGrid>
      <w:tr w:rsidR="00520F69" w:rsidRPr="00E27C2E" w:rsidTr="00D92DC7">
        <w:trPr>
          <w:trHeight w:val="243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69" w:rsidRPr="00E27C2E" w:rsidRDefault="00520F69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69" w:rsidRPr="00E27C2E" w:rsidRDefault="00520F69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69" w:rsidRPr="00E27C2E" w:rsidRDefault="00520F69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F69" w:rsidRPr="00352EE3" w:rsidRDefault="00520F69" w:rsidP="0091387B">
            <w:pPr>
              <w:rPr>
                <w:rFonts w:ascii="Arial Cyr" w:hAnsi="Arial Cyr"/>
                <w:sz w:val="20"/>
                <w:szCs w:val="20"/>
              </w:rPr>
            </w:pPr>
            <w:r w:rsidRPr="00352EE3">
              <w:rPr>
                <w:rFonts w:ascii="Arial Cyr" w:hAnsi="Arial Cyr"/>
                <w:sz w:val="20"/>
                <w:szCs w:val="20"/>
              </w:rPr>
              <w:t>Приложение  № 16 к Решению Районного Собрания муниципального района "</w:t>
            </w:r>
            <w:proofErr w:type="spellStart"/>
            <w:r w:rsidRPr="00352EE3">
              <w:rPr>
                <w:rFonts w:ascii="Arial Cyr" w:hAnsi="Arial Cyr"/>
                <w:sz w:val="20"/>
                <w:szCs w:val="20"/>
              </w:rPr>
              <w:t>Ферзиковский</w:t>
            </w:r>
            <w:proofErr w:type="spellEnd"/>
            <w:r w:rsidRPr="00352EE3">
              <w:rPr>
                <w:rFonts w:ascii="Arial Cyr" w:hAnsi="Arial Cyr"/>
                <w:sz w:val="20"/>
                <w:szCs w:val="20"/>
              </w:rPr>
              <w:t xml:space="preserve"> район" от "18" декабря 2019 года </w:t>
            </w:r>
          </w:p>
        </w:tc>
      </w:tr>
      <w:tr w:rsidR="00520F69" w:rsidRPr="00E27C2E" w:rsidTr="0010258A">
        <w:trPr>
          <w:trHeight w:val="22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69" w:rsidRPr="00E27C2E" w:rsidRDefault="00520F69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69" w:rsidRPr="00E27C2E" w:rsidRDefault="00520F69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69" w:rsidRPr="00E27C2E" w:rsidRDefault="00520F69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F69" w:rsidRDefault="00520F69" w:rsidP="0091387B">
            <w:r w:rsidRPr="00352EE3">
              <w:rPr>
                <w:rFonts w:ascii="Arial Cyr" w:hAnsi="Arial Cyr"/>
                <w:sz w:val="20"/>
                <w:szCs w:val="20"/>
              </w:rPr>
              <w:t>№ 271</w:t>
            </w:r>
          </w:p>
        </w:tc>
      </w:tr>
      <w:tr w:rsidR="00E27C2E" w:rsidRPr="00E27C2E" w:rsidTr="00E27C2E">
        <w:trPr>
          <w:trHeight w:val="121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 xml:space="preserve">Распределение дотации на выравнивание бюджетной обеспеченности поселений </w:t>
            </w:r>
            <w:proofErr w:type="spellStart"/>
            <w:r w:rsidRPr="00E27C2E">
              <w:rPr>
                <w:rFonts w:ascii="Arial Cyr" w:hAnsi="Arial Cyr"/>
                <w:b/>
                <w:bCs/>
              </w:rPr>
              <w:t>Ферзиковского</w:t>
            </w:r>
            <w:proofErr w:type="spellEnd"/>
            <w:r w:rsidRPr="00E27C2E">
              <w:rPr>
                <w:rFonts w:ascii="Arial Cyr" w:hAnsi="Arial Cyr"/>
                <w:b/>
                <w:bCs/>
              </w:rPr>
              <w:t xml:space="preserve"> района на 2020 год и плановый период 2021 - 2022 годы</w:t>
            </w:r>
          </w:p>
        </w:tc>
      </w:tr>
      <w:tr w:rsidR="00E27C2E" w:rsidRPr="00E27C2E" w:rsidTr="00E27C2E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27C2E" w:rsidRPr="00E27C2E" w:rsidTr="00E27C2E">
        <w:trPr>
          <w:trHeight w:val="69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Наименование поселений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2020 год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2021 год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2022 год</w:t>
            </w:r>
          </w:p>
        </w:tc>
      </w:tr>
      <w:tr w:rsidR="00E27C2E" w:rsidRPr="00E27C2E" w:rsidTr="00E27C2E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СП "Поселок Ферзиково"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9 183 888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9 183 888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9 183 888</w:t>
            </w:r>
          </w:p>
        </w:tc>
      </w:tr>
      <w:tr w:rsidR="00E27C2E" w:rsidRPr="00E27C2E" w:rsidTr="00E27C2E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СП "Село </w:t>
            </w:r>
            <w:proofErr w:type="spellStart"/>
            <w:r w:rsidRPr="00E27C2E">
              <w:rPr>
                <w:rFonts w:ascii="Arial Cyr" w:hAnsi="Arial Cyr"/>
              </w:rPr>
              <w:t>Авчурино</w:t>
            </w:r>
            <w:proofErr w:type="spellEnd"/>
            <w:r w:rsidRPr="00E27C2E">
              <w:rPr>
                <w:rFonts w:ascii="Arial Cyr" w:hAnsi="Arial Cyr"/>
              </w:rPr>
              <w:t>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2 795 564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2 795 564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2 795 564</w:t>
            </w:r>
          </w:p>
        </w:tc>
      </w:tr>
      <w:tr w:rsidR="00E27C2E" w:rsidRPr="00E27C2E" w:rsidTr="00E27C2E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СП "Деревня </w:t>
            </w:r>
            <w:proofErr w:type="spellStart"/>
            <w:r w:rsidRPr="00E27C2E">
              <w:rPr>
                <w:rFonts w:ascii="Arial Cyr" w:hAnsi="Arial Cyr"/>
              </w:rPr>
              <w:t>Аристово</w:t>
            </w:r>
            <w:proofErr w:type="spellEnd"/>
            <w:r w:rsidRPr="00E27C2E">
              <w:rPr>
                <w:rFonts w:ascii="Arial Cyr" w:hAnsi="Arial Cyr"/>
              </w:rPr>
              <w:t>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3 165 511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3 165 511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3 165 511</w:t>
            </w:r>
          </w:p>
        </w:tc>
      </w:tr>
      <w:tr w:rsidR="00E27C2E" w:rsidRPr="00E27C2E" w:rsidTr="00E27C2E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СП "</w:t>
            </w:r>
            <w:proofErr w:type="spellStart"/>
            <w:r w:rsidRPr="00E27C2E">
              <w:rPr>
                <w:rFonts w:ascii="Arial Cyr" w:hAnsi="Arial Cyr"/>
              </w:rPr>
              <w:t>Бебелевский</w:t>
            </w:r>
            <w:proofErr w:type="spellEnd"/>
            <w:r w:rsidRPr="00E27C2E">
              <w:rPr>
                <w:rFonts w:ascii="Arial Cyr" w:hAnsi="Arial Cyr"/>
              </w:rPr>
              <w:t xml:space="preserve"> сельсовет"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3 306 159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3 306 159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3 306 159</w:t>
            </w:r>
          </w:p>
        </w:tc>
      </w:tr>
      <w:tr w:rsidR="00E27C2E" w:rsidRPr="00E27C2E" w:rsidTr="00E27C2E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СП "Деревня </w:t>
            </w:r>
            <w:proofErr w:type="spellStart"/>
            <w:r w:rsidRPr="00E27C2E">
              <w:rPr>
                <w:rFonts w:ascii="Arial Cyr" w:hAnsi="Arial Cyr"/>
              </w:rPr>
              <w:t>Бронцы</w:t>
            </w:r>
            <w:proofErr w:type="spellEnd"/>
            <w:r w:rsidRPr="00E27C2E">
              <w:rPr>
                <w:rFonts w:ascii="Arial Cyr" w:hAnsi="Arial Cyr"/>
              </w:rPr>
              <w:t>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80 025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80 025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80 025</w:t>
            </w:r>
          </w:p>
        </w:tc>
      </w:tr>
      <w:tr w:rsidR="00E27C2E" w:rsidRPr="00E27C2E" w:rsidTr="00E27C2E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СП "Село </w:t>
            </w:r>
            <w:proofErr w:type="spellStart"/>
            <w:r w:rsidRPr="00E27C2E">
              <w:rPr>
                <w:rFonts w:ascii="Arial Cyr" w:hAnsi="Arial Cyr"/>
              </w:rPr>
              <w:t>Грабцево</w:t>
            </w:r>
            <w:proofErr w:type="spellEnd"/>
            <w:r w:rsidRPr="00E27C2E">
              <w:rPr>
                <w:rFonts w:ascii="Arial Cyr" w:hAnsi="Arial Cyr"/>
              </w:rPr>
              <w:t>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75 406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75 406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75 406</w:t>
            </w:r>
          </w:p>
        </w:tc>
      </w:tr>
      <w:tr w:rsidR="00E27C2E" w:rsidRPr="00E27C2E" w:rsidTr="00E27C2E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СП "Поселок Дугна"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3 495 906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3 495 906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3 495 906</w:t>
            </w:r>
          </w:p>
        </w:tc>
      </w:tr>
      <w:tr w:rsidR="00E27C2E" w:rsidRPr="00E27C2E" w:rsidTr="00E27C2E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СП "Деревня </w:t>
            </w:r>
            <w:proofErr w:type="spellStart"/>
            <w:r w:rsidRPr="00E27C2E">
              <w:rPr>
                <w:rFonts w:ascii="Arial Cyr" w:hAnsi="Arial Cyr"/>
              </w:rPr>
              <w:t>Зудна</w:t>
            </w:r>
            <w:proofErr w:type="spellEnd"/>
            <w:r w:rsidRPr="00E27C2E">
              <w:rPr>
                <w:rFonts w:ascii="Arial Cyr" w:hAnsi="Arial Cyr"/>
              </w:rPr>
              <w:t>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2 978 516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2 978 516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2 978 516</w:t>
            </w:r>
          </w:p>
        </w:tc>
      </w:tr>
      <w:tr w:rsidR="00E27C2E" w:rsidRPr="00E27C2E" w:rsidTr="00E27C2E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СП "Село Кольцово"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3 221 567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3 221 567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3 221 567</w:t>
            </w:r>
          </w:p>
        </w:tc>
      </w:tr>
      <w:tr w:rsidR="00E27C2E" w:rsidRPr="00E27C2E" w:rsidTr="00E27C2E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СП "Деревня Красный городок"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2 344 910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2 344 910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2 344 910</w:t>
            </w:r>
          </w:p>
        </w:tc>
      </w:tr>
      <w:tr w:rsidR="00E27C2E" w:rsidRPr="00E27C2E" w:rsidTr="00E27C2E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СП "Октябрьский сельсовет"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3 481 064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3 481 064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3 481 064</w:t>
            </w:r>
          </w:p>
        </w:tc>
      </w:tr>
      <w:tr w:rsidR="00E27C2E" w:rsidRPr="00E27C2E" w:rsidTr="00E27C2E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СП "Село Сашкино"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3 084 826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3 084 826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3 084 826</w:t>
            </w:r>
          </w:p>
        </w:tc>
      </w:tr>
      <w:tr w:rsidR="00E27C2E" w:rsidRPr="00E27C2E" w:rsidTr="00E27C2E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СП "Деревня </w:t>
            </w:r>
            <w:proofErr w:type="spellStart"/>
            <w:r w:rsidRPr="00E27C2E">
              <w:rPr>
                <w:rFonts w:ascii="Arial Cyr" w:hAnsi="Arial Cyr"/>
              </w:rPr>
              <w:t>Сугоново</w:t>
            </w:r>
            <w:proofErr w:type="spellEnd"/>
            <w:r w:rsidRPr="00E27C2E">
              <w:rPr>
                <w:rFonts w:ascii="Arial Cyr" w:hAnsi="Arial Cyr"/>
              </w:rPr>
              <w:t>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3 105 747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3 105 747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3 105 747</w:t>
            </w:r>
          </w:p>
        </w:tc>
      </w:tr>
      <w:tr w:rsidR="00E27C2E" w:rsidRPr="00E27C2E" w:rsidTr="00E27C2E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СП "Село Ферзиково"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2 570 744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2 570 744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2 570 744</w:t>
            </w:r>
          </w:p>
        </w:tc>
      </w:tr>
      <w:tr w:rsidR="00E27C2E" w:rsidRPr="00E27C2E" w:rsidTr="00E27C2E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proofErr w:type="spellStart"/>
            <w:r w:rsidRPr="00E27C2E">
              <w:rPr>
                <w:rFonts w:ascii="Arial Cyr" w:hAnsi="Arial Cyr"/>
              </w:rPr>
              <w:t>Сп</w:t>
            </w:r>
            <w:proofErr w:type="spellEnd"/>
            <w:r w:rsidRPr="00E27C2E">
              <w:rPr>
                <w:rFonts w:ascii="Arial Cyr" w:hAnsi="Arial Cyr"/>
              </w:rPr>
              <w:t xml:space="preserve"> "Деревня Ястребовка"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3 833 594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3 833 594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3 833 594</w:t>
            </w:r>
          </w:p>
        </w:tc>
      </w:tr>
      <w:tr w:rsidR="00E27C2E" w:rsidRPr="00E27C2E" w:rsidTr="00E27C2E">
        <w:trPr>
          <w:trHeight w:val="5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ИТОГО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46 723 427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46 723 427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46 723 427</w:t>
            </w:r>
          </w:p>
        </w:tc>
      </w:tr>
    </w:tbl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tbl>
      <w:tblPr>
        <w:tblW w:w="10200" w:type="dxa"/>
        <w:tblInd w:w="93" w:type="dxa"/>
        <w:tblLook w:val="04A0"/>
      </w:tblPr>
      <w:tblGrid>
        <w:gridCol w:w="720"/>
        <w:gridCol w:w="3560"/>
        <w:gridCol w:w="2140"/>
        <w:gridCol w:w="1880"/>
        <w:gridCol w:w="1900"/>
      </w:tblGrid>
      <w:tr w:rsidR="00E27C2E" w:rsidRPr="00E27C2E" w:rsidTr="00E27C2E">
        <w:trPr>
          <w:trHeight w:val="27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58A" w:rsidRPr="0010258A" w:rsidRDefault="0010258A" w:rsidP="0010258A">
            <w:pPr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Приложение  № 16 к Решению Районного Собрания муниципального района "</w:t>
            </w:r>
            <w:proofErr w:type="spellStart"/>
            <w:r w:rsidRPr="00E27C2E">
              <w:rPr>
                <w:rFonts w:ascii="Arial Cyr" w:hAnsi="Arial Cyr"/>
                <w:sz w:val="20"/>
                <w:szCs w:val="20"/>
              </w:rPr>
              <w:t>Ферзиковский</w:t>
            </w:r>
            <w:proofErr w:type="spellEnd"/>
            <w:r w:rsidRPr="00E27C2E">
              <w:rPr>
                <w:rFonts w:ascii="Arial Cyr" w:hAnsi="Arial Cyr"/>
                <w:sz w:val="20"/>
                <w:szCs w:val="20"/>
              </w:rPr>
              <w:t xml:space="preserve"> район" от "</w:t>
            </w:r>
            <w:r w:rsidRPr="0010258A">
              <w:rPr>
                <w:rFonts w:ascii="Arial Cyr" w:hAnsi="Arial Cyr"/>
                <w:sz w:val="20"/>
                <w:szCs w:val="20"/>
              </w:rPr>
              <w:t>18</w:t>
            </w:r>
            <w:r w:rsidRPr="00E27C2E">
              <w:rPr>
                <w:rFonts w:ascii="Arial Cyr" w:hAnsi="Arial Cyr"/>
                <w:sz w:val="20"/>
                <w:szCs w:val="20"/>
              </w:rPr>
              <w:t xml:space="preserve">" </w:t>
            </w:r>
            <w:r w:rsidRPr="0010258A">
              <w:rPr>
                <w:rFonts w:ascii="Arial Cyr" w:hAnsi="Arial Cyr"/>
                <w:sz w:val="20"/>
                <w:szCs w:val="20"/>
              </w:rPr>
              <w:t xml:space="preserve">декабря </w:t>
            </w:r>
            <w:r>
              <w:rPr>
                <w:rFonts w:ascii="Arial Cyr" w:hAnsi="Arial Cyr"/>
                <w:sz w:val="20"/>
                <w:szCs w:val="20"/>
              </w:rPr>
              <w:t xml:space="preserve">2019 года </w:t>
            </w:r>
          </w:p>
          <w:p w:rsidR="00E27C2E" w:rsidRPr="00E27C2E" w:rsidRDefault="0010258A" w:rsidP="0010258A">
            <w:pPr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№</w:t>
            </w:r>
            <w:r w:rsidRPr="0010258A">
              <w:rPr>
                <w:rFonts w:ascii="Arial Cyr" w:hAnsi="Arial Cyr"/>
                <w:sz w:val="20"/>
                <w:szCs w:val="20"/>
              </w:rPr>
              <w:t xml:space="preserve"> 271</w:t>
            </w:r>
          </w:p>
        </w:tc>
      </w:tr>
      <w:tr w:rsidR="00E27C2E" w:rsidRPr="00E27C2E" w:rsidTr="00E27C2E">
        <w:trPr>
          <w:trHeight w:val="3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таблица №2</w:t>
            </w:r>
          </w:p>
        </w:tc>
      </w:tr>
      <w:tr w:rsidR="00E27C2E" w:rsidRPr="00E27C2E" w:rsidTr="00E27C2E">
        <w:trPr>
          <w:trHeight w:val="18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E27C2E">
              <w:rPr>
                <w:rFonts w:ascii="Arial Cyr" w:hAnsi="Arial Cyr"/>
                <w:b/>
                <w:bCs/>
                <w:sz w:val="28"/>
                <w:szCs w:val="28"/>
              </w:rPr>
              <w:t xml:space="preserve">Распределение субвенции муниципальных районов на осуществление первичного воинского учета на территориях, где отсутствуют военные комиссариаты по поселениям </w:t>
            </w:r>
            <w:proofErr w:type="spellStart"/>
            <w:r w:rsidRPr="00E27C2E">
              <w:rPr>
                <w:rFonts w:ascii="Arial Cyr" w:hAnsi="Arial Cyr"/>
                <w:b/>
                <w:bCs/>
                <w:sz w:val="28"/>
                <w:szCs w:val="28"/>
              </w:rPr>
              <w:t>Ферзиковского</w:t>
            </w:r>
            <w:proofErr w:type="spellEnd"/>
            <w:r w:rsidRPr="00E27C2E">
              <w:rPr>
                <w:rFonts w:ascii="Arial Cyr" w:hAnsi="Arial Cyr"/>
                <w:b/>
                <w:bCs/>
                <w:sz w:val="28"/>
                <w:szCs w:val="28"/>
              </w:rPr>
              <w:t xml:space="preserve"> района на 2020 год  и плановый период  2021 - 2022 годы</w:t>
            </w:r>
          </w:p>
        </w:tc>
      </w:tr>
      <w:tr w:rsidR="00E27C2E" w:rsidRPr="00E27C2E" w:rsidTr="00E27C2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27C2E" w:rsidRPr="00E27C2E" w:rsidTr="00E27C2E">
        <w:trPr>
          <w:trHeight w:val="39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27C2E">
              <w:rPr>
                <w:rFonts w:ascii="Arial Cyr" w:hAnsi="Arial Cyr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27C2E">
              <w:rPr>
                <w:rFonts w:ascii="Arial Cyr" w:hAnsi="Arial Cyr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E27C2E">
              <w:rPr>
                <w:rFonts w:ascii="Arial Cyr" w:hAnsi="Arial Cyr"/>
                <w:b/>
                <w:bCs/>
                <w:sz w:val="20"/>
                <w:szCs w:val="20"/>
              </w:rPr>
              <w:t>/</w:t>
            </w:r>
            <w:proofErr w:type="spellStart"/>
            <w:r w:rsidRPr="00E27C2E">
              <w:rPr>
                <w:rFonts w:ascii="Arial Cyr" w:hAnsi="Arial Cyr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27C2E">
              <w:rPr>
                <w:rFonts w:ascii="Arial Cyr" w:hAnsi="Arial Cyr"/>
                <w:b/>
                <w:bCs/>
                <w:sz w:val="20"/>
                <w:szCs w:val="20"/>
              </w:rPr>
              <w:t>Наименование поселения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27C2E">
              <w:rPr>
                <w:rFonts w:ascii="Arial Cyr" w:hAnsi="Arial Cyr"/>
                <w:b/>
                <w:bCs/>
                <w:sz w:val="20"/>
                <w:szCs w:val="20"/>
              </w:rPr>
              <w:t>Сумма</w:t>
            </w:r>
          </w:p>
        </w:tc>
      </w:tr>
      <w:tr w:rsidR="00E27C2E" w:rsidRPr="00E27C2E" w:rsidTr="00E27C2E">
        <w:trPr>
          <w:trHeight w:val="10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27C2E">
              <w:rPr>
                <w:rFonts w:ascii="Arial Cyr" w:hAnsi="Arial Cyr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27C2E">
              <w:rPr>
                <w:rFonts w:ascii="Arial Cyr" w:hAnsi="Arial Cyr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27C2E">
              <w:rPr>
                <w:rFonts w:ascii="Arial Cyr" w:hAnsi="Arial Cyr"/>
                <w:b/>
                <w:bCs/>
                <w:sz w:val="20"/>
                <w:szCs w:val="20"/>
              </w:rPr>
              <w:t>2022 год</w:t>
            </w:r>
          </w:p>
        </w:tc>
      </w:tr>
      <w:tr w:rsidR="00E27C2E" w:rsidRPr="00E27C2E" w:rsidTr="00E27C2E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5</w:t>
            </w:r>
          </w:p>
        </w:tc>
      </w:tr>
      <w:tr w:rsidR="00E27C2E" w:rsidRPr="00E27C2E" w:rsidTr="00E27C2E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Поселок Ферзиково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343 158,00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344 129,00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351 772,00</w:t>
            </w:r>
          </w:p>
        </w:tc>
      </w:tr>
      <w:tr w:rsidR="00E27C2E" w:rsidRPr="00E27C2E" w:rsidTr="00E27C2E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Поселок  Дугна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109 810,00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110 121,00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112 566,00</w:t>
            </w:r>
          </w:p>
        </w:tc>
      </w:tr>
      <w:tr w:rsidR="00E27C2E" w:rsidRPr="00E27C2E" w:rsidTr="00E27C2E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2"/>
                <w:szCs w:val="22"/>
              </w:rPr>
            </w:pPr>
            <w:proofErr w:type="spellStart"/>
            <w:r w:rsidRPr="00E27C2E">
              <w:rPr>
                <w:rFonts w:ascii="Arial Cyr" w:hAnsi="Arial Cyr"/>
                <w:sz w:val="22"/>
                <w:szCs w:val="22"/>
              </w:rPr>
              <w:t>Бебелевский</w:t>
            </w:r>
            <w:proofErr w:type="spellEnd"/>
            <w:r w:rsidRPr="00E27C2E">
              <w:rPr>
                <w:rFonts w:ascii="Arial Cyr" w:hAnsi="Arial Cyr"/>
                <w:sz w:val="22"/>
                <w:szCs w:val="22"/>
              </w:rPr>
              <w:t xml:space="preserve"> сельсовет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109 810,00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110 121,00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112 566,00</w:t>
            </w:r>
          </w:p>
        </w:tc>
      </w:tr>
      <w:tr w:rsidR="00E27C2E" w:rsidRPr="00E27C2E" w:rsidTr="00E27C2E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Октябрьский сельсовет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109 810,00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110 121,00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112 566,00</w:t>
            </w:r>
          </w:p>
        </w:tc>
      </w:tr>
      <w:tr w:rsidR="00E27C2E" w:rsidRPr="00E27C2E" w:rsidTr="00E27C2E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 xml:space="preserve">Село </w:t>
            </w:r>
            <w:proofErr w:type="spellStart"/>
            <w:r w:rsidRPr="00E27C2E">
              <w:rPr>
                <w:rFonts w:ascii="Arial Cyr" w:hAnsi="Arial Cyr"/>
                <w:sz w:val="22"/>
                <w:szCs w:val="22"/>
              </w:rPr>
              <w:t>Авчурино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98 829,00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99 109,00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101 310,00</w:t>
            </w:r>
          </w:p>
        </w:tc>
      </w:tr>
      <w:tr w:rsidR="00E27C2E" w:rsidRPr="00E27C2E" w:rsidTr="00E27C2E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 xml:space="preserve">Деревня </w:t>
            </w:r>
            <w:proofErr w:type="spellStart"/>
            <w:r w:rsidRPr="00E27C2E">
              <w:rPr>
                <w:rFonts w:ascii="Arial Cyr" w:hAnsi="Arial Cyr"/>
                <w:sz w:val="22"/>
                <w:szCs w:val="22"/>
              </w:rPr>
              <w:t>Аристово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43 924,00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44 049,00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45 027,00</w:t>
            </w:r>
          </w:p>
        </w:tc>
      </w:tr>
      <w:tr w:rsidR="00E27C2E" w:rsidRPr="00E27C2E" w:rsidTr="00E27C2E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 xml:space="preserve">Деревня </w:t>
            </w:r>
            <w:proofErr w:type="spellStart"/>
            <w:r w:rsidRPr="00E27C2E">
              <w:rPr>
                <w:rFonts w:ascii="Arial Cyr" w:hAnsi="Arial Cyr"/>
                <w:sz w:val="22"/>
                <w:szCs w:val="22"/>
              </w:rPr>
              <w:t>Бронцы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109 810,00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110 121,00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112 566,00</w:t>
            </w:r>
          </w:p>
        </w:tc>
      </w:tr>
      <w:tr w:rsidR="00E27C2E" w:rsidRPr="00E27C2E" w:rsidTr="00E27C2E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 xml:space="preserve">Село </w:t>
            </w:r>
            <w:proofErr w:type="spellStart"/>
            <w:r w:rsidRPr="00E27C2E">
              <w:rPr>
                <w:rFonts w:ascii="Arial Cyr" w:hAnsi="Arial Cyr"/>
                <w:sz w:val="22"/>
                <w:szCs w:val="22"/>
              </w:rPr>
              <w:t>Грабцево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109 810,00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110 121,00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112 566,00</w:t>
            </w:r>
          </w:p>
        </w:tc>
      </w:tr>
      <w:tr w:rsidR="00E27C2E" w:rsidRPr="00E27C2E" w:rsidTr="00E27C2E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 xml:space="preserve">Деревня </w:t>
            </w:r>
            <w:proofErr w:type="spellStart"/>
            <w:r w:rsidRPr="00E27C2E">
              <w:rPr>
                <w:rFonts w:ascii="Arial Cyr" w:hAnsi="Arial Cyr"/>
                <w:sz w:val="22"/>
                <w:szCs w:val="22"/>
              </w:rPr>
              <w:t>Зудна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74 122,00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74 332,00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75 983,00</w:t>
            </w:r>
          </w:p>
        </w:tc>
      </w:tr>
      <w:tr w:rsidR="00E27C2E" w:rsidRPr="00E27C2E" w:rsidTr="00E27C2E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Село Кольцово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57 651,00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57 814,00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59 098,00</w:t>
            </w:r>
          </w:p>
        </w:tc>
      </w:tr>
      <w:tr w:rsidR="00E27C2E" w:rsidRPr="00E27C2E" w:rsidTr="00E27C2E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Деревня Красный Городок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82 357,00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82 591,00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84 426,00</w:t>
            </w:r>
          </w:p>
        </w:tc>
      </w:tr>
      <w:tr w:rsidR="00E27C2E" w:rsidRPr="00E27C2E" w:rsidTr="00E27C2E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Село Сашкино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71 376,00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71 579,00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73 168,00</w:t>
            </w:r>
          </w:p>
        </w:tc>
      </w:tr>
      <w:tr w:rsidR="00E27C2E" w:rsidRPr="00E27C2E" w:rsidTr="00E27C2E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 xml:space="preserve">Деревня </w:t>
            </w:r>
            <w:proofErr w:type="spellStart"/>
            <w:r w:rsidRPr="00E27C2E">
              <w:rPr>
                <w:rFonts w:ascii="Arial Cyr" w:hAnsi="Arial Cyr"/>
                <w:sz w:val="22"/>
                <w:szCs w:val="22"/>
              </w:rPr>
              <w:t>Сугоново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41 179,00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41 296,00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42 212,00</w:t>
            </w:r>
          </w:p>
        </w:tc>
      </w:tr>
      <w:tr w:rsidR="00E27C2E" w:rsidRPr="00E27C2E" w:rsidTr="00E27C2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Село Ферзиково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104 319,00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104 615,00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106 939,00</w:t>
            </w:r>
          </w:p>
        </w:tc>
      </w:tr>
      <w:tr w:rsidR="00E27C2E" w:rsidRPr="00E27C2E" w:rsidTr="00E27C2E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Деревня Ястребовка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85 103,00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85 344,00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87 239,00</w:t>
            </w:r>
          </w:p>
        </w:tc>
      </w:tr>
      <w:tr w:rsidR="00E27C2E" w:rsidRPr="00E27C2E" w:rsidTr="00E27C2E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27C2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E27C2E">
              <w:rPr>
                <w:rFonts w:ascii="Arial Cyr" w:hAnsi="Arial Cyr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1 551 068,00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1 555 463,00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1 590 004,00</w:t>
            </w:r>
          </w:p>
        </w:tc>
      </w:tr>
    </w:tbl>
    <w:p w:rsidR="00E27C2E" w:rsidRDefault="00E27C2E"/>
    <w:p w:rsidR="00E27C2E" w:rsidRDefault="00E27C2E"/>
    <w:p w:rsidR="00E27C2E" w:rsidRDefault="00E27C2E"/>
    <w:p w:rsidR="00E27C2E" w:rsidRDefault="00E27C2E"/>
    <w:tbl>
      <w:tblPr>
        <w:tblW w:w="9220" w:type="dxa"/>
        <w:tblInd w:w="93" w:type="dxa"/>
        <w:tblLook w:val="04A0"/>
      </w:tblPr>
      <w:tblGrid>
        <w:gridCol w:w="3760"/>
        <w:gridCol w:w="1760"/>
        <w:gridCol w:w="1820"/>
        <w:gridCol w:w="1880"/>
      </w:tblGrid>
      <w:tr w:rsidR="00E27C2E" w:rsidRPr="00E27C2E" w:rsidTr="00E27C2E">
        <w:trPr>
          <w:trHeight w:val="268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58A" w:rsidRPr="0010258A" w:rsidRDefault="0010258A" w:rsidP="0010258A">
            <w:pPr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Приложение  № 16 к Решению Районного Собрания муниципального района "</w:t>
            </w:r>
            <w:proofErr w:type="spellStart"/>
            <w:r w:rsidRPr="00E27C2E">
              <w:rPr>
                <w:rFonts w:ascii="Arial Cyr" w:hAnsi="Arial Cyr"/>
                <w:sz w:val="20"/>
                <w:szCs w:val="20"/>
              </w:rPr>
              <w:t>Ферзиковский</w:t>
            </w:r>
            <w:proofErr w:type="spellEnd"/>
            <w:r w:rsidRPr="00E27C2E">
              <w:rPr>
                <w:rFonts w:ascii="Arial Cyr" w:hAnsi="Arial Cyr"/>
                <w:sz w:val="20"/>
                <w:szCs w:val="20"/>
              </w:rPr>
              <w:t xml:space="preserve"> район" от "</w:t>
            </w:r>
            <w:r w:rsidRPr="0010258A">
              <w:rPr>
                <w:rFonts w:ascii="Arial Cyr" w:hAnsi="Arial Cyr"/>
                <w:sz w:val="20"/>
                <w:szCs w:val="20"/>
              </w:rPr>
              <w:t>18</w:t>
            </w:r>
            <w:r w:rsidRPr="00E27C2E">
              <w:rPr>
                <w:rFonts w:ascii="Arial Cyr" w:hAnsi="Arial Cyr"/>
                <w:sz w:val="20"/>
                <w:szCs w:val="20"/>
              </w:rPr>
              <w:t xml:space="preserve">" </w:t>
            </w:r>
            <w:r w:rsidRPr="0010258A">
              <w:rPr>
                <w:rFonts w:ascii="Arial Cyr" w:hAnsi="Arial Cyr"/>
                <w:sz w:val="20"/>
                <w:szCs w:val="20"/>
              </w:rPr>
              <w:t xml:space="preserve">декабря </w:t>
            </w:r>
            <w:r>
              <w:rPr>
                <w:rFonts w:ascii="Arial Cyr" w:hAnsi="Arial Cyr"/>
                <w:sz w:val="20"/>
                <w:szCs w:val="20"/>
              </w:rPr>
              <w:t xml:space="preserve">2019 года </w:t>
            </w:r>
          </w:p>
          <w:p w:rsidR="00E27C2E" w:rsidRPr="00E27C2E" w:rsidRDefault="0010258A" w:rsidP="0010258A">
            <w:pPr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№</w:t>
            </w:r>
            <w:r w:rsidRPr="0010258A">
              <w:rPr>
                <w:rFonts w:ascii="Arial Cyr" w:hAnsi="Arial Cyr"/>
                <w:sz w:val="20"/>
                <w:szCs w:val="20"/>
              </w:rPr>
              <w:t xml:space="preserve"> 271</w:t>
            </w:r>
          </w:p>
        </w:tc>
      </w:tr>
      <w:tr w:rsidR="00E27C2E" w:rsidRPr="00E27C2E" w:rsidTr="00E27C2E">
        <w:trPr>
          <w:trHeight w:val="19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27C2E" w:rsidRPr="00E27C2E" w:rsidTr="00E27C2E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Таблица 3</w:t>
            </w:r>
          </w:p>
        </w:tc>
      </w:tr>
      <w:tr w:rsidR="00E27C2E" w:rsidRPr="00E27C2E" w:rsidTr="00E27C2E">
        <w:trPr>
          <w:trHeight w:val="12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36"/>
                <w:szCs w:val="36"/>
              </w:rPr>
            </w:pPr>
          </w:p>
        </w:tc>
      </w:tr>
      <w:tr w:rsidR="00E27C2E" w:rsidRPr="00E27C2E" w:rsidTr="00E27C2E">
        <w:trPr>
          <w:trHeight w:val="318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E27C2E">
              <w:rPr>
                <w:rFonts w:ascii="Arial Cyr" w:hAnsi="Arial Cyr"/>
                <w:b/>
                <w:bCs/>
                <w:sz w:val="28"/>
                <w:szCs w:val="28"/>
              </w:rPr>
              <w:t>Распределение иных межбюджетных трансфертов, передаваемых бюджетам поселений из бюджета муниципального района «</w:t>
            </w:r>
            <w:proofErr w:type="spellStart"/>
            <w:r w:rsidRPr="00E27C2E">
              <w:rPr>
                <w:rFonts w:ascii="Arial Cyr" w:hAnsi="Arial Cyr"/>
                <w:b/>
                <w:bCs/>
                <w:sz w:val="28"/>
                <w:szCs w:val="28"/>
              </w:rPr>
              <w:t>Ферзиковский</w:t>
            </w:r>
            <w:proofErr w:type="spellEnd"/>
            <w:r w:rsidRPr="00E27C2E">
              <w:rPr>
                <w:rFonts w:ascii="Arial Cyr" w:hAnsi="Arial Cyr"/>
                <w:b/>
                <w:bCs/>
                <w:sz w:val="28"/>
                <w:szCs w:val="28"/>
              </w:rPr>
              <w:t xml:space="preserve"> район»  на осуществление части полномочий по осуществлению дорожной деятельности в отношении автомобильных дорог местного значения в границах населенных пунктов поселения, в том числе осуществлении зимнего содержания,   на 2020 год и на плановый период 2021и 2022 годов</w:t>
            </w:r>
          </w:p>
        </w:tc>
      </w:tr>
      <w:tr w:rsidR="00E27C2E" w:rsidRPr="00E27C2E" w:rsidTr="00E27C2E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(в рублях)</w:t>
            </w:r>
          </w:p>
        </w:tc>
      </w:tr>
      <w:tr w:rsidR="00E27C2E" w:rsidRPr="00E27C2E" w:rsidTr="00E27C2E">
        <w:trPr>
          <w:trHeight w:val="8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Наименование поселения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2020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2021 год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2022 год</w:t>
            </w:r>
          </w:p>
        </w:tc>
      </w:tr>
      <w:tr w:rsidR="00E27C2E" w:rsidRPr="00E27C2E" w:rsidTr="00E27C2E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4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Поселок Ферзиково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302 230,00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302 230,00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302 230,00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Поселок Дугна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210 640,00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210 640,00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210 640,00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proofErr w:type="spellStart"/>
            <w:r w:rsidRPr="00E27C2E">
              <w:rPr>
                <w:rFonts w:ascii="Arial Cyr" w:hAnsi="Arial Cyr"/>
              </w:rPr>
              <w:t>Бебелевский</w:t>
            </w:r>
            <w:proofErr w:type="spellEnd"/>
            <w:r w:rsidRPr="00E27C2E">
              <w:rPr>
                <w:rFonts w:ascii="Arial Cyr" w:hAnsi="Arial Cyr"/>
              </w:rPr>
              <w:t xml:space="preserve"> сельсовет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159 310,00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159 310,00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159 310,00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Октябрьский сельсовет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140 110,00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140 110,00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140 110,00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Село </w:t>
            </w:r>
            <w:proofErr w:type="spellStart"/>
            <w:r w:rsidRPr="00E27C2E">
              <w:rPr>
                <w:rFonts w:ascii="Arial Cyr" w:hAnsi="Arial Cyr"/>
              </w:rPr>
              <w:t>Авчурино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96 090,00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96 090,00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96 090,00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Деревня </w:t>
            </w:r>
            <w:proofErr w:type="spellStart"/>
            <w:r w:rsidRPr="00E27C2E">
              <w:rPr>
                <w:rFonts w:ascii="Arial Cyr" w:hAnsi="Arial Cyr"/>
              </w:rPr>
              <w:t>Аристово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122 380,00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122 380,00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122 380,00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Деревня </w:t>
            </w:r>
            <w:proofErr w:type="spellStart"/>
            <w:r w:rsidRPr="00E27C2E">
              <w:rPr>
                <w:rFonts w:ascii="Arial Cyr" w:hAnsi="Arial Cyr"/>
              </w:rPr>
              <w:t>Бронцы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114 470,00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114 470,00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114 470,00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Село </w:t>
            </w:r>
            <w:proofErr w:type="spellStart"/>
            <w:r w:rsidRPr="00E27C2E">
              <w:rPr>
                <w:rFonts w:ascii="Arial Cyr" w:hAnsi="Arial Cyr"/>
              </w:rPr>
              <w:t>Грабцево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187 610,00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187 610,00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187 610,00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Деревня </w:t>
            </w:r>
            <w:proofErr w:type="spellStart"/>
            <w:r w:rsidRPr="00E27C2E">
              <w:rPr>
                <w:rFonts w:ascii="Arial Cyr" w:hAnsi="Arial Cyr"/>
              </w:rPr>
              <w:t>Зудна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238 500,00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238 500,00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238 500,00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Село Кольцово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182 140,00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182 140,00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182 140,00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Деревня Красный Городок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68 340,00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68 340,00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68 340,00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Село Сашкино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259 100,00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259 100,00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259 100,00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Деревня </w:t>
            </w:r>
            <w:proofErr w:type="spellStart"/>
            <w:r w:rsidRPr="00E27C2E">
              <w:rPr>
                <w:rFonts w:ascii="Arial Cyr" w:hAnsi="Arial Cyr"/>
              </w:rPr>
              <w:t>Сугоново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219 450,00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219 450,00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219 450,00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Село Ферзиково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232 350,00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232 350,00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232 350,00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Деревня Ястребовка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176 920,00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176 920,00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176 920,00</w:t>
            </w:r>
          </w:p>
        </w:tc>
      </w:tr>
      <w:tr w:rsidR="00E27C2E" w:rsidRPr="00E27C2E" w:rsidTr="00E27C2E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Итого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2 709 640,00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2 709 640,00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2 709 640,00</w:t>
            </w:r>
          </w:p>
        </w:tc>
      </w:tr>
    </w:tbl>
    <w:p w:rsidR="00E27C2E" w:rsidRDefault="00E27C2E"/>
    <w:p w:rsidR="00E27C2E" w:rsidRDefault="00E27C2E"/>
    <w:p w:rsidR="00E27C2E" w:rsidRDefault="00E27C2E"/>
    <w:p w:rsidR="00E27C2E" w:rsidRDefault="00E27C2E"/>
    <w:tbl>
      <w:tblPr>
        <w:tblW w:w="9280" w:type="dxa"/>
        <w:tblInd w:w="93" w:type="dxa"/>
        <w:tblLook w:val="04A0"/>
      </w:tblPr>
      <w:tblGrid>
        <w:gridCol w:w="3760"/>
        <w:gridCol w:w="1660"/>
        <w:gridCol w:w="1660"/>
        <w:gridCol w:w="2200"/>
      </w:tblGrid>
      <w:tr w:rsidR="00E27C2E" w:rsidRPr="00E27C2E" w:rsidTr="00E27C2E">
        <w:trPr>
          <w:trHeight w:val="20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58A" w:rsidRPr="0010258A" w:rsidRDefault="0010258A" w:rsidP="0010258A">
            <w:pPr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Приложение  № 16 к Решению Районного Собрания муниципального района "</w:t>
            </w:r>
            <w:proofErr w:type="spellStart"/>
            <w:r w:rsidRPr="00E27C2E">
              <w:rPr>
                <w:rFonts w:ascii="Arial Cyr" w:hAnsi="Arial Cyr"/>
                <w:sz w:val="20"/>
                <w:szCs w:val="20"/>
              </w:rPr>
              <w:t>Ферзиковский</w:t>
            </w:r>
            <w:proofErr w:type="spellEnd"/>
            <w:r w:rsidRPr="00E27C2E">
              <w:rPr>
                <w:rFonts w:ascii="Arial Cyr" w:hAnsi="Arial Cyr"/>
                <w:sz w:val="20"/>
                <w:szCs w:val="20"/>
              </w:rPr>
              <w:t xml:space="preserve"> район" от "</w:t>
            </w:r>
            <w:r w:rsidRPr="0010258A">
              <w:rPr>
                <w:rFonts w:ascii="Arial Cyr" w:hAnsi="Arial Cyr"/>
                <w:sz w:val="20"/>
                <w:szCs w:val="20"/>
              </w:rPr>
              <w:t>18</w:t>
            </w:r>
            <w:r w:rsidRPr="00E27C2E">
              <w:rPr>
                <w:rFonts w:ascii="Arial Cyr" w:hAnsi="Arial Cyr"/>
                <w:sz w:val="20"/>
                <w:szCs w:val="20"/>
              </w:rPr>
              <w:t xml:space="preserve">" </w:t>
            </w:r>
            <w:r w:rsidRPr="0010258A">
              <w:rPr>
                <w:rFonts w:ascii="Arial Cyr" w:hAnsi="Arial Cyr"/>
                <w:sz w:val="20"/>
                <w:szCs w:val="20"/>
              </w:rPr>
              <w:t xml:space="preserve">декабря </w:t>
            </w:r>
            <w:r>
              <w:rPr>
                <w:rFonts w:ascii="Arial Cyr" w:hAnsi="Arial Cyr"/>
                <w:sz w:val="20"/>
                <w:szCs w:val="20"/>
              </w:rPr>
              <w:t xml:space="preserve">2019 года </w:t>
            </w:r>
          </w:p>
          <w:p w:rsidR="00E27C2E" w:rsidRPr="00E27C2E" w:rsidRDefault="0010258A" w:rsidP="0010258A">
            <w:pPr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№</w:t>
            </w:r>
            <w:r w:rsidRPr="0010258A">
              <w:rPr>
                <w:rFonts w:ascii="Arial Cyr" w:hAnsi="Arial Cyr"/>
                <w:sz w:val="20"/>
                <w:szCs w:val="20"/>
              </w:rPr>
              <w:t xml:space="preserve"> 271</w:t>
            </w:r>
          </w:p>
        </w:tc>
      </w:tr>
      <w:tr w:rsidR="00E27C2E" w:rsidRPr="00E27C2E" w:rsidTr="00E27C2E">
        <w:trPr>
          <w:trHeight w:val="3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27C2E" w:rsidRPr="00E27C2E" w:rsidTr="00E27C2E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Таблица 4</w:t>
            </w:r>
          </w:p>
        </w:tc>
      </w:tr>
      <w:tr w:rsidR="00E27C2E" w:rsidRPr="00E27C2E" w:rsidTr="00E27C2E">
        <w:trPr>
          <w:trHeight w:val="3510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  <w:sz w:val="28"/>
                <w:szCs w:val="28"/>
              </w:rPr>
            </w:pPr>
            <w:proofErr w:type="gramStart"/>
            <w:r w:rsidRPr="00E27C2E">
              <w:rPr>
                <w:rFonts w:ascii="Arial Cyr" w:hAnsi="Arial Cyr"/>
                <w:b/>
                <w:bCs/>
                <w:sz w:val="28"/>
                <w:szCs w:val="28"/>
              </w:rPr>
              <w:t>Распределение иных межбюджетных трансфертов, передаваемых бюджетам поселений из бюджета муниципального района «</w:t>
            </w:r>
            <w:proofErr w:type="spellStart"/>
            <w:r w:rsidRPr="00E27C2E">
              <w:rPr>
                <w:rFonts w:ascii="Arial Cyr" w:hAnsi="Arial Cyr"/>
                <w:b/>
                <w:bCs/>
                <w:sz w:val="28"/>
                <w:szCs w:val="28"/>
              </w:rPr>
              <w:t>Ферзиковский</w:t>
            </w:r>
            <w:proofErr w:type="spellEnd"/>
            <w:r w:rsidRPr="00E27C2E">
              <w:rPr>
                <w:rFonts w:ascii="Arial Cyr" w:hAnsi="Arial Cyr"/>
                <w:b/>
                <w:bCs/>
                <w:sz w:val="28"/>
                <w:szCs w:val="28"/>
              </w:rPr>
              <w:t xml:space="preserve"> район»  на осуществление части полномочий по осуществлению дорожной деятельности в отношении автомобильных дорог местного значения вне границ населенных пунктов поселения, находящихся в собственности муниципального района, в том числе осуществление зимнего содержания на 2020 год и на плановый период 2021 и 2022 годов </w:t>
            </w:r>
            <w:proofErr w:type="gramEnd"/>
          </w:p>
        </w:tc>
      </w:tr>
      <w:tr w:rsidR="00E27C2E" w:rsidRPr="00E27C2E" w:rsidTr="00E27C2E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(в рублях)</w:t>
            </w:r>
          </w:p>
        </w:tc>
      </w:tr>
      <w:tr w:rsidR="00E27C2E" w:rsidRPr="00E27C2E" w:rsidTr="00E27C2E">
        <w:trPr>
          <w:trHeight w:val="73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Наименование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2020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2021 год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2022 год</w:t>
            </w:r>
          </w:p>
        </w:tc>
      </w:tr>
      <w:tr w:rsidR="00E27C2E" w:rsidRPr="00E27C2E" w:rsidTr="00E27C2E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4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Поселок Ферзиково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Поселок Дугна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106 500,00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106 500,00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106 500,00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proofErr w:type="spellStart"/>
            <w:r w:rsidRPr="00E27C2E">
              <w:rPr>
                <w:rFonts w:ascii="Arial Cyr" w:hAnsi="Arial Cyr"/>
              </w:rPr>
              <w:t>Бебелевский</w:t>
            </w:r>
            <w:proofErr w:type="spellEnd"/>
            <w:r w:rsidRPr="00E27C2E">
              <w:rPr>
                <w:rFonts w:ascii="Arial Cyr" w:hAnsi="Arial Cyr"/>
              </w:rPr>
              <w:t xml:space="preserve"> сельсовет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23 900,00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23 900,00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23 900,00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Октябрьский сельсовет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84 300,00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84 300,00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84 300,00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Село </w:t>
            </w:r>
            <w:proofErr w:type="spellStart"/>
            <w:r w:rsidRPr="00E27C2E">
              <w:rPr>
                <w:rFonts w:ascii="Arial Cyr" w:hAnsi="Arial Cyr"/>
              </w:rPr>
              <w:t>Авчурино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61 600,00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61 600,00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61 600,00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Деревня </w:t>
            </w:r>
            <w:proofErr w:type="spellStart"/>
            <w:r w:rsidRPr="00E27C2E">
              <w:rPr>
                <w:rFonts w:ascii="Arial Cyr" w:hAnsi="Arial Cyr"/>
              </w:rPr>
              <w:t>Аристово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33 900,00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33 900,00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33 900,00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Деревня </w:t>
            </w:r>
            <w:proofErr w:type="spellStart"/>
            <w:r w:rsidRPr="00E27C2E">
              <w:rPr>
                <w:rFonts w:ascii="Arial Cyr" w:hAnsi="Arial Cyr"/>
              </w:rPr>
              <w:t>Бронцы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39 600,00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39 600,00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39 600,00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Село </w:t>
            </w:r>
            <w:proofErr w:type="spellStart"/>
            <w:r w:rsidRPr="00E27C2E">
              <w:rPr>
                <w:rFonts w:ascii="Arial Cyr" w:hAnsi="Arial Cyr"/>
              </w:rPr>
              <w:t>Грабцево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42 300,00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42 300,00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42 300,00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Деревня </w:t>
            </w:r>
            <w:proofErr w:type="spellStart"/>
            <w:r w:rsidRPr="00E27C2E">
              <w:rPr>
                <w:rFonts w:ascii="Arial Cyr" w:hAnsi="Arial Cyr"/>
              </w:rPr>
              <w:t>Зудна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101 300,00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101 300,00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101 300,00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Село Кольцово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113 300,00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113 300,00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113 300,00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Деревня Красный Городок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15 500,00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15 500,00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15 500,00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Село Сашкино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52 200,00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52 200,00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52 200,00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Деревня </w:t>
            </w:r>
            <w:proofErr w:type="spellStart"/>
            <w:r w:rsidRPr="00E27C2E">
              <w:rPr>
                <w:rFonts w:ascii="Arial Cyr" w:hAnsi="Arial Cyr"/>
              </w:rPr>
              <w:t>Сугоново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258 400,00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258 400,00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258 400,00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Село Ферзиково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157 400,00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157 400,00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157 400,00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Деревня Ястребовка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168 100,00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168 100,00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168 100,00</w:t>
            </w:r>
          </w:p>
        </w:tc>
      </w:tr>
      <w:tr w:rsidR="00E27C2E" w:rsidRPr="00E27C2E" w:rsidTr="00E27C2E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1 258 300,00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1 258 300,00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1 258 300,00</w:t>
            </w:r>
          </w:p>
        </w:tc>
      </w:tr>
    </w:tbl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tbl>
      <w:tblPr>
        <w:tblW w:w="9080" w:type="dxa"/>
        <w:tblInd w:w="93" w:type="dxa"/>
        <w:tblLook w:val="04A0"/>
      </w:tblPr>
      <w:tblGrid>
        <w:gridCol w:w="3400"/>
        <w:gridCol w:w="1700"/>
        <w:gridCol w:w="1780"/>
        <w:gridCol w:w="2200"/>
      </w:tblGrid>
      <w:tr w:rsidR="00E27C2E" w:rsidRPr="00E27C2E" w:rsidTr="00E27C2E">
        <w:trPr>
          <w:trHeight w:val="223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58A" w:rsidRPr="0010258A" w:rsidRDefault="0010258A" w:rsidP="0010258A">
            <w:pPr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Приложение  № 16 к Решению Районного Собрания муниципального района "</w:t>
            </w:r>
            <w:proofErr w:type="spellStart"/>
            <w:r w:rsidRPr="00E27C2E">
              <w:rPr>
                <w:rFonts w:ascii="Arial Cyr" w:hAnsi="Arial Cyr"/>
                <w:sz w:val="20"/>
                <w:szCs w:val="20"/>
              </w:rPr>
              <w:t>Ферзиковский</w:t>
            </w:r>
            <w:proofErr w:type="spellEnd"/>
            <w:r w:rsidRPr="00E27C2E">
              <w:rPr>
                <w:rFonts w:ascii="Arial Cyr" w:hAnsi="Arial Cyr"/>
                <w:sz w:val="20"/>
                <w:szCs w:val="20"/>
              </w:rPr>
              <w:t xml:space="preserve"> район" от "</w:t>
            </w:r>
            <w:r w:rsidRPr="0010258A">
              <w:rPr>
                <w:rFonts w:ascii="Arial Cyr" w:hAnsi="Arial Cyr"/>
                <w:sz w:val="20"/>
                <w:szCs w:val="20"/>
              </w:rPr>
              <w:t>18</w:t>
            </w:r>
            <w:r w:rsidRPr="00E27C2E">
              <w:rPr>
                <w:rFonts w:ascii="Arial Cyr" w:hAnsi="Arial Cyr"/>
                <w:sz w:val="20"/>
                <w:szCs w:val="20"/>
              </w:rPr>
              <w:t xml:space="preserve">" </w:t>
            </w:r>
            <w:r w:rsidRPr="0010258A">
              <w:rPr>
                <w:rFonts w:ascii="Arial Cyr" w:hAnsi="Arial Cyr"/>
                <w:sz w:val="20"/>
                <w:szCs w:val="20"/>
              </w:rPr>
              <w:t xml:space="preserve">декабря </w:t>
            </w:r>
            <w:r>
              <w:rPr>
                <w:rFonts w:ascii="Arial Cyr" w:hAnsi="Arial Cyr"/>
                <w:sz w:val="20"/>
                <w:szCs w:val="20"/>
              </w:rPr>
              <w:t xml:space="preserve">2019 года </w:t>
            </w:r>
          </w:p>
          <w:p w:rsidR="00E27C2E" w:rsidRPr="00E27C2E" w:rsidRDefault="0010258A" w:rsidP="0010258A">
            <w:pPr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№</w:t>
            </w:r>
            <w:r w:rsidRPr="0010258A">
              <w:rPr>
                <w:rFonts w:ascii="Arial Cyr" w:hAnsi="Arial Cyr"/>
                <w:sz w:val="20"/>
                <w:szCs w:val="20"/>
              </w:rPr>
              <w:t xml:space="preserve"> 271</w:t>
            </w:r>
          </w:p>
        </w:tc>
      </w:tr>
      <w:tr w:rsidR="00E27C2E" w:rsidRPr="00E27C2E" w:rsidTr="00E27C2E">
        <w:trPr>
          <w:trHeight w:val="3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27C2E" w:rsidRPr="00E27C2E" w:rsidTr="00E27C2E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Таблица 5</w:t>
            </w:r>
          </w:p>
        </w:tc>
      </w:tr>
      <w:tr w:rsidR="00E27C2E" w:rsidRPr="00E27C2E" w:rsidTr="00E27C2E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27C2E" w:rsidRPr="00E27C2E" w:rsidTr="00E27C2E">
        <w:trPr>
          <w:trHeight w:val="348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  <w:sz w:val="28"/>
                <w:szCs w:val="28"/>
              </w:rPr>
            </w:pPr>
            <w:proofErr w:type="gramStart"/>
            <w:r w:rsidRPr="00E27C2E">
              <w:rPr>
                <w:rFonts w:ascii="Arial Cyr" w:hAnsi="Arial Cyr"/>
                <w:b/>
                <w:bCs/>
                <w:sz w:val="28"/>
                <w:szCs w:val="28"/>
              </w:rPr>
              <w:t>Распределение иных межбюджетных трансфертов, передаваемых бюджетам поселений из бюджета муниципального района «</w:t>
            </w:r>
            <w:proofErr w:type="spellStart"/>
            <w:r w:rsidRPr="00E27C2E">
              <w:rPr>
                <w:rFonts w:ascii="Arial Cyr" w:hAnsi="Arial Cyr"/>
                <w:b/>
                <w:bCs/>
                <w:sz w:val="28"/>
                <w:szCs w:val="28"/>
              </w:rPr>
              <w:t>Ферзиковский</w:t>
            </w:r>
            <w:proofErr w:type="spellEnd"/>
            <w:r w:rsidRPr="00E27C2E">
              <w:rPr>
                <w:rFonts w:ascii="Arial Cyr" w:hAnsi="Arial Cyr"/>
                <w:b/>
                <w:bCs/>
                <w:sz w:val="28"/>
                <w:szCs w:val="28"/>
              </w:rPr>
              <w:t xml:space="preserve"> район»  на определение схемы размещения, создание 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лицах, на 2020 год и на плановый период 2021 и 2022 годов</w:t>
            </w:r>
            <w:proofErr w:type="gramEnd"/>
          </w:p>
        </w:tc>
      </w:tr>
      <w:tr w:rsidR="00E27C2E" w:rsidRPr="00E27C2E" w:rsidTr="00E27C2E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(в рублях)</w:t>
            </w:r>
          </w:p>
        </w:tc>
      </w:tr>
      <w:tr w:rsidR="00E27C2E" w:rsidRPr="00E27C2E" w:rsidTr="00E27C2E">
        <w:trPr>
          <w:trHeight w:val="100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Наименование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2020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2021 год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2022 год</w:t>
            </w:r>
          </w:p>
        </w:tc>
      </w:tr>
      <w:tr w:rsidR="00E27C2E" w:rsidRPr="00E27C2E" w:rsidTr="00E27C2E">
        <w:trPr>
          <w:trHeight w:val="2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2</w:t>
            </w:r>
          </w:p>
        </w:tc>
      </w:tr>
      <w:tr w:rsidR="00E27C2E" w:rsidRPr="00E27C2E" w:rsidTr="00E27C2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Поселок Ферзиково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Поселок Дугна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proofErr w:type="spellStart"/>
            <w:r w:rsidRPr="00E27C2E">
              <w:rPr>
                <w:rFonts w:ascii="Arial Cyr" w:hAnsi="Arial Cyr"/>
              </w:rPr>
              <w:t>Бебелевский</w:t>
            </w:r>
            <w:proofErr w:type="spellEnd"/>
            <w:r w:rsidRPr="00E27C2E">
              <w:rPr>
                <w:rFonts w:ascii="Arial Cyr" w:hAnsi="Arial Cyr"/>
              </w:rPr>
              <w:t xml:space="preserve"> сельсовет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Октябрьский сельсовет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Село </w:t>
            </w:r>
            <w:proofErr w:type="spellStart"/>
            <w:r w:rsidRPr="00E27C2E">
              <w:rPr>
                <w:rFonts w:ascii="Arial Cyr" w:hAnsi="Arial Cyr"/>
              </w:rPr>
              <w:t>Авчурино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Деревня </w:t>
            </w:r>
            <w:proofErr w:type="spellStart"/>
            <w:r w:rsidRPr="00E27C2E">
              <w:rPr>
                <w:rFonts w:ascii="Arial Cyr" w:hAnsi="Arial Cyr"/>
              </w:rPr>
              <w:t>Аристово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Деревня </w:t>
            </w:r>
            <w:proofErr w:type="spellStart"/>
            <w:r w:rsidRPr="00E27C2E">
              <w:rPr>
                <w:rFonts w:ascii="Arial Cyr" w:hAnsi="Arial Cyr"/>
              </w:rPr>
              <w:t>Бронцы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Село </w:t>
            </w:r>
            <w:proofErr w:type="spellStart"/>
            <w:r w:rsidRPr="00E27C2E">
              <w:rPr>
                <w:rFonts w:ascii="Arial Cyr" w:hAnsi="Arial Cyr"/>
              </w:rPr>
              <w:t>Грабцево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Деревня </w:t>
            </w:r>
            <w:proofErr w:type="spellStart"/>
            <w:r w:rsidRPr="00E27C2E">
              <w:rPr>
                <w:rFonts w:ascii="Arial Cyr" w:hAnsi="Arial Cyr"/>
              </w:rPr>
              <w:t>Зудна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Село Кольцово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Деревня Красный Городок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Село Сашкино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Деревня </w:t>
            </w:r>
            <w:proofErr w:type="spellStart"/>
            <w:r w:rsidRPr="00E27C2E">
              <w:rPr>
                <w:rFonts w:ascii="Arial Cyr" w:hAnsi="Arial Cyr"/>
              </w:rPr>
              <w:t>Сугоново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Село Ферзиково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Деревня Ястребовка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</w:tr>
      <w:tr w:rsidR="00E27C2E" w:rsidRPr="00E27C2E" w:rsidTr="00E27C2E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150 000,00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150 000,00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150 000,00</w:t>
            </w:r>
          </w:p>
        </w:tc>
      </w:tr>
    </w:tbl>
    <w:p w:rsidR="00E27C2E" w:rsidRDefault="00E27C2E"/>
    <w:p w:rsidR="00E27C2E" w:rsidRDefault="00E27C2E"/>
    <w:p w:rsidR="00E27C2E" w:rsidRDefault="00E27C2E"/>
    <w:tbl>
      <w:tblPr>
        <w:tblW w:w="9160" w:type="dxa"/>
        <w:tblInd w:w="93" w:type="dxa"/>
        <w:tblLook w:val="04A0"/>
      </w:tblPr>
      <w:tblGrid>
        <w:gridCol w:w="3760"/>
        <w:gridCol w:w="1560"/>
        <w:gridCol w:w="1580"/>
        <w:gridCol w:w="2260"/>
      </w:tblGrid>
      <w:tr w:rsidR="00E27C2E" w:rsidRPr="00E27C2E" w:rsidTr="00E27C2E">
        <w:trPr>
          <w:trHeight w:val="20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58A" w:rsidRPr="0010258A" w:rsidRDefault="0010258A" w:rsidP="0010258A">
            <w:pPr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Приложение  № 16 к Решению Районного Собрания муниципального района "</w:t>
            </w:r>
            <w:proofErr w:type="spellStart"/>
            <w:r w:rsidRPr="00E27C2E">
              <w:rPr>
                <w:rFonts w:ascii="Arial Cyr" w:hAnsi="Arial Cyr"/>
                <w:sz w:val="20"/>
                <w:szCs w:val="20"/>
              </w:rPr>
              <w:t>Ферзиковский</w:t>
            </w:r>
            <w:proofErr w:type="spellEnd"/>
            <w:r w:rsidRPr="00E27C2E">
              <w:rPr>
                <w:rFonts w:ascii="Arial Cyr" w:hAnsi="Arial Cyr"/>
                <w:sz w:val="20"/>
                <w:szCs w:val="20"/>
              </w:rPr>
              <w:t xml:space="preserve"> район" от "</w:t>
            </w:r>
            <w:r w:rsidRPr="0010258A">
              <w:rPr>
                <w:rFonts w:ascii="Arial Cyr" w:hAnsi="Arial Cyr"/>
                <w:sz w:val="20"/>
                <w:szCs w:val="20"/>
              </w:rPr>
              <w:t>18</w:t>
            </w:r>
            <w:r w:rsidRPr="00E27C2E">
              <w:rPr>
                <w:rFonts w:ascii="Arial Cyr" w:hAnsi="Arial Cyr"/>
                <w:sz w:val="20"/>
                <w:szCs w:val="20"/>
              </w:rPr>
              <w:t xml:space="preserve">" </w:t>
            </w:r>
            <w:r w:rsidRPr="0010258A">
              <w:rPr>
                <w:rFonts w:ascii="Arial Cyr" w:hAnsi="Arial Cyr"/>
                <w:sz w:val="20"/>
                <w:szCs w:val="20"/>
              </w:rPr>
              <w:t xml:space="preserve">декабря </w:t>
            </w:r>
            <w:r>
              <w:rPr>
                <w:rFonts w:ascii="Arial Cyr" w:hAnsi="Arial Cyr"/>
                <w:sz w:val="20"/>
                <w:szCs w:val="20"/>
              </w:rPr>
              <w:t xml:space="preserve">2019 года </w:t>
            </w:r>
          </w:p>
          <w:p w:rsidR="00E27C2E" w:rsidRPr="0010258A" w:rsidRDefault="0010258A" w:rsidP="0010258A">
            <w:pPr>
              <w:rPr>
                <w:rFonts w:asciiTheme="minorHAnsi" w:hAnsiTheme="minorHAnsi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№</w:t>
            </w:r>
            <w:r w:rsidRPr="0010258A">
              <w:rPr>
                <w:rFonts w:ascii="Arial Cyr" w:hAnsi="Arial Cyr"/>
                <w:sz w:val="20"/>
                <w:szCs w:val="20"/>
              </w:rPr>
              <w:t xml:space="preserve"> 271</w:t>
            </w:r>
          </w:p>
        </w:tc>
      </w:tr>
      <w:tr w:rsidR="00E27C2E" w:rsidRPr="00E27C2E" w:rsidTr="00E27C2E">
        <w:trPr>
          <w:trHeight w:val="3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27C2E" w:rsidRPr="00E27C2E" w:rsidTr="00E27C2E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Таблица 6</w:t>
            </w:r>
          </w:p>
        </w:tc>
      </w:tr>
      <w:tr w:rsidR="00E27C2E" w:rsidRPr="00E27C2E" w:rsidTr="00E27C2E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27C2E" w:rsidRPr="00E27C2E" w:rsidTr="00E27C2E">
        <w:trPr>
          <w:trHeight w:val="2955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E27C2E">
              <w:rPr>
                <w:rFonts w:ascii="Arial Cyr" w:hAnsi="Arial Cyr"/>
                <w:b/>
                <w:bCs/>
                <w:sz w:val="28"/>
                <w:szCs w:val="28"/>
              </w:rPr>
              <w:t>Распределение иных межбюджетных трансфертов, передаваемых бюджетам поселений из бюджета муниципального района «</w:t>
            </w:r>
            <w:proofErr w:type="spellStart"/>
            <w:r w:rsidRPr="00E27C2E">
              <w:rPr>
                <w:rFonts w:ascii="Arial Cyr" w:hAnsi="Arial Cyr"/>
                <w:b/>
                <w:bCs/>
                <w:sz w:val="28"/>
                <w:szCs w:val="28"/>
              </w:rPr>
              <w:t>Ферзиковский</w:t>
            </w:r>
            <w:proofErr w:type="spellEnd"/>
            <w:r w:rsidRPr="00E27C2E">
              <w:rPr>
                <w:rFonts w:ascii="Arial Cyr" w:hAnsi="Arial Cyr"/>
                <w:b/>
                <w:bCs/>
                <w:sz w:val="28"/>
                <w:szCs w:val="28"/>
              </w:rPr>
              <w:t xml:space="preserve"> район»  на осуществление мероприятий по обеспечению безопасности людей на водных объектах, охране их жизни и здоровья   на 2020 год и на плановый период 2021 и 2022 годов</w:t>
            </w:r>
          </w:p>
        </w:tc>
      </w:tr>
      <w:tr w:rsidR="00E27C2E" w:rsidRPr="00E27C2E" w:rsidTr="00E27C2E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(в рублях)</w:t>
            </w:r>
          </w:p>
        </w:tc>
      </w:tr>
      <w:tr w:rsidR="00E27C2E" w:rsidRPr="00E27C2E" w:rsidTr="00E27C2E">
        <w:trPr>
          <w:trHeight w:val="9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Наименование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2020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2021 год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2022 год</w:t>
            </w:r>
          </w:p>
        </w:tc>
      </w:tr>
      <w:tr w:rsidR="00E27C2E" w:rsidRPr="00E27C2E" w:rsidTr="00E27C2E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2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Поселок Ферзиково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Поселок Дугна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proofErr w:type="spellStart"/>
            <w:r w:rsidRPr="00E27C2E">
              <w:rPr>
                <w:rFonts w:ascii="Arial Cyr" w:hAnsi="Arial Cyr"/>
              </w:rPr>
              <w:t>Бебелевский</w:t>
            </w:r>
            <w:proofErr w:type="spellEnd"/>
            <w:r w:rsidRPr="00E27C2E">
              <w:rPr>
                <w:rFonts w:ascii="Arial Cyr" w:hAnsi="Arial Cyr"/>
              </w:rPr>
              <w:t xml:space="preserve">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Октябрьский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Село </w:t>
            </w:r>
            <w:proofErr w:type="spellStart"/>
            <w:r w:rsidRPr="00E27C2E">
              <w:rPr>
                <w:rFonts w:ascii="Arial Cyr" w:hAnsi="Arial Cyr"/>
              </w:rPr>
              <w:t>Авчурино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Деревня </w:t>
            </w:r>
            <w:proofErr w:type="spellStart"/>
            <w:r w:rsidRPr="00E27C2E">
              <w:rPr>
                <w:rFonts w:ascii="Arial Cyr" w:hAnsi="Arial Cyr"/>
              </w:rPr>
              <w:t>Аристово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Деревня </w:t>
            </w:r>
            <w:proofErr w:type="spellStart"/>
            <w:r w:rsidRPr="00E27C2E">
              <w:rPr>
                <w:rFonts w:ascii="Arial Cyr" w:hAnsi="Arial Cyr"/>
              </w:rPr>
              <w:t>Бронцы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Село </w:t>
            </w:r>
            <w:proofErr w:type="spellStart"/>
            <w:r w:rsidRPr="00E27C2E">
              <w:rPr>
                <w:rFonts w:ascii="Arial Cyr" w:hAnsi="Arial Cyr"/>
              </w:rPr>
              <w:t>Грабцево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Деревня </w:t>
            </w:r>
            <w:proofErr w:type="spellStart"/>
            <w:r w:rsidRPr="00E27C2E">
              <w:rPr>
                <w:rFonts w:ascii="Arial Cyr" w:hAnsi="Arial Cyr"/>
              </w:rPr>
              <w:t>Зудна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Село Кольцово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Деревня Красный Городок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Село Сашкино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Деревня </w:t>
            </w:r>
            <w:proofErr w:type="spellStart"/>
            <w:r w:rsidRPr="00E27C2E">
              <w:rPr>
                <w:rFonts w:ascii="Arial Cyr" w:hAnsi="Arial Cyr"/>
              </w:rPr>
              <w:t>Сугоново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Село Ферзиково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Деревня Ястребовка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3 000,00</w:t>
            </w:r>
          </w:p>
        </w:tc>
      </w:tr>
      <w:tr w:rsidR="00E27C2E" w:rsidRPr="00E27C2E" w:rsidTr="00E27C2E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45 000,00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45 000,00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45 000,00</w:t>
            </w:r>
          </w:p>
        </w:tc>
      </w:tr>
    </w:tbl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tbl>
      <w:tblPr>
        <w:tblW w:w="8960" w:type="dxa"/>
        <w:tblInd w:w="93" w:type="dxa"/>
        <w:tblLook w:val="04A0"/>
      </w:tblPr>
      <w:tblGrid>
        <w:gridCol w:w="3340"/>
        <w:gridCol w:w="1660"/>
        <w:gridCol w:w="1840"/>
        <w:gridCol w:w="2120"/>
      </w:tblGrid>
      <w:tr w:rsidR="00E27C2E" w:rsidRPr="00E27C2E" w:rsidTr="00E27C2E">
        <w:trPr>
          <w:trHeight w:val="202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58A" w:rsidRPr="0010258A" w:rsidRDefault="0010258A" w:rsidP="0010258A">
            <w:pPr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Приложение  № 16 к Решению Районного Собрания муниципального района "</w:t>
            </w:r>
            <w:proofErr w:type="spellStart"/>
            <w:r w:rsidRPr="00E27C2E">
              <w:rPr>
                <w:rFonts w:ascii="Arial Cyr" w:hAnsi="Arial Cyr"/>
                <w:sz w:val="20"/>
                <w:szCs w:val="20"/>
              </w:rPr>
              <w:t>Ферзиковский</w:t>
            </w:r>
            <w:proofErr w:type="spellEnd"/>
            <w:r w:rsidRPr="00E27C2E">
              <w:rPr>
                <w:rFonts w:ascii="Arial Cyr" w:hAnsi="Arial Cyr"/>
                <w:sz w:val="20"/>
                <w:szCs w:val="20"/>
              </w:rPr>
              <w:t xml:space="preserve"> район" от "</w:t>
            </w:r>
            <w:r w:rsidRPr="0010258A">
              <w:rPr>
                <w:rFonts w:ascii="Arial Cyr" w:hAnsi="Arial Cyr"/>
                <w:sz w:val="20"/>
                <w:szCs w:val="20"/>
              </w:rPr>
              <w:t>18</w:t>
            </w:r>
            <w:r w:rsidRPr="00E27C2E">
              <w:rPr>
                <w:rFonts w:ascii="Arial Cyr" w:hAnsi="Arial Cyr"/>
                <w:sz w:val="20"/>
                <w:szCs w:val="20"/>
              </w:rPr>
              <w:t xml:space="preserve">" </w:t>
            </w:r>
            <w:r w:rsidRPr="0010258A">
              <w:rPr>
                <w:rFonts w:ascii="Arial Cyr" w:hAnsi="Arial Cyr"/>
                <w:sz w:val="20"/>
                <w:szCs w:val="20"/>
              </w:rPr>
              <w:t xml:space="preserve">декабря </w:t>
            </w:r>
            <w:r>
              <w:rPr>
                <w:rFonts w:ascii="Arial Cyr" w:hAnsi="Arial Cyr"/>
                <w:sz w:val="20"/>
                <w:szCs w:val="20"/>
              </w:rPr>
              <w:t xml:space="preserve">2019 года </w:t>
            </w:r>
          </w:p>
          <w:p w:rsidR="00E27C2E" w:rsidRPr="00E27C2E" w:rsidRDefault="0010258A" w:rsidP="0010258A">
            <w:pPr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№</w:t>
            </w:r>
            <w:r w:rsidRPr="0010258A">
              <w:rPr>
                <w:rFonts w:ascii="Arial Cyr" w:hAnsi="Arial Cyr"/>
                <w:sz w:val="20"/>
                <w:szCs w:val="20"/>
              </w:rPr>
              <w:t xml:space="preserve"> 271</w:t>
            </w:r>
          </w:p>
        </w:tc>
      </w:tr>
      <w:tr w:rsidR="00E27C2E" w:rsidRPr="00E27C2E" w:rsidTr="00E27C2E">
        <w:trPr>
          <w:trHeight w:val="39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27C2E" w:rsidRPr="00E27C2E" w:rsidTr="00E27C2E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Таблица 7</w:t>
            </w:r>
          </w:p>
        </w:tc>
      </w:tr>
      <w:tr w:rsidR="00E27C2E" w:rsidRPr="00E27C2E" w:rsidTr="00E27C2E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27C2E" w:rsidRPr="00E27C2E" w:rsidTr="00E27C2E">
        <w:trPr>
          <w:trHeight w:val="2955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E27C2E">
              <w:rPr>
                <w:rFonts w:ascii="Arial Cyr" w:hAnsi="Arial Cyr"/>
                <w:b/>
                <w:bCs/>
                <w:sz w:val="28"/>
                <w:szCs w:val="28"/>
              </w:rPr>
              <w:t>Распределение иных межбюджетных трансфертов, передаваемых бюджетам поселений из бюджета муниципального района «</w:t>
            </w:r>
            <w:proofErr w:type="spellStart"/>
            <w:r w:rsidRPr="00E27C2E">
              <w:rPr>
                <w:rFonts w:ascii="Arial Cyr" w:hAnsi="Arial Cyr"/>
                <w:b/>
                <w:bCs/>
                <w:sz w:val="28"/>
                <w:szCs w:val="28"/>
              </w:rPr>
              <w:t>Ферзиковский</w:t>
            </w:r>
            <w:proofErr w:type="spellEnd"/>
            <w:r w:rsidRPr="00E27C2E">
              <w:rPr>
                <w:rFonts w:ascii="Arial Cyr" w:hAnsi="Arial Cyr"/>
                <w:b/>
                <w:bCs/>
                <w:sz w:val="28"/>
                <w:szCs w:val="28"/>
              </w:rPr>
              <w:t xml:space="preserve"> район»  на  организацию ритуальных услуг и содержание мест захоронения на 2020 год и на плановый период 2021 и 2022 годов</w:t>
            </w:r>
          </w:p>
        </w:tc>
      </w:tr>
      <w:tr w:rsidR="00E27C2E" w:rsidRPr="00E27C2E" w:rsidTr="00E27C2E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(в рублях)</w:t>
            </w:r>
          </w:p>
        </w:tc>
      </w:tr>
      <w:tr w:rsidR="00E27C2E" w:rsidRPr="00E27C2E" w:rsidTr="00E27C2E">
        <w:trPr>
          <w:trHeight w:val="9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Наименование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2020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2021 год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2022 год</w:t>
            </w:r>
          </w:p>
        </w:tc>
      </w:tr>
      <w:tr w:rsidR="00E27C2E" w:rsidRPr="00E27C2E" w:rsidTr="00E27C2E">
        <w:trPr>
          <w:trHeight w:val="2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2</w:t>
            </w:r>
          </w:p>
        </w:tc>
      </w:tr>
      <w:tr w:rsidR="00E27C2E" w:rsidRPr="00E27C2E" w:rsidTr="00E27C2E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Поселок Ферзиково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Поселок Дугна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proofErr w:type="spellStart"/>
            <w:r w:rsidRPr="00E27C2E">
              <w:rPr>
                <w:rFonts w:ascii="Arial Cyr" w:hAnsi="Arial Cyr"/>
              </w:rPr>
              <w:t>Бебелевский</w:t>
            </w:r>
            <w:proofErr w:type="spellEnd"/>
            <w:r w:rsidRPr="00E27C2E">
              <w:rPr>
                <w:rFonts w:ascii="Arial Cyr" w:hAnsi="Arial Cyr"/>
              </w:rPr>
              <w:t xml:space="preserve"> сельсовет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Октябрьский сельсовет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Село </w:t>
            </w:r>
            <w:proofErr w:type="spellStart"/>
            <w:r w:rsidRPr="00E27C2E">
              <w:rPr>
                <w:rFonts w:ascii="Arial Cyr" w:hAnsi="Arial Cyr"/>
              </w:rPr>
              <w:t>Авчурино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Деревня </w:t>
            </w:r>
            <w:proofErr w:type="spellStart"/>
            <w:r w:rsidRPr="00E27C2E">
              <w:rPr>
                <w:rFonts w:ascii="Arial Cyr" w:hAnsi="Arial Cyr"/>
              </w:rPr>
              <w:t>Аристово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Деревня </w:t>
            </w:r>
            <w:proofErr w:type="spellStart"/>
            <w:r w:rsidRPr="00E27C2E">
              <w:rPr>
                <w:rFonts w:ascii="Arial Cyr" w:hAnsi="Arial Cyr"/>
              </w:rPr>
              <w:t>Бронцы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Село </w:t>
            </w:r>
            <w:proofErr w:type="spellStart"/>
            <w:r w:rsidRPr="00E27C2E">
              <w:rPr>
                <w:rFonts w:ascii="Arial Cyr" w:hAnsi="Arial Cyr"/>
              </w:rPr>
              <w:t>Грабцево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Деревня </w:t>
            </w:r>
            <w:proofErr w:type="spellStart"/>
            <w:r w:rsidRPr="00E27C2E">
              <w:rPr>
                <w:rFonts w:ascii="Arial Cyr" w:hAnsi="Arial Cyr"/>
              </w:rPr>
              <w:t>Зудна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Село Кольцово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Деревня Красный Городок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Село Сашкино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Деревня </w:t>
            </w:r>
            <w:proofErr w:type="spellStart"/>
            <w:r w:rsidRPr="00E27C2E">
              <w:rPr>
                <w:rFonts w:ascii="Arial Cyr" w:hAnsi="Arial Cyr"/>
              </w:rPr>
              <w:t>Сугоново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Село Ферзиково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Деревня Ястребовка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5 000,00</w:t>
            </w:r>
          </w:p>
        </w:tc>
      </w:tr>
      <w:tr w:rsidR="00E27C2E" w:rsidRPr="00E27C2E" w:rsidTr="00E27C2E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75 000,00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75 000,00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75 000,00</w:t>
            </w:r>
          </w:p>
        </w:tc>
      </w:tr>
      <w:tr w:rsidR="00E27C2E" w:rsidRPr="00E27C2E" w:rsidTr="00E27C2E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E27C2E" w:rsidRDefault="00E27C2E"/>
    <w:p w:rsidR="00E27C2E" w:rsidRDefault="00E27C2E"/>
    <w:tbl>
      <w:tblPr>
        <w:tblW w:w="9260" w:type="dxa"/>
        <w:tblInd w:w="93" w:type="dxa"/>
        <w:tblLook w:val="04A0"/>
      </w:tblPr>
      <w:tblGrid>
        <w:gridCol w:w="3760"/>
        <w:gridCol w:w="1720"/>
        <w:gridCol w:w="1720"/>
        <w:gridCol w:w="2060"/>
      </w:tblGrid>
      <w:tr w:rsidR="00E27C2E" w:rsidRPr="00E27C2E" w:rsidTr="00E27C2E">
        <w:trPr>
          <w:trHeight w:val="244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58A" w:rsidRPr="0010258A" w:rsidRDefault="0010258A" w:rsidP="0010258A">
            <w:pPr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Приложение  № 16 к Решению Районного Собрания муниципального района "</w:t>
            </w:r>
            <w:proofErr w:type="spellStart"/>
            <w:r w:rsidRPr="00E27C2E">
              <w:rPr>
                <w:rFonts w:ascii="Arial Cyr" w:hAnsi="Arial Cyr"/>
                <w:sz w:val="20"/>
                <w:szCs w:val="20"/>
              </w:rPr>
              <w:t>Ферзиковский</w:t>
            </w:r>
            <w:proofErr w:type="spellEnd"/>
            <w:r w:rsidRPr="00E27C2E">
              <w:rPr>
                <w:rFonts w:ascii="Arial Cyr" w:hAnsi="Arial Cyr"/>
                <w:sz w:val="20"/>
                <w:szCs w:val="20"/>
              </w:rPr>
              <w:t xml:space="preserve"> район" от "</w:t>
            </w:r>
            <w:r w:rsidRPr="0010258A">
              <w:rPr>
                <w:rFonts w:ascii="Arial Cyr" w:hAnsi="Arial Cyr"/>
                <w:sz w:val="20"/>
                <w:szCs w:val="20"/>
              </w:rPr>
              <w:t>18</w:t>
            </w:r>
            <w:r w:rsidRPr="00E27C2E">
              <w:rPr>
                <w:rFonts w:ascii="Arial Cyr" w:hAnsi="Arial Cyr"/>
                <w:sz w:val="20"/>
                <w:szCs w:val="20"/>
              </w:rPr>
              <w:t xml:space="preserve">" </w:t>
            </w:r>
            <w:r w:rsidRPr="0010258A">
              <w:rPr>
                <w:rFonts w:ascii="Arial Cyr" w:hAnsi="Arial Cyr"/>
                <w:sz w:val="20"/>
                <w:szCs w:val="20"/>
              </w:rPr>
              <w:t xml:space="preserve">декабря </w:t>
            </w:r>
            <w:r>
              <w:rPr>
                <w:rFonts w:ascii="Arial Cyr" w:hAnsi="Arial Cyr"/>
                <w:sz w:val="20"/>
                <w:szCs w:val="20"/>
              </w:rPr>
              <w:t xml:space="preserve">2019 года </w:t>
            </w:r>
          </w:p>
          <w:p w:rsidR="00E27C2E" w:rsidRPr="0010258A" w:rsidRDefault="0010258A" w:rsidP="0010258A">
            <w:pPr>
              <w:rPr>
                <w:rFonts w:asciiTheme="minorHAnsi" w:hAnsiTheme="minorHAnsi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№</w:t>
            </w:r>
            <w:r w:rsidRPr="0010258A">
              <w:rPr>
                <w:rFonts w:ascii="Arial Cyr" w:hAnsi="Arial Cyr"/>
                <w:sz w:val="20"/>
                <w:szCs w:val="20"/>
              </w:rPr>
              <w:t xml:space="preserve"> 271</w:t>
            </w:r>
          </w:p>
        </w:tc>
      </w:tr>
      <w:tr w:rsidR="00E27C2E" w:rsidRPr="00E27C2E" w:rsidTr="00E27C2E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Таблица 8</w:t>
            </w:r>
          </w:p>
        </w:tc>
      </w:tr>
      <w:tr w:rsidR="00E27C2E" w:rsidRPr="00E27C2E" w:rsidTr="00E27C2E">
        <w:trPr>
          <w:trHeight w:val="276"/>
        </w:trPr>
        <w:tc>
          <w:tcPr>
            <w:tcW w:w="92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 xml:space="preserve">             </w:t>
            </w:r>
            <w:proofErr w:type="gramStart"/>
            <w:r w:rsidRPr="00E27C2E">
              <w:rPr>
                <w:rFonts w:ascii="Arial Cyr" w:hAnsi="Arial Cyr"/>
                <w:b/>
                <w:bCs/>
              </w:rPr>
              <w:t>Распределение иных межбюджетных трансфертов, передаваемых бюджетам поселений из бюджета муниципального района «</w:t>
            </w:r>
            <w:proofErr w:type="spellStart"/>
            <w:r w:rsidRPr="00E27C2E">
              <w:rPr>
                <w:rFonts w:ascii="Arial Cyr" w:hAnsi="Arial Cyr"/>
                <w:b/>
                <w:bCs/>
              </w:rPr>
              <w:t>Ферзиковский</w:t>
            </w:r>
            <w:proofErr w:type="spellEnd"/>
            <w:r w:rsidRPr="00E27C2E">
              <w:rPr>
                <w:rFonts w:ascii="Arial Cyr" w:hAnsi="Arial Cyr"/>
                <w:b/>
                <w:bCs/>
              </w:rPr>
              <w:t xml:space="preserve"> район» 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</w:t>
            </w:r>
            <w:proofErr w:type="gramEnd"/>
            <w:r w:rsidRPr="00E27C2E">
              <w:rPr>
                <w:rFonts w:ascii="Arial Cyr" w:hAnsi="Arial Cyr"/>
                <w:b/>
                <w:bCs/>
              </w:rPr>
              <w:t xml:space="preserve"> </w:t>
            </w:r>
            <w:proofErr w:type="gramStart"/>
            <w:r w:rsidRPr="00E27C2E">
              <w:rPr>
                <w:rFonts w:ascii="Arial Cyr" w:hAnsi="Arial Cyr"/>
                <w:b/>
                <w:bCs/>
              </w:rPr>
              <w:t>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</w:t>
            </w:r>
            <w:proofErr w:type="gramEnd"/>
            <w:r w:rsidRPr="00E27C2E">
              <w:rPr>
                <w:rFonts w:ascii="Arial Cyr" w:hAnsi="Arial Cyr"/>
                <w:b/>
                <w:bCs/>
              </w:rPr>
              <w:t xml:space="preserve"> </w:t>
            </w:r>
            <w:proofErr w:type="gramStart"/>
            <w:r w:rsidRPr="00E27C2E">
              <w:rPr>
                <w:rFonts w:ascii="Arial Cyr" w:hAnsi="Arial Cyr"/>
                <w:b/>
                <w:bCs/>
              </w:rPr>
              <w:t>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  на 2020 год и</w:t>
            </w:r>
            <w:proofErr w:type="gramEnd"/>
            <w:r w:rsidRPr="00E27C2E">
              <w:rPr>
                <w:rFonts w:ascii="Arial Cyr" w:hAnsi="Arial Cyr"/>
                <w:b/>
                <w:bCs/>
              </w:rPr>
              <w:t xml:space="preserve"> на плановый период 2021 и 2022 годов</w:t>
            </w:r>
          </w:p>
        </w:tc>
      </w:tr>
      <w:tr w:rsidR="00E27C2E" w:rsidRPr="00E27C2E" w:rsidTr="00E27C2E">
        <w:trPr>
          <w:trHeight w:val="8190"/>
        </w:trPr>
        <w:tc>
          <w:tcPr>
            <w:tcW w:w="92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b/>
                <w:bCs/>
              </w:rPr>
            </w:pPr>
          </w:p>
        </w:tc>
      </w:tr>
      <w:tr w:rsidR="00E27C2E" w:rsidRPr="00E27C2E" w:rsidTr="00E27C2E">
        <w:trPr>
          <w:trHeight w:val="330"/>
        </w:trPr>
        <w:tc>
          <w:tcPr>
            <w:tcW w:w="9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</w:tr>
      <w:tr w:rsidR="00E27C2E" w:rsidRPr="00E27C2E" w:rsidTr="00E27C2E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(в рублях)</w:t>
            </w:r>
          </w:p>
        </w:tc>
      </w:tr>
      <w:tr w:rsidR="00E27C2E" w:rsidRPr="00E27C2E" w:rsidTr="00E27C2E">
        <w:trPr>
          <w:trHeight w:val="9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Наименование поселения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2020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2021 год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2022 год</w:t>
            </w:r>
          </w:p>
        </w:tc>
      </w:tr>
      <w:tr w:rsidR="00E27C2E" w:rsidRPr="00E27C2E" w:rsidTr="00E27C2E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2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Поселок Ферзиково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55 557,00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12 734,00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Поселок Дугна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27 556,00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35 959,00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proofErr w:type="spellStart"/>
            <w:r w:rsidRPr="00E27C2E">
              <w:rPr>
                <w:rFonts w:ascii="Arial Cyr" w:hAnsi="Arial Cyr"/>
              </w:rPr>
              <w:t>Бебелевский</w:t>
            </w:r>
            <w:proofErr w:type="spellEnd"/>
            <w:r w:rsidRPr="00E27C2E">
              <w:rPr>
                <w:rFonts w:ascii="Arial Cyr" w:hAnsi="Arial Cyr"/>
              </w:rPr>
              <w:t xml:space="preserve"> сельсовет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59 335,00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13 778,00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lastRenderedPageBreak/>
              <w:t>Октябрьский сельсовет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54 667,00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49 489,00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Село </w:t>
            </w:r>
            <w:proofErr w:type="spellStart"/>
            <w:r w:rsidRPr="00E27C2E">
              <w:rPr>
                <w:rFonts w:ascii="Arial Cyr" w:hAnsi="Arial Cyr"/>
              </w:rPr>
              <w:t>Авчурино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56 001,00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13 778,00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Деревня </w:t>
            </w:r>
            <w:proofErr w:type="spellStart"/>
            <w:r w:rsidRPr="00E27C2E">
              <w:rPr>
                <w:rFonts w:ascii="Arial Cyr" w:hAnsi="Arial Cyr"/>
              </w:rPr>
              <w:t>Аристово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50 936,00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Деревня </w:t>
            </w:r>
            <w:proofErr w:type="spellStart"/>
            <w:r w:rsidRPr="00E27C2E">
              <w:rPr>
                <w:rFonts w:ascii="Arial Cyr" w:hAnsi="Arial Cyr"/>
              </w:rPr>
              <w:t>Бронцы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23 778,00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52 016,00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Село </w:t>
            </w:r>
            <w:proofErr w:type="spellStart"/>
            <w:r w:rsidRPr="00E27C2E">
              <w:rPr>
                <w:rFonts w:ascii="Arial Cyr" w:hAnsi="Arial Cyr"/>
              </w:rPr>
              <w:t>Грабцево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59 335,00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11 889,00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Деревня </w:t>
            </w:r>
            <w:proofErr w:type="spellStart"/>
            <w:r w:rsidRPr="00E27C2E">
              <w:rPr>
                <w:rFonts w:ascii="Arial Cyr" w:hAnsi="Arial Cyr"/>
              </w:rPr>
              <w:t>Зудна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32 778,00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65 876,00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Село Кольцово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69 671,00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17 556,00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11 889,00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Деревня Красный Городок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69 335,00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11 889,00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Село Сашкино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49 779,00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15 667,00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Деревня </w:t>
            </w:r>
            <w:proofErr w:type="spellStart"/>
            <w:r w:rsidRPr="00E27C2E">
              <w:rPr>
                <w:rFonts w:ascii="Arial Cyr" w:hAnsi="Arial Cyr"/>
              </w:rPr>
              <w:t>Сугоново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30 223,00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56 636,00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Село Ферзиково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78 779,00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27 000,00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10 000,00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Деревня Ястребовка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76 890,00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19 445,00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11 889,00</w:t>
            </w:r>
          </w:p>
        </w:tc>
      </w:tr>
      <w:tr w:rsidR="00E27C2E" w:rsidRPr="00E27C2E" w:rsidTr="00E27C2E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Итого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794 620,00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410 978,00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156 512,00</w:t>
            </w:r>
          </w:p>
        </w:tc>
      </w:tr>
    </w:tbl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tbl>
      <w:tblPr>
        <w:tblW w:w="10060" w:type="dxa"/>
        <w:tblInd w:w="93" w:type="dxa"/>
        <w:tblLook w:val="04A0"/>
      </w:tblPr>
      <w:tblGrid>
        <w:gridCol w:w="3740"/>
        <w:gridCol w:w="1900"/>
        <w:gridCol w:w="1700"/>
        <w:gridCol w:w="2720"/>
      </w:tblGrid>
      <w:tr w:rsidR="0010258A" w:rsidRPr="00E27C2E" w:rsidTr="00212300">
        <w:trPr>
          <w:trHeight w:val="187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58A" w:rsidRPr="00E27C2E" w:rsidRDefault="0010258A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58A" w:rsidRPr="00E27C2E" w:rsidRDefault="0010258A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58A" w:rsidRPr="00E27C2E" w:rsidRDefault="0010258A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0258A" w:rsidRPr="0010258A" w:rsidRDefault="0010258A" w:rsidP="00E27C2E">
            <w:pPr>
              <w:rPr>
                <w:rFonts w:asciiTheme="minorHAnsi" w:hAnsiTheme="minorHAnsi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Приложение  № 16 к Решению Районного Собрания муниципального района "</w:t>
            </w:r>
            <w:proofErr w:type="spellStart"/>
            <w:r w:rsidRPr="00E27C2E">
              <w:rPr>
                <w:rFonts w:ascii="Arial Cyr" w:hAnsi="Arial Cyr"/>
                <w:sz w:val="20"/>
                <w:szCs w:val="20"/>
              </w:rPr>
              <w:t>Ферзиковский</w:t>
            </w:r>
            <w:proofErr w:type="spellEnd"/>
            <w:r w:rsidRPr="00E27C2E">
              <w:rPr>
                <w:rFonts w:ascii="Arial Cyr" w:hAnsi="Arial Cyr"/>
                <w:sz w:val="20"/>
                <w:szCs w:val="20"/>
              </w:rPr>
              <w:t xml:space="preserve"> район" от "</w:t>
            </w:r>
            <w:r>
              <w:rPr>
                <w:rFonts w:asciiTheme="minorHAnsi" w:hAnsiTheme="minorHAnsi"/>
                <w:sz w:val="20"/>
                <w:szCs w:val="20"/>
              </w:rPr>
              <w:t>18</w:t>
            </w:r>
            <w:r w:rsidRPr="00E27C2E">
              <w:rPr>
                <w:rFonts w:ascii="Arial Cyr" w:hAnsi="Arial Cyr"/>
                <w:sz w:val="20"/>
                <w:szCs w:val="20"/>
              </w:rPr>
              <w:t xml:space="preserve">" </w:t>
            </w:r>
            <w:r>
              <w:rPr>
                <w:rFonts w:asciiTheme="minorHAnsi" w:hAnsiTheme="minorHAnsi"/>
                <w:sz w:val="20"/>
                <w:szCs w:val="20"/>
              </w:rPr>
              <w:t>декабря</w:t>
            </w:r>
            <w:r>
              <w:rPr>
                <w:rFonts w:ascii="Arial Cyr" w:hAnsi="Arial Cyr"/>
                <w:sz w:val="20"/>
                <w:szCs w:val="20"/>
              </w:rPr>
              <w:t xml:space="preserve">_2019 года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ascii="Arial Cyr" w:hAnsi="Arial Cyr"/>
                <w:sz w:val="20"/>
                <w:szCs w:val="20"/>
              </w:rPr>
              <w:t>№</w:t>
            </w:r>
            <w:r>
              <w:rPr>
                <w:rFonts w:asciiTheme="minorHAnsi" w:hAnsiTheme="minorHAnsi"/>
                <w:sz w:val="20"/>
                <w:szCs w:val="20"/>
              </w:rPr>
              <w:t>271</w:t>
            </w:r>
          </w:p>
          <w:p w:rsidR="0010258A" w:rsidRPr="00E27C2E" w:rsidRDefault="0010258A" w:rsidP="00E27C2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Таблица 9</w:t>
            </w:r>
          </w:p>
        </w:tc>
      </w:tr>
      <w:tr w:rsidR="0010258A" w:rsidRPr="00E27C2E" w:rsidTr="00212300">
        <w:trPr>
          <w:trHeight w:val="39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58A" w:rsidRPr="00E27C2E" w:rsidRDefault="0010258A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58A" w:rsidRPr="00E27C2E" w:rsidRDefault="0010258A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58A" w:rsidRPr="00E27C2E" w:rsidRDefault="0010258A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10258A" w:rsidRPr="00E27C2E" w:rsidRDefault="0010258A" w:rsidP="00E27C2E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0258A" w:rsidRPr="00E27C2E" w:rsidTr="00212300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58A" w:rsidRPr="00E27C2E" w:rsidRDefault="0010258A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58A" w:rsidRPr="00E27C2E" w:rsidRDefault="0010258A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58A" w:rsidRPr="00E27C2E" w:rsidRDefault="0010258A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58A" w:rsidRPr="00E27C2E" w:rsidRDefault="0010258A" w:rsidP="00E27C2E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E27C2E" w:rsidRPr="00E27C2E" w:rsidTr="0010258A">
        <w:trPr>
          <w:trHeight w:val="8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27C2E" w:rsidRPr="00E27C2E" w:rsidTr="00E27C2E">
        <w:trPr>
          <w:trHeight w:val="475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  <w:sz w:val="28"/>
                <w:szCs w:val="28"/>
              </w:rPr>
            </w:pPr>
            <w:proofErr w:type="gramStart"/>
            <w:r w:rsidRPr="00E27C2E">
              <w:rPr>
                <w:rFonts w:ascii="Arial Cyr" w:hAnsi="Arial Cyr"/>
                <w:b/>
                <w:bCs/>
                <w:sz w:val="28"/>
                <w:szCs w:val="28"/>
              </w:rPr>
              <w:t>Распределение иных межбюджетных трансфертов, передаваемых бюджетам поселений из бюджета муниципального района «</w:t>
            </w:r>
            <w:proofErr w:type="spellStart"/>
            <w:r w:rsidRPr="00E27C2E">
              <w:rPr>
                <w:rFonts w:ascii="Arial Cyr" w:hAnsi="Arial Cyr"/>
                <w:b/>
                <w:bCs/>
                <w:sz w:val="28"/>
                <w:szCs w:val="28"/>
              </w:rPr>
              <w:t>Ферзиковский</w:t>
            </w:r>
            <w:proofErr w:type="spellEnd"/>
            <w:r w:rsidRPr="00E27C2E">
              <w:rPr>
                <w:rFonts w:ascii="Arial Cyr" w:hAnsi="Arial Cyr"/>
                <w:b/>
                <w:bCs/>
                <w:sz w:val="28"/>
                <w:szCs w:val="28"/>
              </w:rPr>
              <w:t xml:space="preserve"> район»  на обеспечение проживающих в поселении и нуждающихся в жилых помещениях малоимущих граждан жилыми помещениями, организацию строительства и содержания муниципального жилищного фонда, создание условий для жилищного строительства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на 2020 год и плановый</w:t>
            </w:r>
            <w:proofErr w:type="gramEnd"/>
            <w:r w:rsidRPr="00E27C2E">
              <w:rPr>
                <w:rFonts w:ascii="Arial Cyr" w:hAnsi="Arial Cyr"/>
                <w:b/>
                <w:bCs/>
                <w:sz w:val="28"/>
                <w:szCs w:val="28"/>
              </w:rPr>
              <w:t xml:space="preserve"> период 2021 и 2022 годов</w:t>
            </w:r>
          </w:p>
        </w:tc>
      </w:tr>
      <w:tr w:rsidR="00E27C2E" w:rsidRPr="00E27C2E" w:rsidTr="00E27C2E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(в рублях)</w:t>
            </w:r>
          </w:p>
        </w:tc>
      </w:tr>
      <w:tr w:rsidR="00E27C2E" w:rsidRPr="00E27C2E" w:rsidTr="00E27C2E">
        <w:trPr>
          <w:trHeight w:val="91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Наименование поселения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2020 год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2021 год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2022 год</w:t>
            </w:r>
          </w:p>
        </w:tc>
      </w:tr>
      <w:tr w:rsidR="00E27C2E" w:rsidRPr="00E27C2E" w:rsidTr="00E27C2E">
        <w:trPr>
          <w:trHeight w:val="2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27C2E">
              <w:rPr>
                <w:rFonts w:ascii="Arial Cyr" w:hAnsi="Arial Cyr"/>
                <w:sz w:val="20"/>
                <w:szCs w:val="20"/>
              </w:rPr>
              <w:t>2</w:t>
            </w:r>
          </w:p>
        </w:tc>
      </w:tr>
      <w:tr w:rsidR="00E27C2E" w:rsidRPr="00E27C2E" w:rsidTr="00E27C2E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Поселок Ферзиково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Поселок Дугна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proofErr w:type="spellStart"/>
            <w:r w:rsidRPr="00E27C2E">
              <w:rPr>
                <w:rFonts w:ascii="Arial Cyr" w:hAnsi="Arial Cyr"/>
              </w:rPr>
              <w:t>Бебелевский</w:t>
            </w:r>
            <w:proofErr w:type="spellEnd"/>
            <w:r w:rsidRPr="00E27C2E">
              <w:rPr>
                <w:rFonts w:ascii="Arial Cyr" w:hAnsi="Arial Cyr"/>
              </w:rPr>
              <w:t xml:space="preserve">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Октябрьский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Село </w:t>
            </w:r>
            <w:proofErr w:type="spellStart"/>
            <w:r w:rsidRPr="00E27C2E">
              <w:rPr>
                <w:rFonts w:ascii="Arial Cyr" w:hAnsi="Arial Cyr"/>
              </w:rPr>
              <w:t>Авчурино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Деревня </w:t>
            </w:r>
            <w:proofErr w:type="spellStart"/>
            <w:r w:rsidRPr="00E27C2E">
              <w:rPr>
                <w:rFonts w:ascii="Arial Cyr" w:hAnsi="Arial Cyr"/>
              </w:rPr>
              <w:t>Аристово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Деревня </w:t>
            </w:r>
            <w:proofErr w:type="spellStart"/>
            <w:r w:rsidRPr="00E27C2E">
              <w:rPr>
                <w:rFonts w:ascii="Arial Cyr" w:hAnsi="Arial Cyr"/>
              </w:rPr>
              <w:t>Бронцы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Село </w:t>
            </w:r>
            <w:proofErr w:type="spellStart"/>
            <w:r w:rsidRPr="00E27C2E">
              <w:rPr>
                <w:rFonts w:ascii="Arial Cyr" w:hAnsi="Arial Cyr"/>
              </w:rPr>
              <w:t>Грабцево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Деревня </w:t>
            </w:r>
            <w:proofErr w:type="spellStart"/>
            <w:r w:rsidRPr="00E27C2E">
              <w:rPr>
                <w:rFonts w:ascii="Arial Cyr" w:hAnsi="Arial Cyr"/>
              </w:rPr>
              <w:t>Зудна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Село Кольцово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Деревня Красный Городок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Село Сашкино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 xml:space="preserve">Деревня </w:t>
            </w:r>
            <w:proofErr w:type="spellStart"/>
            <w:r w:rsidRPr="00E27C2E">
              <w:rPr>
                <w:rFonts w:ascii="Arial Cyr" w:hAnsi="Arial Cyr"/>
              </w:rPr>
              <w:t>Сугоново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Село Ферзиково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</w:tr>
      <w:tr w:rsidR="00E27C2E" w:rsidRPr="00E27C2E" w:rsidTr="00E27C2E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</w:rPr>
            </w:pPr>
            <w:r w:rsidRPr="00E27C2E">
              <w:rPr>
                <w:rFonts w:ascii="Arial Cyr" w:hAnsi="Arial Cyr"/>
              </w:rPr>
              <w:t>Деревня Ястребовка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E27C2E">
              <w:rPr>
                <w:rFonts w:ascii="Arial Cyr" w:hAnsi="Arial Cyr"/>
                <w:sz w:val="22"/>
                <w:szCs w:val="22"/>
              </w:rPr>
              <w:t>2 000,00</w:t>
            </w:r>
          </w:p>
        </w:tc>
      </w:tr>
      <w:tr w:rsidR="00E27C2E" w:rsidRPr="00E27C2E" w:rsidTr="00E27C2E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2E" w:rsidRPr="00E27C2E" w:rsidRDefault="00E27C2E" w:rsidP="00E27C2E">
            <w:pPr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Итого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30 000,00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C2E" w:rsidRPr="00E27C2E" w:rsidRDefault="00E27C2E" w:rsidP="00E27C2E">
            <w:pPr>
              <w:jc w:val="center"/>
              <w:rPr>
                <w:rFonts w:ascii="Arial Cyr" w:hAnsi="Arial Cyr"/>
                <w:b/>
                <w:bCs/>
              </w:rPr>
            </w:pPr>
            <w:r w:rsidRPr="00E27C2E">
              <w:rPr>
                <w:rFonts w:ascii="Arial Cyr" w:hAnsi="Arial Cyr"/>
                <w:b/>
                <w:bCs/>
              </w:rPr>
              <w:t>30 000,00</w:t>
            </w:r>
          </w:p>
        </w:tc>
      </w:tr>
    </w:tbl>
    <w:p w:rsidR="00E27C2E" w:rsidRDefault="00E27C2E"/>
    <w:p w:rsidR="00E27C2E" w:rsidRDefault="0010258A" w:rsidP="00E27C2E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 </w:t>
      </w:r>
      <w:r w:rsidR="00E27C2E">
        <w:rPr>
          <w:b w:val="0"/>
          <w:bCs w:val="0"/>
        </w:rPr>
        <w:t xml:space="preserve">                                                                                                       Приложение № 17</w:t>
      </w:r>
      <w:r w:rsidR="00E27C2E" w:rsidRPr="007528BB">
        <w:rPr>
          <w:b w:val="0"/>
          <w:bCs w:val="0"/>
        </w:rPr>
        <w:t xml:space="preserve"> к Решению </w:t>
      </w:r>
    </w:p>
    <w:p w:rsidR="00E27C2E" w:rsidRDefault="00E27C2E" w:rsidP="00E27C2E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</w:t>
      </w:r>
      <w:r w:rsidRPr="007528BB">
        <w:rPr>
          <w:b w:val="0"/>
          <w:bCs w:val="0"/>
        </w:rPr>
        <w:t xml:space="preserve">Районного Собрания </w:t>
      </w:r>
    </w:p>
    <w:p w:rsidR="00E27C2E" w:rsidRDefault="00E27C2E" w:rsidP="00E27C2E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 </w:t>
      </w:r>
      <w:r w:rsidRPr="007528BB">
        <w:rPr>
          <w:b w:val="0"/>
          <w:bCs w:val="0"/>
        </w:rPr>
        <w:t xml:space="preserve">муниципального района </w:t>
      </w:r>
    </w:p>
    <w:p w:rsidR="00E27C2E" w:rsidRDefault="00E27C2E" w:rsidP="00E27C2E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</w:t>
      </w:r>
      <w:r w:rsidRPr="007528BB">
        <w:rPr>
          <w:b w:val="0"/>
          <w:bCs w:val="0"/>
        </w:rPr>
        <w:t>"</w:t>
      </w:r>
      <w:proofErr w:type="spellStart"/>
      <w:r w:rsidRPr="007528BB">
        <w:rPr>
          <w:b w:val="0"/>
          <w:bCs w:val="0"/>
        </w:rPr>
        <w:t>Ферзиковский</w:t>
      </w:r>
      <w:proofErr w:type="spellEnd"/>
      <w:r w:rsidRPr="007528BB">
        <w:rPr>
          <w:b w:val="0"/>
          <w:bCs w:val="0"/>
        </w:rPr>
        <w:t xml:space="preserve"> район" </w:t>
      </w:r>
      <w:proofErr w:type="gramStart"/>
      <w:r w:rsidRPr="007528BB">
        <w:rPr>
          <w:b w:val="0"/>
          <w:bCs w:val="0"/>
        </w:rPr>
        <w:t>от</w:t>
      </w:r>
      <w:proofErr w:type="gramEnd"/>
      <w:r w:rsidRPr="007528BB">
        <w:rPr>
          <w:b w:val="0"/>
          <w:bCs w:val="0"/>
        </w:rPr>
        <w:t xml:space="preserve"> </w:t>
      </w:r>
    </w:p>
    <w:p w:rsidR="00E27C2E" w:rsidRDefault="00E27C2E" w:rsidP="00E27C2E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 </w:t>
      </w:r>
      <w:r w:rsidRPr="007528BB">
        <w:rPr>
          <w:b w:val="0"/>
          <w:bCs w:val="0"/>
        </w:rPr>
        <w:t>"</w:t>
      </w:r>
      <w:r w:rsidR="004F7B91">
        <w:rPr>
          <w:b w:val="0"/>
          <w:bCs w:val="0"/>
        </w:rPr>
        <w:t>18</w:t>
      </w:r>
      <w:r w:rsidRPr="007528BB">
        <w:rPr>
          <w:b w:val="0"/>
          <w:bCs w:val="0"/>
        </w:rPr>
        <w:t xml:space="preserve">" </w:t>
      </w:r>
      <w:r w:rsidR="004F7B91">
        <w:rPr>
          <w:b w:val="0"/>
          <w:bCs w:val="0"/>
        </w:rPr>
        <w:t xml:space="preserve">декабря </w:t>
      </w:r>
      <w:r>
        <w:rPr>
          <w:b w:val="0"/>
          <w:bCs w:val="0"/>
        </w:rPr>
        <w:t>2019г.</w:t>
      </w:r>
      <w:r w:rsidR="004F7B91">
        <w:rPr>
          <w:b w:val="0"/>
          <w:bCs w:val="0"/>
        </w:rPr>
        <w:t xml:space="preserve"> № 271</w:t>
      </w:r>
    </w:p>
    <w:p w:rsidR="00E27C2E" w:rsidRDefault="00E27C2E" w:rsidP="00E27C2E">
      <w:pPr>
        <w:pStyle w:val="ConsPlusTitle"/>
        <w:widowControl/>
        <w:jc w:val="both"/>
        <w:rPr>
          <w:b w:val="0"/>
          <w:bCs w:val="0"/>
        </w:rPr>
      </w:pPr>
    </w:p>
    <w:p w:rsidR="00E27C2E" w:rsidRDefault="00E27C2E" w:rsidP="00E27C2E">
      <w:pPr>
        <w:pStyle w:val="ConsPlusTitle"/>
        <w:widowControl/>
        <w:jc w:val="center"/>
        <w:rPr>
          <w:b w:val="0"/>
          <w:bCs w:val="0"/>
        </w:rPr>
      </w:pPr>
    </w:p>
    <w:p w:rsidR="00E27C2E" w:rsidRDefault="00E27C2E" w:rsidP="00E27C2E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                       </w:t>
      </w:r>
    </w:p>
    <w:p w:rsidR="00E27C2E" w:rsidRDefault="00E27C2E" w:rsidP="00E27C2E">
      <w:pPr>
        <w:pStyle w:val="ConsPlusTitle"/>
        <w:widowControl/>
        <w:jc w:val="center"/>
      </w:pPr>
      <w:r>
        <w:t xml:space="preserve">Источники </w:t>
      </w:r>
    </w:p>
    <w:p w:rsidR="00E27C2E" w:rsidRDefault="00E27C2E" w:rsidP="00E27C2E">
      <w:pPr>
        <w:pStyle w:val="ConsPlusTitle"/>
        <w:widowControl/>
        <w:jc w:val="center"/>
      </w:pPr>
      <w:r>
        <w:t>финансирования дефицита бюджета муниципального района «</w:t>
      </w:r>
      <w:proofErr w:type="spellStart"/>
      <w:r>
        <w:t>Ферзиковский</w:t>
      </w:r>
      <w:proofErr w:type="spellEnd"/>
      <w:r>
        <w:t xml:space="preserve"> район»</w:t>
      </w:r>
    </w:p>
    <w:p w:rsidR="00E27C2E" w:rsidRDefault="00E27C2E" w:rsidP="00E27C2E">
      <w:pPr>
        <w:pStyle w:val="ConsPlusTitle"/>
        <w:widowControl/>
        <w:jc w:val="center"/>
      </w:pPr>
      <w:r>
        <w:t>на 2020 год и на плановый период 2021 и 2022 годов</w:t>
      </w:r>
    </w:p>
    <w:p w:rsidR="00E27C2E" w:rsidRDefault="00E27C2E" w:rsidP="00E27C2E">
      <w:pPr>
        <w:tabs>
          <w:tab w:val="left" w:pos="7380"/>
          <w:tab w:val="left" w:pos="7740"/>
        </w:tabs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(руб.)</w:t>
      </w:r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3969"/>
        <w:gridCol w:w="1418"/>
        <w:gridCol w:w="1275"/>
        <w:gridCol w:w="1418"/>
      </w:tblGrid>
      <w:tr w:rsidR="00E27C2E" w:rsidTr="00E27C2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E" w:rsidRPr="00E21457" w:rsidRDefault="00E27C2E" w:rsidP="004F7B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5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E" w:rsidRPr="00E21457" w:rsidRDefault="00E27C2E" w:rsidP="004F7B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5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E" w:rsidRPr="00E21457" w:rsidRDefault="00E27C2E" w:rsidP="004F7B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214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E" w:rsidRPr="00E21457" w:rsidRDefault="00E27C2E" w:rsidP="004F7B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E214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E" w:rsidRPr="00E21457" w:rsidRDefault="00E27C2E" w:rsidP="004F7B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214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27C2E" w:rsidTr="00E27C2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E" w:rsidRDefault="00E27C2E" w:rsidP="004F7B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E" w:rsidRDefault="00E27C2E" w:rsidP="004F7B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E" w:rsidRDefault="00E27C2E" w:rsidP="004F7B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E" w:rsidRDefault="00E27C2E" w:rsidP="004F7B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E" w:rsidRDefault="00E27C2E" w:rsidP="004F7B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7C2E" w:rsidTr="00E27C2E">
        <w:tblPrEx>
          <w:tblCellMar>
            <w:top w:w="0" w:type="dxa"/>
            <w:bottom w:w="0" w:type="dxa"/>
          </w:tblCellMar>
        </w:tblPrEx>
        <w:trPr>
          <w:cantSplit/>
          <w:trHeight w:val="14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E" w:rsidRPr="00E21457" w:rsidRDefault="00E27C2E" w:rsidP="004F7B9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1457">
              <w:rPr>
                <w:rFonts w:ascii="Times New Roman" w:hAnsi="Times New Roman" w:cs="Times New Roman"/>
              </w:rPr>
              <w:t>01 03 01 00 05 0000 810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E" w:rsidRPr="007D5DA0" w:rsidRDefault="00E27C2E" w:rsidP="004F7B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5DA0">
              <w:rPr>
                <w:rFonts w:ascii="Times New Roman" w:hAnsi="Times New Roman" w:cs="Times New Roman"/>
                <w:sz w:val="22"/>
                <w:szCs w:val="22"/>
              </w:rPr>
              <w:t xml:space="preserve">Погашение бюджетами муниципальных      </w:t>
            </w:r>
            <w:r w:rsidRPr="007D5DA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районов кредитов от других бюджетов    </w:t>
            </w:r>
            <w:r w:rsidRPr="007D5DA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бюджетной системы Российской Федерации в валюте Российской Федерации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E" w:rsidRPr="00E21457" w:rsidRDefault="00E27C2E" w:rsidP="004F7B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E" w:rsidRPr="00904647" w:rsidRDefault="00E27C2E" w:rsidP="004F7B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04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E" w:rsidRPr="00E21457" w:rsidRDefault="00E27C2E" w:rsidP="004F7B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27C2E" w:rsidTr="00E27C2E">
        <w:tblPrEx>
          <w:tblCellMar>
            <w:top w:w="0" w:type="dxa"/>
            <w:bottom w:w="0" w:type="dxa"/>
          </w:tblCellMar>
        </w:tblPrEx>
        <w:trPr>
          <w:cantSplit/>
          <w:trHeight w:val="195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E" w:rsidRPr="00E21457" w:rsidRDefault="00E27C2E" w:rsidP="004F7B9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1457">
              <w:rPr>
                <w:rFonts w:ascii="Times New Roman" w:hAnsi="Times New Roman" w:cs="Times New Roman"/>
              </w:rPr>
              <w:t>01 03 01 00 05 0001 810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E" w:rsidRPr="007D5DA0" w:rsidRDefault="00E27C2E" w:rsidP="004F7B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5DA0">
              <w:rPr>
                <w:rFonts w:ascii="Times New Roman" w:hAnsi="Times New Roman" w:cs="Times New Roman"/>
                <w:sz w:val="22"/>
                <w:szCs w:val="22"/>
              </w:rPr>
              <w:t xml:space="preserve">Погашение бюджетами муниципальных      </w:t>
            </w:r>
            <w:r w:rsidRPr="007D5DA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районов кредитов от других бюджетов    </w:t>
            </w:r>
            <w:r w:rsidRPr="007D5DA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бюджетной системы Российской Федерации в валюте Российской Федерации (бюджетные кредиты для частичного покрытия дефицита бюджета муниципального района)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E" w:rsidRPr="00E21457" w:rsidRDefault="00E27C2E" w:rsidP="004F7B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E" w:rsidRPr="00904647" w:rsidRDefault="00E27C2E" w:rsidP="004F7B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04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E" w:rsidRPr="00E21457" w:rsidRDefault="00E27C2E" w:rsidP="004F7B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27C2E" w:rsidTr="00E27C2E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E" w:rsidRPr="00E21457" w:rsidRDefault="00E27C2E" w:rsidP="004F7B9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1457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E21457">
              <w:rPr>
                <w:rFonts w:ascii="Times New Roman" w:hAnsi="Times New Roman" w:cs="Times New Roman"/>
              </w:rPr>
              <w:t>00</w:t>
            </w:r>
            <w:proofErr w:type="spellEnd"/>
            <w:r w:rsidRPr="00E214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1457">
              <w:rPr>
                <w:rFonts w:ascii="Times New Roman" w:hAnsi="Times New Roman" w:cs="Times New Roman"/>
              </w:rPr>
              <w:t>00</w:t>
            </w:r>
            <w:proofErr w:type="spellEnd"/>
            <w:r w:rsidRPr="00E21457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E" w:rsidRPr="007D5DA0" w:rsidRDefault="00E27C2E" w:rsidP="004F7B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5DA0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по учету средств бюджета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E" w:rsidRDefault="00E27C2E" w:rsidP="004F7B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10 000 000,00</w:t>
            </w:r>
          </w:p>
          <w:p w:rsidR="00E27C2E" w:rsidRDefault="00E27C2E" w:rsidP="004F7B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27C2E" w:rsidRPr="00E21457" w:rsidRDefault="00E27C2E" w:rsidP="004F7B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E" w:rsidRPr="00904647" w:rsidRDefault="00E27C2E" w:rsidP="004F7B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04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E" w:rsidRPr="00E21457" w:rsidRDefault="00E27C2E" w:rsidP="004F7B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27C2E" w:rsidTr="00E27C2E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E" w:rsidRPr="00E21457" w:rsidRDefault="00E27C2E" w:rsidP="004F7B9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E" w:rsidRPr="007D5DA0" w:rsidRDefault="00E27C2E" w:rsidP="004F7B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5DA0">
              <w:rPr>
                <w:rFonts w:ascii="Times New Roman" w:hAnsi="Times New Roman" w:cs="Times New Roman"/>
                <w:sz w:val="22"/>
                <w:szCs w:val="22"/>
              </w:rPr>
              <w:t xml:space="preserve">Итого источники финансирования дефицита бюджета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E" w:rsidRDefault="00E27C2E" w:rsidP="004F7B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10 000 000,00</w:t>
            </w:r>
          </w:p>
          <w:p w:rsidR="00E27C2E" w:rsidRPr="00E21457" w:rsidRDefault="00E27C2E" w:rsidP="004F7B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E" w:rsidRPr="00904647" w:rsidRDefault="00E27C2E" w:rsidP="004F7B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04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2E" w:rsidRPr="00E21457" w:rsidRDefault="00E27C2E" w:rsidP="004F7B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E27C2E" w:rsidRDefault="00E27C2E" w:rsidP="00E27C2E">
      <w:pPr>
        <w:autoSpaceDE w:val="0"/>
        <w:autoSpaceDN w:val="0"/>
        <w:adjustRightInd w:val="0"/>
        <w:jc w:val="both"/>
      </w:pPr>
    </w:p>
    <w:p w:rsidR="00E27C2E" w:rsidRDefault="00E27C2E" w:rsidP="00E27C2E">
      <w:pPr>
        <w:autoSpaceDE w:val="0"/>
        <w:autoSpaceDN w:val="0"/>
        <w:adjustRightInd w:val="0"/>
        <w:jc w:val="both"/>
      </w:pPr>
    </w:p>
    <w:p w:rsidR="00E27C2E" w:rsidRDefault="00E27C2E" w:rsidP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/>
    <w:p w:rsidR="00E27C2E" w:rsidRDefault="00E27C2E" w:rsidP="00E27C2E">
      <w:r>
        <w:lastRenderedPageBreak/>
        <w:t xml:space="preserve">                                                                                                                            </w:t>
      </w:r>
      <w:r w:rsidRPr="009D1543">
        <w:t xml:space="preserve">Приложение № </w:t>
      </w:r>
      <w:r w:rsidRPr="00AC48FB">
        <w:t>1</w:t>
      </w:r>
      <w:r>
        <w:t>8</w:t>
      </w:r>
    </w:p>
    <w:p w:rsidR="00E27C2E" w:rsidRDefault="00E27C2E" w:rsidP="00E27C2E">
      <w:r>
        <w:t xml:space="preserve">                                                                                              </w:t>
      </w:r>
      <w:r w:rsidRPr="009D1543">
        <w:t xml:space="preserve">  </w:t>
      </w:r>
      <w:r>
        <w:t xml:space="preserve">    </w:t>
      </w:r>
      <w:r w:rsidRPr="009D1543">
        <w:t>к решению Районного Собрания</w:t>
      </w:r>
    </w:p>
    <w:p w:rsidR="00E27C2E" w:rsidRDefault="00E27C2E" w:rsidP="00E27C2E">
      <w:r>
        <w:t xml:space="preserve">                                                                         муниципального района «</w:t>
      </w:r>
      <w:proofErr w:type="spellStart"/>
      <w:r>
        <w:t>Ферзиковский</w:t>
      </w:r>
      <w:proofErr w:type="spellEnd"/>
      <w:r>
        <w:t xml:space="preserve"> район»</w:t>
      </w:r>
    </w:p>
    <w:p w:rsidR="00E27C2E" w:rsidRPr="00AC48FB" w:rsidRDefault="00E27C2E" w:rsidP="00E27C2E">
      <w:r>
        <w:t xml:space="preserve">                                                                                                         от «</w:t>
      </w:r>
      <w:r w:rsidR="004F7B91">
        <w:t>18</w:t>
      </w:r>
      <w:r>
        <w:t>»</w:t>
      </w:r>
      <w:r w:rsidR="004F7B91">
        <w:t xml:space="preserve"> декабря </w:t>
      </w:r>
      <w:r>
        <w:t>20</w:t>
      </w:r>
      <w:r w:rsidRPr="00AC48FB">
        <w:t>1</w:t>
      </w:r>
      <w:r>
        <w:t xml:space="preserve">9г. № </w:t>
      </w:r>
      <w:r w:rsidR="004F7B91">
        <w:t>271</w:t>
      </w:r>
    </w:p>
    <w:p w:rsidR="00E27C2E" w:rsidRDefault="00E27C2E" w:rsidP="00E27C2E"/>
    <w:p w:rsidR="00E27C2E" w:rsidRDefault="00E27C2E" w:rsidP="00E27C2E"/>
    <w:p w:rsidR="00E27C2E" w:rsidRDefault="00E27C2E" w:rsidP="00E27C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</w:t>
      </w:r>
      <w:r w:rsidRPr="00AC48FB">
        <w:rPr>
          <w:sz w:val="26"/>
          <w:szCs w:val="26"/>
        </w:rPr>
        <w:t xml:space="preserve"> </w:t>
      </w:r>
      <w:r w:rsidRPr="00AC48FB">
        <w:rPr>
          <w:b/>
          <w:sz w:val="26"/>
          <w:szCs w:val="26"/>
        </w:rPr>
        <w:t xml:space="preserve">определения расчётного показателя общей стоимости </w:t>
      </w:r>
    </w:p>
    <w:p w:rsidR="00E27C2E" w:rsidRPr="00AC48FB" w:rsidRDefault="00E27C2E" w:rsidP="00E27C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AC48FB">
        <w:rPr>
          <w:b/>
          <w:sz w:val="26"/>
          <w:szCs w:val="26"/>
        </w:rPr>
        <w:t xml:space="preserve">редоставления бюджетных услуг, оказываемых за счет средств бюджетов поселений </w:t>
      </w:r>
      <w:proofErr w:type="spellStart"/>
      <w:r w:rsidRPr="00AC48FB">
        <w:rPr>
          <w:b/>
          <w:sz w:val="26"/>
          <w:szCs w:val="26"/>
        </w:rPr>
        <w:t>Ферзиковского</w:t>
      </w:r>
      <w:proofErr w:type="spellEnd"/>
      <w:r w:rsidRPr="00AC48FB">
        <w:rPr>
          <w:b/>
          <w:sz w:val="26"/>
          <w:szCs w:val="26"/>
        </w:rPr>
        <w:t xml:space="preserve"> района и налогового потенциала поселений</w:t>
      </w:r>
    </w:p>
    <w:p w:rsidR="00E27C2E" w:rsidRPr="00993041" w:rsidRDefault="00E27C2E" w:rsidP="00E27C2E">
      <w:pPr>
        <w:jc w:val="center"/>
        <w:rPr>
          <w:b/>
        </w:rPr>
      </w:pPr>
    </w:p>
    <w:p w:rsidR="00E27C2E" w:rsidRPr="00826876" w:rsidRDefault="00E27C2E" w:rsidP="00E27C2E">
      <w:pPr>
        <w:jc w:val="both"/>
        <w:rPr>
          <w:sz w:val="26"/>
          <w:szCs w:val="26"/>
        </w:rPr>
      </w:pPr>
      <w:r w:rsidRPr="00826876">
        <w:rPr>
          <w:sz w:val="26"/>
          <w:szCs w:val="26"/>
        </w:rPr>
        <w:t xml:space="preserve">       </w:t>
      </w:r>
      <w:r w:rsidRPr="00AD77B3">
        <w:rPr>
          <w:sz w:val="26"/>
          <w:szCs w:val="26"/>
        </w:rPr>
        <w:t xml:space="preserve">1. Расчетный показатель общей стоимости предоставления бюджетных услуг, оказываемых за счет средств бюджетов поселений </w:t>
      </w:r>
      <w:proofErr w:type="spellStart"/>
      <w:r w:rsidRPr="00AD77B3">
        <w:rPr>
          <w:sz w:val="26"/>
          <w:szCs w:val="26"/>
        </w:rPr>
        <w:t>Ферзиковского</w:t>
      </w:r>
      <w:proofErr w:type="spellEnd"/>
      <w:r w:rsidRPr="00AD77B3">
        <w:rPr>
          <w:sz w:val="26"/>
          <w:szCs w:val="26"/>
        </w:rPr>
        <w:t xml:space="preserve"> района по полномочиям органов местного самоуправления поселений (далее – расчетный показатель), применяется в целях определения межбюджетных отношений на очередной финансовый год и не является планируемым или рекомендуемым показателем для формирования и утверждения бюджетов поселений.</w:t>
      </w:r>
    </w:p>
    <w:p w:rsidR="00E27C2E" w:rsidRPr="00826876" w:rsidRDefault="00E27C2E" w:rsidP="00E27C2E">
      <w:pPr>
        <w:jc w:val="both"/>
        <w:rPr>
          <w:sz w:val="26"/>
          <w:szCs w:val="26"/>
        </w:rPr>
      </w:pPr>
      <w:r w:rsidRPr="00826876">
        <w:rPr>
          <w:sz w:val="26"/>
          <w:szCs w:val="26"/>
        </w:rPr>
        <w:t xml:space="preserve">      </w:t>
      </w:r>
      <w:proofErr w:type="gramStart"/>
      <w:r w:rsidRPr="00826876">
        <w:rPr>
          <w:sz w:val="26"/>
          <w:szCs w:val="26"/>
        </w:rPr>
        <w:t xml:space="preserve">Уровень, устанавливаемый в качестве критерия выравнивания финансовых возможностей сельских поселений, принимается равным минимальному значению из значений уровней финансовых возможностей </w:t>
      </w:r>
      <w:proofErr w:type="spellStart"/>
      <w:r w:rsidRPr="00826876">
        <w:rPr>
          <w:sz w:val="26"/>
          <w:szCs w:val="26"/>
        </w:rPr>
        <w:t>i-тых</w:t>
      </w:r>
      <w:proofErr w:type="spellEnd"/>
      <w:r w:rsidRPr="00826876">
        <w:rPr>
          <w:sz w:val="26"/>
          <w:szCs w:val="26"/>
        </w:rPr>
        <w:t xml:space="preserve"> сельских поселений, входящих в состав муниципального района, определенных в соответствии с законодательством Калужской области. </w:t>
      </w:r>
      <w:proofErr w:type="gramEnd"/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826876">
        <w:rPr>
          <w:sz w:val="26"/>
          <w:szCs w:val="26"/>
        </w:rPr>
        <w:t xml:space="preserve">      </w:t>
      </w:r>
      <w:r w:rsidRPr="00AD77B3">
        <w:rPr>
          <w:sz w:val="26"/>
          <w:szCs w:val="26"/>
        </w:rPr>
        <w:t>2. К вопросам местного значения поселений, определяющих состав репрезентативной системы расходных обязательств</w:t>
      </w:r>
      <w:r>
        <w:rPr>
          <w:sz w:val="26"/>
          <w:szCs w:val="26"/>
        </w:rPr>
        <w:t>,</w:t>
      </w:r>
      <w:r w:rsidRPr="00AD77B3">
        <w:rPr>
          <w:sz w:val="26"/>
          <w:szCs w:val="26"/>
        </w:rPr>
        <w:t xml:space="preserve"> относятся:</w:t>
      </w:r>
    </w:p>
    <w:p w:rsidR="00E27C2E" w:rsidRPr="00B27447" w:rsidRDefault="00E27C2E" w:rsidP="00E27C2E">
      <w:pPr>
        <w:jc w:val="both"/>
        <w:rPr>
          <w:b/>
          <w:sz w:val="26"/>
          <w:szCs w:val="26"/>
        </w:rPr>
      </w:pPr>
      <w:r w:rsidRPr="00B27447">
        <w:rPr>
          <w:b/>
          <w:sz w:val="26"/>
          <w:szCs w:val="26"/>
        </w:rPr>
        <w:t>- содержание аппарата управления;</w:t>
      </w:r>
    </w:p>
    <w:p w:rsidR="00E27C2E" w:rsidRPr="00B27447" w:rsidRDefault="00E27C2E" w:rsidP="00E27C2E">
      <w:pPr>
        <w:jc w:val="both"/>
        <w:rPr>
          <w:b/>
          <w:sz w:val="26"/>
          <w:szCs w:val="26"/>
        </w:rPr>
      </w:pPr>
      <w:r w:rsidRPr="00B27447">
        <w:rPr>
          <w:b/>
          <w:sz w:val="26"/>
          <w:szCs w:val="26"/>
        </w:rPr>
        <w:t>- благоустройство;</w:t>
      </w:r>
    </w:p>
    <w:p w:rsidR="00E27C2E" w:rsidRPr="00B27447" w:rsidRDefault="00E27C2E" w:rsidP="00E27C2E">
      <w:pPr>
        <w:jc w:val="both"/>
        <w:rPr>
          <w:b/>
          <w:sz w:val="26"/>
          <w:szCs w:val="26"/>
        </w:rPr>
      </w:pPr>
      <w:r w:rsidRPr="00B27447">
        <w:rPr>
          <w:b/>
          <w:sz w:val="26"/>
          <w:szCs w:val="26"/>
        </w:rPr>
        <w:t>- обеспечение жителей поселения услугами организаций культуры;</w:t>
      </w:r>
    </w:p>
    <w:p w:rsidR="00E27C2E" w:rsidRPr="00B27447" w:rsidRDefault="00E27C2E" w:rsidP="00E27C2E">
      <w:pPr>
        <w:jc w:val="both"/>
        <w:rPr>
          <w:b/>
          <w:sz w:val="26"/>
          <w:szCs w:val="26"/>
        </w:rPr>
      </w:pPr>
      <w:r w:rsidRPr="00B27447">
        <w:rPr>
          <w:b/>
          <w:sz w:val="26"/>
          <w:szCs w:val="26"/>
        </w:rPr>
        <w:t>- иные вопросы местного значения поселений.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E27C2E">
        <w:rPr>
          <w:sz w:val="26"/>
          <w:szCs w:val="26"/>
        </w:rPr>
        <w:t xml:space="preserve">     </w:t>
      </w:r>
      <w:r w:rsidRPr="00AD77B3">
        <w:rPr>
          <w:sz w:val="26"/>
          <w:szCs w:val="26"/>
        </w:rPr>
        <w:t xml:space="preserve">3. </w:t>
      </w:r>
      <w:r w:rsidRPr="00826876">
        <w:rPr>
          <w:sz w:val="26"/>
          <w:szCs w:val="26"/>
        </w:rPr>
        <w:t xml:space="preserve"> </w:t>
      </w:r>
      <w:r w:rsidRPr="00AD77B3">
        <w:rPr>
          <w:sz w:val="26"/>
          <w:szCs w:val="26"/>
        </w:rPr>
        <w:t>Показатель стоимости предоставления бюджетных услуг по каждому виду услуг определяется в условиях текущего финансового года с учетом коэффициента индексации расходов, учтенных при формировании бюджета на очередной финансовый год в расчете на одного жителя района.</w:t>
      </w:r>
    </w:p>
    <w:p w:rsidR="00E27C2E" w:rsidRDefault="00E27C2E" w:rsidP="00E27C2E">
      <w:pPr>
        <w:jc w:val="both"/>
        <w:rPr>
          <w:sz w:val="26"/>
          <w:szCs w:val="26"/>
        </w:rPr>
      </w:pPr>
      <w:r w:rsidRPr="00826876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4. </w:t>
      </w:r>
      <w:r w:rsidRPr="00AD77B3">
        <w:rPr>
          <w:sz w:val="26"/>
          <w:szCs w:val="26"/>
        </w:rPr>
        <w:t>Для оценки относительных различий в рас</w:t>
      </w:r>
      <w:r>
        <w:rPr>
          <w:sz w:val="26"/>
          <w:szCs w:val="26"/>
        </w:rPr>
        <w:t xml:space="preserve">ходных потребностях </w:t>
      </w:r>
      <w:r w:rsidRPr="00AD77B3">
        <w:rPr>
          <w:sz w:val="26"/>
          <w:szCs w:val="26"/>
        </w:rPr>
        <w:t>численность потребителей бюджетных услуг каждого поселения по видам расходных обязательств репрезентативной системы расходных обязательств корректируется на коэффициенты, отражающие объективные факторы, влияющие на стоимость предоставления одного и того же объема бюджетных услуг в расчете на одного жителя.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В порядке применяются следующие поправочные коэффициенты:</w:t>
      </w:r>
    </w:p>
    <w:p w:rsidR="00E27C2E" w:rsidRPr="00B27447" w:rsidRDefault="00E27C2E" w:rsidP="00E27C2E">
      <w:pPr>
        <w:ind w:left="720"/>
        <w:jc w:val="both"/>
        <w:rPr>
          <w:b/>
          <w:sz w:val="26"/>
          <w:szCs w:val="26"/>
        </w:rPr>
      </w:pPr>
      <w:proofErr w:type="spellStart"/>
      <w:r w:rsidRPr="00B27447">
        <w:rPr>
          <w:b/>
          <w:sz w:val="26"/>
          <w:szCs w:val="26"/>
        </w:rPr>
        <w:t>Кмп</w:t>
      </w:r>
      <w:proofErr w:type="gramStart"/>
      <w:r w:rsidRPr="00B27447">
        <w:rPr>
          <w:b/>
          <w:sz w:val="26"/>
          <w:szCs w:val="26"/>
          <w:lang w:val="en-US"/>
        </w:rPr>
        <w:t>i</w:t>
      </w:r>
      <w:proofErr w:type="spellEnd"/>
      <w:proofErr w:type="gramEnd"/>
      <w:r w:rsidRPr="00B27447">
        <w:rPr>
          <w:b/>
          <w:sz w:val="26"/>
          <w:szCs w:val="26"/>
        </w:rPr>
        <w:t xml:space="preserve"> – коэффициент масштаба </w:t>
      </w:r>
      <w:proofErr w:type="spellStart"/>
      <w:r w:rsidRPr="00B27447">
        <w:rPr>
          <w:b/>
          <w:sz w:val="26"/>
          <w:szCs w:val="26"/>
          <w:lang w:val="en-US"/>
        </w:rPr>
        <w:t>i</w:t>
      </w:r>
      <w:proofErr w:type="spellEnd"/>
      <w:r w:rsidRPr="00B27447">
        <w:rPr>
          <w:b/>
          <w:sz w:val="26"/>
          <w:szCs w:val="26"/>
        </w:rPr>
        <w:t>-го поселения;</w:t>
      </w:r>
    </w:p>
    <w:p w:rsidR="00E27C2E" w:rsidRPr="00B27447" w:rsidRDefault="00E27C2E" w:rsidP="00E27C2E">
      <w:pPr>
        <w:ind w:left="720"/>
        <w:jc w:val="both"/>
        <w:rPr>
          <w:b/>
          <w:sz w:val="26"/>
          <w:szCs w:val="26"/>
        </w:rPr>
      </w:pPr>
      <w:proofErr w:type="spellStart"/>
      <w:r w:rsidRPr="00B27447">
        <w:rPr>
          <w:b/>
          <w:sz w:val="26"/>
          <w:szCs w:val="26"/>
        </w:rPr>
        <w:t>Кпл</w:t>
      </w:r>
      <w:proofErr w:type="spellEnd"/>
      <w:r w:rsidRPr="00B27447">
        <w:rPr>
          <w:b/>
          <w:sz w:val="26"/>
          <w:szCs w:val="26"/>
        </w:rPr>
        <w:t xml:space="preserve"> </w:t>
      </w:r>
      <w:r w:rsidRPr="00B27447">
        <w:rPr>
          <w:b/>
          <w:sz w:val="26"/>
          <w:szCs w:val="26"/>
          <w:lang w:val="en-US"/>
        </w:rPr>
        <w:t>I</w:t>
      </w:r>
      <w:r w:rsidRPr="00B27447">
        <w:rPr>
          <w:b/>
          <w:sz w:val="26"/>
          <w:szCs w:val="26"/>
        </w:rPr>
        <w:t xml:space="preserve"> – коэффициент плотности населенных пунктов </w:t>
      </w:r>
      <w:proofErr w:type="spellStart"/>
      <w:r w:rsidRPr="00B27447">
        <w:rPr>
          <w:b/>
          <w:sz w:val="26"/>
          <w:szCs w:val="26"/>
          <w:lang w:val="en-US"/>
        </w:rPr>
        <w:t>i</w:t>
      </w:r>
      <w:proofErr w:type="spellEnd"/>
      <w:r w:rsidRPr="00B27447">
        <w:rPr>
          <w:b/>
          <w:sz w:val="26"/>
          <w:szCs w:val="26"/>
        </w:rPr>
        <w:t>-го поселения;</w:t>
      </w:r>
    </w:p>
    <w:p w:rsidR="00E27C2E" w:rsidRPr="00B27447" w:rsidRDefault="00E27C2E" w:rsidP="00E27C2E">
      <w:pPr>
        <w:ind w:left="720"/>
        <w:jc w:val="both"/>
        <w:rPr>
          <w:b/>
          <w:sz w:val="26"/>
          <w:szCs w:val="26"/>
        </w:rPr>
      </w:pPr>
      <w:r w:rsidRPr="00B27447">
        <w:rPr>
          <w:b/>
          <w:sz w:val="26"/>
          <w:szCs w:val="26"/>
        </w:rPr>
        <w:t xml:space="preserve">К </w:t>
      </w:r>
      <w:proofErr w:type="spellStart"/>
      <w:r w:rsidRPr="00B27447">
        <w:rPr>
          <w:b/>
          <w:sz w:val="26"/>
          <w:szCs w:val="26"/>
        </w:rPr>
        <w:t>рп</w:t>
      </w:r>
      <w:proofErr w:type="gramStart"/>
      <w:r w:rsidRPr="00B27447">
        <w:rPr>
          <w:b/>
          <w:sz w:val="26"/>
          <w:szCs w:val="26"/>
          <w:lang w:val="en-US"/>
        </w:rPr>
        <w:t>i</w:t>
      </w:r>
      <w:proofErr w:type="spellEnd"/>
      <w:proofErr w:type="gramEnd"/>
      <w:r w:rsidRPr="00B27447">
        <w:rPr>
          <w:b/>
          <w:sz w:val="26"/>
          <w:szCs w:val="26"/>
        </w:rPr>
        <w:t xml:space="preserve"> – коэффициент расселения  </w:t>
      </w:r>
      <w:proofErr w:type="spellStart"/>
      <w:r w:rsidRPr="00B27447">
        <w:rPr>
          <w:b/>
          <w:sz w:val="26"/>
          <w:szCs w:val="26"/>
          <w:lang w:val="en-US"/>
        </w:rPr>
        <w:t>i</w:t>
      </w:r>
      <w:proofErr w:type="spellEnd"/>
      <w:r w:rsidRPr="00B27447">
        <w:rPr>
          <w:b/>
          <w:sz w:val="26"/>
          <w:szCs w:val="26"/>
        </w:rPr>
        <w:t>-го поселения;</w:t>
      </w:r>
    </w:p>
    <w:p w:rsidR="00E27C2E" w:rsidRPr="00B27447" w:rsidRDefault="00E27C2E" w:rsidP="00E27C2E">
      <w:pPr>
        <w:ind w:left="720"/>
        <w:jc w:val="both"/>
        <w:rPr>
          <w:b/>
          <w:sz w:val="26"/>
          <w:szCs w:val="26"/>
        </w:rPr>
      </w:pPr>
      <w:r w:rsidRPr="00B27447">
        <w:rPr>
          <w:b/>
          <w:sz w:val="26"/>
          <w:szCs w:val="26"/>
        </w:rPr>
        <w:t xml:space="preserve">К </w:t>
      </w:r>
      <w:proofErr w:type="spellStart"/>
      <w:r w:rsidRPr="00B27447">
        <w:rPr>
          <w:b/>
          <w:sz w:val="26"/>
          <w:szCs w:val="26"/>
        </w:rPr>
        <w:t>отн</w:t>
      </w:r>
      <w:proofErr w:type="spellEnd"/>
      <w:r w:rsidRPr="00B27447">
        <w:rPr>
          <w:b/>
          <w:sz w:val="26"/>
          <w:szCs w:val="26"/>
        </w:rPr>
        <w:t xml:space="preserve"> - коэффициент отношения удаленности поселения к средней удаленности поселений по району;</w:t>
      </w:r>
    </w:p>
    <w:p w:rsidR="00E27C2E" w:rsidRPr="00B27447" w:rsidRDefault="00E27C2E" w:rsidP="00E27C2E">
      <w:pPr>
        <w:ind w:left="720"/>
        <w:jc w:val="both"/>
        <w:rPr>
          <w:b/>
          <w:sz w:val="26"/>
          <w:szCs w:val="26"/>
        </w:rPr>
      </w:pPr>
      <w:r w:rsidRPr="00B27447">
        <w:rPr>
          <w:b/>
          <w:sz w:val="26"/>
          <w:szCs w:val="26"/>
        </w:rPr>
        <w:t>К уд</w:t>
      </w:r>
      <w:proofErr w:type="spellStart"/>
      <w:proofErr w:type="gramStart"/>
      <w:r w:rsidRPr="00B27447">
        <w:rPr>
          <w:b/>
          <w:sz w:val="26"/>
          <w:szCs w:val="26"/>
          <w:lang w:val="en-US"/>
        </w:rPr>
        <w:t>i</w:t>
      </w:r>
      <w:proofErr w:type="spellEnd"/>
      <w:proofErr w:type="gramEnd"/>
      <w:r w:rsidRPr="00B27447">
        <w:rPr>
          <w:b/>
          <w:sz w:val="26"/>
          <w:szCs w:val="26"/>
        </w:rPr>
        <w:t xml:space="preserve">- коэффициент удаленности </w:t>
      </w:r>
      <w:proofErr w:type="spellStart"/>
      <w:r w:rsidRPr="00B27447">
        <w:rPr>
          <w:b/>
          <w:sz w:val="26"/>
          <w:szCs w:val="26"/>
          <w:lang w:val="en-US"/>
        </w:rPr>
        <w:t>i</w:t>
      </w:r>
      <w:proofErr w:type="spellEnd"/>
      <w:r w:rsidRPr="00B27447">
        <w:rPr>
          <w:b/>
          <w:sz w:val="26"/>
          <w:szCs w:val="26"/>
        </w:rPr>
        <w:t>-го поселения.</w:t>
      </w:r>
    </w:p>
    <w:p w:rsidR="00E27C2E" w:rsidRDefault="00E27C2E" w:rsidP="00E27C2E">
      <w:pPr>
        <w:ind w:left="720"/>
        <w:jc w:val="both"/>
        <w:rPr>
          <w:sz w:val="26"/>
          <w:szCs w:val="26"/>
        </w:rPr>
      </w:pPr>
      <w:r w:rsidRPr="00AD77B3">
        <w:rPr>
          <w:sz w:val="26"/>
          <w:szCs w:val="26"/>
        </w:rPr>
        <w:t>Расчетный показатель общей стоимости предоставления бюджетных услуг определяется путем суммирования расходных обязательств по каждому виду расходов местного значения.</w:t>
      </w:r>
    </w:p>
    <w:p w:rsidR="00E27C2E" w:rsidRPr="00291589" w:rsidRDefault="00E27C2E" w:rsidP="00E27C2E">
      <w:pPr>
        <w:jc w:val="both"/>
        <w:rPr>
          <w:b/>
          <w:sz w:val="26"/>
          <w:szCs w:val="26"/>
        </w:rPr>
      </w:pPr>
      <w:r w:rsidRPr="00826876">
        <w:rPr>
          <w:b/>
          <w:sz w:val="26"/>
          <w:szCs w:val="26"/>
        </w:rPr>
        <w:lastRenderedPageBreak/>
        <w:t xml:space="preserve">     4.1.</w:t>
      </w:r>
      <w:r>
        <w:rPr>
          <w:b/>
          <w:sz w:val="26"/>
          <w:szCs w:val="26"/>
        </w:rPr>
        <w:t xml:space="preserve"> </w:t>
      </w:r>
      <w:r w:rsidRPr="00291589">
        <w:rPr>
          <w:b/>
          <w:sz w:val="26"/>
          <w:szCs w:val="26"/>
        </w:rPr>
        <w:t xml:space="preserve">Коэффициент масштаба </w:t>
      </w:r>
      <w:proofErr w:type="spellStart"/>
      <w:r w:rsidRPr="00291589">
        <w:rPr>
          <w:b/>
          <w:sz w:val="26"/>
          <w:szCs w:val="26"/>
          <w:lang w:val="en-US"/>
        </w:rPr>
        <w:t>i</w:t>
      </w:r>
      <w:proofErr w:type="spellEnd"/>
      <w:r w:rsidRPr="00291589">
        <w:rPr>
          <w:b/>
          <w:sz w:val="26"/>
          <w:szCs w:val="26"/>
        </w:rPr>
        <w:t xml:space="preserve">-го поселения: 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proofErr w:type="spellStart"/>
      <w:r w:rsidRPr="00AD77B3">
        <w:rPr>
          <w:sz w:val="26"/>
          <w:szCs w:val="26"/>
        </w:rPr>
        <w:t>Кмп</w:t>
      </w:r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 xml:space="preserve"> = </w:t>
      </w:r>
      <w:proofErr w:type="gramStart"/>
      <w:r w:rsidRPr="00AD77B3">
        <w:rPr>
          <w:sz w:val="26"/>
          <w:szCs w:val="26"/>
        </w:rPr>
        <w:t xml:space="preserve">( </w:t>
      </w:r>
      <w:proofErr w:type="spellStart"/>
      <w:proofErr w:type="gramEnd"/>
      <w:r w:rsidRPr="00AD77B3">
        <w:rPr>
          <w:sz w:val="26"/>
          <w:szCs w:val="26"/>
        </w:rPr>
        <w:t>Нр</w:t>
      </w:r>
      <w:proofErr w:type="spellEnd"/>
      <w:r w:rsidRPr="00AD77B3">
        <w:rPr>
          <w:sz w:val="26"/>
          <w:szCs w:val="26"/>
        </w:rPr>
        <w:t xml:space="preserve">/ </w:t>
      </w:r>
      <w:proofErr w:type="spellStart"/>
      <w:r w:rsidRPr="00AD77B3">
        <w:rPr>
          <w:sz w:val="26"/>
          <w:szCs w:val="26"/>
        </w:rPr>
        <w:t>Кп</w:t>
      </w:r>
      <w:proofErr w:type="spellEnd"/>
      <w:r w:rsidRPr="00AD77B3">
        <w:rPr>
          <w:sz w:val="26"/>
          <w:szCs w:val="26"/>
        </w:rPr>
        <w:t>) / Н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 xml:space="preserve">; 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 xml:space="preserve"> где: </w:t>
      </w:r>
      <w:proofErr w:type="spellStart"/>
      <w:r w:rsidRPr="00AD77B3">
        <w:rPr>
          <w:sz w:val="26"/>
          <w:szCs w:val="26"/>
        </w:rPr>
        <w:t>Нр</w:t>
      </w:r>
      <w:proofErr w:type="spellEnd"/>
      <w:r w:rsidRPr="00AD77B3">
        <w:rPr>
          <w:sz w:val="26"/>
          <w:szCs w:val="26"/>
        </w:rPr>
        <w:t xml:space="preserve"> – численность постоянного населения муниципального района на 1 января текущего финансового года</w:t>
      </w:r>
      <w:proofErr w:type="gramStart"/>
      <w:r w:rsidRPr="00AD77B3">
        <w:rPr>
          <w:sz w:val="26"/>
          <w:szCs w:val="26"/>
        </w:rPr>
        <w:t xml:space="preserve"> ;</w:t>
      </w:r>
      <w:proofErr w:type="gramEnd"/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Н</w:t>
      </w:r>
      <w:proofErr w:type="spellStart"/>
      <w:proofErr w:type="gramStart"/>
      <w:r w:rsidRPr="00AD77B3">
        <w:rPr>
          <w:sz w:val="26"/>
          <w:szCs w:val="26"/>
          <w:lang w:val="en-US"/>
        </w:rPr>
        <w:t>i</w:t>
      </w:r>
      <w:proofErr w:type="spellEnd"/>
      <w:proofErr w:type="gramEnd"/>
      <w:r w:rsidRPr="00AD77B3">
        <w:rPr>
          <w:sz w:val="26"/>
          <w:szCs w:val="26"/>
        </w:rPr>
        <w:t xml:space="preserve"> – численность постоянного населения 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-го поселения;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proofErr w:type="spellStart"/>
      <w:r w:rsidRPr="00AD77B3">
        <w:rPr>
          <w:sz w:val="26"/>
          <w:szCs w:val="26"/>
        </w:rPr>
        <w:t>Кп</w:t>
      </w:r>
      <w:proofErr w:type="spellEnd"/>
      <w:r w:rsidRPr="00AD77B3">
        <w:rPr>
          <w:sz w:val="26"/>
          <w:szCs w:val="26"/>
        </w:rPr>
        <w:t xml:space="preserve"> – количество поселений района.</w:t>
      </w:r>
    </w:p>
    <w:p w:rsidR="00E27C2E" w:rsidRPr="00291589" w:rsidRDefault="00E27C2E" w:rsidP="00E27C2E">
      <w:pPr>
        <w:jc w:val="both"/>
        <w:rPr>
          <w:b/>
          <w:sz w:val="26"/>
          <w:szCs w:val="26"/>
        </w:rPr>
      </w:pPr>
      <w:r w:rsidRPr="00826876">
        <w:rPr>
          <w:b/>
          <w:sz w:val="26"/>
          <w:szCs w:val="26"/>
        </w:rPr>
        <w:t xml:space="preserve">     </w:t>
      </w:r>
      <w:r w:rsidRPr="00291589">
        <w:rPr>
          <w:b/>
          <w:sz w:val="26"/>
          <w:szCs w:val="26"/>
        </w:rPr>
        <w:t xml:space="preserve">4.2. Коэффициент плотности населенных пунктов </w:t>
      </w:r>
      <w:proofErr w:type="spellStart"/>
      <w:r w:rsidRPr="00291589">
        <w:rPr>
          <w:b/>
          <w:sz w:val="26"/>
          <w:szCs w:val="26"/>
          <w:lang w:val="en-US"/>
        </w:rPr>
        <w:t>i</w:t>
      </w:r>
      <w:proofErr w:type="spellEnd"/>
      <w:r w:rsidRPr="00291589">
        <w:rPr>
          <w:b/>
          <w:sz w:val="26"/>
          <w:szCs w:val="26"/>
        </w:rPr>
        <w:t>-го поселения:</w:t>
      </w:r>
    </w:p>
    <w:p w:rsidR="00E27C2E" w:rsidRPr="00AD77B3" w:rsidRDefault="00E27C2E" w:rsidP="00E27C2E">
      <w:pPr>
        <w:ind w:left="720"/>
        <w:jc w:val="both"/>
        <w:rPr>
          <w:sz w:val="26"/>
          <w:szCs w:val="26"/>
        </w:rPr>
      </w:pPr>
      <w:proofErr w:type="spellStart"/>
      <w:proofErr w:type="gramStart"/>
      <w:r w:rsidRPr="00AD77B3">
        <w:rPr>
          <w:sz w:val="26"/>
          <w:szCs w:val="26"/>
        </w:rPr>
        <w:t>Кпл</w:t>
      </w:r>
      <w:proofErr w:type="spellEnd"/>
      <w:r w:rsidRPr="00AD77B3">
        <w:rPr>
          <w:sz w:val="26"/>
          <w:szCs w:val="26"/>
        </w:rPr>
        <w:t xml:space="preserve"> 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 xml:space="preserve"> = (1+(</w:t>
      </w:r>
      <w:proofErr w:type="spellStart"/>
      <w:r w:rsidRPr="00AD77B3">
        <w:rPr>
          <w:sz w:val="26"/>
          <w:szCs w:val="26"/>
        </w:rPr>
        <w:t>Кнп</w:t>
      </w:r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/(</w:t>
      </w:r>
      <w:proofErr w:type="spellStart"/>
      <w:r w:rsidRPr="00AD77B3">
        <w:rPr>
          <w:sz w:val="26"/>
          <w:szCs w:val="26"/>
        </w:rPr>
        <w:t>Кнпр</w:t>
      </w:r>
      <w:proofErr w:type="spellEnd"/>
      <w:r w:rsidRPr="00AD77B3">
        <w:rPr>
          <w:sz w:val="26"/>
          <w:szCs w:val="26"/>
        </w:rPr>
        <w:t>/</w:t>
      </w:r>
      <w:proofErr w:type="spellStart"/>
      <w:r w:rsidRPr="00AD77B3">
        <w:rPr>
          <w:sz w:val="26"/>
          <w:szCs w:val="26"/>
        </w:rPr>
        <w:t>Кп</w:t>
      </w:r>
      <w:proofErr w:type="spellEnd"/>
      <w:r w:rsidRPr="00AD77B3">
        <w:rPr>
          <w:sz w:val="26"/>
          <w:szCs w:val="26"/>
        </w:rPr>
        <w:t>);</w:t>
      </w:r>
      <w:proofErr w:type="gramEnd"/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 xml:space="preserve"> где: </w:t>
      </w:r>
      <w:proofErr w:type="spellStart"/>
      <w:r w:rsidRPr="00AD77B3">
        <w:rPr>
          <w:sz w:val="26"/>
          <w:szCs w:val="26"/>
        </w:rPr>
        <w:t>Кнп</w:t>
      </w:r>
      <w:proofErr w:type="gramStart"/>
      <w:r w:rsidRPr="00AD77B3">
        <w:rPr>
          <w:sz w:val="26"/>
          <w:szCs w:val="26"/>
          <w:lang w:val="en-US"/>
        </w:rPr>
        <w:t>i</w:t>
      </w:r>
      <w:proofErr w:type="spellEnd"/>
      <w:proofErr w:type="gramEnd"/>
      <w:r w:rsidRPr="00AD77B3">
        <w:rPr>
          <w:sz w:val="26"/>
          <w:szCs w:val="26"/>
        </w:rPr>
        <w:t xml:space="preserve"> – количество населенных пунктов 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-го поселения;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proofErr w:type="spellStart"/>
      <w:r w:rsidRPr="00AD77B3">
        <w:rPr>
          <w:sz w:val="26"/>
          <w:szCs w:val="26"/>
        </w:rPr>
        <w:t>Кнпр</w:t>
      </w:r>
      <w:proofErr w:type="spellEnd"/>
      <w:r w:rsidRPr="00AD77B3">
        <w:rPr>
          <w:sz w:val="26"/>
          <w:szCs w:val="26"/>
        </w:rPr>
        <w:t xml:space="preserve"> – количество населенных пунктов муниципального района;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proofErr w:type="spellStart"/>
      <w:r w:rsidRPr="00AD77B3">
        <w:rPr>
          <w:sz w:val="26"/>
          <w:szCs w:val="26"/>
        </w:rPr>
        <w:t>Кп</w:t>
      </w:r>
      <w:proofErr w:type="spellEnd"/>
      <w:r w:rsidRPr="00AD77B3">
        <w:rPr>
          <w:sz w:val="26"/>
          <w:szCs w:val="26"/>
        </w:rPr>
        <w:t xml:space="preserve"> – количество поселений  муниципального района</w:t>
      </w:r>
    </w:p>
    <w:p w:rsidR="00E27C2E" w:rsidRPr="00291589" w:rsidRDefault="00E27C2E" w:rsidP="00E27C2E">
      <w:pPr>
        <w:jc w:val="both"/>
        <w:rPr>
          <w:b/>
          <w:sz w:val="26"/>
          <w:szCs w:val="26"/>
        </w:rPr>
      </w:pPr>
      <w:r w:rsidRPr="00826876">
        <w:rPr>
          <w:b/>
          <w:sz w:val="26"/>
          <w:szCs w:val="26"/>
        </w:rPr>
        <w:t xml:space="preserve">     </w:t>
      </w:r>
      <w:r w:rsidRPr="00291589">
        <w:rPr>
          <w:b/>
          <w:sz w:val="26"/>
          <w:szCs w:val="26"/>
        </w:rPr>
        <w:t xml:space="preserve">4.3. Коэффициент расселения </w:t>
      </w:r>
      <w:proofErr w:type="spellStart"/>
      <w:r w:rsidRPr="00291589">
        <w:rPr>
          <w:b/>
          <w:sz w:val="26"/>
          <w:szCs w:val="26"/>
          <w:lang w:val="en-US"/>
        </w:rPr>
        <w:t>i</w:t>
      </w:r>
      <w:proofErr w:type="spellEnd"/>
      <w:r w:rsidRPr="00291589">
        <w:rPr>
          <w:b/>
          <w:sz w:val="26"/>
          <w:szCs w:val="26"/>
        </w:rPr>
        <w:t>-го поселения:</w:t>
      </w:r>
    </w:p>
    <w:p w:rsidR="00E27C2E" w:rsidRPr="00AD77B3" w:rsidRDefault="00E27C2E" w:rsidP="00E27C2E">
      <w:pPr>
        <w:ind w:left="720"/>
        <w:jc w:val="both"/>
        <w:rPr>
          <w:sz w:val="26"/>
          <w:szCs w:val="26"/>
        </w:rPr>
      </w:pPr>
      <w:proofErr w:type="spellStart"/>
      <w:r w:rsidRPr="00AD77B3">
        <w:rPr>
          <w:sz w:val="26"/>
          <w:szCs w:val="26"/>
        </w:rPr>
        <w:t>Кр</w:t>
      </w:r>
      <w:proofErr w:type="gramStart"/>
      <w:r w:rsidRPr="00AD77B3">
        <w:rPr>
          <w:sz w:val="26"/>
          <w:szCs w:val="26"/>
          <w:lang w:val="en-US"/>
        </w:rPr>
        <w:t>i</w:t>
      </w:r>
      <w:proofErr w:type="spellEnd"/>
      <w:proofErr w:type="gramEnd"/>
      <w:r w:rsidRPr="00AD77B3">
        <w:rPr>
          <w:sz w:val="26"/>
          <w:szCs w:val="26"/>
        </w:rPr>
        <w:t xml:space="preserve"> = 1+ (Н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100 / Н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)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где: Н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 xml:space="preserve">100 – численность постоянного населения 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 xml:space="preserve">-го поселения, проживающего </w:t>
      </w:r>
      <w:proofErr w:type="gramStart"/>
      <w:r w:rsidRPr="00AD77B3">
        <w:rPr>
          <w:sz w:val="26"/>
          <w:szCs w:val="26"/>
        </w:rPr>
        <w:t>в</w:t>
      </w:r>
      <w:proofErr w:type="gramEnd"/>
      <w:r w:rsidRPr="00AD77B3">
        <w:rPr>
          <w:sz w:val="26"/>
          <w:szCs w:val="26"/>
        </w:rPr>
        <w:t xml:space="preserve"> 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proofErr w:type="gramStart"/>
      <w:r w:rsidRPr="00AD77B3">
        <w:rPr>
          <w:sz w:val="26"/>
          <w:szCs w:val="26"/>
        </w:rPr>
        <w:t>населенных пунктах с численностью населения менее 100 человек, в об</w:t>
      </w:r>
      <w:r>
        <w:rPr>
          <w:sz w:val="26"/>
          <w:szCs w:val="26"/>
        </w:rPr>
        <w:t xml:space="preserve">щей численности </w:t>
      </w:r>
      <w:r w:rsidRPr="00AD77B3">
        <w:rPr>
          <w:sz w:val="26"/>
          <w:szCs w:val="26"/>
        </w:rPr>
        <w:t>постоянного населения муниципального района на 1 января текущего финансового года;</w:t>
      </w:r>
      <w:proofErr w:type="gramEnd"/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Н</w:t>
      </w:r>
      <w:proofErr w:type="spellStart"/>
      <w:proofErr w:type="gramStart"/>
      <w:r w:rsidRPr="00AD77B3">
        <w:rPr>
          <w:sz w:val="26"/>
          <w:szCs w:val="26"/>
          <w:lang w:val="en-US"/>
        </w:rPr>
        <w:t>i</w:t>
      </w:r>
      <w:proofErr w:type="spellEnd"/>
      <w:proofErr w:type="gramEnd"/>
      <w:r w:rsidRPr="00AD77B3">
        <w:rPr>
          <w:sz w:val="26"/>
          <w:szCs w:val="26"/>
        </w:rPr>
        <w:t xml:space="preserve"> – численность постоянного населения 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-го поселения на 1 января текущего финансового года.</w:t>
      </w:r>
    </w:p>
    <w:p w:rsidR="00E27C2E" w:rsidRPr="00291589" w:rsidRDefault="00E27C2E" w:rsidP="00E27C2E">
      <w:pPr>
        <w:jc w:val="both"/>
        <w:rPr>
          <w:b/>
          <w:sz w:val="26"/>
          <w:szCs w:val="26"/>
        </w:rPr>
      </w:pPr>
      <w:r w:rsidRPr="00826876">
        <w:rPr>
          <w:b/>
          <w:sz w:val="26"/>
          <w:szCs w:val="26"/>
        </w:rPr>
        <w:t xml:space="preserve">     </w:t>
      </w:r>
      <w:r w:rsidRPr="00291589">
        <w:rPr>
          <w:b/>
          <w:sz w:val="26"/>
          <w:szCs w:val="26"/>
        </w:rPr>
        <w:t xml:space="preserve">4.4. Коэффициент отношения удаленности поселения к средней удаленности </w:t>
      </w:r>
    </w:p>
    <w:p w:rsidR="00E27C2E" w:rsidRPr="00291589" w:rsidRDefault="00E27C2E" w:rsidP="00E27C2E">
      <w:pPr>
        <w:jc w:val="both"/>
        <w:rPr>
          <w:b/>
          <w:sz w:val="26"/>
          <w:szCs w:val="26"/>
        </w:rPr>
      </w:pPr>
      <w:r w:rsidRPr="00291589">
        <w:rPr>
          <w:b/>
          <w:sz w:val="26"/>
          <w:szCs w:val="26"/>
        </w:rPr>
        <w:t xml:space="preserve">поселений по району: </w:t>
      </w:r>
    </w:p>
    <w:p w:rsidR="00E27C2E" w:rsidRPr="00AD77B3" w:rsidRDefault="00E27C2E" w:rsidP="00E27C2E">
      <w:pPr>
        <w:ind w:left="720"/>
        <w:jc w:val="both"/>
        <w:rPr>
          <w:sz w:val="26"/>
          <w:szCs w:val="26"/>
        </w:rPr>
      </w:pPr>
      <w:r w:rsidRPr="00AD77B3">
        <w:rPr>
          <w:sz w:val="26"/>
          <w:szCs w:val="26"/>
        </w:rPr>
        <w:t xml:space="preserve">К </w:t>
      </w:r>
      <w:proofErr w:type="spellStart"/>
      <w:r w:rsidRPr="00AD77B3">
        <w:rPr>
          <w:sz w:val="26"/>
          <w:szCs w:val="26"/>
        </w:rPr>
        <w:t>отн=Уд</w:t>
      </w:r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/</w:t>
      </w:r>
      <w:proofErr w:type="spellStart"/>
      <w:r w:rsidRPr="00AD77B3">
        <w:rPr>
          <w:sz w:val="26"/>
          <w:szCs w:val="26"/>
        </w:rPr>
        <w:t>Удср</w:t>
      </w:r>
      <w:proofErr w:type="gramStart"/>
      <w:r w:rsidRPr="00AD77B3">
        <w:rPr>
          <w:sz w:val="26"/>
          <w:szCs w:val="26"/>
        </w:rPr>
        <w:t>.р</w:t>
      </w:r>
      <w:proofErr w:type="spellEnd"/>
      <w:proofErr w:type="gramEnd"/>
      <w:r w:rsidRPr="00AD77B3">
        <w:rPr>
          <w:sz w:val="26"/>
          <w:szCs w:val="26"/>
        </w:rPr>
        <w:t>;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где: Уд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 xml:space="preserve"> – удаленность 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-го поселения от районного центра;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proofErr w:type="spellStart"/>
      <w:r w:rsidRPr="00AD77B3">
        <w:rPr>
          <w:sz w:val="26"/>
          <w:szCs w:val="26"/>
        </w:rPr>
        <w:t>Удср</w:t>
      </w:r>
      <w:proofErr w:type="gramStart"/>
      <w:r w:rsidRPr="00AD77B3">
        <w:rPr>
          <w:sz w:val="26"/>
          <w:szCs w:val="26"/>
        </w:rPr>
        <w:t>.р</w:t>
      </w:r>
      <w:proofErr w:type="spellEnd"/>
      <w:proofErr w:type="gramEnd"/>
      <w:r w:rsidRPr="00AD77B3">
        <w:rPr>
          <w:sz w:val="26"/>
          <w:szCs w:val="26"/>
        </w:rPr>
        <w:t xml:space="preserve"> – средняя удаленность поселения от районного центра, рассчитанная путем деления общей удаленности поселений на количество поселений.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826876">
        <w:rPr>
          <w:b/>
          <w:sz w:val="26"/>
          <w:szCs w:val="26"/>
        </w:rPr>
        <w:t xml:space="preserve">     </w:t>
      </w:r>
      <w:r w:rsidRPr="00291589">
        <w:rPr>
          <w:b/>
          <w:sz w:val="26"/>
          <w:szCs w:val="26"/>
        </w:rPr>
        <w:t xml:space="preserve">4.5. Коэффициент удаленности </w:t>
      </w:r>
      <w:proofErr w:type="spellStart"/>
      <w:r w:rsidRPr="00291589">
        <w:rPr>
          <w:b/>
          <w:sz w:val="26"/>
          <w:szCs w:val="26"/>
          <w:lang w:val="en-US"/>
        </w:rPr>
        <w:t>i</w:t>
      </w:r>
      <w:proofErr w:type="spellEnd"/>
      <w:r w:rsidRPr="00291589">
        <w:rPr>
          <w:b/>
          <w:sz w:val="26"/>
          <w:szCs w:val="26"/>
        </w:rPr>
        <w:t>-го поселения</w:t>
      </w:r>
      <w:r w:rsidRPr="00AD77B3">
        <w:rPr>
          <w:sz w:val="26"/>
          <w:szCs w:val="26"/>
        </w:rPr>
        <w:t>:</w:t>
      </w:r>
    </w:p>
    <w:p w:rsidR="00E27C2E" w:rsidRPr="00E805AD" w:rsidRDefault="00E27C2E" w:rsidP="00E27C2E">
      <w:pPr>
        <w:ind w:left="720"/>
        <w:jc w:val="both"/>
        <w:rPr>
          <w:sz w:val="26"/>
          <w:szCs w:val="26"/>
        </w:rPr>
      </w:pPr>
      <w:r w:rsidRPr="00AD77B3">
        <w:rPr>
          <w:sz w:val="26"/>
          <w:szCs w:val="26"/>
        </w:rPr>
        <w:t>К уд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= 1+ Уд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/</w:t>
      </w:r>
      <w:proofErr w:type="spellStart"/>
      <w:r w:rsidRPr="00AD77B3">
        <w:rPr>
          <w:sz w:val="26"/>
          <w:szCs w:val="26"/>
        </w:rPr>
        <w:t>Удср</w:t>
      </w:r>
      <w:proofErr w:type="gramStart"/>
      <w:r w:rsidRPr="00AD77B3">
        <w:rPr>
          <w:sz w:val="26"/>
          <w:szCs w:val="26"/>
        </w:rPr>
        <w:t>.р</w:t>
      </w:r>
      <w:proofErr w:type="spellEnd"/>
      <w:proofErr w:type="gramEnd"/>
    </w:p>
    <w:p w:rsidR="00E27C2E" w:rsidRPr="00291589" w:rsidRDefault="00E27C2E" w:rsidP="00E27C2E">
      <w:pPr>
        <w:jc w:val="both"/>
        <w:rPr>
          <w:b/>
          <w:sz w:val="26"/>
          <w:szCs w:val="26"/>
        </w:rPr>
      </w:pPr>
      <w:r w:rsidRPr="00826876">
        <w:rPr>
          <w:b/>
          <w:sz w:val="26"/>
          <w:szCs w:val="26"/>
        </w:rPr>
        <w:t xml:space="preserve">     </w:t>
      </w:r>
      <w:r w:rsidRPr="00291589">
        <w:rPr>
          <w:b/>
          <w:sz w:val="26"/>
          <w:szCs w:val="26"/>
        </w:rPr>
        <w:t>5.</w:t>
      </w:r>
      <w:r w:rsidRPr="00826876">
        <w:rPr>
          <w:b/>
          <w:sz w:val="26"/>
          <w:szCs w:val="26"/>
        </w:rPr>
        <w:t xml:space="preserve"> </w:t>
      </w:r>
      <w:r w:rsidRPr="00291589">
        <w:rPr>
          <w:b/>
          <w:sz w:val="26"/>
          <w:szCs w:val="26"/>
        </w:rPr>
        <w:t xml:space="preserve">Расчетный показатель расходов по видам расходных обязательств </w:t>
      </w:r>
    </w:p>
    <w:p w:rsidR="00E27C2E" w:rsidRPr="00291589" w:rsidRDefault="00E27C2E" w:rsidP="00E27C2E">
      <w:pPr>
        <w:jc w:val="both"/>
        <w:rPr>
          <w:b/>
          <w:sz w:val="26"/>
          <w:szCs w:val="26"/>
        </w:rPr>
      </w:pPr>
      <w:r w:rsidRPr="00291589">
        <w:rPr>
          <w:b/>
          <w:sz w:val="26"/>
          <w:szCs w:val="26"/>
        </w:rPr>
        <w:t xml:space="preserve">репрезентативной системы расходных обязательств </w:t>
      </w:r>
      <w:proofErr w:type="spellStart"/>
      <w:r w:rsidRPr="00291589">
        <w:rPr>
          <w:b/>
          <w:sz w:val="26"/>
          <w:szCs w:val="26"/>
          <w:lang w:val="en-US"/>
        </w:rPr>
        <w:t>i</w:t>
      </w:r>
      <w:proofErr w:type="spellEnd"/>
      <w:r w:rsidRPr="00291589">
        <w:rPr>
          <w:b/>
          <w:sz w:val="26"/>
          <w:szCs w:val="26"/>
        </w:rPr>
        <w:t>-го поселения по следующим формулам:</w:t>
      </w:r>
    </w:p>
    <w:p w:rsidR="00E27C2E" w:rsidRPr="00291589" w:rsidRDefault="00E27C2E" w:rsidP="00E27C2E">
      <w:pPr>
        <w:jc w:val="both"/>
        <w:rPr>
          <w:b/>
          <w:sz w:val="26"/>
          <w:szCs w:val="26"/>
        </w:rPr>
      </w:pPr>
      <w:r w:rsidRPr="00826876">
        <w:rPr>
          <w:b/>
          <w:sz w:val="26"/>
          <w:szCs w:val="26"/>
        </w:rPr>
        <w:t xml:space="preserve">     5.1. </w:t>
      </w:r>
      <w:r w:rsidRPr="00291589">
        <w:rPr>
          <w:b/>
          <w:sz w:val="26"/>
          <w:szCs w:val="26"/>
        </w:rPr>
        <w:t xml:space="preserve">Расходы на содержание аппарата управления </w:t>
      </w:r>
      <w:proofErr w:type="spellStart"/>
      <w:r w:rsidRPr="00291589">
        <w:rPr>
          <w:b/>
          <w:sz w:val="26"/>
          <w:szCs w:val="26"/>
          <w:lang w:val="en-US"/>
        </w:rPr>
        <w:t>i</w:t>
      </w:r>
      <w:proofErr w:type="spellEnd"/>
      <w:r w:rsidRPr="00291589">
        <w:rPr>
          <w:b/>
          <w:sz w:val="26"/>
          <w:szCs w:val="26"/>
        </w:rPr>
        <w:t>-го поселения (А</w:t>
      </w:r>
      <w:proofErr w:type="spellStart"/>
      <w:proofErr w:type="gramStart"/>
      <w:r w:rsidRPr="00291589">
        <w:rPr>
          <w:b/>
          <w:sz w:val="26"/>
          <w:szCs w:val="26"/>
          <w:lang w:val="en-US"/>
        </w:rPr>
        <w:t>i</w:t>
      </w:r>
      <w:proofErr w:type="spellEnd"/>
      <w:proofErr w:type="gramEnd"/>
      <w:r w:rsidRPr="00291589">
        <w:rPr>
          <w:b/>
          <w:sz w:val="26"/>
          <w:szCs w:val="26"/>
        </w:rPr>
        <w:t xml:space="preserve">) </w:t>
      </w:r>
    </w:p>
    <w:p w:rsidR="00E27C2E" w:rsidRPr="00AD77B3" w:rsidRDefault="00E27C2E" w:rsidP="00E27C2E">
      <w:pPr>
        <w:ind w:left="720"/>
        <w:jc w:val="both"/>
        <w:rPr>
          <w:sz w:val="26"/>
          <w:szCs w:val="26"/>
        </w:rPr>
      </w:pPr>
      <w:r w:rsidRPr="00AD77B3">
        <w:rPr>
          <w:sz w:val="26"/>
          <w:szCs w:val="26"/>
        </w:rPr>
        <w:t>А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 xml:space="preserve"> = а*Н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 xml:space="preserve">* </w:t>
      </w:r>
      <w:proofErr w:type="spellStart"/>
      <w:r w:rsidRPr="00AD77B3">
        <w:rPr>
          <w:sz w:val="26"/>
          <w:szCs w:val="26"/>
        </w:rPr>
        <w:t>Кр</w:t>
      </w:r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 xml:space="preserve">* </w:t>
      </w:r>
      <w:proofErr w:type="spellStart"/>
      <w:r w:rsidRPr="00AD77B3">
        <w:rPr>
          <w:sz w:val="26"/>
          <w:szCs w:val="26"/>
        </w:rPr>
        <w:t>Кпл</w:t>
      </w:r>
      <w:r w:rsidRPr="00AD77B3">
        <w:rPr>
          <w:sz w:val="26"/>
          <w:szCs w:val="26"/>
          <w:lang w:val="en-US"/>
        </w:rPr>
        <w:t>i</w:t>
      </w:r>
      <w:proofErr w:type="spellEnd"/>
      <w:proofErr w:type="gramStart"/>
      <w:r>
        <w:rPr>
          <w:sz w:val="26"/>
          <w:szCs w:val="26"/>
        </w:rPr>
        <w:t>* К</w:t>
      </w:r>
      <w:proofErr w:type="gramEnd"/>
      <w:r>
        <w:rPr>
          <w:sz w:val="26"/>
          <w:szCs w:val="26"/>
        </w:rPr>
        <w:t xml:space="preserve"> Уд</w:t>
      </w:r>
      <w:proofErr w:type="spellStart"/>
      <w:r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 xml:space="preserve">; 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proofErr w:type="spellStart"/>
      <w:r w:rsidRPr="00AD77B3">
        <w:rPr>
          <w:sz w:val="26"/>
          <w:szCs w:val="26"/>
        </w:rPr>
        <w:t>где</w:t>
      </w:r>
      <w:proofErr w:type="gramStart"/>
      <w:r w:rsidRPr="00AD77B3">
        <w:rPr>
          <w:sz w:val="26"/>
          <w:szCs w:val="26"/>
        </w:rPr>
        <w:t>:а</w:t>
      </w:r>
      <w:proofErr w:type="spellEnd"/>
      <w:proofErr w:type="gramEnd"/>
      <w:r w:rsidRPr="00AD77B3">
        <w:rPr>
          <w:sz w:val="26"/>
          <w:szCs w:val="26"/>
        </w:rPr>
        <w:t xml:space="preserve"> - средний размер расходов на  содержание аппарата управления;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Н</w:t>
      </w:r>
      <w:proofErr w:type="spellStart"/>
      <w:proofErr w:type="gramStart"/>
      <w:r w:rsidRPr="00AD77B3">
        <w:rPr>
          <w:sz w:val="26"/>
          <w:szCs w:val="26"/>
          <w:lang w:val="en-US"/>
        </w:rPr>
        <w:t>i</w:t>
      </w:r>
      <w:proofErr w:type="spellEnd"/>
      <w:proofErr w:type="gramEnd"/>
      <w:r w:rsidRPr="00AD77B3">
        <w:rPr>
          <w:sz w:val="26"/>
          <w:szCs w:val="26"/>
        </w:rPr>
        <w:t xml:space="preserve"> – численность постоянного населения 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-го поселения на 1 января текущего финансового года.</w:t>
      </w:r>
    </w:p>
    <w:p w:rsidR="00E27C2E" w:rsidRDefault="00E27C2E" w:rsidP="00E27C2E">
      <w:pPr>
        <w:jc w:val="both"/>
        <w:rPr>
          <w:sz w:val="26"/>
          <w:szCs w:val="26"/>
        </w:rPr>
      </w:pPr>
      <w:proofErr w:type="spellStart"/>
      <w:r w:rsidRPr="00AD77B3">
        <w:rPr>
          <w:sz w:val="26"/>
          <w:szCs w:val="26"/>
        </w:rPr>
        <w:t>Кр</w:t>
      </w:r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 xml:space="preserve"> - коэффициент расселения  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-го поселения</w:t>
      </w:r>
      <w:proofErr w:type="gramStart"/>
      <w:r w:rsidRPr="00AD77B3">
        <w:rPr>
          <w:sz w:val="26"/>
          <w:szCs w:val="26"/>
        </w:rPr>
        <w:t xml:space="preserve"> ;</w:t>
      </w:r>
      <w:proofErr w:type="gramEnd"/>
    </w:p>
    <w:p w:rsidR="00E27C2E" w:rsidRPr="00AD77B3" w:rsidRDefault="00E27C2E" w:rsidP="00E27C2E">
      <w:pPr>
        <w:jc w:val="both"/>
        <w:rPr>
          <w:sz w:val="26"/>
          <w:szCs w:val="26"/>
        </w:rPr>
      </w:pPr>
      <w:proofErr w:type="spellStart"/>
      <w:r w:rsidRPr="00AD77B3">
        <w:rPr>
          <w:sz w:val="26"/>
          <w:szCs w:val="26"/>
        </w:rPr>
        <w:t>Кпл</w:t>
      </w:r>
      <w:proofErr w:type="gramStart"/>
      <w:r w:rsidRPr="00AD77B3">
        <w:rPr>
          <w:sz w:val="26"/>
          <w:szCs w:val="26"/>
          <w:lang w:val="en-US"/>
        </w:rPr>
        <w:t>i</w:t>
      </w:r>
      <w:proofErr w:type="spellEnd"/>
      <w:proofErr w:type="gramEnd"/>
      <w:r w:rsidRPr="00AD77B3">
        <w:rPr>
          <w:sz w:val="26"/>
          <w:szCs w:val="26"/>
        </w:rPr>
        <w:t xml:space="preserve"> – коэффициент плотности населенных пунктов 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-го поселения;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 xml:space="preserve">К </w:t>
      </w:r>
      <w:r>
        <w:rPr>
          <w:sz w:val="26"/>
          <w:szCs w:val="26"/>
        </w:rPr>
        <w:t>уд</w:t>
      </w:r>
      <w:proofErr w:type="spellStart"/>
      <w:proofErr w:type="gramStart"/>
      <w:r>
        <w:rPr>
          <w:sz w:val="26"/>
          <w:szCs w:val="26"/>
          <w:lang w:val="en-US"/>
        </w:rPr>
        <w:t>i</w:t>
      </w:r>
      <w:proofErr w:type="spellEnd"/>
      <w:proofErr w:type="gramEnd"/>
      <w:r w:rsidRPr="00AD77B3">
        <w:rPr>
          <w:sz w:val="26"/>
          <w:szCs w:val="26"/>
        </w:rPr>
        <w:t xml:space="preserve">  - коэффициент </w:t>
      </w:r>
      <w:r>
        <w:rPr>
          <w:sz w:val="26"/>
          <w:szCs w:val="26"/>
        </w:rPr>
        <w:t>удаленности поселения.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E27C2E">
        <w:rPr>
          <w:b/>
          <w:sz w:val="26"/>
          <w:szCs w:val="26"/>
        </w:rPr>
        <w:t xml:space="preserve">     </w:t>
      </w:r>
      <w:r w:rsidRPr="00B27447">
        <w:rPr>
          <w:b/>
          <w:sz w:val="26"/>
          <w:szCs w:val="26"/>
        </w:rPr>
        <w:t>5.2. Расходы на благоустройство (Б</w:t>
      </w:r>
      <w:proofErr w:type="spellStart"/>
      <w:proofErr w:type="gramStart"/>
      <w:r w:rsidRPr="00B27447">
        <w:rPr>
          <w:b/>
          <w:sz w:val="26"/>
          <w:szCs w:val="26"/>
          <w:lang w:val="en-US"/>
        </w:rPr>
        <w:t>i</w:t>
      </w:r>
      <w:proofErr w:type="spellEnd"/>
      <w:proofErr w:type="gramEnd"/>
      <w:r w:rsidRPr="00B27447">
        <w:rPr>
          <w:b/>
          <w:sz w:val="26"/>
          <w:szCs w:val="26"/>
        </w:rPr>
        <w:t>)</w:t>
      </w:r>
      <w:r w:rsidRPr="00AD77B3">
        <w:rPr>
          <w:sz w:val="26"/>
          <w:szCs w:val="26"/>
        </w:rPr>
        <w:t>: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Б</w:t>
      </w:r>
      <w:proofErr w:type="spellStart"/>
      <w:proofErr w:type="gramStart"/>
      <w:r w:rsidRPr="00AD77B3">
        <w:rPr>
          <w:sz w:val="26"/>
          <w:szCs w:val="26"/>
          <w:lang w:val="en-US"/>
        </w:rPr>
        <w:t>i</w:t>
      </w:r>
      <w:proofErr w:type="spellEnd"/>
      <w:proofErr w:type="gramEnd"/>
      <w:r w:rsidRPr="00AD77B3">
        <w:rPr>
          <w:sz w:val="26"/>
          <w:szCs w:val="26"/>
        </w:rPr>
        <w:t xml:space="preserve"> = б*</w:t>
      </w:r>
      <w:r w:rsidRPr="00AD77B3">
        <w:rPr>
          <w:sz w:val="26"/>
          <w:szCs w:val="26"/>
          <w:lang w:val="en-US"/>
        </w:rPr>
        <w:t>S</w:t>
      </w:r>
      <w:r w:rsidRPr="00AD77B3">
        <w:rPr>
          <w:sz w:val="26"/>
          <w:szCs w:val="26"/>
        </w:rPr>
        <w:t xml:space="preserve">* </w:t>
      </w:r>
      <w:proofErr w:type="spellStart"/>
      <w:r w:rsidRPr="00AD77B3">
        <w:rPr>
          <w:sz w:val="26"/>
          <w:szCs w:val="26"/>
        </w:rPr>
        <w:t>Кр</w:t>
      </w:r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 xml:space="preserve">* </w:t>
      </w:r>
      <w:proofErr w:type="spellStart"/>
      <w:r w:rsidRPr="00AD77B3">
        <w:rPr>
          <w:sz w:val="26"/>
          <w:szCs w:val="26"/>
        </w:rPr>
        <w:t>Кмп</w:t>
      </w:r>
      <w:r w:rsidRPr="00AD77B3">
        <w:rPr>
          <w:sz w:val="26"/>
          <w:szCs w:val="26"/>
          <w:lang w:val="en-US"/>
        </w:rPr>
        <w:t>i</w:t>
      </w:r>
      <w:proofErr w:type="spellEnd"/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 xml:space="preserve"> где: б - средний размер расходов на соответствующие цели на одного жителя, определенные в соответствии с пунктом 3 данного Порядка.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AD77B3">
        <w:rPr>
          <w:sz w:val="26"/>
          <w:szCs w:val="26"/>
          <w:lang w:val="en-US"/>
        </w:rPr>
        <w:t>S</w:t>
      </w:r>
      <w:r w:rsidRPr="00AD77B3">
        <w:rPr>
          <w:sz w:val="26"/>
          <w:szCs w:val="26"/>
        </w:rPr>
        <w:t xml:space="preserve"> – </w:t>
      </w:r>
      <w:proofErr w:type="gramStart"/>
      <w:r w:rsidRPr="00AD77B3">
        <w:rPr>
          <w:sz w:val="26"/>
          <w:szCs w:val="26"/>
        </w:rPr>
        <w:t>площадь</w:t>
      </w:r>
      <w:proofErr w:type="gramEnd"/>
      <w:r w:rsidRPr="00AD77B3">
        <w:rPr>
          <w:sz w:val="26"/>
          <w:szCs w:val="26"/>
        </w:rPr>
        <w:t xml:space="preserve"> 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-го поселения;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proofErr w:type="spellStart"/>
      <w:r w:rsidRPr="00AD77B3">
        <w:rPr>
          <w:sz w:val="26"/>
          <w:szCs w:val="26"/>
        </w:rPr>
        <w:t>Кр</w:t>
      </w:r>
      <w:proofErr w:type="gramStart"/>
      <w:r w:rsidRPr="00AD77B3">
        <w:rPr>
          <w:sz w:val="26"/>
          <w:szCs w:val="26"/>
          <w:lang w:val="en-US"/>
        </w:rPr>
        <w:t>i</w:t>
      </w:r>
      <w:proofErr w:type="spellEnd"/>
      <w:proofErr w:type="gramEnd"/>
      <w:r w:rsidRPr="00AD77B3">
        <w:rPr>
          <w:sz w:val="26"/>
          <w:szCs w:val="26"/>
        </w:rPr>
        <w:t xml:space="preserve"> - коэффициент расселения 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-го поселения;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proofErr w:type="spellStart"/>
      <w:r w:rsidRPr="00AD77B3">
        <w:rPr>
          <w:sz w:val="26"/>
          <w:szCs w:val="26"/>
        </w:rPr>
        <w:t>Кмп</w:t>
      </w:r>
      <w:proofErr w:type="gramStart"/>
      <w:r w:rsidRPr="00AD77B3">
        <w:rPr>
          <w:sz w:val="26"/>
          <w:szCs w:val="26"/>
          <w:lang w:val="en-US"/>
        </w:rPr>
        <w:t>i</w:t>
      </w:r>
      <w:proofErr w:type="spellEnd"/>
      <w:proofErr w:type="gramEnd"/>
      <w:r w:rsidRPr="00AD77B3">
        <w:rPr>
          <w:sz w:val="26"/>
          <w:szCs w:val="26"/>
        </w:rPr>
        <w:t xml:space="preserve"> - коэффициент масштаба 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-го поселения;</w:t>
      </w:r>
    </w:p>
    <w:p w:rsidR="00E27C2E" w:rsidRPr="00B27447" w:rsidRDefault="00E27C2E" w:rsidP="00E27C2E">
      <w:pPr>
        <w:jc w:val="both"/>
        <w:rPr>
          <w:b/>
          <w:sz w:val="26"/>
          <w:szCs w:val="26"/>
        </w:rPr>
      </w:pPr>
      <w:r w:rsidRPr="00826876">
        <w:rPr>
          <w:b/>
          <w:sz w:val="26"/>
          <w:szCs w:val="26"/>
        </w:rPr>
        <w:t xml:space="preserve">      </w:t>
      </w:r>
      <w:r w:rsidRPr="00B27447">
        <w:rPr>
          <w:b/>
          <w:sz w:val="26"/>
          <w:szCs w:val="26"/>
        </w:rPr>
        <w:t>5.3. Расходы на обеспечение жителей поселения услугами организаций культуры (К</w:t>
      </w:r>
      <w:proofErr w:type="spellStart"/>
      <w:proofErr w:type="gramStart"/>
      <w:r w:rsidRPr="00B27447">
        <w:rPr>
          <w:b/>
          <w:sz w:val="26"/>
          <w:szCs w:val="26"/>
          <w:lang w:val="en-US"/>
        </w:rPr>
        <w:t>i</w:t>
      </w:r>
      <w:proofErr w:type="spellEnd"/>
      <w:proofErr w:type="gramEnd"/>
      <w:r w:rsidRPr="00B27447">
        <w:rPr>
          <w:b/>
          <w:sz w:val="26"/>
          <w:szCs w:val="26"/>
        </w:rPr>
        <w:t>):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lastRenderedPageBreak/>
        <w:t>К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 xml:space="preserve"> = к* Н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*</w:t>
      </w:r>
      <w:proofErr w:type="spellStart"/>
      <w:r w:rsidRPr="00AD77B3">
        <w:rPr>
          <w:sz w:val="26"/>
          <w:szCs w:val="26"/>
        </w:rPr>
        <w:t>Кр</w:t>
      </w:r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*</w:t>
      </w:r>
      <w:proofErr w:type="spellStart"/>
      <w:r w:rsidRPr="00AD77B3">
        <w:rPr>
          <w:sz w:val="26"/>
          <w:szCs w:val="26"/>
        </w:rPr>
        <w:t>Кпл</w:t>
      </w:r>
      <w:r w:rsidRPr="00AD77B3">
        <w:rPr>
          <w:sz w:val="26"/>
          <w:szCs w:val="26"/>
          <w:lang w:val="en-US"/>
        </w:rPr>
        <w:t>i</w:t>
      </w:r>
      <w:proofErr w:type="spellEnd"/>
      <w:proofErr w:type="gramStart"/>
      <w:r w:rsidRPr="00AD77B3">
        <w:rPr>
          <w:sz w:val="26"/>
          <w:szCs w:val="26"/>
        </w:rPr>
        <w:t>* К</w:t>
      </w:r>
      <w:proofErr w:type="gramEnd"/>
      <w:r w:rsidRPr="00AD77B3">
        <w:rPr>
          <w:sz w:val="26"/>
          <w:szCs w:val="26"/>
        </w:rPr>
        <w:t xml:space="preserve"> уд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 xml:space="preserve">* </w:t>
      </w:r>
      <w:proofErr w:type="spellStart"/>
      <w:r w:rsidRPr="00AD77B3">
        <w:rPr>
          <w:sz w:val="26"/>
          <w:szCs w:val="26"/>
        </w:rPr>
        <w:t>Кмп</w:t>
      </w:r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;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 xml:space="preserve">где: </w:t>
      </w:r>
      <w:proofErr w:type="gramStart"/>
      <w:r w:rsidRPr="00AD77B3">
        <w:rPr>
          <w:sz w:val="26"/>
          <w:szCs w:val="26"/>
        </w:rPr>
        <w:t>к</w:t>
      </w:r>
      <w:proofErr w:type="gramEnd"/>
      <w:r w:rsidRPr="00AD77B3">
        <w:rPr>
          <w:sz w:val="26"/>
          <w:szCs w:val="26"/>
        </w:rPr>
        <w:t xml:space="preserve"> – средний размер расходов на соответствующие цели на одного жителя, определенные в соответствии с пунктом 3 данного Порядка.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Н</w:t>
      </w:r>
      <w:proofErr w:type="spellStart"/>
      <w:proofErr w:type="gramStart"/>
      <w:r w:rsidRPr="00AD77B3">
        <w:rPr>
          <w:sz w:val="26"/>
          <w:szCs w:val="26"/>
          <w:lang w:val="en-US"/>
        </w:rPr>
        <w:t>i</w:t>
      </w:r>
      <w:proofErr w:type="spellEnd"/>
      <w:proofErr w:type="gramEnd"/>
      <w:r w:rsidRPr="00AD77B3">
        <w:rPr>
          <w:sz w:val="26"/>
          <w:szCs w:val="26"/>
        </w:rPr>
        <w:t xml:space="preserve"> – численность постоянного населения 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-го поселения на 1 января текущего финансового года;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proofErr w:type="spellStart"/>
      <w:r w:rsidRPr="00AD77B3">
        <w:rPr>
          <w:sz w:val="26"/>
          <w:szCs w:val="26"/>
        </w:rPr>
        <w:t>Кр</w:t>
      </w:r>
      <w:proofErr w:type="gramStart"/>
      <w:r w:rsidRPr="00AD77B3">
        <w:rPr>
          <w:sz w:val="26"/>
          <w:szCs w:val="26"/>
          <w:lang w:val="en-US"/>
        </w:rPr>
        <w:t>i</w:t>
      </w:r>
      <w:proofErr w:type="spellEnd"/>
      <w:proofErr w:type="gramEnd"/>
      <w:r w:rsidRPr="00AD77B3">
        <w:rPr>
          <w:sz w:val="26"/>
          <w:szCs w:val="26"/>
        </w:rPr>
        <w:t xml:space="preserve"> - коэффициент расселения 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-го поселения;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proofErr w:type="spellStart"/>
      <w:r w:rsidRPr="00AD77B3">
        <w:rPr>
          <w:sz w:val="26"/>
          <w:szCs w:val="26"/>
        </w:rPr>
        <w:t>Кпл</w:t>
      </w:r>
      <w:proofErr w:type="gramStart"/>
      <w:r w:rsidRPr="00AD77B3">
        <w:rPr>
          <w:sz w:val="26"/>
          <w:szCs w:val="26"/>
          <w:lang w:val="en-US"/>
        </w:rPr>
        <w:t>i</w:t>
      </w:r>
      <w:proofErr w:type="spellEnd"/>
      <w:proofErr w:type="gramEnd"/>
      <w:r w:rsidRPr="00AD77B3">
        <w:rPr>
          <w:sz w:val="26"/>
          <w:szCs w:val="26"/>
        </w:rPr>
        <w:t xml:space="preserve"> - коэффициент плотности населенных пунктов 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-го поселения;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К уд</w:t>
      </w:r>
      <w:proofErr w:type="spellStart"/>
      <w:proofErr w:type="gramStart"/>
      <w:r w:rsidRPr="00AD77B3">
        <w:rPr>
          <w:sz w:val="26"/>
          <w:szCs w:val="26"/>
          <w:lang w:val="en-US"/>
        </w:rPr>
        <w:t>i</w:t>
      </w:r>
      <w:proofErr w:type="spellEnd"/>
      <w:proofErr w:type="gramEnd"/>
      <w:r w:rsidRPr="00AD77B3">
        <w:rPr>
          <w:sz w:val="26"/>
          <w:szCs w:val="26"/>
        </w:rPr>
        <w:t xml:space="preserve"> - коэффициент удаленности 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-го поселения;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proofErr w:type="spellStart"/>
      <w:r w:rsidRPr="00AD77B3">
        <w:rPr>
          <w:sz w:val="26"/>
          <w:szCs w:val="26"/>
        </w:rPr>
        <w:t>Кмп</w:t>
      </w:r>
      <w:proofErr w:type="gramStart"/>
      <w:r w:rsidRPr="00AD77B3">
        <w:rPr>
          <w:sz w:val="26"/>
          <w:szCs w:val="26"/>
          <w:lang w:val="en-US"/>
        </w:rPr>
        <w:t>i</w:t>
      </w:r>
      <w:proofErr w:type="spellEnd"/>
      <w:proofErr w:type="gramEnd"/>
      <w:r w:rsidRPr="00AD77B3">
        <w:rPr>
          <w:sz w:val="26"/>
          <w:szCs w:val="26"/>
        </w:rPr>
        <w:t xml:space="preserve"> - коэффициент масштаба 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-го поселения;</w:t>
      </w:r>
    </w:p>
    <w:p w:rsidR="00E27C2E" w:rsidRPr="00B27447" w:rsidRDefault="00E27C2E" w:rsidP="00E27C2E">
      <w:pPr>
        <w:jc w:val="both"/>
        <w:rPr>
          <w:b/>
          <w:sz w:val="26"/>
          <w:szCs w:val="26"/>
        </w:rPr>
      </w:pPr>
      <w:r w:rsidRPr="00826876">
        <w:rPr>
          <w:b/>
          <w:sz w:val="26"/>
          <w:szCs w:val="26"/>
        </w:rPr>
        <w:t xml:space="preserve">      </w:t>
      </w:r>
      <w:r w:rsidRPr="00B27447">
        <w:rPr>
          <w:b/>
          <w:sz w:val="26"/>
          <w:szCs w:val="26"/>
        </w:rPr>
        <w:t>5.4. Расходы на иные вопросы местного значения (ИВ</w:t>
      </w:r>
      <w:proofErr w:type="spellStart"/>
      <w:proofErr w:type="gramStart"/>
      <w:r w:rsidRPr="00B27447">
        <w:rPr>
          <w:b/>
          <w:sz w:val="26"/>
          <w:szCs w:val="26"/>
          <w:lang w:val="en-US"/>
        </w:rPr>
        <w:t>i</w:t>
      </w:r>
      <w:proofErr w:type="spellEnd"/>
      <w:proofErr w:type="gramEnd"/>
      <w:r w:rsidRPr="00B27447">
        <w:rPr>
          <w:b/>
          <w:sz w:val="26"/>
          <w:szCs w:val="26"/>
        </w:rPr>
        <w:t>):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ИВ</w:t>
      </w:r>
      <w:proofErr w:type="spellStart"/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=ив</w:t>
      </w:r>
      <w:proofErr w:type="spellEnd"/>
      <w:r w:rsidRPr="00AD77B3">
        <w:rPr>
          <w:sz w:val="26"/>
          <w:szCs w:val="26"/>
        </w:rPr>
        <w:t>* Н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 xml:space="preserve"> * </w:t>
      </w:r>
      <w:proofErr w:type="spellStart"/>
      <w:r w:rsidRPr="00AD77B3">
        <w:rPr>
          <w:sz w:val="26"/>
          <w:szCs w:val="26"/>
        </w:rPr>
        <w:t>Кр</w:t>
      </w:r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*</w:t>
      </w:r>
      <w:proofErr w:type="spellStart"/>
      <w:r w:rsidRPr="00AD77B3">
        <w:rPr>
          <w:sz w:val="26"/>
          <w:szCs w:val="26"/>
        </w:rPr>
        <w:t>Кпл</w:t>
      </w:r>
      <w:r w:rsidRPr="00AD77B3">
        <w:rPr>
          <w:sz w:val="26"/>
          <w:szCs w:val="26"/>
          <w:lang w:val="en-US"/>
        </w:rPr>
        <w:t>i</w:t>
      </w:r>
      <w:proofErr w:type="spellEnd"/>
      <w:proofErr w:type="gramStart"/>
      <w:r w:rsidRPr="00AD77B3">
        <w:rPr>
          <w:sz w:val="26"/>
          <w:szCs w:val="26"/>
        </w:rPr>
        <w:t xml:space="preserve"> * К</w:t>
      </w:r>
      <w:proofErr w:type="gramEnd"/>
      <w:r w:rsidRPr="00AD77B3">
        <w:rPr>
          <w:sz w:val="26"/>
          <w:szCs w:val="26"/>
        </w:rPr>
        <w:t xml:space="preserve"> уд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 xml:space="preserve">* </w:t>
      </w:r>
      <w:proofErr w:type="spellStart"/>
      <w:r w:rsidRPr="00AD77B3">
        <w:rPr>
          <w:sz w:val="26"/>
          <w:szCs w:val="26"/>
        </w:rPr>
        <w:t>Кмп</w:t>
      </w:r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;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где: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ив – средний размер расходов на соответствующие цели на одного жителя, определенные в соответствии с пунктом 3 данного Порядка.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Н</w:t>
      </w:r>
      <w:proofErr w:type="spellStart"/>
      <w:proofErr w:type="gramStart"/>
      <w:r w:rsidRPr="00AD77B3">
        <w:rPr>
          <w:sz w:val="26"/>
          <w:szCs w:val="26"/>
          <w:lang w:val="en-US"/>
        </w:rPr>
        <w:t>i</w:t>
      </w:r>
      <w:proofErr w:type="spellEnd"/>
      <w:proofErr w:type="gramEnd"/>
      <w:r>
        <w:rPr>
          <w:sz w:val="26"/>
          <w:szCs w:val="26"/>
        </w:rPr>
        <w:t xml:space="preserve"> - </w:t>
      </w:r>
      <w:r w:rsidRPr="00AD77B3">
        <w:rPr>
          <w:sz w:val="26"/>
          <w:szCs w:val="26"/>
        </w:rPr>
        <w:t xml:space="preserve">численность постоянного населения 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-го поселения на 1 января текущего финансового года;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proofErr w:type="spellStart"/>
      <w:r w:rsidRPr="00AD77B3">
        <w:rPr>
          <w:sz w:val="26"/>
          <w:szCs w:val="26"/>
        </w:rPr>
        <w:t>Кр</w:t>
      </w:r>
      <w:proofErr w:type="gramStart"/>
      <w:r w:rsidRPr="00AD77B3">
        <w:rPr>
          <w:sz w:val="26"/>
          <w:szCs w:val="26"/>
          <w:lang w:val="en-US"/>
        </w:rPr>
        <w:t>i</w:t>
      </w:r>
      <w:proofErr w:type="spellEnd"/>
      <w:proofErr w:type="gramEnd"/>
      <w:r w:rsidRPr="00AD77B3">
        <w:rPr>
          <w:sz w:val="26"/>
          <w:szCs w:val="26"/>
        </w:rPr>
        <w:t xml:space="preserve"> - коэффициент расселения 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-го поселения;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proofErr w:type="spellStart"/>
      <w:r w:rsidRPr="00AD77B3">
        <w:rPr>
          <w:sz w:val="26"/>
          <w:szCs w:val="26"/>
        </w:rPr>
        <w:t>Кпл</w:t>
      </w:r>
      <w:proofErr w:type="gramStart"/>
      <w:r w:rsidRPr="00AD77B3">
        <w:rPr>
          <w:sz w:val="26"/>
          <w:szCs w:val="26"/>
          <w:lang w:val="en-US"/>
        </w:rPr>
        <w:t>i</w:t>
      </w:r>
      <w:proofErr w:type="spellEnd"/>
      <w:proofErr w:type="gramEnd"/>
      <w:r w:rsidRPr="00AD77B3">
        <w:rPr>
          <w:sz w:val="26"/>
          <w:szCs w:val="26"/>
        </w:rPr>
        <w:t xml:space="preserve"> - коэффициент плотности населенных пунктов 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-го поселения;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К уд</w:t>
      </w:r>
      <w:proofErr w:type="spellStart"/>
      <w:proofErr w:type="gramStart"/>
      <w:r w:rsidRPr="00AD77B3">
        <w:rPr>
          <w:sz w:val="26"/>
          <w:szCs w:val="26"/>
          <w:lang w:val="en-US"/>
        </w:rPr>
        <w:t>i</w:t>
      </w:r>
      <w:proofErr w:type="spellEnd"/>
      <w:proofErr w:type="gramEnd"/>
      <w:r w:rsidRPr="00AD77B3">
        <w:rPr>
          <w:sz w:val="26"/>
          <w:szCs w:val="26"/>
        </w:rPr>
        <w:t xml:space="preserve"> - коэффициент удаленности 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-го поселения;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proofErr w:type="spellStart"/>
      <w:r w:rsidRPr="00AD77B3">
        <w:rPr>
          <w:sz w:val="26"/>
          <w:szCs w:val="26"/>
        </w:rPr>
        <w:t>Кмп</w:t>
      </w:r>
      <w:proofErr w:type="gramStart"/>
      <w:r w:rsidRPr="00AD77B3">
        <w:rPr>
          <w:sz w:val="26"/>
          <w:szCs w:val="26"/>
          <w:lang w:val="en-US"/>
        </w:rPr>
        <w:t>i</w:t>
      </w:r>
      <w:proofErr w:type="spellEnd"/>
      <w:proofErr w:type="gramEnd"/>
      <w:r w:rsidRPr="00AD77B3">
        <w:rPr>
          <w:sz w:val="26"/>
          <w:szCs w:val="26"/>
        </w:rPr>
        <w:t xml:space="preserve"> - коэффициент масштаба 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-го поселения;</w:t>
      </w:r>
    </w:p>
    <w:p w:rsidR="00E27C2E" w:rsidRPr="00E27C2E" w:rsidRDefault="00E27C2E" w:rsidP="00E27C2E">
      <w:pPr>
        <w:jc w:val="both"/>
        <w:rPr>
          <w:sz w:val="26"/>
          <w:szCs w:val="26"/>
        </w:rPr>
      </w:pPr>
      <w:r w:rsidRPr="00826876">
        <w:rPr>
          <w:sz w:val="26"/>
          <w:szCs w:val="26"/>
        </w:rPr>
        <w:t xml:space="preserve">      </w:t>
      </w:r>
      <w:r w:rsidRPr="00AD77B3">
        <w:rPr>
          <w:sz w:val="26"/>
          <w:szCs w:val="26"/>
        </w:rPr>
        <w:t>6. Расчетный показатель общей стоимости предоставления бюджетных услуг определяется путем суммирования расходных обязательств по каждому виду расходов поселения, определяющих состав репрезентативной системы расходных обязательств.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826876">
        <w:rPr>
          <w:sz w:val="26"/>
          <w:szCs w:val="26"/>
        </w:rPr>
        <w:t xml:space="preserve">      </w:t>
      </w:r>
      <w:r w:rsidRPr="00AD77B3">
        <w:rPr>
          <w:sz w:val="26"/>
          <w:szCs w:val="26"/>
        </w:rPr>
        <w:t xml:space="preserve">7. </w:t>
      </w:r>
      <w:r>
        <w:rPr>
          <w:sz w:val="26"/>
          <w:szCs w:val="26"/>
        </w:rPr>
        <w:t>О</w:t>
      </w:r>
      <w:r w:rsidRPr="00AD77B3">
        <w:rPr>
          <w:sz w:val="26"/>
          <w:szCs w:val="26"/>
        </w:rPr>
        <w:t>пределени</w:t>
      </w:r>
      <w:r>
        <w:rPr>
          <w:sz w:val="26"/>
          <w:szCs w:val="26"/>
        </w:rPr>
        <w:t>е</w:t>
      </w:r>
      <w:r w:rsidRPr="00AD77B3">
        <w:rPr>
          <w:sz w:val="26"/>
          <w:szCs w:val="26"/>
        </w:rPr>
        <w:t xml:space="preserve"> налогового потенциала сельских поселений, входящих в состав муниципального района «</w:t>
      </w:r>
      <w:proofErr w:type="spellStart"/>
      <w:r w:rsidRPr="00AD77B3">
        <w:rPr>
          <w:sz w:val="26"/>
          <w:szCs w:val="26"/>
        </w:rPr>
        <w:t>Ферзиковский</w:t>
      </w:r>
      <w:proofErr w:type="spellEnd"/>
      <w:r w:rsidRPr="00AD77B3">
        <w:rPr>
          <w:sz w:val="26"/>
          <w:szCs w:val="26"/>
        </w:rPr>
        <w:t xml:space="preserve"> район» </w:t>
      </w:r>
    </w:p>
    <w:p w:rsidR="00E27C2E" w:rsidRDefault="00E27C2E" w:rsidP="00E27C2E">
      <w:pPr>
        <w:rPr>
          <w:sz w:val="26"/>
          <w:szCs w:val="26"/>
        </w:rPr>
      </w:pPr>
      <w:r w:rsidRPr="00826876">
        <w:rPr>
          <w:b/>
          <w:sz w:val="26"/>
          <w:szCs w:val="26"/>
        </w:rPr>
        <w:t xml:space="preserve">                  </w:t>
      </w:r>
      <w:r w:rsidRPr="00B27447">
        <w:rPr>
          <w:b/>
          <w:sz w:val="26"/>
          <w:szCs w:val="26"/>
        </w:rPr>
        <w:t>Основные понятия</w:t>
      </w:r>
      <w:r>
        <w:rPr>
          <w:sz w:val="26"/>
          <w:szCs w:val="26"/>
        </w:rPr>
        <w:t>.</w:t>
      </w:r>
    </w:p>
    <w:p w:rsidR="00E27C2E" w:rsidRPr="00AD77B3" w:rsidRDefault="00E27C2E" w:rsidP="00E27C2E">
      <w:pPr>
        <w:rPr>
          <w:sz w:val="26"/>
          <w:szCs w:val="26"/>
        </w:rPr>
      </w:pPr>
      <w:r w:rsidRPr="00826876">
        <w:rPr>
          <w:sz w:val="26"/>
          <w:szCs w:val="26"/>
        </w:rPr>
        <w:t xml:space="preserve">      </w:t>
      </w:r>
      <w:r w:rsidRPr="00AD77B3">
        <w:rPr>
          <w:sz w:val="26"/>
          <w:szCs w:val="26"/>
        </w:rPr>
        <w:t>В настоящем порядке используются следующие основные понятия: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826876">
        <w:rPr>
          <w:b/>
          <w:sz w:val="26"/>
          <w:szCs w:val="26"/>
        </w:rPr>
        <w:t xml:space="preserve">       </w:t>
      </w:r>
      <w:r w:rsidRPr="00B27447">
        <w:rPr>
          <w:b/>
          <w:sz w:val="26"/>
          <w:szCs w:val="26"/>
        </w:rPr>
        <w:t>налоговая база</w:t>
      </w:r>
      <w:r w:rsidRPr="00AD77B3">
        <w:rPr>
          <w:sz w:val="26"/>
          <w:szCs w:val="26"/>
        </w:rPr>
        <w:t xml:space="preserve"> – стоимостная, физическая или иная характеристика объекта налогообложения соответствующего вида налога;</w:t>
      </w:r>
    </w:p>
    <w:p w:rsidR="00E27C2E" w:rsidRPr="00B27447" w:rsidRDefault="00E27C2E" w:rsidP="00E27C2E">
      <w:pPr>
        <w:jc w:val="both"/>
        <w:rPr>
          <w:b/>
          <w:sz w:val="26"/>
          <w:szCs w:val="26"/>
        </w:rPr>
      </w:pPr>
      <w:r w:rsidRPr="00826876">
        <w:rPr>
          <w:b/>
          <w:sz w:val="26"/>
          <w:szCs w:val="26"/>
        </w:rPr>
        <w:t xml:space="preserve">      </w:t>
      </w:r>
      <w:r w:rsidRPr="002F4B3C">
        <w:rPr>
          <w:b/>
          <w:sz w:val="26"/>
          <w:szCs w:val="26"/>
        </w:rPr>
        <w:t xml:space="preserve"> </w:t>
      </w:r>
      <w:r w:rsidRPr="00B27447">
        <w:rPr>
          <w:b/>
          <w:sz w:val="26"/>
          <w:szCs w:val="26"/>
        </w:rPr>
        <w:t>репрезентативная налоговая ставка – величина прогнозного объема налогов в единице налоговой базы, рассчитанная в целом по району;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2F4B3C">
        <w:rPr>
          <w:b/>
          <w:sz w:val="26"/>
          <w:szCs w:val="26"/>
        </w:rPr>
        <w:t xml:space="preserve">       </w:t>
      </w:r>
      <w:r w:rsidRPr="00B27447">
        <w:rPr>
          <w:b/>
          <w:sz w:val="26"/>
          <w:szCs w:val="26"/>
        </w:rPr>
        <w:t>налоговый ресурс (НР)</w:t>
      </w:r>
      <w:r w:rsidRPr="00AD77B3">
        <w:rPr>
          <w:sz w:val="26"/>
          <w:szCs w:val="26"/>
        </w:rPr>
        <w:t xml:space="preserve"> – потенциально возможные налоговые поступления в бюджет поселения, исчисленные по налоговой базе базового периода;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2F4B3C">
        <w:rPr>
          <w:b/>
          <w:sz w:val="26"/>
          <w:szCs w:val="26"/>
        </w:rPr>
        <w:t xml:space="preserve">       </w:t>
      </w:r>
      <w:r w:rsidRPr="00B27447">
        <w:rPr>
          <w:b/>
          <w:sz w:val="26"/>
          <w:szCs w:val="26"/>
        </w:rPr>
        <w:t>налоговый потенциал (НП</w:t>
      </w:r>
      <w:r w:rsidRPr="00AD77B3">
        <w:rPr>
          <w:sz w:val="26"/>
          <w:szCs w:val="26"/>
        </w:rPr>
        <w:t>) – возможные налоговые поступления на душу населения;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2F4B3C">
        <w:rPr>
          <w:b/>
          <w:sz w:val="26"/>
          <w:szCs w:val="26"/>
        </w:rPr>
        <w:t xml:space="preserve">       </w:t>
      </w:r>
      <w:r w:rsidRPr="00B27447">
        <w:rPr>
          <w:b/>
          <w:sz w:val="26"/>
          <w:szCs w:val="26"/>
        </w:rPr>
        <w:t>репрезентативная группа налогов</w:t>
      </w:r>
      <w:r w:rsidRPr="00AD77B3">
        <w:rPr>
          <w:sz w:val="26"/>
          <w:szCs w:val="26"/>
        </w:rPr>
        <w:t xml:space="preserve"> – группа налогов, наиболее реалистично отражающих суммарный налоговый потенциал.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Для оценки налогового потенциала поселений выбрана совокупность следующих налогов:</w:t>
      </w:r>
    </w:p>
    <w:p w:rsidR="00E27C2E" w:rsidRPr="00B27447" w:rsidRDefault="00E27C2E" w:rsidP="00E27C2E">
      <w:pPr>
        <w:jc w:val="both"/>
        <w:rPr>
          <w:b/>
          <w:sz w:val="26"/>
          <w:szCs w:val="26"/>
        </w:rPr>
      </w:pPr>
      <w:r w:rsidRPr="002F4B3C">
        <w:rPr>
          <w:b/>
          <w:sz w:val="26"/>
          <w:szCs w:val="26"/>
        </w:rPr>
        <w:t xml:space="preserve">      </w:t>
      </w:r>
      <w:r w:rsidRPr="00B27447">
        <w:rPr>
          <w:b/>
          <w:sz w:val="26"/>
          <w:szCs w:val="26"/>
        </w:rPr>
        <w:t>-налог на доходы физических лиц;</w:t>
      </w:r>
    </w:p>
    <w:p w:rsidR="00E27C2E" w:rsidRPr="00B27447" w:rsidRDefault="00E27C2E" w:rsidP="00E27C2E">
      <w:pPr>
        <w:jc w:val="both"/>
        <w:rPr>
          <w:b/>
          <w:sz w:val="26"/>
          <w:szCs w:val="26"/>
        </w:rPr>
      </w:pPr>
      <w:r w:rsidRPr="002F4B3C">
        <w:rPr>
          <w:b/>
          <w:sz w:val="26"/>
          <w:szCs w:val="26"/>
        </w:rPr>
        <w:t xml:space="preserve">      </w:t>
      </w:r>
      <w:r w:rsidRPr="00B27447">
        <w:rPr>
          <w:b/>
          <w:sz w:val="26"/>
          <w:szCs w:val="26"/>
        </w:rPr>
        <w:t>-единый налог, взимаемый в связи с применением упрощенной системы налогообложения;</w:t>
      </w:r>
    </w:p>
    <w:p w:rsidR="00E27C2E" w:rsidRPr="00B27447" w:rsidRDefault="00E27C2E" w:rsidP="00E27C2E">
      <w:pPr>
        <w:jc w:val="both"/>
        <w:rPr>
          <w:b/>
          <w:sz w:val="26"/>
          <w:szCs w:val="26"/>
        </w:rPr>
      </w:pPr>
      <w:r w:rsidRPr="002F4B3C">
        <w:rPr>
          <w:b/>
          <w:sz w:val="26"/>
          <w:szCs w:val="26"/>
        </w:rPr>
        <w:t xml:space="preserve">      </w:t>
      </w:r>
      <w:r w:rsidRPr="00B27447">
        <w:rPr>
          <w:b/>
          <w:sz w:val="26"/>
          <w:szCs w:val="26"/>
        </w:rPr>
        <w:t>-земельный налог;</w:t>
      </w:r>
    </w:p>
    <w:p w:rsidR="00E27C2E" w:rsidRPr="00B27447" w:rsidRDefault="00E27C2E" w:rsidP="00E27C2E">
      <w:pPr>
        <w:jc w:val="both"/>
        <w:rPr>
          <w:b/>
          <w:sz w:val="26"/>
          <w:szCs w:val="26"/>
        </w:rPr>
      </w:pPr>
      <w:r w:rsidRPr="002F4B3C">
        <w:rPr>
          <w:b/>
          <w:sz w:val="26"/>
          <w:szCs w:val="26"/>
        </w:rPr>
        <w:t xml:space="preserve">      </w:t>
      </w:r>
      <w:r w:rsidRPr="00B27447">
        <w:rPr>
          <w:b/>
          <w:sz w:val="26"/>
          <w:szCs w:val="26"/>
        </w:rPr>
        <w:t>-налог на имущество физических лиц;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Указанные доходные источники наиболее точно отражают поведение суммарных налоговых поступлений.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lastRenderedPageBreak/>
        <w:t>Налоговой базой по выбранной группе налогов является:</w:t>
      </w:r>
    </w:p>
    <w:p w:rsidR="00E27C2E" w:rsidRPr="00B27447" w:rsidRDefault="00E27C2E" w:rsidP="00E27C2E">
      <w:pPr>
        <w:jc w:val="both"/>
        <w:rPr>
          <w:b/>
          <w:sz w:val="26"/>
          <w:szCs w:val="26"/>
        </w:rPr>
      </w:pPr>
      <w:r w:rsidRPr="002F4B3C">
        <w:rPr>
          <w:b/>
          <w:sz w:val="26"/>
          <w:szCs w:val="26"/>
        </w:rPr>
        <w:t xml:space="preserve">      </w:t>
      </w:r>
      <w:r w:rsidRPr="00B27447">
        <w:rPr>
          <w:b/>
          <w:sz w:val="26"/>
          <w:szCs w:val="26"/>
        </w:rPr>
        <w:t>-фонд оплаты труда;</w:t>
      </w:r>
    </w:p>
    <w:p w:rsidR="00E27C2E" w:rsidRPr="00B27447" w:rsidRDefault="00E27C2E" w:rsidP="00E27C2E">
      <w:pPr>
        <w:jc w:val="both"/>
        <w:rPr>
          <w:b/>
          <w:sz w:val="26"/>
          <w:szCs w:val="26"/>
        </w:rPr>
      </w:pPr>
      <w:r w:rsidRPr="002F4B3C">
        <w:rPr>
          <w:b/>
          <w:sz w:val="26"/>
          <w:szCs w:val="26"/>
        </w:rPr>
        <w:t xml:space="preserve">      </w:t>
      </w:r>
      <w:r w:rsidRPr="00B27447">
        <w:rPr>
          <w:b/>
          <w:sz w:val="26"/>
          <w:szCs w:val="26"/>
        </w:rPr>
        <w:t>-выручка от реализации товаров, работ, услуг малыми предприятиями;</w:t>
      </w:r>
    </w:p>
    <w:p w:rsidR="00E27C2E" w:rsidRPr="00B27447" w:rsidRDefault="00E27C2E" w:rsidP="00E27C2E">
      <w:pPr>
        <w:jc w:val="both"/>
        <w:rPr>
          <w:b/>
          <w:sz w:val="26"/>
          <w:szCs w:val="26"/>
        </w:rPr>
      </w:pPr>
      <w:r w:rsidRPr="002F4B3C">
        <w:rPr>
          <w:b/>
          <w:sz w:val="26"/>
          <w:szCs w:val="26"/>
        </w:rPr>
        <w:t xml:space="preserve">      </w:t>
      </w:r>
      <w:r w:rsidRPr="00B27447">
        <w:rPr>
          <w:b/>
          <w:sz w:val="26"/>
          <w:szCs w:val="26"/>
        </w:rPr>
        <w:t>-кадастровая стоимость земельных участков, признаваемых объектом налогообложения расположенных в пределах муниципального образования;</w:t>
      </w:r>
    </w:p>
    <w:p w:rsidR="00E27C2E" w:rsidRPr="00B27447" w:rsidRDefault="00E27C2E" w:rsidP="00E27C2E">
      <w:pPr>
        <w:jc w:val="both"/>
        <w:rPr>
          <w:b/>
          <w:sz w:val="26"/>
          <w:szCs w:val="26"/>
        </w:rPr>
      </w:pPr>
      <w:r w:rsidRPr="002F4B3C">
        <w:rPr>
          <w:b/>
          <w:sz w:val="26"/>
          <w:szCs w:val="26"/>
        </w:rPr>
        <w:t xml:space="preserve">      </w:t>
      </w:r>
      <w:r w:rsidRPr="00B27447">
        <w:rPr>
          <w:b/>
          <w:sz w:val="26"/>
          <w:szCs w:val="26"/>
        </w:rPr>
        <w:t>-стоимость имущества физических лиц, признаваемого объектом налогообложения;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2F4B3C">
        <w:rPr>
          <w:sz w:val="26"/>
          <w:szCs w:val="26"/>
        </w:rPr>
        <w:t xml:space="preserve">       </w:t>
      </w:r>
      <w:r w:rsidRPr="00AD77B3">
        <w:rPr>
          <w:sz w:val="26"/>
          <w:szCs w:val="26"/>
        </w:rPr>
        <w:t xml:space="preserve">За базовый период принимаются </w:t>
      </w:r>
      <w:r>
        <w:rPr>
          <w:sz w:val="26"/>
          <w:szCs w:val="26"/>
        </w:rPr>
        <w:t>три</w:t>
      </w:r>
      <w:r w:rsidRPr="00AD77B3">
        <w:rPr>
          <w:sz w:val="26"/>
          <w:szCs w:val="26"/>
        </w:rPr>
        <w:t xml:space="preserve"> отчетных финансовых года.</w:t>
      </w:r>
    </w:p>
    <w:p w:rsidR="00E27C2E" w:rsidRPr="002F4B3C" w:rsidRDefault="00E27C2E" w:rsidP="00E27C2E">
      <w:pPr>
        <w:jc w:val="both"/>
        <w:rPr>
          <w:b/>
          <w:sz w:val="26"/>
          <w:szCs w:val="26"/>
        </w:rPr>
      </w:pPr>
      <w:r w:rsidRPr="002F4B3C">
        <w:rPr>
          <w:b/>
          <w:sz w:val="26"/>
          <w:szCs w:val="26"/>
        </w:rPr>
        <w:t xml:space="preserve">                          Расчет налогового ресурса.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2F4B3C">
        <w:rPr>
          <w:sz w:val="26"/>
          <w:szCs w:val="26"/>
        </w:rPr>
        <w:t xml:space="preserve">       </w:t>
      </w:r>
      <w:r w:rsidRPr="00AD77B3">
        <w:rPr>
          <w:sz w:val="26"/>
          <w:szCs w:val="26"/>
        </w:rPr>
        <w:t>Налоговый ресурс по группе репрезентативных налогов определяется как сумма налоговых ресурсов по выбранным налогам. Рассчитанная прогнозная оценка налогового ресурса бюджетов поселений принимается в целях определения межбюджетных отношений на очередной финансовый год и не является планируемым или рекомендуемым показателем для формирования и утверждения бюджетов поселений.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2F4B3C">
        <w:rPr>
          <w:sz w:val="26"/>
          <w:szCs w:val="26"/>
        </w:rPr>
        <w:t xml:space="preserve">       </w:t>
      </w:r>
      <w:r w:rsidRPr="00AD77B3">
        <w:rPr>
          <w:sz w:val="26"/>
          <w:szCs w:val="26"/>
        </w:rPr>
        <w:t>Расчет налоговых ресурсов по каждому виду репрезентативных налогов определяется следующим образом: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2F4B3C">
        <w:rPr>
          <w:b/>
          <w:sz w:val="26"/>
          <w:szCs w:val="26"/>
        </w:rPr>
        <w:t xml:space="preserve">       </w:t>
      </w:r>
      <w:r w:rsidRPr="00B27447">
        <w:rPr>
          <w:b/>
          <w:sz w:val="26"/>
          <w:szCs w:val="26"/>
        </w:rPr>
        <w:t>Налог на доходы физических лиц</w:t>
      </w:r>
      <w:r w:rsidRPr="00AD77B3">
        <w:rPr>
          <w:sz w:val="26"/>
          <w:szCs w:val="26"/>
        </w:rPr>
        <w:t xml:space="preserve"> – средний за базовый период объем фонда оплаты труда по итогам социально-экономического развития района, умноженный на репрезентативную налоговую ставку и на норматив отчислений в бюджеты поселений, установленный Бюджетным кодексом Российской Федерации и законодательством Калужской области. Репрезентативная налоговая ставка рассчитывается из суммы прогноза налога на доходы физических лиц и фонда оплаты труда по полному кругу организаций на очередной финансовый год в целом по району.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2F4B3C">
        <w:rPr>
          <w:b/>
          <w:sz w:val="26"/>
          <w:szCs w:val="26"/>
        </w:rPr>
        <w:t xml:space="preserve">       </w:t>
      </w:r>
      <w:r w:rsidRPr="00B27447">
        <w:rPr>
          <w:b/>
          <w:sz w:val="26"/>
          <w:szCs w:val="26"/>
        </w:rPr>
        <w:t>Единый налог, взимаемый в связи с применением упрощенной системы налогообложения,</w:t>
      </w:r>
      <w:r w:rsidRPr="00AD77B3">
        <w:rPr>
          <w:b/>
          <w:sz w:val="26"/>
          <w:szCs w:val="26"/>
        </w:rPr>
        <w:t xml:space="preserve"> - </w:t>
      </w:r>
      <w:r w:rsidRPr="00AD77B3">
        <w:rPr>
          <w:sz w:val="26"/>
          <w:szCs w:val="26"/>
        </w:rPr>
        <w:t>средняя за базовый период</w:t>
      </w:r>
      <w:r w:rsidRPr="00AD77B3">
        <w:rPr>
          <w:b/>
          <w:sz w:val="26"/>
          <w:szCs w:val="26"/>
        </w:rPr>
        <w:t xml:space="preserve"> </w:t>
      </w:r>
      <w:r w:rsidRPr="00AD77B3">
        <w:rPr>
          <w:sz w:val="26"/>
          <w:szCs w:val="26"/>
        </w:rPr>
        <w:t xml:space="preserve">выручка от реализации товаров, работ, услуг малыми предприятиями по итогам социально – экономического развития района, умноженная на репрезентативную налоговую ставку и на норматив </w:t>
      </w:r>
      <w:proofErr w:type="gramStart"/>
      <w:r w:rsidRPr="00AD77B3">
        <w:rPr>
          <w:sz w:val="26"/>
          <w:szCs w:val="26"/>
        </w:rPr>
        <w:t>отчислений</w:t>
      </w:r>
      <w:proofErr w:type="gramEnd"/>
      <w:r w:rsidRPr="00AD77B3">
        <w:rPr>
          <w:sz w:val="26"/>
          <w:szCs w:val="26"/>
        </w:rPr>
        <w:t xml:space="preserve"> в бюджеты поселений установленный Бюджетным кодексом и законодательством Калужской области. Репрезентативная налоговая ставка рассчитывается из суммы прогноза единого налога взимаемого в связи с применением упрощенной системы налогообложения и прогноза выручки от реализации товаров, работ, услуг малыми предприятиями на очередной финансовый год в целом по району.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2F4B3C">
        <w:rPr>
          <w:b/>
          <w:sz w:val="26"/>
          <w:szCs w:val="26"/>
        </w:rPr>
        <w:t xml:space="preserve">       </w:t>
      </w:r>
      <w:r w:rsidRPr="00B27447">
        <w:rPr>
          <w:b/>
          <w:sz w:val="26"/>
          <w:szCs w:val="26"/>
        </w:rPr>
        <w:t>Земельный налог</w:t>
      </w:r>
      <w:r w:rsidRPr="00AD77B3">
        <w:rPr>
          <w:sz w:val="26"/>
          <w:szCs w:val="26"/>
        </w:rPr>
        <w:t xml:space="preserve"> – средняя за базовый период кадастровая стоимость земельных участков, признаваемых объектом налогообложения расположенных в пределах муниципального образования, умноженная на репрезентативную налоговую ставку и на норматив </w:t>
      </w:r>
      <w:proofErr w:type="gramStart"/>
      <w:r w:rsidRPr="00AD77B3">
        <w:rPr>
          <w:sz w:val="26"/>
          <w:szCs w:val="26"/>
        </w:rPr>
        <w:t>отчислений</w:t>
      </w:r>
      <w:proofErr w:type="gramEnd"/>
      <w:r w:rsidRPr="00AD77B3">
        <w:rPr>
          <w:sz w:val="26"/>
          <w:szCs w:val="26"/>
        </w:rPr>
        <w:t xml:space="preserve"> в бюджеты поселений установленный Бюджетным кодексом Российской Федерации Репрезентативная налоговая ставка рассчитана из суммы прогноза земельного налога и прогноза кадастровой стоимости земельных участков, признаваемых объектами налогообложения, на очередной финансовый год в целом по району.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2F4B3C">
        <w:rPr>
          <w:b/>
          <w:sz w:val="26"/>
          <w:szCs w:val="26"/>
        </w:rPr>
        <w:t xml:space="preserve">       </w:t>
      </w:r>
      <w:r w:rsidRPr="00B27447">
        <w:rPr>
          <w:b/>
          <w:sz w:val="26"/>
          <w:szCs w:val="26"/>
        </w:rPr>
        <w:t>Налог на имущество физических лиц</w:t>
      </w:r>
      <w:r w:rsidRPr="00AD77B3">
        <w:rPr>
          <w:sz w:val="26"/>
          <w:szCs w:val="26"/>
        </w:rPr>
        <w:t xml:space="preserve"> – средняя за базовый период стоимость имущества признаваемого объектом налогообложения, умноженная репрезентативную налоговую ставку и на норматив отчислений в бюджет поселения, установленную Бюджетным кодексом Российской Федерации. </w:t>
      </w:r>
      <w:r w:rsidRPr="00AD77B3">
        <w:rPr>
          <w:sz w:val="26"/>
          <w:szCs w:val="26"/>
        </w:rPr>
        <w:lastRenderedPageBreak/>
        <w:t>Репрезентативная налоговая ставка рассчитана из суммы прогноза налога на имущество физических лиц и прогноза стоимости имущества на очередной финансовый год</w:t>
      </w:r>
      <w:r>
        <w:rPr>
          <w:sz w:val="26"/>
          <w:szCs w:val="26"/>
        </w:rPr>
        <w:t xml:space="preserve"> в </w:t>
      </w:r>
      <w:r w:rsidRPr="00AD77B3">
        <w:rPr>
          <w:sz w:val="26"/>
          <w:szCs w:val="26"/>
        </w:rPr>
        <w:t xml:space="preserve">целом по району. </w:t>
      </w:r>
    </w:p>
    <w:p w:rsidR="00E27C2E" w:rsidRPr="002F4B3C" w:rsidRDefault="00E27C2E" w:rsidP="00E27C2E">
      <w:pPr>
        <w:jc w:val="both"/>
        <w:rPr>
          <w:b/>
          <w:sz w:val="26"/>
          <w:szCs w:val="26"/>
        </w:rPr>
      </w:pPr>
      <w:r w:rsidRPr="002F4B3C">
        <w:rPr>
          <w:b/>
          <w:sz w:val="26"/>
          <w:szCs w:val="26"/>
        </w:rPr>
        <w:t xml:space="preserve">               Расчет налогового потенциала.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2F4B3C">
        <w:rPr>
          <w:sz w:val="26"/>
          <w:szCs w:val="26"/>
        </w:rPr>
        <w:t xml:space="preserve">       </w:t>
      </w:r>
      <w:r w:rsidRPr="00AD77B3">
        <w:rPr>
          <w:sz w:val="26"/>
          <w:szCs w:val="26"/>
        </w:rPr>
        <w:t>Налоговый потенциал для поселения исчисляется как налоговый ресурс, рассчитанный на душу населения и определяется по формуле:</w:t>
      </w:r>
    </w:p>
    <w:p w:rsidR="00E27C2E" w:rsidRPr="00B27447" w:rsidRDefault="00E27C2E" w:rsidP="00E27C2E">
      <w:pPr>
        <w:jc w:val="both"/>
        <w:rPr>
          <w:b/>
          <w:sz w:val="26"/>
          <w:szCs w:val="26"/>
        </w:rPr>
      </w:pPr>
      <w:r w:rsidRPr="00124B2A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   </w:t>
      </w:r>
      <w:r w:rsidRPr="00124B2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</w:t>
      </w:r>
      <w:r w:rsidRPr="00B27447">
        <w:rPr>
          <w:b/>
          <w:sz w:val="26"/>
          <w:szCs w:val="26"/>
        </w:rPr>
        <w:t>НП</w:t>
      </w:r>
      <w:proofErr w:type="spellStart"/>
      <w:proofErr w:type="gramStart"/>
      <w:r w:rsidRPr="00B27447">
        <w:rPr>
          <w:b/>
          <w:sz w:val="26"/>
          <w:szCs w:val="26"/>
          <w:lang w:val="en-US"/>
        </w:rPr>
        <w:t>i</w:t>
      </w:r>
      <w:proofErr w:type="spellEnd"/>
      <w:proofErr w:type="gramEnd"/>
      <w:r>
        <w:rPr>
          <w:b/>
          <w:sz w:val="26"/>
          <w:szCs w:val="26"/>
        </w:rPr>
        <w:t xml:space="preserve"> </w:t>
      </w:r>
      <w:r w:rsidRPr="00B27447">
        <w:rPr>
          <w:b/>
          <w:sz w:val="26"/>
          <w:szCs w:val="26"/>
        </w:rPr>
        <w:t xml:space="preserve"> =</w:t>
      </w:r>
      <w:r w:rsidRPr="00124B2A">
        <w:rPr>
          <w:b/>
          <w:sz w:val="26"/>
          <w:szCs w:val="26"/>
        </w:rPr>
        <w:t xml:space="preserve"> НР</w:t>
      </w:r>
      <w:proofErr w:type="spellStart"/>
      <w:r w:rsidRPr="00124B2A">
        <w:rPr>
          <w:b/>
          <w:sz w:val="26"/>
          <w:szCs w:val="26"/>
          <w:lang w:val="en-US"/>
        </w:rPr>
        <w:t>i</w:t>
      </w:r>
      <w:proofErr w:type="spellEnd"/>
      <w:r>
        <w:rPr>
          <w:b/>
          <w:sz w:val="26"/>
          <w:szCs w:val="26"/>
        </w:rPr>
        <w:t>/</w:t>
      </w:r>
      <w:r w:rsidRPr="00B27447">
        <w:rPr>
          <w:b/>
          <w:sz w:val="26"/>
          <w:szCs w:val="26"/>
        </w:rPr>
        <w:t xml:space="preserve"> ЧН</w:t>
      </w:r>
      <w:proofErr w:type="spellStart"/>
      <w:r w:rsidRPr="00B27447">
        <w:rPr>
          <w:b/>
          <w:sz w:val="26"/>
          <w:szCs w:val="26"/>
          <w:lang w:val="en-US"/>
        </w:rPr>
        <w:t>i</w:t>
      </w:r>
      <w:proofErr w:type="spellEnd"/>
      <w:r w:rsidRPr="00B27447">
        <w:rPr>
          <w:b/>
          <w:sz w:val="26"/>
          <w:szCs w:val="26"/>
        </w:rPr>
        <w:t>,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где НП</w:t>
      </w:r>
      <w:proofErr w:type="spellStart"/>
      <w:proofErr w:type="gramStart"/>
      <w:r w:rsidRPr="00AD77B3">
        <w:rPr>
          <w:sz w:val="26"/>
          <w:szCs w:val="26"/>
          <w:lang w:val="en-US"/>
        </w:rPr>
        <w:t>i</w:t>
      </w:r>
      <w:proofErr w:type="spellEnd"/>
      <w:proofErr w:type="gramEnd"/>
      <w:r w:rsidRPr="00AD77B3">
        <w:rPr>
          <w:sz w:val="26"/>
          <w:szCs w:val="26"/>
        </w:rPr>
        <w:t xml:space="preserve"> – налоговый  потенциал 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- го поселения,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НР</w:t>
      </w:r>
      <w:proofErr w:type="spellStart"/>
      <w:proofErr w:type="gramStart"/>
      <w:r w:rsidRPr="00AD77B3">
        <w:rPr>
          <w:sz w:val="26"/>
          <w:szCs w:val="26"/>
          <w:lang w:val="en-US"/>
        </w:rPr>
        <w:t>i</w:t>
      </w:r>
      <w:proofErr w:type="spellEnd"/>
      <w:proofErr w:type="gramEnd"/>
      <w:r w:rsidRPr="00AD77B3">
        <w:rPr>
          <w:sz w:val="26"/>
          <w:szCs w:val="26"/>
        </w:rPr>
        <w:t xml:space="preserve"> – налоговый ресурс 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- го поселения,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ЧН</w:t>
      </w:r>
      <w:proofErr w:type="spellStart"/>
      <w:proofErr w:type="gramStart"/>
      <w:r w:rsidRPr="00AD77B3">
        <w:rPr>
          <w:sz w:val="26"/>
          <w:szCs w:val="26"/>
          <w:lang w:val="en-US"/>
        </w:rPr>
        <w:t>i</w:t>
      </w:r>
      <w:proofErr w:type="spellEnd"/>
      <w:proofErr w:type="gramEnd"/>
      <w:r w:rsidRPr="00AD77B3">
        <w:rPr>
          <w:sz w:val="26"/>
          <w:szCs w:val="26"/>
        </w:rPr>
        <w:t xml:space="preserve"> – численность постоянного населения </w:t>
      </w:r>
      <w:proofErr w:type="spellStart"/>
      <w:r w:rsidRPr="00AD77B3">
        <w:rPr>
          <w:sz w:val="26"/>
          <w:szCs w:val="26"/>
          <w:lang w:val="en-US"/>
        </w:rPr>
        <w:t>i</w:t>
      </w:r>
      <w:proofErr w:type="spellEnd"/>
      <w:r w:rsidRPr="00AD77B3">
        <w:rPr>
          <w:sz w:val="26"/>
          <w:szCs w:val="26"/>
        </w:rPr>
        <w:t>- го поселения по состоянию на 1 января текущего финансового года,</w:t>
      </w:r>
    </w:p>
    <w:p w:rsidR="00E27C2E" w:rsidRPr="00AD77B3" w:rsidRDefault="00E27C2E" w:rsidP="00E27C2E">
      <w:pPr>
        <w:jc w:val="both"/>
        <w:rPr>
          <w:sz w:val="26"/>
          <w:szCs w:val="26"/>
        </w:rPr>
      </w:pPr>
    </w:p>
    <w:p w:rsidR="00E27C2E" w:rsidRPr="00AD77B3" w:rsidRDefault="00E27C2E" w:rsidP="00E27C2E">
      <w:pPr>
        <w:jc w:val="both"/>
        <w:rPr>
          <w:sz w:val="26"/>
          <w:szCs w:val="26"/>
        </w:rPr>
      </w:pPr>
    </w:p>
    <w:p w:rsidR="00E27C2E" w:rsidRPr="00AD77B3" w:rsidRDefault="00E27C2E" w:rsidP="00E27C2E">
      <w:pPr>
        <w:jc w:val="both"/>
        <w:rPr>
          <w:sz w:val="26"/>
          <w:szCs w:val="26"/>
        </w:rPr>
      </w:pPr>
    </w:p>
    <w:p w:rsidR="00E27C2E" w:rsidRPr="00AD77B3" w:rsidRDefault="00E27C2E" w:rsidP="00E27C2E">
      <w:pPr>
        <w:jc w:val="both"/>
        <w:rPr>
          <w:sz w:val="26"/>
          <w:szCs w:val="26"/>
        </w:rPr>
      </w:pPr>
    </w:p>
    <w:p w:rsidR="00E27C2E" w:rsidRDefault="00E27C2E"/>
    <w:sectPr w:rsidR="00E27C2E" w:rsidSect="00A63C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618" w:rsidRDefault="00192618" w:rsidP="00622984">
      <w:r>
        <w:separator/>
      </w:r>
    </w:p>
  </w:endnote>
  <w:endnote w:type="continuationSeparator" w:id="0">
    <w:p w:rsidR="00192618" w:rsidRDefault="00192618" w:rsidP="00622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91" w:rsidRDefault="004F7B91">
    <w:pPr>
      <w:pStyle w:val="a9"/>
      <w:framePr w:wrap="around" w:vAnchor="text" w:hAnchor="margin" w:xAlign="center" w:y="1"/>
      <w:rPr>
        <w:rStyle w:val="a8"/>
        <w:sz w:val="17"/>
      </w:rPr>
    </w:pPr>
    <w:r>
      <w:rPr>
        <w:rStyle w:val="a8"/>
        <w:sz w:val="17"/>
      </w:rPr>
      <w:fldChar w:fldCharType="begin"/>
    </w:r>
    <w:r>
      <w:rPr>
        <w:rStyle w:val="a8"/>
        <w:sz w:val="17"/>
      </w:rPr>
      <w:instrText xml:space="preserve">PAGE  </w:instrText>
    </w:r>
    <w:r>
      <w:rPr>
        <w:rStyle w:val="a8"/>
        <w:sz w:val="17"/>
      </w:rPr>
      <w:fldChar w:fldCharType="end"/>
    </w:r>
  </w:p>
  <w:p w:rsidR="004F7B91" w:rsidRDefault="004F7B91">
    <w:pPr>
      <w:pStyle w:val="a9"/>
      <w:rPr>
        <w:sz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91" w:rsidRDefault="004F7B91">
    <w:pPr>
      <w:pStyle w:val="a9"/>
      <w:framePr w:wrap="around" w:vAnchor="text" w:hAnchor="margin" w:xAlign="center" w:y="1"/>
      <w:rPr>
        <w:rStyle w:val="a8"/>
        <w:sz w:val="17"/>
      </w:rPr>
    </w:pPr>
  </w:p>
  <w:p w:rsidR="004F7B91" w:rsidRDefault="004F7B91">
    <w:pPr>
      <w:pStyle w:val="a9"/>
      <w:rPr>
        <w:sz w:val="17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91" w:rsidRDefault="004F7B91">
    <w:pPr>
      <w:pStyle w:val="a9"/>
      <w:framePr w:wrap="around" w:vAnchor="text" w:hAnchor="margin" w:xAlign="center" w:y="1"/>
      <w:rPr>
        <w:rStyle w:val="a8"/>
        <w:sz w:val="17"/>
      </w:rPr>
    </w:pPr>
    <w:r>
      <w:rPr>
        <w:rStyle w:val="a8"/>
        <w:sz w:val="17"/>
      </w:rPr>
      <w:fldChar w:fldCharType="begin"/>
    </w:r>
    <w:r>
      <w:rPr>
        <w:rStyle w:val="a8"/>
        <w:sz w:val="17"/>
      </w:rPr>
      <w:instrText xml:space="preserve">PAGE  </w:instrText>
    </w:r>
    <w:r>
      <w:rPr>
        <w:rStyle w:val="a8"/>
        <w:sz w:val="17"/>
      </w:rPr>
      <w:fldChar w:fldCharType="end"/>
    </w:r>
  </w:p>
  <w:p w:rsidR="004F7B91" w:rsidRDefault="004F7B91">
    <w:pPr>
      <w:pStyle w:val="a9"/>
      <w:rPr>
        <w:sz w:val="17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91" w:rsidRDefault="004F7B91">
    <w:pPr>
      <w:pStyle w:val="a9"/>
      <w:framePr w:wrap="around" w:vAnchor="text" w:hAnchor="margin" w:xAlign="center" w:y="1"/>
      <w:rPr>
        <w:rStyle w:val="a8"/>
        <w:sz w:val="17"/>
      </w:rPr>
    </w:pPr>
  </w:p>
  <w:p w:rsidR="004F7B91" w:rsidRDefault="004F7B91">
    <w:pPr>
      <w:pStyle w:val="a9"/>
      <w:rPr>
        <w:sz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618" w:rsidRDefault="00192618" w:rsidP="00622984">
      <w:r>
        <w:separator/>
      </w:r>
    </w:p>
  </w:footnote>
  <w:footnote w:type="continuationSeparator" w:id="0">
    <w:p w:rsidR="00192618" w:rsidRDefault="00192618" w:rsidP="00622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91" w:rsidRDefault="004F7B91" w:rsidP="00622984">
    <w:pPr>
      <w:pStyle w:val="a6"/>
      <w:framePr w:wrap="around" w:vAnchor="text" w:hAnchor="margin" w:xAlign="center" w:y="1"/>
      <w:rPr>
        <w:rStyle w:val="a8"/>
        <w:sz w:val="17"/>
      </w:rPr>
    </w:pPr>
    <w:r>
      <w:rPr>
        <w:rStyle w:val="a8"/>
        <w:sz w:val="17"/>
      </w:rPr>
      <w:fldChar w:fldCharType="begin"/>
    </w:r>
    <w:r>
      <w:rPr>
        <w:rStyle w:val="a8"/>
        <w:sz w:val="17"/>
      </w:rPr>
      <w:instrText xml:space="preserve">PAGE  </w:instrText>
    </w:r>
    <w:r>
      <w:rPr>
        <w:rStyle w:val="a8"/>
        <w:sz w:val="17"/>
      </w:rPr>
      <w:fldChar w:fldCharType="separate"/>
    </w:r>
    <w:r>
      <w:rPr>
        <w:rStyle w:val="a8"/>
        <w:noProof/>
        <w:sz w:val="17"/>
      </w:rPr>
      <w:t>1</w:t>
    </w:r>
    <w:r>
      <w:rPr>
        <w:rStyle w:val="a8"/>
        <w:sz w:val="17"/>
      </w:rPr>
      <w:fldChar w:fldCharType="end"/>
    </w:r>
  </w:p>
  <w:p w:rsidR="004F7B91" w:rsidRDefault="004F7B91">
    <w:pPr>
      <w:pStyle w:val="a6"/>
      <w:ind w:right="360"/>
      <w:rPr>
        <w:sz w:val="17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91" w:rsidRPr="00FE6918" w:rsidRDefault="004F7B91" w:rsidP="00622984">
    <w:pPr>
      <w:pStyle w:val="a6"/>
      <w:framePr w:w="9583" w:h="600" w:hRule="exact" w:wrap="auto" w:vAnchor="page" w:hAnchor="page" w:x="1640" w:y="1008"/>
      <w:jc w:val="right"/>
      <w:rPr>
        <w:sz w:val="28"/>
        <w:szCs w:val="28"/>
      </w:rPr>
    </w:pPr>
  </w:p>
  <w:p w:rsidR="004F7B91" w:rsidRPr="002D692A" w:rsidRDefault="004F7B91" w:rsidP="00622984">
    <w:pPr>
      <w:pStyle w:val="a6"/>
      <w:framePr w:w="9583" w:h="600" w:hRule="exact" w:wrap="auto" w:vAnchor="page" w:hAnchor="page" w:x="1640" w:y="1008"/>
      <w:rPr>
        <w:sz w:val="26"/>
        <w:szCs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91" w:rsidRDefault="004F7B91" w:rsidP="00622984">
    <w:pPr>
      <w:pStyle w:val="a6"/>
      <w:framePr w:wrap="around" w:vAnchor="text" w:hAnchor="margin" w:xAlign="center" w:y="1"/>
      <w:rPr>
        <w:rStyle w:val="a8"/>
        <w:sz w:val="17"/>
      </w:rPr>
    </w:pPr>
    <w:r>
      <w:rPr>
        <w:rStyle w:val="a8"/>
        <w:sz w:val="17"/>
      </w:rPr>
      <w:fldChar w:fldCharType="begin"/>
    </w:r>
    <w:r>
      <w:rPr>
        <w:rStyle w:val="a8"/>
        <w:sz w:val="17"/>
      </w:rPr>
      <w:instrText xml:space="preserve">PAGE  </w:instrText>
    </w:r>
    <w:r>
      <w:rPr>
        <w:rStyle w:val="a8"/>
        <w:sz w:val="17"/>
      </w:rPr>
      <w:fldChar w:fldCharType="separate"/>
    </w:r>
    <w:r>
      <w:rPr>
        <w:rStyle w:val="a8"/>
        <w:noProof/>
        <w:sz w:val="17"/>
      </w:rPr>
      <w:t>1</w:t>
    </w:r>
    <w:r>
      <w:rPr>
        <w:rStyle w:val="a8"/>
        <w:sz w:val="17"/>
      </w:rPr>
      <w:fldChar w:fldCharType="end"/>
    </w:r>
  </w:p>
  <w:p w:rsidR="004F7B91" w:rsidRDefault="004F7B91">
    <w:pPr>
      <w:pStyle w:val="a6"/>
      <w:ind w:right="360"/>
      <w:rPr>
        <w:sz w:val="17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91" w:rsidRPr="00FE6918" w:rsidRDefault="004F7B91" w:rsidP="00622984">
    <w:pPr>
      <w:pStyle w:val="a6"/>
      <w:framePr w:w="9583" w:h="600" w:hRule="exact" w:wrap="auto" w:vAnchor="page" w:hAnchor="page" w:x="1640" w:y="1008"/>
      <w:jc w:val="right"/>
      <w:rPr>
        <w:sz w:val="28"/>
        <w:szCs w:val="28"/>
      </w:rPr>
    </w:pPr>
  </w:p>
  <w:p w:rsidR="004F7B91" w:rsidRPr="002D692A" w:rsidRDefault="004F7B91" w:rsidP="00622984">
    <w:pPr>
      <w:pStyle w:val="a6"/>
      <w:framePr w:w="9583" w:h="600" w:hRule="exact" w:wrap="auto" w:vAnchor="page" w:hAnchor="page" w:x="1640" w:y="1008"/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6F3D"/>
    <w:multiLevelType w:val="multilevel"/>
    <w:tmpl w:val="AC140B7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1">
    <w:nsid w:val="269E2EE6"/>
    <w:multiLevelType w:val="multilevel"/>
    <w:tmpl w:val="D94605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908" w:hanging="648"/>
      </w:pPr>
    </w:lvl>
    <w:lvl w:ilvl="4">
      <w:start w:val="1"/>
      <w:numFmt w:val="none"/>
      <w:lvlText w:val="5.1."/>
      <w:lvlJc w:val="left"/>
      <w:pPr>
        <w:tabs>
          <w:tab w:val="num" w:pos="270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</w:lvl>
  </w:abstractNum>
  <w:abstractNum w:abstractNumId="2">
    <w:nsid w:val="2FF44E40"/>
    <w:multiLevelType w:val="multilevel"/>
    <w:tmpl w:val="4B1CC684"/>
    <w:lvl w:ilvl="0">
      <w:start w:val="6"/>
      <w:numFmt w:val="decimal"/>
      <w:lvlText w:val="%1."/>
      <w:lvlJc w:val="left"/>
      <w:pPr>
        <w:tabs>
          <w:tab w:val="num" w:pos="930"/>
        </w:tabs>
        <w:ind w:left="930" w:hanging="39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3">
    <w:nsid w:val="407500C5"/>
    <w:multiLevelType w:val="multilevel"/>
    <w:tmpl w:val="DA18806A"/>
    <w:lvl w:ilvl="0">
      <w:start w:val="1"/>
      <w:numFmt w:val="decimal"/>
      <w:lvlText w:val="%1.1"/>
      <w:lvlJc w:val="left"/>
      <w:pPr>
        <w:tabs>
          <w:tab w:val="num" w:pos="1260"/>
        </w:tabs>
        <w:ind w:left="1260" w:hanging="360"/>
      </w:pPr>
      <w:rPr>
        <w:b w:val="0"/>
      </w:rPr>
    </w:lvl>
    <w:lvl w:ilvl="1">
      <w:start w:val="1"/>
      <w:numFmt w:val="decimal"/>
      <w:lvlText w:val="5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908" w:hanging="648"/>
      </w:pPr>
    </w:lvl>
    <w:lvl w:ilvl="4">
      <w:start w:val="1"/>
      <w:numFmt w:val="none"/>
      <w:lvlText w:val="5.1."/>
      <w:lvlJc w:val="left"/>
      <w:pPr>
        <w:tabs>
          <w:tab w:val="num" w:pos="270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</w:lvl>
  </w:abstractNum>
  <w:abstractNum w:abstractNumId="4">
    <w:nsid w:val="447B640E"/>
    <w:multiLevelType w:val="hybridMultilevel"/>
    <w:tmpl w:val="DA18433C"/>
    <w:lvl w:ilvl="0" w:tplc="C3A4F8E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AF8"/>
    <w:rsid w:val="000064F6"/>
    <w:rsid w:val="00017CC6"/>
    <w:rsid w:val="00040E9B"/>
    <w:rsid w:val="000434AE"/>
    <w:rsid w:val="000616D0"/>
    <w:rsid w:val="000A0085"/>
    <w:rsid w:val="000D438D"/>
    <w:rsid w:val="000F5477"/>
    <w:rsid w:val="0010258A"/>
    <w:rsid w:val="00153217"/>
    <w:rsid w:val="0017240D"/>
    <w:rsid w:val="00192618"/>
    <w:rsid w:val="00196AD7"/>
    <w:rsid w:val="001A358D"/>
    <w:rsid w:val="001A3DFB"/>
    <w:rsid w:val="001B5B60"/>
    <w:rsid w:val="001D0287"/>
    <w:rsid w:val="00200EE8"/>
    <w:rsid w:val="0021492A"/>
    <w:rsid w:val="00277025"/>
    <w:rsid w:val="00283B64"/>
    <w:rsid w:val="00296DEF"/>
    <w:rsid w:val="002B4901"/>
    <w:rsid w:val="002F1AF8"/>
    <w:rsid w:val="00302E2C"/>
    <w:rsid w:val="00320A22"/>
    <w:rsid w:val="00342E52"/>
    <w:rsid w:val="00356E45"/>
    <w:rsid w:val="00376280"/>
    <w:rsid w:val="003B27F5"/>
    <w:rsid w:val="003D2FCF"/>
    <w:rsid w:val="003F1AA4"/>
    <w:rsid w:val="00442E5E"/>
    <w:rsid w:val="004529AD"/>
    <w:rsid w:val="004979BE"/>
    <w:rsid w:val="004B7244"/>
    <w:rsid w:val="004D0149"/>
    <w:rsid w:val="004F0E2C"/>
    <w:rsid w:val="004F7B91"/>
    <w:rsid w:val="00502363"/>
    <w:rsid w:val="005033DB"/>
    <w:rsid w:val="00517B98"/>
    <w:rsid w:val="00517D61"/>
    <w:rsid w:val="00520394"/>
    <w:rsid w:val="00520F69"/>
    <w:rsid w:val="005238B4"/>
    <w:rsid w:val="00527796"/>
    <w:rsid w:val="00571662"/>
    <w:rsid w:val="00591A3B"/>
    <w:rsid w:val="005B68ED"/>
    <w:rsid w:val="00601055"/>
    <w:rsid w:val="00611495"/>
    <w:rsid w:val="00615355"/>
    <w:rsid w:val="00616F45"/>
    <w:rsid w:val="00622984"/>
    <w:rsid w:val="0066409B"/>
    <w:rsid w:val="006830E5"/>
    <w:rsid w:val="006A3206"/>
    <w:rsid w:val="006B0523"/>
    <w:rsid w:val="006B568F"/>
    <w:rsid w:val="006C1889"/>
    <w:rsid w:val="006C6C0A"/>
    <w:rsid w:val="006D2BD6"/>
    <w:rsid w:val="006E36DF"/>
    <w:rsid w:val="006F1A58"/>
    <w:rsid w:val="006F2F6D"/>
    <w:rsid w:val="0071308E"/>
    <w:rsid w:val="007144F7"/>
    <w:rsid w:val="00726511"/>
    <w:rsid w:val="00730A81"/>
    <w:rsid w:val="00744CD7"/>
    <w:rsid w:val="00747345"/>
    <w:rsid w:val="00773866"/>
    <w:rsid w:val="00780898"/>
    <w:rsid w:val="00781CA8"/>
    <w:rsid w:val="00782D71"/>
    <w:rsid w:val="00783CC5"/>
    <w:rsid w:val="0078520F"/>
    <w:rsid w:val="00785B08"/>
    <w:rsid w:val="00790BEF"/>
    <w:rsid w:val="007C5A20"/>
    <w:rsid w:val="007D1A84"/>
    <w:rsid w:val="007D3FFF"/>
    <w:rsid w:val="007E5C56"/>
    <w:rsid w:val="00811AF6"/>
    <w:rsid w:val="00874168"/>
    <w:rsid w:val="008854F1"/>
    <w:rsid w:val="00886BDB"/>
    <w:rsid w:val="0089449E"/>
    <w:rsid w:val="0089714C"/>
    <w:rsid w:val="008A11D1"/>
    <w:rsid w:val="008D5A83"/>
    <w:rsid w:val="008F03E1"/>
    <w:rsid w:val="009239E8"/>
    <w:rsid w:val="0095425E"/>
    <w:rsid w:val="009E2115"/>
    <w:rsid w:val="00A002DE"/>
    <w:rsid w:val="00A255E3"/>
    <w:rsid w:val="00A562FB"/>
    <w:rsid w:val="00A6186B"/>
    <w:rsid w:val="00A63C94"/>
    <w:rsid w:val="00AB334B"/>
    <w:rsid w:val="00AC6D3C"/>
    <w:rsid w:val="00AD083E"/>
    <w:rsid w:val="00B22C56"/>
    <w:rsid w:val="00B261A9"/>
    <w:rsid w:val="00B31E63"/>
    <w:rsid w:val="00B3347C"/>
    <w:rsid w:val="00B35DB3"/>
    <w:rsid w:val="00B41156"/>
    <w:rsid w:val="00B6248D"/>
    <w:rsid w:val="00B65CCE"/>
    <w:rsid w:val="00B76FE7"/>
    <w:rsid w:val="00B8796E"/>
    <w:rsid w:val="00B94B4E"/>
    <w:rsid w:val="00BA690F"/>
    <w:rsid w:val="00BB3279"/>
    <w:rsid w:val="00BD0863"/>
    <w:rsid w:val="00BE2638"/>
    <w:rsid w:val="00BE7F54"/>
    <w:rsid w:val="00C10B8B"/>
    <w:rsid w:val="00C23358"/>
    <w:rsid w:val="00C45C0A"/>
    <w:rsid w:val="00C520FF"/>
    <w:rsid w:val="00C52954"/>
    <w:rsid w:val="00C55BCD"/>
    <w:rsid w:val="00C76C3C"/>
    <w:rsid w:val="00C930D7"/>
    <w:rsid w:val="00C948FE"/>
    <w:rsid w:val="00CB45D1"/>
    <w:rsid w:val="00CB70F8"/>
    <w:rsid w:val="00CE7B62"/>
    <w:rsid w:val="00D24ACF"/>
    <w:rsid w:val="00D4427D"/>
    <w:rsid w:val="00D70833"/>
    <w:rsid w:val="00D835E8"/>
    <w:rsid w:val="00D85031"/>
    <w:rsid w:val="00DA0E6C"/>
    <w:rsid w:val="00DB39E6"/>
    <w:rsid w:val="00DF2C3B"/>
    <w:rsid w:val="00E02A8F"/>
    <w:rsid w:val="00E04DF8"/>
    <w:rsid w:val="00E100DB"/>
    <w:rsid w:val="00E27C2E"/>
    <w:rsid w:val="00E3045E"/>
    <w:rsid w:val="00E33544"/>
    <w:rsid w:val="00E35D70"/>
    <w:rsid w:val="00E41682"/>
    <w:rsid w:val="00E42AC1"/>
    <w:rsid w:val="00E55962"/>
    <w:rsid w:val="00E82CCC"/>
    <w:rsid w:val="00E906A0"/>
    <w:rsid w:val="00EA3D87"/>
    <w:rsid w:val="00EA45B4"/>
    <w:rsid w:val="00EA6830"/>
    <w:rsid w:val="00EB6F45"/>
    <w:rsid w:val="00ED30A1"/>
    <w:rsid w:val="00EE34D5"/>
    <w:rsid w:val="00F06E49"/>
    <w:rsid w:val="00F31454"/>
    <w:rsid w:val="00F40DD1"/>
    <w:rsid w:val="00F50CD9"/>
    <w:rsid w:val="00F7176B"/>
    <w:rsid w:val="00F95A15"/>
    <w:rsid w:val="00F9722D"/>
    <w:rsid w:val="00FA383D"/>
    <w:rsid w:val="00FD6AA3"/>
    <w:rsid w:val="00FD7FBA"/>
    <w:rsid w:val="00FE2BBB"/>
    <w:rsid w:val="00FE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22984"/>
    <w:pPr>
      <w:keepNext/>
      <w:widowControl w:val="0"/>
      <w:jc w:val="center"/>
      <w:outlineLvl w:val="6"/>
    </w:pPr>
    <w:rPr>
      <w:b/>
      <w:snapToGrid w:val="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22984"/>
    <w:rPr>
      <w:rFonts w:ascii="Times New Roman" w:eastAsia="Times New Roman" w:hAnsi="Times New Roman" w:cs="Times New Roman"/>
      <w:b/>
      <w:snapToGrid w:val="0"/>
      <w:sz w:val="3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2F1AF8"/>
    <w:pPr>
      <w:ind w:left="-709" w:right="-284"/>
      <w:jc w:val="center"/>
    </w:pPr>
    <w:rPr>
      <w:b/>
      <w:sz w:val="32"/>
      <w:szCs w:val="20"/>
    </w:rPr>
  </w:style>
  <w:style w:type="paragraph" w:customStyle="1" w:styleId="21">
    <w:name w:val="Основной текст 21"/>
    <w:basedOn w:val="a"/>
    <w:rsid w:val="002F1AF8"/>
    <w:pPr>
      <w:ind w:left="142" w:firstLine="567"/>
    </w:pPr>
    <w:rPr>
      <w:b/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1A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A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62298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229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22984"/>
  </w:style>
  <w:style w:type="paragraph" w:styleId="a9">
    <w:name w:val="footer"/>
    <w:basedOn w:val="a"/>
    <w:link w:val="aa"/>
    <w:rsid w:val="0062298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6229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63C94"/>
    <w:pPr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A63C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63C94"/>
    <w:pPr>
      <w:spacing w:after="120"/>
    </w:pPr>
  </w:style>
  <w:style w:type="character" w:customStyle="1" w:styleId="ac">
    <w:name w:val="Основной текст Знак"/>
    <w:basedOn w:val="a0"/>
    <w:link w:val="ab"/>
    <w:rsid w:val="00A63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7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27C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245</Pages>
  <Words>99698</Words>
  <Characters>568280</Characters>
  <Application>Microsoft Office Word</Application>
  <DocSecurity>0</DocSecurity>
  <Lines>4735</Lines>
  <Paragraphs>1333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User79</dc:creator>
  <cp:lastModifiedBy>User79</cp:lastModifiedBy>
  <cp:revision>6</cp:revision>
  <cp:lastPrinted>2019-11-27T08:53:00Z</cp:lastPrinted>
  <dcterms:created xsi:type="dcterms:W3CDTF">2019-12-17T07:10:00Z</dcterms:created>
  <dcterms:modified xsi:type="dcterms:W3CDTF">2019-12-17T09:21:00Z</dcterms:modified>
</cp:coreProperties>
</file>