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AA" w:rsidRDefault="00237411" w:rsidP="006B7865">
      <w:pPr>
        <w:pStyle w:val="a5"/>
        <w:ind w:left="0" w:right="-469"/>
        <w:jc w:val="left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1649F" wp14:editId="4B2DFEAE">
            <wp:simplePos x="0" y="0"/>
            <wp:positionH relativeFrom="column">
              <wp:posOffset>2489835</wp:posOffset>
            </wp:positionH>
            <wp:positionV relativeFrom="paragraph">
              <wp:align>top</wp:align>
            </wp:positionV>
            <wp:extent cx="538480" cy="670560"/>
            <wp:effectExtent l="0" t="0" r="0" b="0"/>
            <wp:wrapSquare wrapText="bothSides"/>
            <wp:docPr id="11" name="Рисунок 11" descr="Описание: ФерзиковскийМР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ФерзиковскийМР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2904" w:rsidRDefault="00522904" w:rsidP="006B7865">
      <w:pPr>
        <w:pStyle w:val="a5"/>
        <w:ind w:left="0" w:right="-469"/>
        <w:jc w:val="left"/>
        <w:rPr>
          <w:sz w:val="36"/>
        </w:rPr>
      </w:pPr>
    </w:p>
    <w:p w:rsidR="00522904" w:rsidRDefault="00522904" w:rsidP="006B7865">
      <w:pPr>
        <w:pStyle w:val="a5"/>
        <w:ind w:left="0" w:right="-469"/>
        <w:jc w:val="left"/>
        <w:rPr>
          <w:sz w:val="36"/>
        </w:rPr>
      </w:pPr>
    </w:p>
    <w:p w:rsidR="00C45AAA" w:rsidRDefault="00C45AAA" w:rsidP="00C45AAA">
      <w:pPr>
        <w:pStyle w:val="a5"/>
        <w:ind w:left="-426" w:right="-469" w:firstLine="66"/>
        <w:rPr>
          <w:sz w:val="26"/>
          <w:szCs w:val="26"/>
        </w:rPr>
      </w:pPr>
      <w:r>
        <w:rPr>
          <w:sz w:val="26"/>
          <w:szCs w:val="26"/>
        </w:rPr>
        <w:t>А</w:t>
      </w:r>
      <w:r w:rsidRPr="000E4C5B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Pr="000E4C5B">
        <w:rPr>
          <w:sz w:val="26"/>
          <w:szCs w:val="26"/>
        </w:rPr>
        <w:t xml:space="preserve"> </w:t>
      </w:r>
      <w:r>
        <w:rPr>
          <w:sz w:val="26"/>
          <w:szCs w:val="26"/>
        </w:rPr>
        <w:t>(исполнительно-распорядительный орган)</w:t>
      </w:r>
    </w:p>
    <w:p w:rsidR="00C45AAA" w:rsidRDefault="00C45AAA" w:rsidP="00C45AAA">
      <w:pPr>
        <w:pStyle w:val="a5"/>
        <w:ind w:left="-426" w:right="-469" w:firstLine="66"/>
        <w:rPr>
          <w:sz w:val="36"/>
        </w:rPr>
      </w:pPr>
      <w:r w:rsidRPr="000E4C5B">
        <w:rPr>
          <w:sz w:val="26"/>
          <w:szCs w:val="26"/>
        </w:rPr>
        <w:t>муниципального района «Ферзиковский район»</w:t>
      </w:r>
    </w:p>
    <w:p w:rsidR="00C45AAA" w:rsidRDefault="00C45AAA" w:rsidP="00C45AAA">
      <w:pPr>
        <w:pStyle w:val="a5"/>
        <w:ind w:left="-426" w:right="-469" w:firstLine="66"/>
        <w:rPr>
          <w:sz w:val="36"/>
        </w:rPr>
      </w:pPr>
      <w:r>
        <w:rPr>
          <w:sz w:val="36"/>
        </w:rPr>
        <w:t>Калужской области</w:t>
      </w:r>
    </w:p>
    <w:p w:rsidR="00C45AAA" w:rsidRDefault="00C45AAA" w:rsidP="00C45AAA">
      <w:pPr>
        <w:pStyle w:val="a5"/>
        <w:ind w:left="0" w:right="-469"/>
        <w:rPr>
          <w:sz w:val="36"/>
        </w:rPr>
      </w:pPr>
    </w:p>
    <w:p w:rsidR="00C45AAA" w:rsidRPr="00760081" w:rsidRDefault="00C45AAA" w:rsidP="00C45AAA">
      <w:pPr>
        <w:pStyle w:val="3"/>
        <w:jc w:val="center"/>
        <w:rPr>
          <w:color w:val="auto"/>
          <w:sz w:val="32"/>
          <w:szCs w:val="32"/>
        </w:rPr>
      </w:pPr>
      <w:r w:rsidRPr="00760081">
        <w:rPr>
          <w:color w:val="auto"/>
          <w:sz w:val="32"/>
          <w:szCs w:val="32"/>
        </w:rPr>
        <w:t>ПОСТАНОВЛЕНИЕ</w:t>
      </w:r>
    </w:p>
    <w:p w:rsidR="00C45AAA" w:rsidRPr="00E007CE" w:rsidRDefault="00C45AAA" w:rsidP="00C45AA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007CE">
        <w:rPr>
          <w:rFonts w:ascii="Times New Roman" w:hAnsi="Times New Roman" w:cs="Times New Roman"/>
          <w:sz w:val="24"/>
          <w:szCs w:val="24"/>
        </w:rPr>
        <w:t xml:space="preserve">от </w:t>
      </w:r>
      <w:r w:rsidR="00EA4AD8">
        <w:rPr>
          <w:rFonts w:ascii="Times New Roman" w:hAnsi="Times New Roman" w:cs="Times New Roman"/>
          <w:sz w:val="24"/>
          <w:szCs w:val="24"/>
        </w:rPr>
        <w:t xml:space="preserve">22 </w:t>
      </w:r>
      <w:r w:rsidR="006B7865">
        <w:rPr>
          <w:rFonts w:ascii="Times New Roman" w:hAnsi="Times New Roman" w:cs="Times New Roman"/>
          <w:sz w:val="24"/>
          <w:szCs w:val="24"/>
        </w:rPr>
        <w:t>октября</w:t>
      </w:r>
      <w:r w:rsidR="00237411">
        <w:rPr>
          <w:rFonts w:ascii="Times New Roman" w:hAnsi="Times New Roman" w:cs="Times New Roman"/>
          <w:sz w:val="24"/>
          <w:szCs w:val="24"/>
        </w:rPr>
        <w:t xml:space="preserve"> </w:t>
      </w:r>
      <w:r w:rsidRPr="00E007CE">
        <w:rPr>
          <w:rFonts w:ascii="Times New Roman" w:hAnsi="Times New Roman" w:cs="Times New Roman"/>
          <w:sz w:val="24"/>
          <w:szCs w:val="24"/>
        </w:rPr>
        <w:t>201</w:t>
      </w:r>
      <w:r w:rsidR="006B7865">
        <w:rPr>
          <w:rFonts w:ascii="Times New Roman" w:hAnsi="Times New Roman" w:cs="Times New Roman"/>
          <w:sz w:val="24"/>
          <w:szCs w:val="24"/>
        </w:rPr>
        <w:t>8</w:t>
      </w:r>
      <w:r w:rsidRPr="00E007CE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</w:t>
      </w:r>
      <w:r w:rsidR="007A3CE4"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EA4AD8">
        <w:rPr>
          <w:rFonts w:ascii="Times New Roman" w:hAnsi="Times New Roman" w:cs="Times New Roman"/>
          <w:sz w:val="24"/>
          <w:szCs w:val="24"/>
        </w:rPr>
        <w:t>600</w:t>
      </w:r>
      <w:bookmarkStart w:id="0" w:name="_GoBack"/>
      <w:bookmarkEnd w:id="0"/>
    </w:p>
    <w:p w:rsidR="00C45AAA" w:rsidRPr="00487A95" w:rsidRDefault="00C45AAA" w:rsidP="00C45AA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A95">
        <w:rPr>
          <w:rFonts w:ascii="Times New Roman" w:hAnsi="Times New Roman" w:cs="Times New Roman"/>
          <w:b/>
          <w:sz w:val="26"/>
          <w:szCs w:val="26"/>
        </w:rPr>
        <w:t>п. Ферзиково</w:t>
      </w:r>
    </w:p>
    <w:p w:rsidR="00C45AAA" w:rsidRDefault="00C45AAA" w:rsidP="00C45AAA">
      <w:pPr>
        <w:pStyle w:val="21"/>
        <w:tabs>
          <w:tab w:val="left" w:pos="3544"/>
          <w:tab w:val="left" w:pos="4678"/>
          <w:tab w:val="left" w:pos="4962"/>
          <w:tab w:val="left" w:pos="5103"/>
          <w:tab w:val="left" w:pos="5245"/>
        </w:tabs>
        <w:ind w:left="0" w:right="4536" w:firstLine="0"/>
        <w:jc w:val="both"/>
        <w:rPr>
          <w:sz w:val="24"/>
        </w:rPr>
      </w:pPr>
    </w:p>
    <w:p w:rsidR="00C45AAA" w:rsidRPr="00A90B39" w:rsidRDefault="006B7865" w:rsidP="00C45AAA">
      <w:pPr>
        <w:pStyle w:val="21"/>
        <w:tabs>
          <w:tab w:val="left" w:pos="4820"/>
        </w:tabs>
        <w:ind w:left="0" w:right="3955" w:firstLine="0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 (исполнительно-распорядительного органа) муниципального района «Ферзиковский район» от 18 августа 2017 года №404 «</w:t>
      </w:r>
      <w:r w:rsidR="00C45AAA" w:rsidRPr="00A90B39">
        <w:rPr>
          <w:sz w:val="24"/>
          <w:szCs w:val="24"/>
        </w:rPr>
        <w:t>О</w:t>
      </w:r>
      <w:r w:rsidR="00C45AAA">
        <w:rPr>
          <w:sz w:val="24"/>
          <w:szCs w:val="24"/>
        </w:rPr>
        <w:t xml:space="preserve">б </w:t>
      </w:r>
      <w:r w:rsidR="00A000FB">
        <w:rPr>
          <w:sz w:val="24"/>
          <w:szCs w:val="24"/>
        </w:rPr>
        <w:t xml:space="preserve">утверждении </w:t>
      </w:r>
      <w:r w:rsidR="00C45AAA">
        <w:rPr>
          <w:sz w:val="24"/>
          <w:szCs w:val="24"/>
        </w:rPr>
        <w:t>административно</w:t>
      </w:r>
      <w:r w:rsidR="00A000FB">
        <w:rPr>
          <w:sz w:val="24"/>
          <w:szCs w:val="24"/>
        </w:rPr>
        <w:t>го регламента</w:t>
      </w:r>
      <w:r w:rsidR="00C45AAA">
        <w:rPr>
          <w:sz w:val="24"/>
          <w:szCs w:val="24"/>
        </w:rPr>
        <w:t xml:space="preserve"> предоставления муниципальной услуги «Выдача копий архивных документов, подтвержд</w:t>
      </w:r>
      <w:r w:rsidR="00A000FB">
        <w:rPr>
          <w:sz w:val="24"/>
          <w:szCs w:val="24"/>
        </w:rPr>
        <w:t>ающих право на владение землей»</w:t>
      </w:r>
    </w:p>
    <w:p w:rsidR="00C45AAA" w:rsidRPr="00A90B39" w:rsidRDefault="00C45AAA" w:rsidP="00C45AAA">
      <w:pPr>
        <w:pStyle w:val="21"/>
        <w:tabs>
          <w:tab w:val="left" w:pos="3686"/>
        </w:tabs>
        <w:ind w:left="0" w:right="5669" w:firstLine="0"/>
        <w:jc w:val="both"/>
        <w:rPr>
          <w:szCs w:val="26"/>
        </w:rPr>
      </w:pPr>
    </w:p>
    <w:p w:rsidR="00C45AAA" w:rsidRPr="00E007CE" w:rsidRDefault="00C45AAA" w:rsidP="00237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07CE">
        <w:rPr>
          <w:rFonts w:ascii="Times New Roman" w:hAnsi="Times New Roman" w:cs="Times New Roman"/>
          <w:sz w:val="26"/>
          <w:szCs w:val="26"/>
        </w:rPr>
        <w:t>В соответст</w:t>
      </w:r>
      <w:r w:rsidR="00C34B55">
        <w:rPr>
          <w:rFonts w:ascii="Times New Roman" w:hAnsi="Times New Roman" w:cs="Times New Roman"/>
          <w:sz w:val="26"/>
          <w:szCs w:val="26"/>
        </w:rPr>
        <w:t>вии с Федеральным законом от 06.10.</w:t>
      </w:r>
      <w:r w:rsidRPr="00E007CE">
        <w:rPr>
          <w:rFonts w:ascii="Times New Roman" w:hAnsi="Times New Roman" w:cs="Times New Roman"/>
          <w:sz w:val="26"/>
          <w:szCs w:val="26"/>
        </w:rPr>
        <w:t>2003 №131-ФЗ «Об общих принципах организации местного самоуправления в Российской Федерации»,</w:t>
      </w:r>
      <w:r w:rsidR="00237411">
        <w:rPr>
          <w:rFonts w:ascii="Times New Roman" w:hAnsi="Times New Roman" w:cs="Times New Roman"/>
          <w:sz w:val="26"/>
          <w:szCs w:val="26"/>
        </w:rPr>
        <w:t xml:space="preserve"> </w:t>
      </w:r>
      <w:r w:rsidR="00237411" w:rsidRPr="00905F8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7" w:history="1">
        <w:r w:rsidR="00237411" w:rsidRPr="00905F8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237411" w:rsidRPr="00905F80">
        <w:rPr>
          <w:rFonts w:ascii="Times New Roman" w:hAnsi="Times New Roman" w:cs="Times New Roman"/>
          <w:sz w:val="26"/>
          <w:szCs w:val="26"/>
        </w:rPr>
        <w:t xml:space="preserve"> от 27</w:t>
      </w:r>
      <w:r w:rsidR="001B7596">
        <w:rPr>
          <w:rFonts w:ascii="Times New Roman" w:hAnsi="Times New Roman" w:cs="Times New Roman"/>
          <w:sz w:val="26"/>
          <w:szCs w:val="26"/>
        </w:rPr>
        <w:t xml:space="preserve"> июля </w:t>
      </w:r>
      <w:r w:rsidR="00237411" w:rsidRPr="00905F80">
        <w:rPr>
          <w:rFonts w:ascii="Times New Roman" w:hAnsi="Times New Roman" w:cs="Times New Roman"/>
          <w:sz w:val="26"/>
          <w:szCs w:val="26"/>
        </w:rPr>
        <w:t xml:space="preserve">2010 </w:t>
      </w:r>
      <w:r w:rsidR="001B7596">
        <w:rPr>
          <w:rFonts w:ascii="Times New Roman" w:hAnsi="Times New Roman" w:cs="Times New Roman"/>
          <w:sz w:val="26"/>
          <w:szCs w:val="26"/>
        </w:rPr>
        <w:t xml:space="preserve">года </w:t>
      </w:r>
      <w:r w:rsidR="00237411" w:rsidRPr="00905F80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</w:t>
      </w:r>
      <w:r w:rsidR="00237411">
        <w:rPr>
          <w:rFonts w:ascii="Times New Roman" w:hAnsi="Times New Roman" w:cs="Times New Roman"/>
          <w:sz w:val="26"/>
          <w:szCs w:val="26"/>
        </w:rPr>
        <w:t>, Федеральным законом от 22</w:t>
      </w:r>
      <w:r w:rsidR="001B7596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237411">
        <w:rPr>
          <w:rFonts w:ascii="Times New Roman" w:hAnsi="Times New Roman" w:cs="Times New Roman"/>
          <w:sz w:val="26"/>
          <w:szCs w:val="26"/>
        </w:rPr>
        <w:t xml:space="preserve">2004 </w:t>
      </w:r>
      <w:r w:rsidR="001B7596">
        <w:rPr>
          <w:rFonts w:ascii="Times New Roman" w:hAnsi="Times New Roman" w:cs="Times New Roman"/>
          <w:sz w:val="26"/>
          <w:szCs w:val="26"/>
        </w:rPr>
        <w:t xml:space="preserve">года </w:t>
      </w:r>
      <w:r w:rsidR="00237411">
        <w:rPr>
          <w:rFonts w:ascii="Times New Roman" w:hAnsi="Times New Roman" w:cs="Times New Roman"/>
          <w:sz w:val="26"/>
          <w:szCs w:val="26"/>
        </w:rPr>
        <w:t xml:space="preserve">№ 125-ФЗ «Об архивном деле в Российской Федерации» </w:t>
      </w:r>
      <w:r w:rsidRPr="00E007CE">
        <w:rPr>
          <w:rFonts w:ascii="Times New Roman" w:hAnsi="Times New Roman" w:cs="Times New Roman"/>
          <w:sz w:val="26"/>
          <w:szCs w:val="26"/>
        </w:rPr>
        <w:t>и</w:t>
      </w:r>
      <w:r w:rsidRPr="00E007CE">
        <w:rPr>
          <w:rFonts w:ascii="Times New Roman" w:hAnsi="Times New Roman" w:cs="Times New Roman"/>
          <w:b/>
          <w:sz w:val="26"/>
        </w:rPr>
        <w:t xml:space="preserve"> </w:t>
      </w:r>
      <w:r w:rsidR="00237411" w:rsidRPr="008D7359">
        <w:rPr>
          <w:rFonts w:ascii="Times New Roman" w:hAnsi="Times New Roman" w:cs="Times New Roman"/>
          <w:sz w:val="26"/>
          <w:szCs w:val="26"/>
        </w:rPr>
        <w:t>Положением о порядке разработки и утверждения административных регламентов предоставления администрацией (исполнительно-распорядительным органом) муниципального</w:t>
      </w:r>
      <w:proofErr w:type="gramEnd"/>
      <w:r w:rsidR="00237411" w:rsidRPr="008D7359">
        <w:rPr>
          <w:rFonts w:ascii="Times New Roman" w:hAnsi="Times New Roman" w:cs="Times New Roman"/>
          <w:sz w:val="26"/>
          <w:szCs w:val="26"/>
        </w:rPr>
        <w:t xml:space="preserve"> района «Ферзиковский район» муни</w:t>
      </w:r>
      <w:r w:rsidR="00237411">
        <w:rPr>
          <w:rFonts w:ascii="Times New Roman" w:hAnsi="Times New Roman" w:cs="Times New Roman"/>
          <w:sz w:val="26"/>
          <w:szCs w:val="26"/>
        </w:rPr>
        <w:t>ципальных услуг», утверждённым п</w:t>
      </w:r>
      <w:r w:rsidR="00237411" w:rsidRPr="008D7359">
        <w:rPr>
          <w:rFonts w:ascii="Times New Roman" w:hAnsi="Times New Roman" w:cs="Times New Roman"/>
          <w:sz w:val="26"/>
          <w:szCs w:val="26"/>
        </w:rPr>
        <w:t>остановлением администрации (исполнительно-распорядительного органа) муниципального района «Ферзиковский район» от 28 ноября 2011 года №534</w:t>
      </w:r>
      <w:r w:rsidRPr="00E007CE">
        <w:rPr>
          <w:rFonts w:ascii="Times New Roman" w:hAnsi="Times New Roman" w:cs="Times New Roman"/>
          <w:sz w:val="26"/>
        </w:rPr>
        <w:t xml:space="preserve">, </w:t>
      </w:r>
      <w:r w:rsidRPr="00E007CE">
        <w:rPr>
          <w:rFonts w:ascii="Times New Roman" w:hAnsi="Times New Roman" w:cs="Times New Roman"/>
          <w:sz w:val="26"/>
          <w:szCs w:val="26"/>
        </w:rPr>
        <w:t xml:space="preserve">администрация (исполнительно-распорядительный орган) муниципального района «Ферзиковский район» </w:t>
      </w:r>
      <w:r w:rsidRPr="00E007C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C45AAA" w:rsidRPr="00E007CE" w:rsidRDefault="00C45AAA" w:rsidP="00237411">
      <w:pPr>
        <w:pStyle w:val="a3"/>
        <w:ind w:firstLine="540"/>
        <w:jc w:val="both"/>
        <w:rPr>
          <w:b/>
          <w:color w:val="auto"/>
          <w:sz w:val="26"/>
        </w:rPr>
      </w:pPr>
    </w:p>
    <w:p w:rsidR="001F79AC" w:rsidRDefault="001F79AC" w:rsidP="00E03B22">
      <w:pPr>
        <w:pStyle w:val="3"/>
        <w:numPr>
          <w:ilvl w:val="0"/>
          <w:numId w:val="4"/>
        </w:numPr>
        <w:ind w:left="0" w:firstLine="567"/>
        <w:jc w:val="both"/>
        <w:rPr>
          <w:b w:val="0"/>
          <w:color w:val="auto"/>
          <w:sz w:val="26"/>
        </w:rPr>
      </w:pPr>
      <w:r>
        <w:rPr>
          <w:b w:val="0"/>
          <w:color w:val="auto"/>
          <w:sz w:val="26"/>
        </w:rPr>
        <w:t xml:space="preserve">Внести в постановление администрации (исполнительно-распорядительного органа) муниципального района «Ферзиковский район» от 18 августа 2017 года №404 </w:t>
      </w:r>
      <w:r w:rsidR="006B7865" w:rsidRPr="006B7865">
        <w:rPr>
          <w:b w:val="0"/>
          <w:color w:val="auto"/>
          <w:sz w:val="26"/>
          <w:szCs w:val="26"/>
        </w:rPr>
        <w:t>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</w:t>
      </w:r>
      <w:r w:rsidR="006B7865" w:rsidRPr="006B7865">
        <w:rPr>
          <w:b w:val="0"/>
          <w:color w:val="auto"/>
          <w:sz w:val="26"/>
        </w:rPr>
        <w:t xml:space="preserve"> </w:t>
      </w:r>
      <w:r>
        <w:rPr>
          <w:b w:val="0"/>
          <w:color w:val="auto"/>
          <w:sz w:val="26"/>
        </w:rPr>
        <w:t>(далее по тексту – постановление от 18 августа 2018 года №404) следующие изменения:</w:t>
      </w:r>
    </w:p>
    <w:p w:rsidR="001F79AC" w:rsidRDefault="001F79AC" w:rsidP="004711EA">
      <w:pPr>
        <w:pStyle w:val="3"/>
        <w:numPr>
          <w:ilvl w:val="1"/>
          <w:numId w:val="44"/>
        </w:numPr>
        <w:ind w:left="0" w:firstLine="567"/>
        <w:jc w:val="both"/>
        <w:rPr>
          <w:b w:val="0"/>
          <w:color w:val="auto"/>
          <w:sz w:val="26"/>
        </w:rPr>
      </w:pPr>
      <w:r>
        <w:rPr>
          <w:b w:val="0"/>
          <w:color w:val="auto"/>
          <w:sz w:val="26"/>
        </w:rPr>
        <w:t xml:space="preserve">Пункт 1.4. </w:t>
      </w:r>
      <w:r w:rsidR="00C216A1">
        <w:rPr>
          <w:b w:val="0"/>
          <w:color w:val="auto"/>
          <w:sz w:val="26"/>
        </w:rPr>
        <w:t xml:space="preserve">раздела 1 </w:t>
      </w:r>
      <w:r w:rsidR="00C216A1" w:rsidRPr="00C216A1">
        <w:rPr>
          <w:b w:val="0"/>
          <w:color w:val="auto"/>
          <w:sz w:val="26"/>
          <w:szCs w:val="26"/>
        </w:rPr>
        <w:t>«Общие положения»</w:t>
      </w:r>
      <w:r w:rsidR="00C216A1" w:rsidRPr="00C216A1">
        <w:rPr>
          <w:b w:val="0"/>
          <w:color w:val="auto"/>
          <w:sz w:val="26"/>
        </w:rPr>
        <w:t xml:space="preserve"> </w:t>
      </w:r>
      <w:r>
        <w:rPr>
          <w:b w:val="0"/>
          <w:color w:val="auto"/>
          <w:sz w:val="26"/>
        </w:rPr>
        <w:t>приложения к постановлению от 18 августа 2017 го</w:t>
      </w:r>
      <w:r w:rsidR="004711EA">
        <w:rPr>
          <w:b w:val="0"/>
          <w:color w:val="auto"/>
          <w:sz w:val="26"/>
        </w:rPr>
        <w:t>да</w:t>
      </w:r>
      <w:r>
        <w:rPr>
          <w:b w:val="0"/>
          <w:color w:val="auto"/>
          <w:sz w:val="26"/>
        </w:rPr>
        <w:t xml:space="preserve"> №404 изложить в новой редакции:</w:t>
      </w:r>
    </w:p>
    <w:p w:rsidR="001F79AC" w:rsidRPr="0024734C" w:rsidRDefault="001F79AC" w:rsidP="001F79AC">
      <w:pPr>
        <w:pStyle w:val="ConsPlusNormal"/>
        <w:tabs>
          <w:tab w:val="left" w:pos="1418"/>
        </w:tabs>
        <w:suppressAutoHyphens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«1.4. </w:t>
      </w:r>
      <w:r w:rsidRPr="0024734C">
        <w:rPr>
          <w:rFonts w:ascii="Times New Roman" w:hAnsi="Times New Roman" w:cs="Times New Roman"/>
          <w:sz w:val="26"/>
          <w:szCs w:val="26"/>
        </w:rPr>
        <w:t>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 размещается:</w:t>
      </w:r>
    </w:p>
    <w:p w:rsidR="001F79AC" w:rsidRPr="0024734C" w:rsidRDefault="001F79AC" w:rsidP="001F79AC">
      <w:pPr>
        <w:pStyle w:val="ConsPlusNormal"/>
        <w:numPr>
          <w:ilvl w:val="0"/>
          <w:numId w:val="5"/>
        </w:numPr>
        <w:tabs>
          <w:tab w:val="left" w:pos="1418"/>
        </w:tabs>
        <w:suppressAutoHyphens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734C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</w:t>
      </w:r>
      <w:r>
        <w:rPr>
          <w:rFonts w:ascii="Times New Roman" w:hAnsi="Times New Roman" w:cs="Times New Roman"/>
          <w:sz w:val="26"/>
          <w:szCs w:val="26"/>
        </w:rPr>
        <w:t xml:space="preserve">Портал </w:t>
      </w:r>
      <w:r w:rsidRPr="0024734C">
        <w:rPr>
          <w:rFonts w:ascii="Times New Roman" w:hAnsi="Times New Roman" w:cs="Times New Roman"/>
          <w:sz w:val="26"/>
          <w:szCs w:val="26"/>
        </w:rPr>
        <w:t>государственных и муниципальных услуг (функций)» (http://</w:t>
      </w:r>
      <w:r w:rsidRPr="0024734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4734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4734C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24734C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4734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4734C">
        <w:rPr>
          <w:rFonts w:ascii="Times New Roman" w:hAnsi="Times New Roman" w:cs="Times New Roman"/>
          <w:sz w:val="26"/>
          <w:szCs w:val="26"/>
        </w:rPr>
        <w:t>/);</w:t>
      </w:r>
    </w:p>
    <w:p w:rsidR="001F79AC" w:rsidRDefault="001F79AC" w:rsidP="001F79AC">
      <w:pPr>
        <w:pStyle w:val="ConsPlusNormal"/>
        <w:numPr>
          <w:ilvl w:val="0"/>
          <w:numId w:val="5"/>
        </w:numPr>
        <w:tabs>
          <w:tab w:val="left" w:pos="1418"/>
        </w:tabs>
        <w:suppressAutoHyphens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734C">
        <w:rPr>
          <w:rFonts w:ascii="Times New Roman" w:hAnsi="Times New Roman" w:cs="Times New Roman"/>
          <w:sz w:val="26"/>
          <w:szCs w:val="26"/>
        </w:rPr>
        <w:t>на информационных стендах в местах предоставления муниципальной услуги.</w:t>
      </w:r>
    </w:p>
    <w:p w:rsidR="00C45AAA" w:rsidRDefault="001F79AC" w:rsidP="001F79AC">
      <w:pPr>
        <w:pStyle w:val="ConsPlusNormal"/>
        <w:tabs>
          <w:tab w:val="left" w:pos="1418"/>
        </w:tabs>
        <w:suppressAutoHyphens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79AC">
        <w:rPr>
          <w:rFonts w:ascii="Times New Roman" w:hAnsi="Times New Roman" w:cs="Times New Roman"/>
          <w:sz w:val="26"/>
          <w:szCs w:val="26"/>
        </w:rPr>
        <w:lastRenderedPageBreak/>
        <w:t>Консультации (справки) заявителей по вопросу подачи документов на предоставление муниципальной услуги, а также прием заявлений на предоставление муниципальной услуги оказывает архив администрации (исполнительно-распорядительного органа) муниципального района «Ферзиковский район» (далее – Архив) в структуре отдела организационно-контрольной и кадровой работы администрации (исполнительно-распорядительного органа) муниципального района «Ферзиковский район»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79AC" w:rsidRDefault="001F79AC" w:rsidP="001F79AC">
      <w:pPr>
        <w:pStyle w:val="ConsPlusNormal"/>
        <w:tabs>
          <w:tab w:val="left" w:pos="1418"/>
        </w:tabs>
        <w:suppressAutoHyphens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Справочная информация размещена на официальном сайте администрации (исполнительно-распорядительного органа) муниципального района «Ферзиковский район» </w:t>
      </w:r>
      <w:hyperlink r:id="rId8" w:history="1">
        <w:r w:rsidRPr="0024734C">
          <w:rPr>
            <w:rStyle w:val="a6"/>
            <w:rFonts w:ascii="Times New Roman" w:hAnsi="Times New Roman" w:cs="Times New Roman"/>
            <w:sz w:val="26"/>
            <w:szCs w:val="26"/>
          </w:rPr>
          <w:t>www.admferzik.ru</w:t>
        </w:r>
      </w:hyperlink>
      <w:r w:rsidR="006B7865">
        <w:rPr>
          <w:rFonts w:ascii="Times New Roman" w:hAnsi="Times New Roman" w:cs="Times New Roman"/>
          <w:sz w:val="26"/>
          <w:szCs w:val="26"/>
        </w:rPr>
        <w:t>,</w:t>
      </w:r>
      <w:r w:rsidRPr="001F79AC">
        <w:rPr>
          <w:rFonts w:ascii="Times New Roman" w:hAnsi="Times New Roman" w:cs="Times New Roman"/>
          <w:sz w:val="26"/>
          <w:szCs w:val="26"/>
        </w:rPr>
        <w:t xml:space="preserve"> в федеральной государственной информационной системе «Федеральный реестр государственных услуг (функций)» (далее - федеральный реестр) и на Едином портале государственных и муниципальных услуг (функций)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4711EA" w:rsidRPr="004711EA" w:rsidRDefault="004711EA" w:rsidP="00293B96">
      <w:pPr>
        <w:pStyle w:val="ConsPlusNormal"/>
        <w:numPr>
          <w:ilvl w:val="1"/>
          <w:numId w:val="44"/>
        </w:numPr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2.5. </w:t>
      </w:r>
      <w:r w:rsidR="005175BA">
        <w:rPr>
          <w:rFonts w:ascii="Times New Roman" w:hAnsi="Times New Roman" w:cs="Times New Roman"/>
          <w:sz w:val="26"/>
          <w:szCs w:val="26"/>
        </w:rPr>
        <w:t xml:space="preserve">раздела 2 </w:t>
      </w:r>
      <w:r w:rsidR="005175BA" w:rsidRPr="00C216A1">
        <w:rPr>
          <w:rFonts w:ascii="Times New Roman" w:hAnsi="Times New Roman" w:cs="Times New Roman"/>
          <w:sz w:val="26"/>
          <w:szCs w:val="26"/>
        </w:rPr>
        <w:t xml:space="preserve">«Стандарт предоставления муниципальной услуги» </w:t>
      </w:r>
      <w:r w:rsidRPr="00C216A1">
        <w:rPr>
          <w:rFonts w:ascii="Times New Roman" w:hAnsi="Times New Roman" w:cs="Times New Roman"/>
          <w:sz w:val="26"/>
          <w:szCs w:val="26"/>
        </w:rPr>
        <w:t>приложения к поста</w:t>
      </w:r>
      <w:r w:rsidRPr="004711EA">
        <w:rPr>
          <w:rFonts w:ascii="Times New Roman" w:hAnsi="Times New Roman" w:cs="Times New Roman"/>
          <w:sz w:val="26"/>
        </w:rPr>
        <w:t>новлению от 18 августа 2017 года №404</w:t>
      </w:r>
      <w:r w:rsidR="00EB0445">
        <w:rPr>
          <w:rFonts w:ascii="Times New Roman" w:hAnsi="Times New Roman" w:cs="Times New Roman"/>
          <w:sz w:val="26"/>
        </w:rPr>
        <w:t xml:space="preserve"> дополнить абзацами</w:t>
      </w:r>
      <w:r>
        <w:rPr>
          <w:rFonts w:ascii="Times New Roman" w:hAnsi="Times New Roman" w:cs="Times New Roman"/>
          <w:sz w:val="26"/>
        </w:rPr>
        <w:t xml:space="preserve"> следующего содержания:</w:t>
      </w:r>
    </w:p>
    <w:p w:rsidR="00EB0445" w:rsidRPr="00EB0445" w:rsidRDefault="004711EA" w:rsidP="004711E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B0445">
        <w:rPr>
          <w:rFonts w:ascii="Times New Roman" w:hAnsi="Times New Roman" w:cs="Times New Roman"/>
          <w:sz w:val="26"/>
          <w:szCs w:val="26"/>
        </w:rPr>
        <w:t>«</w:t>
      </w:r>
      <w:r w:rsidR="00EB0445" w:rsidRPr="00EB0445">
        <w:rPr>
          <w:rFonts w:ascii="Times New Roman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(исполнительно-распорядительного органа) муниципального района «Ферзиковский район» </w:t>
      </w:r>
      <w:hyperlink r:id="rId9" w:history="1">
        <w:r w:rsidR="00EB0445" w:rsidRPr="00EB0445">
          <w:rPr>
            <w:rStyle w:val="a6"/>
            <w:rFonts w:ascii="Times New Roman" w:hAnsi="Times New Roman" w:cs="Times New Roman"/>
            <w:sz w:val="26"/>
            <w:szCs w:val="26"/>
          </w:rPr>
          <w:t>www.admferzik.ru</w:t>
        </w:r>
      </w:hyperlink>
      <w:r w:rsidR="006B7865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="006B7865" w:rsidRPr="006B7865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>(далее по тесту – официальный сайт)</w:t>
      </w:r>
      <w:r w:rsidR="00EB0445" w:rsidRPr="006B7865">
        <w:rPr>
          <w:rFonts w:ascii="Times New Roman" w:hAnsi="Times New Roman" w:cs="Times New Roman"/>
          <w:sz w:val="26"/>
          <w:szCs w:val="26"/>
        </w:rPr>
        <w:t xml:space="preserve">, </w:t>
      </w:r>
      <w:r w:rsidR="00EB0445" w:rsidRPr="00EB0445">
        <w:rPr>
          <w:rFonts w:ascii="Times New Roman" w:hAnsi="Times New Roman" w:cs="Times New Roman"/>
          <w:sz w:val="26"/>
          <w:szCs w:val="26"/>
        </w:rPr>
        <w:t>в федеральном реестре и на Едином портале государственных и муниципальных услуг (функций).</w:t>
      </w:r>
    </w:p>
    <w:p w:rsidR="004711EA" w:rsidRPr="00EB0445" w:rsidRDefault="00EB0445" w:rsidP="004711EA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EB0445">
        <w:rPr>
          <w:rFonts w:ascii="Times New Roman" w:hAnsi="Times New Roman" w:cs="Times New Roman"/>
          <w:sz w:val="26"/>
          <w:szCs w:val="26"/>
        </w:rPr>
        <w:t>Администрация (исполнительно-распорядительный орган) муниципального района «Ферзиковский район»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711EA" w:rsidRPr="00EB044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93B96" w:rsidRPr="00293B96" w:rsidRDefault="00293B96" w:rsidP="00293B96">
      <w:pPr>
        <w:pStyle w:val="ConsPlusNormal"/>
        <w:numPr>
          <w:ilvl w:val="1"/>
          <w:numId w:val="44"/>
        </w:numPr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3.3. </w:t>
      </w:r>
      <w:r w:rsidR="005175BA">
        <w:rPr>
          <w:rFonts w:ascii="Times New Roman" w:hAnsi="Times New Roman" w:cs="Times New Roman"/>
          <w:sz w:val="26"/>
          <w:szCs w:val="26"/>
        </w:rPr>
        <w:t>раздела 3 «</w:t>
      </w:r>
      <w:r w:rsidR="005175BA" w:rsidRPr="005175BA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5175BA">
        <w:rPr>
          <w:rFonts w:ascii="Times New Roman" w:hAnsi="Times New Roman" w:cs="Times New Roman"/>
          <w:sz w:val="26"/>
          <w:szCs w:val="26"/>
        </w:rPr>
        <w:t xml:space="preserve"> </w:t>
      </w:r>
      <w:r w:rsidRPr="004711EA">
        <w:rPr>
          <w:rFonts w:ascii="Times New Roman" w:hAnsi="Times New Roman" w:cs="Times New Roman"/>
          <w:sz w:val="26"/>
        </w:rPr>
        <w:t>приложения к постановлению от 18 августа 2017 года №404</w:t>
      </w:r>
      <w:r>
        <w:rPr>
          <w:rFonts w:ascii="Times New Roman" w:hAnsi="Times New Roman" w:cs="Times New Roman"/>
          <w:sz w:val="26"/>
        </w:rPr>
        <w:t xml:space="preserve"> исключить.</w:t>
      </w:r>
    </w:p>
    <w:p w:rsidR="00293B96" w:rsidRPr="00293B96" w:rsidRDefault="00293B96" w:rsidP="00293B96">
      <w:pPr>
        <w:pStyle w:val="ConsPlusNormal"/>
        <w:numPr>
          <w:ilvl w:val="1"/>
          <w:numId w:val="44"/>
        </w:numPr>
        <w:ind w:left="0"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93B96">
        <w:rPr>
          <w:rFonts w:ascii="Times New Roman" w:hAnsi="Times New Roman" w:cs="Times New Roman"/>
          <w:sz w:val="26"/>
          <w:szCs w:val="26"/>
        </w:rPr>
        <w:t xml:space="preserve">Пункт 3.4. </w:t>
      </w:r>
      <w:r w:rsidR="005175BA">
        <w:rPr>
          <w:rFonts w:ascii="Times New Roman" w:hAnsi="Times New Roman" w:cs="Times New Roman"/>
          <w:sz w:val="26"/>
          <w:szCs w:val="26"/>
        </w:rPr>
        <w:t>раздела 3 «</w:t>
      </w:r>
      <w:r w:rsidR="005175BA" w:rsidRPr="005175BA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 w:rsidR="005175BA">
        <w:rPr>
          <w:rFonts w:ascii="Times New Roman" w:hAnsi="Times New Roman" w:cs="Times New Roman"/>
          <w:sz w:val="26"/>
          <w:szCs w:val="26"/>
        </w:rPr>
        <w:t xml:space="preserve"> </w:t>
      </w:r>
      <w:r w:rsidRPr="004711EA">
        <w:rPr>
          <w:rFonts w:ascii="Times New Roman" w:hAnsi="Times New Roman" w:cs="Times New Roman"/>
          <w:sz w:val="26"/>
        </w:rPr>
        <w:t>приложения к постановлению от 18 августа 2017 года №404</w:t>
      </w:r>
      <w:r>
        <w:rPr>
          <w:rFonts w:ascii="Times New Roman" w:hAnsi="Times New Roman" w:cs="Times New Roman"/>
          <w:sz w:val="26"/>
        </w:rPr>
        <w:t xml:space="preserve"> изложить в новой редакции: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</w:rPr>
        <w:t>«</w:t>
      </w:r>
      <w:r w:rsidR="005175BA" w:rsidRPr="005175BA">
        <w:rPr>
          <w:rFonts w:ascii="Times New Roman" w:hAnsi="Times New Roman" w:cs="Times New Roman"/>
          <w:sz w:val="26"/>
        </w:rPr>
        <w:t xml:space="preserve">3.4. </w:t>
      </w:r>
      <w:r w:rsidRPr="005175BA">
        <w:rPr>
          <w:rFonts w:ascii="Times New Roman" w:hAnsi="Times New Roman" w:cs="Times New Roman"/>
          <w:sz w:val="26"/>
          <w:szCs w:val="26"/>
        </w:rPr>
        <w:t>Особенности предоставления муниципальной услуги в электронной форме.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3.</w:t>
      </w:r>
      <w:r w:rsidR="005175BA" w:rsidRPr="005175BA">
        <w:rPr>
          <w:rFonts w:ascii="Times New Roman" w:hAnsi="Times New Roman" w:cs="Times New Roman"/>
          <w:sz w:val="26"/>
          <w:szCs w:val="26"/>
        </w:rPr>
        <w:t>4</w:t>
      </w:r>
      <w:r w:rsidRPr="005175BA">
        <w:rPr>
          <w:rFonts w:ascii="Times New Roman" w:hAnsi="Times New Roman" w:cs="Times New Roman"/>
          <w:sz w:val="26"/>
          <w:szCs w:val="26"/>
        </w:rPr>
        <w:t>.1. Порядок формирования запроса на предоставление муниципальной услуги.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портале </w:t>
      </w:r>
      <w:proofErr w:type="spellStart"/>
      <w:r w:rsidRPr="005175BA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175BA">
        <w:rPr>
          <w:rFonts w:ascii="Times New Roman" w:hAnsi="Times New Roman" w:cs="Times New Roman"/>
          <w:sz w:val="26"/>
          <w:szCs w:val="26"/>
        </w:rPr>
        <w:t xml:space="preserve"> без необходимости дополнительной подачи запроса в какой-либо иной форме.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При формировании запроса заявителю обеспечиваются: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а) возможность копирования и сохранения запроса и иных документов, указанных в </w:t>
      </w:r>
      <w:hyperlink r:id="rId10" w:history="1">
        <w:r w:rsidRPr="005175BA">
          <w:rPr>
            <w:rFonts w:ascii="Times New Roman" w:hAnsi="Times New Roman" w:cs="Times New Roman"/>
            <w:sz w:val="26"/>
            <w:szCs w:val="26"/>
          </w:rPr>
          <w:t>пункте 2.6 раздела 2</w:t>
        </w:r>
      </w:hyperlink>
      <w:r w:rsidRPr="005175B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lastRenderedPageBreak/>
        <w:t>б) возможность печати на бумажном носителе копии электронной формы запроса;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75BA">
        <w:rPr>
          <w:rFonts w:ascii="Times New Roman" w:hAnsi="Times New Roman" w:cs="Times New Roman"/>
          <w:sz w:val="26"/>
          <w:szCs w:val="26"/>
        </w:rPr>
        <w:t xml:space="preserve">г) заполнение полей электронной формы запроса до начала ввода сведений заявителем с использованием сведений, размещенных на портале </w:t>
      </w:r>
      <w:proofErr w:type="spellStart"/>
      <w:r w:rsidRPr="005175BA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175BA">
        <w:rPr>
          <w:rFonts w:ascii="Times New Roman" w:hAnsi="Times New Roman" w:cs="Times New Roman"/>
          <w:sz w:val="26"/>
          <w:szCs w:val="26"/>
        </w:rPr>
        <w:t xml:space="preserve">, обеспечивающем информационно-технологическое взаимодействие информационных систем, используемых для предоставления муниципальной услуги в электронной форме (далее - единая система идентификации и аутентификации), и сведений, опубликованных на портале </w:t>
      </w:r>
      <w:proofErr w:type="spellStart"/>
      <w:r w:rsidRPr="005175BA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175BA">
        <w:rPr>
          <w:rFonts w:ascii="Times New Roman" w:hAnsi="Times New Roman" w:cs="Times New Roman"/>
          <w:sz w:val="26"/>
          <w:szCs w:val="26"/>
        </w:rPr>
        <w:t xml:space="preserve"> в части, касающейся сведений, отсутствующих в Единой системе идентификации и аутентификации;</w:t>
      </w:r>
      <w:proofErr w:type="gramEnd"/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д) возможность вернуться на любой из этапов заполнения электронной формы запроса без </w:t>
      </w:r>
      <w:proofErr w:type="gramStart"/>
      <w:r w:rsidRPr="005175BA">
        <w:rPr>
          <w:rFonts w:ascii="Times New Roman" w:hAnsi="Times New Roman" w:cs="Times New Roman"/>
          <w:sz w:val="26"/>
          <w:szCs w:val="26"/>
        </w:rPr>
        <w:t>потери</w:t>
      </w:r>
      <w:proofErr w:type="gramEnd"/>
      <w:r w:rsidRPr="005175BA">
        <w:rPr>
          <w:rFonts w:ascii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е) возможность доступа заявителя на портале </w:t>
      </w:r>
      <w:proofErr w:type="spellStart"/>
      <w:r w:rsidRPr="005175BA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175BA">
        <w:rPr>
          <w:rFonts w:ascii="Times New Roman" w:hAnsi="Times New Roman" w:cs="Times New Roman"/>
          <w:sz w:val="26"/>
          <w:szCs w:val="26"/>
        </w:rPr>
        <w:t xml:space="preserve"> к ранее поданным им запросам в течение одного года, а также частично сформированных запросов - в течение трех месяцев.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Сформированный и подписанный запрос и иные документы, указанные в </w:t>
      </w:r>
      <w:hyperlink r:id="rId11" w:history="1">
        <w:r w:rsidRPr="005175BA">
          <w:rPr>
            <w:rFonts w:ascii="Times New Roman" w:hAnsi="Times New Roman" w:cs="Times New Roman"/>
            <w:sz w:val="26"/>
            <w:szCs w:val="26"/>
          </w:rPr>
          <w:t>подпункте 2.6.1 пункта 2.6 раздела 2</w:t>
        </w:r>
      </w:hyperlink>
      <w:r w:rsidRPr="005175B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необходимые для предоставления муниципальной услуги, направляются в Архив посредством портала </w:t>
      </w:r>
      <w:proofErr w:type="spellStart"/>
      <w:r w:rsidRPr="005175BA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175BA">
        <w:rPr>
          <w:rFonts w:ascii="Times New Roman" w:hAnsi="Times New Roman" w:cs="Times New Roman"/>
          <w:sz w:val="26"/>
          <w:szCs w:val="26"/>
        </w:rPr>
        <w:t>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3.</w:t>
      </w:r>
      <w:r w:rsidR="005175BA" w:rsidRPr="005175BA">
        <w:rPr>
          <w:rFonts w:ascii="Times New Roman" w:hAnsi="Times New Roman" w:cs="Times New Roman"/>
          <w:sz w:val="26"/>
          <w:szCs w:val="26"/>
        </w:rPr>
        <w:t>4</w:t>
      </w:r>
      <w:r w:rsidRPr="005175BA">
        <w:rPr>
          <w:rFonts w:ascii="Times New Roman" w:hAnsi="Times New Roman" w:cs="Times New Roman"/>
          <w:sz w:val="26"/>
          <w:szCs w:val="26"/>
        </w:rPr>
        <w:t>.2. Порядок приема и рассмотрения запроса и документов, необходимых на предоставление муниципальной услуги в электронной форме.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в электронной форме осуществляется на основании полученного через информационную систему </w:t>
      </w:r>
      <w:r w:rsidR="005175BA" w:rsidRPr="005175BA">
        <w:rPr>
          <w:rFonts w:ascii="Times New Roman" w:hAnsi="Times New Roman" w:cs="Times New Roman"/>
          <w:sz w:val="26"/>
          <w:szCs w:val="26"/>
        </w:rPr>
        <w:t>«</w:t>
      </w:r>
      <w:r w:rsidRPr="005175BA">
        <w:rPr>
          <w:rFonts w:ascii="Times New Roman" w:hAnsi="Times New Roman" w:cs="Times New Roman"/>
          <w:sz w:val="26"/>
          <w:szCs w:val="26"/>
        </w:rPr>
        <w:t>Полтава</w:t>
      </w:r>
      <w:r w:rsidR="005175BA" w:rsidRPr="005175BA">
        <w:rPr>
          <w:rFonts w:ascii="Times New Roman" w:hAnsi="Times New Roman" w:cs="Times New Roman"/>
          <w:sz w:val="26"/>
          <w:szCs w:val="26"/>
        </w:rPr>
        <w:t>»</w:t>
      </w:r>
      <w:r w:rsidRPr="005175BA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="005175BA" w:rsidRPr="005175BA">
        <w:rPr>
          <w:rFonts w:ascii="Times New Roman" w:hAnsi="Times New Roman" w:cs="Times New Roman"/>
          <w:sz w:val="26"/>
          <w:szCs w:val="26"/>
        </w:rPr>
        <w:t>»</w:t>
      </w:r>
      <w:r w:rsidRPr="005175BA">
        <w:rPr>
          <w:rFonts w:ascii="Times New Roman" w:hAnsi="Times New Roman" w:cs="Times New Roman"/>
          <w:sz w:val="26"/>
          <w:szCs w:val="26"/>
        </w:rPr>
        <w:t xml:space="preserve"> запроса в электронной форме.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Архив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Регистрационный номер и дата запроса присваиваются автоматически при формировании запроса.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Прием запроса в электронном виде осуществляется не позднее 1 рабочего дня </w:t>
      </w:r>
      <w:proofErr w:type="gramStart"/>
      <w:r w:rsidRPr="005175BA">
        <w:rPr>
          <w:rFonts w:ascii="Times New Roman" w:hAnsi="Times New Roman" w:cs="Times New Roman"/>
          <w:sz w:val="26"/>
          <w:szCs w:val="26"/>
        </w:rPr>
        <w:t>с даты формирования</w:t>
      </w:r>
      <w:proofErr w:type="gramEnd"/>
      <w:r w:rsidRPr="005175BA">
        <w:rPr>
          <w:rFonts w:ascii="Times New Roman" w:hAnsi="Times New Roman" w:cs="Times New Roman"/>
          <w:sz w:val="26"/>
          <w:szCs w:val="26"/>
        </w:rPr>
        <w:t xml:space="preserve"> и отправки заявителем запроса в администрацию.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Предоставление муниципальной услуги начинается с момента поступления в Архив запроса и электронных документов, необходимых для предоставления муниципальной услуги.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r:id="rId12" w:history="1">
        <w:r w:rsidRPr="005175BA">
          <w:rPr>
            <w:rFonts w:ascii="Times New Roman" w:hAnsi="Times New Roman" w:cs="Times New Roman"/>
            <w:sz w:val="26"/>
            <w:szCs w:val="26"/>
          </w:rPr>
          <w:t>пункте 2.7 раздела 2</w:t>
        </w:r>
      </w:hyperlink>
      <w:r w:rsidRPr="005175B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а также осуществляются следующие действия: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1) при наличии оснований для отказа в приеме документов специалист Архива, ответственный за предоставление муниципальной услуги, подготавливает письмо об отказе в приеме документов в срок не более 30 рабочих дней;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2) при отсутствии оснований, указанных в </w:t>
      </w:r>
      <w:hyperlink r:id="rId13" w:history="1">
        <w:r w:rsidRPr="005175BA">
          <w:rPr>
            <w:rFonts w:ascii="Times New Roman" w:hAnsi="Times New Roman" w:cs="Times New Roman"/>
            <w:sz w:val="26"/>
            <w:szCs w:val="26"/>
          </w:rPr>
          <w:t>пункте 2.7 раздела 2</w:t>
        </w:r>
      </w:hyperlink>
      <w:r w:rsidRPr="005175B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заявителю сообщается присвоенный запросу в электронной форме уникальный номер, по которому в соответствующем разделе портала </w:t>
      </w:r>
      <w:proofErr w:type="spellStart"/>
      <w:r w:rsidRPr="005175BA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175BA">
        <w:rPr>
          <w:rFonts w:ascii="Times New Roman" w:hAnsi="Times New Roman" w:cs="Times New Roman"/>
          <w:sz w:val="26"/>
          <w:szCs w:val="26"/>
        </w:rPr>
        <w:t xml:space="preserve"> заявителю будет представлена информация о ходе выполнения указанного запроса.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После принятия запроса заявителя специалистом Архива, ответственным за предоставление услуги, статус запроса заявителя в личном кабинете на портале </w:t>
      </w:r>
      <w:proofErr w:type="spellStart"/>
      <w:r w:rsidRPr="005175BA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5175BA">
        <w:rPr>
          <w:rFonts w:ascii="Times New Roman" w:hAnsi="Times New Roman" w:cs="Times New Roman"/>
          <w:sz w:val="26"/>
          <w:szCs w:val="26"/>
        </w:rPr>
        <w:t xml:space="preserve"> обновляется до статуса </w:t>
      </w:r>
      <w:r w:rsidR="005175BA" w:rsidRPr="005175BA">
        <w:rPr>
          <w:rFonts w:ascii="Times New Roman" w:hAnsi="Times New Roman" w:cs="Times New Roman"/>
          <w:sz w:val="26"/>
          <w:szCs w:val="26"/>
        </w:rPr>
        <w:t>«</w:t>
      </w:r>
      <w:r w:rsidRPr="005175BA">
        <w:rPr>
          <w:rFonts w:ascii="Times New Roman" w:hAnsi="Times New Roman" w:cs="Times New Roman"/>
          <w:sz w:val="26"/>
          <w:szCs w:val="26"/>
        </w:rPr>
        <w:t>Принято</w:t>
      </w:r>
      <w:r w:rsidR="005175BA" w:rsidRPr="005175BA">
        <w:rPr>
          <w:rFonts w:ascii="Times New Roman" w:hAnsi="Times New Roman" w:cs="Times New Roman"/>
          <w:sz w:val="26"/>
          <w:szCs w:val="26"/>
        </w:rPr>
        <w:t>»</w:t>
      </w:r>
      <w:r w:rsidRPr="005175BA">
        <w:rPr>
          <w:rFonts w:ascii="Times New Roman" w:hAnsi="Times New Roman" w:cs="Times New Roman"/>
          <w:sz w:val="26"/>
          <w:szCs w:val="26"/>
        </w:rPr>
        <w:t>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После принятия запроса в электронной форме специалист Архива, ответственный за предоставление муниципальной услуги, приступает к выполнению </w:t>
      </w:r>
      <w:r w:rsidRPr="005175BA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административных процедур, предусмотренных </w:t>
      </w:r>
      <w:hyperlink r:id="rId14" w:history="1">
        <w:r w:rsidRPr="005175BA">
          <w:rPr>
            <w:rFonts w:ascii="Times New Roman" w:hAnsi="Times New Roman" w:cs="Times New Roman"/>
            <w:sz w:val="26"/>
            <w:szCs w:val="26"/>
          </w:rPr>
          <w:t>подпунктом 3.2.2 пункта 3.2 раздела 3</w:t>
        </w:r>
      </w:hyperlink>
      <w:r w:rsidRPr="005175B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293B96" w:rsidRPr="005175BA" w:rsidRDefault="005175BA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3.4</w:t>
      </w:r>
      <w:r w:rsidR="00293B96" w:rsidRPr="005175BA">
        <w:rPr>
          <w:rFonts w:ascii="Times New Roman" w:hAnsi="Times New Roman" w:cs="Times New Roman"/>
          <w:sz w:val="26"/>
          <w:szCs w:val="26"/>
        </w:rPr>
        <w:t>.3. Выдача результата предоставления муниципальной услуги в электронной форме.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- информационное письмо, архивная справка, архивная выписка и архивная копия либо мотивированный отказ в предоставлении муниципальной услуги представляется заявителю на бумажном носителе.</w:t>
      </w:r>
    </w:p>
    <w:p w:rsidR="00293B96" w:rsidRPr="005175BA" w:rsidRDefault="00293B96" w:rsidP="005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 xml:space="preserve">Выдача результата предоставления муниципальной услуги осуществляется в соответствии с </w:t>
      </w:r>
      <w:hyperlink r:id="rId15" w:history="1">
        <w:r w:rsidRPr="005175BA">
          <w:rPr>
            <w:rFonts w:ascii="Times New Roman" w:hAnsi="Times New Roman" w:cs="Times New Roman"/>
            <w:sz w:val="26"/>
            <w:szCs w:val="26"/>
          </w:rPr>
          <w:t>подпунктом 3.2.3 пункта 3.2 раздела 3</w:t>
        </w:r>
      </w:hyperlink>
      <w:r w:rsidRPr="005175B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proofErr w:type="gramStart"/>
      <w:r w:rsidRPr="005175BA">
        <w:rPr>
          <w:rFonts w:ascii="Times New Roman" w:hAnsi="Times New Roman" w:cs="Times New Roman"/>
          <w:sz w:val="26"/>
          <w:szCs w:val="26"/>
        </w:rPr>
        <w:t>.</w:t>
      </w:r>
      <w:r w:rsidRPr="005175BA">
        <w:rPr>
          <w:rFonts w:ascii="Times New Roman" w:hAnsi="Times New Roman" w:cs="Times New Roman"/>
          <w:sz w:val="26"/>
        </w:rPr>
        <w:t>»</w:t>
      </w:r>
      <w:r w:rsidR="005175BA" w:rsidRPr="005175BA">
        <w:rPr>
          <w:rFonts w:ascii="Times New Roman" w:hAnsi="Times New Roman" w:cs="Times New Roman"/>
          <w:sz w:val="26"/>
        </w:rPr>
        <w:t>.</w:t>
      </w:r>
      <w:proofErr w:type="gramEnd"/>
    </w:p>
    <w:p w:rsidR="001F79AC" w:rsidRDefault="005175BA" w:rsidP="005175BA">
      <w:pPr>
        <w:pStyle w:val="ConsPlusNormal"/>
        <w:numPr>
          <w:ilvl w:val="1"/>
          <w:numId w:val="44"/>
        </w:numPr>
        <w:tabs>
          <w:tab w:val="left" w:pos="1418"/>
        </w:tabs>
        <w:suppressAutoHyphens/>
        <w:autoSpaceDN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75BA">
        <w:rPr>
          <w:rFonts w:ascii="Times New Roman" w:hAnsi="Times New Roman" w:cs="Times New Roman"/>
          <w:sz w:val="26"/>
          <w:szCs w:val="26"/>
        </w:rPr>
        <w:t>Раздел 3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B688E" w:rsidRPr="004711EA">
        <w:rPr>
          <w:rFonts w:ascii="Times New Roman" w:hAnsi="Times New Roman" w:cs="Times New Roman"/>
          <w:sz w:val="26"/>
        </w:rPr>
        <w:t>приложения к постановлению от 18 августа 2017 года №404</w:t>
      </w:r>
      <w:r w:rsidR="00FB688E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дополнить пунктом 3.5. следующего содержания:</w:t>
      </w:r>
    </w:p>
    <w:p w:rsidR="005175BA" w:rsidRDefault="005175BA" w:rsidP="005175BA">
      <w:pPr>
        <w:pStyle w:val="ConsPlusNormal"/>
        <w:tabs>
          <w:tab w:val="left" w:pos="1418"/>
        </w:tabs>
        <w:suppressAutoHyphens/>
        <w:autoSpaceDN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«3.5. Муниципальная услуга в многофункциональном центре предоставления государственных и муниципальных услуг</w:t>
      </w:r>
      <w:r w:rsidRPr="005175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предоставляется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B688E" w:rsidRPr="00FB688E" w:rsidRDefault="00FB688E" w:rsidP="00FB688E">
      <w:pPr>
        <w:pStyle w:val="a7"/>
        <w:numPr>
          <w:ilvl w:val="1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688E">
        <w:rPr>
          <w:rFonts w:ascii="Times New Roman" w:hAnsi="Times New Roman" w:cs="Times New Roman"/>
          <w:sz w:val="26"/>
          <w:szCs w:val="26"/>
        </w:rPr>
        <w:t>Раздел 5 «Досудебный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1EA">
        <w:rPr>
          <w:rFonts w:ascii="Times New Roman" w:hAnsi="Times New Roman" w:cs="Times New Roman"/>
          <w:sz w:val="26"/>
        </w:rPr>
        <w:t>приложения к постановлению от 18 августа 2017 года №404</w:t>
      </w:r>
      <w:r>
        <w:rPr>
          <w:rFonts w:ascii="Times New Roman" w:hAnsi="Times New Roman" w:cs="Times New Roman"/>
          <w:sz w:val="26"/>
        </w:rPr>
        <w:t xml:space="preserve"> изложить в новой редакции:</w:t>
      </w:r>
    </w:p>
    <w:p w:rsidR="00FB688E" w:rsidRPr="00FB688E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FB688E">
        <w:rPr>
          <w:rFonts w:ascii="Times New Roman" w:hAnsi="Times New Roman" w:cs="Times New Roman"/>
          <w:b/>
          <w:sz w:val="26"/>
        </w:rPr>
        <w:t>5.</w:t>
      </w:r>
      <w:r>
        <w:rPr>
          <w:rFonts w:ascii="Times New Roman" w:hAnsi="Times New Roman" w:cs="Times New Roman"/>
          <w:sz w:val="26"/>
        </w:rPr>
        <w:t xml:space="preserve"> </w:t>
      </w:r>
      <w:r w:rsidRPr="00FB688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FB688E" w:rsidRPr="00683962" w:rsidRDefault="00FB688E" w:rsidP="00683962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 xml:space="preserve">Заявитель может обратиться с </w:t>
      </w:r>
      <w:proofErr w:type="gramStart"/>
      <w:r w:rsidRPr="00683962">
        <w:rPr>
          <w:rFonts w:ascii="Times New Roman" w:hAnsi="Times New Roman" w:cs="Times New Roman"/>
          <w:sz w:val="26"/>
          <w:szCs w:val="26"/>
        </w:rPr>
        <w:t>жалобой</w:t>
      </w:r>
      <w:proofErr w:type="gramEnd"/>
      <w:r w:rsidRPr="00683962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 xml:space="preserve">1) нарушение срока регистрации запроса о предоставлении </w:t>
      </w:r>
      <w:r w:rsidR="00683962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683962">
        <w:rPr>
          <w:rFonts w:ascii="Times New Roman" w:hAnsi="Times New Roman" w:cs="Times New Roman"/>
          <w:sz w:val="26"/>
          <w:szCs w:val="26"/>
        </w:rPr>
        <w:t>;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 xml:space="preserve">2) нарушение срока предоставления </w:t>
      </w:r>
      <w:r w:rsidR="00683962">
        <w:rPr>
          <w:rFonts w:ascii="Times New Roman" w:hAnsi="Times New Roman" w:cs="Times New Roman"/>
          <w:sz w:val="26"/>
          <w:szCs w:val="26"/>
        </w:rPr>
        <w:t>муниципальной услуги;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962">
        <w:rPr>
          <w:rFonts w:ascii="Times New Roman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</w:t>
      </w:r>
      <w:r w:rsidR="00683962">
        <w:rPr>
          <w:rFonts w:ascii="Times New Roman" w:hAnsi="Times New Roman" w:cs="Times New Roman"/>
          <w:sz w:val="26"/>
          <w:szCs w:val="26"/>
        </w:rPr>
        <w:t>униципальными правовыми актами;</w:t>
      </w:r>
      <w:proofErr w:type="gramEnd"/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962">
        <w:rPr>
          <w:rFonts w:ascii="Times New Roman" w:hAnsi="Times New Roman" w:cs="Times New Roman"/>
          <w:sz w:val="26"/>
          <w:szCs w:val="26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FB688E" w:rsidRPr="00BF0455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BF0455">
        <w:rPr>
          <w:rFonts w:ascii="Times New Roman" w:hAnsi="Times New Roman" w:cs="Times New Roman"/>
          <w:color w:val="C00000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B688E" w:rsidRPr="00BF0455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proofErr w:type="gramStart"/>
      <w:r w:rsidRPr="00BF0455">
        <w:rPr>
          <w:rFonts w:ascii="Times New Roman" w:hAnsi="Times New Roman" w:cs="Times New Roman"/>
          <w:color w:val="C00000"/>
          <w:sz w:val="26"/>
          <w:szCs w:val="26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FB688E" w:rsidRPr="00683962" w:rsidRDefault="00FB688E" w:rsidP="00683962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683962">
        <w:rPr>
          <w:rFonts w:ascii="Times New Roman" w:hAnsi="Times New Roman" w:cs="Times New Roman"/>
          <w:bCs/>
          <w:sz w:val="26"/>
          <w:szCs w:val="26"/>
        </w:rPr>
        <w:t>Общие требования к порядку подачи и рассмотрения жалобы</w:t>
      </w:r>
    </w:p>
    <w:p w:rsidR="00BF0455" w:rsidRDefault="00FB688E" w:rsidP="00BF0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3"/>
      <w:bookmarkEnd w:id="1"/>
      <w:r w:rsidRPr="00683962">
        <w:rPr>
          <w:rFonts w:ascii="Times New Roman" w:hAnsi="Times New Roman" w:cs="Times New Roman"/>
          <w:sz w:val="26"/>
          <w:szCs w:val="26"/>
        </w:rPr>
        <w:t xml:space="preserve">1. </w:t>
      </w:r>
      <w:r w:rsidR="00BF0455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B688E" w:rsidRPr="00683962" w:rsidRDefault="00FB688E" w:rsidP="00BF0455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 xml:space="preserve">2. Жалоба может быть направлена по почте, с использованием информационно-телекоммуникационной сети </w:t>
      </w:r>
      <w:r w:rsidR="00BF0455">
        <w:rPr>
          <w:rFonts w:ascii="Times New Roman" w:hAnsi="Times New Roman" w:cs="Times New Roman"/>
          <w:sz w:val="26"/>
          <w:szCs w:val="26"/>
        </w:rPr>
        <w:t>«</w:t>
      </w:r>
      <w:r w:rsidRPr="00683962">
        <w:rPr>
          <w:rFonts w:ascii="Times New Roman" w:hAnsi="Times New Roman" w:cs="Times New Roman"/>
          <w:sz w:val="26"/>
          <w:szCs w:val="26"/>
        </w:rPr>
        <w:t>Интернет</w:t>
      </w:r>
      <w:r w:rsidR="00BF0455">
        <w:rPr>
          <w:rFonts w:ascii="Times New Roman" w:hAnsi="Times New Roman" w:cs="Times New Roman"/>
          <w:sz w:val="26"/>
          <w:szCs w:val="26"/>
        </w:rPr>
        <w:t xml:space="preserve">», официального сайта, </w:t>
      </w:r>
      <w:r w:rsidRPr="00683962">
        <w:rPr>
          <w:rFonts w:ascii="Times New Roman" w:hAnsi="Times New Roman" w:cs="Times New Roman"/>
          <w:sz w:val="26"/>
          <w:szCs w:val="26"/>
        </w:rPr>
        <w:t xml:space="preserve">предоставляющего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526B7" w:rsidRDefault="008526B7" w:rsidP="00852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статьи 11.1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№ 210-ФЗ «Об организации предоставления государственных и муниципальных услуг» и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статьи 11.2</w:t>
        </w:r>
        <w:proofErr w:type="gramEnd"/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2010 года №210-ФЗ «Об организации предоставления государственных и муниципальных услуг» не применяются.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>4. Особенности подачи и рассмотрения жалоб на решения и действия (бездействие) органов местного самоуправления и их должностн</w:t>
      </w:r>
      <w:r w:rsidR="00A54308">
        <w:rPr>
          <w:rFonts w:ascii="Times New Roman" w:hAnsi="Times New Roman" w:cs="Times New Roman"/>
          <w:sz w:val="26"/>
          <w:szCs w:val="26"/>
        </w:rPr>
        <w:t xml:space="preserve">ых лиц, муниципальных служащих </w:t>
      </w:r>
      <w:r w:rsidRPr="00683962">
        <w:rPr>
          <w:rFonts w:ascii="Times New Roman" w:hAnsi="Times New Roman" w:cs="Times New Roman"/>
          <w:sz w:val="26"/>
          <w:szCs w:val="26"/>
        </w:rPr>
        <w:t>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FB688E" w:rsidRPr="00683962" w:rsidRDefault="00FB688E" w:rsidP="00A54308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решения и действия (бездействие) которых обжалуются;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962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4308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="00A54308">
        <w:rPr>
          <w:rFonts w:ascii="Times New Roman" w:hAnsi="Times New Roman" w:cs="Times New Roman"/>
          <w:sz w:val="26"/>
          <w:szCs w:val="26"/>
        </w:rPr>
        <w:t xml:space="preserve">предоставляющего </w:t>
      </w:r>
      <w:r w:rsidRPr="00683962">
        <w:rPr>
          <w:rFonts w:ascii="Times New Roman" w:hAnsi="Times New Roman" w:cs="Times New Roman"/>
          <w:sz w:val="26"/>
          <w:szCs w:val="26"/>
        </w:rPr>
        <w:t>муниципальную услугу, либо муниципального служащего</w:t>
      </w:r>
      <w:r w:rsidR="00A5430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FB688E" w:rsidRPr="00683962" w:rsidRDefault="00FB688E" w:rsidP="00FB688E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="00A54308">
        <w:rPr>
          <w:rFonts w:ascii="Times New Roman" w:hAnsi="Times New Roman" w:cs="Times New Roman"/>
          <w:sz w:val="26"/>
          <w:szCs w:val="26"/>
        </w:rPr>
        <w:t xml:space="preserve">муниципального служащего. </w:t>
      </w:r>
      <w:r w:rsidRPr="00683962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B688E" w:rsidRPr="001B7596" w:rsidRDefault="00FB688E" w:rsidP="001B7596">
      <w:pPr>
        <w:pStyle w:val="a7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7596">
        <w:rPr>
          <w:rFonts w:ascii="Times New Roman" w:hAnsi="Times New Roman" w:cs="Times New Roman"/>
          <w:sz w:val="26"/>
          <w:szCs w:val="26"/>
        </w:rPr>
        <w:t xml:space="preserve"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A54308" w:rsidRPr="001B7596">
        <w:rPr>
          <w:rFonts w:ascii="Times New Roman" w:hAnsi="Times New Roman" w:cs="Times New Roman"/>
          <w:sz w:val="26"/>
          <w:szCs w:val="26"/>
        </w:rPr>
        <w:t xml:space="preserve">муниципальную услугу </w:t>
      </w:r>
      <w:r w:rsidRPr="001B7596">
        <w:rPr>
          <w:rFonts w:ascii="Times New Roman" w:hAnsi="Times New Roman" w:cs="Times New Roman"/>
          <w:sz w:val="26"/>
          <w:szCs w:val="26"/>
        </w:rPr>
        <w:t xml:space="preserve">в приеме документов у заявителя либо в исправлении допущенных опечаток и ошибок или в случае обжалования нарушения </w:t>
      </w:r>
      <w:r w:rsidRPr="001B7596">
        <w:rPr>
          <w:rFonts w:ascii="Times New Roman" w:hAnsi="Times New Roman" w:cs="Times New Roman"/>
          <w:sz w:val="26"/>
          <w:szCs w:val="26"/>
        </w:rPr>
        <w:lastRenderedPageBreak/>
        <w:t>установленного срока таких исправлений - в течение пяти рабочих дней со дня ее регистрации.</w:t>
      </w:r>
      <w:proofErr w:type="gramEnd"/>
    </w:p>
    <w:p w:rsidR="00FB688E" w:rsidRPr="00683962" w:rsidRDefault="00FB688E" w:rsidP="004A42E3">
      <w:pPr>
        <w:pStyle w:val="a7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683962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A54308" w:rsidRDefault="00FB688E" w:rsidP="004A42E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</w:t>
      </w:r>
      <w:r w:rsidR="00A54308">
        <w:rPr>
          <w:rFonts w:ascii="Times New Roman" w:hAnsi="Times New Roman" w:cs="Times New Roman"/>
          <w:sz w:val="26"/>
          <w:szCs w:val="26"/>
        </w:rPr>
        <w:t>униципальной услуги документах;</w:t>
      </w:r>
    </w:p>
    <w:p w:rsidR="00FB688E" w:rsidRPr="00683962" w:rsidRDefault="00FB688E" w:rsidP="004A42E3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A54308" w:rsidRPr="00B81D32" w:rsidRDefault="00FB688E" w:rsidP="004A42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3962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днем принятия решения, указанного в </w:t>
      </w:r>
      <w:hyperlink w:anchor="Par45" w:history="1">
        <w:r w:rsidRPr="00683962">
          <w:rPr>
            <w:rFonts w:ascii="Times New Roman" w:hAnsi="Times New Roman" w:cs="Times New Roman"/>
            <w:sz w:val="26"/>
            <w:szCs w:val="26"/>
          </w:rPr>
          <w:t>части 7</w:t>
        </w:r>
      </w:hyperlink>
      <w:r w:rsidRPr="00683962">
        <w:rPr>
          <w:rFonts w:ascii="Times New Roman" w:hAnsi="Times New Roman" w:cs="Times New Roman"/>
          <w:sz w:val="26"/>
          <w:szCs w:val="26"/>
        </w:rPr>
        <w:t xml:space="preserve"> настоящей статьи</w:t>
      </w:r>
      <w:r w:rsidR="00A54308">
        <w:rPr>
          <w:rFonts w:ascii="Times New Roman" w:hAnsi="Times New Roman" w:cs="Times New Roman"/>
          <w:sz w:val="26"/>
          <w:szCs w:val="26"/>
        </w:rPr>
        <w:t xml:space="preserve"> 11.2. </w:t>
      </w:r>
      <w:r w:rsidR="00B81D32">
        <w:rPr>
          <w:rFonts w:ascii="Times New Roman" w:hAnsi="Times New Roman" w:cs="Times New Roman"/>
          <w:sz w:val="26"/>
          <w:szCs w:val="26"/>
        </w:rPr>
        <w:t>Федерального закона от 27 июля 2010 года №210-ФЗ «Об организации предоставления государственных и муниципальных услуг»</w:t>
      </w:r>
      <w:r w:rsidRPr="00B81D32">
        <w:rPr>
          <w:rFonts w:ascii="Times New Roman" w:hAnsi="Times New Roman" w:cs="Times New Roman"/>
          <w:sz w:val="26"/>
          <w:szCs w:val="26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42E3" w:rsidRDefault="00FB688E" w:rsidP="004A42E3">
      <w:pPr>
        <w:pStyle w:val="a7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4308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A54308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A54308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</w:t>
      </w:r>
      <w:r w:rsidR="00B81D32">
        <w:rPr>
          <w:rFonts w:ascii="Times New Roman" w:hAnsi="Times New Roman" w:cs="Times New Roman"/>
          <w:sz w:val="26"/>
          <w:szCs w:val="26"/>
        </w:rPr>
        <w:t>наделенное</w:t>
      </w:r>
      <w:r w:rsidRPr="00A54308">
        <w:rPr>
          <w:rFonts w:ascii="Times New Roman" w:hAnsi="Times New Roman" w:cs="Times New Roman"/>
          <w:sz w:val="26"/>
          <w:szCs w:val="26"/>
        </w:rPr>
        <w:t xml:space="preserve"> полномочиями по рассмотрению жалоб в соответствии с </w:t>
      </w:r>
      <w:hyperlink w:anchor="Par23" w:history="1">
        <w:r w:rsidRPr="00A54308">
          <w:rPr>
            <w:rFonts w:ascii="Times New Roman" w:hAnsi="Times New Roman" w:cs="Times New Roman"/>
            <w:sz w:val="26"/>
            <w:szCs w:val="26"/>
          </w:rPr>
          <w:t>частью 1</w:t>
        </w:r>
      </w:hyperlink>
      <w:r w:rsidR="00B81D32" w:rsidRPr="00B81D32">
        <w:rPr>
          <w:rFonts w:ascii="Times New Roman" w:hAnsi="Times New Roman" w:cs="Times New Roman"/>
          <w:sz w:val="26"/>
          <w:szCs w:val="26"/>
        </w:rPr>
        <w:t xml:space="preserve"> </w:t>
      </w:r>
      <w:r w:rsidR="00B81D32" w:rsidRPr="00683962">
        <w:rPr>
          <w:rFonts w:ascii="Times New Roman" w:hAnsi="Times New Roman" w:cs="Times New Roman"/>
          <w:sz w:val="26"/>
          <w:szCs w:val="26"/>
        </w:rPr>
        <w:t>статьи</w:t>
      </w:r>
      <w:r w:rsidR="00B81D32">
        <w:rPr>
          <w:rFonts w:ascii="Times New Roman" w:hAnsi="Times New Roman" w:cs="Times New Roman"/>
          <w:sz w:val="26"/>
          <w:szCs w:val="26"/>
        </w:rPr>
        <w:t xml:space="preserve"> 11.2. Федерального закона от 27 июля 2010 года №210-ФЗ «Об организации предоставления государственных и муниципальных услуг»</w:t>
      </w:r>
      <w:r w:rsidRPr="00A54308">
        <w:rPr>
          <w:rFonts w:ascii="Times New Roman" w:hAnsi="Times New Roman" w:cs="Times New Roman"/>
          <w:sz w:val="26"/>
          <w:szCs w:val="26"/>
        </w:rPr>
        <w:t>, незамедлительно направляют имеющиеся материалы в органы прокуратуры.</w:t>
      </w:r>
    </w:p>
    <w:p w:rsidR="00FB688E" w:rsidRPr="004A42E3" w:rsidRDefault="00FB688E" w:rsidP="004A42E3">
      <w:pPr>
        <w:pStyle w:val="a7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42E3">
        <w:rPr>
          <w:rFonts w:ascii="Times New Roman" w:hAnsi="Times New Roman" w:cs="Times New Roman"/>
          <w:sz w:val="26"/>
          <w:szCs w:val="26"/>
        </w:rPr>
        <w:t xml:space="preserve">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18" w:history="1">
        <w:r w:rsidRPr="004A42E3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4A42E3">
        <w:rPr>
          <w:rFonts w:ascii="Times New Roman" w:hAnsi="Times New Roman" w:cs="Times New Roman"/>
          <w:sz w:val="26"/>
          <w:szCs w:val="26"/>
        </w:rPr>
        <w:t xml:space="preserve"> от 2 мая 2006 года № 59-ФЗ «О порядке рассмотрения обращений граждан Российской Федерации».</w:t>
      </w:r>
    </w:p>
    <w:p w:rsidR="00C45AAA" w:rsidRPr="00C34B55" w:rsidRDefault="00C34B55" w:rsidP="00E03B22">
      <w:pPr>
        <w:pStyle w:val="a3"/>
        <w:numPr>
          <w:ilvl w:val="0"/>
          <w:numId w:val="4"/>
        </w:numPr>
        <w:ind w:left="0" w:firstLine="567"/>
        <w:jc w:val="both"/>
        <w:rPr>
          <w:color w:val="auto"/>
          <w:sz w:val="26"/>
        </w:rPr>
      </w:pPr>
      <w:r>
        <w:rPr>
          <w:color w:val="auto"/>
          <w:sz w:val="26"/>
        </w:rPr>
        <w:t xml:space="preserve">Настоящее постановление вступает в силу </w:t>
      </w:r>
      <w:proofErr w:type="gramStart"/>
      <w:r>
        <w:rPr>
          <w:color w:val="auto"/>
          <w:sz w:val="26"/>
        </w:rPr>
        <w:t>с</w:t>
      </w:r>
      <w:proofErr w:type="gramEnd"/>
      <w:r>
        <w:rPr>
          <w:color w:val="auto"/>
          <w:sz w:val="26"/>
        </w:rPr>
        <w:t xml:space="preserve"> </w:t>
      </w:r>
      <w:r w:rsidR="006B7865">
        <w:rPr>
          <w:color w:val="auto"/>
          <w:sz w:val="26"/>
        </w:rPr>
        <w:t>дня</w:t>
      </w:r>
      <w:r>
        <w:rPr>
          <w:color w:val="auto"/>
          <w:sz w:val="26"/>
        </w:rPr>
        <w:t xml:space="preserve"> официального опубликования </w:t>
      </w:r>
      <w:r w:rsidR="00C45AAA" w:rsidRPr="00E007CE">
        <w:rPr>
          <w:color w:val="auto"/>
          <w:sz w:val="26"/>
        </w:rPr>
        <w:t>в газете Ферзиковского района «</w:t>
      </w:r>
      <w:proofErr w:type="spellStart"/>
      <w:r w:rsidR="00C45AAA" w:rsidRPr="00E007CE">
        <w:rPr>
          <w:color w:val="auto"/>
          <w:sz w:val="26"/>
        </w:rPr>
        <w:t>Ферзиковские</w:t>
      </w:r>
      <w:proofErr w:type="spellEnd"/>
      <w:r w:rsidR="00C45AAA" w:rsidRPr="00E007CE">
        <w:rPr>
          <w:color w:val="auto"/>
          <w:sz w:val="26"/>
        </w:rPr>
        <w:t xml:space="preserve"> вести»</w:t>
      </w:r>
      <w:r>
        <w:rPr>
          <w:color w:val="auto"/>
          <w:sz w:val="26"/>
        </w:rPr>
        <w:t xml:space="preserve"> и </w:t>
      </w:r>
      <w:r w:rsidRPr="00C34B55">
        <w:rPr>
          <w:color w:val="auto"/>
          <w:sz w:val="26"/>
          <w:szCs w:val="26"/>
        </w:rPr>
        <w:t>подлежит размещению в информационно-коммуникационной сети Интернет на официальном сайте администрации (исполнительно-распорядительного органа) муниципального района «Ферзиковский район».</w:t>
      </w:r>
    </w:p>
    <w:p w:rsidR="00C45AAA" w:rsidRPr="00E007CE" w:rsidRDefault="00C45AAA" w:rsidP="00E03B22">
      <w:pPr>
        <w:pStyle w:val="a3"/>
        <w:numPr>
          <w:ilvl w:val="0"/>
          <w:numId w:val="4"/>
        </w:numPr>
        <w:ind w:left="0" w:firstLine="567"/>
        <w:jc w:val="both"/>
        <w:rPr>
          <w:color w:val="auto"/>
          <w:sz w:val="26"/>
        </w:rPr>
      </w:pPr>
      <w:proofErr w:type="gramStart"/>
      <w:r w:rsidRPr="00E007CE">
        <w:rPr>
          <w:color w:val="auto"/>
          <w:sz w:val="26"/>
        </w:rPr>
        <w:t>Контроль за</w:t>
      </w:r>
      <w:proofErr w:type="gramEnd"/>
      <w:r w:rsidRPr="00E007CE">
        <w:rPr>
          <w:color w:val="auto"/>
          <w:sz w:val="26"/>
        </w:rPr>
        <w:t xml:space="preserve"> исполнением настоящего </w:t>
      </w:r>
      <w:r w:rsidR="00C34B55">
        <w:rPr>
          <w:color w:val="auto"/>
          <w:sz w:val="26"/>
        </w:rPr>
        <w:t>п</w:t>
      </w:r>
      <w:r w:rsidRPr="00E007CE">
        <w:rPr>
          <w:color w:val="auto"/>
          <w:sz w:val="26"/>
        </w:rPr>
        <w:t xml:space="preserve">остановления возложить на управляющего делами администрации (исполнительно-распорядительного органа) муниципального района «Ферзиковский район» </w:t>
      </w:r>
      <w:r w:rsidR="00C34B55">
        <w:rPr>
          <w:color w:val="auto"/>
          <w:sz w:val="26"/>
        </w:rPr>
        <w:t xml:space="preserve">С.А. </w:t>
      </w:r>
      <w:proofErr w:type="spellStart"/>
      <w:r w:rsidR="00C34B55">
        <w:rPr>
          <w:color w:val="auto"/>
          <w:sz w:val="26"/>
        </w:rPr>
        <w:t>Зореву</w:t>
      </w:r>
      <w:proofErr w:type="spellEnd"/>
      <w:r w:rsidRPr="00E007CE">
        <w:rPr>
          <w:color w:val="auto"/>
          <w:sz w:val="26"/>
        </w:rPr>
        <w:t xml:space="preserve"> </w:t>
      </w:r>
    </w:p>
    <w:p w:rsidR="00C45AAA" w:rsidRPr="00E007CE" w:rsidRDefault="00C45AAA" w:rsidP="00C45AAA">
      <w:pPr>
        <w:pStyle w:val="a3"/>
        <w:jc w:val="both"/>
        <w:rPr>
          <w:color w:val="auto"/>
          <w:sz w:val="26"/>
        </w:rPr>
      </w:pPr>
    </w:p>
    <w:p w:rsidR="00C45AAA" w:rsidRPr="00E007CE" w:rsidRDefault="00C45AAA" w:rsidP="00C45AAA">
      <w:pPr>
        <w:pStyle w:val="a3"/>
        <w:jc w:val="both"/>
        <w:rPr>
          <w:color w:val="auto"/>
          <w:sz w:val="26"/>
        </w:rPr>
      </w:pPr>
    </w:p>
    <w:p w:rsidR="00C45AAA" w:rsidRPr="00E007CE" w:rsidRDefault="00C45AAA" w:rsidP="00C45AAA">
      <w:pPr>
        <w:pStyle w:val="a3"/>
        <w:jc w:val="both"/>
        <w:rPr>
          <w:b/>
          <w:color w:val="auto"/>
          <w:sz w:val="26"/>
        </w:rPr>
      </w:pPr>
      <w:r w:rsidRPr="00E007CE">
        <w:rPr>
          <w:b/>
          <w:color w:val="auto"/>
          <w:sz w:val="26"/>
        </w:rPr>
        <w:t>Глава администрации</w:t>
      </w:r>
    </w:p>
    <w:p w:rsidR="00C45AAA" w:rsidRPr="00E007CE" w:rsidRDefault="00C45AAA" w:rsidP="00C45AAA">
      <w:pPr>
        <w:pStyle w:val="a3"/>
        <w:jc w:val="both"/>
        <w:rPr>
          <w:b/>
          <w:color w:val="auto"/>
          <w:sz w:val="26"/>
        </w:rPr>
      </w:pPr>
      <w:r w:rsidRPr="00E007CE">
        <w:rPr>
          <w:b/>
          <w:color w:val="auto"/>
          <w:sz w:val="26"/>
        </w:rPr>
        <w:t>муниципального района</w:t>
      </w:r>
    </w:p>
    <w:p w:rsidR="00C45AAA" w:rsidRPr="00E007CE" w:rsidRDefault="00C45AAA" w:rsidP="00C45AAA">
      <w:pPr>
        <w:pStyle w:val="a3"/>
        <w:jc w:val="both"/>
        <w:rPr>
          <w:color w:val="auto"/>
          <w:sz w:val="26"/>
        </w:rPr>
      </w:pPr>
      <w:r w:rsidRPr="00E007CE">
        <w:rPr>
          <w:b/>
          <w:color w:val="auto"/>
          <w:sz w:val="26"/>
        </w:rPr>
        <w:t xml:space="preserve">«Ферзиковский район»                                                                          </w:t>
      </w:r>
      <w:r>
        <w:rPr>
          <w:b/>
          <w:color w:val="auto"/>
          <w:sz w:val="26"/>
        </w:rPr>
        <w:t>А.А. Серяков</w:t>
      </w:r>
    </w:p>
    <w:p w:rsidR="00FA1252" w:rsidRDefault="00FA1252" w:rsidP="00B81D32">
      <w:pPr>
        <w:pStyle w:val="ConsPlusNormal"/>
        <w:outlineLvl w:val="0"/>
      </w:pPr>
    </w:p>
    <w:sectPr w:rsidR="00FA1252" w:rsidSect="00FA12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9D2"/>
    <w:multiLevelType w:val="multilevel"/>
    <w:tmpl w:val="62E8DB74"/>
    <w:lvl w:ilvl="0">
      <w:start w:val="1"/>
      <w:numFmt w:val="decimal"/>
      <w:lvlText w:val="%1."/>
      <w:lvlJc w:val="left"/>
      <w:pPr>
        <w:ind w:left="420" w:hanging="420"/>
      </w:pPr>
      <w:rPr>
        <w:rFonts w:ascii="Calibri" w:hAnsi="Calibri" w:cs="Calibri"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b/>
      </w:rPr>
    </w:lvl>
  </w:abstractNum>
  <w:abstractNum w:abstractNumId="1">
    <w:nsid w:val="076A1869"/>
    <w:multiLevelType w:val="hybridMultilevel"/>
    <w:tmpl w:val="5428F71A"/>
    <w:lvl w:ilvl="0" w:tplc="3C889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8B0018F"/>
    <w:multiLevelType w:val="hybridMultilevel"/>
    <w:tmpl w:val="003E8454"/>
    <w:lvl w:ilvl="0" w:tplc="5E787A66">
      <w:start w:val="1"/>
      <w:numFmt w:val="decimal"/>
      <w:lvlText w:val="5.2.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2837"/>
    <w:multiLevelType w:val="hybridMultilevel"/>
    <w:tmpl w:val="08748A10"/>
    <w:lvl w:ilvl="0" w:tplc="3C889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B4A3503"/>
    <w:multiLevelType w:val="hybridMultilevel"/>
    <w:tmpl w:val="D3D4093C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1A179F4"/>
    <w:multiLevelType w:val="multilevel"/>
    <w:tmpl w:val="C3760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B74708B"/>
    <w:multiLevelType w:val="multilevel"/>
    <w:tmpl w:val="9934D71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7">
    <w:nsid w:val="1BEE2AB8"/>
    <w:multiLevelType w:val="hybridMultilevel"/>
    <w:tmpl w:val="3ECA535E"/>
    <w:lvl w:ilvl="0" w:tplc="04190011">
      <w:start w:val="1"/>
      <w:numFmt w:val="decimal"/>
      <w:lvlText w:val="%1)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24447854"/>
    <w:multiLevelType w:val="multilevel"/>
    <w:tmpl w:val="01929234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24C26B30"/>
    <w:multiLevelType w:val="hybridMultilevel"/>
    <w:tmpl w:val="B602D936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B994F51"/>
    <w:multiLevelType w:val="hybridMultilevel"/>
    <w:tmpl w:val="32428C5E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F522E"/>
    <w:multiLevelType w:val="hybridMultilevel"/>
    <w:tmpl w:val="04883394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D7C20BD"/>
    <w:multiLevelType w:val="hybridMultilevel"/>
    <w:tmpl w:val="3AC05588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0207D8C"/>
    <w:multiLevelType w:val="hybridMultilevel"/>
    <w:tmpl w:val="5984B672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0350C18"/>
    <w:multiLevelType w:val="hybridMultilevel"/>
    <w:tmpl w:val="4538D508"/>
    <w:lvl w:ilvl="0" w:tplc="5E787A66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E5140"/>
    <w:multiLevelType w:val="hybridMultilevel"/>
    <w:tmpl w:val="A9F0E7D2"/>
    <w:lvl w:ilvl="0" w:tplc="04190011">
      <w:start w:val="1"/>
      <w:numFmt w:val="decimal"/>
      <w:lvlText w:val="%1)"/>
      <w:lvlJc w:val="left"/>
      <w:pPr>
        <w:ind w:left="1305" w:hanging="360"/>
      </w:p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>
    <w:nsid w:val="33D83616"/>
    <w:multiLevelType w:val="hybridMultilevel"/>
    <w:tmpl w:val="36BAEFE0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50713E6"/>
    <w:multiLevelType w:val="hybridMultilevel"/>
    <w:tmpl w:val="0A969BB2"/>
    <w:lvl w:ilvl="0" w:tplc="3C889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7FF6BDF"/>
    <w:multiLevelType w:val="multilevel"/>
    <w:tmpl w:val="26D8B1B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1800"/>
      </w:pPr>
      <w:rPr>
        <w:rFonts w:hint="default"/>
      </w:rPr>
    </w:lvl>
  </w:abstractNum>
  <w:abstractNum w:abstractNumId="19">
    <w:nsid w:val="3A2443FB"/>
    <w:multiLevelType w:val="multilevel"/>
    <w:tmpl w:val="76285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D54002A"/>
    <w:multiLevelType w:val="hybridMultilevel"/>
    <w:tmpl w:val="E774CA86"/>
    <w:lvl w:ilvl="0" w:tplc="3C889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EF175FA"/>
    <w:multiLevelType w:val="hybridMultilevel"/>
    <w:tmpl w:val="A2F41A74"/>
    <w:lvl w:ilvl="0" w:tplc="5E787A66">
      <w:start w:val="1"/>
      <w:numFmt w:val="decimal"/>
      <w:lvlText w:val="5.2.%1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>
    <w:nsid w:val="3F251D7F"/>
    <w:multiLevelType w:val="hybridMultilevel"/>
    <w:tmpl w:val="A5CE5668"/>
    <w:lvl w:ilvl="0" w:tplc="74DCC06A">
      <w:start w:val="1"/>
      <w:numFmt w:val="decimal"/>
      <w:lvlText w:val="%1."/>
      <w:lvlJc w:val="left"/>
      <w:pPr>
        <w:ind w:left="145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60858"/>
    <w:multiLevelType w:val="multilevel"/>
    <w:tmpl w:val="132CDA54"/>
    <w:lvl w:ilvl="0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24">
    <w:nsid w:val="43B11E82"/>
    <w:multiLevelType w:val="hybridMultilevel"/>
    <w:tmpl w:val="43CA1762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8C458FC"/>
    <w:multiLevelType w:val="hybridMultilevel"/>
    <w:tmpl w:val="EA24E5C8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9742D6B"/>
    <w:multiLevelType w:val="hybridMultilevel"/>
    <w:tmpl w:val="79AE8E68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D587241"/>
    <w:multiLevelType w:val="multilevel"/>
    <w:tmpl w:val="DFEE525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EC34505"/>
    <w:multiLevelType w:val="multilevel"/>
    <w:tmpl w:val="14BA99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F1525BC"/>
    <w:multiLevelType w:val="hybridMultilevel"/>
    <w:tmpl w:val="982AF856"/>
    <w:lvl w:ilvl="0" w:tplc="60DC68FC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>
    <w:nsid w:val="523E5DAB"/>
    <w:multiLevelType w:val="hybridMultilevel"/>
    <w:tmpl w:val="7C4CD664"/>
    <w:lvl w:ilvl="0" w:tplc="60DC68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183869"/>
    <w:multiLevelType w:val="hybridMultilevel"/>
    <w:tmpl w:val="A64EA7FA"/>
    <w:lvl w:ilvl="0" w:tplc="04190011">
      <w:start w:val="1"/>
      <w:numFmt w:val="decimal"/>
      <w:lvlText w:val="%1)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>
    <w:nsid w:val="5A652372"/>
    <w:multiLevelType w:val="hybridMultilevel"/>
    <w:tmpl w:val="18085FDC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BFF03A5"/>
    <w:multiLevelType w:val="hybridMultilevel"/>
    <w:tmpl w:val="E09A08F0"/>
    <w:lvl w:ilvl="0" w:tplc="5FE44714">
      <w:start w:val="1"/>
      <w:numFmt w:val="decimal"/>
      <w:lvlText w:val="5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C376EDE"/>
    <w:multiLevelType w:val="hybridMultilevel"/>
    <w:tmpl w:val="289C6C5A"/>
    <w:lvl w:ilvl="0" w:tplc="3C8899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21E60E1"/>
    <w:multiLevelType w:val="hybridMultilevel"/>
    <w:tmpl w:val="177E8396"/>
    <w:lvl w:ilvl="0" w:tplc="DACAF3C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B0AC4A2E">
      <w:start w:val="1"/>
      <w:numFmt w:val="decimal"/>
      <w:lvlText w:val="%2)"/>
      <w:lvlJc w:val="left"/>
      <w:pPr>
        <w:ind w:left="214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E6DD8"/>
    <w:multiLevelType w:val="hybridMultilevel"/>
    <w:tmpl w:val="8B7EEE5A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46B2414"/>
    <w:multiLevelType w:val="multilevel"/>
    <w:tmpl w:val="89F4C0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8">
    <w:nsid w:val="64881077"/>
    <w:multiLevelType w:val="hybridMultilevel"/>
    <w:tmpl w:val="CBA2B028"/>
    <w:lvl w:ilvl="0" w:tplc="3D80AF3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4EB48A5"/>
    <w:multiLevelType w:val="hybridMultilevel"/>
    <w:tmpl w:val="6C8EF09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6A1C0A30"/>
    <w:multiLevelType w:val="hybridMultilevel"/>
    <w:tmpl w:val="AD66D846"/>
    <w:lvl w:ilvl="0" w:tplc="3D80AF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A8A0346"/>
    <w:multiLevelType w:val="hybridMultilevel"/>
    <w:tmpl w:val="A2F04BB6"/>
    <w:lvl w:ilvl="0" w:tplc="3D80A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3905FA"/>
    <w:multiLevelType w:val="hybridMultilevel"/>
    <w:tmpl w:val="D44C2166"/>
    <w:lvl w:ilvl="0" w:tplc="60DC68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77D16697"/>
    <w:multiLevelType w:val="multilevel"/>
    <w:tmpl w:val="F5263A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79E35E0C"/>
    <w:multiLevelType w:val="hybridMultilevel"/>
    <w:tmpl w:val="1ABC0910"/>
    <w:lvl w:ilvl="0" w:tplc="74DCC06A">
      <w:start w:val="1"/>
      <w:numFmt w:val="decimal"/>
      <w:lvlText w:val="%1."/>
      <w:lvlJc w:val="left"/>
      <w:pPr>
        <w:ind w:left="1455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5">
    <w:nsid w:val="7A6A7779"/>
    <w:multiLevelType w:val="multilevel"/>
    <w:tmpl w:val="68F86E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7C244F62"/>
    <w:multiLevelType w:val="hybridMultilevel"/>
    <w:tmpl w:val="C660E364"/>
    <w:lvl w:ilvl="0" w:tplc="2598964C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</w:rPr>
    </w:lvl>
    <w:lvl w:ilvl="1" w:tplc="4566C352">
      <w:numFmt w:val="none"/>
      <w:lvlText w:val=""/>
      <w:lvlJc w:val="left"/>
      <w:pPr>
        <w:tabs>
          <w:tab w:val="num" w:pos="360"/>
        </w:tabs>
      </w:pPr>
    </w:lvl>
    <w:lvl w:ilvl="2" w:tplc="C75EFA26">
      <w:numFmt w:val="none"/>
      <w:lvlText w:val=""/>
      <w:lvlJc w:val="left"/>
      <w:pPr>
        <w:tabs>
          <w:tab w:val="num" w:pos="360"/>
        </w:tabs>
      </w:pPr>
    </w:lvl>
    <w:lvl w:ilvl="3" w:tplc="354C248A">
      <w:numFmt w:val="none"/>
      <w:lvlText w:val=""/>
      <w:lvlJc w:val="left"/>
      <w:pPr>
        <w:tabs>
          <w:tab w:val="num" w:pos="360"/>
        </w:tabs>
      </w:pPr>
    </w:lvl>
    <w:lvl w:ilvl="4" w:tplc="2E84EC82">
      <w:numFmt w:val="none"/>
      <w:lvlText w:val=""/>
      <w:lvlJc w:val="left"/>
      <w:pPr>
        <w:tabs>
          <w:tab w:val="num" w:pos="360"/>
        </w:tabs>
      </w:pPr>
    </w:lvl>
    <w:lvl w:ilvl="5" w:tplc="F3C2F30A">
      <w:numFmt w:val="none"/>
      <w:lvlText w:val=""/>
      <w:lvlJc w:val="left"/>
      <w:pPr>
        <w:tabs>
          <w:tab w:val="num" w:pos="360"/>
        </w:tabs>
      </w:pPr>
    </w:lvl>
    <w:lvl w:ilvl="6" w:tplc="7390CE4C">
      <w:numFmt w:val="none"/>
      <w:lvlText w:val=""/>
      <w:lvlJc w:val="left"/>
      <w:pPr>
        <w:tabs>
          <w:tab w:val="num" w:pos="360"/>
        </w:tabs>
      </w:pPr>
    </w:lvl>
    <w:lvl w:ilvl="7" w:tplc="B148969E">
      <w:numFmt w:val="none"/>
      <w:lvlText w:val=""/>
      <w:lvlJc w:val="left"/>
      <w:pPr>
        <w:tabs>
          <w:tab w:val="num" w:pos="360"/>
        </w:tabs>
      </w:pPr>
    </w:lvl>
    <w:lvl w:ilvl="8" w:tplc="9F8C5D22">
      <w:numFmt w:val="none"/>
      <w:lvlText w:val=""/>
      <w:lvlJc w:val="left"/>
      <w:pPr>
        <w:tabs>
          <w:tab w:val="num" w:pos="360"/>
        </w:tabs>
      </w:pPr>
    </w:lvl>
  </w:abstractNum>
  <w:abstractNum w:abstractNumId="47">
    <w:nsid w:val="7DD82053"/>
    <w:multiLevelType w:val="hybridMultilevel"/>
    <w:tmpl w:val="34DEB470"/>
    <w:lvl w:ilvl="0" w:tplc="5FE44714">
      <w:start w:val="1"/>
      <w:numFmt w:val="decimal"/>
      <w:lvlText w:val="5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7"/>
  </w:num>
  <w:num w:numId="3">
    <w:abstractNumId w:val="4"/>
  </w:num>
  <w:num w:numId="4">
    <w:abstractNumId w:val="46"/>
  </w:num>
  <w:num w:numId="5">
    <w:abstractNumId w:val="41"/>
  </w:num>
  <w:num w:numId="6">
    <w:abstractNumId w:val="39"/>
  </w:num>
  <w:num w:numId="7">
    <w:abstractNumId w:val="13"/>
  </w:num>
  <w:num w:numId="8">
    <w:abstractNumId w:val="32"/>
  </w:num>
  <w:num w:numId="9">
    <w:abstractNumId w:val="26"/>
  </w:num>
  <w:num w:numId="10">
    <w:abstractNumId w:val="40"/>
  </w:num>
  <w:num w:numId="11">
    <w:abstractNumId w:val="9"/>
  </w:num>
  <w:num w:numId="12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2"/>
  </w:num>
  <w:num w:numId="15">
    <w:abstractNumId w:val="11"/>
  </w:num>
  <w:num w:numId="16">
    <w:abstractNumId w:val="29"/>
  </w:num>
  <w:num w:numId="17">
    <w:abstractNumId w:val="38"/>
  </w:num>
  <w:num w:numId="18">
    <w:abstractNumId w:val="10"/>
  </w:num>
  <w:num w:numId="19">
    <w:abstractNumId w:val="35"/>
  </w:num>
  <w:num w:numId="20">
    <w:abstractNumId w:val="16"/>
  </w:num>
  <w:num w:numId="21">
    <w:abstractNumId w:val="43"/>
  </w:num>
  <w:num w:numId="22">
    <w:abstractNumId w:val="25"/>
  </w:num>
  <w:num w:numId="23">
    <w:abstractNumId w:val="42"/>
  </w:num>
  <w:num w:numId="24">
    <w:abstractNumId w:val="36"/>
  </w:num>
  <w:num w:numId="25">
    <w:abstractNumId w:val="34"/>
  </w:num>
  <w:num w:numId="26">
    <w:abstractNumId w:val="3"/>
  </w:num>
  <w:num w:numId="27">
    <w:abstractNumId w:val="20"/>
  </w:num>
  <w:num w:numId="28">
    <w:abstractNumId w:val="17"/>
  </w:num>
  <w:num w:numId="29">
    <w:abstractNumId w:val="1"/>
  </w:num>
  <w:num w:numId="30">
    <w:abstractNumId w:val="23"/>
  </w:num>
  <w:num w:numId="31">
    <w:abstractNumId w:val="30"/>
  </w:num>
  <w:num w:numId="32">
    <w:abstractNumId w:val="19"/>
  </w:num>
  <w:num w:numId="33">
    <w:abstractNumId w:val="27"/>
  </w:num>
  <w:num w:numId="34">
    <w:abstractNumId w:val="15"/>
  </w:num>
  <w:num w:numId="35">
    <w:abstractNumId w:val="2"/>
  </w:num>
  <w:num w:numId="36">
    <w:abstractNumId w:val="44"/>
  </w:num>
  <w:num w:numId="37">
    <w:abstractNumId w:val="22"/>
  </w:num>
  <w:num w:numId="38">
    <w:abstractNumId w:val="18"/>
  </w:num>
  <w:num w:numId="39">
    <w:abstractNumId w:val="8"/>
  </w:num>
  <w:num w:numId="40">
    <w:abstractNumId w:val="7"/>
  </w:num>
  <w:num w:numId="41">
    <w:abstractNumId w:val="14"/>
  </w:num>
  <w:num w:numId="42">
    <w:abstractNumId w:val="31"/>
  </w:num>
  <w:num w:numId="43">
    <w:abstractNumId w:val="21"/>
  </w:num>
  <w:num w:numId="44">
    <w:abstractNumId w:val="45"/>
  </w:num>
  <w:num w:numId="45">
    <w:abstractNumId w:val="0"/>
  </w:num>
  <w:num w:numId="46">
    <w:abstractNumId w:val="47"/>
  </w:num>
  <w:num w:numId="47">
    <w:abstractNumId w:val="33"/>
  </w:num>
  <w:num w:numId="48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69"/>
    <w:rsid w:val="0001693B"/>
    <w:rsid w:val="00087D3F"/>
    <w:rsid w:val="00095BC0"/>
    <w:rsid w:val="001174E4"/>
    <w:rsid w:val="00132B03"/>
    <w:rsid w:val="001B7596"/>
    <w:rsid w:val="001F79AC"/>
    <w:rsid w:val="002064B8"/>
    <w:rsid w:val="00237411"/>
    <w:rsid w:val="0024734C"/>
    <w:rsid w:val="00293B96"/>
    <w:rsid w:val="002E548D"/>
    <w:rsid w:val="00312DC5"/>
    <w:rsid w:val="00381DCD"/>
    <w:rsid w:val="003A22E6"/>
    <w:rsid w:val="003C5DFB"/>
    <w:rsid w:val="003E16BF"/>
    <w:rsid w:val="004711EA"/>
    <w:rsid w:val="004905B7"/>
    <w:rsid w:val="004A42E3"/>
    <w:rsid w:val="004D6C7A"/>
    <w:rsid w:val="004E3154"/>
    <w:rsid w:val="005175BA"/>
    <w:rsid w:val="00522904"/>
    <w:rsid w:val="00553175"/>
    <w:rsid w:val="0058197C"/>
    <w:rsid w:val="005B6CDB"/>
    <w:rsid w:val="00683962"/>
    <w:rsid w:val="006A55FA"/>
    <w:rsid w:val="006B7865"/>
    <w:rsid w:val="007A3CE4"/>
    <w:rsid w:val="008125DF"/>
    <w:rsid w:val="008526B7"/>
    <w:rsid w:val="008553D9"/>
    <w:rsid w:val="00897C49"/>
    <w:rsid w:val="008D520B"/>
    <w:rsid w:val="00905F80"/>
    <w:rsid w:val="0095618E"/>
    <w:rsid w:val="009B7178"/>
    <w:rsid w:val="00A000FB"/>
    <w:rsid w:val="00A130FC"/>
    <w:rsid w:val="00A54308"/>
    <w:rsid w:val="00AA4514"/>
    <w:rsid w:val="00AF1588"/>
    <w:rsid w:val="00B27969"/>
    <w:rsid w:val="00B50A36"/>
    <w:rsid w:val="00B73862"/>
    <w:rsid w:val="00B81D32"/>
    <w:rsid w:val="00BF0455"/>
    <w:rsid w:val="00C216A1"/>
    <w:rsid w:val="00C34B55"/>
    <w:rsid w:val="00C45AAA"/>
    <w:rsid w:val="00C81F6B"/>
    <w:rsid w:val="00CE1F0C"/>
    <w:rsid w:val="00DC0BCF"/>
    <w:rsid w:val="00DC6038"/>
    <w:rsid w:val="00DE310D"/>
    <w:rsid w:val="00E03B22"/>
    <w:rsid w:val="00E73D1F"/>
    <w:rsid w:val="00EA4AD8"/>
    <w:rsid w:val="00EB0445"/>
    <w:rsid w:val="00F738E0"/>
    <w:rsid w:val="00F90403"/>
    <w:rsid w:val="00FA0D61"/>
    <w:rsid w:val="00FA1252"/>
    <w:rsid w:val="00FB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AA"/>
  </w:style>
  <w:style w:type="paragraph" w:styleId="3">
    <w:name w:val="heading 3"/>
    <w:basedOn w:val="a"/>
    <w:next w:val="a"/>
    <w:link w:val="30"/>
    <w:qFormat/>
    <w:rsid w:val="00C45AAA"/>
    <w:pPr>
      <w:keepNext/>
      <w:spacing w:after="0" w:line="240" w:lineRule="auto"/>
      <w:ind w:left="240"/>
      <w:outlineLvl w:val="2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9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AAA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C45AA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45AA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C45AAA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lock Text"/>
    <w:basedOn w:val="a"/>
    <w:rsid w:val="00C45AAA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satz-Standardschriftart">
    <w:name w:val="Absatz-Standardschriftart"/>
    <w:rsid w:val="0024734C"/>
  </w:style>
  <w:style w:type="character" w:styleId="a6">
    <w:name w:val="Hyperlink"/>
    <w:rsid w:val="0024734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24734C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DC6038"/>
    <w:pPr>
      <w:ind w:left="720"/>
      <w:contextualSpacing/>
    </w:pPr>
  </w:style>
  <w:style w:type="table" w:styleId="a8">
    <w:name w:val="Table Grid"/>
    <w:basedOn w:val="a1"/>
    <w:uiPriority w:val="59"/>
    <w:rsid w:val="0090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AA"/>
  </w:style>
  <w:style w:type="paragraph" w:styleId="3">
    <w:name w:val="heading 3"/>
    <w:basedOn w:val="a"/>
    <w:next w:val="a"/>
    <w:link w:val="30"/>
    <w:qFormat/>
    <w:rsid w:val="00C45AAA"/>
    <w:pPr>
      <w:keepNext/>
      <w:spacing w:after="0" w:line="240" w:lineRule="auto"/>
      <w:ind w:left="240"/>
      <w:outlineLvl w:val="2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79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7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AAA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C45AA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45AA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C45AAA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lock Text"/>
    <w:basedOn w:val="a"/>
    <w:rsid w:val="00C45AAA"/>
    <w:pPr>
      <w:spacing w:after="0" w:line="240" w:lineRule="auto"/>
      <w:ind w:left="-284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satz-Standardschriftart">
    <w:name w:val="Absatz-Standardschriftart"/>
    <w:rsid w:val="0024734C"/>
  </w:style>
  <w:style w:type="character" w:styleId="a6">
    <w:name w:val="Hyperlink"/>
    <w:rsid w:val="0024734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24734C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DC6038"/>
    <w:pPr>
      <w:ind w:left="720"/>
      <w:contextualSpacing/>
    </w:pPr>
  </w:style>
  <w:style w:type="table" w:styleId="a8">
    <w:name w:val="Table Grid"/>
    <w:basedOn w:val="a1"/>
    <w:uiPriority w:val="59"/>
    <w:rsid w:val="0090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7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ferzik.ru" TargetMode="External"/><Relationship Id="rId13" Type="http://schemas.openxmlformats.org/officeDocument/2006/relationships/hyperlink" Target="consultantplus://offline/ref=C9E7374AA1332C6CF9FF1E54CAF79A2378051690E00D811DD2F3D85C5FEB7FC91D433F7BF94AE221BD75FFA4169611B3105AAF0C1B5A67756257FA05J2s9L" TargetMode="External"/><Relationship Id="rId18" Type="http://schemas.openxmlformats.org/officeDocument/2006/relationships/hyperlink" Target="consultantplus://offline/ref=F6778B993DC646389875EB467198E3D3AFED95112108636ACC01E4FD28DDF1F48F5356AB044D7E79F3137986F0D95899A5D6DF2CFA1CFE3AmAJ4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4DE13E81AAAE9A2A730DAC875C6FC5D0A758619494E63C994955E380398E81D8F24125129CA1E1S6SEL" TargetMode="External"/><Relationship Id="rId12" Type="http://schemas.openxmlformats.org/officeDocument/2006/relationships/hyperlink" Target="consultantplus://offline/ref=C9E7374AA1332C6CF9FF1E54CAF79A2378051690E00D811DD2F3D85C5FEB7FC91D433F7BF94AE221BD75FFA4169611B3105AAF0C1B5A67756257FA05J2s9L" TargetMode="External"/><Relationship Id="rId17" Type="http://schemas.openxmlformats.org/officeDocument/2006/relationships/hyperlink" Target="consultantplus://offline/ref=7BC5AF0979C9C8A4270F1B388A1DEA9A55261C4703583A679BAAE68BD6F2A1CF67050E4B45CDF5F3490F6E14BB19769E8672959588R1v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C5AF0979C9C8A4270F1B388A1DEA9A55261C4703583A679BAAE68BD6F2A1CF67050E434DC1AAF65C1E3618BA07699F986E9794R8v1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9E7374AA1332C6CF9FF1E54CAF79A2378051690E00D811DD2F3D85C5FEB7FC91D433F7BF94AE221BD75FEAC109611B3105AAF0C1B5A67756257FA05J2s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E7374AA1332C6CF9FF1E54CAF79A2378051690E00D811DD2F3D85C5FEB7FC91D433F7BF94AE221BD75FFAD139611B3105AAF0C1B5A67756257FA05J2s9L" TargetMode="External"/><Relationship Id="rId10" Type="http://schemas.openxmlformats.org/officeDocument/2006/relationships/hyperlink" Target="consultantplus://offline/ref=C9E7374AA1332C6CF9FF1E54CAF79A2378051690E00D811DD2F3D85C5FEB7FC91D433F7BF94AE221BD75FEAC119611B3105AAF0C1B5A67756257FA05J2s9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ferzik.ru" TargetMode="External"/><Relationship Id="rId14" Type="http://schemas.openxmlformats.org/officeDocument/2006/relationships/hyperlink" Target="consultantplus://offline/ref=C9E7374AA1332C6CF9FF1E54CAF79A2378051690E00D811DD2F3D85C5FEB7FC91D433F7BF94AE221BD75FFA3149611B3105AAF0C1B5A67756257FA05J2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8</cp:revision>
  <cp:lastPrinted>2018-10-18T07:56:00Z</cp:lastPrinted>
  <dcterms:created xsi:type="dcterms:W3CDTF">2018-10-10T09:35:00Z</dcterms:created>
  <dcterms:modified xsi:type="dcterms:W3CDTF">2018-10-22T08:22:00Z</dcterms:modified>
</cp:coreProperties>
</file>