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D9" w:rsidRDefault="006E15D9" w:rsidP="008748AC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84860" cy="7848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D9" w:rsidRDefault="006E15D9" w:rsidP="006E15D9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6E15D9" w:rsidRPr="00E133A2" w:rsidRDefault="006E15D9" w:rsidP="006E1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3A2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6E15D9" w:rsidRPr="00E133A2" w:rsidRDefault="006E15D9" w:rsidP="006E1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3A2">
        <w:rPr>
          <w:rFonts w:ascii="Times New Roman" w:hAnsi="Times New Roman" w:cs="Times New Roman"/>
          <w:b/>
          <w:bCs/>
          <w:sz w:val="28"/>
          <w:szCs w:val="28"/>
        </w:rPr>
        <w:t>ФЕРЗИКОВСКОГО РАЙОНА</w:t>
      </w:r>
    </w:p>
    <w:p w:rsidR="006E15D9" w:rsidRPr="001C6E03" w:rsidRDefault="006E15D9" w:rsidP="006E15D9">
      <w:pPr>
        <w:pStyle w:val="1"/>
        <w:spacing w:before="0" w:line="240" w:lineRule="auto"/>
        <w:jc w:val="center"/>
        <w:rPr>
          <w:bCs w:val="0"/>
          <w:color w:val="auto"/>
          <w:szCs w:val="24"/>
        </w:rPr>
      </w:pPr>
      <w:r w:rsidRPr="001C6E03">
        <w:rPr>
          <w:bCs w:val="0"/>
          <w:color w:val="auto"/>
          <w:szCs w:val="24"/>
        </w:rPr>
        <w:t>РЕШЕНИЕ</w:t>
      </w:r>
    </w:p>
    <w:p w:rsidR="006E15D9" w:rsidRPr="001C6E03" w:rsidRDefault="006E15D9" w:rsidP="006E15D9"/>
    <w:tbl>
      <w:tblPr>
        <w:tblW w:w="9571" w:type="dxa"/>
        <w:tblLayout w:type="fixed"/>
        <w:tblLook w:val="0000"/>
      </w:tblPr>
      <w:tblGrid>
        <w:gridCol w:w="4219"/>
        <w:gridCol w:w="1289"/>
        <w:gridCol w:w="4063"/>
      </w:tblGrid>
      <w:tr w:rsidR="006E15D9" w:rsidTr="00137BE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15D9" w:rsidRPr="001C6E03" w:rsidRDefault="006E15D9" w:rsidP="00EA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54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6E03">
              <w:rPr>
                <w:rFonts w:ascii="Times New Roman" w:hAnsi="Times New Roman" w:cs="Times New Roman"/>
                <w:sz w:val="28"/>
                <w:szCs w:val="28"/>
              </w:rPr>
              <w:t xml:space="preserve"> июня 2015 года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6E15D9" w:rsidRPr="001C6E03" w:rsidRDefault="006E15D9" w:rsidP="0013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E15D9" w:rsidRPr="001C6E03" w:rsidRDefault="006E15D9" w:rsidP="00932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E03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  <w:r w:rsidR="009325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6E03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6E0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8F20EF" w:rsidRDefault="008F20EF" w:rsidP="006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0EF" w:rsidRDefault="008F20EF" w:rsidP="008F20E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20EF">
        <w:rPr>
          <w:rStyle w:val="a4"/>
          <w:rFonts w:ascii="Times New Roman" w:hAnsi="Times New Roman"/>
          <w:color w:val="auto"/>
          <w:sz w:val="28"/>
          <w:szCs w:val="28"/>
        </w:rPr>
        <w:t xml:space="preserve">О формах удостоверений членов избирательных комиссий с правом совещательного голоса, назначенных при проведении выборов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депутатов в представительные органы местного самоуправления на территории Ферзиковского района</w:t>
      </w:r>
    </w:p>
    <w:p w:rsidR="008F20EF" w:rsidRDefault="008F20EF" w:rsidP="008F20EF">
      <w:pPr>
        <w:tabs>
          <w:tab w:val="left" w:pos="1843"/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20EF" w:rsidRDefault="008F20EF" w:rsidP="008F20EF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7912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20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70619">
        <w:rPr>
          <w:rFonts w:ascii="Times New Roman" w:hAnsi="Times New Roman" w:cs="Times New Roman"/>
          <w:sz w:val="28"/>
          <w:szCs w:val="28"/>
        </w:rPr>
        <w:t>ерриториальная избирательная комиссия Ферзиковского района, исполняющая полномочия муниципальных избирательных комиссий муниципальных образований Ферзиковского района</w:t>
      </w:r>
      <w:r w:rsidRPr="00F95C42">
        <w:rPr>
          <w:i/>
        </w:rPr>
        <w:t xml:space="preserve"> </w:t>
      </w:r>
      <w:r>
        <w:rPr>
          <w:b/>
        </w:rPr>
        <w:t xml:space="preserve"> </w:t>
      </w:r>
      <w:r w:rsidRPr="00370619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70619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8F20EF" w:rsidRPr="001616F7" w:rsidRDefault="008F20EF" w:rsidP="008F20EF">
      <w:pPr>
        <w:tabs>
          <w:tab w:val="left" w:pos="1843"/>
          <w:tab w:val="left" w:pos="680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A86">
        <w:rPr>
          <w:rFonts w:ascii="Times New Roman" w:hAnsi="Times New Roman" w:cs="Times New Roman"/>
          <w:sz w:val="28"/>
          <w:szCs w:val="28"/>
        </w:rPr>
        <w:t xml:space="preserve">1. Утвердить формы удостоверений членов избирательных комиссий с правом совещательного голоса, назначенных кандидатами </w:t>
      </w:r>
      <w:r w:rsidR="006A0C25">
        <w:rPr>
          <w:rFonts w:ascii="Times New Roman" w:hAnsi="Times New Roman" w:cs="Times New Roman"/>
          <w:sz w:val="28"/>
          <w:szCs w:val="28"/>
        </w:rPr>
        <w:t>при проведении выборов депутатов в представительные органы местного самоуправления на территории Ферзиковского района</w:t>
      </w:r>
      <w:r w:rsidRPr="001616F7">
        <w:rPr>
          <w:rFonts w:ascii="Times New Roman" w:hAnsi="Times New Roman" w:cs="Times New Roman"/>
          <w:sz w:val="28"/>
          <w:szCs w:val="28"/>
        </w:rPr>
        <w:t xml:space="preserve"> (приложения № 1</w:t>
      </w:r>
      <w:r w:rsidR="009325C7">
        <w:rPr>
          <w:rFonts w:ascii="Times New Roman" w:hAnsi="Times New Roman" w:cs="Times New Roman"/>
          <w:sz w:val="28"/>
          <w:szCs w:val="28"/>
        </w:rPr>
        <w:t>, 2)</w:t>
      </w:r>
      <w:r w:rsidRPr="001616F7">
        <w:rPr>
          <w:rFonts w:ascii="Times New Roman" w:hAnsi="Times New Roman" w:cs="Times New Roman"/>
          <w:sz w:val="28"/>
          <w:szCs w:val="28"/>
        </w:rPr>
        <w:t>.</w:t>
      </w:r>
    </w:p>
    <w:p w:rsidR="008F20EF" w:rsidRPr="006A0C25" w:rsidRDefault="006A0C25" w:rsidP="008F20EF">
      <w:pPr>
        <w:pStyle w:val="a6"/>
        <w:spacing w:line="360" w:lineRule="auto"/>
        <w:ind w:firstLine="839"/>
        <w:jc w:val="both"/>
        <w:rPr>
          <w:b w:val="0"/>
          <w:szCs w:val="28"/>
        </w:rPr>
      </w:pPr>
      <w:r w:rsidRPr="006A0C25">
        <w:rPr>
          <w:b w:val="0"/>
          <w:szCs w:val="28"/>
        </w:rPr>
        <w:t>2</w:t>
      </w:r>
      <w:r w:rsidR="008F20EF" w:rsidRPr="006A0C25">
        <w:rPr>
          <w:b w:val="0"/>
          <w:szCs w:val="28"/>
        </w:rPr>
        <w:t xml:space="preserve">. Направить настоящее </w:t>
      </w:r>
      <w:r w:rsidRPr="006A0C25">
        <w:rPr>
          <w:b w:val="0"/>
          <w:szCs w:val="28"/>
        </w:rPr>
        <w:t>решение</w:t>
      </w:r>
      <w:r w:rsidR="008F20EF" w:rsidRPr="006A0C25">
        <w:rPr>
          <w:b w:val="0"/>
          <w:szCs w:val="28"/>
        </w:rPr>
        <w:t xml:space="preserve"> в </w:t>
      </w:r>
      <w:r w:rsidRPr="006A0C25">
        <w:rPr>
          <w:b w:val="0"/>
          <w:szCs w:val="28"/>
        </w:rPr>
        <w:t>участковые</w:t>
      </w:r>
      <w:r w:rsidR="008F20EF" w:rsidRPr="006A0C25">
        <w:rPr>
          <w:b w:val="0"/>
          <w:szCs w:val="28"/>
        </w:rPr>
        <w:t xml:space="preserve"> избирательные комиссии</w:t>
      </w:r>
      <w:r w:rsidRPr="006A0C25">
        <w:rPr>
          <w:b w:val="0"/>
          <w:szCs w:val="28"/>
        </w:rPr>
        <w:t xml:space="preserve"> Ферзиковского района</w:t>
      </w:r>
      <w:r w:rsidR="008F20EF" w:rsidRPr="006A0C25">
        <w:rPr>
          <w:b w:val="0"/>
          <w:szCs w:val="28"/>
        </w:rPr>
        <w:t xml:space="preserve"> и </w:t>
      </w:r>
      <w:r w:rsidRPr="006A0C25">
        <w:rPr>
          <w:b w:val="0"/>
          <w:szCs w:val="28"/>
        </w:rPr>
        <w:t xml:space="preserve">разместить в сети «Интернет» на сайте администрации муниципального района «Ферзиковский район» </w:t>
      </w:r>
      <w:r>
        <w:rPr>
          <w:b w:val="0"/>
          <w:szCs w:val="28"/>
        </w:rPr>
        <w:t xml:space="preserve">по адресу </w:t>
      </w:r>
      <w:hyperlink r:id="rId9" w:history="1">
        <w:r w:rsidRPr="006A0C25">
          <w:rPr>
            <w:rStyle w:val="af1"/>
            <w:b w:val="0"/>
            <w:szCs w:val="28"/>
          </w:rPr>
          <w:t>http://admferzik.ru/</w:t>
        </w:r>
      </w:hyperlink>
      <w:r w:rsidR="008F20EF" w:rsidRPr="006A0C25">
        <w:rPr>
          <w:b w:val="0"/>
          <w:szCs w:val="28"/>
        </w:rPr>
        <w:t>.</w:t>
      </w:r>
    </w:p>
    <w:p w:rsidR="006A0C25" w:rsidRDefault="006A0C25" w:rsidP="006E15D9">
      <w:pPr>
        <w:pStyle w:val="1"/>
        <w:tabs>
          <w:tab w:val="left" w:pos="-142"/>
        </w:tabs>
        <w:spacing w:before="0" w:line="240" w:lineRule="auto"/>
        <w:ind w:left="709" w:right="-1"/>
        <w:rPr>
          <w:rFonts w:ascii="Times New Roman" w:hAnsi="Times New Roman" w:cs="Times New Roman"/>
          <w:color w:val="auto"/>
        </w:rPr>
      </w:pPr>
    </w:p>
    <w:p w:rsidR="006E15D9" w:rsidRPr="00137BE9" w:rsidRDefault="006E15D9" w:rsidP="006E15D9">
      <w:pPr>
        <w:pStyle w:val="1"/>
        <w:tabs>
          <w:tab w:val="left" w:pos="-142"/>
        </w:tabs>
        <w:spacing w:before="0" w:line="240" w:lineRule="auto"/>
        <w:ind w:left="709" w:right="-1"/>
        <w:rPr>
          <w:rFonts w:ascii="Times New Roman" w:hAnsi="Times New Roman" w:cs="Times New Roman"/>
          <w:color w:val="auto"/>
        </w:rPr>
      </w:pPr>
      <w:r w:rsidRPr="00137BE9">
        <w:rPr>
          <w:rFonts w:ascii="Times New Roman" w:hAnsi="Times New Roman" w:cs="Times New Roman"/>
          <w:color w:val="auto"/>
        </w:rPr>
        <w:t>Председатель территориальной</w:t>
      </w:r>
    </w:p>
    <w:p w:rsidR="006E15D9" w:rsidRPr="00137BE9" w:rsidRDefault="006E15D9" w:rsidP="006E15D9">
      <w:pPr>
        <w:pStyle w:val="1"/>
        <w:tabs>
          <w:tab w:val="left" w:pos="-142"/>
        </w:tabs>
        <w:spacing w:before="0" w:line="240" w:lineRule="auto"/>
        <w:ind w:left="709" w:right="-1"/>
        <w:rPr>
          <w:rFonts w:ascii="Times New Roman" w:hAnsi="Times New Roman" w:cs="Times New Roman"/>
          <w:color w:val="auto"/>
        </w:rPr>
      </w:pPr>
      <w:r w:rsidRPr="00137BE9">
        <w:rPr>
          <w:rFonts w:ascii="Times New Roman" w:hAnsi="Times New Roman" w:cs="Times New Roman"/>
          <w:color w:val="auto"/>
        </w:rPr>
        <w:t>избирательной комиссии                                              В.В. Павлов</w:t>
      </w:r>
    </w:p>
    <w:p w:rsidR="006E15D9" w:rsidRPr="00137BE9" w:rsidRDefault="006E15D9" w:rsidP="006E15D9">
      <w:pPr>
        <w:pStyle w:val="1"/>
        <w:tabs>
          <w:tab w:val="left" w:pos="-142"/>
        </w:tabs>
        <w:spacing w:before="0" w:line="240" w:lineRule="auto"/>
        <w:ind w:left="709" w:right="-1"/>
        <w:rPr>
          <w:rFonts w:ascii="Times New Roman" w:hAnsi="Times New Roman" w:cs="Times New Roman"/>
          <w:color w:val="auto"/>
        </w:rPr>
      </w:pPr>
    </w:p>
    <w:p w:rsidR="006E15D9" w:rsidRPr="00137BE9" w:rsidRDefault="006E15D9" w:rsidP="006E15D9">
      <w:pPr>
        <w:pStyle w:val="1"/>
        <w:tabs>
          <w:tab w:val="left" w:pos="-142"/>
        </w:tabs>
        <w:spacing w:before="0" w:line="240" w:lineRule="auto"/>
        <w:ind w:left="709" w:right="-1"/>
        <w:rPr>
          <w:rFonts w:ascii="Times New Roman" w:hAnsi="Times New Roman" w:cs="Times New Roman"/>
          <w:color w:val="auto"/>
        </w:rPr>
      </w:pPr>
      <w:r w:rsidRPr="00137BE9">
        <w:rPr>
          <w:rFonts w:ascii="Times New Roman" w:hAnsi="Times New Roman" w:cs="Times New Roman"/>
          <w:color w:val="auto"/>
        </w:rPr>
        <w:t>Секретарь территориальной</w:t>
      </w:r>
    </w:p>
    <w:p w:rsidR="006E15D9" w:rsidRDefault="006E15D9" w:rsidP="006E15D9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37BE9">
        <w:rPr>
          <w:rFonts w:ascii="Times New Roman" w:hAnsi="Times New Roman" w:cs="Times New Roman"/>
          <w:b/>
          <w:sz w:val="28"/>
          <w:szCs w:val="28"/>
        </w:rPr>
        <w:t>избирательной комиссии                                              Ю.А. Латаева</w:t>
      </w:r>
    </w:p>
    <w:p w:rsidR="00776D9C" w:rsidRDefault="00776D9C" w:rsidP="006A0C2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776D9C" w:rsidRDefault="00776D9C" w:rsidP="006A0C2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6A0C25" w:rsidRPr="00137185" w:rsidRDefault="006A0C25" w:rsidP="006A0C2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13718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A0C25" w:rsidRPr="00137185" w:rsidRDefault="006A0C25" w:rsidP="006A0C2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6A0C25" w:rsidRPr="00137185" w:rsidRDefault="006A0C25" w:rsidP="006A0C2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137185">
        <w:rPr>
          <w:rFonts w:ascii="Times New Roman" w:hAnsi="Times New Roman" w:cs="Times New Roman"/>
          <w:sz w:val="26"/>
          <w:szCs w:val="26"/>
        </w:rPr>
        <w:t>УТВЕРЖДЕНО</w:t>
      </w:r>
    </w:p>
    <w:p w:rsidR="008748AC" w:rsidRDefault="006A0C25" w:rsidP="006A0C2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137185">
        <w:rPr>
          <w:rFonts w:ascii="Times New Roman" w:hAnsi="Times New Roman" w:cs="Times New Roman"/>
          <w:sz w:val="26"/>
          <w:szCs w:val="26"/>
        </w:rPr>
        <w:t xml:space="preserve">решением территориальной избирательной комиссии </w:t>
      </w:r>
    </w:p>
    <w:p w:rsidR="006A0C25" w:rsidRPr="00137185" w:rsidRDefault="006A0C25" w:rsidP="006A0C2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137185">
        <w:rPr>
          <w:rFonts w:ascii="Times New Roman" w:hAnsi="Times New Roman" w:cs="Times New Roman"/>
          <w:sz w:val="26"/>
          <w:szCs w:val="26"/>
        </w:rPr>
        <w:t>Ферзиковского района</w:t>
      </w:r>
    </w:p>
    <w:p w:rsidR="007F24FE" w:rsidRPr="00137185" w:rsidRDefault="006A0C25" w:rsidP="006A0C25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37185">
        <w:rPr>
          <w:rFonts w:ascii="Times New Roman" w:hAnsi="Times New Roman" w:cs="Times New Roman"/>
          <w:sz w:val="26"/>
          <w:szCs w:val="26"/>
        </w:rPr>
        <w:t>от 0</w:t>
      </w:r>
      <w:r w:rsidR="007750B7">
        <w:rPr>
          <w:rFonts w:ascii="Times New Roman" w:hAnsi="Times New Roman" w:cs="Times New Roman"/>
          <w:sz w:val="26"/>
          <w:szCs w:val="26"/>
        </w:rPr>
        <w:t>9.06.</w:t>
      </w:r>
      <w:r w:rsidRPr="00137185">
        <w:rPr>
          <w:rFonts w:ascii="Times New Roman" w:hAnsi="Times New Roman" w:cs="Times New Roman"/>
          <w:sz w:val="26"/>
          <w:szCs w:val="26"/>
        </w:rPr>
        <w:t>2015 № 13</w:t>
      </w:r>
      <w:r w:rsidR="007750B7">
        <w:rPr>
          <w:rFonts w:ascii="Times New Roman" w:hAnsi="Times New Roman" w:cs="Times New Roman"/>
          <w:sz w:val="26"/>
          <w:szCs w:val="26"/>
        </w:rPr>
        <w:t>9</w:t>
      </w:r>
      <w:r w:rsidRPr="00137185">
        <w:rPr>
          <w:rFonts w:ascii="Times New Roman" w:hAnsi="Times New Roman" w:cs="Times New Roman"/>
          <w:sz w:val="26"/>
          <w:szCs w:val="26"/>
        </w:rPr>
        <w:t>/3</w:t>
      </w:r>
      <w:r w:rsidR="007750B7">
        <w:rPr>
          <w:rFonts w:ascii="Times New Roman" w:hAnsi="Times New Roman" w:cs="Times New Roman"/>
          <w:sz w:val="26"/>
          <w:szCs w:val="26"/>
        </w:rPr>
        <w:t>9</w:t>
      </w:r>
      <w:r w:rsidRPr="00137185">
        <w:rPr>
          <w:rFonts w:ascii="Times New Roman" w:hAnsi="Times New Roman" w:cs="Times New Roman"/>
          <w:sz w:val="26"/>
          <w:szCs w:val="26"/>
        </w:rPr>
        <w:t>-3</w:t>
      </w:r>
    </w:p>
    <w:p w:rsidR="006A0C25" w:rsidRDefault="006A0C25" w:rsidP="006A0C25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6A0C25" w:rsidRDefault="006A0C25" w:rsidP="006A0C25">
      <w:pPr>
        <w:ind w:firstLine="5103"/>
        <w:jc w:val="right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6600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A0C25" w:rsidRDefault="006A0C25" w:rsidP="006A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25" w:rsidRPr="00B04980" w:rsidRDefault="006A0C25" w:rsidP="006A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80">
        <w:rPr>
          <w:rFonts w:ascii="Times New Roman" w:hAnsi="Times New Roman" w:cs="Times New Roman"/>
          <w:b/>
          <w:sz w:val="28"/>
          <w:szCs w:val="28"/>
        </w:rPr>
        <w:t>Форма удостоверения</w:t>
      </w:r>
    </w:p>
    <w:p w:rsidR="006A0C25" w:rsidRPr="00B04980" w:rsidRDefault="006A0C25" w:rsidP="006A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80">
        <w:rPr>
          <w:rFonts w:ascii="Times New Roman" w:hAnsi="Times New Roman" w:cs="Times New Roman"/>
          <w:b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территориальной и</w:t>
      </w:r>
      <w:r w:rsidRPr="00B04980">
        <w:rPr>
          <w:rFonts w:ascii="Times New Roman" w:hAnsi="Times New Roman" w:cs="Times New Roman"/>
          <w:b/>
          <w:sz w:val="28"/>
          <w:szCs w:val="28"/>
        </w:rPr>
        <w:t>збирательной комиссии</w:t>
      </w:r>
    </w:p>
    <w:p w:rsidR="006A0C25" w:rsidRPr="00B04980" w:rsidRDefault="006A0C25" w:rsidP="006A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80">
        <w:rPr>
          <w:rFonts w:ascii="Times New Roman" w:hAnsi="Times New Roman" w:cs="Times New Roman"/>
          <w:b/>
          <w:sz w:val="28"/>
          <w:szCs w:val="28"/>
        </w:rPr>
        <w:t xml:space="preserve">с правом совещательного голоса, назначенного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кандидатом в депутаты представительного органа местного самоуправления </w:t>
      </w:r>
      <w:r w:rsidR="00DB627A">
        <w:rPr>
          <w:rFonts w:ascii="Times New Roman" w:hAnsi="Times New Roman" w:cs="Times New Roman"/>
          <w:b/>
          <w:sz w:val="28"/>
          <w:szCs w:val="28"/>
        </w:rPr>
        <w:t>на территории  Ферзиковского района</w:t>
      </w:r>
    </w:p>
    <w:p w:rsidR="006A0C25" w:rsidRDefault="006A0C25" w:rsidP="006A0C25">
      <w:pPr>
        <w:spacing w:after="0" w:line="240" w:lineRule="auto"/>
        <w:ind w:firstLine="720"/>
        <w:jc w:val="center"/>
        <w:rPr>
          <w:b/>
          <w:szCs w:val="28"/>
        </w:rPr>
      </w:pPr>
    </w:p>
    <w:tbl>
      <w:tblPr>
        <w:tblStyle w:val="af5"/>
        <w:tblW w:w="0" w:type="auto"/>
        <w:jc w:val="center"/>
        <w:tblInd w:w="1668" w:type="dxa"/>
        <w:tblLook w:val="04A0"/>
      </w:tblPr>
      <w:tblGrid>
        <w:gridCol w:w="6946"/>
      </w:tblGrid>
      <w:tr w:rsidR="006A0C25" w:rsidTr="00DB627A">
        <w:trPr>
          <w:trHeight w:val="4847"/>
          <w:jc w:val="center"/>
        </w:trPr>
        <w:tc>
          <w:tcPr>
            <w:tcW w:w="6946" w:type="dxa"/>
          </w:tcPr>
          <w:p w:rsidR="00DB627A" w:rsidRDefault="006A0C25" w:rsidP="00DB627A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депутатов</w:t>
            </w:r>
            <w:r w:rsidR="00DB62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______________________________________ </w:t>
            </w:r>
          </w:p>
          <w:p w:rsidR="006A0C25" w:rsidRPr="004E74A6" w:rsidRDefault="006A0C25" w:rsidP="00DB627A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B62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______________________________________________________ </w:t>
            </w:r>
          </w:p>
          <w:p w:rsidR="006A0C25" w:rsidRPr="004B74CB" w:rsidRDefault="006A0C25" w:rsidP="00DB627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A0C25" w:rsidRPr="004E74A6" w:rsidRDefault="006A0C25" w:rsidP="00D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УДОСТОВЕРЕНИ</w:t>
            </w: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A0C25" w:rsidRPr="004B74CB" w:rsidRDefault="006A0C25" w:rsidP="00DB6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C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A0C25" w:rsidRPr="004E74A6" w:rsidRDefault="006A0C25" w:rsidP="00DB62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4A6">
              <w:rPr>
                <w:rFonts w:ascii="Times New Roman" w:hAnsi="Times New Roman" w:cs="Times New Roman"/>
                <w:sz w:val="14"/>
                <w:szCs w:val="14"/>
              </w:rPr>
              <w:t>(фамилия)</w:t>
            </w:r>
          </w:p>
          <w:p w:rsidR="006A0C25" w:rsidRPr="004E74A6" w:rsidRDefault="006A0C25" w:rsidP="00D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___________________________________________________,</w:t>
            </w:r>
          </w:p>
          <w:p w:rsidR="006A0C25" w:rsidRPr="004E74A6" w:rsidRDefault="006A0C25" w:rsidP="00DB62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4A6">
              <w:rPr>
                <w:rFonts w:ascii="Times New Roman" w:hAnsi="Times New Roman" w:cs="Times New Roman"/>
                <w:sz w:val="14"/>
                <w:szCs w:val="14"/>
              </w:rPr>
              <w:t>(имя, отчество)</w:t>
            </w:r>
          </w:p>
          <w:p w:rsidR="006A0C25" w:rsidRDefault="00DB627A" w:rsidP="00DB627A">
            <w:pPr>
              <w:jc w:val="center"/>
              <w:rPr>
                <w:rFonts w:ascii="Times New Roman" w:hAnsi="Times New Roman" w:cs="Times New Roman"/>
              </w:rPr>
            </w:pPr>
            <w:r w:rsidRPr="00FE3355">
              <w:rPr>
                <w:rFonts w:ascii="Times New Roman" w:hAnsi="Times New Roman" w:cs="Times New Roman"/>
              </w:rPr>
              <w:t>Ч</w:t>
            </w:r>
            <w:r w:rsidR="006A0C25" w:rsidRPr="00FE3355">
              <w:rPr>
                <w:rFonts w:ascii="Times New Roman" w:hAnsi="Times New Roman" w:cs="Times New Roman"/>
              </w:rPr>
              <w:t>лен</w:t>
            </w:r>
            <w:r>
              <w:rPr>
                <w:rFonts w:ascii="Times New Roman" w:hAnsi="Times New Roman" w:cs="Times New Roman"/>
              </w:rPr>
              <w:t xml:space="preserve"> территориальной избирательной комиссии Ферзиковского района</w:t>
            </w:r>
            <w:r w:rsidR="006A0C25">
              <w:rPr>
                <w:rFonts w:ascii="Times New Roman" w:hAnsi="Times New Roman" w:cs="Times New Roman"/>
              </w:rPr>
              <w:t xml:space="preserve"> </w:t>
            </w:r>
            <w:r w:rsidR="006A0C25" w:rsidRPr="0047178E">
              <w:rPr>
                <w:rFonts w:ascii="Times New Roman" w:hAnsi="Times New Roman" w:cs="Times New Roman"/>
              </w:rPr>
              <w:t xml:space="preserve">с правом совещательного голоса, </w:t>
            </w:r>
            <w:r w:rsidR="006A0C25" w:rsidRPr="00B55F67">
              <w:rPr>
                <w:rFonts w:ascii="Times New Roman" w:hAnsi="Times New Roman" w:cs="Times New Roman"/>
              </w:rPr>
              <w:t>назначенный кандидатом</w:t>
            </w:r>
          </w:p>
          <w:p w:rsidR="006A0C25" w:rsidRDefault="006A0C25" w:rsidP="00DB627A">
            <w:pPr>
              <w:jc w:val="center"/>
              <w:rPr>
                <w:rFonts w:ascii="Times New Roman" w:hAnsi="Times New Roman" w:cs="Times New Roman"/>
              </w:rPr>
            </w:pPr>
            <w:r w:rsidRPr="00B55F67">
              <w:rPr>
                <w:rFonts w:ascii="Times New Roman" w:hAnsi="Times New Roman" w:cs="Times New Roman"/>
              </w:rPr>
              <w:t xml:space="preserve">в депутаты </w:t>
            </w:r>
            <w:r w:rsidR="00DB627A">
              <w:rPr>
                <w:rFonts w:ascii="Times New Roman" w:hAnsi="Times New Roman" w:cs="Times New Roman"/>
              </w:rPr>
              <w:t xml:space="preserve">_____________________________________________ </w:t>
            </w:r>
          </w:p>
          <w:p w:rsidR="006A0C25" w:rsidRPr="00B55F67" w:rsidRDefault="006A0C25" w:rsidP="00DB627A">
            <w:pPr>
              <w:jc w:val="center"/>
              <w:rPr>
                <w:rFonts w:ascii="Times New Roman" w:hAnsi="Times New Roman" w:cs="Times New Roman"/>
              </w:rPr>
            </w:pPr>
            <w:r w:rsidRPr="00B55F67">
              <w:rPr>
                <w:rFonts w:ascii="Times New Roman" w:hAnsi="Times New Roman" w:cs="Times New Roman"/>
              </w:rPr>
              <w:t>по</w:t>
            </w:r>
            <w:r w:rsidR="00DB627A">
              <w:rPr>
                <w:rFonts w:ascii="Times New Roman" w:hAnsi="Times New Roman" w:cs="Times New Roman"/>
              </w:rPr>
              <w:t xml:space="preserve"> __________________________</w:t>
            </w:r>
            <w:r w:rsidRPr="00B55F67">
              <w:rPr>
                <w:rFonts w:ascii="Times New Roman" w:hAnsi="Times New Roman" w:cs="Times New Roman"/>
              </w:rPr>
              <w:t xml:space="preserve"> избирательному округу № 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6A0C25" w:rsidRPr="00C21480" w:rsidRDefault="006A0C25" w:rsidP="00DB627A">
            <w:pPr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5F67">
              <w:rPr>
                <w:rFonts w:ascii="Times New Roman" w:hAnsi="Times New Roman" w:cs="Times New Roman"/>
              </w:rPr>
              <w:t>______________________________________________________</w:t>
            </w:r>
            <w:r w:rsidRPr="00C21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2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B55F6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кандидата)</w:t>
            </w:r>
            <w:r w:rsidRPr="00C2148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A0C25" w:rsidRPr="00B61D02" w:rsidRDefault="006A0C25" w:rsidP="00DB627A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  <w:r w:rsidRPr="00B61D02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                 </w:t>
            </w:r>
          </w:p>
          <w:p w:rsidR="006A0C25" w:rsidRDefault="006A0C25" w:rsidP="00DB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DB62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4E7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</w:t>
            </w:r>
            <w:r w:rsidRPr="00DD1437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6A0C25" w:rsidRDefault="006A0C25" w:rsidP="00D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территориальной</w:t>
            </w:r>
            <w:r w:rsidRPr="00DD1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избирательной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 xml:space="preserve">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C25" w:rsidRDefault="006A0C25" w:rsidP="00DB62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1437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627A">
              <w:rPr>
                <w:rFonts w:ascii="Times New Roman" w:hAnsi="Times New Roman" w:cs="Times New Roman"/>
                <w:i/>
                <w:sz w:val="24"/>
                <w:szCs w:val="24"/>
              </w:rPr>
              <w:t>Ферзиковского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74A6">
              <w:rPr>
                <w:rFonts w:ascii="Times New Roman" w:hAnsi="Times New Roman" w:cs="Times New Roman"/>
                <w:sz w:val="14"/>
                <w:szCs w:val="14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4E74A6">
              <w:rPr>
                <w:rFonts w:ascii="Times New Roman" w:hAnsi="Times New Roman" w:cs="Times New Roman"/>
                <w:sz w:val="14"/>
                <w:szCs w:val="14"/>
              </w:rPr>
              <w:t xml:space="preserve"> (инициалы, фамилия)</w:t>
            </w:r>
          </w:p>
          <w:p w:rsidR="006A0C25" w:rsidRPr="004E74A6" w:rsidRDefault="006A0C25" w:rsidP="00DB62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Действительно до «___ » ________ 20  __ г.</w:t>
            </w:r>
            <w:r w:rsidRPr="004E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4E7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</w:t>
            </w:r>
          </w:p>
          <w:p w:rsidR="006A0C25" w:rsidRDefault="006A0C25" w:rsidP="00DB627A">
            <w:pPr>
              <w:pStyle w:val="af3"/>
              <w:rPr>
                <w:b/>
                <w:szCs w:val="28"/>
              </w:rPr>
            </w:pPr>
            <w:r w:rsidRPr="006B24DD">
              <w:rPr>
                <w:i/>
                <w:iCs/>
                <w:sz w:val="16"/>
                <w:szCs w:val="16"/>
              </w:rPr>
              <w:t>(при предъявлении паспорта или</w:t>
            </w:r>
            <w:r>
              <w:rPr>
                <w:i/>
                <w:iCs/>
                <w:sz w:val="16"/>
                <w:szCs w:val="16"/>
              </w:rPr>
              <w:t xml:space="preserve"> за</w:t>
            </w:r>
            <w:r w:rsidRPr="006B24DD">
              <w:rPr>
                <w:i/>
                <w:iCs/>
                <w:sz w:val="16"/>
                <w:szCs w:val="16"/>
              </w:rPr>
              <w:t>меняющего его документа)</w:t>
            </w:r>
            <w:r>
              <w:rPr>
                <w:i/>
                <w:iCs/>
                <w:sz w:val="16"/>
                <w:szCs w:val="16"/>
              </w:rPr>
              <w:t xml:space="preserve">                           (дата выдачи)</w:t>
            </w:r>
          </w:p>
        </w:tc>
      </w:tr>
    </w:tbl>
    <w:p w:rsidR="006A0C25" w:rsidRDefault="006A0C25" w:rsidP="006A0C25">
      <w:pPr>
        <w:pStyle w:val="af3"/>
        <w:spacing w:line="240" w:lineRule="auto"/>
        <w:jc w:val="center"/>
        <w:rPr>
          <w:b/>
          <w:szCs w:val="28"/>
        </w:rPr>
      </w:pPr>
    </w:p>
    <w:p w:rsidR="006A0C25" w:rsidRPr="00996600" w:rsidRDefault="006A0C25" w:rsidP="006A0C25">
      <w:pPr>
        <w:pStyle w:val="11"/>
        <w:spacing w:line="240" w:lineRule="auto"/>
        <w:rPr>
          <w:szCs w:val="28"/>
        </w:rPr>
      </w:pPr>
      <w:r w:rsidRPr="00996600">
        <w:rPr>
          <w:b/>
          <w:szCs w:val="28"/>
        </w:rPr>
        <w:t xml:space="preserve">Примечание. </w:t>
      </w:r>
      <w:r w:rsidRPr="00996600">
        <w:rPr>
          <w:szCs w:val="28"/>
        </w:rPr>
        <w:t xml:space="preserve">Удостоверение изготавливается на бланке размером </w:t>
      </w:r>
      <w:r w:rsidRPr="00996600">
        <w:rPr>
          <w:szCs w:val="28"/>
        </w:rPr>
        <w:br/>
      </w:r>
      <w:r>
        <w:rPr>
          <w:szCs w:val="28"/>
        </w:rPr>
        <w:t>120</w:t>
      </w:r>
      <w:r w:rsidRPr="00996600">
        <w:rPr>
          <w:szCs w:val="28"/>
        </w:rPr>
        <w:t xml:space="preserve"> х </w:t>
      </w:r>
      <w:r>
        <w:rPr>
          <w:szCs w:val="28"/>
        </w:rPr>
        <w:t>9</w:t>
      </w:r>
      <w:r w:rsidRPr="00996600">
        <w:rPr>
          <w:szCs w:val="28"/>
        </w:rPr>
        <w:t xml:space="preserve">0 мм. </w:t>
      </w:r>
    </w:p>
    <w:p w:rsidR="006A0C25" w:rsidRPr="00996600" w:rsidRDefault="006A0C25" w:rsidP="006A0C25">
      <w:pPr>
        <w:pStyle w:val="11"/>
        <w:spacing w:line="240" w:lineRule="auto"/>
        <w:rPr>
          <w:szCs w:val="28"/>
        </w:rPr>
      </w:pPr>
      <w:r w:rsidRPr="00996600">
        <w:rPr>
          <w:szCs w:val="28"/>
        </w:rPr>
        <w:t xml:space="preserve">В удостоверении указываются </w:t>
      </w:r>
      <w:r>
        <w:rPr>
          <w:szCs w:val="28"/>
        </w:rPr>
        <w:t>вид</w:t>
      </w:r>
      <w:r w:rsidRPr="00996600">
        <w:rPr>
          <w:szCs w:val="28"/>
        </w:rPr>
        <w:t xml:space="preserve"> выборов, фамилия, имя, отчество члена </w:t>
      </w:r>
      <w:r>
        <w:rPr>
          <w:szCs w:val="28"/>
        </w:rPr>
        <w:t xml:space="preserve">территориальной </w:t>
      </w:r>
      <w:r w:rsidRPr="00996600">
        <w:rPr>
          <w:szCs w:val="28"/>
        </w:rPr>
        <w:t>избирательной комиссии</w:t>
      </w:r>
      <w:r w:rsidR="00DB627A">
        <w:rPr>
          <w:szCs w:val="28"/>
        </w:rPr>
        <w:t xml:space="preserve"> Ферзиковского района</w:t>
      </w:r>
      <w:r w:rsidRPr="00996600">
        <w:rPr>
          <w:szCs w:val="28"/>
        </w:rPr>
        <w:t xml:space="preserve"> с правом совещательного голоса, фамилия</w:t>
      </w:r>
      <w:r>
        <w:rPr>
          <w:szCs w:val="28"/>
        </w:rPr>
        <w:t xml:space="preserve">, имя, отчество </w:t>
      </w:r>
      <w:r w:rsidRPr="00996600">
        <w:rPr>
          <w:szCs w:val="28"/>
        </w:rPr>
        <w:t>кандидата</w:t>
      </w:r>
      <w:r>
        <w:rPr>
          <w:szCs w:val="28"/>
        </w:rPr>
        <w:t xml:space="preserve"> (зарегистрированного кандидата) в депутаты </w:t>
      </w:r>
      <w:r w:rsidR="00DB627A">
        <w:rPr>
          <w:szCs w:val="28"/>
        </w:rPr>
        <w:t xml:space="preserve">представительного органа местного самоуправления </w:t>
      </w:r>
      <w:r>
        <w:rPr>
          <w:szCs w:val="28"/>
        </w:rPr>
        <w:t xml:space="preserve">с указанием номера избирательного округа по выборам депутатов </w:t>
      </w:r>
      <w:r w:rsidR="00DB627A">
        <w:rPr>
          <w:szCs w:val="28"/>
        </w:rPr>
        <w:t>представительного органа</w:t>
      </w:r>
      <w:r w:rsidR="00137185">
        <w:rPr>
          <w:szCs w:val="28"/>
        </w:rPr>
        <w:t xml:space="preserve"> местного самоуправления</w:t>
      </w:r>
      <w:r w:rsidRPr="00996600">
        <w:rPr>
          <w:szCs w:val="28"/>
        </w:rPr>
        <w:t xml:space="preserve">, ставятся инициалы, фамилия и подпись председателя </w:t>
      </w:r>
      <w:r>
        <w:rPr>
          <w:szCs w:val="28"/>
        </w:rPr>
        <w:t xml:space="preserve">территориальной </w:t>
      </w:r>
      <w:r w:rsidRPr="00996600">
        <w:rPr>
          <w:szCs w:val="28"/>
        </w:rPr>
        <w:t>избирательной комиссии</w:t>
      </w:r>
      <w:r w:rsidR="00DB627A">
        <w:rPr>
          <w:szCs w:val="28"/>
        </w:rPr>
        <w:t xml:space="preserve"> Ферзиковского района</w:t>
      </w:r>
      <w:r w:rsidRPr="00996600">
        <w:rPr>
          <w:szCs w:val="28"/>
        </w:rPr>
        <w:t>, а также указываются дата выдачи, срок и условия действия удостоверения.</w:t>
      </w:r>
    </w:p>
    <w:p w:rsidR="006A0C25" w:rsidRPr="00996600" w:rsidRDefault="006A0C25" w:rsidP="006A0C25">
      <w:pPr>
        <w:pStyle w:val="11"/>
        <w:spacing w:line="240" w:lineRule="auto"/>
        <w:rPr>
          <w:szCs w:val="28"/>
        </w:rPr>
      </w:pPr>
      <w:r w:rsidRPr="00996600">
        <w:rPr>
          <w:szCs w:val="28"/>
        </w:rPr>
        <w:lastRenderedPageBreak/>
        <w:t xml:space="preserve">Подпись председателя </w:t>
      </w:r>
      <w:r>
        <w:rPr>
          <w:szCs w:val="28"/>
        </w:rPr>
        <w:t>территориальной</w:t>
      </w:r>
      <w:r w:rsidRPr="00996600">
        <w:rPr>
          <w:szCs w:val="28"/>
        </w:rPr>
        <w:t xml:space="preserve"> избирательной комиссии скрепляется печатью </w:t>
      </w:r>
      <w:r>
        <w:rPr>
          <w:szCs w:val="28"/>
        </w:rPr>
        <w:t>территориальной</w:t>
      </w:r>
      <w:r w:rsidRPr="00996600">
        <w:rPr>
          <w:szCs w:val="28"/>
        </w:rPr>
        <w:t xml:space="preserve"> избирательной комиссии.</w:t>
      </w:r>
    </w:p>
    <w:p w:rsidR="006A0C25" w:rsidRPr="00996600" w:rsidRDefault="006A0C25" w:rsidP="006A0C25">
      <w:pPr>
        <w:pStyle w:val="11"/>
        <w:spacing w:line="240" w:lineRule="auto"/>
        <w:rPr>
          <w:szCs w:val="28"/>
        </w:rPr>
      </w:pPr>
      <w:r w:rsidRPr="00996600">
        <w:rPr>
          <w:szCs w:val="28"/>
        </w:rPr>
        <w:t>Лица, имеющие удостоверения, обязаны обеспечить их сохранность.</w:t>
      </w:r>
    </w:p>
    <w:p w:rsidR="006A0C25" w:rsidRDefault="006A0C25" w:rsidP="006A0C25">
      <w:pPr>
        <w:pStyle w:val="11"/>
        <w:spacing w:line="240" w:lineRule="auto"/>
        <w:rPr>
          <w:szCs w:val="28"/>
        </w:rPr>
      </w:pPr>
      <w:r w:rsidRPr="00996600">
        <w:rPr>
          <w:szCs w:val="28"/>
        </w:rPr>
        <w:t xml:space="preserve">Полномочия члена </w:t>
      </w:r>
      <w:r>
        <w:rPr>
          <w:szCs w:val="28"/>
        </w:rPr>
        <w:t xml:space="preserve">территориальной избирательной комиссии </w:t>
      </w:r>
      <w:r w:rsidRPr="00996600">
        <w:rPr>
          <w:szCs w:val="28"/>
        </w:rPr>
        <w:t xml:space="preserve">с правом совещательного голоса могут быть прекращены в любое время назначившим его </w:t>
      </w:r>
      <w:r w:rsidR="00E45786">
        <w:rPr>
          <w:szCs w:val="28"/>
        </w:rPr>
        <w:t>кандидатом (зарегистрированным кандидатом)</w:t>
      </w:r>
      <w:r>
        <w:rPr>
          <w:szCs w:val="28"/>
        </w:rPr>
        <w:t xml:space="preserve"> и </w:t>
      </w:r>
      <w:r w:rsidRPr="00996600">
        <w:rPr>
          <w:szCs w:val="28"/>
        </w:rPr>
        <w:t>переданы другому лицу.</w:t>
      </w:r>
    </w:p>
    <w:p w:rsidR="006A0C25" w:rsidRPr="00996600" w:rsidRDefault="006A0C25" w:rsidP="006A0C25">
      <w:pPr>
        <w:pStyle w:val="11"/>
        <w:spacing w:line="240" w:lineRule="auto"/>
        <w:rPr>
          <w:szCs w:val="28"/>
        </w:rPr>
      </w:pPr>
      <w:r w:rsidRPr="00996600">
        <w:rPr>
          <w:szCs w:val="28"/>
        </w:rPr>
        <w:t xml:space="preserve">Срок полномочий членов </w:t>
      </w:r>
      <w:r>
        <w:rPr>
          <w:szCs w:val="28"/>
        </w:rPr>
        <w:t xml:space="preserve">территориальной избирательной комиссии </w:t>
      </w:r>
      <w:r w:rsidRPr="00996600">
        <w:rPr>
          <w:szCs w:val="28"/>
        </w:rPr>
        <w:t>с правом совещательного голоса, назначен</w:t>
      </w:r>
      <w:r>
        <w:rPr>
          <w:szCs w:val="28"/>
        </w:rPr>
        <w:t>н</w:t>
      </w:r>
      <w:r w:rsidRPr="00996600">
        <w:rPr>
          <w:szCs w:val="28"/>
        </w:rPr>
        <w:t>ы</w:t>
      </w:r>
      <w:r>
        <w:rPr>
          <w:szCs w:val="28"/>
        </w:rPr>
        <w:t>х</w:t>
      </w:r>
      <w:r w:rsidRPr="00996600">
        <w:rPr>
          <w:szCs w:val="28"/>
        </w:rPr>
        <w:t xml:space="preserve"> </w:t>
      </w:r>
      <w:r>
        <w:rPr>
          <w:szCs w:val="28"/>
        </w:rPr>
        <w:t xml:space="preserve">избранными депутатами </w:t>
      </w:r>
      <w:r w:rsidR="00DB627A">
        <w:rPr>
          <w:szCs w:val="28"/>
        </w:rPr>
        <w:t>представительного органа местного самоуправления на территории Ферзиковского района</w:t>
      </w:r>
      <w:r>
        <w:rPr>
          <w:szCs w:val="28"/>
        </w:rPr>
        <w:t xml:space="preserve">, продолжается до окончания регистрации кандидатов по одномандатным избирательным округам на следующих выборов депутатов </w:t>
      </w:r>
      <w:r w:rsidR="00DB627A">
        <w:rPr>
          <w:szCs w:val="28"/>
        </w:rPr>
        <w:t>представительных органов местного самоуправления</w:t>
      </w:r>
      <w:r w:rsidRPr="00996600">
        <w:rPr>
          <w:szCs w:val="28"/>
        </w:rPr>
        <w:t xml:space="preserve">. </w:t>
      </w:r>
    </w:p>
    <w:p w:rsidR="006A0C25" w:rsidRDefault="006A0C25" w:rsidP="006A0C25">
      <w:pPr>
        <w:pStyle w:val="11"/>
        <w:spacing w:line="240" w:lineRule="auto"/>
        <w:rPr>
          <w:szCs w:val="28"/>
        </w:rPr>
      </w:pPr>
      <w:r w:rsidRPr="00996600">
        <w:rPr>
          <w:szCs w:val="28"/>
        </w:rPr>
        <w:t xml:space="preserve">Полномочия остальных членов </w:t>
      </w:r>
      <w:r>
        <w:rPr>
          <w:szCs w:val="28"/>
        </w:rPr>
        <w:t xml:space="preserve">территориальной избирательной комиссии </w:t>
      </w:r>
      <w:r w:rsidRPr="00996600">
        <w:rPr>
          <w:szCs w:val="28"/>
        </w:rPr>
        <w:t xml:space="preserve">с правом совещательного голоса прекращаются в день окончания избирательной кампании по выборам </w:t>
      </w:r>
      <w:r>
        <w:rPr>
          <w:szCs w:val="28"/>
        </w:rPr>
        <w:t xml:space="preserve">депутатов </w:t>
      </w:r>
      <w:r w:rsidR="00DB627A">
        <w:rPr>
          <w:szCs w:val="28"/>
        </w:rPr>
        <w:t>представительных органов местного самоуправления.</w:t>
      </w:r>
    </w:p>
    <w:p w:rsidR="006A0C25" w:rsidRDefault="006A0C25" w:rsidP="006A0C25"/>
    <w:p w:rsidR="006A0C25" w:rsidRDefault="006A0C25" w:rsidP="006A0C25"/>
    <w:p w:rsidR="006A0C25" w:rsidRDefault="006A0C25" w:rsidP="006A0C25"/>
    <w:p w:rsidR="006A0C25" w:rsidRDefault="006A0C25" w:rsidP="006A0C25"/>
    <w:p w:rsidR="006A0C25" w:rsidRDefault="006A0C25" w:rsidP="006A0C25"/>
    <w:p w:rsidR="006A0C25" w:rsidRDefault="006A0C25" w:rsidP="006A0C25"/>
    <w:p w:rsidR="006A0C25" w:rsidRDefault="006A0C25" w:rsidP="006A0C25"/>
    <w:p w:rsidR="006A0C25" w:rsidRDefault="006A0C25" w:rsidP="006A0C25"/>
    <w:p w:rsidR="006A0C25" w:rsidRDefault="006A0C25" w:rsidP="006A0C25"/>
    <w:p w:rsidR="006A0C25" w:rsidRDefault="006A0C25" w:rsidP="006A0C25"/>
    <w:p w:rsidR="006A0C25" w:rsidRDefault="006A0C25" w:rsidP="006A0C25"/>
    <w:p w:rsidR="006A0C25" w:rsidRDefault="006A0C25" w:rsidP="006A0C25"/>
    <w:p w:rsidR="006A0C25" w:rsidRDefault="006A0C25" w:rsidP="006A0C25"/>
    <w:p w:rsidR="006A0C25" w:rsidRDefault="006A0C25" w:rsidP="006A0C25"/>
    <w:p w:rsidR="007750B7" w:rsidRDefault="007750B7" w:rsidP="006A0C25"/>
    <w:p w:rsidR="007750B7" w:rsidRDefault="007750B7" w:rsidP="006A0C25"/>
    <w:p w:rsidR="007750B7" w:rsidRDefault="007750B7" w:rsidP="006A0C25"/>
    <w:p w:rsidR="007750B7" w:rsidRDefault="007750B7" w:rsidP="006A0C25"/>
    <w:p w:rsidR="006A0C25" w:rsidRDefault="006A0C25" w:rsidP="006A0C25"/>
    <w:p w:rsidR="006A0C25" w:rsidRDefault="00137185" w:rsidP="006A0C25">
      <w:pPr>
        <w:ind w:firstLine="5103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A0C25" w:rsidRPr="00996600">
        <w:rPr>
          <w:rFonts w:ascii="Times New Roman" w:hAnsi="Times New Roman" w:cs="Times New Roman"/>
          <w:sz w:val="28"/>
          <w:szCs w:val="28"/>
        </w:rPr>
        <w:t xml:space="preserve">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A0C25" w:rsidRDefault="006A0C25" w:rsidP="006A0C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A0C25" w:rsidRPr="00B04980" w:rsidRDefault="006A0C25" w:rsidP="006A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80">
        <w:rPr>
          <w:rFonts w:ascii="Times New Roman" w:hAnsi="Times New Roman" w:cs="Times New Roman"/>
          <w:b/>
          <w:sz w:val="28"/>
          <w:szCs w:val="28"/>
        </w:rPr>
        <w:t>Форма удостоверения</w:t>
      </w:r>
    </w:p>
    <w:p w:rsidR="006A0C25" w:rsidRPr="00B04980" w:rsidRDefault="006A0C25" w:rsidP="006A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80">
        <w:rPr>
          <w:rFonts w:ascii="Times New Roman" w:hAnsi="Times New Roman" w:cs="Times New Roman"/>
          <w:b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b/>
          <w:sz w:val="28"/>
          <w:szCs w:val="28"/>
        </w:rPr>
        <w:t>участковой и</w:t>
      </w:r>
      <w:r w:rsidRPr="00B04980">
        <w:rPr>
          <w:rFonts w:ascii="Times New Roman" w:hAnsi="Times New Roman" w:cs="Times New Roman"/>
          <w:b/>
          <w:sz w:val="28"/>
          <w:szCs w:val="28"/>
        </w:rPr>
        <w:t>збирательной комиссии</w:t>
      </w:r>
    </w:p>
    <w:p w:rsidR="006A0C25" w:rsidRDefault="006A0C25" w:rsidP="0013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80">
        <w:rPr>
          <w:rFonts w:ascii="Times New Roman" w:hAnsi="Times New Roman" w:cs="Times New Roman"/>
          <w:b/>
          <w:sz w:val="28"/>
          <w:szCs w:val="28"/>
        </w:rPr>
        <w:t xml:space="preserve">с правом совещательного голоса, назначенного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зарегистрированным кандидатом в депутаты </w:t>
      </w:r>
      <w:r w:rsidR="00137185">
        <w:rPr>
          <w:rFonts w:ascii="Times New Roman" w:hAnsi="Times New Roman" w:cs="Times New Roman"/>
          <w:b/>
          <w:sz w:val="28"/>
          <w:szCs w:val="28"/>
        </w:rPr>
        <w:t>представительного органа местного самоуправления на территории  Ферзиковского района</w:t>
      </w:r>
    </w:p>
    <w:p w:rsidR="00137185" w:rsidRDefault="00137185" w:rsidP="0013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185" w:rsidRDefault="00137185" w:rsidP="00137185">
      <w:pPr>
        <w:spacing w:after="0" w:line="240" w:lineRule="auto"/>
        <w:ind w:firstLine="720"/>
        <w:jc w:val="center"/>
        <w:rPr>
          <w:b/>
          <w:szCs w:val="28"/>
        </w:rPr>
      </w:pPr>
    </w:p>
    <w:tbl>
      <w:tblPr>
        <w:tblStyle w:val="af5"/>
        <w:tblW w:w="0" w:type="auto"/>
        <w:jc w:val="center"/>
        <w:tblInd w:w="1668" w:type="dxa"/>
        <w:tblLook w:val="04A0"/>
      </w:tblPr>
      <w:tblGrid>
        <w:gridCol w:w="6946"/>
      </w:tblGrid>
      <w:tr w:rsidR="00137185" w:rsidTr="009A0BAB">
        <w:trPr>
          <w:trHeight w:val="4847"/>
          <w:jc w:val="center"/>
        </w:trPr>
        <w:tc>
          <w:tcPr>
            <w:tcW w:w="6946" w:type="dxa"/>
          </w:tcPr>
          <w:p w:rsidR="00137185" w:rsidRDefault="00137185" w:rsidP="009A0BAB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депутатов ______________________________________ </w:t>
            </w:r>
          </w:p>
          <w:p w:rsidR="00137185" w:rsidRPr="004E74A6" w:rsidRDefault="00137185" w:rsidP="009A0BAB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______________________________________________________ </w:t>
            </w:r>
          </w:p>
          <w:p w:rsidR="00137185" w:rsidRPr="004B74CB" w:rsidRDefault="00137185" w:rsidP="009A0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137185" w:rsidRPr="004E74A6" w:rsidRDefault="00137185" w:rsidP="009A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УДОСТОВЕРЕНИ</w:t>
            </w: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7185" w:rsidRPr="004B74CB" w:rsidRDefault="00137185" w:rsidP="009A0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C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37185" w:rsidRPr="004E74A6" w:rsidRDefault="00137185" w:rsidP="009A0B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4A6">
              <w:rPr>
                <w:rFonts w:ascii="Times New Roman" w:hAnsi="Times New Roman" w:cs="Times New Roman"/>
                <w:sz w:val="14"/>
                <w:szCs w:val="14"/>
              </w:rPr>
              <w:t>(фамилия)</w:t>
            </w:r>
          </w:p>
          <w:p w:rsidR="00137185" w:rsidRPr="004E74A6" w:rsidRDefault="00137185" w:rsidP="009A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___________________________________________________,</w:t>
            </w:r>
          </w:p>
          <w:p w:rsidR="00137185" w:rsidRPr="004E74A6" w:rsidRDefault="00137185" w:rsidP="009A0B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4A6">
              <w:rPr>
                <w:rFonts w:ascii="Times New Roman" w:hAnsi="Times New Roman" w:cs="Times New Roman"/>
                <w:sz w:val="14"/>
                <w:szCs w:val="14"/>
              </w:rPr>
              <w:t>(имя, отчество)</w:t>
            </w:r>
          </w:p>
          <w:p w:rsidR="00137185" w:rsidRDefault="00137185" w:rsidP="009A0BAB">
            <w:pPr>
              <w:jc w:val="center"/>
              <w:rPr>
                <w:rFonts w:ascii="Times New Roman" w:hAnsi="Times New Roman" w:cs="Times New Roman"/>
              </w:rPr>
            </w:pPr>
            <w:r w:rsidRPr="00FE3355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участковой избирательной комиссии №______ </w:t>
            </w:r>
            <w:r w:rsidRPr="0047178E">
              <w:rPr>
                <w:rFonts w:ascii="Times New Roman" w:hAnsi="Times New Roman" w:cs="Times New Roman"/>
              </w:rPr>
              <w:t xml:space="preserve">с правом совещательного голоса, </w:t>
            </w:r>
            <w:r w:rsidRPr="00B55F67">
              <w:rPr>
                <w:rFonts w:ascii="Times New Roman" w:hAnsi="Times New Roman" w:cs="Times New Roman"/>
              </w:rPr>
              <w:t>назначенный кандидатом</w:t>
            </w:r>
          </w:p>
          <w:p w:rsidR="00137185" w:rsidRDefault="00137185" w:rsidP="009A0BAB">
            <w:pPr>
              <w:jc w:val="center"/>
              <w:rPr>
                <w:rFonts w:ascii="Times New Roman" w:hAnsi="Times New Roman" w:cs="Times New Roman"/>
              </w:rPr>
            </w:pPr>
            <w:r w:rsidRPr="00B55F67">
              <w:rPr>
                <w:rFonts w:ascii="Times New Roman" w:hAnsi="Times New Roman" w:cs="Times New Roman"/>
              </w:rPr>
              <w:t xml:space="preserve">в депутаты </w:t>
            </w:r>
            <w:r>
              <w:rPr>
                <w:rFonts w:ascii="Times New Roman" w:hAnsi="Times New Roman" w:cs="Times New Roman"/>
              </w:rPr>
              <w:t xml:space="preserve">_____________________________________________ </w:t>
            </w:r>
          </w:p>
          <w:p w:rsidR="00137185" w:rsidRPr="00B55F67" w:rsidRDefault="00137185" w:rsidP="009A0BAB">
            <w:pPr>
              <w:jc w:val="center"/>
              <w:rPr>
                <w:rFonts w:ascii="Times New Roman" w:hAnsi="Times New Roman" w:cs="Times New Roman"/>
              </w:rPr>
            </w:pPr>
            <w:r w:rsidRPr="00B55F6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__________________________</w:t>
            </w:r>
            <w:r w:rsidRPr="00B55F67">
              <w:rPr>
                <w:rFonts w:ascii="Times New Roman" w:hAnsi="Times New Roman" w:cs="Times New Roman"/>
              </w:rPr>
              <w:t xml:space="preserve"> избирательному округу № 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137185" w:rsidRPr="00C21480" w:rsidRDefault="00137185" w:rsidP="009A0BAB">
            <w:pPr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5F67">
              <w:rPr>
                <w:rFonts w:ascii="Times New Roman" w:hAnsi="Times New Roman" w:cs="Times New Roman"/>
              </w:rPr>
              <w:t>______________________________________________________</w:t>
            </w:r>
            <w:r w:rsidRPr="00C21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2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B55F6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кандидата)</w:t>
            </w:r>
            <w:r w:rsidRPr="00C2148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37185" w:rsidRPr="00B61D02" w:rsidRDefault="00137185" w:rsidP="009A0BAB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  <w:r w:rsidRPr="00B61D02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                 </w:t>
            </w:r>
          </w:p>
          <w:p w:rsidR="00137185" w:rsidRDefault="00137185" w:rsidP="009A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П</w:t>
            </w:r>
            <w:r w:rsidRPr="004E7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</w:t>
            </w:r>
            <w:r w:rsidRPr="00DD1437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137185" w:rsidRDefault="00137185" w:rsidP="009A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участковой </w:t>
            </w:r>
            <w:r w:rsidRPr="00DD1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избирательной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 xml:space="preserve">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37185" w:rsidRDefault="00137185" w:rsidP="009A0B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DD1437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74A6">
              <w:rPr>
                <w:rFonts w:ascii="Times New Roman" w:hAnsi="Times New Roman" w:cs="Times New Roman"/>
                <w:sz w:val="14"/>
                <w:szCs w:val="14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4E74A6">
              <w:rPr>
                <w:rFonts w:ascii="Times New Roman" w:hAnsi="Times New Roman" w:cs="Times New Roman"/>
                <w:sz w:val="14"/>
                <w:szCs w:val="14"/>
              </w:rPr>
              <w:t xml:space="preserve"> (инициалы, фамилия)</w:t>
            </w:r>
          </w:p>
          <w:p w:rsidR="00137185" w:rsidRPr="004E74A6" w:rsidRDefault="00137185" w:rsidP="009A0B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Действительно до «___ » ________ 20  __ г.</w:t>
            </w:r>
            <w:r w:rsidRPr="004E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4E7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</w:t>
            </w:r>
          </w:p>
          <w:p w:rsidR="00137185" w:rsidRDefault="00137185" w:rsidP="009A0BAB">
            <w:pPr>
              <w:pStyle w:val="af3"/>
              <w:rPr>
                <w:b/>
                <w:szCs w:val="28"/>
              </w:rPr>
            </w:pPr>
            <w:r w:rsidRPr="006B24DD">
              <w:rPr>
                <w:i/>
                <w:iCs/>
                <w:sz w:val="16"/>
                <w:szCs w:val="16"/>
              </w:rPr>
              <w:t>(при предъявлении паспорта или</w:t>
            </w:r>
            <w:r>
              <w:rPr>
                <w:i/>
                <w:iCs/>
                <w:sz w:val="16"/>
                <w:szCs w:val="16"/>
              </w:rPr>
              <w:t xml:space="preserve"> за</w:t>
            </w:r>
            <w:r w:rsidRPr="006B24DD">
              <w:rPr>
                <w:i/>
                <w:iCs/>
                <w:sz w:val="16"/>
                <w:szCs w:val="16"/>
              </w:rPr>
              <w:t>меняющего его документа)</w:t>
            </w:r>
            <w:r>
              <w:rPr>
                <w:i/>
                <w:iCs/>
                <w:sz w:val="16"/>
                <w:szCs w:val="16"/>
              </w:rPr>
              <w:t xml:space="preserve">                           (дата выдачи)</w:t>
            </w:r>
          </w:p>
        </w:tc>
      </w:tr>
    </w:tbl>
    <w:p w:rsidR="00137185" w:rsidRDefault="00137185" w:rsidP="00137185">
      <w:pPr>
        <w:spacing w:after="0" w:line="240" w:lineRule="auto"/>
        <w:jc w:val="center"/>
        <w:rPr>
          <w:b/>
          <w:szCs w:val="28"/>
        </w:rPr>
      </w:pPr>
    </w:p>
    <w:p w:rsidR="006A0C25" w:rsidRDefault="006A0C25" w:rsidP="006A0C25">
      <w:pPr>
        <w:pStyle w:val="af3"/>
        <w:spacing w:line="240" w:lineRule="auto"/>
        <w:jc w:val="center"/>
        <w:rPr>
          <w:b/>
          <w:szCs w:val="28"/>
        </w:rPr>
      </w:pPr>
    </w:p>
    <w:p w:rsidR="006A0C25" w:rsidRPr="00996600" w:rsidRDefault="006A0C25" w:rsidP="006A0C25">
      <w:pPr>
        <w:pStyle w:val="11"/>
        <w:spacing w:line="240" w:lineRule="auto"/>
        <w:rPr>
          <w:szCs w:val="28"/>
        </w:rPr>
      </w:pPr>
      <w:r w:rsidRPr="00996600">
        <w:rPr>
          <w:b/>
          <w:szCs w:val="28"/>
        </w:rPr>
        <w:t xml:space="preserve">Примечание. </w:t>
      </w:r>
      <w:r w:rsidRPr="00996600">
        <w:rPr>
          <w:szCs w:val="28"/>
        </w:rPr>
        <w:t xml:space="preserve">Удостоверение изготавливается на бланке размером </w:t>
      </w:r>
      <w:r w:rsidRPr="00996600">
        <w:rPr>
          <w:szCs w:val="28"/>
        </w:rPr>
        <w:br/>
      </w:r>
      <w:r>
        <w:rPr>
          <w:szCs w:val="28"/>
        </w:rPr>
        <w:t>120</w:t>
      </w:r>
      <w:r w:rsidRPr="00996600">
        <w:rPr>
          <w:szCs w:val="28"/>
        </w:rPr>
        <w:t xml:space="preserve"> х </w:t>
      </w:r>
      <w:r>
        <w:rPr>
          <w:szCs w:val="28"/>
        </w:rPr>
        <w:t>9</w:t>
      </w:r>
      <w:r w:rsidRPr="00996600">
        <w:rPr>
          <w:szCs w:val="28"/>
        </w:rPr>
        <w:t xml:space="preserve">0 мм. </w:t>
      </w:r>
    </w:p>
    <w:p w:rsidR="006A0C25" w:rsidRPr="00996600" w:rsidRDefault="006A0C25" w:rsidP="006A0C25">
      <w:pPr>
        <w:pStyle w:val="11"/>
        <w:spacing w:line="240" w:lineRule="auto"/>
        <w:rPr>
          <w:szCs w:val="28"/>
        </w:rPr>
      </w:pPr>
      <w:r w:rsidRPr="00996600">
        <w:rPr>
          <w:szCs w:val="28"/>
        </w:rPr>
        <w:t xml:space="preserve">В удостоверении указываются </w:t>
      </w:r>
      <w:r>
        <w:rPr>
          <w:szCs w:val="28"/>
        </w:rPr>
        <w:t>вид</w:t>
      </w:r>
      <w:r w:rsidRPr="00996600">
        <w:rPr>
          <w:szCs w:val="28"/>
        </w:rPr>
        <w:t xml:space="preserve"> выборов, фамилия, имя, отчество члена участковой избирательной комиссии с правом совещательного голоса, номер избирательного участка, фамилия</w:t>
      </w:r>
      <w:r>
        <w:rPr>
          <w:szCs w:val="28"/>
        </w:rPr>
        <w:t xml:space="preserve">, имя, отчество </w:t>
      </w:r>
      <w:r w:rsidRPr="00996600">
        <w:rPr>
          <w:szCs w:val="28"/>
        </w:rPr>
        <w:t>зарегистрированного кандидата</w:t>
      </w:r>
      <w:r>
        <w:rPr>
          <w:szCs w:val="28"/>
        </w:rPr>
        <w:t xml:space="preserve"> в депутаты </w:t>
      </w:r>
      <w:r w:rsidR="00137185">
        <w:rPr>
          <w:szCs w:val="28"/>
        </w:rPr>
        <w:t>представительного органа местного самоуправления</w:t>
      </w:r>
      <w:r>
        <w:rPr>
          <w:szCs w:val="28"/>
        </w:rPr>
        <w:t xml:space="preserve"> с указанием номера избирательного округа по выборам депутатов </w:t>
      </w:r>
      <w:r w:rsidR="00137185">
        <w:rPr>
          <w:szCs w:val="28"/>
        </w:rPr>
        <w:t>в представительный орган муниципального образования</w:t>
      </w:r>
      <w:r w:rsidRPr="00996600">
        <w:rPr>
          <w:szCs w:val="28"/>
        </w:rPr>
        <w:t>, ставятся инициалы, фамилия и подпись председателя участковой избирательной комиссии, а также указываются дата выдачи, срок и условия действия удостоверения.</w:t>
      </w:r>
    </w:p>
    <w:p w:rsidR="006A0C25" w:rsidRPr="00996600" w:rsidRDefault="006A0C25" w:rsidP="006A0C25">
      <w:pPr>
        <w:pStyle w:val="11"/>
        <w:spacing w:line="240" w:lineRule="auto"/>
        <w:rPr>
          <w:szCs w:val="28"/>
        </w:rPr>
      </w:pPr>
      <w:r w:rsidRPr="00996600">
        <w:rPr>
          <w:szCs w:val="28"/>
        </w:rPr>
        <w:t>Подпись председателя участковой избирательной комиссии скрепляется печатью участковой избирательной комиссии.</w:t>
      </w:r>
    </w:p>
    <w:p w:rsidR="006A0C25" w:rsidRPr="00996600" w:rsidRDefault="006A0C25" w:rsidP="006A0C25">
      <w:pPr>
        <w:pStyle w:val="11"/>
        <w:spacing w:line="240" w:lineRule="auto"/>
        <w:rPr>
          <w:szCs w:val="28"/>
        </w:rPr>
      </w:pPr>
      <w:r w:rsidRPr="00996600">
        <w:rPr>
          <w:szCs w:val="28"/>
        </w:rPr>
        <w:t>Лица, имеющие удостоверения, обязаны обеспечить их сохранность.</w:t>
      </w:r>
    </w:p>
    <w:p w:rsidR="00E45786" w:rsidRDefault="006A0C25" w:rsidP="00E45786">
      <w:pPr>
        <w:pStyle w:val="11"/>
        <w:spacing w:line="240" w:lineRule="auto"/>
        <w:rPr>
          <w:szCs w:val="28"/>
        </w:rPr>
      </w:pPr>
      <w:r w:rsidRPr="00996600">
        <w:rPr>
          <w:szCs w:val="28"/>
        </w:rPr>
        <w:t xml:space="preserve">Полномочия члена </w:t>
      </w:r>
      <w:r>
        <w:rPr>
          <w:szCs w:val="28"/>
        </w:rPr>
        <w:t xml:space="preserve">участковой избирательной комиссии </w:t>
      </w:r>
      <w:r w:rsidRPr="00996600">
        <w:rPr>
          <w:szCs w:val="28"/>
        </w:rPr>
        <w:t xml:space="preserve">с правом совещательного голоса могут быть прекращены в любое время назначившим его </w:t>
      </w:r>
      <w:r w:rsidR="00E45786">
        <w:rPr>
          <w:szCs w:val="28"/>
        </w:rPr>
        <w:t xml:space="preserve">зарегистрированным кандидатом и </w:t>
      </w:r>
      <w:r w:rsidR="00E45786" w:rsidRPr="00996600">
        <w:rPr>
          <w:szCs w:val="28"/>
        </w:rPr>
        <w:t>переданы другому лицу.</w:t>
      </w:r>
    </w:p>
    <w:p w:rsidR="006A0C25" w:rsidRPr="00996600" w:rsidRDefault="006A0C25" w:rsidP="006A0C25">
      <w:pPr>
        <w:pStyle w:val="11"/>
        <w:spacing w:line="240" w:lineRule="auto"/>
        <w:rPr>
          <w:szCs w:val="28"/>
        </w:rPr>
      </w:pPr>
      <w:r w:rsidRPr="00996600">
        <w:rPr>
          <w:szCs w:val="28"/>
        </w:rPr>
        <w:t xml:space="preserve">Срок полномочий членов </w:t>
      </w:r>
      <w:r>
        <w:rPr>
          <w:szCs w:val="28"/>
        </w:rPr>
        <w:t xml:space="preserve">участковой избирательной комиссии </w:t>
      </w:r>
      <w:r w:rsidRPr="00996600">
        <w:rPr>
          <w:szCs w:val="28"/>
        </w:rPr>
        <w:t>с правом совещательного голоса, назначен</w:t>
      </w:r>
      <w:r>
        <w:rPr>
          <w:szCs w:val="28"/>
        </w:rPr>
        <w:t>н</w:t>
      </w:r>
      <w:r w:rsidRPr="00996600">
        <w:rPr>
          <w:szCs w:val="28"/>
        </w:rPr>
        <w:t>ы</w:t>
      </w:r>
      <w:r>
        <w:rPr>
          <w:szCs w:val="28"/>
        </w:rPr>
        <w:t>х</w:t>
      </w:r>
      <w:r w:rsidRPr="00996600">
        <w:rPr>
          <w:szCs w:val="28"/>
        </w:rPr>
        <w:t xml:space="preserve"> </w:t>
      </w:r>
      <w:r>
        <w:rPr>
          <w:szCs w:val="28"/>
        </w:rPr>
        <w:t xml:space="preserve">избранными депутатами </w:t>
      </w:r>
      <w:r w:rsidR="00137185">
        <w:rPr>
          <w:szCs w:val="28"/>
        </w:rPr>
        <w:lastRenderedPageBreak/>
        <w:t>представительного органа местного самоуправления</w:t>
      </w:r>
      <w:r>
        <w:rPr>
          <w:szCs w:val="28"/>
        </w:rPr>
        <w:t xml:space="preserve">, продолжается до окончания регистрации кандидатов по одномандатным избирательным округам на следующих выборов депутатов </w:t>
      </w:r>
      <w:r w:rsidR="00137185">
        <w:rPr>
          <w:szCs w:val="28"/>
        </w:rPr>
        <w:t>представительного органа соответствующего муниципального образования</w:t>
      </w:r>
      <w:r w:rsidRPr="00996600">
        <w:rPr>
          <w:szCs w:val="28"/>
        </w:rPr>
        <w:t xml:space="preserve">. </w:t>
      </w:r>
    </w:p>
    <w:p w:rsidR="006A0C25" w:rsidRDefault="006A0C25" w:rsidP="006A0C25">
      <w:pPr>
        <w:pStyle w:val="11"/>
        <w:spacing w:line="240" w:lineRule="auto"/>
        <w:rPr>
          <w:szCs w:val="28"/>
        </w:rPr>
      </w:pPr>
      <w:r w:rsidRPr="00996600">
        <w:rPr>
          <w:szCs w:val="28"/>
        </w:rPr>
        <w:t xml:space="preserve">Полномочия остальных членов </w:t>
      </w:r>
      <w:r>
        <w:rPr>
          <w:szCs w:val="28"/>
        </w:rPr>
        <w:t xml:space="preserve">участковой избирательной комиссии </w:t>
      </w:r>
      <w:r w:rsidRPr="00996600">
        <w:rPr>
          <w:szCs w:val="28"/>
        </w:rPr>
        <w:t xml:space="preserve">с правом совещательного голоса прекращаются в день окончания избирательной кампании по выборам </w:t>
      </w:r>
      <w:r>
        <w:rPr>
          <w:szCs w:val="28"/>
        </w:rPr>
        <w:t xml:space="preserve">депутатов </w:t>
      </w:r>
      <w:r w:rsidR="00137185">
        <w:rPr>
          <w:szCs w:val="28"/>
        </w:rPr>
        <w:t>представительного органа местного самоуправления</w:t>
      </w:r>
      <w:r w:rsidRPr="00996600">
        <w:rPr>
          <w:szCs w:val="28"/>
        </w:rPr>
        <w:t>.</w:t>
      </w:r>
    </w:p>
    <w:p w:rsidR="006A0C25" w:rsidRPr="00996600" w:rsidRDefault="006A0C25" w:rsidP="006A0C25">
      <w:pPr>
        <w:pStyle w:val="-1"/>
        <w:spacing w:line="240" w:lineRule="auto"/>
        <w:ind w:firstLine="0"/>
      </w:pPr>
    </w:p>
    <w:p w:rsidR="006A0C25" w:rsidRPr="00996600" w:rsidRDefault="006A0C25" w:rsidP="006A0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C25" w:rsidRPr="00996600" w:rsidRDefault="006A0C25" w:rsidP="006A0C25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E36E7A" w:rsidRPr="0002181D" w:rsidRDefault="00E36E7A" w:rsidP="00815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E36E7A" w:rsidRPr="0002181D" w:rsidSect="008748AC">
      <w:headerReference w:type="default" r:id="rId10"/>
      <w:footerReference w:type="default" r:id="rId11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53" w:rsidRDefault="008F4B53" w:rsidP="006B1803">
      <w:pPr>
        <w:spacing w:after="0" w:line="240" w:lineRule="auto"/>
      </w:pPr>
      <w:r>
        <w:separator/>
      </w:r>
    </w:p>
  </w:endnote>
  <w:endnote w:type="continuationSeparator" w:id="1">
    <w:p w:rsidR="008F4B53" w:rsidRDefault="008F4B53" w:rsidP="006B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7A" w:rsidRDefault="00DB627A" w:rsidP="00724C6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53" w:rsidRDefault="008F4B53" w:rsidP="006B1803">
      <w:pPr>
        <w:spacing w:after="0" w:line="240" w:lineRule="auto"/>
      </w:pPr>
      <w:r>
        <w:separator/>
      </w:r>
    </w:p>
  </w:footnote>
  <w:footnote w:type="continuationSeparator" w:id="1">
    <w:p w:rsidR="008F4B53" w:rsidRDefault="008F4B53" w:rsidP="006B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7A" w:rsidRDefault="00DB627A">
    <w:pPr>
      <w:pStyle w:val="ad"/>
      <w:jc w:val="center"/>
    </w:pPr>
  </w:p>
  <w:p w:rsidR="00DB627A" w:rsidRPr="006B1803" w:rsidRDefault="00DB627A" w:rsidP="006B180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012F"/>
    <w:multiLevelType w:val="hybridMultilevel"/>
    <w:tmpl w:val="8E4EEF3A"/>
    <w:lvl w:ilvl="0" w:tplc="4DF0830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2DC0"/>
    <w:rsid w:val="00001913"/>
    <w:rsid w:val="000053A1"/>
    <w:rsid w:val="000079E8"/>
    <w:rsid w:val="00015710"/>
    <w:rsid w:val="0002181D"/>
    <w:rsid w:val="00025F89"/>
    <w:rsid w:val="00031894"/>
    <w:rsid w:val="00044B5C"/>
    <w:rsid w:val="00055A59"/>
    <w:rsid w:val="0006108C"/>
    <w:rsid w:val="00066218"/>
    <w:rsid w:val="00067B5C"/>
    <w:rsid w:val="00070DF8"/>
    <w:rsid w:val="000715A2"/>
    <w:rsid w:val="00074C23"/>
    <w:rsid w:val="00077C05"/>
    <w:rsid w:val="00084023"/>
    <w:rsid w:val="00096021"/>
    <w:rsid w:val="00096280"/>
    <w:rsid w:val="000B74A4"/>
    <w:rsid w:val="000D2E04"/>
    <w:rsid w:val="000D602A"/>
    <w:rsid w:val="000E02D5"/>
    <w:rsid w:val="000E2B81"/>
    <w:rsid w:val="000E2FD3"/>
    <w:rsid w:val="000E48CD"/>
    <w:rsid w:val="001109BE"/>
    <w:rsid w:val="00110CAF"/>
    <w:rsid w:val="00111234"/>
    <w:rsid w:val="001116CB"/>
    <w:rsid w:val="00127FDA"/>
    <w:rsid w:val="001313DB"/>
    <w:rsid w:val="00133C35"/>
    <w:rsid w:val="00137185"/>
    <w:rsid w:val="00137BE9"/>
    <w:rsid w:val="00143182"/>
    <w:rsid w:val="00145032"/>
    <w:rsid w:val="00146B63"/>
    <w:rsid w:val="00152AC2"/>
    <w:rsid w:val="00171760"/>
    <w:rsid w:val="001804CB"/>
    <w:rsid w:val="0018499F"/>
    <w:rsid w:val="00190C79"/>
    <w:rsid w:val="001B28A7"/>
    <w:rsid w:val="001C2EEA"/>
    <w:rsid w:val="001C683C"/>
    <w:rsid w:val="001D0EAB"/>
    <w:rsid w:val="001D1D42"/>
    <w:rsid w:val="001D5D9A"/>
    <w:rsid w:val="001D626C"/>
    <w:rsid w:val="001E0A5C"/>
    <w:rsid w:val="001E29AE"/>
    <w:rsid w:val="001E4BFE"/>
    <w:rsid w:val="001F3754"/>
    <w:rsid w:val="001F4EA8"/>
    <w:rsid w:val="001F5157"/>
    <w:rsid w:val="002062D4"/>
    <w:rsid w:val="0020698D"/>
    <w:rsid w:val="00214241"/>
    <w:rsid w:val="002235A9"/>
    <w:rsid w:val="00223FAF"/>
    <w:rsid w:val="0022496B"/>
    <w:rsid w:val="002305F5"/>
    <w:rsid w:val="00234AEC"/>
    <w:rsid w:val="00244886"/>
    <w:rsid w:val="002461EF"/>
    <w:rsid w:val="002505DD"/>
    <w:rsid w:val="00257466"/>
    <w:rsid w:val="00266FF0"/>
    <w:rsid w:val="0026756B"/>
    <w:rsid w:val="0027019A"/>
    <w:rsid w:val="002756A9"/>
    <w:rsid w:val="002769E1"/>
    <w:rsid w:val="0028352E"/>
    <w:rsid w:val="00286680"/>
    <w:rsid w:val="0029098A"/>
    <w:rsid w:val="002A25CE"/>
    <w:rsid w:val="002B4960"/>
    <w:rsid w:val="002C7A1B"/>
    <w:rsid w:val="002D56E4"/>
    <w:rsid w:val="002E7D99"/>
    <w:rsid w:val="002F12DC"/>
    <w:rsid w:val="002F1DC4"/>
    <w:rsid w:val="002F45DA"/>
    <w:rsid w:val="00302D52"/>
    <w:rsid w:val="00306E75"/>
    <w:rsid w:val="00306EA9"/>
    <w:rsid w:val="00310E5D"/>
    <w:rsid w:val="00322DC0"/>
    <w:rsid w:val="00327A6A"/>
    <w:rsid w:val="00327C92"/>
    <w:rsid w:val="00341159"/>
    <w:rsid w:val="00354697"/>
    <w:rsid w:val="003732AF"/>
    <w:rsid w:val="003734B0"/>
    <w:rsid w:val="003869CD"/>
    <w:rsid w:val="00387648"/>
    <w:rsid w:val="00387A41"/>
    <w:rsid w:val="00393807"/>
    <w:rsid w:val="00397AEB"/>
    <w:rsid w:val="003A1892"/>
    <w:rsid w:val="003A2D14"/>
    <w:rsid w:val="003B1413"/>
    <w:rsid w:val="003B7FA2"/>
    <w:rsid w:val="003C03FB"/>
    <w:rsid w:val="003D1644"/>
    <w:rsid w:val="003D1F57"/>
    <w:rsid w:val="003E4F44"/>
    <w:rsid w:val="003E684D"/>
    <w:rsid w:val="003E78CC"/>
    <w:rsid w:val="003F005C"/>
    <w:rsid w:val="00401A35"/>
    <w:rsid w:val="00406240"/>
    <w:rsid w:val="004079FF"/>
    <w:rsid w:val="00410024"/>
    <w:rsid w:val="00417301"/>
    <w:rsid w:val="00422320"/>
    <w:rsid w:val="00431691"/>
    <w:rsid w:val="00434609"/>
    <w:rsid w:val="00437BF5"/>
    <w:rsid w:val="0044613F"/>
    <w:rsid w:val="00460D90"/>
    <w:rsid w:val="004633DE"/>
    <w:rsid w:val="00467B9D"/>
    <w:rsid w:val="00473551"/>
    <w:rsid w:val="004771D0"/>
    <w:rsid w:val="004802D4"/>
    <w:rsid w:val="0048088C"/>
    <w:rsid w:val="00482017"/>
    <w:rsid w:val="00491788"/>
    <w:rsid w:val="004B6C77"/>
    <w:rsid w:val="004C0F35"/>
    <w:rsid w:val="004C4F66"/>
    <w:rsid w:val="004D0E23"/>
    <w:rsid w:val="004D5E70"/>
    <w:rsid w:val="004D672C"/>
    <w:rsid w:val="004D754C"/>
    <w:rsid w:val="004D7C4A"/>
    <w:rsid w:val="004E4380"/>
    <w:rsid w:val="004F6D30"/>
    <w:rsid w:val="005034C6"/>
    <w:rsid w:val="005063E4"/>
    <w:rsid w:val="00520341"/>
    <w:rsid w:val="00556A82"/>
    <w:rsid w:val="00557988"/>
    <w:rsid w:val="00561279"/>
    <w:rsid w:val="00561E9B"/>
    <w:rsid w:val="00571F77"/>
    <w:rsid w:val="005826C1"/>
    <w:rsid w:val="00596DE5"/>
    <w:rsid w:val="005A3A12"/>
    <w:rsid w:val="005C18A1"/>
    <w:rsid w:val="005C655D"/>
    <w:rsid w:val="005C69AD"/>
    <w:rsid w:val="005D31F7"/>
    <w:rsid w:val="005D483F"/>
    <w:rsid w:val="005D6617"/>
    <w:rsid w:val="005D68FA"/>
    <w:rsid w:val="005D71FC"/>
    <w:rsid w:val="005F0698"/>
    <w:rsid w:val="006044C3"/>
    <w:rsid w:val="00605B39"/>
    <w:rsid w:val="0060639E"/>
    <w:rsid w:val="00616F41"/>
    <w:rsid w:val="00621332"/>
    <w:rsid w:val="00623035"/>
    <w:rsid w:val="00626DCC"/>
    <w:rsid w:val="00640AA3"/>
    <w:rsid w:val="006468D4"/>
    <w:rsid w:val="00653E48"/>
    <w:rsid w:val="00655B12"/>
    <w:rsid w:val="00657466"/>
    <w:rsid w:val="00664EDA"/>
    <w:rsid w:val="00670DD1"/>
    <w:rsid w:val="006747D8"/>
    <w:rsid w:val="00691C4B"/>
    <w:rsid w:val="00693677"/>
    <w:rsid w:val="006A0C25"/>
    <w:rsid w:val="006A15DE"/>
    <w:rsid w:val="006A67BF"/>
    <w:rsid w:val="006A7E60"/>
    <w:rsid w:val="006B1803"/>
    <w:rsid w:val="006B1841"/>
    <w:rsid w:val="006B1938"/>
    <w:rsid w:val="006B2454"/>
    <w:rsid w:val="006B5FB8"/>
    <w:rsid w:val="006D3C75"/>
    <w:rsid w:val="006E15D9"/>
    <w:rsid w:val="006E48D0"/>
    <w:rsid w:val="006F2733"/>
    <w:rsid w:val="00701BFA"/>
    <w:rsid w:val="0070590E"/>
    <w:rsid w:val="007073EB"/>
    <w:rsid w:val="00710B15"/>
    <w:rsid w:val="00715217"/>
    <w:rsid w:val="007152FD"/>
    <w:rsid w:val="0071776D"/>
    <w:rsid w:val="00717E57"/>
    <w:rsid w:val="007202EA"/>
    <w:rsid w:val="007205C7"/>
    <w:rsid w:val="00724C6C"/>
    <w:rsid w:val="00727353"/>
    <w:rsid w:val="007351E8"/>
    <w:rsid w:val="00747A96"/>
    <w:rsid w:val="00750940"/>
    <w:rsid w:val="007579F7"/>
    <w:rsid w:val="00760C5C"/>
    <w:rsid w:val="007624CA"/>
    <w:rsid w:val="007676D9"/>
    <w:rsid w:val="007750B7"/>
    <w:rsid w:val="007754C0"/>
    <w:rsid w:val="007768AA"/>
    <w:rsid w:val="00776D9C"/>
    <w:rsid w:val="00782596"/>
    <w:rsid w:val="0079320B"/>
    <w:rsid w:val="007B5B83"/>
    <w:rsid w:val="007B7EFD"/>
    <w:rsid w:val="007C0EB0"/>
    <w:rsid w:val="007C3C9E"/>
    <w:rsid w:val="007C7865"/>
    <w:rsid w:val="007D0702"/>
    <w:rsid w:val="007D0C5B"/>
    <w:rsid w:val="007E1308"/>
    <w:rsid w:val="007F0F6F"/>
    <w:rsid w:val="007F1EAE"/>
    <w:rsid w:val="007F24FE"/>
    <w:rsid w:val="007F7F99"/>
    <w:rsid w:val="00801920"/>
    <w:rsid w:val="008026FB"/>
    <w:rsid w:val="00805892"/>
    <w:rsid w:val="00812359"/>
    <w:rsid w:val="00815653"/>
    <w:rsid w:val="00821BA1"/>
    <w:rsid w:val="00824680"/>
    <w:rsid w:val="00830844"/>
    <w:rsid w:val="008317AA"/>
    <w:rsid w:val="00834418"/>
    <w:rsid w:val="00836111"/>
    <w:rsid w:val="00836955"/>
    <w:rsid w:val="008410C9"/>
    <w:rsid w:val="008501BC"/>
    <w:rsid w:val="008531DD"/>
    <w:rsid w:val="00855EAC"/>
    <w:rsid w:val="00861D68"/>
    <w:rsid w:val="00865080"/>
    <w:rsid w:val="00865E48"/>
    <w:rsid w:val="008669AF"/>
    <w:rsid w:val="008727F8"/>
    <w:rsid w:val="00872B51"/>
    <w:rsid w:val="008748AC"/>
    <w:rsid w:val="008756B2"/>
    <w:rsid w:val="00876424"/>
    <w:rsid w:val="008827B8"/>
    <w:rsid w:val="00882DE9"/>
    <w:rsid w:val="0088318D"/>
    <w:rsid w:val="008854B1"/>
    <w:rsid w:val="008867BD"/>
    <w:rsid w:val="00886F0F"/>
    <w:rsid w:val="00890EC0"/>
    <w:rsid w:val="00892CC8"/>
    <w:rsid w:val="0089504F"/>
    <w:rsid w:val="008973E7"/>
    <w:rsid w:val="008A2A57"/>
    <w:rsid w:val="008A5633"/>
    <w:rsid w:val="008A7607"/>
    <w:rsid w:val="008B519A"/>
    <w:rsid w:val="008B6291"/>
    <w:rsid w:val="008B67DC"/>
    <w:rsid w:val="008B78C9"/>
    <w:rsid w:val="008C2C0D"/>
    <w:rsid w:val="008C73C1"/>
    <w:rsid w:val="008D7899"/>
    <w:rsid w:val="008E186E"/>
    <w:rsid w:val="008E300F"/>
    <w:rsid w:val="008E416B"/>
    <w:rsid w:val="008E74AE"/>
    <w:rsid w:val="008F20EF"/>
    <w:rsid w:val="008F2CEB"/>
    <w:rsid w:val="008F3210"/>
    <w:rsid w:val="008F4B53"/>
    <w:rsid w:val="00900FC2"/>
    <w:rsid w:val="00901033"/>
    <w:rsid w:val="009071B8"/>
    <w:rsid w:val="00907DE7"/>
    <w:rsid w:val="00925A39"/>
    <w:rsid w:val="009325C7"/>
    <w:rsid w:val="00940839"/>
    <w:rsid w:val="009546B7"/>
    <w:rsid w:val="00955624"/>
    <w:rsid w:val="009578DD"/>
    <w:rsid w:val="009712A2"/>
    <w:rsid w:val="00976490"/>
    <w:rsid w:val="0099177F"/>
    <w:rsid w:val="009A2F8D"/>
    <w:rsid w:val="009A4481"/>
    <w:rsid w:val="009B128A"/>
    <w:rsid w:val="009B227E"/>
    <w:rsid w:val="009C6565"/>
    <w:rsid w:val="009D1338"/>
    <w:rsid w:val="009F0324"/>
    <w:rsid w:val="009F1DDA"/>
    <w:rsid w:val="009F422F"/>
    <w:rsid w:val="009F7900"/>
    <w:rsid w:val="009F7AB7"/>
    <w:rsid w:val="00A01816"/>
    <w:rsid w:val="00A069CD"/>
    <w:rsid w:val="00A1163A"/>
    <w:rsid w:val="00A14D94"/>
    <w:rsid w:val="00A17C5E"/>
    <w:rsid w:val="00A23730"/>
    <w:rsid w:val="00A24843"/>
    <w:rsid w:val="00A32C7A"/>
    <w:rsid w:val="00A336B6"/>
    <w:rsid w:val="00A47E5B"/>
    <w:rsid w:val="00A70C02"/>
    <w:rsid w:val="00A7188B"/>
    <w:rsid w:val="00A7230B"/>
    <w:rsid w:val="00A827BD"/>
    <w:rsid w:val="00A84D4E"/>
    <w:rsid w:val="00A86566"/>
    <w:rsid w:val="00A92974"/>
    <w:rsid w:val="00A95140"/>
    <w:rsid w:val="00AA4085"/>
    <w:rsid w:val="00AA45AB"/>
    <w:rsid w:val="00AA484E"/>
    <w:rsid w:val="00AB64D6"/>
    <w:rsid w:val="00AB7CEB"/>
    <w:rsid w:val="00AC7C22"/>
    <w:rsid w:val="00AD43BF"/>
    <w:rsid w:val="00AE347B"/>
    <w:rsid w:val="00AE370D"/>
    <w:rsid w:val="00AE5222"/>
    <w:rsid w:val="00AF40A5"/>
    <w:rsid w:val="00AF5667"/>
    <w:rsid w:val="00AF68A5"/>
    <w:rsid w:val="00AF6DED"/>
    <w:rsid w:val="00B03095"/>
    <w:rsid w:val="00B11608"/>
    <w:rsid w:val="00B16EB3"/>
    <w:rsid w:val="00B31801"/>
    <w:rsid w:val="00B357E2"/>
    <w:rsid w:val="00B414AF"/>
    <w:rsid w:val="00B444BA"/>
    <w:rsid w:val="00B50D6A"/>
    <w:rsid w:val="00B53E7E"/>
    <w:rsid w:val="00B579B7"/>
    <w:rsid w:val="00B64F21"/>
    <w:rsid w:val="00B7056A"/>
    <w:rsid w:val="00B71495"/>
    <w:rsid w:val="00B75CAA"/>
    <w:rsid w:val="00B92A0E"/>
    <w:rsid w:val="00B936FB"/>
    <w:rsid w:val="00B93CDF"/>
    <w:rsid w:val="00BA122B"/>
    <w:rsid w:val="00BA1C65"/>
    <w:rsid w:val="00BA6D31"/>
    <w:rsid w:val="00BA6DDB"/>
    <w:rsid w:val="00BB5B8C"/>
    <w:rsid w:val="00BC00DB"/>
    <w:rsid w:val="00BC1AA2"/>
    <w:rsid w:val="00BE7482"/>
    <w:rsid w:val="00BF236D"/>
    <w:rsid w:val="00C011D0"/>
    <w:rsid w:val="00C10023"/>
    <w:rsid w:val="00C23224"/>
    <w:rsid w:val="00C26C60"/>
    <w:rsid w:val="00C4023E"/>
    <w:rsid w:val="00C402A0"/>
    <w:rsid w:val="00C42EC6"/>
    <w:rsid w:val="00C51551"/>
    <w:rsid w:val="00C52A6F"/>
    <w:rsid w:val="00C53781"/>
    <w:rsid w:val="00C61AE6"/>
    <w:rsid w:val="00C62059"/>
    <w:rsid w:val="00C67EF8"/>
    <w:rsid w:val="00C7515D"/>
    <w:rsid w:val="00C75276"/>
    <w:rsid w:val="00C803D4"/>
    <w:rsid w:val="00C87032"/>
    <w:rsid w:val="00C91A7F"/>
    <w:rsid w:val="00C9522A"/>
    <w:rsid w:val="00CA0495"/>
    <w:rsid w:val="00CA76D7"/>
    <w:rsid w:val="00CB06B0"/>
    <w:rsid w:val="00CB4F1E"/>
    <w:rsid w:val="00CC1A3D"/>
    <w:rsid w:val="00CC2AE2"/>
    <w:rsid w:val="00CC5DBF"/>
    <w:rsid w:val="00CD7A3B"/>
    <w:rsid w:val="00CE0F65"/>
    <w:rsid w:val="00CF04C6"/>
    <w:rsid w:val="00CF1E00"/>
    <w:rsid w:val="00CF2442"/>
    <w:rsid w:val="00CF6508"/>
    <w:rsid w:val="00D029FC"/>
    <w:rsid w:val="00D067C0"/>
    <w:rsid w:val="00D10477"/>
    <w:rsid w:val="00D2261F"/>
    <w:rsid w:val="00D33D62"/>
    <w:rsid w:val="00D37607"/>
    <w:rsid w:val="00D40CE5"/>
    <w:rsid w:val="00D41667"/>
    <w:rsid w:val="00D51878"/>
    <w:rsid w:val="00D5637F"/>
    <w:rsid w:val="00D649B6"/>
    <w:rsid w:val="00D8250B"/>
    <w:rsid w:val="00D97200"/>
    <w:rsid w:val="00D97920"/>
    <w:rsid w:val="00DA5647"/>
    <w:rsid w:val="00DA5832"/>
    <w:rsid w:val="00DB1447"/>
    <w:rsid w:val="00DB43B9"/>
    <w:rsid w:val="00DB627A"/>
    <w:rsid w:val="00DD1053"/>
    <w:rsid w:val="00DD1459"/>
    <w:rsid w:val="00DD19E0"/>
    <w:rsid w:val="00DD34F9"/>
    <w:rsid w:val="00DD4465"/>
    <w:rsid w:val="00DE02FA"/>
    <w:rsid w:val="00DE3F57"/>
    <w:rsid w:val="00DE4DAA"/>
    <w:rsid w:val="00DE5FBB"/>
    <w:rsid w:val="00DE70DE"/>
    <w:rsid w:val="00DF1FFB"/>
    <w:rsid w:val="00DF3293"/>
    <w:rsid w:val="00DF5AF6"/>
    <w:rsid w:val="00E04F89"/>
    <w:rsid w:val="00E11632"/>
    <w:rsid w:val="00E14782"/>
    <w:rsid w:val="00E224D6"/>
    <w:rsid w:val="00E31D5C"/>
    <w:rsid w:val="00E36CF8"/>
    <w:rsid w:val="00E36E7A"/>
    <w:rsid w:val="00E40665"/>
    <w:rsid w:val="00E40D1A"/>
    <w:rsid w:val="00E441D4"/>
    <w:rsid w:val="00E453E5"/>
    <w:rsid w:val="00E45786"/>
    <w:rsid w:val="00E45C97"/>
    <w:rsid w:val="00E60436"/>
    <w:rsid w:val="00E636CC"/>
    <w:rsid w:val="00E66FAC"/>
    <w:rsid w:val="00E77B71"/>
    <w:rsid w:val="00E80176"/>
    <w:rsid w:val="00E91754"/>
    <w:rsid w:val="00EA2190"/>
    <w:rsid w:val="00EA49B3"/>
    <w:rsid w:val="00EA549C"/>
    <w:rsid w:val="00EA6822"/>
    <w:rsid w:val="00ED6C2E"/>
    <w:rsid w:val="00EE2BE8"/>
    <w:rsid w:val="00EE6DB9"/>
    <w:rsid w:val="00EF12AA"/>
    <w:rsid w:val="00EF1748"/>
    <w:rsid w:val="00EF3C25"/>
    <w:rsid w:val="00F126E0"/>
    <w:rsid w:val="00F27404"/>
    <w:rsid w:val="00F4249E"/>
    <w:rsid w:val="00F57A4A"/>
    <w:rsid w:val="00F711B9"/>
    <w:rsid w:val="00F739A5"/>
    <w:rsid w:val="00F73D60"/>
    <w:rsid w:val="00F840FD"/>
    <w:rsid w:val="00F93A12"/>
    <w:rsid w:val="00FA125A"/>
    <w:rsid w:val="00FA158F"/>
    <w:rsid w:val="00FB4277"/>
    <w:rsid w:val="00FB5462"/>
    <w:rsid w:val="00FD43BC"/>
    <w:rsid w:val="00FE0187"/>
    <w:rsid w:val="00FE334A"/>
    <w:rsid w:val="00FE6F8C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D"/>
  </w:style>
  <w:style w:type="paragraph" w:styleId="1">
    <w:name w:val="heading 1"/>
    <w:basedOn w:val="a"/>
    <w:next w:val="a"/>
    <w:link w:val="10"/>
    <w:uiPriority w:val="9"/>
    <w:qFormat/>
    <w:rsid w:val="006E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22D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A0C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22DC0"/>
    <w:pPr>
      <w:keepNext/>
      <w:tabs>
        <w:tab w:val="left" w:pos="1843"/>
        <w:tab w:val="left" w:pos="6804"/>
      </w:tabs>
      <w:spacing w:after="0" w:line="360" w:lineRule="atLeast"/>
      <w:ind w:firstLine="567"/>
      <w:jc w:val="both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D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</w:rPr>
  </w:style>
  <w:style w:type="character" w:styleId="a4">
    <w:name w:val="Strong"/>
    <w:basedOn w:val="a0"/>
    <w:uiPriority w:val="22"/>
    <w:qFormat/>
    <w:rsid w:val="00322DC0"/>
    <w:rPr>
      <w:b/>
      <w:bCs/>
    </w:rPr>
  </w:style>
  <w:style w:type="character" w:customStyle="1" w:styleId="40">
    <w:name w:val="Заголовок 4 Знак"/>
    <w:basedOn w:val="a0"/>
    <w:link w:val="4"/>
    <w:rsid w:val="00322DC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322DC0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caption"/>
    <w:basedOn w:val="a"/>
    <w:next w:val="a"/>
    <w:semiHidden/>
    <w:unhideWhenUsed/>
    <w:qFormat/>
    <w:rsid w:val="00322DC0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eastAsia="Times New Roman" w:hAnsi="Arial" w:cs="Times New Roman"/>
      <w:sz w:val="36"/>
      <w:szCs w:val="20"/>
      <w:lang w:val="en-US"/>
    </w:rPr>
  </w:style>
  <w:style w:type="paragraph" w:styleId="a6">
    <w:name w:val="Body Text"/>
    <w:basedOn w:val="a"/>
    <w:link w:val="a7"/>
    <w:unhideWhenUsed/>
    <w:rsid w:val="00322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322D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22D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2DC0"/>
  </w:style>
  <w:style w:type="paragraph" w:styleId="a8">
    <w:name w:val="List Paragraph"/>
    <w:basedOn w:val="a"/>
    <w:uiPriority w:val="34"/>
    <w:qFormat/>
    <w:rsid w:val="00322DC0"/>
    <w:pPr>
      <w:ind w:left="720"/>
      <w:contextualSpacing/>
    </w:pPr>
  </w:style>
  <w:style w:type="paragraph" w:customStyle="1" w:styleId="21">
    <w:name w:val="заголовок 2"/>
    <w:basedOn w:val="a"/>
    <w:semiHidden/>
    <w:rsid w:val="00322DC0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322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DC0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32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22D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43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B1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18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803"/>
  </w:style>
  <w:style w:type="paragraph" w:styleId="af">
    <w:name w:val="footer"/>
    <w:basedOn w:val="a"/>
    <w:link w:val="af0"/>
    <w:uiPriority w:val="99"/>
    <w:semiHidden/>
    <w:unhideWhenUsed/>
    <w:rsid w:val="006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B1803"/>
  </w:style>
  <w:style w:type="character" w:styleId="af1">
    <w:name w:val="Hyperlink"/>
    <w:basedOn w:val="a0"/>
    <w:uiPriority w:val="99"/>
    <w:semiHidden/>
    <w:unhideWhenUsed/>
    <w:rsid w:val="00DD34F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D34F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E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6A0C2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A0C25"/>
  </w:style>
  <w:style w:type="character" w:customStyle="1" w:styleId="50">
    <w:name w:val="Заголовок 5 Знак"/>
    <w:basedOn w:val="a0"/>
    <w:link w:val="5"/>
    <w:uiPriority w:val="9"/>
    <w:rsid w:val="006A0C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1"/>
    <w:aliases w:val="5-14"/>
    <w:basedOn w:val="a"/>
    <w:rsid w:val="006A0C2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f5">
    <w:name w:val="Table Grid"/>
    <w:basedOn w:val="a1"/>
    <w:uiPriority w:val="59"/>
    <w:rsid w:val="006A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rsid w:val="006A0C2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ferz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57FC-3905-44A9-BF08-B56619B8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7</cp:revision>
  <cp:lastPrinted>2015-06-16T12:08:00Z</cp:lastPrinted>
  <dcterms:created xsi:type="dcterms:W3CDTF">2015-06-08T16:04:00Z</dcterms:created>
  <dcterms:modified xsi:type="dcterms:W3CDTF">2015-06-16T12:56:00Z</dcterms:modified>
</cp:coreProperties>
</file>