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54" w:rsidRDefault="006F4854" w:rsidP="006F4854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5" o:title=""/>
          </v:shape>
          <o:OLEObject Type="Embed" ProgID="PBrush" ShapeID="_x0000_i1025" DrawAspect="Content" ObjectID="_1673352914" r:id="rId6"/>
        </w:object>
      </w:r>
    </w:p>
    <w:p w:rsidR="006F4854" w:rsidRDefault="006F4854" w:rsidP="006F485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:rsidR="006F4854" w:rsidRDefault="006F4854" w:rsidP="006F4854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 xml:space="preserve"> муниципального района «Ферзиковский район»</w:t>
      </w:r>
      <w:r>
        <w:rPr>
          <w:b/>
          <w:sz w:val="36"/>
        </w:rPr>
        <w:t xml:space="preserve"> </w:t>
      </w:r>
    </w:p>
    <w:p w:rsidR="006F4854" w:rsidRDefault="006F4854" w:rsidP="006F4854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:rsidR="006F4854" w:rsidRPr="00191515" w:rsidRDefault="006F4854" w:rsidP="006F485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4854" w:rsidRDefault="006F4854" w:rsidP="006F4854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F4854" w:rsidRDefault="006F4854" w:rsidP="006F48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6F4854" w:rsidRPr="009D445E" w:rsidRDefault="006F4854" w:rsidP="006F4854">
      <w:pPr>
        <w:overflowPunct w:val="0"/>
        <w:autoSpaceDE w:val="0"/>
        <w:autoSpaceDN w:val="0"/>
        <w:adjustRightInd w:val="0"/>
      </w:pPr>
      <w:r w:rsidRPr="0085787F">
        <w:t xml:space="preserve"> от</w:t>
      </w:r>
      <w:r>
        <w:t xml:space="preserve"> </w:t>
      </w:r>
      <w:r w:rsidR="0099309B">
        <w:t xml:space="preserve">      </w:t>
      </w:r>
      <w:r w:rsidR="00874AB9" w:rsidRPr="00874AB9">
        <w:t xml:space="preserve">22 </w:t>
      </w:r>
      <w:r w:rsidR="0099309B" w:rsidRPr="00874AB9">
        <w:t>января</w:t>
      </w:r>
      <w:r w:rsidRPr="00874AB9">
        <w:t xml:space="preserve"> </w:t>
      </w:r>
      <w:r w:rsidR="0099309B" w:rsidRPr="00874AB9">
        <w:t>2021</w:t>
      </w:r>
      <w:r w:rsidRPr="00874AB9">
        <w:t xml:space="preserve"> года</w:t>
      </w:r>
      <w:r w:rsidRPr="00627564">
        <w:t xml:space="preserve">                                                             </w:t>
      </w:r>
      <w:r>
        <w:t xml:space="preserve">                              </w:t>
      </w:r>
      <w:r w:rsidRPr="00627564">
        <w:t xml:space="preserve">   </w:t>
      </w:r>
      <w:r w:rsidRPr="009D445E">
        <w:t>№</w:t>
      </w:r>
      <w:r w:rsidR="00874AB9">
        <w:t>29</w:t>
      </w:r>
    </w:p>
    <w:p w:rsidR="006F4854" w:rsidRPr="00874AB9" w:rsidRDefault="006F4854" w:rsidP="006F4854">
      <w:pPr>
        <w:overflowPunct w:val="0"/>
        <w:autoSpaceDE w:val="0"/>
        <w:autoSpaceDN w:val="0"/>
        <w:adjustRightInd w:val="0"/>
        <w:jc w:val="center"/>
      </w:pPr>
      <w:r w:rsidRPr="00874AB9">
        <w:t xml:space="preserve">п. Ферзиково  </w:t>
      </w:r>
    </w:p>
    <w:p w:rsidR="006F4854" w:rsidRDefault="006F4854" w:rsidP="006F4854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:rsidR="006F4854" w:rsidRDefault="006F4854" w:rsidP="006F4854">
      <w:pPr>
        <w:tabs>
          <w:tab w:val="left" w:pos="5954"/>
        </w:tabs>
        <w:ind w:right="4111"/>
        <w:jc w:val="both"/>
        <w:rPr>
          <w:b/>
        </w:rPr>
      </w:pPr>
      <w:r w:rsidRPr="00690A65">
        <w:rPr>
          <w:b/>
        </w:rPr>
        <w:t xml:space="preserve">О внесении изменений в Постановление администрации (исполнительно-распорядительного органа) муниципального </w:t>
      </w:r>
      <w:r>
        <w:rPr>
          <w:b/>
        </w:rPr>
        <w:t xml:space="preserve">района «Ферзиковский район» от </w:t>
      </w:r>
      <w:r w:rsidR="0035799E">
        <w:rPr>
          <w:b/>
        </w:rPr>
        <w:t>22 марта 2019 года №167</w:t>
      </w:r>
      <w:r w:rsidR="00597D05">
        <w:rPr>
          <w:b/>
        </w:rPr>
        <w:t xml:space="preserve"> </w:t>
      </w:r>
      <w:r w:rsidRPr="00690A65">
        <w:rPr>
          <w:b/>
        </w:rPr>
        <w:t>«Об утверждении муниципальной программы «</w:t>
      </w:r>
      <w:r>
        <w:rPr>
          <w:b/>
        </w:rPr>
        <w:t>Совершенствование системы управ</w:t>
      </w:r>
      <w:r w:rsidR="00974475">
        <w:rPr>
          <w:b/>
        </w:rPr>
        <w:t xml:space="preserve">ления общественными финансами  </w:t>
      </w:r>
      <w:r>
        <w:rPr>
          <w:b/>
        </w:rPr>
        <w:t>Ферзиковского района»</w:t>
      </w:r>
    </w:p>
    <w:p w:rsidR="006F4854" w:rsidRPr="00690A65" w:rsidRDefault="006F4854" w:rsidP="006F4854">
      <w:pPr>
        <w:tabs>
          <w:tab w:val="left" w:pos="5954"/>
        </w:tabs>
        <w:ind w:right="4111"/>
        <w:jc w:val="both"/>
        <w:rPr>
          <w:b/>
        </w:rPr>
      </w:pPr>
    </w:p>
    <w:p w:rsidR="006F4854" w:rsidRDefault="006F4854" w:rsidP="006F4854">
      <w:pPr>
        <w:ind w:firstLine="900"/>
        <w:jc w:val="both"/>
        <w:rPr>
          <w:sz w:val="26"/>
          <w:szCs w:val="26"/>
        </w:rPr>
      </w:pPr>
      <w:r w:rsidRPr="00166674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Постановлением администрации (исполнительно – распорядительного органа) муниципального района «Ферзиковский район» от 01 августа 2013 года №366 (с изменениями) «Об утверждении Порядка разработки, формирования и реализации </w:t>
      </w:r>
      <w:r>
        <w:rPr>
          <w:sz w:val="26"/>
          <w:szCs w:val="26"/>
        </w:rPr>
        <w:lastRenderedPageBreak/>
        <w:t xml:space="preserve">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район», администрация (исполнительно-распорядительный орган) муниципального района «Ферзиковский район» </w:t>
      </w:r>
      <w:r>
        <w:rPr>
          <w:b/>
          <w:sz w:val="26"/>
          <w:szCs w:val="26"/>
        </w:rPr>
        <w:t>ПОСТАНОВЛЯЕТ:</w:t>
      </w:r>
    </w:p>
    <w:p w:rsidR="006F4854" w:rsidRPr="006F4854" w:rsidRDefault="006F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854" w:rsidRDefault="006F4854" w:rsidP="00151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854">
        <w:rPr>
          <w:rFonts w:ascii="Times New Roman" w:hAnsi="Times New Roman" w:cs="Times New Roman"/>
          <w:sz w:val="24"/>
          <w:szCs w:val="24"/>
        </w:rPr>
        <w:t xml:space="preserve">1. </w:t>
      </w:r>
      <w:r w:rsidRPr="006F4854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6F485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F4854">
        <w:rPr>
          <w:rFonts w:ascii="Times New Roman" w:hAnsi="Times New Roman" w:cs="Times New Roman"/>
          <w:sz w:val="26"/>
          <w:szCs w:val="26"/>
        </w:rPr>
        <w:t xml:space="preserve"> администрации (исполнительно-распорядительного</w:t>
      </w:r>
      <w:r w:rsidR="008F5BD6">
        <w:rPr>
          <w:rFonts w:ascii="Times New Roman" w:hAnsi="Times New Roman" w:cs="Times New Roman"/>
          <w:sz w:val="26"/>
          <w:szCs w:val="26"/>
        </w:rPr>
        <w:t xml:space="preserve"> органа) муниципального </w:t>
      </w:r>
      <w:r w:rsidR="0035799E">
        <w:rPr>
          <w:rFonts w:ascii="Times New Roman" w:hAnsi="Times New Roman" w:cs="Times New Roman"/>
          <w:sz w:val="26"/>
          <w:szCs w:val="26"/>
        </w:rPr>
        <w:t>района «Ферзиковский район» от 22</w:t>
      </w:r>
      <w:r w:rsidR="008F5BD6">
        <w:rPr>
          <w:rFonts w:ascii="Times New Roman" w:hAnsi="Times New Roman" w:cs="Times New Roman"/>
          <w:sz w:val="26"/>
          <w:szCs w:val="26"/>
        </w:rPr>
        <w:t xml:space="preserve"> </w:t>
      </w:r>
      <w:r w:rsidR="0035799E">
        <w:rPr>
          <w:rFonts w:ascii="Times New Roman" w:hAnsi="Times New Roman" w:cs="Times New Roman"/>
          <w:sz w:val="26"/>
          <w:szCs w:val="26"/>
        </w:rPr>
        <w:t>марта</w:t>
      </w:r>
      <w:r w:rsidR="008F5BD6">
        <w:rPr>
          <w:rFonts w:ascii="Times New Roman" w:hAnsi="Times New Roman" w:cs="Times New Roman"/>
          <w:sz w:val="26"/>
          <w:szCs w:val="26"/>
        </w:rPr>
        <w:t xml:space="preserve"> 201</w:t>
      </w:r>
      <w:r w:rsidR="0035799E">
        <w:rPr>
          <w:rFonts w:ascii="Times New Roman" w:hAnsi="Times New Roman" w:cs="Times New Roman"/>
          <w:sz w:val="26"/>
          <w:szCs w:val="26"/>
        </w:rPr>
        <w:t>9</w:t>
      </w:r>
      <w:r w:rsidR="008F5BD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35799E">
        <w:rPr>
          <w:rFonts w:ascii="Times New Roman" w:hAnsi="Times New Roman" w:cs="Times New Roman"/>
          <w:sz w:val="26"/>
          <w:szCs w:val="26"/>
        </w:rPr>
        <w:t>167</w:t>
      </w:r>
      <w:r w:rsidR="00885B25">
        <w:rPr>
          <w:rFonts w:ascii="Times New Roman" w:hAnsi="Times New Roman" w:cs="Times New Roman"/>
          <w:sz w:val="26"/>
          <w:szCs w:val="26"/>
        </w:rPr>
        <w:t xml:space="preserve"> «</w:t>
      </w:r>
      <w:r w:rsidRPr="006F4854">
        <w:rPr>
          <w:rFonts w:ascii="Times New Roman" w:hAnsi="Times New Roman" w:cs="Times New Roman"/>
          <w:sz w:val="26"/>
          <w:szCs w:val="26"/>
        </w:rPr>
        <w:t>Об утвер</w:t>
      </w:r>
      <w:r w:rsidR="008F5BD6">
        <w:rPr>
          <w:rFonts w:ascii="Times New Roman" w:hAnsi="Times New Roman" w:cs="Times New Roman"/>
          <w:sz w:val="26"/>
          <w:szCs w:val="26"/>
        </w:rPr>
        <w:t>ждении муниципальной программы «</w:t>
      </w:r>
      <w:r w:rsidRPr="006F4854">
        <w:rPr>
          <w:rFonts w:ascii="Times New Roman" w:hAnsi="Times New Roman" w:cs="Times New Roman"/>
          <w:sz w:val="26"/>
          <w:szCs w:val="26"/>
        </w:rPr>
        <w:t>Совершенствование системы управления общественными</w:t>
      </w:r>
      <w:r w:rsidR="008F5BD6">
        <w:rPr>
          <w:rFonts w:ascii="Times New Roman" w:hAnsi="Times New Roman" w:cs="Times New Roman"/>
          <w:sz w:val="26"/>
          <w:szCs w:val="26"/>
        </w:rPr>
        <w:t xml:space="preserve"> финансами Ферзиковского района»</w:t>
      </w:r>
      <w:r w:rsidRPr="006F485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85B25" w:rsidRDefault="00885B25" w:rsidP="00151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19D9">
        <w:rPr>
          <w:rFonts w:ascii="Times New Roman" w:hAnsi="Times New Roman" w:cs="Times New Roman"/>
          <w:sz w:val="26"/>
          <w:szCs w:val="26"/>
        </w:rPr>
        <w:t>1.1</w:t>
      </w:r>
      <w:r>
        <w:rPr>
          <w:sz w:val="26"/>
          <w:szCs w:val="26"/>
        </w:rPr>
        <w:t xml:space="preserve">. </w:t>
      </w:r>
      <w:hyperlink r:id="rId8" w:history="1">
        <w:r w:rsidRPr="00885B25">
          <w:rPr>
            <w:rFonts w:ascii="Times New Roman" w:hAnsi="Times New Roman" w:cs="Times New Roman"/>
            <w:sz w:val="26"/>
            <w:szCs w:val="26"/>
          </w:rPr>
          <w:t>Раздел</w:t>
        </w:r>
      </w:hyperlink>
      <w:r w:rsidRPr="00885B25">
        <w:rPr>
          <w:rFonts w:ascii="Times New Roman" w:hAnsi="Times New Roman" w:cs="Times New Roman"/>
          <w:sz w:val="26"/>
          <w:szCs w:val="26"/>
        </w:rPr>
        <w:t xml:space="preserve"> «Объемы финансирования муниципальной программы за счет всех </w:t>
      </w:r>
      <w:r w:rsidR="0035799E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Pr="00885B25">
        <w:rPr>
          <w:rFonts w:ascii="Times New Roman" w:hAnsi="Times New Roman" w:cs="Times New Roman"/>
          <w:sz w:val="26"/>
          <w:szCs w:val="26"/>
        </w:rPr>
        <w:t>» паспорта муниципальной программы «Совершенствование системы управления общественными финансами Ферзиковского района» (далее по тексту - Программа) изложить в новой редакции</w:t>
      </w:r>
      <w:r w:rsidR="00F67EFA">
        <w:rPr>
          <w:rFonts w:ascii="Times New Roman" w:hAnsi="Times New Roman" w:cs="Times New Roman"/>
          <w:sz w:val="26"/>
          <w:szCs w:val="26"/>
        </w:rPr>
        <w:t xml:space="preserve"> (Приложение №1); </w:t>
      </w:r>
    </w:p>
    <w:p w:rsidR="00F67EFA" w:rsidRDefault="00F67EFA" w:rsidP="00151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EFA">
        <w:rPr>
          <w:rFonts w:ascii="Times New Roman" w:hAnsi="Times New Roman" w:cs="Times New Roman"/>
          <w:sz w:val="26"/>
          <w:szCs w:val="26"/>
        </w:rPr>
        <w:t>1.2. раздел 4 «</w:t>
      </w:r>
      <w:r w:rsidR="0035799E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программы</w:t>
      </w:r>
      <w:r w:rsidRPr="00F67EFA">
        <w:rPr>
          <w:rFonts w:ascii="Times New Roman" w:hAnsi="Times New Roman" w:cs="Times New Roman"/>
          <w:sz w:val="26"/>
          <w:szCs w:val="26"/>
        </w:rPr>
        <w:t>» изложить в новой редакции</w:t>
      </w:r>
      <w:r w:rsidR="005B3402">
        <w:rPr>
          <w:rFonts w:ascii="Times New Roman" w:hAnsi="Times New Roman" w:cs="Times New Roman"/>
          <w:sz w:val="26"/>
          <w:szCs w:val="26"/>
        </w:rPr>
        <w:t xml:space="preserve"> (П</w:t>
      </w:r>
      <w:r>
        <w:rPr>
          <w:rFonts w:ascii="Times New Roman" w:hAnsi="Times New Roman" w:cs="Times New Roman"/>
          <w:sz w:val="26"/>
          <w:szCs w:val="26"/>
        </w:rPr>
        <w:t>риложение №2);</w:t>
      </w:r>
    </w:p>
    <w:p w:rsidR="00151FAE" w:rsidRDefault="00151FAE" w:rsidP="005B3402">
      <w:pPr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2.  Настоящее Постановление вступает в силу с момента его официального опубликования.  </w:t>
      </w:r>
    </w:p>
    <w:p w:rsidR="00CA0981" w:rsidRDefault="00CA0981" w:rsidP="005B3402">
      <w:pPr>
        <w:ind w:firstLine="540"/>
        <w:jc w:val="both"/>
        <w:rPr>
          <w:sz w:val="26"/>
          <w:szCs w:val="26"/>
        </w:rPr>
      </w:pPr>
    </w:p>
    <w:p w:rsidR="00151FAE" w:rsidRDefault="00151FAE" w:rsidP="00151FAE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151FAE" w:rsidRDefault="00151FAE" w:rsidP="00151FAE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</w:t>
      </w:r>
    </w:p>
    <w:p w:rsidR="00151FAE" w:rsidRPr="006F4854" w:rsidRDefault="00151FAE" w:rsidP="00151FA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«Ферзиковский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А.</w:t>
      </w:r>
      <w:r w:rsidR="00597D05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. </w:t>
      </w:r>
      <w:r w:rsidR="00597D05">
        <w:rPr>
          <w:b/>
          <w:sz w:val="26"/>
          <w:szCs w:val="26"/>
        </w:rPr>
        <w:t>Вол</w:t>
      </w:r>
      <w:r>
        <w:rPr>
          <w:b/>
          <w:sz w:val="26"/>
          <w:szCs w:val="26"/>
        </w:rPr>
        <w:t>ков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F67EFA">
        <w:rPr>
          <w:rFonts w:ascii="Times New Roman" w:hAnsi="Times New Roman" w:cs="Times New Roman"/>
          <w:szCs w:val="22"/>
        </w:rPr>
        <w:t>Приложение №1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</w:t>
      </w:r>
      <w:r w:rsidR="0099309B">
        <w:rPr>
          <w:rFonts w:ascii="Times New Roman" w:hAnsi="Times New Roman" w:cs="Times New Roman"/>
          <w:szCs w:val="22"/>
        </w:rPr>
        <w:t xml:space="preserve">                         от </w:t>
      </w:r>
      <w:r w:rsidR="00597D05">
        <w:rPr>
          <w:rFonts w:ascii="Times New Roman" w:hAnsi="Times New Roman" w:cs="Times New Roman"/>
          <w:szCs w:val="22"/>
        </w:rPr>
        <w:t xml:space="preserve"> </w:t>
      </w:r>
      <w:r w:rsidR="00874AB9">
        <w:rPr>
          <w:rFonts w:ascii="Times New Roman" w:hAnsi="Times New Roman" w:cs="Times New Roman"/>
          <w:szCs w:val="22"/>
        </w:rPr>
        <w:t>22</w:t>
      </w:r>
      <w:r w:rsidR="0099309B">
        <w:rPr>
          <w:rFonts w:ascii="Times New Roman" w:hAnsi="Times New Roman" w:cs="Times New Roman"/>
          <w:szCs w:val="22"/>
        </w:rPr>
        <w:t xml:space="preserve"> января</w:t>
      </w:r>
      <w:r w:rsidR="00597D05">
        <w:rPr>
          <w:rFonts w:ascii="Times New Roman" w:hAnsi="Times New Roman" w:cs="Times New Roman"/>
          <w:szCs w:val="22"/>
        </w:rPr>
        <w:t xml:space="preserve"> 202</w:t>
      </w:r>
      <w:r w:rsidR="0099309B">
        <w:rPr>
          <w:rFonts w:ascii="Times New Roman" w:hAnsi="Times New Roman" w:cs="Times New Roman"/>
          <w:szCs w:val="22"/>
        </w:rPr>
        <w:t>1</w:t>
      </w:r>
      <w:r w:rsidR="00874AB9">
        <w:rPr>
          <w:rFonts w:ascii="Times New Roman" w:hAnsi="Times New Roman" w:cs="Times New Roman"/>
          <w:szCs w:val="22"/>
        </w:rPr>
        <w:t xml:space="preserve"> года №29</w:t>
      </w:r>
    </w:p>
    <w:p w:rsid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7EFA" w:rsidRDefault="00F67EFA" w:rsidP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7EFA" w:rsidRDefault="00F67EFA" w:rsidP="006F48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1153"/>
        <w:gridCol w:w="1169"/>
        <w:gridCol w:w="1164"/>
        <w:gridCol w:w="1164"/>
        <w:gridCol w:w="1162"/>
        <w:gridCol w:w="1205"/>
      </w:tblGrid>
      <w:tr w:rsidR="00F67EFA" w:rsidTr="00F67EFA">
        <w:trPr>
          <w:trHeight w:val="100"/>
        </w:trPr>
        <w:tc>
          <w:tcPr>
            <w:tcW w:w="94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67EFA" w:rsidRDefault="00F67EFA" w:rsidP="00F67EFA">
            <w:pPr>
              <w:rPr>
                <w:bCs/>
                <w:sz w:val="26"/>
                <w:szCs w:val="26"/>
              </w:rPr>
            </w:pP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2"/>
        </w:trPr>
        <w:tc>
          <w:tcPr>
            <w:tcW w:w="24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8C5855" w:rsidRDefault="00885B25" w:rsidP="00F67EFA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1A1357">
              <w:rPr>
                <w:bCs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Всего по Программе </w:t>
            </w:r>
            <w:r w:rsidR="00AC7720">
              <w:rPr>
                <w:sz w:val="26"/>
                <w:szCs w:val="26"/>
              </w:rPr>
              <w:t>354 945,928</w:t>
            </w:r>
            <w:r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 xml:space="preserve">тыс. рублей &lt;*&gt;, </w:t>
            </w:r>
          </w:p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том числе: 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>в 201</w:t>
            </w:r>
            <w:r w:rsidR="0035799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году – </w:t>
            </w:r>
            <w:r w:rsidR="00C11863">
              <w:rPr>
                <w:sz w:val="26"/>
                <w:szCs w:val="26"/>
              </w:rPr>
              <w:t>56 106,957</w:t>
            </w:r>
            <w:r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>тыс. рублей;</w:t>
            </w:r>
          </w:p>
          <w:p w:rsidR="001A1357" w:rsidRPr="00390020" w:rsidRDefault="001A1357" w:rsidP="00F67EFA">
            <w:pPr>
              <w:ind w:right="4" w:hanging="30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</w:t>
            </w:r>
            <w:r w:rsidR="0035799E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году – </w:t>
            </w:r>
            <w:r w:rsidR="00597D05">
              <w:rPr>
                <w:sz w:val="26"/>
                <w:szCs w:val="26"/>
              </w:rPr>
              <w:t>81 487,331</w:t>
            </w:r>
            <w:r w:rsidR="00C11863">
              <w:rPr>
                <w:sz w:val="26"/>
                <w:szCs w:val="26"/>
              </w:rPr>
              <w:t xml:space="preserve"> </w:t>
            </w:r>
            <w:r w:rsidRPr="00390020">
              <w:rPr>
                <w:sz w:val="26"/>
                <w:szCs w:val="26"/>
              </w:rPr>
              <w:t xml:space="preserve">тыс. рублей; 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</w:t>
            </w:r>
            <w:r w:rsidR="001A1357" w:rsidRPr="00390020">
              <w:rPr>
                <w:sz w:val="26"/>
                <w:szCs w:val="26"/>
              </w:rPr>
              <w:t xml:space="preserve"> году </w:t>
            </w:r>
            <w:r w:rsidR="001A135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5</w:t>
            </w:r>
            <w:r w:rsidR="0099309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 </w:t>
            </w:r>
            <w:r w:rsidR="0099309B">
              <w:rPr>
                <w:sz w:val="26"/>
                <w:szCs w:val="26"/>
              </w:rPr>
              <w:t>385</w:t>
            </w:r>
            <w:r>
              <w:rPr>
                <w:sz w:val="26"/>
                <w:szCs w:val="26"/>
              </w:rPr>
              <w:t>,</w:t>
            </w:r>
            <w:r w:rsidR="0099309B">
              <w:rPr>
                <w:sz w:val="26"/>
                <w:szCs w:val="26"/>
              </w:rPr>
              <w:t>816</w:t>
            </w:r>
            <w:r>
              <w:rPr>
                <w:sz w:val="26"/>
                <w:szCs w:val="26"/>
              </w:rPr>
              <w:t xml:space="preserve"> т</w:t>
            </w:r>
            <w:r w:rsidR="001A1357" w:rsidRPr="00390020">
              <w:rPr>
                <w:sz w:val="26"/>
                <w:szCs w:val="26"/>
              </w:rPr>
              <w:t>ыс. рублей</w:t>
            </w:r>
            <w:r w:rsidR="001A1357">
              <w:rPr>
                <w:sz w:val="26"/>
                <w:szCs w:val="26"/>
              </w:rPr>
              <w:t>;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</w:t>
            </w:r>
            <w:r w:rsidR="001A1357">
              <w:rPr>
                <w:sz w:val="26"/>
                <w:szCs w:val="26"/>
              </w:rPr>
              <w:t xml:space="preserve"> году – </w:t>
            </w:r>
            <w:r w:rsidR="0099309B" w:rsidRPr="0099309B">
              <w:rPr>
                <w:sz w:val="26"/>
                <w:szCs w:val="26"/>
              </w:rPr>
              <w:t xml:space="preserve">55 385,816 </w:t>
            </w:r>
            <w:r w:rsidR="001A1357">
              <w:rPr>
                <w:sz w:val="26"/>
                <w:szCs w:val="26"/>
              </w:rPr>
              <w:t>тыс. рублей;</w:t>
            </w:r>
          </w:p>
          <w:p w:rsidR="001A1357" w:rsidRDefault="0035799E" w:rsidP="00F67EFA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</w:t>
            </w:r>
            <w:r w:rsidR="001A1357">
              <w:rPr>
                <w:sz w:val="26"/>
                <w:szCs w:val="26"/>
              </w:rPr>
              <w:t xml:space="preserve"> году – </w:t>
            </w:r>
            <w:r>
              <w:rPr>
                <w:sz w:val="26"/>
                <w:szCs w:val="26"/>
              </w:rPr>
              <w:t>53 </w:t>
            </w:r>
            <w:r w:rsidR="0099309B">
              <w:rPr>
                <w:sz w:val="26"/>
                <w:szCs w:val="26"/>
              </w:rPr>
              <w:t>277</w:t>
            </w:r>
            <w:r>
              <w:rPr>
                <w:sz w:val="26"/>
                <w:szCs w:val="26"/>
              </w:rPr>
              <w:t>,</w:t>
            </w:r>
            <w:r w:rsidR="0099309B">
              <w:rPr>
                <w:sz w:val="26"/>
                <w:szCs w:val="26"/>
              </w:rPr>
              <w:t>816</w:t>
            </w:r>
            <w:r w:rsidR="001A1357">
              <w:rPr>
                <w:sz w:val="26"/>
                <w:szCs w:val="26"/>
              </w:rPr>
              <w:t xml:space="preserve"> тыс. рублей;</w:t>
            </w:r>
          </w:p>
          <w:p w:rsidR="001A1357" w:rsidRPr="00390020" w:rsidRDefault="001A1357" w:rsidP="0035799E">
            <w:pPr>
              <w:ind w:right="4" w:hanging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</w:t>
            </w:r>
            <w:r w:rsidR="0035799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году – </w:t>
            </w:r>
            <w:r w:rsidR="0035799E">
              <w:rPr>
                <w:sz w:val="26"/>
                <w:szCs w:val="26"/>
              </w:rPr>
              <w:t>53 302,192</w:t>
            </w:r>
            <w:r>
              <w:rPr>
                <w:sz w:val="26"/>
                <w:szCs w:val="26"/>
              </w:rPr>
              <w:t xml:space="preserve"> тыс. рублей;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rPr>
                <w:sz w:val="26"/>
                <w:szCs w:val="26"/>
              </w:rPr>
            </w:pPr>
            <w:r w:rsidRPr="00390020">
              <w:rPr>
                <w:sz w:val="26"/>
                <w:szCs w:val="26"/>
              </w:rPr>
              <w:t xml:space="preserve">в том числе по уровням бюджетов 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35799E">
            <w:pPr>
              <w:ind w:right="4"/>
              <w:jc w:val="center"/>
            </w:pPr>
            <w:r w:rsidRPr="00390020">
              <w:t>201</w:t>
            </w:r>
            <w:r w:rsidR="0035799E">
              <w:t>9</w:t>
            </w:r>
            <w:r w:rsidRPr="00390020">
              <w:t xml:space="preserve"> год 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2020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35799E" w:rsidP="0035799E">
            <w:pPr>
              <w:ind w:right="4"/>
              <w:jc w:val="center"/>
            </w:pPr>
            <w:r>
              <w:t>2021</w:t>
            </w:r>
            <w:r w:rsidR="001A1357">
              <w:t>г</w:t>
            </w:r>
            <w:r w:rsidR="001A1357" w:rsidRPr="00390020">
              <w:t>од</w:t>
            </w:r>
            <w:r w:rsidR="001A1357">
              <w:t xml:space="preserve"> </w:t>
            </w:r>
            <w:r w:rsidR="001A1357" w:rsidRPr="00390020">
              <w:t>(</w:t>
            </w:r>
            <w:proofErr w:type="spellStart"/>
            <w:r w:rsidR="001A1357" w:rsidRPr="00390020">
              <w:t>тыс.руб</w:t>
            </w:r>
            <w:proofErr w:type="spellEnd"/>
            <w:r w:rsidR="001A1357" w:rsidRPr="00390020"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2022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35799E" w:rsidP="0035799E">
            <w:pPr>
              <w:ind w:right="4"/>
              <w:jc w:val="center"/>
            </w:pPr>
            <w:r>
              <w:t>2023</w:t>
            </w:r>
            <w:r w:rsidR="001A1357" w:rsidRPr="00390020">
              <w:t xml:space="preserve"> год</w:t>
            </w:r>
            <w:r w:rsidR="001A1357">
              <w:t xml:space="preserve"> (</w:t>
            </w:r>
            <w:proofErr w:type="spellStart"/>
            <w:r w:rsidR="001A1357" w:rsidRPr="00390020">
              <w:t>тыс.руб</w:t>
            </w:r>
            <w:proofErr w:type="spellEnd"/>
            <w:r w:rsidR="001A1357" w:rsidRPr="00390020"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Default="0035799E" w:rsidP="00F67EFA">
            <w:pPr>
              <w:ind w:right="4"/>
              <w:jc w:val="center"/>
            </w:pPr>
            <w:r>
              <w:t>2024</w:t>
            </w:r>
            <w:r w:rsidR="001A1357">
              <w:t xml:space="preserve"> год</w:t>
            </w:r>
          </w:p>
          <w:p w:rsidR="001A1357" w:rsidRPr="00390020" w:rsidRDefault="001A1357" w:rsidP="00F67EFA">
            <w:pPr>
              <w:ind w:right="4"/>
              <w:jc w:val="center"/>
            </w:pPr>
            <w:r w:rsidRPr="00390020">
              <w:t>(</w:t>
            </w:r>
            <w:proofErr w:type="spellStart"/>
            <w:r w:rsidRPr="00390020">
              <w:t>тыс.руб</w:t>
            </w:r>
            <w:proofErr w:type="spellEnd"/>
            <w:r w:rsidRPr="00390020">
              <w:t>)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90020" w:rsidRDefault="001A1357" w:rsidP="00F67EFA">
            <w:pPr>
              <w:ind w:right="4"/>
              <w:jc w:val="center"/>
            </w:pPr>
            <w:r w:rsidRPr="00390020">
              <w:t>Местный бюджет</w:t>
            </w:r>
          </w:p>
        </w:tc>
      </w:tr>
      <w:tr w:rsidR="001A1357" w:rsidRPr="00390020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35799E" w:rsidRDefault="00C11863" w:rsidP="00F67EFA">
            <w:pPr>
              <w:ind w:right="4"/>
              <w:jc w:val="center"/>
            </w:pPr>
            <w:r>
              <w:rPr>
                <w:sz w:val="22"/>
                <w:szCs w:val="22"/>
              </w:rPr>
              <w:t>56 106,957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597D05" w:rsidP="00597D05">
            <w:pPr>
              <w:ind w:right="4"/>
              <w:jc w:val="center"/>
            </w:pPr>
            <w:r>
              <w:rPr>
                <w:sz w:val="22"/>
                <w:szCs w:val="22"/>
              </w:rPr>
              <w:t>81 487,331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99309B" w:rsidP="00F67EFA">
            <w:pPr>
              <w:ind w:right="4"/>
              <w:jc w:val="center"/>
            </w:pPr>
            <w:r w:rsidRPr="0099309B">
              <w:rPr>
                <w:sz w:val="22"/>
                <w:szCs w:val="22"/>
              </w:rPr>
              <w:t>55 385,816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99309B" w:rsidP="00F67EFA">
            <w:r w:rsidRPr="0099309B">
              <w:rPr>
                <w:sz w:val="22"/>
                <w:szCs w:val="22"/>
              </w:rPr>
              <w:t>55 385,816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99309B" w:rsidP="00F67EFA">
            <w:r w:rsidRPr="0099309B">
              <w:rPr>
                <w:sz w:val="22"/>
                <w:szCs w:val="22"/>
              </w:rPr>
              <w:t>53 277,816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1357" w:rsidRPr="0035799E" w:rsidRDefault="0035799E" w:rsidP="00F67EFA">
            <w:r>
              <w:rPr>
                <w:sz w:val="22"/>
                <w:szCs w:val="22"/>
              </w:rPr>
              <w:t>53302,19</w:t>
            </w:r>
          </w:p>
        </w:tc>
      </w:tr>
      <w:tr w:rsidR="001A1357" w:rsidRPr="008C5855" w:rsidTr="00F67EF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cantSplit/>
          <w:trHeight w:val="1560"/>
        </w:trPr>
        <w:tc>
          <w:tcPr>
            <w:tcW w:w="2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357" w:rsidRPr="008C5855" w:rsidRDefault="001A1357" w:rsidP="00F67EFA">
            <w:pPr>
              <w:rPr>
                <w:sz w:val="26"/>
                <w:szCs w:val="26"/>
              </w:rPr>
            </w:pPr>
          </w:p>
        </w:tc>
        <w:tc>
          <w:tcPr>
            <w:tcW w:w="70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357" w:rsidRPr="008C5855" w:rsidRDefault="001A1357" w:rsidP="00F67EFA">
            <w:pPr>
              <w:rPr>
                <w:sz w:val="26"/>
                <w:szCs w:val="26"/>
              </w:rPr>
            </w:pPr>
            <w:r w:rsidRPr="008C5855">
              <w:rPr>
                <w:sz w:val="26"/>
                <w:szCs w:val="26"/>
              </w:rPr>
              <w:t>&lt;*&gt;</w:t>
            </w:r>
            <w:r>
              <w:rPr>
                <w:sz w:val="26"/>
                <w:szCs w:val="26"/>
              </w:rPr>
              <w:t xml:space="preserve"> объемы финансовых средств, направляемых на реализацию </w:t>
            </w:r>
            <w:proofErr w:type="gramStart"/>
            <w:r>
              <w:rPr>
                <w:sz w:val="26"/>
                <w:szCs w:val="26"/>
              </w:rPr>
              <w:t>Программы</w:t>
            </w:r>
            <w:proofErr w:type="gramEnd"/>
            <w:r>
              <w:rPr>
                <w:sz w:val="26"/>
                <w:szCs w:val="26"/>
              </w:rPr>
              <w:t xml:space="preserve"> ежегодно уточняются после принятия Решения Районного Собрания муниципального района «Ферзиковский район» о бюджете муниципального района «Ферзиковский район» на очередной финансовый год и плановый период</w:t>
            </w:r>
          </w:p>
        </w:tc>
      </w:tr>
    </w:tbl>
    <w:p w:rsidR="001A1357" w:rsidRDefault="001A1357" w:rsidP="001A1357">
      <w:pPr>
        <w:ind w:firstLine="993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35799E" w:rsidRDefault="0035799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151FAE" w:rsidRDefault="00151FAE" w:rsidP="001A1357">
      <w:pPr>
        <w:ind w:firstLine="900"/>
        <w:jc w:val="both"/>
        <w:rPr>
          <w:sz w:val="26"/>
          <w:szCs w:val="26"/>
        </w:rPr>
      </w:pP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№2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 к Постановлению администрации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(исполнительно-распорядительного органа) 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муниципального района</w:t>
      </w:r>
    </w:p>
    <w:p w:rsidR="00F67EFA" w:rsidRPr="00F67EFA" w:rsidRDefault="00F67EFA" w:rsidP="00F67EF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F67EFA">
        <w:rPr>
          <w:rFonts w:ascii="Times New Roman" w:hAnsi="Times New Roman" w:cs="Times New Roman"/>
          <w:szCs w:val="22"/>
        </w:rPr>
        <w:t xml:space="preserve">                                                           «Ферзиковский район»</w:t>
      </w:r>
    </w:p>
    <w:p w:rsidR="00F67EFA" w:rsidRDefault="00F67EFA" w:rsidP="00F67EFA">
      <w:pPr>
        <w:ind w:firstLine="900"/>
        <w:jc w:val="right"/>
        <w:rPr>
          <w:sz w:val="26"/>
          <w:szCs w:val="26"/>
        </w:rPr>
      </w:pPr>
      <w:r w:rsidRPr="00F67EFA">
        <w:rPr>
          <w:sz w:val="22"/>
          <w:szCs w:val="22"/>
        </w:rPr>
        <w:t xml:space="preserve">                                                </w:t>
      </w:r>
      <w:r w:rsidR="00CA0981">
        <w:rPr>
          <w:sz w:val="22"/>
          <w:szCs w:val="22"/>
        </w:rPr>
        <w:t xml:space="preserve">            от </w:t>
      </w:r>
      <w:r w:rsidR="0099309B">
        <w:rPr>
          <w:sz w:val="22"/>
          <w:szCs w:val="22"/>
        </w:rPr>
        <w:t xml:space="preserve"> </w:t>
      </w:r>
      <w:r w:rsidR="00874AB9">
        <w:rPr>
          <w:sz w:val="22"/>
          <w:szCs w:val="22"/>
        </w:rPr>
        <w:t xml:space="preserve">22 </w:t>
      </w:r>
      <w:r w:rsidR="0099309B">
        <w:rPr>
          <w:sz w:val="22"/>
          <w:szCs w:val="22"/>
        </w:rPr>
        <w:t xml:space="preserve"> января </w:t>
      </w:r>
      <w:r w:rsidR="00CA0981">
        <w:rPr>
          <w:sz w:val="22"/>
          <w:szCs w:val="22"/>
        </w:rPr>
        <w:t xml:space="preserve"> 202</w:t>
      </w:r>
      <w:r w:rsidR="0099309B">
        <w:rPr>
          <w:sz w:val="22"/>
          <w:szCs w:val="22"/>
        </w:rPr>
        <w:t>1</w:t>
      </w:r>
      <w:r w:rsidRPr="00F67EFA">
        <w:rPr>
          <w:sz w:val="22"/>
          <w:szCs w:val="22"/>
        </w:rPr>
        <w:t xml:space="preserve"> года №</w:t>
      </w:r>
      <w:r w:rsidR="00874AB9">
        <w:rPr>
          <w:sz w:val="22"/>
          <w:szCs w:val="22"/>
        </w:rPr>
        <w:t>29</w:t>
      </w: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F67EFA" w:rsidRDefault="00F67EFA" w:rsidP="001A1357">
      <w:pPr>
        <w:ind w:firstLine="900"/>
        <w:jc w:val="both"/>
        <w:rPr>
          <w:sz w:val="26"/>
          <w:szCs w:val="26"/>
        </w:rPr>
      </w:pPr>
    </w:p>
    <w:p w:rsidR="001A1357" w:rsidRDefault="00F67EFA" w:rsidP="001A1357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A1357">
        <w:rPr>
          <w:b/>
          <w:sz w:val="26"/>
          <w:szCs w:val="26"/>
        </w:rPr>
        <w:t xml:space="preserve">Раздел </w:t>
      </w:r>
      <w:r w:rsidR="001A1357">
        <w:rPr>
          <w:b/>
          <w:sz w:val="26"/>
          <w:szCs w:val="26"/>
          <w:lang w:val="en-US"/>
        </w:rPr>
        <w:t>IV</w:t>
      </w:r>
      <w:r w:rsidR="001A1357" w:rsidRPr="00D70F19">
        <w:rPr>
          <w:b/>
          <w:sz w:val="26"/>
          <w:szCs w:val="26"/>
        </w:rPr>
        <w:t xml:space="preserve">. </w:t>
      </w:r>
      <w:r w:rsidR="001A1357">
        <w:rPr>
          <w:b/>
          <w:sz w:val="26"/>
          <w:szCs w:val="26"/>
        </w:rPr>
        <w:t>Обоснование потребностей в необходимых ресурсах</w:t>
      </w:r>
    </w:p>
    <w:p w:rsidR="001A1357" w:rsidRDefault="001A1357" w:rsidP="001A1357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6"/>
          <w:szCs w:val="26"/>
        </w:rPr>
      </w:pPr>
    </w:p>
    <w:p w:rsidR="001A1357" w:rsidRDefault="001A1357" w:rsidP="001A1357">
      <w:pPr>
        <w:ind w:firstLine="900"/>
        <w:jc w:val="both"/>
        <w:rPr>
          <w:sz w:val="26"/>
          <w:szCs w:val="26"/>
        </w:rPr>
      </w:pPr>
      <w:r w:rsidRPr="008C5855">
        <w:rPr>
          <w:sz w:val="26"/>
          <w:szCs w:val="26"/>
        </w:rPr>
        <w:t>Финансовое обеспечение Программы предусматривает использование средств бюджета муниципального района «</w:t>
      </w:r>
      <w:r>
        <w:rPr>
          <w:sz w:val="26"/>
          <w:szCs w:val="26"/>
        </w:rPr>
        <w:t>Ферзиковский</w:t>
      </w:r>
      <w:r w:rsidRPr="008C5855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.</w:t>
      </w:r>
    </w:p>
    <w:p w:rsidR="001A1357" w:rsidRPr="008C5855" w:rsidRDefault="001A1357" w:rsidP="001A1357">
      <w:pPr>
        <w:ind w:firstLine="900"/>
        <w:jc w:val="both"/>
        <w:rPr>
          <w:sz w:val="26"/>
          <w:szCs w:val="26"/>
        </w:rPr>
      </w:pPr>
      <w:r w:rsidRPr="008C5855">
        <w:rPr>
          <w:sz w:val="26"/>
          <w:szCs w:val="26"/>
        </w:rPr>
        <w:t xml:space="preserve"> Общая сумма средств на реализацию программных мероприятий </w:t>
      </w:r>
      <w:r w:rsidR="00AC7720">
        <w:rPr>
          <w:sz w:val="26"/>
          <w:szCs w:val="26"/>
        </w:rPr>
        <w:t xml:space="preserve">354 945,928 </w:t>
      </w:r>
      <w:r w:rsidR="00597D05" w:rsidRPr="00597D05">
        <w:rPr>
          <w:sz w:val="26"/>
          <w:szCs w:val="26"/>
        </w:rPr>
        <w:t xml:space="preserve"> </w:t>
      </w:r>
      <w:r w:rsidRPr="008C5855">
        <w:rPr>
          <w:sz w:val="26"/>
          <w:szCs w:val="26"/>
        </w:rPr>
        <w:t>тыс. рублей, в том числе: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201</w:t>
      </w:r>
      <w:r w:rsidR="0035799E">
        <w:rPr>
          <w:sz w:val="26"/>
          <w:szCs w:val="26"/>
        </w:rPr>
        <w:t>9</w:t>
      </w:r>
      <w:r w:rsidRPr="008C5855">
        <w:rPr>
          <w:sz w:val="26"/>
          <w:szCs w:val="26"/>
        </w:rPr>
        <w:t xml:space="preserve"> году –</w:t>
      </w:r>
      <w:r w:rsidR="00C11863">
        <w:rPr>
          <w:sz w:val="26"/>
          <w:szCs w:val="26"/>
        </w:rPr>
        <w:t>56 106,957</w:t>
      </w:r>
      <w:r>
        <w:rPr>
          <w:sz w:val="26"/>
          <w:szCs w:val="26"/>
        </w:rPr>
        <w:t xml:space="preserve"> 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2020</w:t>
      </w:r>
      <w:r w:rsidR="001A1357">
        <w:rPr>
          <w:sz w:val="26"/>
          <w:szCs w:val="26"/>
        </w:rPr>
        <w:t xml:space="preserve"> году – </w:t>
      </w:r>
      <w:r w:rsidR="00597D05" w:rsidRPr="00597D05">
        <w:rPr>
          <w:sz w:val="26"/>
          <w:szCs w:val="26"/>
        </w:rPr>
        <w:t xml:space="preserve">81 487,331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2021</w:t>
      </w:r>
      <w:r w:rsidR="001A1357" w:rsidRPr="008C5855">
        <w:rPr>
          <w:sz w:val="26"/>
          <w:szCs w:val="26"/>
        </w:rPr>
        <w:t xml:space="preserve"> году – </w:t>
      </w:r>
      <w:r w:rsidR="0099309B" w:rsidRPr="0099309B">
        <w:rPr>
          <w:sz w:val="26"/>
          <w:szCs w:val="26"/>
        </w:rPr>
        <w:t xml:space="preserve">55 385,816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2022</w:t>
      </w:r>
      <w:r w:rsidR="001A1357" w:rsidRPr="008C5855">
        <w:rPr>
          <w:sz w:val="26"/>
          <w:szCs w:val="26"/>
        </w:rPr>
        <w:t xml:space="preserve"> году – </w:t>
      </w:r>
      <w:r w:rsidR="0099309B" w:rsidRPr="0099309B">
        <w:rPr>
          <w:sz w:val="26"/>
          <w:szCs w:val="26"/>
        </w:rPr>
        <w:t xml:space="preserve">55 385,816 </w:t>
      </w:r>
      <w:r w:rsidR="001A1357">
        <w:rPr>
          <w:sz w:val="26"/>
          <w:szCs w:val="26"/>
        </w:rPr>
        <w:t>тыс. рублей;</w:t>
      </w:r>
    </w:p>
    <w:p w:rsidR="001A1357" w:rsidRDefault="0035799E" w:rsidP="001A1357">
      <w:pPr>
        <w:ind w:firstLine="900"/>
        <w:rPr>
          <w:sz w:val="26"/>
          <w:szCs w:val="26"/>
        </w:rPr>
      </w:pPr>
      <w:r>
        <w:rPr>
          <w:sz w:val="26"/>
          <w:szCs w:val="26"/>
        </w:rPr>
        <w:t>в 2023</w:t>
      </w:r>
      <w:r w:rsidR="001A1357" w:rsidRPr="008C5855">
        <w:rPr>
          <w:sz w:val="26"/>
          <w:szCs w:val="26"/>
        </w:rPr>
        <w:t xml:space="preserve"> году – </w:t>
      </w:r>
      <w:r w:rsidR="0099309B" w:rsidRPr="0099309B">
        <w:rPr>
          <w:sz w:val="26"/>
          <w:szCs w:val="26"/>
        </w:rPr>
        <w:t xml:space="preserve">53 277,816 </w:t>
      </w:r>
      <w:r w:rsidR="001A1357">
        <w:rPr>
          <w:sz w:val="26"/>
          <w:szCs w:val="26"/>
        </w:rPr>
        <w:t>тыс. рублей;</w:t>
      </w:r>
    </w:p>
    <w:p w:rsidR="001A1357" w:rsidRDefault="001A1357" w:rsidP="001A1357">
      <w:pPr>
        <w:ind w:firstLine="900"/>
        <w:rPr>
          <w:sz w:val="26"/>
          <w:szCs w:val="26"/>
        </w:rPr>
      </w:pPr>
      <w:r w:rsidRPr="008C5855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35799E">
        <w:rPr>
          <w:sz w:val="26"/>
          <w:szCs w:val="26"/>
        </w:rPr>
        <w:t>4</w:t>
      </w:r>
      <w:r w:rsidRPr="008C5855">
        <w:rPr>
          <w:sz w:val="26"/>
          <w:szCs w:val="26"/>
        </w:rPr>
        <w:t xml:space="preserve"> году – </w:t>
      </w:r>
      <w:r w:rsidR="0035799E">
        <w:rPr>
          <w:sz w:val="26"/>
          <w:szCs w:val="26"/>
        </w:rPr>
        <w:t>53 302,192</w:t>
      </w:r>
      <w:r>
        <w:rPr>
          <w:sz w:val="26"/>
          <w:szCs w:val="26"/>
        </w:rPr>
        <w:t xml:space="preserve"> тыс. рублей.</w:t>
      </w:r>
    </w:p>
    <w:p w:rsidR="001A1357" w:rsidRPr="008C5855" w:rsidRDefault="001A1357" w:rsidP="001A1357">
      <w:pPr>
        <w:ind w:firstLine="900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6"/>
        <w:gridCol w:w="1860"/>
        <w:gridCol w:w="2066"/>
        <w:gridCol w:w="1860"/>
        <w:gridCol w:w="2066"/>
        <w:gridCol w:w="1860"/>
      </w:tblGrid>
      <w:tr w:rsidR="001A1357" w:rsidRPr="008C5855" w:rsidTr="00D81235">
        <w:tc>
          <w:tcPr>
            <w:tcW w:w="94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D81235">
            <w:pPr>
              <w:ind w:firstLine="900"/>
              <w:jc w:val="center"/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В том числе по уровням бюджета (тыс. рублей)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1A1357" w:rsidP="00EC45C5">
            <w:pPr>
              <w:rPr>
                <w:bCs/>
                <w:sz w:val="26"/>
                <w:szCs w:val="26"/>
              </w:rPr>
            </w:pPr>
            <w:r w:rsidRPr="001C301A">
              <w:rPr>
                <w:bCs/>
                <w:sz w:val="26"/>
                <w:szCs w:val="26"/>
              </w:rPr>
              <w:t>201</w:t>
            </w:r>
            <w:r w:rsidR="0035799E">
              <w:rPr>
                <w:bCs/>
                <w:sz w:val="26"/>
                <w:szCs w:val="26"/>
              </w:rPr>
              <w:t>9</w:t>
            </w:r>
            <w:r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4" w:type="dxa"/>
          </w:tcPr>
          <w:p w:rsidR="001A1357" w:rsidRPr="001C301A" w:rsidRDefault="0035799E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2020</w:t>
            </w:r>
            <w:r w:rsidR="001A1357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35799E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1A1357"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1A1357" w:rsidRPr="001C301A" w:rsidRDefault="0035799E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2022</w:t>
            </w:r>
            <w:r w:rsidR="001A1357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57" w:rsidRPr="001C301A" w:rsidRDefault="0035799E" w:rsidP="00151FA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  <w:r w:rsidR="001A1357" w:rsidRPr="001C301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5" w:type="dxa"/>
          </w:tcPr>
          <w:p w:rsidR="001A1357" w:rsidRPr="001C301A" w:rsidRDefault="001A1357" w:rsidP="0035799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35799E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4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701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  <w:tc>
          <w:tcPr>
            <w:tcW w:w="1525" w:type="dxa"/>
            <w:vAlign w:val="center"/>
          </w:tcPr>
          <w:p w:rsidR="001A1357" w:rsidRPr="005A7D43" w:rsidRDefault="001A1357" w:rsidP="00D81235">
            <w:pPr>
              <w:ind w:firstLine="900"/>
              <w:jc w:val="center"/>
            </w:pPr>
            <w:r w:rsidRPr="005A7D43">
              <w:t>Местный бюджет</w:t>
            </w:r>
          </w:p>
        </w:tc>
      </w:tr>
      <w:tr w:rsidR="001A1357" w:rsidRPr="008C5855" w:rsidTr="00D81235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C11863" w:rsidP="00D81235">
            <w:pPr>
              <w:jc w:val="center"/>
            </w:pPr>
            <w:r>
              <w:rPr>
                <w:sz w:val="22"/>
                <w:szCs w:val="22"/>
              </w:rPr>
              <w:t>56 106,957</w:t>
            </w:r>
          </w:p>
        </w:tc>
        <w:tc>
          <w:tcPr>
            <w:tcW w:w="1524" w:type="dxa"/>
            <w:vAlign w:val="center"/>
          </w:tcPr>
          <w:p w:rsidR="001A1357" w:rsidRPr="0035799E" w:rsidRDefault="00597D05" w:rsidP="00D81235">
            <w:pPr>
              <w:jc w:val="center"/>
            </w:pPr>
            <w:r w:rsidRPr="00597D05">
              <w:rPr>
                <w:sz w:val="22"/>
                <w:szCs w:val="22"/>
              </w:rPr>
              <w:t>81 487,331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99309B" w:rsidP="00D81235">
            <w:pPr>
              <w:jc w:val="center"/>
            </w:pPr>
            <w:r w:rsidRPr="0099309B">
              <w:rPr>
                <w:sz w:val="22"/>
                <w:szCs w:val="22"/>
              </w:rPr>
              <w:t>55 385,816</w:t>
            </w:r>
          </w:p>
        </w:tc>
        <w:tc>
          <w:tcPr>
            <w:tcW w:w="1701" w:type="dxa"/>
            <w:vAlign w:val="center"/>
          </w:tcPr>
          <w:p w:rsidR="001A1357" w:rsidRPr="0035799E" w:rsidRDefault="0099309B" w:rsidP="00D81235">
            <w:pPr>
              <w:jc w:val="center"/>
            </w:pPr>
            <w:r w:rsidRPr="0099309B">
              <w:rPr>
                <w:sz w:val="22"/>
                <w:szCs w:val="22"/>
              </w:rPr>
              <w:t>55 385,816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357" w:rsidRPr="0035799E" w:rsidRDefault="0099309B" w:rsidP="00D81235">
            <w:pPr>
              <w:jc w:val="center"/>
            </w:pPr>
            <w:r w:rsidRPr="0099309B">
              <w:rPr>
                <w:sz w:val="22"/>
                <w:szCs w:val="22"/>
              </w:rPr>
              <w:t>53 277,816</w:t>
            </w:r>
          </w:p>
        </w:tc>
        <w:tc>
          <w:tcPr>
            <w:tcW w:w="1525" w:type="dxa"/>
            <w:vAlign w:val="center"/>
          </w:tcPr>
          <w:p w:rsidR="001A1357" w:rsidRPr="0035799E" w:rsidRDefault="0035799E" w:rsidP="00D81235">
            <w:pPr>
              <w:jc w:val="center"/>
            </w:pPr>
            <w:r>
              <w:rPr>
                <w:sz w:val="22"/>
                <w:szCs w:val="22"/>
              </w:rPr>
              <w:t>53302,192</w:t>
            </w:r>
          </w:p>
        </w:tc>
      </w:tr>
    </w:tbl>
    <w:p w:rsidR="001A1357" w:rsidRPr="008C5855" w:rsidRDefault="001A1357" w:rsidP="001A1357">
      <w:pPr>
        <w:rPr>
          <w:sz w:val="26"/>
          <w:szCs w:val="26"/>
        </w:rPr>
      </w:pPr>
    </w:p>
    <w:p w:rsidR="001A1357" w:rsidRPr="00F912F2" w:rsidRDefault="001A1357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2F2">
        <w:rPr>
          <w:sz w:val="26"/>
          <w:szCs w:val="26"/>
        </w:rPr>
        <w:t xml:space="preserve">Объемы финансирования расходов на реализацию </w:t>
      </w:r>
      <w:r>
        <w:rPr>
          <w:sz w:val="26"/>
          <w:szCs w:val="26"/>
        </w:rPr>
        <w:t>Программы</w:t>
      </w:r>
      <w:r w:rsidRPr="00F912F2">
        <w:rPr>
          <w:sz w:val="26"/>
          <w:szCs w:val="26"/>
        </w:rPr>
        <w:t xml:space="preserve"> обусловлены необходимостью:</w:t>
      </w:r>
    </w:p>
    <w:p w:rsidR="00A46C25" w:rsidRDefault="001A1357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2F2">
        <w:rPr>
          <w:sz w:val="26"/>
          <w:szCs w:val="26"/>
        </w:rPr>
        <w:t>- повышения качества организации бюджетного процесса в Ферзиковском районе на всех его стадиях, обеспечения надлежащих организационно-технических условий для исполнения должностных обязанностей сотрудников Отдела финансов администрации  (исполнительно-распорядительного органа) муниципального района «Ферзиковский район» и установления им оплаты труда в с</w:t>
      </w:r>
      <w:r>
        <w:rPr>
          <w:sz w:val="26"/>
          <w:szCs w:val="26"/>
        </w:rPr>
        <w:t>оответствии с законо</w:t>
      </w:r>
      <w:r w:rsidR="00F67EFA">
        <w:rPr>
          <w:sz w:val="26"/>
          <w:szCs w:val="26"/>
        </w:rPr>
        <w:t>дательством.</w:t>
      </w:r>
    </w:p>
    <w:p w:rsidR="00F67EFA" w:rsidRDefault="00F67EFA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7EFA" w:rsidRDefault="00F67EFA" w:rsidP="001A13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7EFA" w:rsidRDefault="00F67EFA" w:rsidP="00A46C25">
      <w:pPr>
        <w:jc w:val="both"/>
        <w:rPr>
          <w:sz w:val="26"/>
          <w:szCs w:val="26"/>
        </w:rPr>
      </w:pPr>
    </w:p>
    <w:p w:rsidR="00F67EFA" w:rsidRDefault="00F67EFA" w:rsidP="00A46C25">
      <w:pPr>
        <w:jc w:val="both"/>
        <w:rPr>
          <w:sz w:val="26"/>
          <w:szCs w:val="26"/>
        </w:rPr>
      </w:pPr>
    </w:p>
    <w:p w:rsidR="00A46C25" w:rsidRDefault="00A46C25" w:rsidP="00A46C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F67EFA" w:rsidRDefault="00F67EFA" w:rsidP="009744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6C25" w:rsidRDefault="00A46C25" w:rsidP="00A46C25">
      <w:pPr>
        <w:jc w:val="both"/>
        <w:rPr>
          <w:sz w:val="26"/>
          <w:szCs w:val="26"/>
        </w:rPr>
      </w:pPr>
    </w:p>
    <w:p w:rsidR="006F4854" w:rsidRPr="006F4854" w:rsidRDefault="00A46C25" w:rsidP="00D81235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</w:p>
    <w:sectPr w:rsidR="006F4854" w:rsidRPr="006F4854" w:rsidSect="00CA09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54"/>
    <w:rsid w:val="000072D9"/>
    <w:rsid w:val="00007564"/>
    <w:rsid w:val="00042FFD"/>
    <w:rsid w:val="0005148E"/>
    <w:rsid w:val="00074F44"/>
    <w:rsid w:val="000F2525"/>
    <w:rsid w:val="000F4491"/>
    <w:rsid w:val="00124518"/>
    <w:rsid w:val="00146F48"/>
    <w:rsid w:val="00151FAE"/>
    <w:rsid w:val="0015278F"/>
    <w:rsid w:val="00172C8E"/>
    <w:rsid w:val="001851F7"/>
    <w:rsid w:val="001A1357"/>
    <w:rsid w:val="001A45AA"/>
    <w:rsid w:val="001D2DAB"/>
    <w:rsid w:val="001E213A"/>
    <w:rsid w:val="001E6069"/>
    <w:rsid w:val="001F00C5"/>
    <w:rsid w:val="00202C9E"/>
    <w:rsid w:val="002233BC"/>
    <w:rsid w:val="00251045"/>
    <w:rsid w:val="00251F3F"/>
    <w:rsid w:val="0025437F"/>
    <w:rsid w:val="002961F2"/>
    <w:rsid w:val="002A7DD4"/>
    <w:rsid w:val="002D7922"/>
    <w:rsid w:val="002E26D0"/>
    <w:rsid w:val="002E379D"/>
    <w:rsid w:val="002E5B77"/>
    <w:rsid w:val="002E6D35"/>
    <w:rsid w:val="00301029"/>
    <w:rsid w:val="00334129"/>
    <w:rsid w:val="003375F3"/>
    <w:rsid w:val="003415C3"/>
    <w:rsid w:val="003518E0"/>
    <w:rsid w:val="0035440A"/>
    <w:rsid w:val="0035799E"/>
    <w:rsid w:val="003713A7"/>
    <w:rsid w:val="0038552E"/>
    <w:rsid w:val="00386D30"/>
    <w:rsid w:val="003C456C"/>
    <w:rsid w:val="003D0A0A"/>
    <w:rsid w:val="003D7B63"/>
    <w:rsid w:val="003E2861"/>
    <w:rsid w:val="004168FA"/>
    <w:rsid w:val="00421238"/>
    <w:rsid w:val="00422E05"/>
    <w:rsid w:val="00424231"/>
    <w:rsid w:val="00453469"/>
    <w:rsid w:val="0046093B"/>
    <w:rsid w:val="00462DF8"/>
    <w:rsid w:val="00464EE5"/>
    <w:rsid w:val="0048573C"/>
    <w:rsid w:val="00496E7D"/>
    <w:rsid w:val="004B64C7"/>
    <w:rsid w:val="004D7A69"/>
    <w:rsid w:val="004D7D7E"/>
    <w:rsid w:val="004D7F7F"/>
    <w:rsid w:val="004E121B"/>
    <w:rsid w:val="004E477A"/>
    <w:rsid w:val="004E52AA"/>
    <w:rsid w:val="00545AC9"/>
    <w:rsid w:val="0054696C"/>
    <w:rsid w:val="005570F2"/>
    <w:rsid w:val="00560577"/>
    <w:rsid w:val="00583D90"/>
    <w:rsid w:val="005865CD"/>
    <w:rsid w:val="00597D05"/>
    <w:rsid w:val="005A54E5"/>
    <w:rsid w:val="005B3402"/>
    <w:rsid w:val="005D0CC6"/>
    <w:rsid w:val="005D45B5"/>
    <w:rsid w:val="005E0F1E"/>
    <w:rsid w:val="005E3DB9"/>
    <w:rsid w:val="005F128C"/>
    <w:rsid w:val="006012B1"/>
    <w:rsid w:val="00601CC2"/>
    <w:rsid w:val="00607EC5"/>
    <w:rsid w:val="0061147A"/>
    <w:rsid w:val="006206DA"/>
    <w:rsid w:val="006242DA"/>
    <w:rsid w:val="00674976"/>
    <w:rsid w:val="006B34CF"/>
    <w:rsid w:val="006F12D4"/>
    <w:rsid w:val="006F4854"/>
    <w:rsid w:val="0071075D"/>
    <w:rsid w:val="007225FB"/>
    <w:rsid w:val="007252F7"/>
    <w:rsid w:val="007341FD"/>
    <w:rsid w:val="007B1EF1"/>
    <w:rsid w:val="007D0895"/>
    <w:rsid w:val="0085174C"/>
    <w:rsid w:val="008612B4"/>
    <w:rsid w:val="00874AB9"/>
    <w:rsid w:val="00885B25"/>
    <w:rsid w:val="008874E7"/>
    <w:rsid w:val="00894615"/>
    <w:rsid w:val="00895ACD"/>
    <w:rsid w:val="00896A30"/>
    <w:rsid w:val="008A715E"/>
    <w:rsid w:val="008B3DCF"/>
    <w:rsid w:val="008C4D79"/>
    <w:rsid w:val="008E1A61"/>
    <w:rsid w:val="008E3587"/>
    <w:rsid w:val="008E7629"/>
    <w:rsid w:val="008F5BD6"/>
    <w:rsid w:val="0092778E"/>
    <w:rsid w:val="00940FDB"/>
    <w:rsid w:val="00943AFD"/>
    <w:rsid w:val="00952E30"/>
    <w:rsid w:val="009625D7"/>
    <w:rsid w:val="00974475"/>
    <w:rsid w:val="00982F07"/>
    <w:rsid w:val="0099309B"/>
    <w:rsid w:val="00993739"/>
    <w:rsid w:val="009C20BA"/>
    <w:rsid w:val="009D43C8"/>
    <w:rsid w:val="00A01632"/>
    <w:rsid w:val="00A052D7"/>
    <w:rsid w:val="00A21B2E"/>
    <w:rsid w:val="00A46C25"/>
    <w:rsid w:val="00A515F0"/>
    <w:rsid w:val="00A55B86"/>
    <w:rsid w:val="00A56EA3"/>
    <w:rsid w:val="00A65AD1"/>
    <w:rsid w:val="00A754D6"/>
    <w:rsid w:val="00A84774"/>
    <w:rsid w:val="00A90EA5"/>
    <w:rsid w:val="00A90FDD"/>
    <w:rsid w:val="00AB5277"/>
    <w:rsid w:val="00AC7720"/>
    <w:rsid w:val="00AE4C2B"/>
    <w:rsid w:val="00AF19D7"/>
    <w:rsid w:val="00B27E68"/>
    <w:rsid w:val="00B4143D"/>
    <w:rsid w:val="00B4338E"/>
    <w:rsid w:val="00B5470D"/>
    <w:rsid w:val="00B62364"/>
    <w:rsid w:val="00B655B6"/>
    <w:rsid w:val="00BA6BC3"/>
    <w:rsid w:val="00BB4FF2"/>
    <w:rsid w:val="00BE239D"/>
    <w:rsid w:val="00BE450B"/>
    <w:rsid w:val="00BE699E"/>
    <w:rsid w:val="00BF0C9D"/>
    <w:rsid w:val="00C06149"/>
    <w:rsid w:val="00C11863"/>
    <w:rsid w:val="00C21232"/>
    <w:rsid w:val="00C367B7"/>
    <w:rsid w:val="00C65E3C"/>
    <w:rsid w:val="00C72FE1"/>
    <w:rsid w:val="00C873F0"/>
    <w:rsid w:val="00C971A4"/>
    <w:rsid w:val="00CA0580"/>
    <w:rsid w:val="00CA0981"/>
    <w:rsid w:val="00CB181C"/>
    <w:rsid w:val="00CC1E28"/>
    <w:rsid w:val="00CD0BFE"/>
    <w:rsid w:val="00CE00BA"/>
    <w:rsid w:val="00CF207C"/>
    <w:rsid w:val="00CF2D64"/>
    <w:rsid w:val="00CF7191"/>
    <w:rsid w:val="00D04C5A"/>
    <w:rsid w:val="00D23C53"/>
    <w:rsid w:val="00D7268C"/>
    <w:rsid w:val="00D81235"/>
    <w:rsid w:val="00D900E5"/>
    <w:rsid w:val="00D924CE"/>
    <w:rsid w:val="00DB5943"/>
    <w:rsid w:val="00DB5FD9"/>
    <w:rsid w:val="00DB7225"/>
    <w:rsid w:val="00DC2D4B"/>
    <w:rsid w:val="00DC4B10"/>
    <w:rsid w:val="00DC4BDA"/>
    <w:rsid w:val="00DC52EF"/>
    <w:rsid w:val="00DD19D9"/>
    <w:rsid w:val="00DE2B4D"/>
    <w:rsid w:val="00DF030F"/>
    <w:rsid w:val="00DF771D"/>
    <w:rsid w:val="00E079FF"/>
    <w:rsid w:val="00E127F3"/>
    <w:rsid w:val="00E25FCE"/>
    <w:rsid w:val="00E37203"/>
    <w:rsid w:val="00E95D13"/>
    <w:rsid w:val="00EA5000"/>
    <w:rsid w:val="00EC45C5"/>
    <w:rsid w:val="00ED1666"/>
    <w:rsid w:val="00F27223"/>
    <w:rsid w:val="00F2757D"/>
    <w:rsid w:val="00F336F4"/>
    <w:rsid w:val="00F57B79"/>
    <w:rsid w:val="00F67EFA"/>
    <w:rsid w:val="00F73EFF"/>
    <w:rsid w:val="00FA5722"/>
    <w:rsid w:val="00FF2660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FDC4DF-AA80-493D-B048-7DE7546A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A2D2314CD3F0D8C73A602FB5C911FADF51534FDFE42439BE5DDB52E7BF8A472121C5A2EF14971AE7134544E7AC3FE08C14706488E9FC71A9027C4EM0o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A2D2314CD3F0D8C73A602FB5C911FADF51534FDFE42439BE5DDB52E7BF8A472121C5A2FD14CF16E5165B43ECB969B1C9M4o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8D78-D3AC-4F9D-8A42-DA3D4DE7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Алёна</cp:lastModifiedBy>
  <cp:revision>2</cp:revision>
  <cp:lastPrinted>2021-01-28T12:29:00Z</cp:lastPrinted>
  <dcterms:created xsi:type="dcterms:W3CDTF">2021-01-28T12:29:00Z</dcterms:created>
  <dcterms:modified xsi:type="dcterms:W3CDTF">2021-01-28T12:29:00Z</dcterms:modified>
</cp:coreProperties>
</file>