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8B" w:rsidRPr="00676690" w:rsidRDefault="00F36F8B" w:rsidP="00F36F8B">
      <w:pPr>
        <w:pStyle w:val="ConsPlusNormal"/>
        <w:jc w:val="right"/>
        <w:outlineLvl w:val="1"/>
        <w:rPr>
          <w:b w:val="0"/>
          <w:sz w:val="26"/>
          <w:szCs w:val="26"/>
        </w:rPr>
      </w:pPr>
      <w:r w:rsidRPr="00676690">
        <w:rPr>
          <w:b w:val="0"/>
          <w:sz w:val="26"/>
          <w:szCs w:val="26"/>
        </w:rPr>
        <w:t xml:space="preserve">Приложение </w:t>
      </w:r>
      <w:hyperlink r:id="rId5" w:history="1">
        <w:r w:rsidRPr="00676690">
          <w:rPr>
            <w:b w:val="0"/>
            <w:color w:val="0000FF"/>
            <w:sz w:val="26"/>
            <w:szCs w:val="26"/>
          </w:rPr>
          <w:t>N 5</w:t>
        </w:r>
      </w:hyperlink>
    </w:p>
    <w:p w:rsidR="00F36F8B" w:rsidRPr="00676690" w:rsidRDefault="00F36F8B" w:rsidP="00F36F8B">
      <w:pPr>
        <w:pStyle w:val="ConsPlusNormal"/>
        <w:jc w:val="right"/>
        <w:rPr>
          <w:b w:val="0"/>
          <w:sz w:val="26"/>
          <w:szCs w:val="26"/>
        </w:rPr>
      </w:pPr>
      <w:r w:rsidRPr="00676690">
        <w:rPr>
          <w:b w:val="0"/>
          <w:sz w:val="26"/>
          <w:szCs w:val="26"/>
        </w:rPr>
        <w:t>к Порядку</w:t>
      </w:r>
    </w:p>
    <w:p w:rsidR="00F36F8B" w:rsidRPr="00676690" w:rsidRDefault="00F36F8B" w:rsidP="00F36F8B">
      <w:pPr>
        <w:pStyle w:val="ConsPlusNormal"/>
        <w:jc w:val="right"/>
        <w:rPr>
          <w:b w:val="0"/>
          <w:sz w:val="26"/>
          <w:szCs w:val="26"/>
        </w:rPr>
      </w:pPr>
      <w:r w:rsidRPr="00676690">
        <w:rPr>
          <w:b w:val="0"/>
          <w:sz w:val="26"/>
          <w:szCs w:val="26"/>
        </w:rPr>
        <w:t>разработки, формирования и реализации</w:t>
      </w:r>
    </w:p>
    <w:p w:rsidR="00F36F8B" w:rsidRPr="00676690" w:rsidRDefault="00F36F8B" w:rsidP="00F36F8B">
      <w:pPr>
        <w:pStyle w:val="ConsPlusNormal"/>
        <w:jc w:val="right"/>
        <w:rPr>
          <w:b w:val="0"/>
          <w:sz w:val="26"/>
          <w:szCs w:val="26"/>
        </w:rPr>
      </w:pPr>
      <w:r w:rsidRPr="00676690">
        <w:rPr>
          <w:b w:val="0"/>
          <w:sz w:val="26"/>
          <w:szCs w:val="26"/>
        </w:rPr>
        <w:t xml:space="preserve">муниципальных программ </w:t>
      </w:r>
      <w:proofErr w:type="gramStart"/>
      <w:r w:rsidRPr="00676690">
        <w:rPr>
          <w:b w:val="0"/>
          <w:sz w:val="26"/>
          <w:szCs w:val="26"/>
        </w:rPr>
        <w:t>муниципального</w:t>
      </w:r>
      <w:proofErr w:type="gramEnd"/>
    </w:p>
    <w:p w:rsidR="00F36F8B" w:rsidRPr="00676690" w:rsidRDefault="00F36F8B" w:rsidP="00F36F8B">
      <w:pPr>
        <w:pStyle w:val="ConsPlusNormal"/>
        <w:jc w:val="right"/>
        <w:rPr>
          <w:b w:val="0"/>
          <w:sz w:val="26"/>
          <w:szCs w:val="26"/>
        </w:rPr>
      </w:pPr>
      <w:r w:rsidRPr="00676690">
        <w:rPr>
          <w:b w:val="0"/>
          <w:sz w:val="26"/>
          <w:szCs w:val="26"/>
        </w:rPr>
        <w:t>района "Ферзиковский район"</w:t>
      </w:r>
    </w:p>
    <w:p w:rsidR="00F36F8B" w:rsidRDefault="00F36F8B" w:rsidP="00F36F8B">
      <w:pPr>
        <w:pStyle w:val="ConsPlusNormal"/>
        <w:jc w:val="both"/>
        <w:rPr>
          <w:b w:val="0"/>
          <w:sz w:val="26"/>
          <w:szCs w:val="26"/>
        </w:rPr>
      </w:pPr>
    </w:p>
    <w:p w:rsidR="00F36F8B" w:rsidRDefault="00F36F8B" w:rsidP="00F36F8B">
      <w:pPr>
        <w:pStyle w:val="ConsPlusNormal"/>
        <w:jc w:val="both"/>
        <w:rPr>
          <w:b w:val="0"/>
          <w:sz w:val="26"/>
          <w:szCs w:val="26"/>
        </w:rPr>
      </w:pPr>
    </w:p>
    <w:p w:rsidR="00F36F8B" w:rsidRDefault="00F36F8B" w:rsidP="00F36F8B">
      <w:pPr>
        <w:pStyle w:val="ConsPlusNormal"/>
        <w:jc w:val="both"/>
        <w:rPr>
          <w:b w:val="0"/>
          <w:sz w:val="26"/>
          <w:szCs w:val="26"/>
        </w:rPr>
      </w:pPr>
    </w:p>
    <w:p w:rsidR="00F36F8B" w:rsidRPr="00676690" w:rsidRDefault="00F36F8B" w:rsidP="00F36F8B">
      <w:pPr>
        <w:pStyle w:val="ConsPlusNormal"/>
        <w:jc w:val="both"/>
        <w:rPr>
          <w:b w:val="0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7457"/>
      </w:tblGrid>
      <w:tr w:rsidR="00F36F8B" w:rsidRPr="00FE14CF" w:rsidTr="0063091C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E14CF" w:rsidRDefault="00F36F8B" w:rsidP="0063091C">
            <w:pPr>
              <w:pStyle w:val="ConsPlusNormal"/>
              <w:rPr>
                <w:b w:val="0"/>
                <w:sz w:val="26"/>
                <w:szCs w:val="26"/>
              </w:rPr>
            </w:pPr>
            <w:r w:rsidRPr="00FE14CF">
              <w:rPr>
                <w:b w:val="0"/>
                <w:sz w:val="26"/>
                <w:szCs w:val="26"/>
              </w:rPr>
              <w:t>Реквизиты муниципальной программы, период реализации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E14CF" w:rsidRDefault="00F36F8B" w:rsidP="0063091C">
            <w:pPr>
              <w:pStyle w:val="ConsPlusNormal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Развитие физической культуры и спорта на территории муниципального района «Ферзиковский район» на 2015-2020 годы»</w:t>
            </w:r>
          </w:p>
        </w:tc>
      </w:tr>
      <w:tr w:rsidR="00F36F8B" w:rsidRPr="00FE14CF" w:rsidTr="0063091C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E14CF" w:rsidRDefault="00F36F8B" w:rsidP="0063091C">
            <w:pPr>
              <w:pStyle w:val="ConsPlusNormal"/>
              <w:rPr>
                <w:b w:val="0"/>
                <w:sz w:val="26"/>
                <w:szCs w:val="26"/>
              </w:rPr>
            </w:pPr>
            <w:r w:rsidRPr="00FE14CF">
              <w:rPr>
                <w:b w:val="0"/>
                <w:sz w:val="26"/>
                <w:szCs w:val="26"/>
              </w:rPr>
              <w:t>Наименование отчитывающейся организации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E14CF" w:rsidRDefault="00F36F8B" w:rsidP="0063091C">
            <w:pPr>
              <w:pStyle w:val="ConsPlusNormal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Отдел развития социальной сферы администрации (ИРО) МР «Ферзиковский район»</w:t>
            </w:r>
          </w:p>
        </w:tc>
      </w:tr>
      <w:tr w:rsidR="00F36F8B" w:rsidRPr="00FE14CF" w:rsidTr="0063091C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E14CF" w:rsidRDefault="00F36F8B" w:rsidP="0063091C">
            <w:pPr>
              <w:pStyle w:val="ConsPlusNormal"/>
              <w:rPr>
                <w:b w:val="0"/>
                <w:sz w:val="26"/>
                <w:szCs w:val="26"/>
              </w:rPr>
            </w:pPr>
            <w:r w:rsidRPr="00FE14CF">
              <w:rPr>
                <w:b w:val="0"/>
                <w:sz w:val="26"/>
                <w:szCs w:val="26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E14CF" w:rsidRDefault="00F36F8B" w:rsidP="0063091C">
            <w:pPr>
              <w:pStyle w:val="ConsPlusNormal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Постановление администрации МП «Ферзиковский район» №703 от 17 октября 2014 года</w:t>
            </w:r>
          </w:p>
        </w:tc>
      </w:tr>
      <w:tr w:rsidR="00F36F8B" w:rsidRPr="00FE14CF" w:rsidTr="0063091C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E14CF" w:rsidRDefault="00F36F8B" w:rsidP="0063091C">
            <w:pPr>
              <w:pStyle w:val="ConsPlusNormal"/>
              <w:rPr>
                <w:b w:val="0"/>
                <w:sz w:val="26"/>
                <w:szCs w:val="26"/>
              </w:rPr>
            </w:pPr>
            <w:r w:rsidRPr="00FE14CF">
              <w:rPr>
                <w:b w:val="0"/>
                <w:sz w:val="26"/>
                <w:szCs w:val="26"/>
              </w:rPr>
              <w:t>Должностное лицо, ответственное за составление формы</w:t>
            </w:r>
          </w:p>
          <w:p w:rsidR="00F36F8B" w:rsidRPr="00FE14CF" w:rsidRDefault="00F36F8B" w:rsidP="0063091C">
            <w:pPr>
              <w:pStyle w:val="ConsPlusNormal"/>
              <w:rPr>
                <w:b w:val="0"/>
                <w:sz w:val="26"/>
                <w:szCs w:val="26"/>
              </w:rPr>
            </w:pPr>
            <w:r w:rsidRPr="00FE14CF">
              <w:rPr>
                <w:b w:val="0"/>
                <w:sz w:val="26"/>
                <w:szCs w:val="26"/>
              </w:rPr>
              <w:t>(Ф.И.О., должность, контактный телефон)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E14CF" w:rsidRDefault="00F36F8B" w:rsidP="0063091C">
            <w:pPr>
              <w:pStyle w:val="ConsPlusNormal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Заведующий Отделом  развития социальной сферы администрации МР «Ферзиковский район» Рябкова Светлана Александровна 8-48-437- 32-713</w:t>
            </w:r>
          </w:p>
        </w:tc>
      </w:tr>
    </w:tbl>
    <w:p w:rsidR="00F36F8B" w:rsidRPr="00676690" w:rsidRDefault="00F36F8B" w:rsidP="00F36F8B">
      <w:pPr>
        <w:pStyle w:val="ConsPlusNormal"/>
        <w:jc w:val="both"/>
        <w:rPr>
          <w:b w:val="0"/>
          <w:sz w:val="26"/>
          <w:szCs w:val="26"/>
        </w:rPr>
      </w:pPr>
    </w:p>
    <w:p w:rsidR="00F36F8B" w:rsidRPr="00676690" w:rsidRDefault="00F36F8B" w:rsidP="00F36F8B">
      <w:pPr>
        <w:pStyle w:val="ConsPlusNormal"/>
        <w:jc w:val="center"/>
        <w:rPr>
          <w:b w:val="0"/>
          <w:sz w:val="26"/>
          <w:szCs w:val="26"/>
        </w:rPr>
      </w:pPr>
      <w:r w:rsidRPr="00676690">
        <w:rPr>
          <w:b w:val="0"/>
          <w:sz w:val="26"/>
          <w:szCs w:val="26"/>
        </w:rPr>
        <w:t>Отчет о реализации муниципальной программы за 20_</w:t>
      </w:r>
      <w:r>
        <w:rPr>
          <w:b w:val="0"/>
          <w:sz w:val="26"/>
          <w:szCs w:val="26"/>
        </w:rPr>
        <w:t>15</w:t>
      </w:r>
      <w:r w:rsidRPr="00676690">
        <w:rPr>
          <w:b w:val="0"/>
          <w:sz w:val="26"/>
          <w:szCs w:val="26"/>
        </w:rPr>
        <w:t>_ год</w:t>
      </w:r>
    </w:p>
    <w:p w:rsidR="00F36F8B" w:rsidRPr="00676690" w:rsidRDefault="00F36F8B" w:rsidP="00F36F8B">
      <w:pPr>
        <w:pStyle w:val="ConsPlusNormal"/>
        <w:jc w:val="both"/>
        <w:rPr>
          <w:b w:val="0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098"/>
        <w:gridCol w:w="1691"/>
        <w:gridCol w:w="1417"/>
        <w:gridCol w:w="1276"/>
        <w:gridCol w:w="850"/>
        <w:gridCol w:w="850"/>
        <w:gridCol w:w="850"/>
        <w:gridCol w:w="850"/>
        <w:gridCol w:w="850"/>
        <w:gridCol w:w="850"/>
      </w:tblGrid>
      <w:tr w:rsidR="00F36F8B" w:rsidRPr="00FE14CF" w:rsidTr="006309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 xml:space="preserve">N </w:t>
            </w:r>
            <w:proofErr w:type="gramStart"/>
            <w:r w:rsidRPr="00F73118">
              <w:rPr>
                <w:b w:val="0"/>
                <w:sz w:val="24"/>
                <w:szCs w:val="24"/>
              </w:rPr>
              <w:t>п</w:t>
            </w:r>
            <w:proofErr w:type="gramEnd"/>
            <w:r w:rsidRPr="00F73118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Наименование подпрограмм (раздела, мероприятия)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 xml:space="preserve">Источник финансирования, всего, в </w:t>
            </w:r>
            <w:proofErr w:type="spellStart"/>
            <w:r w:rsidRPr="00F73118">
              <w:rPr>
                <w:b w:val="0"/>
                <w:sz w:val="24"/>
                <w:szCs w:val="24"/>
              </w:rPr>
              <w:t>т.ч</w:t>
            </w:r>
            <w:proofErr w:type="spellEnd"/>
            <w:r w:rsidRPr="00F73118">
              <w:rPr>
                <w:b w:val="0"/>
                <w:sz w:val="24"/>
                <w:szCs w:val="24"/>
              </w:rPr>
              <w:t xml:space="preserve">. местный </w:t>
            </w:r>
            <w:proofErr w:type="spellStart"/>
            <w:r w:rsidRPr="00F73118">
              <w:rPr>
                <w:b w:val="0"/>
                <w:sz w:val="24"/>
                <w:szCs w:val="24"/>
              </w:rPr>
              <w:t>бюд</w:t>
            </w:r>
            <w:proofErr w:type="spellEnd"/>
            <w:r w:rsidRPr="00F73118">
              <w:rPr>
                <w:b w:val="0"/>
                <w:sz w:val="24"/>
                <w:szCs w:val="24"/>
              </w:rPr>
              <w:t>-т;</w:t>
            </w:r>
          </w:p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 xml:space="preserve">областной </w:t>
            </w:r>
            <w:proofErr w:type="spellStart"/>
            <w:r w:rsidRPr="00F73118">
              <w:rPr>
                <w:b w:val="0"/>
                <w:sz w:val="24"/>
                <w:szCs w:val="24"/>
              </w:rPr>
              <w:t>бюд</w:t>
            </w:r>
            <w:proofErr w:type="spellEnd"/>
            <w:r w:rsidRPr="00F73118">
              <w:rPr>
                <w:b w:val="0"/>
                <w:sz w:val="24"/>
                <w:szCs w:val="24"/>
              </w:rPr>
              <w:t>-т;</w:t>
            </w:r>
          </w:p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федерал</w:t>
            </w:r>
            <w:proofErr w:type="gramStart"/>
            <w:r w:rsidRPr="00F73118">
              <w:rPr>
                <w:b w:val="0"/>
                <w:sz w:val="24"/>
                <w:szCs w:val="24"/>
              </w:rPr>
              <w:t>.</w:t>
            </w:r>
            <w:proofErr w:type="gramEnd"/>
            <w:r w:rsidRPr="00F73118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F73118">
              <w:rPr>
                <w:b w:val="0"/>
                <w:sz w:val="24"/>
                <w:szCs w:val="24"/>
              </w:rPr>
              <w:t>б</w:t>
            </w:r>
            <w:proofErr w:type="gramEnd"/>
            <w:r w:rsidRPr="00F73118">
              <w:rPr>
                <w:b w:val="0"/>
                <w:sz w:val="24"/>
                <w:szCs w:val="24"/>
              </w:rPr>
              <w:t>юджет;</w:t>
            </w:r>
          </w:p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>иные источники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 xml:space="preserve">Плановые объемы финансирования на отчетный год из </w:t>
            </w:r>
            <w:r w:rsidRPr="00F73118">
              <w:rPr>
                <w:b w:val="0"/>
                <w:sz w:val="24"/>
                <w:szCs w:val="24"/>
              </w:rPr>
              <w:lastRenderedPageBreak/>
              <w:t>нормативного правового акта об утверждении 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>Фактически использовано средств (перечислено со счета исполнител</w:t>
            </w:r>
            <w:r w:rsidRPr="00F73118">
              <w:rPr>
                <w:b w:val="0"/>
                <w:sz w:val="24"/>
                <w:szCs w:val="24"/>
              </w:rPr>
              <w:lastRenderedPageBreak/>
              <w:t>я) с начала года,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>Наименование индикатора, единица измерения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Значения индикатора</w:t>
            </w:r>
          </w:p>
        </w:tc>
      </w:tr>
      <w:tr w:rsidR="00F36F8B" w:rsidRPr="00FE14CF" w:rsidTr="006309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2014</w:t>
            </w:r>
            <w:r w:rsidRPr="00F73118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2015</w:t>
            </w:r>
            <w:r w:rsidRPr="00F73118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 xml:space="preserve">План на следующий </w:t>
            </w:r>
            <w:r w:rsidRPr="00F73118">
              <w:rPr>
                <w:b w:val="0"/>
                <w:sz w:val="24"/>
                <w:szCs w:val="24"/>
              </w:rPr>
              <w:lastRenderedPageBreak/>
              <w:t>год</w:t>
            </w:r>
          </w:p>
        </w:tc>
      </w:tr>
      <w:tr w:rsidR="00F36F8B" w:rsidRPr="00FE14CF" w:rsidTr="006309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 xml:space="preserve">Процент </w:t>
            </w:r>
            <w:r w:rsidRPr="00F73118">
              <w:rPr>
                <w:b w:val="0"/>
                <w:sz w:val="24"/>
                <w:szCs w:val="24"/>
              </w:rPr>
              <w:lastRenderedPageBreak/>
              <w:t>выполнения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36F8B" w:rsidRPr="00FE14CF" w:rsidTr="00630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12</w:t>
            </w:r>
          </w:p>
        </w:tc>
      </w:tr>
      <w:tr w:rsidR="00F36F8B" w:rsidRPr="00FE14CF" w:rsidTr="00630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Предоставление муниципальных услуг по реализации программ дополнительного образования детей физкультурно-спортивной направленности МР «Ферзиковский район»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Бюджет МР «Ферзиковский район»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6193.6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5482.8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F36F8B" w:rsidRPr="00FE14CF" w:rsidTr="0063091C">
        <w:trPr>
          <w:trHeight w:val="1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Развитие физической культуры и массового спорта на территории МР «Ферзиковски</w:t>
            </w:r>
            <w:r w:rsidRPr="00F73118">
              <w:rPr>
                <w:b w:val="0"/>
                <w:sz w:val="24"/>
                <w:szCs w:val="24"/>
              </w:rPr>
              <w:lastRenderedPageBreak/>
              <w:t>й район»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>Бюджет МР «Ферзиковский район»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Бюджеты с/</w:t>
            </w:r>
            <w:proofErr w:type="gramStart"/>
            <w:r w:rsidRPr="00F73118"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580.0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480.0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548.0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341.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1.     %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Доля населения, систематически занимающегося физическо</w:t>
            </w:r>
            <w:r w:rsidRPr="00F73118">
              <w:rPr>
                <w:b w:val="0"/>
                <w:sz w:val="24"/>
                <w:szCs w:val="24"/>
              </w:rPr>
              <w:lastRenderedPageBreak/>
              <w:t>й культурой и спортом, в общей численности населения МР «Ферзиковский район»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Чел.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2.Количество детей в возрасте от 4 до 18 лет, занимающихся в секциях учреждений  дополнительного образования в сфере физической культуры и спорта.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%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 xml:space="preserve">3.Доля лиц с </w:t>
            </w:r>
            <w:r w:rsidRPr="00F73118">
              <w:rPr>
                <w:b w:val="0"/>
                <w:sz w:val="24"/>
                <w:szCs w:val="24"/>
              </w:rPr>
              <w:lastRenderedPageBreak/>
              <w:t>ограниченными возможностями здоровья и инвалидов, систематически занимающихся физической культурой и спортом, к общей численности данной категории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19.9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  <w:r w:rsidRPr="00F73118">
              <w:rPr>
                <w:b w:val="0"/>
                <w:sz w:val="24"/>
                <w:szCs w:val="24"/>
              </w:rPr>
              <w:t>0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.5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>19.9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220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>20.2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260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2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24</w:t>
            </w:r>
            <w:r w:rsidRPr="00F73118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2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6</w:t>
            </w:r>
            <w:r w:rsidRPr="00F73118">
              <w:rPr>
                <w:b w:val="0"/>
                <w:sz w:val="24"/>
                <w:szCs w:val="24"/>
              </w:rPr>
              <w:t>7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-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120</w:t>
            </w:r>
            <w:r w:rsidRPr="00F73118">
              <w:rPr>
                <w:b w:val="0"/>
                <w:sz w:val="24"/>
                <w:szCs w:val="24"/>
              </w:rPr>
              <w:t>.0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102.7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>2</w:t>
            </w:r>
            <w:r w:rsidR="00A83648">
              <w:rPr>
                <w:b w:val="0"/>
                <w:sz w:val="24"/>
                <w:szCs w:val="24"/>
              </w:rPr>
              <w:t>4</w:t>
            </w:r>
            <w:r w:rsidRPr="00F73118">
              <w:rPr>
                <w:b w:val="0"/>
                <w:sz w:val="24"/>
                <w:szCs w:val="24"/>
              </w:rPr>
              <w:t>.</w:t>
            </w:r>
            <w:r w:rsidR="00A83648">
              <w:rPr>
                <w:b w:val="0"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280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2.5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F36F8B" w:rsidRPr="00FE14CF" w:rsidTr="00630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Мероприятия по повышению квалификации, профессиональной переподготовке и развитию кадрового потенциала в сфере физической культуры и спорта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Бюджет МР «Ферзиковский район»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19.4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19.4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4)  чел.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 xml:space="preserve">Количество квалифицированных тренеров и педагогов физической культуры, работающих по специальности, осуществляющих физкультурно-оздоровительную и спортивную работу с различными категориями и </w:t>
            </w:r>
            <w:r w:rsidRPr="00F73118">
              <w:rPr>
                <w:b w:val="0"/>
                <w:sz w:val="24"/>
                <w:szCs w:val="24"/>
              </w:rPr>
              <w:lastRenderedPageBreak/>
              <w:t>группами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A83648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A83648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1</w:t>
            </w:r>
            <w:r w:rsidR="00A83648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40</w:t>
            </w:r>
          </w:p>
        </w:tc>
      </w:tr>
      <w:tr w:rsidR="00F36F8B" w:rsidRPr="00FE14CF" w:rsidTr="00630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Развитие материально-технической базы для занятий населения физической культурой и спортом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Бюджет МР «Ферзиковский район»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9171.6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9169.6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5)  ед.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 xml:space="preserve">Количество регулярно </w:t>
            </w:r>
            <w:proofErr w:type="gramStart"/>
            <w:r w:rsidRPr="00F73118">
              <w:rPr>
                <w:b w:val="0"/>
                <w:sz w:val="24"/>
                <w:szCs w:val="24"/>
              </w:rPr>
              <w:t>функционирующих</w:t>
            </w:r>
            <w:proofErr w:type="gramEnd"/>
            <w:r w:rsidRPr="00F7311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73118">
              <w:rPr>
                <w:b w:val="0"/>
                <w:sz w:val="24"/>
                <w:szCs w:val="24"/>
              </w:rPr>
              <w:t>спротивных</w:t>
            </w:r>
            <w:proofErr w:type="spellEnd"/>
            <w:r w:rsidRPr="00F7311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73118">
              <w:rPr>
                <w:b w:val="0"/>
                <w:sz w:val="24"/>
                <w:szCs w:val="24"/>
              </w:rPr>
              <w:t>сооружениц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94.3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36</w:t>
            </w:r>
          </w:p>
        </w:tc>
      </w:tr>
      <w:tr w:rsidR="00F36F8B" w:rsidRPr="00FE14CF" w:rsidTr="0063091C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Всего по программе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Всего,</w:t>
            </w:r>
          </w:p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16444,6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15561.2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F36F8B" w:rsidRPr="00FE14CF" w:rsidTr="0063091C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15964.6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15219.8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F36F8B" w:rsidRPr="00FE14CF" w:rsidTr="0063091C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F36F8B" w:rsidRPr="00FE14CF" w:rsidTr="0063091C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F36F8B" w:rsidRPr="00FE14CF" w:rsidTr="0063091C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 w:rsidRPr="00F73118">
              <w:rPr>
                <w:b w:val="0"/>
                <w:sz w:val="24"/>
                <w:szCs w:val="24"/>
              </w:rPr>
              <w:t>480.0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8B" w:rsidRPr="00F73118" w:rsidRDefault="00F36F8B" w:rsidP="0063091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</w:tbl>
    <w:p w:rsidR="003C036D" w:rsidRDefault="003C036D" w:rsidP="00F36F8B"/>
    <w:sectPr w:rsidR="003C036D" w:rsidSect="00FD7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4C"/>
    <w:rsid w:val="0009664C"/>
    <w:rsid w:val="003C036D"/>
    <w:rsid w:val="00871FD1"/>
    <w:rsid w:val="00A81F67"/>
    <w:rsid w:val="00A83648"/>
    <w:rsid w:val="00F36F8B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8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6F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8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6F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8F7B608A5270A693793A37207589D9669EDFF6E1475925F6B938EA10BF419A34DDD833CE5882ECE08AC321N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2016-06-02T14:05:00Z</dcterms:created>
  <dcterms:modified xsi:type="dcterms:W3CDTF">2016-06-02T14:52:00Z</dcterms:modified>
</cp:coreProperties>
</file>