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97" w:rsidRDefault="00F409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0997" w:rsidRDefault="00F40997">
      <w:pPr>
        <w:pStyle w:val="ConsPlusNormal"/>
        <w:jc w:val="both"/>
        <w:outlineLvl w:val="0"/>
      </w:pPr>
    </w:p>
    <w:p w:rsidR="00F40997" w:rsidRDefault="00F40997">
      <w:pPr>
        <w:pStyle w:val="ConsPlusTitle"/>
        <w:jc w:val="center"/>
        <w:outlineLvl w:val="0"/>
      </w:pPr>
      <w:r>
        <w:t>КАЛУЖСКАЯ ОБЛАСТЬ</w:t>
      </w:r>
    </w:p>
    <w:p w:rsidR="00F40997" w:rsidRDefault="00F40997">
      <w:pPr>
        <w:pStyle w:val="ConsPlusTitle"/>
        <w:jc w:val="center"/>
      </w:pPr>
      <w:r>
        <w:t>МУНИЦИПАЛЬНОЕ ОБРАЗОВАНИЕ "ФЕРЗИКОВСКИЙ РАЙОН"</w:t>
      </w:r>
    </w:p>
    <w:p w:rsidR="00F40997" w:rsidRDefault="00F40997">
      <w:pPr>
        <w:pStyle w:val="ConsPlusTitle"/>
        <w:jc w:val="center"/>
      </w:pPr>
      <w:r>
        <w:t>РАЙОННОЕ СОБРАНИЕ</w:t>
      </w:r>
    </w:p>
    <w:p w:rsidR="00F40997" w:rsidRDefault="00F40997">
      <w:pPr>
        <w:pStyle w:val="ConsPlusTitle"/>
        <w:jc w:val="center"/>
      </w:pPr>
    </w:p>
    <w:p w:rsidR="00F40997" w:rsidRDefault="00F40997">
      <w:pPr>
        <w:pStyle w:val="ConsPlusTitle"/>
        <w:jc w:val="center"/>
      </w:pPr>
      <w:r>
        <w:t>РЕШЕНИЕ</w:t>
      </w:r>
    </w:p>
    <w:p w:rsidR="00F40997" w:rsidRDefault="00F40997">
      <w:pPr>
        <w:pStyle w:val="ConsPlusTitle"/>
        <w:jc w:val="center"/>
      </w:pPr>
      <w:r>
        <w:t>от 21 декабря 2005 г. N 20</w:t>
      </w:r>
    </w:p>
    <w:p w:rsidR="00F40997" w:rsidRDefault="00F40997">
      <w:pPr>
        <w:pStyle w:val="ConsPlusTitle"/>
        <w:jc w:val="center"/>
      </w:pPr>
    </w:p>
    <w:p w:rsidR="00F40997" w:rsidRDefault="00F40997">
      <w:pPr>
        <w:pStyle w:val="ConsPlusTitle"/>
        <w:jc w:val="center"/>
      </w:pPr>
      <w:r>
        <w:t>ОБ УТВЕРЖДЕНИИ ПОЛОЖЕНИЯ ОБ АДМИНИСТРАЦИИ</w:t>
      </w:r>
    </w:p>
    <w:p w:rsidR="00F40997" w:rsidRDefault="00F40997">
      <w:pPr>
        <w:pStyle w:val="ConsPlusTitle"/>
        <w:jc w:val="center"/>
      </w:pPr>
      <w:r>
        <w:t>МУНИЦИПАЛЬНОГО РАЙОНА "ФЕРЗИКОВСКИЙ РАЙОН"</w:t>
      </w:r>
    </w:p>
    <w:p w:rsidR="00F40997" w:rsidRDefault="00F409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9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997" w:rsidRDefault="00F409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997" w:rsidRDefault="00F409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Районного Собрания МО "Ферзиковский район"</w:t>
            </w:r>
            <w:proofErr w:type="gramEnd"/>
          </w:p>
          <w:p w:rsidR="00F40997" w:rsidRDefault="00F409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13.12.2006 </w:t>
            </w:r>
            <w:hyperlink r:id="rId6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24.08.2007 </w:t>
            </w:r>
            <w:hyperlink r:id="rId7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10.03.2010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F40997" w:rsidRDefault="00F409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05.07.2011 </w:t>
            </w:r>
            <w:hyperlink r:id="rId9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21.11.2012 </w:t>
            </w:r>
            <w:hyperlink r:id="rId10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24.04.2013 </w:t>
            </w:r>
            <w:hyperlink r:id="rId11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,</w:t>
            </w:r>
          </w:p>
          <w:p w:rsidR="00F40997" w:rsidRDefault="00F409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19.08.2015 </w:t>
            </w:r>
            <w:hyperlink r:id="rId12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29.03.2017 </w:t>
            </w:r>
            <w:hyperlink r:id="rId13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ind w:firstLine="540"/>
        <w:jc w:val="both"/>
      </w:pPr>
      <w:r>
        <w:t xml:space="preserve">В целях регламентации деятельности исполнительно-распорядительного органа местного самоуправления муниципального района "Ферзиковский район" - администрации муниципального района "Ферзиковский район", в соответствии со </w:t>
      </w:r>
      <w:hyperlink r:id="rId14" w:history="1">
        <w:r>
          <w:rPr>
            <w:color w:val="0000FF"/>
          </w:rPr>
          <w:t>статьями 34</w:t>
        </w:r>
      </w:hyperlink>
      <w:r>
        <w:t xml:space="preserve"> и </w:t>
      </w:r>
      <w:hyperlink r:id="rId15" w:history="1">
        <w:r>
          <w:rPr>
            <w:color w:val="0000FF"/>
          </w:rPr>
          <w:t>37</w:t>
        </w:r>
      </w:hyperlink>
      <w:r>
        <w:t xml:space="preserve">, </w:t>
      </w:r>
      <w:hyperlink r:id="rId16" w:history="1">
        <w:r>
          <w:rPr>
            <w:color w:val="0000FF"/>
          </w:rPr>
          <w:t>частью 5 статьи 84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Районное Собрание муниципального района "Ферзиковский район"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РЕШИЛО:</w:t>
      </w: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администрации муниципального района "Ферзиковский район" (приложение N 1).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02" w:history="1">
        <w:r>
          <w:rPr>
            <w:color w:val="0000FF"/>
          </w:rPr>
          <w:t>структуру</w:t>
        </w:r>
      </w:hyperlink>
      <w:r>
        <w:t xml:space="preserve"> администрации муниципального района "Ферзиковский район" с 1 января 2006 года (приложение N 2).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3. Признать утратившим силу с 1 января 2006 года постановление Районного Собрания муниципального образования "Ферзиковский район" от 29 декабря 1999 года N 28 "Об утверждении Положения об Управе муниципального образования "Ферзиковский район".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jc w:val="right"/>
      </w:pPr>
      <w:r>
        <w:t>Глава муниципального района</w:t>
      </w:r>
    </w:p>
    <w:p w:rsidR="00F40997" w:rsidRDefault="00F40997">
      <w:pPr>
        <w:pStyle w:val="ConsPlusNormal"/>
        <w:jc w:val="right"/>
      </w:pPr>
      <w:r>
        <w:t>"Ферзиковский район"</w:t>
      </w:r>
    </w:p>
    <w:p w:rsidR="00F40997" w:rsidRDefault="00F40997">
      <w:pPr>
        <w:pStyle w:val="ConsPlusNormal"/>
        <w:jc w:val="right"/>
      </w:pPr>
      <w:r>
        <w:t>В.А.Козлов</w:t>
      </w: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jc w:val="right"/>
        <w:outlineLvl w:val="0"/>
      </w:pPr>
      <w:r>
        <w:t>Приложение N 1</w:t>
      </w:r>
    </w:p>
    <w:p w:rsidR="00F40997" w:rsidRDefault="00F40997">
      <w:pPr>
        <w:pStyle w:val="ConsPlusNormal"/>
        <w:jc w:val="right"/>
      </w:pPr>
      <w:r>
        <w:t>к Решению</w:t>
      </w:r>
    </w:p>
    <w:p w:rsidR="00F40997" w:rsidRDefault="00F40997">
      <w:pPr>
        <w:pStyle w:val="ConsPlusNormal"/>
        <w:jc w:val="right"/>
      </w:pPr>
      <w:r>
        <w:t>Районного Собрания</w:t>
      </w:r>
    </w:p>
    <w:p w:rsidR="00F40997" w:rsidRDefault="00F40997">
      <w:pPr>
        <w:pStyle w:val="ConsPlusNormal"/>
        <w:jc w:val="right"/>
      </w:pPr>
      <w:r>
        <w:t>муниципального района</w:t>
      </w:r>
    </w:p>
    <w:p w:rsidR="00F40997" w:rsidRDefault="00F40997">
      <w:pPr>
        <w:pStyle w:val="ConsPlusNormal"/>
        <w:jc w:val="right"/>
      </w:pPr>
      <w:r>
        <w:t>"Ферзиковский район"</w:t>
      </w:r>
    </w:p>
    <w:p w:rsidR="00F40997" w:rsidRDefault="00F40997">
      <w:pPr>
        <w:pStyle w:val="ConsPlusNormal"/>
        <w:jc w:val="right"/>
      </w:pPr>
      <w:r>
        <w:t>от 21 декабря 2005 г. N 20</w:t>
      </w: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Title"/>
        <w:jc w:val="center"/>
      </w:pPr>
      <w:bookmarkStart w:id="0" w:name="P39"/>
      <w:bookmarkEnd w:id="0"/>
      <w:r>
        <w:t>ПОЛОЖЕНИЕ</w:t>
      </w:r>
    </w:p>
    <w:p w:rsidR="00F40997" w:rsidRDefault="00F40997">
      <w:pPr>
        <w:pStyle w:val="ConsPlusTitle"/>
        <w:jc w:val="center"/>
      </w:pPr>
      <w:r>
        <w:t>ОБ АДМИНИСТРАЦИИ МУНИЦИПАЛЬНОГО РАЙОНА "ФЕРЗИКОВСКИЙ РАЙОН"</w:t>
      </w:r>
    </w:p>
    <w:p w:rsidR="00F40997" w:rsidRDefault="00F409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9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997" w:rsidRDefault="00F409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997" w:rsidRDefault="00F409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Районного Собрания МО "Ферзиковский район"</w:t>
            </w:r>
            <w:proofErr w:type="gramEnd"/>
          </w:p>
          <w:p w:rsidR="00F40997" w:rsidRDefault="00F409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13.12.2006 </w:t>
            </w:r>
            <w:hyperlink r:id="rId17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10.03.2010 </w:t>
            </w:r>
            <w:hyperlink r:id="rId1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24.04.2013 </w:t>
            </w:r>
            <w:hyperlink r:id="rId19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,</w:t>
            </w:r>
          </w:p>
          <w:p w:rsidR="00F40997" w:rsidRDefault="00F409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19.08.2015 </w:t>
            </w:r>
            <w:hyperlink r:id="rId20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jc w:val="center"/>
        <w:outlineLvl w:val="1"/>
      </w:pPr>
      <w:r>
        <w:t>1. Общие положения</w:t>
      </w: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об администрации муниципального района "Ферзиковский район" (далее по тексту - Положение) разработано в соответствии с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6 октября 2003 года N 131-ФЗ (с изменениями и дополнениями) "Об общих принципах организации местного самоуправления в Российской Федерации", </w:t>
      </w:r>
      <w:hyperlink r:id="rId23" w:history="1">
        <w:r>
          <w:rPr>
            <w:color w:val="0000FF"/>
          </w:rPr>
          <w:t>Уставом</w:t>
        </w:r>
      </w:hyperlink>
      <w:r>
        <w:t xml:space="preserve"> Калужской области, </w:t>
      </w:r>
      <w:hyperlink r:id="rId24" w:history="1">
        <w:r>
          <w:rPr>
            <w:color w:val="0000FF"/>
          </w:rPr>
          <w:t>Уставом</w:t>
        </w:r>
      </w:hyperlink>
      <w:r>
        <w:t xml:space="preserve"> муниципального района "Ферзиковский район" и определяет полномочия, структуру, организационно-правовые и финансово-экономические основы деятельности исполнительно-распорядительного органа муниципального</w:t>
      </w:r>
      <w:proofErr w:type="gramEnd"/>
      <w:r>
        <w:t xml:space="preserve"> образования "Ферзиковский район" - администрации муниципального района "Ферзиковский район" (далее по тексту - администрация).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1.2. Администрация является исполнительно-распорядительным органом муниципального района "Ферзиковский район" и входит в структуру органов местного самоуправления муниципального района "Ферзиковский район".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Правовую основу деятельности администрации составляют общепризнанные принципы и нормы международного права, международные договоры Российской Федерации, </w:t>
      </w:r>
      <w:hyperlink r:id="rId25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6 октября 2003 года N 131-ФЗ (с изменениями и дополнениями) "Об общих принципах организации местного самоуправления в Российской Федерации",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</w:t>
      </w:r>
      <w:proofErr w:type="gramEnd"/>
      <w:r>
        <w:t xml:space="preserve"> </w:t>
      </w:r>
      <w:proofErr w:type="gramStart"/>
      <w:r>
        <w:t xml:space="preserve">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</w:t>
      </w:r>
      <w:hyperlink r:id="rId27" w:history="1">
        <w:r>
          <w:rPr>
            <w:color w:val="0000FF"/>
          </w:rPr>
          <w:t>Устав</w:t>
        </w:r>
      </w:hyperlink>
      <w:r>
        <w:t xml:space="preserve"> Калужской области, законы и иные нормативные правовые акты Калужской области, </w:t>
      </w:r>
      <w:hyperlink r:id="rId28" w:history="1">
        <w:r>
          <w:rPr>
            <w:color w:val="0000FF"/>
          </w:rPr>
          <w:t>Устав</w:t>
        </w:r>
      </w:hyperlink>
      <w:r>
        <w:t xml:space="preserve"> муниципального района "Ферзиковский район", решения, принятые на местных референдумах и сходах граждан, настоящее Положение, иные решения Районного Собрания муниципального района "Ферзиковский район" (далее по тексту - Районное Собрание), постановления и распоряжения Главы муниципального района "Ферзиковский район</w:t>
      </w:r>
      <w:proofErr w:type="gramEnd"/>
      <w:r>
        <w:t>" (далее по тексту - Глава района), постановления и распоряжения Главы администрации муниципального района "Ферзиковский район" (далее по тексту - Глава администрации), иные муниципальные правовые акты муниципального района "Ферзиковский район".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1.4. Администрация является юридическим лицом.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1.5. Администрация имеет гербовую печать с наименованием "Администрация муниципального района "Ферзиковский район", штампы и бланки со своим наименованием.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1.6. Администрация вправе в установленном </w:t>
      </w:r>
      <w:proofErr w:type="gramStart"/>
      <w:r>
        <w:t>порядке</w:t>
      </w:r>
      <w:proofErr w:type="gramEnd"/>
      <w:r>
        <w:t xml:space="preserve"> открывать лицевые бюджетные счета в органах казначейства, расчетные внебюджетные и иные банковские счета.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1.7. Администрация может от своего имени приобретать и осуществлять имущественные и личные неимущественные права, </w:t>
      </w:r>
      <w:proofErr w:type="gramStart"/>
      <w:r>
        <w:t>нести обязанности</w:t>
      </w:r>
      <w:proofErr w:type="gramEnd"/>
      <w:r>
        <w:t>, быть истцом и ответчиком в суде.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Администрация имеет самостоятельный баланс.</w:t>
      </w:r>
    </w:p>
    <w:p w:rsidR="00F40997" w:rsidRDefault="00F40997">
      <w:pPr>
        <w:pStyle w:val="ConsPlusNormal"/>
        <w:spacing w:before="220"/>
        <w:ind w:firstLine="540"/>
        <w:jc w:val="both"/>
      </w:pPr>
      <w:bookmarkStart w:id="1" w:name="P56"/>
      <w:bookmarkEnd w:id="1"/>
      <w:r>
        <w:lastRenderedPageBreak/>
        <w:t>1.8. Финансирование обеспечения функционирования администрации осуществляется исключительно из бюджета муниципального района "Ферзиковский район" на основе сметы расходов, утвержденной Районным Собранием при принятии бюджета муниципального района "Ферзиковский район" на соответствующий год.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1.9. Для обеспечения функционирования администрации, помимо финансовых средств, указанных в </w:t>
      </w:r>
      <w:hyperlink w:anchor="P56" w:history="1">
        <w:r>
          <w:rPr>
            <w:color w:val="0000FF"/>
          </w:rPr>
          <w:t>пункте 1.8</w:t>
        </w:r>
      </w:hyperlink>
      <w:r>
        <w:t xml:space="preserve"> настоящего Положения, за администрацией закрепляется на праве оперативного управления муниципальное имущество.</w:t>
      </w:r>
    </w:p>
    <w:p w:rsidR="00F40997" w:rsidRDefault="00F4099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24.04.2013 N 153)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1.10. Место нахождения администрации: 249800, Российская Федерация, Калужская область, Ферзиковский район, поселок Ферзиково, улица Карпова, дом 25.</w:t>
      </w: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jc w:val="center"/>
        <w:outlineLvl w:val="1"/>
      </w:pPr>
      <w:r>
        <w:t>2. Компетенция администрации</w:t>
      </w: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ind w:firstLine="540"/>
        <w:jc w:val="both"/>
      </w:pPr>
      <w:r>
        <w:t>2.1. Администрация является органом местного самоуправления муниципального района "Ферзиковский район", осуществляющим исполнительно-распорядительные функции.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2.2. Администрация наделяется </w:t>
      </w:r>
      <w:hyperlink r:id="rId30" w:history="1">
        <w:r>
          <w:rPr>
            <w:color w:val="0000FF"/>
          </w:rPr>
          <w:t>Уставом</w:t>
        </w:r>
      </w:hyperlink>
      <w:r>
        <w:t xml:space="preserve"> муниципального района "Ферзиковский район"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 "Ферзиковский район" федеральными законами и законами Калужской области.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Администрация осуществляет иные полномочия по решению вопросов местного значения муниципального района "Ферзиковский район", не отнесенные к компетенции Районного Собрания и других органов местного самоуправления муниципального района "Ферзиковский район".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Администрация осуществляет полномочия по решению вопросов местного значения сельских поселений, передаваемые органами местного самоуправления сельских поселений, входящих в состав муниципального района "Ферзиковский район", в установленном действующим законодательством порядке на основании соглашений, не отнесенные к компетенции Районного Собрания.</w:t>
      </w:r>
    </w:p>
    <w:p w:rsidR="00F40997" w:rsidRDefault="00F409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19.08.2015 N 276)</w:t>
      </w: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jc w:val="center"/>
        <w:outlineLvl w:val="1"/>
      </w:pPr>
      <w:r>
        <w:t>3. Структура администрации</w:t>
      </w: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ind w:firstLine="540"/>
        <w:jc w:val="both"/>
      </w:pPr>
      <w:r>
        <w:t>3.1. Структуру администрации составляют Глава администрации, заместители Главы администрации, структурные подразделения, органы администрации.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3.2. Структура администрации формируется исходя из полномочий администрации. Глава администрации </w:t>
      </w:r>
      <w:proofErr w:type="gramStart"/>
      <w:r>
        <w:t>разрабатывает и представляет</w:t>
      </w:r>
      <w:proofErr w:type="gramEnd"/>
      <w:r>
        <w:t xml:space="preserve"> на утверждение Районного Собрания структуру администрации.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3.3. Структура администрации утверждается Районным Собранием.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lastRenderedPageBreak/>
        <w:t>3.4. Органы и структурные подразделения администрации, являющиеся юридическими лицами, действуют на основании соответствующих положений об органах и структурных подразделениях, утвержденных Районным Собранием.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Органы и структурные подразделения администрации, не являющиеся юридическими лицами, действуют на основании соответствующих положений об органах и структурных подразделениях, утвержденных Главой администрации.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3.5. Штатное расписание администрации утверждается Главой администрации в </w:t>
      </w:r>
      <w:proofErr w:type="gramStart"/>
      <w:r>
        <w:t>пределах</w:t>
      </w:r>
      <w:proofErr w:type="gramEnd"/>
      <w:r>
        <w:t xml:space="preserve"> утвержденных в бюджете муниципального района "Ферзиковский район" средств на содержание администрации в соответствии со структурой администрации, утвержденной Районным Собранием.</w:t>
      </w: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jc w:val="center"/>
        <w:outlineLvl w:val="1"/>
      </w:pPr>
      <w:r>
        <w:t xml:space="preserve">4. Руководство деятельностью администрации и ее </w:t>
      </w:r>
      <w:proofErr w:type="gramStart"/>
      <w:r>
        <w:t>структурных</w:t>
      </w:r>
      <w:proofErr w:type="gramEnd"/>
    </w:p>
    <w:p w:rsidR="00F40997" w:rsidRDefault="00F40997">
      <w:pPr>
        <w:pStyle w:val="ConsPlusNormal"/>
        <w:jc w:val="center"/>
      </w:pPr>
      <w:r>
        <w:t>подразделений</w:t>
      </w: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ind w:firstLine="540"/>
        <w:jc w:val="both"/>
      </w:pPr>
      <w:r>
        <w:t>4.1. Общее руководство деятельностью администрации, ее структурных подразделений и органов по решению всех вопросов, относящихся к компетенции администрации, осуществляет Глава администрации.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4.2. Глава администрации назначается на должность в </w:t>
      </w:r>
      <w:proofErr w:type="gramStart"/>
      <w:r>
        <w:t>порядке</w:t>
      </w:r>
      <w:proofErr w:type="gramEnd"/>
      <w:r>
        <w:t xml:space="preserve">, предусмотренном </w:t>
      </w:r>
      <w:hyperlink r:id="rId32" w:history="1">
        <w:r>
          <w:rPr>
            <w:color w:val="0000FF"/>
          </w:rPr>
          <w:t>Уставом</w:t>
        </w:r>
      </w:hyperlink>
      <w:r>
        <w:t xml:space="preserve"> муниципального района "Ферзиковский район".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4.3. В сфере осуществления исполнительно-распорядительной деятельности администрации Глава администрации: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- осуществляет общее руководство деятельностью администрации, ее структурных подразделений и органов по решению всех вопросов, отнесенных к компетенции администрации;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- заключает от имени администрации договоры в </w:t>
      </w:r>
      <w:proofErr w:type="gramStart"/>
      <w:r>
        <w:t>пределах</w:t>
      </w:r>
      <w:proofErr w:type="gramEnd"/>
      <w:r>
        <w:t xml:space="preserve"> своей компетенции;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- разрабатывает и представляет на утверждение Районного Собрания структуру администрации, утверждает штатное расписание администрации в </w:t>
      </w:r>
      <w:proofErr w:type="gramStart"/>
      <w:r>
        <w:t>пределах</w:t>
      </w:r>
      <w:proofErr w:type="gramEnd"/>
      <w:r>
        <w:t xml:space="preserve"> утвержденных в местном бюджете средств на содержание администрации;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- утверждает положения об органах и структурных подразделениях администрации, не являющихся юридическими лицами;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- распоряжается бюджетными средствами при исполнении местного бюджета в соответствии с </w:t>
      </w:r>
      <w:hyperlink r:id="rId33" w:history="1">
        <w:r>
          <w:rPr>
            <w:color w:val="0000FF"/>
          </w:rPr>
          <w:t>Уставом</w:t>
        </w:r>
      </w:hyperlink>
      <w:r>
        <w:t xml:space="preserve"> муниципального района "Ферзиковский район" (за исключением средств по расходам, связанным с деятельностью Районного Собрания и депутатов);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- отменяет акты руководителей структурных подразделений администрации, противоречащие законодательству или муниципальным правовым актам, принятым на местном референдуме, Районным Собранием или Главой района;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назначает на должность и освобождает</w:t>
      </w:r>
      <w:proofErr w:type="gramEnd"/>
      <w:r>
        <w:t xml:space="preserve"> от должности работников администрации, а также решает вопросы их поощрения и применения к ним мер дисциплинарной ответственности в порядке, предусмотренном действующим законодательством;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lastRenderedPageBreak/>
        <w:t xml:space="preserve">- организует и обеспечивает мобилизационную подготовку и мобилизацию в </w:t>
      </w:r>
      <w:proofErr w:type="gramStart"/>
      <w:r>
        <w:t>соответствии</w:t>
      </w:r>
      <w:proofErr w:type="gramEnd"/>
      <w:r>
        <w:t xml:space="preserve"> с действующим законодательством;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- осуществляет иные полномочия, предусмотренные действующим законодательством, </w:t>
      </w:r>
      <w:hyperlink r:id="rId34" w:history="1">
        <w:r>
          <w:rPr>
            <w:color w:val="0000FF"/>
          </w:rPr>
          <w:t>Уставом</w:t>
        </w:r>
      </w:hyperlink>
      <w:r>
        <w:t xml:space="preserve"> муниципального района "Ферзиковский район", настоящим Положением и иными решениями Районного Собрания.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В сфере взаимодействия с Районным Собранием Глава администрации: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- вносит на рассмотрение в Районное Собрание проекты нормативных правовых актов муниципального района "Ферзиковский район";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- вносит на утверждение Районного Собрания проекты бюджета муниципального района "Ферзиковский район" и отчеты о его исполнении;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- вносит предложения о созыве внеочередных заседаний Районного Собрания;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- предлагает вопросы в повестку дня заседаний Районного Собрания;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- представляет на утверждение Районного Собрания планы и программы социально-экономического развития муниципального района "Ферзиковский район", отчеты об их исполнении.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4.4. Глава администрации имеет право: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4.4.1. Представлять администрацию в </w:t>
      </w:r>
      <w:proofErr w:type="gramStart"/>
      <w:r>
        <w:t>отношениях</w:t>
      </w:r>
      <w:proofErr w:type="gramEnd"/>
      <w:r>
        <w:t xml:space="preserve"> с органами местного самоуправления других муниципальных образований, другими органами местного самоуправления муниципального района "Ферзиковский район", органами государственной власти, гражданами и организациями;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4.4.2. Без доверенности действовать от имени администрации;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4.4.3. Издавать в </w:t>
      </w:r>
      <w:proofErr w:type="gramStart"/>
      <w:r>
        <w:t>пределах</w:t>
      </w:r>
      <w:proofErr w:type="gramEnd"/>
      <w:r>
        <w:t xml:space="preserve"> своих полномочий правовые акты администрации;</w:t>
      </w:r>
    </w:p>
    <w:p w:rsidR="00F40997" w:rsidRDefault="00F4099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10.03.2010 N 297)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4.4.4. Выдавать от имени администрации доверенности, в том числе доверенности с правом передоверия, совершать иные юридические действия;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4.4.5. Открывать в кредитных </w:t>
      </w:r>
      <w:proofErr w:type="gramStart"/>
      <w:r>
        <w:t>учреждениях</w:t>
      </w:r>
      <w:proofErr w:type="gramEnd"/>
      <w:r>
        <w:t>, органах казначейства лицевые бюджетные, расчетные и иные счета администрации;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4.4.6. Организовывать управление муниципальной собственностью в </w:t>
      </w:r>
      <w:proofErr w:type="gramStart"/>
      <w:r>
        <w:t>порядке</w:t>
      </w:r>
      <w:proofErr w:type="gramEnd"/>
      <w:r>
        <w:t xml:space="preserve">, определенном </w:t>
      </w:r>
      <w:hyperlink r:id="rId36" w:history="1">
        <w:r>
          <w:rPr>
            <w:color w:val="0000FF"/>
          </w:rPr>
          <w:t>Уставом</w:t>
        </w:r>
      </w:hyperlink>
      <w:r>
        <w:t xml:space="preserve"> муниципального района "Ферзиковский район" и решениями Районного Собрания.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4.5. Заместители Главы администрации и управляющий делами администрации по курируемым направлениям: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4.5.1. </w:t>
      </w:r>
      <w:proofErr w:type="gramStart"/>
      <w:r>
        <w:t>Организуют и координируют</w:t>
      </w:r>
      <w:proofErr w:type="gramEnd"/>
      <w:r>
        <w:t xml:space="preserve"> работу органов и структурных подразделений администрации, в том числе через участие в разработке положений об органах и структурных </w:t>
      </w:r>
      <w:r>
        <w:lastRenderedPageBreak/>
        <w:t>подразделениях администрации;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4.5.2. Осуществляют </w:t>
      </w:r>
      <w:proofErr w:type="gramStart"/>
      <w:r>
        <w:t>контроль за</w:t>
      </w:r>
      <w:proofErr w:type="gramEnd"/>
      <w:r>
        <w:t xml:space="preserve"> разработкой планов деятельности администрации и представляют их на утверждение Главы администрации;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4.5.3. Организуют работу по подготовке проектов постановлений и распоряжений администрации;</w:t>
      </w:r>
    </w:p>
    <w:p w:rsidR="00F40997" w:rsidRDefault="00F4099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10.03.2010 N 297)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4.5.4. По поручению Главы администрации обеспечивают подготовку и представление Главе администрации проектов поручений и обращений Главы администрации, а также аналитических докладов, справок и иных необходимых Главе администрации документов;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4.5.5. Организуют качественное и своевременное рассмотрение входящих документов;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4.5.6. Участвуют в подготовке проектов исходящих документов в органах и структурных подразделениях администрации;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4.5.7. Координируют организацию работы исполнительно-распорядительных органов сельских поселений, входящих в состав муниципального района "Ферзиковский район", и оказывают им необходимую методическую помощь;</w:t>
      </w:r>
    </w:p>
    <w:p w:rsidR="00F40997" w:rsidRDefault="00F4099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24.04.2013 N 153)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4.5.8. </w:t>
      </w:r>
      <w:proofErr w:type="gramStart"/>
      <w:r>
        <w:t>Координируют организацию работы по получению от органов и структурных подразделений администрации, муниципальных учреждений и предприятий муниципального района "Ферзиковский район", исполнительно-распорядительных органов сельских поселений, входящих в состав муниципального района "Ферзиковский район", необходимых материалов о ходе выполнения решений Районного Собрания, постановлений и распоряжений Главы района, постановлений и распоряжений администрации;</w:t>
      </w:r>
      <w:proofErr w:type="gramEnd"/>
    </w:p>
    <w:p w:rsidR="00F40997" w:rsidRDefault="00F40997">
      <w:pPr>
        <w:pStyle w:val="ConsPlusNormal"/>
        <w:jc w:val="both"/>
      </w:pPr>
      <w:r>
        <w:t xml:space="preserve">(в ред. Решений Районного Собрания МО "Ферзиковский район" от 10.03.2010 </w:t>
      </w:r>
      <w:hyperlink r:id="rId39" w:history="1">
        <w:r>
          <w:rPr>
            <w:color w:val="0000FF"/>
          </w:rPr>
          <w:t>N 297</w:t>
        </w:r>
      </w:hyperlink>
      <w:r>
        <w:t xml:space="preserve">, от 24.04.2013 </w:t>
      </w:r>
      <w:hyperlink r:id="rId40" w:history="1">
        <w:r>
          <w:rPr>
            <w:color w:val="0000FF"/>
          </w:rPr>
          <w:t>N 153</w:t>
        </w:r>
      </w:hyperlink>
      <w:r>
        <w:t>)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4.5.9. Регулируют процесс своевременного поступления на рассмотрение в органы и структурные подразделения администрации документов по вопросам, относящимся к их компетенции;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4.5.10. Осуществляют </w:t>
      </w:r>
      <w:proofErr w:type="gramStart"/>
      <w:r>
        <w:t>контроль за</w:t>
      </w:r>
      <w:proofErr w:type="gramEnd"/>
      <w:r>
        <w:t xml:space="preserve"> исполнением постановлений, распоряжений администрации и поручений Главы администрации;</w:t>
      </w:r>
    </w:p>
    <w:p w:rsidR="00F40997" w:rsidRDefault="00F4099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10.03.2010 N 297)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4.5.11. </w:t>
      </w:r>
      <w:proofErr w:type="gramStart"/>
      <w:r>
        <w:t>Анализируют и обобщают</w:t>
      </w:r>
      <w:proofErr w:type="gramEnd"/>
      <w:r>
        <w:t xml:space="preserve"> состояние исполнения поручений Главы района, Главы администрации;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lastRenderedPageBreak/>
        <w:t>4.5.12. Координируют взаимодействие органов и структурных подразделений администрации с органами государственной власти, органами местного самоуправления других муниципальных образований, организациями, по вопросам документооборота и контроля исполнения документов;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4.5.13. Обеспечивают деятельность совещательных и консультативных органов при Главе администрации и при администрации;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4.5.14. В соответствии с действующим законодательством в пределах своих должностных полномочий обеспечивают защиту сведений, составляющих государственную тайну, в соответствии с задачами, возложенными на администрацию в пределах ее компетенции;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4.5.15. Осуществляют иные полномочия, предусмотренные </w:t>
      </w:r>
      <w:hyperlink r:id="rId42" w:history="1">
        <w:r>
          <w:rPr>
            <w:color w:val="0000FF"/>
          </w:rPr>
          <w:t>Уставом</w:t>
        </w:r>
      </w:hyperlink>
      <w:r>
        <w:t xml:space="preserve"> муниципального района "Ферзиковский район", настоящим Положением, иными решениями Районного Собрания, постановлениями и распоряжениями Главы района, постановлениями и распоряжениями Главы администрации.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4.6. Должностные инструкции заместителей Главы администрации и управляющего делами администрации утверждаются Главой администрации.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4.7. В период временного отсутствия Главы администрации его полномочия осуществляет один из заместителей Главы администрации. При этом полномочия Главы администрации осуществляются его заместителем в полном объеме, если иное не предусмотрено Главой администрации в распоряжении о назначении на исполнение обязанностей.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При прекращении полномочий Главы администрации по решению Районного Собрания руководство администрацией осуществляет временно </w:t>
      </w:r>
      <w:proofErr w:type="gramStart"/>
      <w:r>
        <w:t>исполняющий</w:t>
      </w:r>
      <w:proofErr w:type="gramEnd"/>
      <w:r>
        <w:t xml:space="preserve"> обязанности Главы администрации до назначения Главы администрации по результатам конкурса на замещение должности Главы администрации.</w:t>
      </w:r>
    </w:p>
    <w:p w:rsidR="00F40997" w:rsidRDefault="00F40997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Районного Собрания МО "Ферзиковский район" от 10.03.2010 N 297)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4.8. Руководители органов и структурных подразделений администрации осуществляют руководство соответствующими органами и структурными подразделениями администрации на основании настоящего Положения и соответствующих положений о них.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4.9. Руководители органов и структурных подразделений администрации: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4.9.1. Представляют на утверждение Главы администрации проект положения об органе, структурном подразделении администрации, не </w:t>
      </w:r>
      <w:proofErr w:type="gramStart"/>
      <w:r>
        <w:t>являющихся</w:t>
      </w:r>
      <w:proofErr w:type="gramEnd"/>
      <w:r>
        <w:t xml:space="preserve"> юридическими лицами;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4.9.2. Представляют на рассмотрение Главе администрации для последующего представления на утверждение Районного Собрания проект положения об органе, структурном подразделении администрации, </w:t>
      </w:r>
      <w:proofErr w:type="gramStart"/>
      <w:r>
        <w:t>являющихся</w:t>
      </w:r>
      <w:proofErr w:type="gramEnd"/>
      <w:r>
        <w:t xml:space="preserve"> юридическими лицами;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4.9.3. Представляют на утверждение Главы администрации штатное расписание соответствующих структурных подразделений;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4.9.4. Представляют на утверждение Главы администрации кандидатуры на должности работников соответствующих структурных подразделений администрации, не являющихся юридическими лицами;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4.9.5. Вносят Главе администрации предложения об освобождении в установленном </w:t>
      </w:r>
      <w:r>
        <w:lastRenderedPageBreak/>
        <w:t>действующим законодательством порядке от должности работников структурных подразделений администрации, не являющихся юридическими лицами.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4.9.6. Представляют соответствующие органы и структурные подразделения администрации в </w:t>
      </w:r>
      <w:proofErr w:type="gramStart"/>
      <w:r>
        <w:t>отношениях</w:t>
      </w:r>
      <w:proofErr w:type="gramEnd"/>
      <w:r>
        <w:t xml:space="preserve"> с органами государственной власти, органами местного самоуправления, юридическими, физическими и должностными лицами.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4.9.7. Несут персональную ответственность за выполнение задач, возложенных на соответствующие органы и структурные подразделения администрации с учетом прав, предоставленных настоящим Положением и положением о соответствующем органе, структурном подразделении администрации.</w:t>
      </w: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jc w:val="center"/>
        <w:outlineLvl w:val="1"/>
      </w:pPr>
      <w:r>
        <w:t>5. Совет администрации</w:t>
      </w: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ind w:firstLine="540"/>
        <w:jc w:val="both"/>
      </w:pPr>
      <w:r>
        <w:t>5.1. При администрации создается постоянно действующий совещательный орган - Совет администрации муниципального района "Ферзиковский район" (далее по тексту - Совет администрации).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5.2. В состав Совета администрации по должностям входят: Глава администрации, заместители Главы администрации, управляющий делами администрации, руководители органов и структурных подразделений администрации, а также могут входить руководители муниципальных предприятий и учреждений.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По согласованию в состав Совета администрации могут входить Глава района, являющийся председателем Районного Собрания, руководители территориальных органов государственной власти, расположенных на территории муниципального района "Ферзиковский район", руководители хозяйствующих субъектов.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На заседаниях Совета администрации могут присутствовать депутаты Районного Собрания.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5.3. На заседаниях Совета администрации рассматриваются вопросы, относящиеся к компетенции администрации.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5.4. Заседания Совета администрации проводятся по мере необходимости, но не реже одного раза в месяц.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5.5. На заседании Совета администрации председательствует Глава администрации, а в случае его отсутствия - один из заместителей Главы администрации.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Решения Совета администрации принимаются большинством голосов присутствующих на заседании членов Совета администрации.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5.6. Решения, принимаемые Советом администрации, носят рекомендательный характер.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5.7. Решения, принимаемые Советом администрации, по вопросам, относящимся к ведению администрации, могут служить основанием для издания Главой администрации постановления администрации.</w:t>
      </w:r>
    </w:p>
    <w:p w:rsidR="00F40997" w:rsidRDefault="00F4099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10.03.2010 N 297)</w:t>
      </w: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jc w:val="center"/>
        <w:outlineLvl w:val="1"/>
      </w:pPr>
      <w:r>
        <w:t>6. Обеспечение деятельности администрации</w:t>
      </w: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ind w:firstLine="540"/>
        <w:jc w:val="both"/>
      </w:pPr>
      <w:r>
        <w:t>6.1. Организационно-техническое и материальное обеспечение деятельности администрации осуществляет управляющий делами администрации.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lastRenderedPageBreak/>
        <w:t>6.2. В сфере организационно-технического и материального обеспечения деятельности администрации управляющий делами осуществляет следующие функции: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6.2.1. Обобщение предложений органов и структурных подразделений администрации по формированию месячных, квартальных и годовых планов работы администрации, составление проектов месячных, квартальных и годовых планов работы администрации, осуществление </w:t>
      </w:r>
      <w:proofErr w:type="gramStart"/>
      <w:r>
        <w:t>контроля за</w:t>
      </w:r>
      <w:proofErr w:type="gramEnd"/>
      <w:r>
        <w:t xml:space="preserve"> исполнением месячных, квартальных и годовых планов работы администрации;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6.2.2. Организация разработки и доработки постановлений и распоряжений администрации и передача их на подписание Главе администрации;</w:t>
      </w:r>
    </w:p>
    <w:p w:rsidR="00F40997" w:rsidRDefault="00F4099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10.03.2010 N 297)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6.2.3. Обеспечение работы по рассмотрению обращений, поступивших в администрацию, и их регистрации;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6.2.4. Организация проведения работы по учету, анализу и обобщению вопросов, содержащихся в </w:t>
      </w:r>
      <w:proofErr w:type="gramStart"/>
      <w:r>
        <w:t>обращениях</w:t>
      </w:r>
      <w:proofErr w:type="gramEnd"/>
      <w:r>
        <w:t>, поступивших в администрацию;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6.2.5. Организационно-техническое обеспечение делопроизводства в администрации;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6.2.6. Обеспечение официального опубликования (обнародования) постановлений и распоряжений администрации;</w:t>
      </w:r>
    </w:p>
    <w:p w:rsidR="00F40997" w:rsidRDefault="00F4099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10.03.2010 N 297)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6.2.7. Обеспечение содержания и ремонта административного здания, помещений в </w:t>
      </w:r>
      <w:proofErr w:type="gramStart"/>
      <w:r>
        <w:t>нем</w:t>
      </w:r>
      <w:proofErr w:type="gramEnd"/>
      <w:r>
        <w:t>, оборудования и автомобильного транспорта администрации.</w:t>
      </w: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jc w:val="center"/>
        <w:outlineLvl w:val="1"/>
      </w:pPr>
      <w:r>
        <w:t>7. Нормативные правовые акты администрации, правовые</w:t>
      </w:r>
    </w:p>
    <w:p w:rsidR="00F40997" w:rsidRDefault="00F40997">
      <w:pPr>
        <w:pStyle w:val="ConsPlusNormal"/>
        <w:jc w:val="center"/>
      </w:pPr>
      <w:r>
        <w:t>акты руководителей органов и структурных подразделений</w:t>
      </w:r>
    </w:p>
    <w:p w:rsidR="00F40997" w:rsidRDefault="00F40997">
      <w:pPr>
        <w:pStyle w:val="ConsPlusNormal"/>
        <w:jc w:val="center"/>
      </w:pPr>
      <w:r>
        <w:t>администрации</w:t>
      </w:r>
    </w:p>
    <w:p w:rsidR="00F40997" w:rsidRDefault="00F40997">
      <w:pPr>
        <w:pStyle w:val="ConsPlusNormal"/>
        <w:jc w:val="center"/>
      </w:pPr>
      <w:proofErr w:type="gramStart"/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</w:t>
      </w:r>
      <w:proofErr w:type="gramEnd"/>
    </w:p>
    <w:p w:rsidR="00F40997" w:rsidRDefault="00F40997">
      <w:pPr>
        <w:pStyle w:val="ConsPlusNormal"/>
        <w:jc w:val="center"/>
      </w:pPr>
      <w:r>
        <w:t>от 10.03.2010 N 297)</w:t>
      </w: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ind w:firstLine="540"/>
        <w:jc w:val="both"/>
      </w:pPr>
      <w:r>
        <w:t xml:space="preserve">7.1. </w:t>
      </w:r>
      <w:proofErr w:type="gramStart"/>
      <w:r>
        <w:t xml:space="preserve">Глава администрации в пределах своих полномочий, установленных федеральными законами, законами Калужской области, </w:t>
      </w:r>
      <w:hyperlink r:id="rId48" w:history="1">
        <w:r>
          <w:rPr>
            <w:color w:val="0000FF"/>
          </w:rPr>
          <w:t>Уставом</w:t>
        </w:r>
      </w:hyperlink>
      <w:r>
        <w:t xml:space="preserve"> муниципального района "Ферзиковский район", настоящим Положением, иными нормативными правовыми актами Районного Собрания,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Калужской области, а также распоряжения администрации по вопросам организации работы администрации.</w:t>
      </w:r>
      <w:proofErr w:type="gramEnd"/>
    </w:p>
    <w:p w:rsidR="00F40997" w:rsidRDefault="00F409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Районного </w:t>
      </w:r>
      <w:r>
        <w:lastRenderedPageBreak/>
        <w:t>Собрания МО "Ферзиковский район" от 10.03.2010 N 297)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7.2. Постановления и распоряжения администрации вступают в силу в </w:t>
      </w:r>
      <w:proofErr w:type="gramStart"/>
      <w:r>
        <w:t>порядке</w:t>
      </w:r>
      <w:proofErr w:type="gramEnd"/>
      <w:r>
        <w:t xml:space="preserve">, установленном </w:t>
      </w:r>
      <w:hyperlink r:id="rId50" w:history="1">
        <w:r>
          <w:rPr>
            <w:color w:val="0000FF"/>
          </w:rPr>
          <w:t>Уставом</w:t>
        </w:r>
      </w:hyperlink>
      <w:r>
        <w:t xml:space="preserve"> муниципального района "Ферзиковский район".</w:t>
      </w:r>
    </w:p>
    <w:p w:rsidR="00F40997" w:rsidRDefault="00F4099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10.03.2010 N 297)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Постановления и распоряжения администрации, затрагивающие права, свободы и обязанности человека и гражданина, опубликовываются в газете Ферзиковского района Калужской области "Ферзиковские вести".</w:t>
      </w:r>
    </w:p>
    <w:p w:rsidR="00F40997" w:rsidRDefault="00F40997">
      <w:pPr>
        <w:pStyle w:val="ConsPlusNormal"/>
        <w:jc w:val="both"/>
      </w:pPr>
      <w:r>
        <w:t xml:space="preserve">(в ред. Решений Районного Собрания МО "Ферзиковский район" от 10.03.2010 </w:t>
      </w:r>
      <w:hyperlink r:id="rId52" w:history="1">
        <w:r>
          <w:rPr>
            <w:color w:val="0000FF"/>
          </w:rPr>
          <w:t>N 297</w:t>
        </w:r>
      </w:hyperlink>
      <w:r>
        <w:t xml:space="preserve">, от 24.04.2013 </w:t>
      </w:r>
      <w:hyperlink r:id="rId53" w:history="1">
        <w:r>
          <w:rPr>
            <w:color w:val="0000FF"/>
          </w:rPr>
          <w:t>N 153</w:t>
        </w:r>
      </w:hyperlink>
      <w:r>
        <w:t>)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7.3. Руководители органов и структурных подразделений администрации, являющихся юридическими лицами, издают распоряжения и приказы по вопросам, отнесенным к их полномочиям настоящим Положением, положениями о соответствующих органах и структурных подразделениях, иными нормативными правовыми актами Районного Собрания, нормативными правовыми актами администрации.</w:t>
      </w:r>
    </w:p>
    <w:p w:rsidR="00F40997" w:rsidRDefault="00F4099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Районного Собрания МО "Ферзиковский район" от 10.03.2010 N 297)</w:t>
      </w: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jc w:val="center"/>
        <w:outlineLvl w:val="1"/>
      </w:pPr>
      <w:r>
        <w:t>8. Заключительные и переходные положения</w:t>
      </w: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ind w:firstLine="540"/>
        <w:jc w:val="both"/>
      </w:pPr>
      <w:r>
        <w:t xml:space="preserve">8.1. Входящие в структуру администрации структурные подразделения могут </w:t>
      </w:r>
      <w:proofErr w:type="gramStart"/>
      <w:r>
        <w:t>являться самостоятельными юридическими лицами и действовать</w:t>
      </w:r>
      <w:proofErr w:type="gramEnd"/>
      <w:r>
        <w:t xml:space="preserve"> на основании положений о них.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>8.2. Прекращение деятельности администрации осуществляется в порядке, предусмотренном действующим законодательством.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8.3. Деятельность администрации, не урегулированная настоящим Положением, регулируется действующим законодательством и </w:t>
      </w:r>
      <w:hyperlink r:id="rId55" w:history="1">
        <w:r>
          <w:rPr>
            <w:color w:val="0000FF"/>
          </w:rPr>
          <w:t>Уставом</w:t>
        </w:r>
      </w:hyperlink>
      <w:r>
        <w:t xml:space="preserve"> муниципального района "Ферзиковский район".</w:t>
      </w:r>
    </w:p>
    <w:p w:rsidR="00F40997" w:rsidRDefault="00F40997">
      <w:pPr>
        <w:pStyle w:val="ConsPlusNormal"/>
        <w:spacing w:before="220"/>
        <w:ind w:firstLine="540"/>
        <w:jc w:val="both"/>
      </w:pPr>
      <w:r>
        <w:t xml:space="preserve">8.4. Настоящее Положение до 1 января 2006 года применяется исключительно к правоотношениям, возникающим в силу требований </w:t>
      </w:r>
      <w:hyperlink r:id="rId56" w:history="1">
        <w:r>
          <w:rPr>
            <w:color w:val="0000FF"/>
          </w:rPr>
          <w:t>статей 84</w:t>
        </w:r>
      </w:hyperlink>
      <w:r>
        <w:t xml:space="preserve"> и </w:t>
      </w:r>
      <w:hyperlink r:id="rId57" w:history="1">
        <w:r>
          <w:rPr>
            <w:color w:val="0000FF"/>
          </w:rPr>
          <w:t>85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jc w:val="right"/>
        <w:outlineLvl w:val="0"/>
      </w:pPr>
      <w:r>
        <w:t>Приложение N 2</w:t>
      </w:r>
    </w:p>
    <w:p w:rsidR="00F40997" w:rsidRDefault="00F40997">
      <w:pPr>
        <w:pStyle w:val="ConsPlusNormal"/>
        <w:jc w:val="right"/>
      </w:pPr>
      <w:r>
        <w:t>к Решению</w:t>
      </w:r>
    </w:p>
    <w:p w:rsidR="00F40997" w:rsidRDefault="00F40997">
      <w:pPr>
        <w:pStyle w:val="ConsPlusNormal"/>
        <w:jc w:val="right"/>
      </w:pPr>
      <w:r>
        <w:t>Районного Собрания</w:t>
      </w:r>
    </w:p>
    <w:p w:rsidR="00F40997" w:rsidRDefault="00F40997">
      <w:pPr>
        <w:pStyle w:val="ConsPlusNormal"/>
        <w:jc w:val="right"/>
      </w:pPr>
      <w:r>
        <w:t>муниципального района</w:t>
      </w:r>
    </w:p>
    <w:p w:rsidR="00F40997" w:rsidRDefault="00F40997">
      <w:pPr>
        <w:pStyle w:val="ConsPlusNormal"/>
        <w:jc w:val="right"/>
      </w:pPr>
      <w:r>
        <w:t>"Ферзиковский район"</w:t>
      </w:r>
    </w:p>
    <w:p w:rsidR="00F40997" w:rsidRDefault="00F40997">
      <w:pPr>
        <w:pStyle w:val="ConsPlusNormal"/>
        <w:jc w:val="right"/>
      </w:pPr>
      <w:r>
        <w:t>от 21 декабря 2005 г. N 20</w:t>
      </w: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Title"/>
        <w:jc w:val="center"/>
      </w:pPr>
      <w:bookmarkStart w:id="2" w:name="P202"/>
      <w:bookmarkEnd w:id="2"/>
      <w:r>
        <w:t>СТРУКТУРА</w:t>
      </w:r>
    </w:p>
    <w:p w:rsidR="00F40997" w:rsidRDefault="00F40997">
      <w:pPr>
        <w:pStyle w:val="ConsPlusTitle"/>
        <w:jc w:val="center"/>
      </w:pPr>
      <w:r>
        <w:t>АДМИНИСТРАЦИИ (ИСПОЛНИТЕЛЬНО-РАСПОРЯДИТЕЛЬНОГО ОРГАНА)</w:t>
      </w:r>
    </w:p>
    <w:p w:rsidR="00F40997" w:rsidRDefault="00F40997">
      <w:pPr>
        <w:pStyle w:val="ConsPlusTitle"/>
        <w:jc w:val="center"/>
      </w:pPr>
      <w:r>
        <w:t>МУНИЦИПАЛЬНОГО РАЙОНА "ФЕРЗИКОВСКИЙ РАЙОН"</w:t>
      </w:r>
    </w:p>
    <w:p w:rsidR="00F40997" w:rsidRDefault="00F409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9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997" w:rsidRDefault="00F409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997" w:rsidRDefault="00F409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Районного Собрания МО "Ферзиковский район"</w:t>
            </w:r>
            <w:proofErr w:type="gramEnd"/>
          </w:p>
          <w:p w:rsidR="00F40997" w:rsidRDefault="00F40997">
            <w:pPr>
              <w:pStyle w:val="ConsPlusNormal"/>
              <w:jc w:val="center"/>
            </w:pPr>
            <w:r>
              <w:rPr>
                <w:color w:val="392C69"/>
              </w:rPr>
              <w:t>от 29.03.2017 N 91)</w:t>
            </w:r>
          </w:p>
        </w:tc>
      </w:tr>
    </w:tbl>
    <w:p w:rsidR="00F40997" w:rsidRDefault="00F40997">
      <w:pPr>
        <w:pStyle w:val="ConsPlusNormal"/>
        <w:jc w:val="both"/>
      </w:pPr>
    </w:p>
    <w:p w:rsidR="00F40997" w:rsidRDefault="00F40997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40997" w:rsidRDefault="00F40997">
      <w:pPr>
        <w:pStyle w:val="ConsPlusNonformat"/>
        <w:jc w:val="both"/>
      </w:pPr>
      <w:r>
        <w:rPr>
          <w:sz w:val="16"/>
        </w:rPr>
        <w:t>│             Глава администрации муниципального района "Ферзиковский район"             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└────────────────────────────────────────────┬────────────────────────────────────────────┘</w:t>
      </w:r>
    </w:p>
    <w:p w:rsidR="00F40997" w:rsidRDefault="00F40997">
      <w:pPr>
        <w:pStyle w:val="ConsPlusNonformat"/>
        <w:jc w:val="both"/>
      </w:pPr>
      <w:r>
        <w:rPr>
          <w:sz w:val="16"/>
        </w:rPr>
        <w:t xml:space="preserve">          ┌──────────────────────┬───────────┴────────────┬────────────────┬────────┐</w:t>
      </w:r>
    </w:p>
    <w:p w:rsidR="00F40997" w:rsidRDefault="00F40997">
      <w:pPr>
        <w:pStyle w:val="ConsPlusNonformat"/>
        <w:jc w:val="both"/>
      </w:pPr>
      <w:r>
        <w:rPr>
          <w:sz w:val="16"/>
        </w:rPr>
        <w:t xml:space="preserve">          │                      │                        │                │       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>┌─────────┴───────────┐   ┌──────┴───────┐   ┌────────────┴─────────────┐  │ ┌──────┴──────┐</w:t>
      </w:r>
    </w:p>
    <w:p w:rsidR="00F40997" w:rsidRDefault="00F40997">
      <w:pPr>
        <w:pStyle w:val="ConsPlusNonformat"/>
        <w:shd w:val="clear" w:color="auto" w:fill="F4F3F8"/>
        <w:jc w:val="both"/>
      </w:pPr>
      <w:r>
        <w:rPr>
          <w:color w:val="392C69"/>
          <w:sz w:val="16"/>
        </w:rPr>
        <w:t xml:space="preserve">    КонсультантПлюс: примечание.</w:t>
      </w:r>
    </w:p>
    <w:p w:rsidR="00F40997" w:rsidRDefault="00F40997">
      <w:pPr>
        <w:pStyle w:val="ConsPlusNonformat"/>
        <w:shd w:val="clear" w:color="auto" w:fill="F4F3F8"/>
        <w:jc w:val="both"/>
      </w:pPr>
      <w:r>
        <w:rPr>
          <w:color w:val="392C69"/>
          <w:sz w:val="16"/>
        </w:rPr>
        <w:t xml:space="preserve">    В официальном тексте документа, видимо, допущена опечатка: текст ячейки</w:t>
      </w:r>
    </w:p>
    <w:p w:rsidR="00F40997" w:rsidRDefault="00F40997">
      <w:pPr>
        <w:pStyle w:val="ConsPlusNonformat"/>
        <w:shd w:val="clear" w:color="auto" w:fill="F4F3F8"/>
        <w:jc w:val="both"/>
      </w:pPr>
      <w:r>
        <w:rPr>
          <w:color w:val="392C69"/>
          <w:sz w:val="16"/>
        </w:rPr>
        <w:t>не закончен.</w:t>
      </w:r>
    </w:p>
    <w:p w:rsidR="00F40997" w:rsidRDefault="00F40997">
      <w:pPr>
        <w:pStyle w:val="ConsPlusNonformat"/>
        <w:jc w:val="both"/>
      </w:pPr>
      <w:r>
        <w:rPr>
          <w:sz w:val="16"/>
        </w:rPr>
        <w:t>│  Заместитель Главы  │   │ Заместитель  │   │    Управляющий делами    ├─┐│ │ Заместитель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>│  администрации по   ├─┐ │    Главы     ├─┐ │      администрации       │ ││ │    Главы   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>│экономике, финансам и│ │ │администрации │ │ └──────────────────────────┘ ││ │администрации├─┐</w:t>
      </w:r>
    </w:p>
    <w:p w:rsidR="00F40997" w:rsidRDefault="00F40997">
      <w:pPr>
        <w:pStyle w:val="ConsPlusNonformat"/>
        <w:jc w:val="both"/>
      </w:pPr>
      <w:r>
        <w:rPr>
          <w:sz w:val="16"/>
        </w:rPr>
        <w:t xml:space="preserve">│   </w:t>
      </w:r>
      <w:proofErr w:type="gramStart"/>
      <w:r>
        <w:rPr>
          <w:sz w:val="16"/>
        </w:rPr>
        <w:t>муниципальному</w:t>
      </w:r>
      <w:proofErr w:type="gramEnd"/>
      <w:r>
        <w:rPr>
          <w:sz w:val="16"/>
        </w:rPr>
        <w:t xml:space="preserve">    │ │ │по социальным │ │                              ││ │- заведующий │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>│хозяйству обеспечения│ │ │   вопросам   │ │ ┌──────────────────────────┐ ││ │   отделом   │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>└─────────────────────┘ │ └──────────────┘ │ │          Отдел           │ ││ │  правового  │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 xml:space="preserve">                        │                  │ │организационно-контрольной├─┘│ └─────────────┘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>┌─────────────────────┐ │ ┌──────────────┐ │ │    и кадровой работы     │  │                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>│Отдел экономического ├─┤ │    Отдел     │ │ └──────────────────────────┘  │ ┌─────────────┐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 xml:space="preserve">│      развития       │ │ │  </w:t>
      </w:r>
      <w:proofErr w:type="gramStart"/>
      <w:r>
        <w:rPr>
          <w:sz w:val="16"/>
        </w:rPr>
        <w:t>социальной</w:t>
      </w:r>
      <w:proofErr w:type="gramEnd"/>
      <w:r>
        <w:rPr>
          <w:sz w:val="16"/>
        </w:rPr>
        <w:t xml:space="preserve">  ├─┤                               │ │    Отдел    │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 xml:space="preserve">└─────────────────────┘ │ │    защиты    │ │ ┌──────────────────────────┐  │ │  </w:t>
      </w:r>
      <w:proofErr w:type="gramStart"/>
      <w:r>
        <w:rPr>
          <w:sz w:val="16"/>
        </w:rPr>
        <w:t>правового</w:t>
      </w:r>
      <w:proofErr w:type="gramEnd"/>
      <w:r>
        <w:rPr>
          <w:sz w:val="16"/>
        </w:rPr>
        <w:t xml:space="preserve">  ├─┘</w:t>
      </w:r>
    </w:p>
    <w:p w:rsidR="00F40997" w:rsidRDefault="00F40997">
      <w:pPr>
        <w:pStyle w:val="ConsPlusNonformat"/>
        <w:jc w:val="both"/>
      </w:pPr>
      <w:r>
        <w:rPr>
          <w:sz w:val="16"/>
        </w:rPr>
        <w:t xml:space="preserve">                        │ │  населения   │ │ │Отдел по делам </w:t>
      </w:r>
      <w:proofErr w:type="gramStart"/>
      <w:r>
        <w:rPr>
          <w:sz w:val="16"/>
        </w:rPr>
        <w:t>гражданской</w:t>
      </w:r>
      <w:proofErr w:type="gramEnd"/>
      <w:r>
        <w:rPr>
          <w:sz w:val="16"/>
        </w:rPr>
        <w:t>│  │ │ обеспечения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 xml:space="preserve">┌─────────────────────┐ │ └──────────────┘ │ │  обороны, </w:t>
      </w:r>
      <w:proofErr w:type="gramStart"/>
      <w:r>
        <w:rPr>
          <w:sz w:val="16"/>
        </w:rPr>
        <w:t>чрезвычайных</w:t>
      </w:r>
      <w:proofErr w:type="gramEnd"/>
      <w:r>
        <w:rPr>
          <w:sz w:val="16"/>
        </w:rPr>
        <w:t xml:space="preserve">   │  │ └─────────────┘</w:t>
      </w:r>
    </w:p>
    <w:p w:rsidR="00F40997" w:rsidRDefault="00F40997">
      <w:pPr>
        <w:pStyle w:val="ConsPlusNonformat"/>
        <w:jc w:val="both"/>
      </w:pPr>
      <w:r>
        <w:rPr>
          <w:sz w:val="16"/>
        </w:rPr>
        <w:t xml:space="preserve">│ Отдел </w:t>
      </w:r>
      <w:proofErr w:type="gramStart"/>
      <w:r>
        <w:rPr>
          <w:sz w:val="16"/>
        </w:rPr>
        <w:t>финансового</w:t>
      </w:r>
      <w:proofErr w:type="gramEnd"/>
      <w:r>
        <w:rPr>
          <w:sz w:val="16"/>
        </w:rPr>
        <w:t>,  │ │                  │ │ситуаций, мобилизационной │ 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 xml:space="preserve">│    </w:t>
      </w:r>
      <w:proofErr w:type="gramStart"/>
      <w:r>
        <w:rPr>
          <w:sz w:val="16"/>
        </w:rPr>
        <w:t>бюджетного</w:t>
      </w:r>
      <w:proofErr w:type="gramEnd"/>
      <w:r>
        <w:rPr>
          <w:sz w:val="16"/>
        </w:rPr>
        <w:t xml:space="preserve"> и     ├─┤ ┌──────────────┐ │ │  работы, экологическому  ├──┤</w:t>
      </w:r>
    </w:p>
    <w:p w:rsidR="00F40997" w:rsidRDefault="00F40997">
      <w:pPr>
        <w:pStyle w:val="ConsPlusNonformat"/>
        <w:jc w:val="both"/>
      </w:pPr>
      <w:r>
        <w:rPr>
          <w:sz w:val="16"/>
        </w:rPr>
        <w:t xml:space="preserve">│   стратегического   │ │ │Отдел развития│ │ │   контролю и </w:t>
      </w:r>
      <w:proofErr w:type="gramStart"/>
      <w:r>
        <w:rPr>
          <w:sz w:val="16"/>
        </w:rPr>
        <w:t>пожарной</w:t>
      </w:r>
      <w:proofErr w:type="gramEnd"/>
      <w:r>
        <w:rPr>
          <w:sz w:val="16"/>
        </w:rPr>
        <w:t xml:space="preserve">    │ 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>│    планирования     │ │ │  социальной  ├─┤ │       безопасности       │ 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>└─────────────────────┘ │ │    сферы     │ │ └──────────────────────────┘ 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 xml:space="preserve">                        │ └──────────────┘ │                              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>┌─────────────────────┐ │                  │ ┌──────────────────────────┐ 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>│      Отдел по       │ │ ┌──────────────┐ │ │Отдел аграрной политики и │ 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>│   строительству,    │ │ │    Отдел     │ │ │ социального обустройства ├──┤</w:t>
      </w:r>
    </w:p>
    <w:p w:rsidR="00F40997" w:rsidRDefault="00F40997">
      <w:pPr>
        <w:pStyle w:val="ConsPlusNonformat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жилищно-коммунальному</w:t>
      </w:r>
      <w:proofErr w:type="gramEnd"/>
      <w:r>
        <w:rPr>
          <w:sz w:val="16"/>
        </w:rPr>
        <w:t>├─┤ │образования и ├─┤ │           села           │ 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>│и дорожному хозяйству│ │ │  молодежной  │ │ └──────────────────────────┘ 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>└─────────────────────┘ │ │   политики   │ │                              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 xml:space="preserve">                        │ └──────────────┘ │ ┌──────────────────────────┐ 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>┌─────────────────────┐ │                  │ │      Отдел финансов      ├──┘</w:t>
      </w:r>
    </w:p>
    <w:p w:rsidR="00F40997" w:rsidRDefault="00F40997">
      <w:pPr>
        <w:pStyle w:val="ConsPlusNonformat"/>
        <w:jc w:val="both"/>
      </w:pPr>
      <w:r>
        <w:rPr>
          <w:sz w:val="16"/>
        </w:rPr>
        <w:t>│ Отдел архитектуры,  │ │ ┌──────────────┐ │ └──────────────────────────┘</w:t>
      </w:r>
    </w:p>
    <w:p w:rsidR="00F40997" w:rsidRDefault="00F40997">
      <w:pPr>
        <w:pStyle w:val="ConsPlusNonformat"/>
        <w:jc w:val="both"/>
      </w:pPr>
      <w:r>
        <w:rPr>
          <w:sz w:val="16"/>
        </w:rPr>
        <w:t>│ градостроительства, │ │ │Отдел опеки и ├─┤</w:t>
      </w:r>
    </w:p>
    <w:p w:rsidR="00F40997" w:rsidRDefault="00F40997">
      <w:pPr>
        <w:pStyle w:val="ConsPlusNonformat"/>
        <w:jc w:val="both"/>
      </w:pPr>
      <w:r>
        <w:rPr>
          <w:sz w:val="16"/>
        </w:rPr>
        <w:t xml:space="preserve">│   </w:t>
      </w:r>
      <w:proofErr w:type="gramStart"/>
      <w:r>
        <w:rPr>
          <w:sz w:val="16"/>
        </w:rPr>
        <w:t>имущественных</w:t>
      </w:r>
      <w:proofErr w:type="gramEnd"/>
      <w:r>
        <w:rPr>
          <w:sz w:val="16"/>
        </w:rPr>
        <w:t xml:space="preserve"> и   ├─┘ │попечительства│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>│ земельных отношений │   ├──────────────┤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>└─────────────────────┘   │ Отдел записи │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 xml:space="preserve">                          │    актов     │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 xml:space="preserve">                          │ гражданского ├─┘</w:t>
      </w:r>
    </w:p>
    <w:p w:rsidR="00F40997" w:rsidRDefault="00F40997">
      <w:pPr>
        <w:pStyle w:val="ConsPlusNonformat"/>
        <w:jc w:val="both"/>
      </w:pPr>
      <w:r>
        <w:rPr>
          <w:sz w:val="16"/>
        </w:rPr>
        <w:t xml:space="preserve">                          │  состояния   │</w:t>
      </w:r>
    </w:p>
    <w:p w:rsidR="00F40997" w:rsidRDefault="00F40997">
      <w:pPr>
        <w:pStyle w:val="ConsPlusNonformat"/>
        <w:jc w:val="both"/>
      </w:pPr>
      <w:r>
        <w:rPr>
          <w:sz w:val="16"/>
        </w:rPr>
        <w:t xml:space="preserve">                          └──────────────┘</w:t>
      </w: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jc w:val="both"/>
      </w:pPr>
    </w:p>
    <w:p w:rsidR="00F40997" w:rsidRDefault="00F409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F88" w:rsidRDefault="00985F88">
      <w:bookmarkStart w:id="3" w:name="_GoBack"/>
      <w:bookmarkEnd w:id="3"/>
    </w:p>
    <w:sectPr w:rsidR="00985F88" w:rsidSect="00BF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97"/>
    <w:rsid w:val="00002157"/>
    <w:rsid w:val="00004CA5"/>
    <w:rsid w:val="00005E7C"/>
    <w:rsid w:val="00014E4F"/>
    <w:rsid w:val="00016AAD"/>
    <w:rsid w:val="000210CC"/>
    <w:rsid w:val="00021B86"/>
    <w:rsid w:val="00022DDC"/>
    <w:rsid w:val="000258CC"/>
    <w:rsid w:val="0002637F"/>
    <w:rsid w:val="00027F94"/>
    <w:rsid w:val="00040F5F"/>
    <w:rsid w:val="00041FF7"/>
    <w:rsid w:val="000426EC"/>
    <w:rsid w:val="00052A4E"/>
    <w:rsid w:val="000564D5"/>
    <w:rsid w:val="00062158"/>
    <w:rsid w:val="00064421"/>
    <w:rsid w:val="00065C82"/>
    <w:rsid w:val="00066384"/>
    <w:rsid w:val="00070379"/>
    <w:rsid w:val="0008225B"/>
    <w:rsid w:val="000827C0"/>
    <w:rsid w:val="000833BC"/>
    <w:rsid w:val="00086CB0"/>
    <w:rsid w:val="00096111"/>
    <w:rsid w:val="000A03D2"/>
    <w:rsid w:val="000A0D37"/>
    <w:rsid w:val="000A53AB"/>
    <w:rsid w:val="000A5FB4"/>
    <w:rsid w:val="000A709B"/>
    <w:rsid w:val="000B04A3"/>
    <w:rsid w:val="000B33FA"/>
    <w:rsid w:val="000B5EB8"/>
    <w:rsid w:val="000B6728"/>
    <w:rsid w:val="000B6E13"/>
    <w:rsid w:val="000C086B"/>
    <w:rsid w:val="000C5314"/>
    <w:rsid w:val="000C541F"/>
    <w:rsid w:val="000C606A"/>
    <w:rsid w:val="000C7ED0"/>
    <w:rsid w:val="000D0EB2"/>
    <w:rsid w:val="000D1C71"/>
    <w:rsid w:val="000D7F44"/>
    <w:rsid w:val="000E168A"/>
    <w:rsid w:val="000E3E4C"/>
    <w:rsid w:val="000E69FB"/>
    <w:rsid w:val="000F06E0"/>
    <w:rsid w:val="000F4D2A"/>
    <w:rsid w:val="000F5C8C"/>
    <w:rsid w:val="0010112C"/>
    <w:rsid w:val="00102D76"/>
    <w:rsid w:val="00106289"/>
    <w:rsid w:val="00107E4C"/>
    <w:rsid w:val="001126B7"/>
    <w:rsid w:val="001176F3"/>
    <w:rsid w:val="00125C36"/>
    <w:rsid w:val="00140182"/>
    <w:rsid w:val="00141C3D"/>
    <w:rsid w:val="00144D77"/>
    <w:rsid w:val="00147867"/>
    <w:rsid w:val="001503A6"/>
    <w:rsid w:val="00150B99"/>
    <w:rsid w:val="001541BA"/>
    <w:rsid w:val="00157F35"/>
    <w:rsid w:val="00160768"/>
    <w:rsid w:val="00164F8A"/>
    <w:rsid w:val="00165468"/>
    <w:rsid w:val="0016660D"/>
    <w:rsid w:val="00166CC4"/>
    <w:rsid w:val="00174787"/>
    <w:rsid w:val="00174BC3"/>
    <w:rsid w:val="00180ECC"/>
    <w:rsid w:val="00182165"/>
    <w:rsid w:val="00190CD2"/>
    <w:rsid w:val="0019338E"/>
    <w:rsid w:val="00193B1D"/>
    <w:rsid w:val="00196B72"/>
    <w:rsid w:val="001A074B"/>
    <w:rsid w:val="001A332C"/>
    <w:rsid w:val="001A522D"/>
    <w:rsid w:val="001A6359"/>
    <w:rsid w:val="001A78C1"/>
    <w:rsid w:val="001B0820"/>
    <w:rsid w:val="001B7250"/>
    <w:rsid w:val="001C1D4A"/>
    <w:rsid w:val="001C290B"/>
    <w:rsid w:val="001D31C2"/>
    <w:rsid w:val="001D5DC5"/>
    <w:rsid w:val="001D6B47"/>
    <w:rsid w:val="001D6CDE"/>
    <w:rsid w:val="001E1225"/>
    <w:rsid w:val="001E2B10"/>
    <w:rsid w:val="001E7BA5"/>
    <w:rsid w:val="001F1F52"/>
    <w:rsid w:val="001F4273"/>
    <w:rsid w:val="001F5870"/>
    <w:rsid w:val="001F7338"/>
    <w:rsid w:val="001F7992"/>
    <w:rsid w:val="00200D8F"/>
    <w:rsid w:val="00201E2E"/>
    <w:rsid w:val="00203AA1"/>
    <w:rsid w:val="002046FB"/>
    <w:rsid w:val="00205860"/>
    <w:rsid w:val="002073C9"/>
    <w:rsid w:val="00207926"/>
    <w:rsid w:val="0021613F"/>
    <w:rsid w:val="002206B6"/>
    <w:rsid w:val="002221E6"/>
    <w:rsid w:val="0022341C"/>
    <w:rsid w:val="00223496"/>
    <w:rsid w:val="00225B24"/>
    <w:rsid w:val="00226016"/>
    <w:rsid w:val="00226541"/>
    <w:rsid w:val="00227816"/>
    <w:rsid w:val="00232800"/>
    <w:rsid w:val="0023539B"/>
    <w:rsid w:val="00240847"/>
    <w:rsid w:val="0024213C"/>
    <w:rsid w:val="00243383"/>
    <w:rsid w:val="00243A56"/>
    <w:rsid w:val="00244E9D"/>
    <w:rsid w:val="00250939"/>
    <w:rsid w:val="00255446"/>
    <w:rsid w:val="00256715"/>
    <w:rsid w:val="00256DA4"/>
    <w:rsid w:val="002665F4"/>
    <w:rsid w:val="0026669C"/>
    <w:rsid w:val="00267F17"/>
    <w:rsid w:val="002713D9"/>
    <w:rsid w:val="00274819"/>
    <w:rsid w:val="00276BFA"/>
    <w:rsid w:val="00283790"/>
    <w:rsid w:val="00283FFD"/>
    <w:rsid w:val="00291C7B"/>
    <w:rsid w:val="00293C24"/>
    <w:rsid w:val="00294F73"/>
    <w:rsid w:val="00296F45"/>
    <w:rsid w:val="002A2414"/>
    <w:rsid w:val="002A30F1"/>
    <w:rsid w:val="002A387F"/>
    <w:rsid w:val="002A479D"/>
    <w:rsid w:val="002A7BA2"/>
    <w:rsid w:val="002B31E4"/>
    <w:rsid w:val="002B40F2"/>
    <w:rsid w:val="002B5A5B"/>
    <w:rsid w:val="002C797F"/>
    <w:rsid w:val="002D0BEA"/>
    <w:rsid w:val="002D0C71"/>
    <w:rsid w:val="002D5E50"/>
    <w:rsid w:val="002D6716"/>
    <w:rsid w:val="002E0B47"/>
    <w:rsid w:val="00300695"/>
    <w:rsid w:val="00300BC9"/>
    <w:rsid w:val="00302514"/>
    <w:rsid w:val="00302D69"/>
    <w:rsid w:val="0030545C"/>
    <w:rsid w:val="00306696"/>
    <w:rsid w:val="003111A5"/>
    <w:rsid w:val="003112FD"/>
    <w:rsid w:val="00315487"/>
    <w:rsid w:val="003154D6"/>
    <w:rsid w:val="00316A7F"/>
    <w:rsid w:val="00317C67"/>
    <w:rsid w:val="00320A97"/>
    <w:rsid w:val="0032341C"/>
    <w:rsid w:val="0032388A"/>
    <w:rsid w:val="00331068"/>
    <w:rsid w:val="0034512D"/>
    <w:rsid w:val="00355821"/>
    <w:rsid w:val="00356BA2"/>
    <w:rsid w:val="00365F75"/>
    <w:rsid w:val="0036684F"/>
    <w:rsid w:val="003670C8"/>
    <w:rsid w:val="00371634"/>
    <w:rsid w:val="00380270"/>
    <w:rsid w:val="00380C1C"/>
    <w:rsid w:val="00380F34"/>
    <w:rsid w:val="00381D2F"/>
    <w:rsid w:val="00383D99"/>
    <w:rsid w:val="00383DE9"/>
    <w:rsid w:val="00385E24"/>
    <w:rsid w:val="00385FD9"/>
    <w:rsid w:val="003924E6"/>
    <w:rsid w:val="003967CF"/>
    <w:rsid w:val="003A14A6"/>
    <w:rsid w:val="003A5973"/>
    <w:rsid w:val="003A5AB2"/>
    <w:rsid w:val="003B07C0"/>
    <w:rsid w:val="003B08E8"/>
    <w:rsid w:val="003B125C"/>
    <w:rsid w:val="003B4C97"/>
    <w:rsid w:val="003B6D80"/>
    <w:rsid w:val="003C0A68"/>
    <w:rsid w:val="003C1B15"/>
    <w:rsid w:val="003C1B2B"/>
    <w:rsid w:val="003C433A"/>
    <w:rsid w:val="003C5CF2"/>
    <w:rsid w:val="003C649F"/>
    <w:rsid w:val="003C69C0"/>
    <w:rsid w:val="003D060A"/>
    <w:rsid w:val="003D3DD4"/>
    <w:rsid w:val="003D437A"/>
    <w:rsid w:val="003E02FE"/>
    <w:rsid w:val="003E3336"/>
    <w:rsid w:val="003E7F27"/>
    <w:rsid w:val="003F2591"/>
    <w:rsid w:val="003F4063"/>
    <w:rsid w:val="0040285C"/>
    <w:rsid w:val="004037C9"/>
    <w:rsid w:val="004052B2"/>
    <w:rsid w:val="00407583"/>
    <w:rsid w:val="00412C61"/>
    <w:rsid w:val="00413A70"/>
    <w:rsid w:val="00415987"/>
    <w:rsid w:val="00416E79"/>
    <w:rsid w:val="0041713B"/>
    <w:rsid w:val="00423455"/>
    <w:rsid w:val="00431466"/>
    <w:rsid w:val="004365A3"/>
    <w:rsid w:val="0043663D"/>
    <w:rsid w:val="00436943"/>
    <w:rsid w:val="00441D43"/>
    <w:rsid w:val="004425E5"/>
    <w:rsid w:val="00443667"/>
    <w:rsid w:val="004502DB"/>
    <w:rsid w:val="004511C1"/>
    <w:rsid w:val="00451A72"/>
    <w:rsid w:val="00454BCF"/>
    <w:rsid w:val="004558F6"/>
    <w:rsid w:val="00456CCA"/>
    <w:rsid w:val="004606BB"/>
    <w:rsid w:val="004612A1"/>
    <w:rsid w:val="00463DF1"/>
    <w:rsid w:val="00464EB7"/>
    <w:rsid w:val="0047579F"/>
    <w:rsid w:val="004764EC"/>
    <w:rsid w:val="004778FF"/>
    <w:rsid w:val="00477F05"/>
    <w:rsid w:val="00484B87"/>
    <w:rsid w:val="0048566C"/>
    <w:rsid w:val="004901D0"/>
    <w:rsid w:val="00494130"/>
    <w:rsid w:val="0049500F"/>
    <w:rsid w:val="004A37B4"/>
    <w:rsid w:val="004B1B73"/>
    <w:rsid w:val="004B265D"/>
    <w:rsid w:val="004B3782"/>
    <w:rsid w:val="004C0120"/>
    <w:rsid w:val="004C14F7"/>
    <w:rsid w:val="004C18D2"/>
    <w:rsid w:val="004C4C12"/>
    <w:rsid w:val="004C6F4A"/>
    <w:rsid w:val="004D1E0C"/>
    <w:rsid w:val="004D368C"/>
    <w:rsid w:val="004D5BB0"/>
    <w:rsid w:val="004D62B4"/>
    <w:rsid w:val="004D7F59"/>
    <w:rsid w:val="004E0BF9"/>
    <w:rsid w:val="004E1143"/>
    <w:rsid w:val="004F5889"/>
    <w:rsid w:val="004F72E4"/>
    <w:rsid w:val="00501D71"/>
    <w:rsid w:val="00501FF4"/>
    <w:rsid w:val="00502F0E"/>
    <w:rsid w:val="00504995"/>
    <w:rsid w:val="00511D99"/>
    <w:rsid w:val="00512D25"/>
    <w:rsid w:val="00513F93"/>
    <w:rsid w:val="00517245"/>
    <w:rsid w:val="00517C98"/>
    <w:rsid w:val="00520CDC"/>
    <w:rsid w:val="0052366F"/>
    <w:rsid w:val="00523B8C"/>
    <w:rsid w:val="00524EA4"/>
    <w:rsid w:val="0052700F"/>
    <w:rsid w:val="005356DF"/>
    <w:rsid w:val="00536B3D"/>
    <w:rsid w:val="00536B8D"/>
    <w:rsid w:val="005375F7"/>
    <w:rsid w:val="00540964"/>
    <w:rsid w:val="00541AD2"/>
    <w:rsid w:val="00543A8A"/>
    <w:rsid w:val="00544915"/>
    <w:rsid w:val="00545501"/>
    <w:rsid w:val="005624B4"/>
    <w:rsid w:val="00564089"/>
    <w:rsid w:val="00575811"/>
    <w:rsid w:val="00580200"/>
    <w:rsid w:val="00581160"/>
    <w:rsid w:val="00582A78"/>
    <w:rsid w:val="005832FA"/>
    <w:rsid w:val="005905FC"/>
    <w:rsid w:val="00596969"/>
    <w:rsid w:val="005970C4"/>
    <w:rsid w:val="005A13F2"/>
    <w:rsid w:val="005A5443"/>
    <w:rsid w:val="005A7CBD"/>
    <w:rsid w:val="005B03FB"/>
    <w:rsid w:val="005C1BDB"/>
    <w:rsid w:val="005C1DB1"/>
    <w:rsid w:val="005C3A78"/>
    <w:rsid w:val="005C4A63"/>
    <w:rsid w:val="005C5B87"/>
    <w:rsid w:val="005C7F9C"/>
    <w:rsid w:val="005D5772"/>
    <w:rsid w:val="005D65F3"/>
    <w:rsid w:val="005E02D5"/>
    <w:rsid w:val="005E076D"/>
    <w:rsid w:val="005E1FB5"/>
    <w:rsid w:val="005E3375"/>
    <w:rsid w:val="005E3A41"/>
    <w:rsid w:val="005E5172"/>
    <w:rsid w:val="005F14F8"/>
    <w:rsid w:val="005F34D1"/>
    <w:rsid w:val="006005CD"/>
    <w:rsid w:val="00603426"/>
    <w:rsid w:val="00603B27"/>
    <w:rsid w:val="00606C46"/>
    <w:rsid w:val="006073FC"/>
    <w:rsid w:val="0062045F"/>
    <w:rsid w:val="00620D58"/>
    <w:rsid w:val="006212BF"/>
    <w:rsid w:val="00626573"/>
    <w:rsid w:val="00626FF2"/>
    <w:rsid w:val="00631698"/>
    <w:rsid w:val="00632C23"/>
    <w:rsid w:val="00634AFD"/>
    <w:rsid w:val="00634BA3"/>
    <w:rsid w:val="006351AE"/>
    <w:rsid w:val="006364B6"/>
    <w:rsid w:val="00641127"/>
    <w:rsid w:val="006420F5"/>
    <w:rsid w:val="006456BA"/>
    <w:rsid w:val="006458F2"/>
    <w:rsid w:val="00645F51"/>
    <w:rsid w:val="00650F61"/>
    <w:rsid w:val="006551F2"/>
    <w:rsid w:val="006615AB"/>
    <w:rsid w:val="00664192"/>
    <w:rsid w:val="00664A28"/>
    <w:rsid w:val="00666F9E"/>
    <w:rsid w:val="00667411"/>
    <w:rsid w:val="00667887"/>
    <w:rsid w:val="006678D7"/>
    <w:rsid w:val="00672A5D"/>
    <w:rsid w:val="00676259"/>
    <w:rsid w:val="00680260"/>
    <w:rsid w:val="00681E73"/>
    <w:rsid w:val="00684335"/>
    <w:rsid w:val="006919A0"/>
    <w:rsid w:val="00692395"/>
    <w:rsid w:val="006A061B"/>
    <w:rsid w:val="006B120C"/>
    <w:rsid w:val="006B3188"/>
    <w:rsid w:val="006B415A"/>
    <w:rsid w:val="006B417C"/>
    <w:rsid w:val="006B5930"/>
    <w:rsid w:val="006D1C68"/>
    <w:rsid w:val="006D42CE"/>
    <w:rsid w:val="006D478D"/>
    <w:rsid w:val="006D5474"/>
    <w:rsid w:val="006E16C4"/>
    <w:rsid w:val="006E1BAC"/>
    <w:rsid w:val="006E200E"/>
    <w:rsid w:val="006E5B1E"/>
    <w:rsid w:val="006F66AA"/>
    <w:rsid w:val="006F7871"/>
    <w:rsid w:val="00704BDA"/>
    <w:rsid w:val="007113B0"/>
    <w:rsid w:val="00715E31"/>
    <w:rsid w:val="00721BEC"/>
    <w:rsid w:val="00721E12"/>
    <w:rsid w:val="007245E6"/>
    <w:rsid w:val="0072488A"/>
    <w:rsid w:val="007255B2"/>
    <w:rsid w:val="00730F3E"/>
    <w:rsid w:val="007310B1"/>
    <w:rsid w:val="00731315"/>
    <w:rsid w:val="00733B33"/>
    <w:rsid w:val="00736B1F"/>
    <w:rsid w:val="00740193"/>
    <w:rsid w:val="00747790"/>
    <w:rsid w:val="007479C8"/>
    <w:rsid w:val="00747D61"/>
    <w:rsid w:val="007539BB"/>
    <w:rsid w:val="00755549"/>
    <w:rsid w:val="00755A18"/>
    <w:rsid w:val="007572EE"/>
    <w:rsid w:val="00757CDB"/>
    <w:rsid w:val="00760516"/>
    <w:rsid w:val="00761377"/>
    <w:rsid w:val="00762117"/>
    <w:rsid w:val="00764416"/>
    <w:rsid w:val="007650B7"/>
    <w:rsid w:val="00772585"/>
    <w:rsid w:val="00774ACB"/>
    <w:rsid w:val="0077569D"/>
    <w:rsid w:val="0077686B"/>
    <w:rsid w:val="00777E0B"/>
    <w:rsid w:val="00782873"/>
    <w:rsid w:val="00787984"/>
    <w:rsid w:val="00793197"/>
    <w:rsid w:val="007955DD"/>
    <w:rsid w:val="007A0FDC"/>
    <w:rsid w:val="007A69A9"/>
    <w:rsid w:val="007A753C"/>
    <w:rsid w:val="007A7745"/>
    <w:rsid w:val="007B62F3"/>
    <w:rsid w:val="007C0A5B"/>
    <w:rsid w:val="007C1AA6"/>
    <w:rsid w:val="007C2DEA"/>
    <w:rsid w:val="007C67D1"/>
    <w:rsid w:val="007D1D02"/>
    <w:rsid w:val="007D2021"/>
    <w:rsid w:val="007D6730"/>
    <w:rsid w:val="007D67F7"/>
    <w:rsid w:val="007D6E88"/>
    <w:rsid w:val="007D74D5"/>
    <w:rsid w:val="007E0ED2"/>
    <w:rsid w:val="007E1CA4"/>
    <w:rsid w:val="007E3013"/>
    <w:rsid w:val="007E376C"/>
    <w:rsid w:val="007E4408"/>
    <w:rsid w:val="007E46EF"/>
    <w:rsid w:val="007E68CB"/>
    <w:rsid w:val="007F330E"/>
    <w:rsid w:val="007F7FF2"/>
    <w:rsid w:val="00802E74"/>
    <w:rsid w:val="00811795"/>
    <w:rsid w:val="008129F7"/>
    <w:rsid w:val="00812CAA"/>
    <w:rsid w:val="00815F32"/>
    <w:rsid w:val="00821EBB"/>
    <w:rsid w:val="008247EB"/>
    <w:rsid w:val="008308EB"/>
    <w:rsid w:val="00832DA2"/>
    <w:rsid w:val="008356DF"/>
    <w:rsid w:val="00835A19"/>
    <w:rsid w:val="0085548A"/>
    <w:rsid w:val="0086475D"/>
    <w:rsid w:val="008647E0"/>
    <w:rsid w:val="00864F02"/>
    <w:rsid w:val="00866FE4"/>
    <w:rsid w:val="008705C4"/>
    <w:rsid w:val="008732FD"/>
    <w:rsid w:val="00873D9A"/>
    <w:rsid w:val="00874F59"/>
    <w:rsid w:val="00876890"/>
    <w:rsid w:val="00876E23"/>
    <w:rsid w:val="008773D5"/>
    <w:rsid w:val="008779AA"/>
    <w:rsid w:val="00880B81"/>
    <w:rsid w:val="008823F6"/>
    <w:rsid w:val="00883456"/>
    <w:rsid w:val="00887477"/>
    <w:rsid w:val="008903F1"/>
    <w:rsid w:val="00894AE0"/>
    <w:rsid w:val="00895CDB"/>
    <w:rsid w:val="00897685"/>
    <w:rsid w:val="008A7A32"/>
    <w:rsid w:val="008B55DE"/>
    <w:rsid w:val="008B5897"/>
    <w:rsid w:val="008C43D6"/>
    <w:rsid w:val="008C49C9"/>
    <w:rsid w:val="008C5F4F"/>
    <w:rsid w:val="008D0273"/>
    <w:rsid w:val="008D4C51"/>
    <w:rsid w:val="008E18A8"/>
    <w:rsid w:val="008E1A08"/>
    <w:rsid w:val="008E37B0"/>
    <w:rsid w:val="008E3BAC"/>
    <w:rsid w:val="008E4056"/>
    <w:rsid w:val="008E4F73"/>
    <w:rsid w:val="008E5B2D"/>
    <w:rsid w:val="008E768F"/>
    <w:rsid w:val="008F19C4"/>
    <w:rsid w:val="008F1D34"/>
    <w:rsid w:val="008F3CCA"/>
    <w:rsid w:val="008F72B6"/>
    <w:rsid w:val="00901181"/>
    <w:rsid w:val="009029FA"/>
    <w:rsid w:val="00903F0D"/>
    <w:rsid w:val="00906073"/>
    <w:rsid w:val="00914176"/>
    <w:rsid w:val="00914491"/>
    <w:rsid w:val="00920AAF"/>
    <w:rsid w:val="00926F0E"/>
    <w:rsid w:val="009357DB"/>
    <w:rsid w:val="00935D0A"/>
    <w:rsid w:val="00943094"/>
    <w:rsid w:val="0094535F"/>
    <w:rsid w:val="009453C5"/>
    <w:rsid w:val="00945E1C"/>
    <w:rsid w:val="00953F09"/>
    <w:rsid w:val="00954905"/>
    <w:rsid w:val="00955F21"/>
    <w:rsid w:val="00961859"/>
    <w:rsid w:val="0096441F"/>
    <w:rsid w:val="00966AC7"/>
    <w:rsid w:val="009675B8"/>
    <w:rsid w:val="00971E5D"/>
    <w:rsid w:val="0097209A"/>
    <w:rsid w:val="00974E5E"/>
    <w:rsid w:val="00976593"/>
    <w:rsid w:val="00976ED5"/>
    <w:rsid w:val="00980E81"/>
    <w:rsid w:val="00982D53"/>
    <w:rsid w:val="00984F01"/>
    <w:rsid w:val="0098575C"/>
    <w:rsid w:val="00985F88"/>
    <w:rsid w:val="009869B1"/>
    <w:rsid w:val="00991ACA"/>
    <w:rsid w:val="00993E2F"/>
    <w:rsid w:val="009958BA"/>
    <w:rsid w:val="00996042"/>
    <w:rsid w:val="009A146C"/>
    <w:rsid w:val="009A38FB"/>
    <w:rsid w:val="009B12AA"/>
    <w:rsid w:val="009B7059"/>
    <w:rsid w:val="009C02B1"/>
    <w:rsid w:val="009C256E"/>
    <w:rsid w:val="009C4E7D"/>
    <w:rsid w:val="009C66AD"/>
    <w:rsid w:val="009C73D5"/>
    <w:rsid w:val="009D1CCA"/>
    <w:rsid w:val="009E18D3"/>
    <w:rsid w:val="009E254E"/>
    <w:rsid w:val="009E66F1"/>
    <w:rsid w:val="009E6C57"/>
    <w:rsid w:val="009F72AC"/>
    <w:rsid w:val="00A000A3"/>
    <w:rsid w:val="00A0190E"/>
    <w:rsid w:val="00A04D28"/>
    <w:rsid w:val="00A05D3E"/>
    <w:rsid w:val="00A0666B"/>
    <w:rsid w:val="00A10917"/>
    <w:rsid w:val="00A1299A"/>
    <w:rsid w:val="00A12FD1"/>
    <w:rsid w:val="00A206B3"/>
    <w:rsid w:val="00A25787"/>
    <w:rsid w:val="00A27D56"/>
    <w:rsid w:val="00A33E48"/>
    <w:rsid w:val="00A352D5"/>
    <w:rsid w:val="00A44613"/>
    <w:rsid w:val="00A458C6"/>
    <w:rsid w:val="00A45D25"/>
    <w:rsid w:val="00A50390"/>
    <w:rsid w:val="00A51C0E"/>
    <w:rsid w:val="00A54E81"/>
    <w:rsid w:val="00A60301"/>
    <w:rsid w:val="00A605C1"/>
    <w:rsid w:val="00A60F6E"/>
    <w:rsid w:val="00A61658"/>
    <w:rsid w:val="00A64218"/>
    <w:rsid w:val="00A67147"/>
    <w:rsid w:val="00A71897"/>
    <w:rsid w:val="00A71CAC"/>
    <w:rsid w:val="00A861E4"/>
    <w:rsid w:val="00A913F8"/>
    <w:rsid w:val="00A94D19"/>
    <w:rsid w:val="00A957B9"/>
    <w:rsid w:val="00A96475"/>
    <w:rsid w:val="00A96BCD"/>
    <w:rsid w:val="00A97025"/>
    <w:rsid w:val="00A9776D"/>
    <w:rsid w:val="00AA5953"/>
    <w:rsid w:val="00AB03A3"/>
    <w:rsid w:val="00AB0CF9"/>
    <w:rsid w:val="00AB42A4"/>
    <w:rsid w:val="00AB7932"/>
    <w:rsid w:val="00AC1A72"/>
    <w:rsid w:val="00AC33C9"/>
    <w:rsid w:val="00AC5B30"/>
    <w:rsid w:val="00AC5D85"/>
    <w:rsid w:val="00AD0A60"/>
    <w:rsid w:val="00AD2FA1"/>
    <w:rsid w:val="00AD3744"/>
    <w:rsid w:val="00AD3E08"/>
    <w:rsid w:val="00AD4B69"/>
    <w:rsid w:val="00AD6662"/>
    <w:rsid w:val="00AD6FE9"/>
    <w:rsid w:val="00AE0CFC"/>
    <w:rsid w:val="00AE1680"/>
    <w:rsid w:val="00AE2F04"/>
    <w:rsid w:val="00AE6052"/>
    <w:rsid w:val="00AF1EB4"/>
    <w:rsid w:val="00AF3CB2"/>
    <w:rsid w:val="00AF7010"/>
    <w:rsid w:val="00B020AC"/>
    <w:rsid w:val="00B02F1E"/>
    <w:rsid w:val="00B0481A"/>
    <w:rsid w:val="00B05E8E"/>
    <w:rsid w:val="00B064AD"/>
    <w:rsid w:val="00B07F5B"/>
    <w:rsid w:val="00B10F09"/>
    <w:rsid w:val="00B11CF8"/>
    <w:rsid w:val="00B157ED"/>
    <w:rsid w:val="00B161EA"/>
    <w:rsid w:val="00B17652"/>
    <w:rsid w:val="00B2006B"/>
    <w:rsid w:val="00B20D8B"/>
    <w:rsid w:val="00B2275C"/>
    <w:rsid w:val="00B2314D"/>
    <w:rsid w:val="00B23497"/>
    <w:rsid w:val="00B2458C"/>
    <w:rsid w:val="00B24EE2"/>
    <w:rsid w:val="00B2778B"/>
    <w:rsid w:val="00B30AD8"/>
    <w:rsid w:val="00B333AC"/>
    <w:rsid w:val="00B35CA6"/>
    <w:rsid w:val="00B36EA4"/>
    <w:rsid w:val="00B37C3A"/>
    <w:rsid w:val="00B46776"/>
    <w:rsid w:val="00B479A0"/>
    <w:rsid w:val="00B673C8"/>
    <w:rsid w:val="00B67D19"/>
    <w:rsid w:val="00B80AE1"/>
    <w:rsid w:val="00B81392"/>
    <w:rsid w:val="00B81EC0"/>
    <w:rsid w:val="00B82ED4"/>
    <w:rsid w:val="00B8494C"/>
    <w:rsid w:val="00B858E2"/>
    <w:rsid w:val="00B86203"/>
    <w:rsid w:val="00B93ACD"/>
    <w:rsid w:val="00B943A7"/>
    <w:rsid w:val="00B96E93"/>
    <w:rsid w:val="00BA2961"/>
    <w:rsid w:val="00BA2C21"/>
    <w:rsid w:val="00BA4B4A"/>
    <w:rsid w:val="00BB329D"/>
    <w:rsid w:val="00BB5DD0"/>
    <w:rsid w:val="00BB5FB8"/>
    <w:rsid w:val="00BB70BD"/>
    <w:rsid w:val="00BC26FA"/>
    <w:rsid w:val="00BC6011"/>
    <w:rsid w:val="00BC6E08"/>
    <w:rsid w:val="00BD02F7"/>
    <w:rsid w:val="00BD030C"/>
    <w:rsid w:val="00BD2558"/>
    <w:rsid w:val="00BD3F7D"/>
    <w:rsid w:val="00BE1213"/>
    <w:rsid w:val="00BE26D6"/>
    <w:rsid w:val="00BE341B"/>
    <w:rsid w:val="00BE59ED"/>
    <w:rsid w:val="00BF5B22"/>
    <w:rsid w:val="00BF7B0C"/>
    <w:rsid w:val="00BF7D91"/>
    <w:rsid w:val="00C039A0"/>
    <w:rsid w:val="00C063F9"/>
    <w:rsid w:val="00C11D78"/>
    <w:rsid w:val="00C12ACE"/>
    <w:rsid w:val="00C131C3"/>
    <w:rsid w:val="00C1488E"/>
    <w:rsid w:val="00C15E81"/>
    <w:rsid w:val="00C23656"/>
    <w:rsid w:val="00C2636A"/>
    <w:rsid w:val="00C27517"/>
    <w:rsid w:val="00C3342A"/>
    <w:rsid w:val="00C3348F"/>
    <w:rsid w:val="00C3683F"/>
    <w:rsid w:val="00C42136"/>
    <w:rsid w:val="00C42DEA"/>
    <w:rsid w:val="00C43E5F"/>
    <w:rsid w:val="00C46ACC"/>
    <w:rsid w:val="00C51AEF"/>
    <w:rsid w:val="00C5490B"/>
    <w:rsid w:val="00C568FF"/>
    <w:rsid w:val="00C56D11"/>
    <w:rsid w:val="00C63010"/>
    <w:rsid w:val="00C63FB4"/>
    <w:rsid w:val="00C64AD8"/>
    <w:rsid w:val="00C72506"/>
    <w:rsid w:val="00C72AE7"/>
    <w:rsid w:val="00C73DBF"/>
    <w:rsid w:val="00C74F54"/>
    <w:rsid w:val="00C75374"/>
    <w:rsid w:val="00C77AA7"/>
    <w:rsid w:val="00C83F5F"/>
    <w:rsid w:val="00C90C0A"/>
    <w:rsid w:val="00C92358"/>
    <w:rsid w:val="00C923FA"/>
    <w:rsid w:val="00C93C8F"/>
    <w:rsid w:val="00C97CFF"/>
    <w:rsid w:val="00CA19DD"/>
    <w:rsid w:val="00CA3BA5"/>
    <w:rsid w:val="00CB07F8"/>
    <w:rsid w:val="00CB359C"/>
    <w:rsid w:val="00CB6C21"/>
    <w:rsid w:val="00CC1D28"/>
    <w:rsid w:val="00CC69E2"/>
    <w:rsid w:val="00CC6A43"/>
    <w:rsid w:val="00CD3834"/>
    <w:rsid w:val="00CE1607"/>
    <w:rsid w:val="00CE3C0D"/>
    <w:rsid w:val="00CE4625"/>
    <w:rsid w:val="00CE5791"/>
    <w:rsid w:val="00CE6EF7"/>
    <w:rsid w:val="00CF0BBA"/>
    <w:rsid w:val="00D01CC4"/>
    <w:rsid w:val="00D03A73"/>
    <w:rsid w:val="00D101A7"/>
    <w:rsid w:val="00D16E90"/>
    <w:rsid w:val="00D177A5"/>
    <w:rsid w:val="00D17E60"/>
    <w:rsid w:val="00D20AB1"/>
    <w:rsid w:val="00D22BEF"/>
    <w:rsid w:val="00D25A4E"/>
    <w:rsid w:val="00D3215F"/>
    <w:rsid w:val="00D32862"/>
    <w:rsid w:val="00D32D8F"/>
    <w:rsid w:val="00D3352B"/>
    <w:rsid w:val="00D345A2"/>
    <w:rsid w:val="00D5059C"/>
    <w:rsid w:val="00D5595D"/>
    <w:rsid w:val="00D56257"/>
    <w:rsid w:val="00D65E27"/>
    <w:rsid w:val="00D65F1C"/>
    <w:rsid w:val="00D679B9"/>
    <w:rsid w:val="00D70A59"/>
    <w:rsid w:val="00D71D39"/>
    <w:rsid w:val="00D723FC"/>
    <w:rsid w:val="00D77246"/>
    <w:rsid w:val="00D95B4D"/>
    <w:rsid w:val="00D97767"/>
    <w:rsid w:val="00DA2061"/>
    <w:rsid w:val="00DB14EC"/>
    <w:rsid w:val="00DB2A49"/>
    <w:rsid w:val="00DB4C6B"/>
    <w:rsid w:val="00DB7F21"/>
    <w:rsid w:val="00DC1054"/>
    <w:rsid w:val="00DC12F6"/>
    <w:rsid w:val="00DC2217"/>
    <w:rsid w:val="00DC40E0"/>
    <w:rsid w:val="00DD2076"/>
    <w:rsid w:val="00DD71A9"/>
    <w:rsid w:val="00DD7ACC"/>
    <w:rsid w:val="00DE2466"/>
    <w:rsid w:val="00DE2996"/>
    <w:rsid w:val="00DE6ABA"/>
    <w:rsid w:val="00DE6D3B"/>
    <w:rsid w:val="00DF1E35"/>
    <w:rsid w:val="00DF2909"/>
    <w:rsid w:val="00DF3B97"/>
    <w:rsid w:val="00E01B95"/>
    <w:rsid w:val="00E03CBA"/>
    <w:rsid w:val="00E12305"/>
    <w:rsid w:val="00E1518D"/>
    <w:rsid w:val="00E22C9B"/>
    <w:rsid w:val="00E24EF8"/>
    <w:rsid w:val="00E26D84"/>
    <w:rsid w:val="00E26E99"/>
    <w:rsid w:val="00E27456"/>
    <w:rsid w:val="00E32105"/>
    <w:rsid w:val="00E4022F"/>
    <w:rsid w:val="00E436AD"/>
    <w:rsid w:val="00E53302"/>
    <w:rsid w:val="00E57BEC"/>
    <w:rsid w:val="00E61282"/>
    <w:rsid w:val="00E70036"/>
    <w:rsid w:val="00E71EE8"/>
    <w:rsid w:val="00E75CF9"/>
    <w:rsid w:val="00E75F4A"/>
    <w:rsid w:val="00E764B7"/>
    <w:rsid w:val="00E853FD"/>
    <w:rsid w:val="00E860A8"/>
    <w:rsid w:val="00E911C2"/>
    <w:rsid w:val="00E91531"/>
    <w:rsid w:val="00E9347B"/>
    <w:rsid w:val="00E97EAF"/>
    <w:rsid w:val="00EA2FA0"/>
    <w:rsid w:val="00EA4211"/>
    <w:rsid w:val="00EA737B"/>
    <w:rsid w:val="00EB383E"/>
    <w:rsid w:val="00EB3F1D"/>
    <w:rsid w:val="00EB6A6C"/>
    <w:rsid w:val="00EC07E6"/>
    <w:rsid w:val="00EC6738"/>
    <w:rsid w:val="00ED1764"/>
    <w:rsid w:val="00ED1FBF"/>
    <w:rsid w:val="00EE0D52"/>
    <w:rsid w:val="00EE0EA8"/>
    <w:rsid w:val="00EE0F6D"/>
    <w:rsid w:val="00EE5290"/>
    <w:rsid w:val="00EE627A"/>
    <w:rsid w:val="00EE6305"/>
    <w:rsid w:val="00EF2070"/>
    <w:rsid w:val="00EF2D87"/>
    <w:rsid w:val="00EF2E52"/>
    <w:rsid w:val="00EF6074"/>
    <w:rsid w:val="00F006FB"/>
    <w:rsid w:val="00F00F5C"/>
    <w:rsid w:val="00F05E30"/>
    <w:rsid w:val="00F10D26"/>
    <w:rsid w:val="00F11340"/>
    <w:rsid w:val="00F215B8"/>
    <w:rsid w:val="00F215DC"/>
    <w:rsid w:val="00F23583"/>
    <w:rsid w:val="00F24304"/>
    <w:rsid w:val="00F32109"/>
    <w:rsid w:val="00F3309B"/>
    <w:rsid w:val="00F362E1"/>
    <w:rsid w:val="00F3653C"/>
    <w:rsid w:val="00F40997"/>
    <w:rsid w:val="00F43AEB"/>
    <w:rsid w:val="00F44257"/>
    <w:rsid w:val="00F44387"/>
    <w:rsid w:val="00F50F45"/>
    <w:rsid w:val="00F5177E"/>
    <w:rsid w:val="00F55E9E"/>
    <w:rsid w:val="00F55EC8"/>
    <w:rsid w:val="00F60FA6"/>
    <w:rsid w:val="00F6238E"/>
    <w:rsid w:val="00F6263B"/>
    <w:rsid w:val="00F64AD3"/>
    <w:rsid w:val="00F67D5C"/>
    <w:rsid w:val="00F73767"/>
    <w:rsid w:val="00F80F3F"/>
    <w:rsid w:val="00F86902"/>
    <w:rsid w:val="00F877BE"/>
    <w:rsid w:val="00F91819"/>
    <w:rsid w:val="00F95553"/>
    <w:rsid w:val="00FA468D"/>
    <w:rsid w:val="00FA4ACD"/>
    <w:rsid w:val="00FA5C15"/>
    <w:rsid w:val="00FB0067"/>
    <w:rsid w:val="00FB327D"/>
    <w:rsid w:val="00FB648B"/>
    <w:rsid w:val="00FB652C"/>
    <w:rsid w:val="00FC0B8F"/>
    <w:rsid w:val="00FC6153"/>
    <w:rsid w:val="00FD07C8"/>
    <w:rsid w:val="00FD4B1D"/>
    <w:rsid w:val="00FD5FA7"/>
    <w:rsid w:val="00FD7C70"/>
    <w:rsid w:val="00FE1803"/>
    <w:rsid w:val="00FE1C3C"/>
    <w:rsid w:val="00FE2FAB"/>
    <w:rsid w:val="00FE6B14"/>
    <w:rsid w:val="00FE6CDF"/>
    <w:rsid w:val="00FE77CA"/>
    <w:rsid w:val="00FF0AF0"/>
    <w:rsid w:val="00FF29DD"/>
    <w:rsid w:val="00FF306F"/>
    <w:rsid w:val="00FF3FCB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AADC79EDB9D9C3D192B3CA5C6786D9C6FCF8AB812F15073F0234D4010243A8E6ABF7617883BF2FB6F9A509FC2888ADBE2500347C4B1F3A8ACA7C3757uAM" TargetMode="External"/><Relationship Id="rId18" Type="http://schemas.openxmlformats.org/officeDocument/2006/relationships/hyperlink" Target="consultantplus://offline/ref=47AADC79EDB9D9C3D192B3CA5C6786D9C6FCF8AB842C110A3B0969DE095B4FAAE1A4A8767FCAB32EB6F9A50FF1778DB8AF7D0D376155192296C87D53uFM" TargetMode="External"/><Relationship Id="rId26" Type="http://schemas.openxmlformats.org/officeDocument/2006/relationships/hyperlink" Target="consultantplus://offline/ref=47AADC79EDB9D9C3D192ADC74A0BD8D7C2F5A2A6862A1D55645632835E5245FDB4EBA9383BC4AC2EB0E7A709FB52uAM" TargetMode="External"/><Relationship Id="rId39" Type="http://schemas.openxmlformats.org/officeDocument/2006/relationships/hyperlink" Target="consultantplus://offline/ref=47AADC79EDB9D9C3D192B3CA5C6786D9C6FCF8AB842C110A3B0969DE095B4FAAE1A4A8767FCAB32EB6F9A608F1778DB8AF7D0D376155192296C87D53uFM" TargetMode="External"/><Relationship Id="rId21" Type="http://schemas.openxmlformats.org/officeDocument/2006/relationships/hyperlink" Target="consultantplus://offline/ref=47AADC79EDB9D9C3D192ADC74A0BD8D7C3FFA1A38B794A5735033C8656021FEDB0A2FC3625C7B430B4F9A450u0M" TargetMode="External"/><Relationship Id="rId34" Type="http://schemas.openxmlformats.org/officeDocument/2006/relationships/hyperlink" Target="consultantplus://offline/ref=47AADC79EDB9D9C3D192B3CA5C6786D9C6FCF8AB88281103310969DE095B4FAAE1A4A8647F92BF2EB5E7A50FE421DCFD5Fu3M" TargetMode="External"/><Relationship Id="rId42" Type="http://schemas.openxmlformats.org/officeDocument/2006/relationships/hyperlink" Target="consultantplus://offline/ref=47AADC79EDB9D9C3D192B3CA5C6786D9C6FCF8AB88281103310969DE095B4FAAE1A4A8647F92BF2EB5E7A50FE421DCFD5Fu3M" TargetMode="External"/><Relationship Id="rId47" Type="http://schemas.openxmlformats.org/officeDocument/2006/relationships/hyperlink" Target="consultantplus://offline/ref=47AADC79EDB9D9C3D192B3CA5C6786D9C6FCF8AB842C110A3B0969DE095B4FAAE1A4A8767FCAB32EB6F9A109F1778DB8AF7D0D376155192296C87D53uFM" TargetMode="External"/><Relationship Id="rId50" Type="http://schemas.openxmlformats.org/officeDocument/2006/relationships/hyperlink" Target="consultantplus://offline/ref=47AADC79EDB9D9C3D192B3CA5C6786D9C6FCF8AB88281103310969DE095B4FAAE1A4A8767FCAB32EB6FAA60EF1778DB8AF7D0D376155192296C87D53uFM" TargetMode="External"/><Relationship Id="rId55" Type="http://schemas.openxmlformats.org/officeDocument/2006/relationships/hyperlink" Target="consultantplus://offline/ref=47AADC79EDB9D9C3D192B3CA5C6786D9C6FCF8AB88281103310969DE095B4FAAE1A4A8647F92BF2EB5E7A50FE421DCFD5Fu3M" TargetMode="External"/><Relationship Id="rId7" Type="http://schemas.openxmlformats.org/officeDocument/2006/relationships/hyperlink" Target="consultantplus://offline/ref=47AADC79EDB9D9C3D192B3CA5C6786D9C6FCF8AB822F15033E0969DE095B4FAAE1A4A8767FCAB32EB6F9A50FF1778DB8AF7D0D376155192296C87D53uFM" TargetMode="External"/><Relationship Id="rId12" Type="http://schemas.openxmlformats.org/officeDocument/2006/relationships/hyperlink" Target="consultantplus://offline/ref=47AADC79EDB9D9C3D192B3CA5C6786D9C6FCF8AB88281207380969DE095B4FAAE1A4A8767FCAB32EB6F9A50FF1778DB8AF7D0D376155192296C87D53uFM" TargetMode="External"/><Relationship Id="rId17" Type="http://schemas.openxmlformats.org/officeDocument/2006/relationships/hyperlink" Target="consultantplus://offline/ref=47AADC79EDB9D9C3D192B3CA5C6786D9C6FCF8AB81271707310969DE095B4FAAE1A4A8767FCAB32EB6F9A50EF1778DB8AF7D0D376155192296C87D53uFM" TargetMode="External"/><Relationship Id="rId25" Type="http://schemas.openxmlformats.org/officeDocument/2006/relationships/hyperlink" Target="consultantplus://offline/ref=47AADC79EDB9D9C3D192ADC74A0BD8D7C3FFA1A38B794A5735033C8656021FEDB0A2FC3625C7B430B4F9A450u0M" TargetMode="External"/><Relationship Id="rId33" Type="http://schemas.openxmlformats.org/officeDocument/2006/relationships/hyperlink" Target="consultantplus://offline/ref=47AADC79EDB9D9C3D192B3CA5C6786D9C6FCF8AB88281103310969DE095B4FAAE1A4A8647F92BF2EB5E7A50FE421DCFD5Fu3M" TargetMode="External"/><Relationship Id="rId38" Type="http://schemas.openxmlformats.org/officeDocument/2006/relationships/hyperlink" Target="consultantplus://offline/ref=47AADC79EDB9D9C3D192B3CA5C6786D9C6FCF8AB862C150B3A0969DE095B4FAAE1A4A8767FCAB32EB6F9A40BF1778DB8AF7D0D376155192296C87D53uFM" TargetMode="External"/><Relationship Id="rId46" Type="http://schemas.openxmlformats.org/officeDocument/2006/relationships/hyperlink" Target="consultantplus://offline/ref=47AADC79EDB9D9C3D192B3CA5C6786D9C6FCF8AB842C110A3B0969DE095B4FAAE1A4A8767FCAB32EB6F9A600F1778DB8AF7D0D376155192296C87D53uFM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AADC79EDB9D9C3D192ADC74A0BD8D7C2F5A2A6862A1D55645632835E5245FDA6EBF1343BC7BA29B7F2F158BE76D1FCF96E0D3261571F3D59uDM" TargetMode="External"/><Relationship Id="rId20" Type="http://schemas.openxmlformats.org/officeDocument/2006/relationships/hyperlink" Target="consultantplus://offline/ref=47AADC79EDB9D9C3D192B3CA5C6786D9C6FCF8AB88281207380969DE095B4FAAE1A4A8767FCAB32EB6F9A50FF1778DB8AF7D0D376155192296C87D53uFM" TargetMode="External"/><Relationship Id="rId29" Type="http://schemas.openxmlformats.org/officeDocument/2006/relationships/hyperlink" Target="consultantplus://offline/ref=47AADC79EDB9D9C3D192B3CA5C6786D9C6FCF8AB862C150B3A0969DE095B4FAAE1A4A8767FCAB32EB6F9A50EF1778DB8AF7D0D376155192296C87D53uFM" TargetMode="External"/><Relationship Id="rId41" Type="http://schemas.openxmlformats.org/officeDocument/2006/relationships/hyperlink" Target="consultantplus://offline/ref=47AADC79EDB9D9C3D192B3CA5C6786D9C6FCF8AB842C110A3B0969DE095B4FAAE1A4A8767FCAB32EB6F9A60BF1778DB8AF7D0D376155192296C87D53uFM" TargetMode="External"/><Relationship Id="rId54" Type="http://schemas.openxmlformats.org/officeDocument/2006/relationships/hyperlink" Target="consultantplus://offline/ref=47AADC79EDB9D9C3D192B3CA5C6786D9C6FCF8AB842C110A3B0969DE095B4FAAE1A4A8767FCAB32EB6F9A10AF1778DB8AF7D0D376155192296C87D53u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ADC79EDB9D9C3D192B3CA5C6786D9C6FCF8AB81271707310969DE095B4FAAE1A4A8767FCAB32EB6F9A50EF1778DB8AF7D0D376155192296C87D53uFM" TargetMode="External"/><Relationship Id="rId11" Type="http://schemas.openxmlformats.org/officeDocument/2006/relationships/hyperlink" Target="consultantplus://offline/ref=47AADC79EDB9D9C3D192B3CA5C6786D9C6FCF8AB862C150B3A0969DE095B4FAAE1A4A8767FCAB32EB6F9A50FF1778DB8AF7D0D376155192296C87D53uFM" TargetMode="External"/><Relationship Id="rId24" Type="http://schemas.openxmlformats.org/officeDocument/2006/relationships/hyperlink" Target="consultantplus://offline/ref=47AADC79EDB9D9C3D192B3CA5C6786D9C6FCF8AB88281103310969DE095B4FAAE1A4A8647F92BF2EB5E7A50FE421DCFD5Fu3M" TargetMode="External"/><Relationship Id="rId32" Type="http://schemas.openxmlformats.org/officeDocument/2006/relationships/hyperlink" Target="consultantplus://offline/ref=47AADC79EDB9D9C3D192B3CA5C6786D9C6FCF8AB88281103310969DE095B4FAAE1A4A8767FCAB32EB6FBAC00F1778DB8AF7D0D376155192296C87D53uFM" TargetMode="External"/><Relationship Id="rId37" Type="http://schemas.openxmlformats.org/officeDocument/2006/relationships/hyperlink" Target="consultantplus://offline/ref=47AADC79EDB9D9C3D192B3CA5C6786D9C6FCF8AB842C110A3B0969DE095B4FAAE1A4A8767FCAB32EB6F9A609F1778DB8AF7D0D376155192296C87D53uFM" TargetMode="External"/><Relationship Id="rId40" Type="http://schemas.openxmlformats.org/officeDocument/2006/relationships/hyperlink" Target="consultantplus://offline/ref=47AADC79EDB9D9C3D192B3CA5C6786D9C6FCF8AB862C150B3A0969DE095B4FAAE1A4A8767FCAB32EB6F9A40AF1778DB8AF7D0D376155192296C87D53uFM" TargetMode="External"/><Relationship Id="rId45" Type="http://schemas.openxmlformats.org/officeDocument/2006/relationships/hyperlink" Target="consultantplus://offline/ref=47AADC79EDB9D9C3D192B3CA5C6786D9C6FCF8AB842C110A3B0969DE095B4FAAE1A4A8767FCAB32EB6F9A601F1778DB8AF7D0D376155192296C87D53uFM" TargetMode="External"/><Relationship Id="rId53" Type="http://schemas.openxmlformats.org/officeDocument/2006/relationships/hyperlink" Target="consultantplus://offline/ref=47AADC79EDB9D9C3D192B3CA5C6786D9C6FCF8AB862C150B3A0969DE095B4FAAE1A4A8767FCAB32EB6F9A40DF1778DB8AF7D0D376155192296C87D53uFM" TargetMode="External"/><Relationship Id="rId58" Type="http://schemas.openxmlformats.org/officeDocument/2006/relationships/hyperlink" Target="consultantplus://offline/ref=47AADC79EDB9D9C3D192B3CA5C6786D9C6FCF8AB812F15073F0234D4010243A8E6ABF7617883BF2FB6F9A509FD2888ADBE2500347C4B1F3A8ACA7C3757u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7AADC79EDB9D9C3D192ADC74A0BD8D7C2F5A2A6862A1D55645632835E5245FDA6EBF1343BC7B628B0F2F158BE76D1FCF96E0D3261571F3D59uDM" TargetMode="External"/><Relationship Id="rId23" Type="http://schemas.openxmlformats.org/officeDocument/2006/relationships/hyperlink" Target="consultantplus://offline/ref=47AADC79EDB9D9C3D192B3CA5C6786D9C6FCF8AB812E140B3F0134D4010243A8E6ABF7616A83E723B6FABB09FC3DDEFCFB57u9M" TargetMode="External"/><Relationship Id="rId28" Type="http://schemas.openxmlformats.org/officeDocument/2006/relationships/hyperlink" Target="consultantplus://offline/ref=47AADC79EDB9D9C3D192B3CA5C6786D9C6FCF8AB88281103310969DE095B4FAAE1A4A8647F92BF2EB5E7A50FE421DCFD5Fu3M" TargetMode="External"/><Relationship Id="rId36" Type="http://schemas.openxmlformats.org/officeDocument/2006/relationships/hyperlink" Target="consultantplus://offline/ref=47AADC79EDB9D9C3D192B3CA5C6786D9C6FCF8AB88281103310969DE095B4FAAE1A4A8647F92BF2EB5E7A50FE421DCFD5Fu3M" TargetMode="External"/><Relationship Id="rId49" Type="http://schemas.openxmlformats.org/officeDocument/2006/relationships/hyperlink" Target="consultantplus://offline/ref=47AADC79EDB9D9C3D192B3CA5C6786D9C6FCF8AB842C110A3B0969DE095B4FAAE1A4A8767FCAB32EB6F9A108F1778DB8AF7D0D376155192296C87D53uFM" TargetMode="External"/><Relationship Id="rId57" Type="http://schemas.openxmlformats.org/officeDocument/2006/relationships/hyperlink" Target="consultantplus://offline/ref=47AADC79EDB9D9C3D192ADC74A0BD8D7C2F5A2A6862A1D55645632835E5245FDA6EBF1343BC7BA29B0F2F158BE76D1FCF96E0D3261571F3D59uDM" TargetMode="External"/><Relationship Id="rId10" Type="http://schemas.openxmlformats.org/officeDocument/2006/relationships/hyperlink" Target="consultantplus://offline/ref=47AADC79EDB9D9C3D192B3CA5C6786D9C6FCF8AB812F1505390234D4010243A8E6ABF7617883BF2FB6F9A509F22888ADBE2500347C4B1F3A8ACA7C3757uAM" TargetMode="External"/><Relationship Id="rId19" Type="http://schemas.openxmlformats.org/officeDocument/2006/relationships/hyperlink" Target="consultantplus://offline/ref=47AADC79EDB9D9C3D192B3CA5C6786D9C6FCF8AB862C150B3A0969DE095B4FAAE1A4A8767FCAB32EB6F9A50FF1778DB8AF7D0D376155192296C87D53uFM" TargetMode="External"/><Relationship Id="rId31" Type="http://schemas.openxmlformats.org/officeDocument/2006/relationships/hyperlink" Target="consultantplus://offline/ref=47AADC79EDB9D9C3D192B3CA5C6786D9C6FCF8AB88281207380969DE095B4FAAE1A4A8767FCAB32EB6F9A50EF1778DB8AF7D0D376155192296C87D53uFM" TargetMode="External"/><Relationship Id="rId44" Type="http://schemas.openxmlformats.org/officeDocument/2006/relationships/hyperlink" Target="consultantplus://offline/ref=47AADC79EDB9D9C3D192B3CA5C6786D9C6FCF8AB842C110A3B0969DE095B4FAAE1A4A8767FCAB32EB6F9A60FF1778DB8AF7D0D376155192296C87D53uFM" TargetMode="External"/><Relationship Id="rId52" Type="http://schemas.openxmlformats.org/officeDocument/2006/relationships/hyperlink" Target="consultantplus://offline/ref=47AADC79EDB9D9C3D192B3CA5C6786D9C6FCF8AB842C110A3B0969DE095B4FAAE1A4A8767FCAB32EB6F9A10AF1778DB8AF7D0D376155192296C87D53uF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AADC79EDB9D9C3D192B3CA5C6786D9C6FCF8AB8429150A390969DE095B4FAAE1A4A8767FCAB32EB6F9A50FF1778DB8AF7D0D376155192296C87D53uFM" TargetMode="External"/><Relationship Id="rId14" Type="http://schemas.openxmlformats.org/officeDocument/2006/relationships/hyperlink" Target="consultantplus://offline/ref=47AADC79EDB9D9C3D192ADC74A0BD8D7C2F5A2A6862A1D55645632835E5245FDA6EBF1343BC7B129BEF2F158BE76D1FCF96E0D3261571F3D59uDM" TargetMode="External"/><Relationship Id="rId22" Type="http://schemas.openxmlformats.org/officeDocument/2006/relationships/hyperlink" Target="consultantplus://offline/ref=47AADC79EDB9D9C3D192ADC74A0BD8D7C2F5A2A6862A1D55645632835E5245FDB4EBA9383BC4AC2EB0E7A709FB52uAM" TargetMode="External"/><Relationship Id="rId27" Type="http://schemas.openxmlformats.org/officeDocument/2006/relationships/hyperlink" Target="consultantplus://offline/ref=47AADC79EDB9D9C3D192B3CA5C6786D9C6FCF8AB812E140B3F0134D4010243A8E6ABF7616A83E723B6FABB09FC3DDEFCFB57u9M" TargetMode="External"/><Relationship Id="rId30" Type="http://schemas.openxmlformats.org/officeDocument/2006/relationships/hyperlink" Target="consultantplus://offline/ref=47AADC79EDB9D9C3D192B3CA5C6786D9C6FCF8AB88281103310969DE095B4FAAE1A4A8767FCAB32EB6F1A408F1778DB8AF7D0D376155192296C87D53uFM" TargetMode="External"/><Relationship Id="rId35" Type="http://schemas.openxmlformats.org/officeDocument/2006/relationships/hyperlink" Target="consultantplus://offline/ref=47AADC79EDB9D9C3D192B3CA5C6786D9C6FCF8AB842C110A3B0969DE095B4FAAE1A4A8767FCAB32EB6F9A700F1778DB8AF7D0D376155192296C87D53uFM" TargetMode="External"/><Relationship Id="rId43" Type="http://schemas.openxmlformats.org/officeDocument/2006/relationships/hyperlink" Target="consultantplus://offline/ref=47AADC79EDB9D9C3D192B3CA5C6786D9C6FCF8AB842C110A3B0969DE095B4FAAE1A4A8767FCAB32EB6F9A60AF1778DB8AF7D0D376155192296C87D53uFM" TargetMode="External"/><Relationship Id="rId48" Type="http://schemas.openxmlformats.org/officeDocument/2006/relationships/hyperlink" Target="consultantplus://offline/ref=47AADC79EDB9D9C3D192B3CA5C6786D9C6FCF8AB88281103310969DE095B4FAAE1A4A8767FCAB32EB6F0A601F1778DB8AF7D0D376155192296C87D53uFM" TargetMode="External"/><Relationship Id="rId56" Type="http://schemas.openxmlformats.org/officeDocument/2006/relationships/hyperlink" Target="consultantplus://offline/ref=47AADC79EDB9D9C3D192ADC74A0BD8D7C2F5A2A6862A1D55645632835E5245FDA6EBF1343BC7BA2BBEF2F158BE76D1FCF96E0D3261571F3D59uDM" TargetMode="External"/><Relationship Id="rId8" Type="http://schemas.openxmlformats.org/officeDocument/2006/relationships/hyperlink" Target="consultantplus://offline/ref=47AADC79EDB9D9C3D192B3CA5C6786D9C6FCF8AB842C110A3B0969DE095B4FAAE1A4A8767FCAB32EB6F9A50FF1778DB8AF7D0D376155192296C87D53uFM" TargetMode="External"/><Relationship Id="rId51" Type="http://schemas.openxmlformats.org/officeDocument/2006/relationships/hyperlink" Target="consultantplus://offline/ref=47AADC79EDB9D9C3D192B3CA5C6786D9C6FCF8AB842C110A3B0969DE095B4FAAE1A4A8767FCAB32EB6F9A10AF1778DB8AF7D0D376155192296C87D53uF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5298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2019-06-03T12:46:00Z</dcterms:created>
  <dcterms:modified xsi:type="dcterms:W3CDTF">2019-06-03T12:47:00Z</dcterms:modified>
</cp:coreProperties>
</file>