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85A" w:rsidRDefault="00FB233E" w:rsidP="00C54852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27940</wp:posOffset>
            </wp:positionV>
            <wp:extent cx="587375" cy="731520"/>
            <wp:effectExtent l="0" t="0" r="3175" b="0"/>
            <wp:wrapNone/>
            <wp:docPr id="3" name="Рисунок 3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7C1800" w:rsidRDefault="007C1800" w:rsidP="00C54852">
      <w:pPr>
        <w:pStyle w:val="a6"/>
        <w:ind w:left="0" w:right="0"/>
        <w:rPr>
          <w:sz w:val="26"/>
          <w:szCs w:val="26"/>
        </w:rPr>
      </w:pPr>
    </w:p>
    <w:p w:rsidR="002C485A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 xml:space="preserve">Администрация (исполнительно-распорядительный орган) </w:t>
      </w:r>
    </w:p>
    <w:p w:rsidR="002C485A" w:rsidRPr="00925F3D" w:rsidRDefault="002C485A" w:rsidP="00C54852">
      <w:pPr>
        <w:pStyle w:val="a6"/>
        <w:ind w:left="0" w:right="0"/>
        <w:rPr>
          <w:sz w:val="26"/>
          <w:szCs w:val="26"/>
        </w:rPr>
      </w:pPr>
      <w:r w:rsidRPr="00925F3D">
        <w:rPr>
          <w:sz w:val="26"/>
          <w:szCs w:val="26"/>
        </w:rPr>
        <w:t>муниципального района</w:t>
      </w:r>
      <w:r w:rsidR="004F4A11">
        <w:rPr>
          <w:sz w:val="26"/>
          <w:szCs w:val="26"/>
        </w:rPr>
        <w:t xml:space="preserve"> </w:t>
      </w:r>
      <w:r w:rsidRPr="00925F3D">
        <w:rPr>
          <w:sz w:val="26"/>
          <w:szCs w:val="26"/>
        </w:rPr>
        <w:t>«</w:t>
      </w:r>
      <w:proofErr w:type="spellStart"/>
      <w:r w:rsidRPr="00925F3D">
        <w:rPr>
          <w:sz w:val="26"/>
          <w:szCs w:val="26"/>
        </w:rPr>
        <w:t>Ферзиковский</w:t>
      </w:r>
      <w:proofErr w:type="spellEnd"/>
      <w:r w:rsidRPr="00925F3D">
        <w:rPr>
          <w:sz w:val="26"/>
          <w:szCs w:val="26"/>
        </w:rPr>
        <w:t xml:space="preserve"> район»</w:t>
      </w:r>
    </w:p>
    <w:p w:rsidR="002C485A" w:rsidRDefault="002C485A" w:rsidP="00C54852">
      <w:pPr>
        <w:pStyle w:val="a6"/>
        <w:ind w:left="0" w:right="0"/>
        <w:rPr>
          <w:sz w:val="30"/>
        </w:rPr>
      </w:pPr>
      <w:r>
        <w:rPr>
          <w:sz w:val="30"/>
        </w:rPr>
        <w:t xml:space="preserve"> Калужской области</w:t>
      </w:r>
    </w:p>
    <w:p w:rsidR="002C485A" w:rsidRDefault="002C485A" w:rsidP="00C54852">
      <w:pPr>
        <w:jc w:val="center"/>
        <w:rPr>
          <w:sz w:val="26"/>
        </w:rPr>
      </w:pPr>
    </w:p>
    <w:p w:rsid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03498" w:rsidRPr="00D03498" w:rsidRDefault="00D03498" w:rsidP="00DD56F7">
      <w:pPr>
        <w:jc w:val="center"/>
      </w:pPr>
    </w:p>
    <w:p w:rsidR="00E435BE" w:rsidRPr="008B37A0" w:rsidRDefault="00F344D0" w:rsidP="0068480F">
      <w:pPr>
        <w:overflowPunct w:val="0"/>
        <w:autoSpaceDE w:val="0"/>
        <w:autoSpaceDN w:val="0"/>
        <w:adjustRightInd w:val="0"/>
        <w:ind w:left="1560" w:hanging="1560"/>
        <w:rPr>
          <w:u w:val="single"/>
        </w:rPr>
      </w:pPr>
      <w:r>
        <w:t>о</w:t>
      </w:r>
      <w:r w:rsidR="00E435BE" w:rsidRPr="00E435BE">
        <w:t>т</w:t>
      </w:r>
      <w:r>
        <w:t xml:space="preserve"> </w:t>
      </w:r>
      <w:r w:rsidR="00E818C8">
        <w:rPr>
          <w:u w:val="single"/>
        </w:rPr>
        <w:t xml:space="preserve">  12</w:t>
      </w:r>
      <w:r w:rsidR="009615B1">
        <w:rPr>
          <w:u w:val="single"/>
        </w:rPr>
        <w:t xml:space="preserve"> </w:t>
      </w:r>
      <w:r w:rsidR="00D96821">
        <w:rPr>
          <w:u w:val="single"/>
        </w:rPr>
        <w:t>февраля</w:t>
      </w:r>
      <w:r w:rsidR="002C4D71">
        <w:rPr>
          <w:u w:val="single"/>
        </w:rPr>
        <w:t xml:space="preserve"> </w:t>
      </w:r>
      <w:r w:rsidR="00381874">
        <w:rPr>
          <w:u w:val="single"/>
        </w:rPr>
        <w:t>2021</w:t>
      </w:r>
      <w:r w:rsidR="00E435BE" w:rsidRPr="00E435BE">
        <w:rPr>
          <w:u w:val="single"/>
        </w:rPr>
        <w:t xml:space="preserve"> года</w:t>
      </w:r>
      <w:r w:rsidR="00E435BE" w:rsidRPr="00E435BE">
        <w:t xml:space="preserve">                                                                                                  №</w:t>
      </w:r>
      <w:r w:rsidR="00E818C8">
        <w:t xml:space="preserve"> </w:t>
      </w:r>
      <w:r w:rsidR="00E818C8" w:rsidRPr="00E818C8">
        <w:rPr>
          <w:u w:val="single"/>
        </w:rPr>
        <w:t>74</w:t>
      </w:r>
      <w:r w:rsidR="00856A9E" w:rsidRPr="00E818C8">
        <w:rPr>
          <w:u w:val="single"/>
        </w:rPr>
        <w:t xml:space="preserve"> </w:t>
      </w:r>
      <w:r w:rsidR="00D05711" w:rsidRPr="00E818C8">
        <w:rPr>
          <w:u w:val="single"/>
        </w:rPr>
        <w:t xml:space="preserve"> </w:t>
      </w:r>
    </w:p>
    <w:p w:rsidR="00E435BE" w:rsidRPr="00E435BE" w:rsidRDefault="00E435BE" w:rsidP="00E435BE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 w:rsidRPr="00E435BE">
        <w:rPr>
          <w:b/>
        </w:rPr>
        <w:t xml:space="preserve">п. Ферзиково  </w:t>
      </w:r>
    </w:p>
    <w:tbl>
      <w:tblPr>
        <w:tblpPr w:leftFromText="180" w:rightFromText="180" w:vertAnchor="text" w:horzAnchor="margin" w:tblpX="36" w:tblpY="153"/>
        <w:tblW w:w="0" w:type="auto"/>
        <w:tblLayout w:type="fixed"/>
        <w:tblLook w:val="0000" w:firstRow="0" w:lastRow="0" w:firstColumn="0" w:lastColumn="0" w:noHBand="0" w:noVBand="0"/>
      </w:tblPr>
      <w:tblGrid>
        <w:gridCol w:w="5508"/>
      </w:tblGrid>
      <w:tr w:rsidR="00E435BE" w:rsidRPr="00E435BE" w:rsidTr="007D0893">
        <w:trPr>
          <w:trHeight w:val="615"/>
        </w:trPr>
        <w:tc>
          <w:tcPr>
            <w:tcW w:w="5508" w:type="dxa"/>
          </w:tcPr>
          <w:p w:rsidR="00E435BE" w:rsidRPr="00400083" w:rsidRDefault="000F4FE8" w:rsidP="00835A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>Об утверждении П</w:t>
            </w:r>
            <w:r w:rsidR="00400083" w:rsidRPr="00400083">
              <w:rPr>
                <w:b/>
              </w:rPr>
              <w:t>орядка осуществления деятельности по обращению с животными без владельца на территории</w:t>
            </w:r>
            <w:r w:rsidR="00400083">
              <w:rPr>
                <w:b/>
              </w:rPr>
              <w:t xml:space="preserve"> муниципального района «</w:t>
            </w:r>
            <w:proofErr w:type="spellStart"/>
            <w:r w:rsidR="00400083">
              <w:rPr>
                <w:b/>
              </w:rPr>
              <w:t>Ферзиковский</w:t>
            </w:r>
            <w:proofErr w:type="spellEnd"/>
            <w:r w:rsidR="00400083">
              <w:rPr>
                <w:b/>
              </w:rPr>
              <w:t xml:space="preserve"> район»</w:t>
            </w:r>
          </w:p>
        </w:tc>
      </w:tr>
    </w:tbl>
    <w:p w:rsidR="006B1585" w:rsidRPr="006E1EA8" w:rsidRDefault="006B1585" w:rsidP="00F344C7">
      <w:pPr>
        <w:ind w:right="-525"/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E435BE" w:rsidRDefault="00E435BE" w:rsidP="00443F24">
      <w:pPr>
        <w:ind w:firstLine="567"/>
        <w:jc w:val="both"/>
        <w:rPr>
          <w:sz w:val="26"/>
          <w:szCs w:val="26"/>
        </w:rPr>
      </w:pPr>
    </w:p>
    <w:p w:rsidR="00433E45" w:rsidRDefault="00433E45" w:rsidP="0060759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DA2580" w:rsidRPr="00DA2580" w:rsidRDefault="00DA2580" w:rsidP="00DA25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580">
        <w:rPr>
          <w:rFonts w:ascii="Times New Roman" w:hAnsi="Times New Roman" w:cs="Times New Roman"/>
          <w:sz w:val="26"/>
          <w:szCs w:val="26"/>
        </w:rPr>
        <w:t>В соответствии с приказом комитета ветеринарии при Правительстве Калужской области от 30 декабря 2019 года № 644  «Об утверждении Порядка осуществления деятельности по обращению с животными без владельцев» (с изменениями), в целях усиления профилактических мероприятий по осуществлению отлова и содержания животных без владельцев, предупреждению заболеваний животных бешенством и другими болезнями в муниципальном районе «</w:t>
      </w:r>
      <w:proofErr w:type="spellStart"/>
      <w:r w:rsidRPr="00DA2580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DA2580">
        <w:rPr>
          <w:rFonts w:ascii="Times New Roman" w:hAnsi="Times New Roman" w:cs="Times New Roman"/>
          <w:sz w:val="26"/>
          <w:szCs w:val="26"/>
        </w:rPr>
        <w:t xml:space="preserve"> район» и создания условий, исключающих возможность причинения ими вреда здоровью людей, администрация (исполнительно – распорядительный орган) муниципального района «</w:t>
      </w:r>
      <w:proofErr w:type="spellStart"/>
      <w:r w:rsidRPr="00DA2580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DA2580"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DA2580">
        <w:rPr>
          <w:rFonts w:ascii="Times New Roman" w:hAnsi="Times New Roman" w:cs="Times New Roman"/>
          <w:b/>
          <w:noProof/>
          <w:sz w:val="26"/>
          <w:szCs w:val="26"/>
        </w:rPr>
        <w:t>ПОСТАНОВЛЯЕТ:</w:t>
      </w:r>
      <w:r w:rsidRPr="00DA25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2580" w:rsidRPr="00DA2580" w:rsidRDefault="00DA2580" w:rsidP="00DA25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A2580">
        <w:rPr>
          <w:rFonts w:ascii="Times New Roman" w:hAnsi="Times New Roman" w:cs="Times New Roman"/>
          <w:sz w:val="26"/>
          <w:szCs w:val="26"/>
        </w:rPr>
        <w:t>1. Утвердить Порядок осуществления деятельности по обращению с животными без владельцев на территории муниципального района «</w:t>
      </w:r>
      <w:proofErr w:type="spellStart"/>
      <w:r w:rsidRPr="00DA2580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DA2580">
        <w:rPr>
          <w:rFonts w:ascii="Times New Roman" w:hAnsi="Times New Roman" w:cs="Times New Roman"/>
          <w:sz w:val="26"/>
          <w:szCs w:val="26"/>
        </w:rPr>
        <w:t xml:space="preserve"> район» (приложение №1).</w:t>
      </w:r>
    </w:p>
    <w:p w:rsidR="00656895" w:rsidRPr="00656895" w:rsidRDefault="00D00D88" w:rsidP="00656895">
      <w:pPr>
        <w:pStyle w:val="ConsPlusNormal"/>
        <w:ind w:firstLine="540"/>
        <w:jc w:val="both"/>
        <w:rPr>
          <w:rFonts w:ascii="Times New Roman" w:hAnsi="Times New Roman"/>
          <w:noProof/>
          <w:sz w:val="26"/>
          <w:szCs w:val="26"/>
        </w:rPr>
      </w:pPr>
      <w:r w:rsidRPr="00656895">
        <w:rPr>
          <w:rFonts w:ascii="Times New Roman" w:hAnsi="Times New Roman" w:cs="Times New Roman"/>
          <w:sz w:val="26"/>
          <w:szCs w:val="26"/>
        </w:rPr>
        <w:t xml:space="preserve">3. </w:t>
      </w:r>
      <w:r w:rsidR="00656895" w:rsidRPr="00656895">
        <w:rPr>
          <w:rFonts w:ascii="Times New Roman" w:hAnsi="Times New Roman"/>
          <w:sz w:val="26"/>
          <w:szCs w:val="26"/>
        </w:rPr>
        <w:t>Н</w:t>
      </w:r>
      <w:r w:rsidR="00656895" w:rsidRPr="00656895">
        <w:rPr>
          <w:rFonts w:ascii="Times New Roman" w:hAnsi="Times New Roman"/>
          <w:noProof/>
          <w:sz w:val="26"/>
          <w:szCs w:val="26"/>
        </w:rPr>
        <w:t xml:space="preserve">астоящее Постановление вступает в силу со дня официального опубликования </w:t>
      </w:r>
      <w:r w:rsidR="00656895">
        <w:rPr>
          <w:rFonts w:ascii="Times New Roman" w:hAnsi="Times New Roman"/>
          <w:noProof/>
          <w:sz w:val="26"/>
          <w:szCs w:val="26"/>
        </w:rPr>
        <w:t xml:space="preserve">в газете «Ферзиковские вести» </w:t>
      </w:r>
      <w:r w:rsidR="00656895" w:rsidRPr="00656895">
        <w:rPr>
          <w:rFonts w:ascii="Times New Roman" w:hAnsi="Times New Roman"/>
          <w:noProof/>
          <w:sz w:val="26"/>
          <w:szCs w:val="26"/>
        </w:rPr>
        <w:t xml:space="preserve">и подлежит размещению на официальном сайте администрации </w:t>
      </w:r>
      <w:r w:rsidR="00656895" w:rsidRPr="00656895">
        <w:rPr>
          <w:rFonts w:ascii="Times New Roman" w:hAnsi="Times New Roman"/>
          <w:sz w:val="26"/>
          <w:szCs w:val="26"/>
        </w:rPr>
        <w:t>(исполнительно-распорядительного органа) муниципального района «</w:t>
      </w:r>
      <w:proofErr w:type="spellStart"/>
      <w:r w:rsidR="00656895" w:rsidRPr="00656895">
        <w:rPr>
          <w:rFonts w:ascii="Times New Roman" w:hAnsi="Times New Roman"/>
          <w:sz w:val="26"/>
          <w:szCs w:val="26"/>
        </w:rPr>
        <w:t>Ферзиковский</w:t>
      </w:r>
      <w:proofErr w:type="spellEnd"/>
      <w:r w:rsidR="00656895" w:rsidRPr="00656895">
        <w:rPr>
          <w:rFonts w:ascii="Times New Roman" w:hAnsi="Times New Roman"/>
          <w:sz w:val="26"/>
          <w:szCs w:val="26"/>
        </w:rPr>
        <w:t xml:space="preserve"> район»</w:t>
      </w:r>
      <w:r w:rsidR="00656895" w:rsidRPr="00656895">
        <w:rPr>
          <w:rFonts w:ascii="Times New Roman" w:eastAsia="Calibri" w:hAnsi="Times New Roman"/>
          <w:sz w:val="26"/>
          <w:szCs w:val="26"/>
        </w:rPr>
        <w:t xml:space="preserve"> </w:t>
      </w:r>
      <w:hyperlink r:id="rId9" w:history="1">
        <w:r w:rsidR="00656895" w:rsidRPr="000F4FE8">
          <w:rPr>
            <w:rStyle w:val="ac"/>
            <w:rFonts w:ascii="Times New Roman" w:eastAsia="Calibri" w:hAnsi="Times New Roman"/>
            <w:color w:val="auto"/>
            <w:sz w:val="26"/>
            <w:szCs w:val="26"/>
            <w:u w:val="none"/>
          </w:rPr>
          <w:t>http://admferzik.ru/</w:t>
        </w:r>
      </w:hyperlink>
      <w:r w:rsidR="00656895" w:rsidRPr="00656895">
        <w:rPr>
          <w:rFonts w:ascii="Times New Roman" w:hAnsi="Times New Roman"/>
          <w:noProof/>
          <w:sz w:val="26"/>
          <w:szCs w:val="26"/>
        </w:rPr>
        <w:t>.</w:t>
      </w:r>
    </w:p>
    <w:p w:rsidR="00D00D88" w:rsidRDefault="00656895" w:rsidP="006568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895">
        <w:rPr>
          <w:rFonts w:ascii="Times New Roman" w:hAnsi="Times New Roman" w:cs="Times New Roman"/>
          <w:sz w:val="26"/>
          <w:szCs w:val="26"/>
        </w:rPr>
        <w:t xml:space="preserve"> 4. Контроль за выполнением П</w:t>
      </w:r>
      <w:r w:rsidR="00D00D88" w:rsidRPr="00656895">
        <w:rPr>
          <w:rFonts w:ascii="Times New Roman" w:hAnsi="Times New Roman" w:cs="Times New Roman"/>
          <w:sz w:val="26"/>
          <w:szCs w:val="26"/>
        </w:rPr>
        <w:t xml:space="preserve">остановления возложить на </w:t>
      </w:r>
      <w:r w:rsidRPr="00656895">
        <w:rPr>
          <w:rFonts w:ascii="Times New Roman" w:hAnsi="Times New Roman" w:cs="Times New Roman"/>
          <w:sz w:val="26"/>
          <w:szCs w:val="26"/>
        </w:rPr>
        <w:t>заведующего Отделом аграрной политики и социального обустройства села администрации (исполнительно-распорядительного органа) муниципального района «</w:t>
      </w:r>
      <w:proofErr w:type="spellStart"/>
      <w:r w:rsidRPr="00656895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656895">
        <w:rPr>
          <w:rFonts w:ascii="Times New Roman" w:hAnsi="Times New Roman" w:cs="Times New Roman"/>
          <w:sz w:val="26"/>
          <w:szCs w:val="26"/>
        </w:rPr>
        <w:t xml:space="preserve"> район» Сухорукова В. П.</w:t>
      </w:r>
    </w:p>
    <w:p w:rsidR="00656895" w:rsidRDefault="00656895" w:rsidP="006568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6895" w:rsidRDefault="00656895" w:rsidP="006568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6895" w:rsidRPr="00656895" w:rsidRDefault="00656895" w:rsidP="0065689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6895" w:rsidRPr="00060AE5" w:rsidRDefault="00656895" w:rsidP="00656895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Pr="00060AE5">
        <w:rPr>
          <w:b/>
          <w:sz w:val="26"/>
          <w:szCs w:val="26"/>
        </w:rPr>
        <w:t xml:space="preserve"> администрации </w:t>
      </w:r>
    </w:p>
    <w:p w:rsidR="00656895" w:rsidRDefault="00656895" w:rsidP="00656895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D00D88" w:rsidRPr="00656895" w:rsidRDefault="00656895" w:rsidP="00656895">
      <w:pPr>
        <w:rPr>
          <w:b/>
          <w:sz w:val="26"/>
          <w:szCs w:val="26"/>
        </w:rPr>
      </w:pPr>
      <w:r w:rsidRPr="00060AE5">
        <w:rPr>
          <w:b/>
          <w:sz w:val="26"/>
          <w:szCs w:val="26"/>
        </w:rPr>
        <w:t>«</w:t>
      </w:r>
      <w:proofErr w:type="spellStart"/>
      <w:r w:rsidRPr="00060AE5">
        <w:rPr>
          <w:b/>
          <w:sz w:val="26"/>
          <w:szCs w:val="26"/>
        </w:rPr>
        <w:t>Ферзиковский</w:t>
      </w:r>
      <w:proofErr w:type="spellEnd"/>
      <w:r w:rsidRPr="00060AE5">
        <w:rPr>
          <w:b/>
          <w:sz w:val="26"/>
          <w:szCs w:val="26"/>
        </w:rPr>
        <w:t xml:space="preserve"> </w:t>
      </w:r>
      <w:proofErr w:type="gramStart"/>
      <w:r w:rsidRPr="00060AE5">
        <w:rPr>
          <w:b/>
          <w:sz w:val="26"/>
          <w:szCs w:val="26"/>
        </w:rPr>
        <w:t xml:space="preserve">район»   </w:t>
      </w:r>
      <w:proofErr w:type="gramEnd"/>
      <w:r w:rsidRPr="00060AE5">
        <w:rPr>
          <w:b/>
          <w:sz w:val="26"/>
          <w:szCs w:val="26"/>
        </w:rPr>
        <w:t xml:space="preserve">                                                      </w:t>
      </w:r>
      <w:r>
        <w:rPr>
          <w:b/>
          <w:sz w:val="26"/>
          <w:szCs w:val="26"/>
        </w:rPr>
        <w:t xml:space="preserve">                   А.С. Волков</w:t>
      </w:r>
    </w:p>
    <w:p w:rsidR="00D00D88" w:rsidRDefault="00D00D88" w:rsidP="00D00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D88" w:rsidRPr="00807167" w:rsidRDefault="00D00D88" w:rsidP="00D00D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6895" w:rsidRPr="00FA1130" w:rsidRDefault="00656895" w:rsidP="00656895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A1130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№1</w:t>
      </w:r>
    </w:p>
    <w:p w:rsidR="00656895" w:rsidRPr="00FA1130" w:rsidRDefault="00656895" w:rsidP="00656895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Pr="00FA1130">
        <w:rPr>
          <w:sz w:val="22"/>
          <w:szCs w:val="22"/>
        </w:rPr>
        <w:t xml:space="preserve">остановлению администрации </w:t>
      </w:r>
    </w:p>
    <w:p w:rsidR="00656895" w:rsidRPr="00FA1130" w:rsidRDefault="00656895" w:rsidP="00656895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>(исполнительно-распорядительного органа)</w:t>
      </w:r>
    </w:p>
    <w:p w:rsidR="00656895" w:rsidRPr="00FA1130" w:rsidRDefault="00656895" w:rsidP="00656895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муниципального района</w:t>
      </w:r>
    </w:p>
    <w:p w:rsidR="00656895" w:rsidRPr="00FA1130" w:rsidRDefault="00656895" w:rsidP="00656895">
      <w:pPr>
        <w:jc w:val="right"/>
        <w:rPr>
          <w:sz w:val="22"/>
          <w:szCs w:val="22"/>
        </w:rPr>
      </w:pPr>
      <w:r w:rsidRPr="00FA1130">
        <w:rPr>
          <w:sz w:val="22"/>
          <w:szCs w:val="22"/>
        </w:rPr>
        <w:t xml:space="preserve"> </w:t>
      </w:r>
      <w:proofErr w:type="spellStart"/>
      <w:r w:rsidRPr="00FA1130">
        <w:rPr>
          <w:sz w:val="22"/>
          <w:szCs w:val="22"/>
        </w:rPr>
        <w:t>Ферзиковский</w:t>
      </w:r>
      <w:proofErr w:type="spellEnd"/>
      <w:r w:rsidRPr="00FA1130">
        <w:rPr>
          <w:sz w:val="22"/>
          <w:szCs w:val="22"/>
        </w:rPr>
        <w:t xml:space="preserve"> район»</w:t>
      </w:r>
    </w:p>
    <w:p w:rsidR="00656895" w:rsidRPr="00FA1130" w:rsidRDefault="00E818C8" w:rsidP="00656895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«12</w:t>
      </w:r>
      <w:r w:rsidR="00656895">
        <w:rPr>
          <w:sz w:val="22"/>
          <w:szCs w:val="22"/>
        </w:rPr>
        <w:t>» февраля</w:t>
      </w:r>
      <w:r w:rsidR="00656895" w:rsidRPr="00FA1130">
        <w:rPr>
          <w:sz w:val="22"/>
          <w:szCs w:val="22"/>
        </w:rPr>
        <w:t xml:space="preserve"> </w:t>
      </w:r>
      <w:r>
        <w:rPr>
          <w:sz w:val="22"/>
          <w:szCs w:val="22"/>
        </w:rPr>
        <w:t>2021 года №74</w:t>
      </w:r>
      <w:bookmarkStart w:id="0" w:name="_GoBack"/>
      <w:bookmarkEnd w:id="0"/>
    </w:p>
    <w:p w:rsidR="00D00D88" w:rsidRPr="00807167" w:rsidRDefault="00D00D88" w:rsidP="006568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7592" w:rsidRDefault="00607592" w:rsidP="00D00D8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DA2580" w:rsidRPr="004A429D" w:rsidRDefault="00DA2580" w:rsidP="004A42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Порядок</w:t>
      </w:r>
    </w:p>
    <w:p w:rsidR="00DA2580" w:rsidRPr="004A429D" w:rsidRDefault="00DA2580" w:rsidP="004A429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осуществления деятельности по обращению с животными без владельцев на территории муниципального района «</w:t>
      </w:r>
      <w:proofErr w:type="spellStart"/>
      <w:r w:rsidRPr="004A429D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4A429D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DA2580" w:rsidRPr="004A429D" w:rsidRDefault="00DA2580" w:rsidP="004A42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580" w:rsidRPr="004A429D" w:rsidRDefault="00DA2580" w:rsidP="004A429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A2580" w:rsidRPr="004A429D" w:rsidRDefault="00DA2580" w:rsidP="004A42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4FE8" w:rsidRDefault="00DA2580" w:rsidP="000F4FE8">
      <w:pPr>
        <w:pStyle w:val="ConsPlusNormal"/>
        <w:widowControl w:val="0"/>
        <w:numPr>
          <w:ilvl w:val="1"/>
          <w:numId w:val="3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Настоящий Порядок регулирует отношения в сфере осуществления деятельности по обращению с животными без владельцев на территории муниципального района «</w:t>
      </w:r>
      <w:proofErr w:type="spellStart"/>
      <w:r w:rsidRPr="004A429D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Pr="004A429D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DA2580" w:rsidRPr="000F4FE8" w:rsidRDefault="00423357" w:rsidP="000F4FE8">
      <w:pPr>
        <w:pStyle w:val="ConsPlusNormal"/>
        <w:widowControl w:val="0"/>
        <w:numPr>
          <w:ilvl w:val="1"/>
          <w:numId w:val="3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П</w:t>
      </w:r>
      <w:r w:rsidR="00DA2580" w:rsidRPr="000F4FE8">
        <w:rPr>
          <w:rFonts w:ascii="Times New Roman" w:hAnsi="Times New Roman" w:cs="Times New Roman"/>
          <w:sz w:val="26"/>
          <w:szCs w:val="26"/>
        </w:rPr>
        <w:t>орядок осуществления деятельности по обращению с животными без владельцев на территории муниципального района «</w:t>
      </w:r>
      <w:proofErr w:type="spellStart"/>
      <w:r w:rsidR="00DA2580" w:rsidRPr="000F4FE8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DA2580" w:rsidRPr="000F4FE8">
        <w:rPr>
          <w:rFonts w:ascii="Times New Roman" w:hAnsi="Times New Roman" w:cs="Times New Roman"/>
          <w:sz w:val="26"/>
          <w:szCs w:val="26"/>
        </w:rPr>
        <w:t xml:space="preserve"> район» (далее - Порядок) разработан в соответствии с порядком осуществления деятельности по обращению с животными без владельцев, утвержденным приказом комитета ветеринарии при Правительстве Калужской области от 30 декабря 2019 года № 644 «Об утверждении Порядка осуществления деятельности по обращению с животными без владельцев» (с изменениями).</w:t>
      </w:r>
    </w:p>
    <w:p w:rsidR="00DA2580" w:rsidRPr="004A429D" w:rsidRDefault="00DA2580" w:rsidP="000F4FE8">
      <w:pPr>
        <w:pStyle w:val="ConsPlusNormal"/>
        <w:widowControl w:val="0"/>
        <w:numPr>
          <w:ilvl w:val="1"/>
          <w:numId w:val="34"/>
        </w:numPr>
        <w:tabs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Основные понятия и определения, используемые в настоящем Порядке: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1) животное без владельца – животное (собака, кошка), которая не имеет владельца или владелец которой неизвестен;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2) отлов - изъятие животного без владельца из среды обитания посредством поимки;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3) приют для животных без владельцев - здание, строение, сооружение, помещение или территория, специально предназначенные и оборудованные для содержания найденных животных без владельцев;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4) услуги по отлову животных без владельцев - услуги исполнителя по поддержанию надлежащего санитарно-гигиенического и эпизоотического состояния территории населенного пункта посредством отлова животных без владельцев;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5) стерилизация (кастрация) - специальное вмешательство в организм животного с целью прекращения функции размножения;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6) медикаментозная эвтаназия - быстрое и безболезненное умерщвление животного без владельца специалистом в области ветеринарии с применением предназначенных для этого препаратов ветеринарного назначения, прошедших государственную регистрацию в установленном порядке;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7) карантинное помещение - специально отведенное изолированное помещение для содержания отловленных животных без владельцев в целях исключения болезней животных;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8) специалист в области ветеринарии - лицо, имеющее право на осуществление ветеринарной деятельности в соответствии с законодательством Российской Федерации.</w:t>
      </w:r>
    </w:p>
    <w:p w:rsidR="000F4FE8" w:rsidRDefault="00DA2580" w:rsidP="000F4FE8">
      <w:pPr>
        <w:pStyle w:val="ConsPlusNormal"/>
        <w:widowControl w:val="0"/>
        <w:numPr>
          <w:ilvl w:val="1"/>
          <w:numId w:val="34"/>
        </w:numPr>
        <w:tabs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Отлов и содержание животных без владел</w:t>
      </w:r>
      <w:r w:rsidR="000F4FE8">
        <w:rPr>
          <w:rFonts w:ascii="Times New Roman" w:hAnsi="Times New Roman" w:cs="Times New Roman"/>
          <w:sz w:val="26"/>
          <w:szCs w:val="26"/>
        </w:rPr>
        <w:t>ьцев осуществляются юридическим</w:t>
      </w:r>
    </w:p>
    <w:p w:rsidR="00DA2580" w:rsidRPr="004A429D" w:rsidRDefault="00DA2580" w:rsidP="000F4FE8">
      <w:pPr>
        <w:pStyle w:val="ConsPlusNormal"/>
        <w:widowControl w:val="0"/>
        <w:tabs>
          <w:tab w:val="left" w:pos="993"/>
        </w:tabs>
        <w:adjustRightInd/>
        <w:ind w:left="135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 xml:space="preserve">лицом независимо от его организационно-правовой формы, формы собственности </w:t>
      </w:r>
      <w:r w:rsidRPr="004A429D">
        <w:rPr>
          <w:rFonts w:ascii="Times New Roman" w:hAnsi="Times New Roman" w:cs="Times New Roman"/>
          <w:sz w:val="26"/>
          <w:szCs w:val="26"/>
        </w:rPr>
        <w:lastRenderedPageBreak/>
        <w:t>или физическим лицом, зарегистрированным в качестве индивидуального предпринимателя, обладающим необходимой материально-технической базой, заключившим муниципальный контракт на отлов, перевозку, содержание отловленных животных без владельцев, проведение иных мероприятий с животными без владельцев, а также учреждениями, создаваемыми органами местного самоуправления муниципальных образований, расположенных на территории Свердловской области (далее - специализированная организация).</w:t>
      </w:r>
    </w:p>
    <w:p w:rsidR="00DA2580" w:rsidRPr="004A429D" w:rsidRDefault="000F4FE8" w:rsidP="000F4FE8">
      <w:pPr>
        <w:pStyle w:val="ConsPlusNormal"/>
        <w:widowControl w:val="0"/>
        <w:tabs>
          <w:tab w:val="left" w:pos="993"/>
        </w:tabs>
        <w:adjustRightInd/>
        <w:ind w:left="14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1.5. </w:t>
      </w:r>
      <w:r w:rsidR="00DA2580" w:rsidRPr="004A429D">
        <w:rPr>
          <w:rFonts w:ascii="Times New Roman" w:hAnsi="Times New Roman" w:cs="Times New Roman"/>
          <w:sz w:val="26"/>
          <w:szCs w:val="26"/>
        </w:rPr>
        <w:t>Регулирование численности животных без владельцев проводится путем их отлова с последующим содержанием в приюте для животных без владельцев в целях: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1) обеспечения защиты населения от заболеваний, общих для людей и животных;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2) недопущения возникновения эпизоотии и (или) чрезвычайных ситуаций, связанных с заразными болезнями, носителями которых могут быть животными;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3) поддержания надлежащего санитарно-гигиенического состояния территорий населенных пунктов Калужской области;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4) недопущения причинения вреда здоровью и (или) имуществу граждан, имуществу организаций;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5) недопущения неконтролируемого размножения животных без владельцев;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6) профилактики заражения домашних животных заболеваниями, опасными для человека животных;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7) возврата потерявшихся домашних животных их владельцам;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8) оказания помощи животным без владельцев (больным, травмированным, попавшим в ненадлежащие или опасные для их нахождения места);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9) передачи животных без владельцев на содержание лицам, выразившим желание их принять для дальнейшего содержания.</w:t>
      </w:r>
    </w:p>
    <w:p w:rsidR="00DA2580" w:rsidRPr="004A429D" w:rsidRDefault="00DA2580" w:rsidP="004A42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580" w:rsidRPr="004A429D" w:rsidRDefault="00DA2580" w:rsidP="000F4FE8">
      <w:pPr>
        <w:pStyle w:val="ConsPlusTitle"/>
        <w:numPr>
          <w:ilvl w:val="0"/>
          <w:numId w:val="35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ОРГАНИЗАЦИЯ ОТЛОВА ЖИВОТНЫХ БЕЗ ВЛАДЕЛЬЦЕВ</w:t>
      </w:r>
    </w:p>
    <w:p w:rsidR="00DA2580" w:rsidRPr="004A429D" w:rsidRDefault="00DA2580" w:rsidP="004A42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580" w:rsidRPr="004A429D" w:rsidRDefault="00DA2580" w:rsidP="000F4FE8">
      <w:pPr>
        <w:pStyle w:val="ConsPlusNormal"/>
        <w:widowControl w:val="0"/>
        <w:numPr>
          <w:ilvl w:val="1"/>
          <w:numId w:val="3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Отлов животных без владельцев осуществляется на основании заявки на выполнение работ по отлову животных без владельцев (далее - заявка), выданной администрацией муниципального образования на основании письменных и устных обращений физических и юридических лиц (далее - заявитель), а также в соответствии с плановыми мероприятиями по отлову животных без владельцев, с условиями муниципальных контрактов, заключенных с уполномоченным органом.</w:t>
      </w:r>
    </w:p>
    <w:p w:rsidR="00DA2580" w:rsidRPr="004A429D" w:rsidRDefault="00DA2580" w:rsidP="000F4FE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 xml:space="preserve">Обращение заявителя об отлове животного без владельцев регистрируется </w:t>
      </w:r>
      <w:r w:rsidR="004A429D" w:rsidRPr="004A429D">
        <w:rPr>
          <w:rFonts w:ascii="Times New Roman" w:hAnsi="Times New Roman" w:cs="Times New Roman"/>
          <w:sz w:val="26"/>
          <w:szCs w:val="26"/>
        </w:rPr>
        <w:t>Отделом аграрной политики и социального обустройства села администрации (исполнительно-распорядительного органа) муниципального района «</w:t>
      </w:r>
      <w:proofErr w:type="spellStart"/>
      <w:r w:rsidR="004A429D" w:rsidRPr="004A429D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4A429D" w:rsidRPr="004A429D">
        <w:rPr>
          <w:rFonts w:ascii="Times New Roman" w:hAnsi="Times New Roman" w:cs="Times New Roman"/>
          <w:sz w:val="26"/>
          <w:szCs w:val="26"/>
        </w:rPr>
        <w:t xml:space="preserve"> район» </w:t>
      </w:r>
      <w:r w:rsidRPr="004A429D">
        <w:rPr>
          <w:rFonts w:ascii="Times New Roman" w:hAnsi="Times New Roman" w:cs="Times New Roman"/>
          <w:sz w:val="26"/>
          <w:szCs w:val="26"/>
        </w:rPr>
        <w:t>в день поступления обращения в специальном журнале с указанием сведений о заявителе (фамилия, имя, отчество (при наличии) гражданина, наименование организации, адрес места жительства гражданина или места нахождения организации, контактный телефон). Страницы журнала регистрации заявлений должны быть прошиты и пронумерованы, количество страниц в журнале должно быть заверено подписью должностного лица уполномоченного органа и печатью уполномоченного органа.</w:t>
      </w:r>
    </w:p>
    <w:p w:rsidR="00DA2580" w:rsidRPr="004A429D" w:rsidRDefault="00DA2580" w:rsidP="000F4FE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Физическим и юридическим лицам, обратившимся с заявлением об отлове животных без владельцев, в течение 30 календарных дней с момента регистрации заявления об отлове животного без владельцев сообщается о результатах его рассмотрения.</w:t>
      </w:r>
    </w:p>
    <w:p w:rsidR="00DA2580" w:rsidRPr="004A429D" w:rsidRDefault="00DA2580" w:rsidP="000F4FE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Уполномоченный орган обеспечивает защиту персональных данных заявителей в соответствии с законодательством Российской Федерации.</w:t>
      </w:r>
    </w:p>
    <w:p w:rsidR="00DA2580" w:rsidRPr="004A429D" w:rsidRDefault="00DA2580" w:rsidP="000F4FE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lastRenderedPageBreak/>
        <w:t>Заявка выдается уполномоченным органом в однодневный срок со дня поступления обращения заявителя об отлове животных без владельцев.</w:t>
      </w:r>
    </w:p>
    <w:p w:rsidR="00DA2580" w:rsidRPr="004A429D" w:rsidRDefault="00DA2580" w:rsidP="000F4FE8">
      <w:pPr>
        <w:pStyle w:val="ConsPlusNormal"/>
        <w:widowControl w:val="0"/>
        <w:numPr>
          <w:ilvl w:val="1"/>
          <w:numId w:val="3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Отлов животных без владельцев осуществляется ловцами, в качестве которых допускаются совершеннолетние граждане, не состоящие на учете в психоневрологическом и наркологическом диспансерах, прошедшие вакцинацию против бешенства в установленном порядке.</w:t>
      </w:r>
    </w:p>
    <w:p w:rsidR="00DA2580" w:rsidRPr="004A429D" w:rsidRDefault="00DA2580" w:rsidP="000F4FE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Осуществление гражданином деятельности в качестве ловца подтверждается соответствующим удостоверением на право отлова животных без владельцев, выдаваемым руководителем специализированной организации после проведения инструктажа.</w:t>
      </w:r>
    </w:p>
    <w:p w:rsidR="000F4FE8" w:rsidRDefault="00DA2580" w:rsidP="000F4FE8">
      <w:pPr>
        <w:pStyle w:val="ConsPlusNormal"/>
        <w:widowControl w:val="0"/>
        <w:numPr>
          <w:ilvl w:val="1"/>
          <w:numId w:val="3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8"/>
      <w:bookmarkEnd w:id="2"/>
      <w:r w:rsidRPr="004A429D">
        <w:rPr>
          <w:rFonts w:ascii="Times New Roman" w:hAnsi="Times New Roman" w:cs="Times New Roman"/>
          <w:sz w:val="26"/>
          <w:szCs w:val="26"/>
        </w:rPr>
        <w:t>Отлов животных без владельцев исключительно в целях умерщвления запрещен. Умерщвление (эвтаназия) собак без владельцев допускается при обороне от нападающих животных без владельцев, если жизни и (или) здоровью человека (людей) угрожает опасность.</w:t>
      </w:r>
    </w:p>
    <w:p w:rsidR="000F4FE8" w:rsidRDefault="00DA2580" w:rsidP="000F4FE8">
      <w:pPr>
        <w:pStyle w:val="ConsPlusNormal"/>
        <w:widowControl w:val="0"/>
        <w:numPr>
          <w:ilvl w:val="1"/>
          <w:numId w:val="3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FE8">
        <w:rPr>
          <w:rFonts w:ascii="Times New Roman" w:hAnsi="Times New Roman" w:cs="Times New Roman"/>
          <w:sz w:val="26"/>
          <w:szCs w:val="26"/>
        </w:rPr>
        <w:t>Основным способом отлова безнадзорного домашнего животного является метод иммобилизации (временной парализации), который осуществляется путем выстрела из пневматического оружия с применением специальных средств. Для отлова безнадзорного домашнего животного возможно применение сети ловчей, захватки с самозатягивающейся петлей, сачка летающего.</w:t>
      </w:r>
    </w:p>
    <w:p w:rsidR="000F4FE8" w:rsidRDefault="00DA2580" w:rsidP="000F4FE8">
      <w:pPr>
        <w:pStyle w:val="ConsPlusNormal"/>
        <w:widowControl w:val="0"/>
        <w:numPr>
          <w:ilvl w:val="1"/>
          <w:numId w:val="3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FE8">
        <w:rPr>
          <w:rFonts w:ascii="Times New Roman" w:hAnsi="Times New Roman" w:cs="Times New Roman"/>
          <w:sz w:val="26"/>
          <w:szCs w:val="26"/>
        </w:rPr>
        <w:t xml:space="preserve">Стерилизованные животные без владельцев, имеющие </w:t>
      </w:r>
      <w:proofErr w:type="spellStart"/>
      <w:r w:rsidRPr="000F4FE8">
        <w:rPr>
          <w:rFonts w:ascii="Times New Roman" w:hAnsi="Times New Roman" w:cs="Times New Roman"/>
          <w:sz w:val="26"/>
          <w:szCs w:val="26"/>
        </w:rPr>
        <w:t>неснимаемые</w:t>
      </w:r>
      <w:proofErr w:type="spellEnd"/>
      <w:r w:rsidRPr="000F4FE8">
        <w:rPr>
          <w:rFonts w:ascii="Times New Roman" w:hAnsi="Times New Roman" w:cs="Times New Roman"/>
          <w:sz w:val="26"/>
          <w:szCs w:val="26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человека.</w:t>
      </w:r>
    </w:p>
    <w:p w:rsidR="000F4FE8" w:rsidRDefault="00DA2580" w:rsidP="000F4FE8">
      <w:pPr>
        <w:pStyle w:val="ConsPlusNormal"/>
        <w:widowControl w:val="0"/>
        <w:numPr>
          <w:ilvl w:val="1"/>
          <w:numId w:val="3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FE8">
        <w:rPr>
          <w:rFonts w:ascii="Times New Roman" w:hAnsi="Times New Roman" w:cs="Times New Roman"/>
          <w:sz w:val="26"/>
          <w:szCs w:val="26"/>
        </w:rPr>
        <w:t>Отлов животных без владельцев осуществляется в отсутствие несовершеннолетних, за исключением случаев, когда поведение животных угрожает жизни или здоровью человека (людей).</w:t>
      </w:r>
    </w:p>
    <w:p w:rsidR="000F4FE8" w:rsidRDefault="00DA2580" w:rsidP="000F4FE8">
      <w:pPr>
        <w:pStyle w:val="ConsPlusNormal"/>
        <w:widowControl w:val="0"/>
        <w:numPr>
          <w:ilvl w:val="1"/>
          <w:numId w:val="3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FE8">
        <w:rPr>
          <w:rFonts w:ascii="Times New Roman" w:hAnsi="Times New Roman" w:cs="Times New Roman"/>
          <w:sz w:val="26"/>
          <w:szCs w:val="26"/>
        </w:rPr>
        <w:t>Не подлежат отлову животные, оставленные их владельцами на привязи.</w:t>
      </w:r>
    </w:p>
    <w:p w:rsidR="00DA2580" w:rsidRPr="000F4FE8" w:rsidRDefault="00DA2580" w:rsidP="000F4FE8">
      <w:pPr>
        <w:pStyle w:val="ConsPlusNormal"/>
        <w:widowControl w:val="0"/>
        <w:numPr>
          <w:ilvl w:val="1"/>
          <w:numId w:val="35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4FE8">
        <w:rPr>
          <w:rFonts w:ascii="Times New Roman" w:hAnsi="Times New Roman" w:cs="Times New Roman"/>
          <w:sz w:val="26"/>
          <w:szCs w:val="26"/>
        </w:rPr>
        <w:t>После проведения отлова животных без владельцев в тот же день составляется акт отлова с указанием фактического количества отловленных животных без владельцев и места отлова. Акт подписывается представителями специализированной организации и уполномоченного органа.</w:t>
      </w:r>
    </w:p>
    <w:p w:rsidR="00DA2580" w:rsidRPr="004A429D" w:rsidRDefault="00DA2580" w:rsidP="004A42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580" w:rsidRPr="004A429D" w:rsidRDefault="00DA2580" w:rsidP="004A429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 xml:space="preserve"> 3. ОРГАНИЗАЦИЯ ТРАНСПОРТИРОВКИ ОТЛОВЛЕННЫХ ЖИВОТНЫХ БЕЗ ВЛАДЕЛЬЦЕВ</w:t>
      </w:r>
    </w:p>
    <w:p w:rsidR="00DA2580" w:rsidRPr="004A429D" w:rsidRDefault="00DA2580" w:rsidP="004A42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3357" w:rsidRDefault="00DA2580" w:rsidP="000F4FE8">
      <w:pPr>
        <w:pStyle w:val="ConsPlusNormal"/>
        <w:widowControl w:val="0"/>
        <w:numPr>
          <w:ilvl w:val="1"/>
          <w:numId w:val="37"/>
        </w:numPr>
        <w:tabs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429D">
        <w:rPr>
          <w:rFonts w:ascii="Times New Roman" w:hAnsi="Times New Roman" w:cs="Times New Roman"/>
          <w:sz w:val="26"/>
          <w:szCs w:val="26"/>
        </w:rPr>
        <w:t>Автомобиль</w:t>
      </w:r>
      <w:r w:rsidR="00423357">
        <w:rPr>
          <w:rFonts w:ascii="Times New Roman" w:hAnsi="Times New Roman" w:cs="Times New Roman"/>
          <w:sz w:val="26"/>
          <w:szCs w:val="26"/>
        </w:rPr>
        <w:t xml:space="preserve"> </w:t>
      </w:r>
      <w:r w:rsidRPr="004A429D">
        <w:rPr>
          <w:rFonts w:ascii="Times New Roman" w:hAnsi="Times New Roman" w:cs="Times New Roman"/>
          <w:sz w:val="26"/>
          <w:szCs w:val="26"/>
        </w:rPr>
        <w:t xml:space="preserve"> для</w:t>
      </w:r>
      <w:proofErr w:type="gramEnd"/>
      <w:r w:rsidRPr="004A429D">
        <w:rPr>
          <w:rFonts w:ascii="Times New Roman" w:hAnsi="Times New Roman" w:cs="Times New Roman"/>
          <w:sz w:val="26"/>
          <w:szCs w:val="26"/>
        </w:rPr>
        <w:t xml:space="preserve"> </w:t>
      </w:r>
      <w:r w:rsidR="00423357">
        <w:rPr>
          <w:rFonts w:ascii="Times New Roman" w:hAnsi="Times New Roman" w:cs="Times New Roman"/>
          <w:sz w:val="26"/>
          <w:szCs w:val="26"/>
        </w:rPr>
        <w:t xml:space="preserve"> </w:t>
      </w:r>
      <w:r w:rsidRPr="004A429D">
        <w:rPr>
          <w:rFonts w:ascii="Times New Roman" w:hAnsi="Times New Roman" w:cs="Times New Roman"/>
          <w:sz w:val="26"/>
          <w:szCs w:val="26"/>
        </w:rPr>
        <w:t xml:space="preserve">транспортировки </w:t>
      </w:r>
      <w:r w:rsidR="00423357">
        <w:rPr>
          <w:rFonts w:ascii="Times New Roman" w:hAnsi="Times New Roman" w:cs="Times New Roman"/>
          <w:sz w:val="26"/>
          <w:szCs w:val="26"/>
        </w:rPr>
        <w:t xml:space="preserve">  </w:t>
      </w:r>
      <w:r w:rsidRPr="004A429D">
        <w:rPr>
          <w:rFonts w:ascii="Times New Roman" w:hAnsi="Times New Roman" w:cs="Times New Roman"/>
          <w:sz w:val="26"/>
          <w:szCs w:val="26"/>
        </w:rPr>
        <w:t>отло</w:t>
      </w:r>
      <w:r w:rsidR="00423357">
        <w:rPr>
          <w:rFonts w:ascii="Times New Roman" w:hAnsi="Times New Roman" w:cs="Times New Roman"/>
          <w:sz w:val="26"/>
          <w:szCs w:val="26"/>
        </w:rPr>
        <w:t>вленных  животных   без владельцев</w:t>
      </w:r>
    </w:p>
    <w:p w:rsidR="00DA2580" w:rsidRPr="004A429D" w:rsidRDefault="00DA2580" w:rsidP="00423357">
      <w:pPr>
        <w:pStyle w:val="ConsPlusNormal"/>
        <w:widowControl w:val="0"/>
        <w:tabs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должен быть в технически исправном состоянии и оборудован клетками для перевозки отловленных животных без владельцев. В автомобиле должны находиться наборы ошейников, поводков, намордников для применения в случае необходимости.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Пол кузова автомобиля должен быть гладким, без щелей, закрыт слоем подстилки (из соломы, опилок) или иметь деревянные настилы.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При погрузке, транспортировке и выгрузке отловленных животных без владельцев должны использоваться средства, предотвращающие травмы, увечья или гибель животных.</w:t>
      </w:r>
    </w:p>
    <w:p w:rsidR="002E735E" w:rsidRDefault="00DA2580" w:rsidP="000F4FE8">
      <w:pPr>
        <w:pStyle w:val="ConsPlusNormal"/>
        <w:widowControl w:val="0"/>
        <w:numPr>
          <w:ilvl w:val="1"/>
          <w:numId w:val="37"/>
        </w:numPr>
        <w:tabs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 xml:space="preserve">Не допускается </w:t>
      </w:r>
      <w:r w:rsidR="00423357">
        <w:rPr>
          <w:rFonts w:ascii="Times New Roman" w:hAnsi="Times New Roman" w:cs="Times New Roman"/>
          <w:sz w:val="26"/>
          <w:szCs w:val="26"/>
        </w:rPr>
        <w:t xml:space="preserve">с </w:t>
      </w:r>
      <w:proofErr w:type="gramStart"/>
      <w:r w:rsidRPr="004A429D">
        <w:rPr>
          <w:rFonts w:ascii="Times New Roman" w:hAnsi="Times New Roman" w:cs="Times New Roman"/>
          <w:sz w:val="26"/>
          <w:szCs w:val="26"/>
        </w:rPr>
        <w:t>транспортировка</w:t>
      </w:r>
      <w:r w:rsidR="00423357">
        <w:rPr>
          <w:rFonts w:ascii="Times New Roman" w:hAnsi="Times New Roman" w:cs="Times New Roman"/>
          <w:sz w:val="26"/>
          <w:szCs w:val="26"/>
        </w:rPr>
        <w:t xml:space="preserve"> </w:t>
      </w:r>
      <w:r w:rsidRPr="004A429D">
        <w:rPr>
          <w:rFonts w:ascii="Times New Roman" w:hAnsi="Times New Roman" w:cs="Times New Roman"/>
          <w:sz w:val="26"/>
          <w:szCs w:val="26"/>
        </w:rPr>
        <w:t xml:space="preserve"> отло</w:t>
      </w:r>
      <w:r w:rsidR="002E735E">
        <w:rPr>
          <w:rFonts w:ascii="Times New Roman" w:hAnsi="Times New Roman" w:cs="Times New Roman"/>
          <w:sz w:val="26"/>
          <w:szCs w:val="26"/>
        </w:rPr>
        <w:t>вленных</w:t>
      </w:r>
      <w:proofErr w:type="gramEnd"/>
      <w:r w:rsidR="002E735E">
        <w:rPr>
          <w:rFonts w:ascii="Times New Roman" w:hAnsi="Times New Roman" w:cs="Times New Roman"/>
          <w:sz w:val="26"/>
          <w:szCs w:val="26"/>
        </w:rPr>
        <w:t xml:space="preserve"> </w:t>
      </w:r>
      <w:r w:rsidR="00423357">
        <w:rPr>
          <w:rFonts w:ascii="Times New Roman" w:hAnsi="Times New Roman" w:cs="Times New Roman"/>
          <w:sz w:val="26"/>
          <w:szCs w:val="26"/>
        </w:rPr>
        <w:t xml:space="preserve"> </w:t>
      </w:r>
      <w:r w:rsidR="002E735E">
        <w:rPr>
          <w:rFonts w:ascii="Times New Roman" w:hAnsi="Times New Roman" w:cs="Times New Roman"/>
          <w:sz w:val="26"/>
          <w:szCs w:val="26"/>
        </w:rPr>
        <w:t>животных</w:t>
      </w:r>
      <w:r w:rsidR="00423357">
        <w:rPr>
          <w:rFonts w:ascii="Times New Roman" w:hAnsi="Times New Roman" w:cs="Times New Roman"/>
          <w:sz w:val="26"/>
          <w:szCs w:val="26"/>
        </w:rPr>
        <w:t xml:space="preserve"> </w:t>
      </w:r>
      <w:r w:rsidR="002E735E">
        <w:rPr>
          <w:rFonts w:ascii="Times New Roman" w:hAnsi="Times New Roman" w:cs="Times New Roman"/>
          <w:sz w:val="26"/>
          <w:szCs w:val="26"/>
        </w:rPr>
        <w:t xml:space="preserve"> одновременно </w:t>
      </w:r>
      <w:r w:rsidR="00423357">
        <w:rPr>
          <w:rFonts w:ascii="Times New Roman" w:hAnsi="Times New Roman" w:cs="Times New Roman"/>
          <w:sz w:val="26"/>
          <w:szCs w:val="26"/>
        </w:rPr>
        <w:t xml:space="preserve"> </w:t>
      </w:r>
      <w:r w:rsidR="002E735E">
        <w:rPr>
          <w:rFonts w:ascii="Times New Roman" w:hAnsi="Times New Roman" w:cs="Times New Roman"/>
          <w:sz w:val="26"/>
          <w:szCs w:val="26"/>
        </w:rPr>
        <w:t>с</w:t>
      </w:r>
    </w:p>
    <w:p w:rsidR="00DA2580" w:rsidRPr="004A429D" w:rsidRDefault="00DA2580" w:rsidP="002E735E">
      <w:pPr>
        <w:pStyle w:val="ConsPlusNormal"/>
        <w:widowControl w:val="0"/>
        <w:tabs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трупами животных.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Отловленных животных без владельцев не допускается содержать в автомобиле более 3 часов с момента отлова.</w:t>
      </w:r>
    </w:p>
    <w:p w:rsidR="002E735E" w:rsidRDefault="00DA2580" w:rsidP="002E735E">
      <w:pPr>
        <w:pStyle w:val="ConsPlusNormal"/>
        <w:widowControl w:val="0"/>
        <w:numPr>
          <w:ilvl w:val="1"/>
          <w:numId w:val="37"/>
        </w:numPr>
        <w:tabs>
          <w:tab w:val="left" w:pos="993"/>
        </w:tabs>
        <w:adjustRightInd/>
        <w:ind w:left="1276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gramStart"/>
      <w:r w:rsidRPr="004A429D">
        <w:rPr>
          <w:rFonts w:ascii="Times New Roman" w:hAnsi="Times New Roman" w:cs="Times New Roman"/>
          <w:sz w:val="26"/>
          <w:szCs w:val="26"/>
        </w:rPr>
        <w:t>необходимости</w:t>
      </w:r>
      <w:r w:rsidR="00423357">
        <w:rPr>
          <w:rFonts w:ascii="Times New Roman" w:hAnsi="Times New Roman" w:cs="Times New Roman"/>
          <w:sz w:val="26"/>
          <w:szCs w:val="26"/>
        </w:rPr>
        <w:t xml:space="preserve"> </w:t>
      </w:r>
      <w:r w:rsidRPr="004A429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Pr="004A429D">
        <w:rPr>
          <w:rFonts w:ascii="Times New Roman" w:hAnsi="Times New Roman" w:cs="Times New Roman"/>
          <w:sz w:val="26"/>
          <w:szCs w:val="26"/>
        </w:rPr>
        <w:t>в</w:t>
      </w:r>
      <w:r w:rsidR="00423357">
        <w:rPr>
          <w:rFonts w:ascii="Times New Roman" w:hAnsi="Times New Roman" w:cs="Times New Roman"/>
          <w:sz w:val="26"/>
          <w:szCs w:val="26"/>
        </w:rPr>
        <w:t xml:space="preserve">   </w:t>
      </w:r>
      <w:r w:rsidRPr="004A429D">
        <w:rPr>
          <w:rFonts w:ascii="Times New Roman" w:hAnsi="Times New Roman" w:cs="Times New Roman"/>
          <w:sz w:val="26"/>
          <w:szCs w:val="26"/>
        </w:rPr>
        <w:t xml:space="preserve"> случае </w:t>
      </w:r>
      <w:r w:rsidR="00423357">
        <w:rPr>
          <w:rFonts w:ascii="Times New Roman" w:hAnsi="Times New Roman" w:cs="Times New Roman"/>
          <w:sz w:val="26"/>
          <w:szCs w:val="26"/>
        </w:rPr>
        <w:t xml:space="preserve"> </w:t>
      </w:r>
      <w:r w:rsidRPr="004A429D">
        <w:rPr>
          <w:rFonts w:ascii="Times New Roman" w:hAnsi="Times New Roman" w:cs="Times New Roman"/>
          <w:sz w:val="26"/>
          <w:szCs w:val="26"/>
        </w:rPr>
        <w:t>транспор</w:t>
      </w:r>
      <w:r w:rsidR="002E735E">
        <w:rPr>
          <w:rFonts w:ascii="Times New Roman" w:hAnsi="Times New Roman" w:cs="Times New Roman"/>
          <w:sz w:val="26"/>
          <w:szCs w:val="26"/>
        </w:rPr>
        <w:t xml:space="preserve">тировки при </w:t>
      </w:r>
      <w:r w:rsidR="00423357">
        <w:rPr>
          <w:rFonts w:ascii="Times New Roman" w:hAnsi="Times New Roman" w:cs="Times New Roman"/>
          <w:sz w:val="26"/>
          <w:szCs w:val="26"/>
        </w:rPr>
        <w:t xml:space="preserve"> </w:t>
      </w:r>
      <w:r w:rsidR="002E735E">
        <w:rPr>
          <w:rFonts w:ascii="Times New Roman" w:hAnsi="Times New Roman" w:cs="Times New Roman"/>
          <w:sz w:val="26"/>
          <w:szCs w:val="26"/>
        </w:rPr>
        <w:t xml:space="preserve">температуре </w:t>
      </w:r>
      <w:r w:rsidR="00423357">
        <w:rPr>
          <w:rFonts w:ascii="Times New Roman" w:hAnsi="Times New Roman" w:cs="Times New Roman"/>
          <w:sz w:val="26"/>
          <w:szCs w:val="26"/>
        </w:rPr>
        <w:t xml:space="preserve">  </w:t>
      </w:r>
      <w:r w:rsidR="002E735E">
        <w:rPr>
          <w:rFonts w:ascii="Times New Roman" w:hAnsi="Times New Roman" w:cs="Times New Roman"/>
          <w:sz w:val="26"/>
          <w:szCs w:val="26"/>
        </w:rPr>
        <w:t>воздуха</w:t>
      </w:r>
    </w:p>
    <w:p w:rsidR="00DA2580" w:rsidRPr="004A429D" w:rsidRDefault="00DA2580" w:rsidP="002E735E">
      <w:pPr>
        <w:pStyle w:val="ConsPlusNormal"/>
        <w:widowControl w:val="0"/>
        <w:tabs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lastRenderedPageBreak/>
        <w:t>более 25 град. C) животные без владельцев должны быть обеспечены питьевой водой.</w:t>
      </w:r>
    </w:p>
    <w:p w:rsidR="002E735E" w:rsidRDefault="00DA2580" w:rsidP="000F4FE8">
      <w:pPr>
        <w:pStyle w:val="ConsPlusNormal"/>
        <w:widowControl w:val="0"/>
        <w:numPr>
          <w:ilvl w:val="1"/>
          <w:numId w:val="37"/>
        </w:numPr>
        <w:tabs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 xml:space="preserve">Кузов автомобиля, оборудование и клетки </w:t>
      </w:r>
      <w:r w:rsidR="002E735E">
        <w:rPr>
          <w:rFonts w:ascii="Times New Roman" w:hAnsi="Times New Roman" w:cs="Times New Roman"/>
          <w:sz w:val="26"/>
          <w:szCs w:val="26"/>
        </w:rPr>
        <w:t>ежедневно по окончании работ по</w:t>
      </w:r>
    </w:p>
    <w:p w:rsidR="00DA2580" w:rsidRPr="004A429D" w:rsidRDefault="00DA2580" w:rsidP="002E735E">
      <w:pPr>
        <w:pStyle w:val="ConsPlusNormal"/>
        <w:widowControl w:val="0"/>
        <w:tabs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отлову и транспортировке отловленных животных без владельцев моются и проходят дезинфекционную обработку.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Перевозка отловленных животных без владельцев производится при условии наличия ветеринарных сопроводительных документов. Перевозка отловленных животных без владельцев должна осуществляться по согласованным с государственной ветеринарной службой маршрутам с соблюдением требований по предупреждению возникновения и распространения болезней животных.</w:t>
      </w:r>
    </w:p>
    <w:p w:rsidR="00DA2580" w:rsidRPr="004A429D" w:rsidRDefault="00DA2580" w:rsidP="004A42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580" w:rsidRPr="004A429D" w:rsidRDefault="00DA2580" w:rsidP="004A429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 xml:space="preserve"> 4. ОРГАНИЗАЦИЯ СОДЕРЖАНИЯ ЖИВОТНЫХ БЕЗ ВЛАДЕЛЬЦЕВ</w:t>
      </w:r>
    </w:p>
    <w:p w:rsidR="00DA2580" w:rsidRPr="004A429D" w:rsidRDefault="00DA2580" w:rsidP="004A42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580" w:rsidRPr="004A429D" w:rsidRDefault="00DA2580" w:rsidP="002E735E">
      <w:pPr>
        <w:pStyle w:val="ConsPlusNormal"/>
        <w:widowControl w:val="0"/>
        <w:numPr>
          <w:ilvl w:val="1"/>
          <w:numId w:val="38"/>
        </w:numPr>
        <w:tabs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В состав работ по содержанию животных без владельцев входят: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1) ветеринарно-санитарные мероприятия (лечение, профилактические обработки, дезинфекция);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2) ведение учета поступления, содержания, выбытия;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3) кормление;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4) поддержание чистоты помещений и инвентаря;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5) выгул.</w:t>
      </w:r>
    </w:p>
    <w:p w:rsidR="00DA2580" w:rsidRPr="004A429D" w:rsidRDefault="00DA2580" w:rsidP="002E735E">
      <w:pPr>
        <w:pStyle w:val="ConsPlusNormal"/>
        <w:widowControl w:val="0"/>
        <w:numPr>
          <w:ilvl w:val="1"/>
          <w:numId w:val="38"/>
        </w:numPr>
        <w:tabs>
          <w:tab w:val="left" w:pos="993"/>
        </w:tabs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При поступлении в приют для животных без владельцев отловленные животные без владельцев содержатся в карантинном помещении 10 дней. В случае необходимости проведения дополнительных лабораторных исследований срок карантина может быть продлен на 5 дней.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По результатам клинического осмотра поступивших в приют отловленных животных без владельцев специалист в сфере ветеринарии выявляет больных животных, подлежащих изолированному содержанию. Животные без владельцев, имеющие клиническ</w:t>
      </w:r>
      <w:r w:rsidR="004A429D" w:rsidRPr="004A429D">
        <w:rPr>
          <w:rFonts w:ascii="Times New Roman" w:hAnsi="Times New Roman" w:cs="Times New Roman"/>
          <w:sz w:val="26"/>
          <w:szCs w:val="26"/>
        </w:rPr>
        <w:t xml:space="preserve">ие признаки бешенства, </w:t>
      </w:r>
      <w:proofErr w:type="gramStart"/>
      <w:r w:rsidR="004A429D" w:rsidRPr="004A429D">
        <w:rPr>
          <w:rFonts w:ascii="Times New Roman" w:hAnsi="Times New Roman" w:cs="Times New Roman"/>
          <w:sz w:val="26"/>
          <w:szCs w:val="26"/>
        </w:rPr>
        <w:t xml:space="preserve">признаки </w:t>
      </w:r>
      <w:r w:rsidRPr="004A429D">
        <w:rPr>
          <w:rFonts w:ascii="Times New Roman" w:hAnsi="Times New Roman" w:cs="Times New Roman"/>
          <w:sz w:val="26"/>
          <w:szCs w:val="26"/>
        </w:rPr>
        <w:t>иных болезней</w:t>
      </w:r>
      <w:proofErr w:type="gramEnd"/>
      <w:r w:rsidRPr="004A429D">
        <w:rPr>
          <w:rFonts w:ascii="Times New Roman" w:hAnsi="Times New Roman" w:cs="Times New Roman"/>
          <w:sz w:val="26"/>
          <w:szCs w:val="26"/>
        </w:rPr>
        <w:t xml:space="preserve"> либо покусавшие человека (людей), содержатся изолированно, чтобы исключить заражение других отловленных животных.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В период нахождения в карантинном помещении животные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без владельцев осматриваются специалистом в области ветеринарии, им оказывается ветеринарная помощь, по заключению специалиста в области ветеринарии, выполняются другие необходимые профилактические мероприятия.</w:t>
      </w:r>
    </w:p>
    <w:p w:rsidR="00DA2580" w:rsidRPr="004A429D" w:rsidRDefault="00DA2580" w:rsidP="002E735E">
      <w:pPr>
        <w:pStyle w:val="ConsPlusNormal"/>
        <w:widowControl w:val="0"/>
        <w:numPr>
          <w:ilvl w:val="1"/>
          <w:numId w:val="38"/>
        </w:numPr>
        <w:tabs>
          <w:tab w:val="left" w:pos="993"/>
        </w:tabs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Прием отловленного животного без владельцев в приют для животных без владельцев оформляется актом приема-передачи и регистрируется в журнале учета поступивших отловленных животных без владельцев.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На каждое поступившее животное без владельца оформляется карточка учета животного без владельца по форме</w:t>
      </w:r>
      <w:r w:rsidR="004A429D" w:rsidRPr="004A429D">
        <w:rPr>
          <w:rFonts w:ascii="Times New Roman" w:hAnsi="Times New Roman" w:cs="Times New Roman"/>
          <w:sz w:val="26"/>
          <w:szCs w:val="26"/>
        </w:rPr>
        <w:t xml:space="preserve"> (приложение к Порядку)</w:t>
      </w:r>
      <w:r w:rsidRPr="004A429D">
        <w:rPr>
          <w:rFonts w:ascii="Times New Roman" w:hAnsi="Times New Roman" w:cs="Times New Roman"/>
          <w:sz w:val="26"/>
          <w:szCs w:val="26"/>
        </w:rPr>
        <w:t>.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Допускается ведение журналов учета, карточек учета животных без владельцев в электронном виде.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Документы, связанные с организацией отлова и содержания отловленных животных без владельцев, в том числе средства, обеспечивающие воспроизведение электронных документов, а также проверку подлинности электронной подписи, подлежат хранению в течение трех лет после года, в котором они использовались для составления отчетности в последний раз.</w:t>
      </w:r>
    </w:p>
    <w:p w:rsidR="00DA2580" w:rsidRPr="004A429D" w:rsidRDefault="00DA2580" w:rsidP="002E735E">
      <w:pPr>
        <w:pStyle w:val="ConsPlusNormal"/>
        <w:widowControl w:val="0"/>
        <w:numPr>
          <w:ilvl w:val="1"/>
          <w:numId w:val="38"/>
        </w:numPr>
        <w:tabs>
          <w:tab w:val="left" w:pos="993"/>
        </w:tabs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Отловленные животные без владельцев размещаются раздельно или небольшими группами с учетом их совместимости.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lastRenderedPageBreak/>
        <w:t xml:space="preserve">Отловленные животные без владельцев, имеющие идентификационные знаки, в том числе </w:t>
      </w:r>
      <w:proofErr w:type="spellStart"/>
      <w:r w:rsidRPr="004A429D">
        <w:rPr>
          <w:rFonts w:ascii="Times New Roman" w:hAnsi="Times New Roman" w:cs="Times New Roman"/>
          <w:sz w:val="26"/>
          <w:szCs w:val="26"/>
        </w:rPr>
        <w:t>чипированные</w:t>
      </w:r>
      <w:proofErr w:type="spellEnd"/>
      <w:r w:rsidRPr="004A429D">
        <w:rPr>
          <w:rFonts w:ascii="Times New Roman" w:hAnsi="Times New Roman" w:cs="Times New Roman"/>
          <w:sz w:val="26"/>
          <w:szCs w:val="26"/>
        </w:rPr>
        <w:t>, а также отловленные служебные, охотничьи и другие породистые животные без владельцев содержатся в отдельных клетках.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 xml:space="preserve">Отловленных собак (кошек) допускается содержать в групповых клетках. </w:t>
      </w:r>
    </w:p>
    <w:p w:rsidR="00DA2580" w:rsidRPr="004A429D" w:rsidRDefault="00DA2580" w:rsidP="002E735E">
      <w:pPr>
        <w:pStyle w:val="ConsPlusNormal"/>
        <w:widowControl w:val="0"/>
        <w:numPr>
          <w:ilvl w:val="1"/>
          <w:numId w:val="38"/>
        </w:numPr>
        <w:tabs>
          <w:tab w:val="left" w:pos="993"/>
        </w:tabs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 xml:space="preserve">Содержание животных без владельцев осуществляется с </w:t>
      </w:r>
      <w:proofErr w:type="gramStart"/>
      <w:r w:rsidRPr="004A429D">
        <w:rPr>
          <w:rFonts w:ascii="Times New Roman" w:hAnsi="Times New Roman" w:cs="Times New Roman"/>
          <w:sz w:val="26"/>
          <w:szCs w:val="26"/>
        </w:rPr>
        <w:t>соблюдением</w:t>
      </w:r>
      <w:r w:rsidR="002E735E">
        <w:rPr>
          <w:rFonts w:ascii="Times New Roman" w:hAnsi="Times New Roman" w:cs="Times New Roman"/>
          <w:sz w:val="26"/>
          <w:szCs w:val="26"/>
        </w:rPr>
        <w:t xml:space="preserve"> </w:t>
      </w:r>
      <w:r w:rsidRPr="004A429D">
        <w:rPr>
          <w:rFonts w:ascii="Times New Roman" w:hAnsi="Times New Roman" w:cs="Times New Roman"/>
          <w:sz w:val="26"/>
          <w:szCs w:val="26"/>
        </w:rPr>
        <w:t xml:space="preserve"> принципов</w:t>
      </w:r>
      <w:proofErr w:type="gramEnd"/>
      <w:r w:rsidRPr="004A429D">
        <w:rPr>
          <w:rFonts w:ascii="Times New Roman" w:hAnsi="Times New Roman" w:cs="Times New Roman"/>
          <w:sz w:val="26"/>
          <w:szCs w:val="26"/>
        </w:rPr>
        <w:t xml:space="preserve"> гуманного обращения с животными способами, не допускающими их размножение и нанесение ущерба их жизни и здоровью.</w:t>
      </w:r>
    </w:p>
    <w:p w:rsidR="00DA2580" w:rsidRPr="004A429D" w:rsidRDefault="00DA2580" w:rsidP="002E735E">
      <w:pPr>
        <w:pStyle w:val="ConsPlusNormal"/>
        <w:widowControl w:val="0"/>
        <w:numPr>
          <w:ilvl w:val="1"/>
          <w:numId w:val="38"/>
        </w:numPr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 xml:space="preserve">Кормление отловленных животных без владельцев осуществляется не </w:t>
      </w:r>
      <w:proofErr w:type="gramStart"/>
      <w:r w:rsidRPr="004A429D">
        <w:rPr>
          <w:rFonts w:ascii="Times New Roman" w:hAnsi="Times New Roman" w:cs="Times New Roman"/>
          <w:sz w:val="26"/>
          <w:szCs w:val="26"/>
        </w:rPr>
        <w:t>реже</w:t>
      </w:r>
      <w:r w:rsidR="002E735E">
        <w:rPr>
          <w:rFonts w:ascii="Times New Roman" w:hAnsi="Times New Roman" w:cs="Times New Roman"/>
          <w:sz w:val="26"/>
          <w:szCs w:val="26"/>
        </w:rPr>
        <w:t xml:space="preserve"> </w:t>
      </w:r>
      <w:r w:rsidRPr="004A429D">
        <w:rPr>
          <w:rFonts w:ascii="Times New Roman" w:hAnsi="Times New Roman" w:cs="Times New Roman"/>
          <w:sz w:val="26"/>
          <w:szCs w:val="26"/>
        </w:rPr>
        <w:t xml:space="preserve"> двух</w:t>
      </w:r>
      <w:proofErr w:type="gramEnd"/>
      <w:r w:rsidRPr="004A429D">
        <w:rPr>
          <w:rFonts w:ascii="Times New Roman" w:hAnsi="Times New Roman" w:cs="Times New Roman"/>
          <w:sz w:val="26"/>
          <w:szCs w:val="26"/>
        </w:rPr>
        <w:t xml:space="preserve"> раз в сутки. Отловленные животные без владельцев должны иметь постоянный доступ к питьевой воде.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Миски для кормления и поения должны быть выполнены из нержавеющего металла, иметь гладкую поверхность без сколов и повреждений. Чистка клеток, где содержатся животные, проводится с помощью инвентаря, закрепленного за каждым типом помещений.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Уборочный инвентарь должен иметь четкую маркировку с указанием типа помещений, использоваться строго по назначению, обрабатываться и храниться в специально отведенном месте.</w:t>
      </w:r>
    </w:p>
    <w:p w:rsidR="00DA2580" w:rsidRPr="004A429D" w:rsidRDefault="00DA2580" w:rsidP="002E735E">
      <w:pPr>
        <w:pStyle w:val="ConsPlusNormal"/>
        <w:widowControl w:val="0"/>
        <w:numPr>
          <w:ilvl w:val="1"/>
          <w:numId w:val="38"/>
        </w:numPr>
        <w:tabs>
          <w:tab w:val="left" w:pos="993"/>
        </w:tabs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Отловленные животные без владельцев содержатся в приюте для животных без владельца до передачи прежнему собственнику, возврата на прежнее место их обитания, либо до передачи новому владельцу или в другой приют для животных без владельца.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Животное без владельца в случае передачи новому владельцу, в другой приют для животных без владельца или возврата на прежнее место ее обитания подлежит обязательной вакцинации против бешенства, маркированию (мечению) не снимаемыми и несмываемыми метками, стерилизации (кастрации).</w:t>
      </w:r>
    </w:p>
    <w:p w:rsidR="004A429D" w:rsidRPr="004A429D" w:rsidRDefault="004A429D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2580" w:rsidRPr="004A429D" w:rsidRDefault="00DA2580" w:rsidP="004A429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 xml:space="preserve"> 5. ПРОВЕДЕНИЕ МЕДИКАМЕНТОЗНОЙ ЭВТАНАЗИИ</w:t>
      </w:r>
    </w:p>
    <w:p w:rsidR="00DA2580" w:rsidRPr="004A429D" w:rsidRDefault="00DA2580" w:rsidP="004A42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580" w:rsidRPr="004A429D" w:rsidRDefault="00DA2580" w:rsidP="002E735E">
      <w:pPr>
        <w:pStyle w:val="ConsPlusNormal"/>
        <w:widowControl w:val="0"/>
        <w:numPr>
          <w:ilvl w:val="1"/>
          <w:numId w:val="39"/>
        </w:numPr>
        <w:tabs>
          <w:tab w:val="left" w:pos="993"/>
        </w:tabs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Специалистом в сфере ветеринарии на этапе первичного клинического осмотра животного без владельца и в течение всего срока дальнейшего содержания может быть принято решение о проведении медикаментозной эвтаназии в следующих случаях: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1) наличие неизлечимого заболевания, в том числе особо опасного для человека и (или) животных;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2) необходимость предотвращения распространения карантинных и особо опасных болезней животных и (или) ликвидации их последствий;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3) необходимость прекращения страдания раненого или ослабленного животного без владельца, имеющего признаки системного заболевания, причиняющего ей страдания.</w:t>
      </w:r>
    </w:p>
    <w:p w:rsidR="002E735E" w:rsidRDefault="00DA2580" w:rsidP="002E735E">
      <w:pPr>
        <w:pStyle w:val="ConsPlusNormal"/>
        <w:widowControl w:val="0"/>
        <w:numPr>
          <w:ilvl w:val="1"/>
          <w:numId w:val="39"/>
        </w:numPr>
        <w:tabs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Медикаментозная</w:t>
      </w:r>
      <w:r w:rsidR="00423357">
        <w:rPr>
          <w:rFonts w:ascii="Times New Roman" w:hAnsi="Times New Roman" w:cs="Times New Roman"/>
          <w:sz w:val="26"/>
          <w:szCs w:val="26"/>
        </w:rPr>
        <w:t xml:space="preserve">  </w:t>
      </w:r>
      <w:r w:rsidRPr="004A429D">
        <w:rPr>
          <w:rFonts w:ascii="Times New Roman" w:hAnsi="Times New Roman" w:cs="Times New Roman"/>
          <w:sz w:val="26"/>
          <w:szCs w:val="26"/>
        </w:rPr>
        <w:t xml:space="preserve"> эвтаназия должна производиться быстро и безболезненно,</w:t>
      </w:r>
    </w:p>
    <w:p w:rsidR="00DA2580" w:rsidRPr="004A429D" w:rsidRDefault="00DA2580" w:rsidP="002E735E">
      <w:pPr>
        <w:pStyle w:val="ConsPlusNormal"/>
        <w:widowControl w:val="0"/>
        <w:tabs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не вызывать у животного ощущения тревоги или страха. При проведении медикаментозной эвтаназии запрещается применение курареподобных препаратов, а также препаратов, вызывающих длительную и болезненную смерть.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Проведение медикаментозной эвтаназии на виду у других животных и (или) в присутствии посторонних людей запрещается.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 xml:space="preserve">Умерщвление отловленных животных без владельцев любым способом, кроме медикаментозной эвтаназии, запрещается, за исключением случаев, предусмотренных </w:t>
      </w:r>
      <w:hyperlink w:anchor="P68" w:history="1">
        <w:r w:rsidRPr="004A429D">
          <w:rPr>
            <w:rFonts w:ascii="Times New Roman" w:hAnsi="Times New Roman" w:cs="Times New Roman"/>
            <w:sz w:val="26"/>
            <w:szCs w:val="26"/>
          </w:rPr>
          <w:t>пунктом 8</w:t>
        </w:r>
      </w:hyperlink>
      <w:r w:rsidRPr="004A429D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A2580" w:rsidRPr="004A429D" w:rsidRDefault="00DA2580" w:rsidP="00423357">
      <w:pPr>
        <w:pStyle w:val="ConsPlusNormal"/>
        <w:widowControl w:val="0"/>
        <w:numPr>
          <w:ilvl w:val="1"/>
          <w:numId w:val="39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 xml:space="preserve">В целях гуманного обращения с животными без владельца должны </w:t>
      </w:r>
      <w:r w:rsidRPr="004A429D">
        <w:rPr>
          <w:rFonts w:ascii="Times New Roman" w:hAnsi="Times New Roman" w:cs="Times New Roman"/>
          <w:sz w:val="26"/>
          <w:szCs w:val="26"/>
        </w:rPr>
        <w:lastRenderedPageBreak/>
        <w:t>выбираться наименее травматические методы введения препаратов с учетом размеров, физиологических и анатомических особенностей животного. Процедура медикаментозной эвтаназии должна начинаться с глубокой полной анестезии, после которой наступает смерть. Специалист в области ветеринарии, производящий медикаментозную эвтаназию, должен удостовериться в наступлении смерти животного без владельца.</w:t>
      </w:r>
    </w:p>
    <w:p w:rsidR="002E735E" w:rsidRDefault="00DA2580" w:rsidP="002E735E">
      <w:pPr>
        <w:pStyle w:val="ConsPlusNormal"/>
        <w:widowControl w:val="0"/>
        <w:numPr>
          <w:ilvl w:val="1"/>
          <w:numId w:val="39"/>
        </w:numPr>
        <w:tabs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На</w:t>
      </w:r>
      <w:r w:rsidR="00423357">
        <w:rPr>
          <w:rFonts w:ascii="Times New Roman" w:hAnsi="Times New Roman" w:cs="Times New Roman"/>
          <w:sz w:val="26"/>
          <w:szCs w:val="26"/>
        </w:rPr>
        <w:t xml:space="preserve">  </w:t>
      </w:r>
      <w:r w:rsidRPr="004A429D">
        <w:rPr>
          <w:rFonts w:ascii="Times New Roman" w:hAnsi="Times New Roman" w:cs="Times New Roman"/>
          <w:sz w:val="26"/>
          <w:szCs w:val="26"/>
        </w:rPr>
        <w:t xml:space="preserve"> каждый </w:t>
      </w:r>
      <w:r w:rsidR="00423357">
        <w:rPr>
          <w:rFonts w:ascii="Times New Roman" w:hAnsi="Times New Roman" w:cs="Times New Roman"/>
          <w:sz w:val="26"/>
          <w:szCs w:val="26"/>
        </w:rPr>
        <w:t xml:space="preserve">   </w:t>
      </w:r>
      <w:r w:rsidRPr="004A429D">
        <w:rPr>
          <w:rFonts w:ascii="Times New Roman" w:hAnsi="Times New Roman" w:cs="Times New Roman"/>
          <w:sz w:val="26"/>
          <w:szCs w:val="26"/>
        </w:rPr>
        <w:t>случай</w:t>
      </w:r>
      <w:r w:rsidR="00423357">
        <w:rPr>
          <w:rFonts w:ascii="Times New Roman" w:hAnsi="Times New Roman" w:cs="Times New Roman"/>
          <w:sz w:val="26"/>
          <w:szCs w:val="26"/>
        </w:rPr>
        <w:t xml:space="preserve">   </w:t>
      </w:r>
      <w:r w:rsidRPr="004A429D">
        <w:rPr>
          <w:rFonts w:ascii="Times New Roman" w:hAnsi="Times New Roman" w:cs="Times New Roman"/>
          <w:sz w:val="26"/>
          <w:szCs w:val="26"/>
        </w:rPr>
        <w:t xml:space="preserve"> медикаментозной </w:t>
      </w:r>
      <w:r w:rsidR="00423357">
        <w:rPr>
          <w:rFonts w:ascii="Times New Roman" w:hAnsi="Times New Roman" w:cs="Times New Roman"/>
          <w:sz w:val="26"/>
          <w:szCs w:val="26"/>
        </w:rPr>
        <w:t xml:space="preserve">   </w:t>
      </w:r>
      <w:r w:rsidRPr="004A429D">
        <w:rPr>
          <w:rFonts w:ascii="Times New Roman" w:hAnsi="Times New Roman" w:cs="Times New Roman"/>
          <w:sz w:val="26"/>
          <w:szCs w:val="26"/>
        </w:rPr>
        <w:t>эвтан</w:t>
      </w:r>
      <w:r w:rsidR="002E735E">
        <w:rPr>
          <w:rFonts w:ascii="Times New Roman" w:hAnsi="Times New Roman" w:cs="Times New Roman"/>
          <w:sz w:val="26"/>
          <w:szCs w:val="26"/>
        </w:rPr>
        <w:t>азии</w:t>
      </w:r>
      <w:r w:rsidR="00423357">
        <w:rPr>
          <w:rFonts w:ascii="Times New Roman" w:hAnsi="Times New Roman" w:cs="Times New Roman"/>
          <w:sz w:val="26"/>
          <w:szCs w:val="26"/>
        </w:rPr>
        <w:t xml:space="preserve">   </w:t>
      </w:r>
      <w:r w:rsidR="002E735E">
        <w:rPr>
          <w:rFonts w:ascii="Times New Roman" w:hAnsi="Times New Roman" w:cs="Times New Roman"/>
          <w:sz w:val="26"/>
          <w:szCs w:val="26"/>
        </w:rPr>
        <w:t xml:space="preserve"> специалистом в сфере</w:t>
      </w:r>
    </w:p>
    <w:p w:rsidR="00DA2580" w:rsidRPr="004A429D" w:rsidRDefault="00DA2580" w:rsidP="002E735E">
      <w:pPr>
        <w:pStyle w:val="ConsPlusNormal"/>
        <w:widowControl w:val="0"/>
        <w:tabs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ветеринарии составляется акт. В акте о проведении медикаментозной эвтаназии указываются: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1) дата и время проведения медикаментозной эвтаназии;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2) данные, идентифицирующие животное без владельца, которое подвергли медикаментозной эвтаназии;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3) лицо, принявшее решение о проведении медикаментозной эвтаназии;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4) основания проведения медикаментозной эвтаназии;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5) лицо, осуществившее медикаментозную эвтаназию;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6) перечень препаратов, применяемых при проведении медикаментозной эвтаназии.</w:t>
      </w:r>
    </w:p>
    <w:p w:rsidR="002E735E" w:rsidRDefault="00DA2580" w:rsidP="002E735E">
      <w:pPr>
        <w:pStyle w:val="ConsPlusNormal"/>
        <w:widowControl w:val="0"/>
        <w:numPr>
          <w:ilvl w:val="1"/>
          <w:numId w:val="39"/>
        </w:numPr>
        <w:tabs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Информация</w:t>
      </w:r>
      <w:r w:rsidR="00423357">
        <w:rPr>
          <w:rFonts w:ascii="Times New Roman" w:hAnsi="Times New Roman" w:cs="Times New Roman"/>
          <w:sz w:val="26"/>
          <w:szCs w:val="26"/>
        </w:rPr>
        <w:t xml:space="preserve">   </w:t>
      </w:r>
      <w:r w:rsidRPr="004A429D">
        <w:rPr>
          <w:rFonts w:ascii="Times New Roman" w:hAnsi="Times New Roman" w:cs="Times New Roman"/>
          <w:sz w:val="26"/>
          <w:szCs w:val="26"/>
        </w:rPr>
        <w:t xml:space="preserve"> об</w:t>
      </w:r>
      <w:r w:rsidR="00423357">
        <w:rPr>
          <w:rFonts w:ascii="Times New Roman" w:hAnsi="Times New Roman" w:cs="Times New Roman"/>
          <w:sz w:val="26"/>
          <w:szCs w:val="26"/>
        </w:rPr>
        <w:t xml:space="preserve">   </w:t>
      </w:r>
      <w:r w:rsidRPr="004A429D">
        <w:rPr>
          <w:rFonts w:ascii="Times New Roman" w:hAnsi="Times New Roman" w:cs="Times New Roman"/>
          <w:sz w:val="26"/>
          <w:szCs w:val="26"/>
        </w:rPr>
        <w:t xml:space="preserve"> эвтаназии </w:t>
      </w:r>
      <w:r w:rsidR="00423357">
        <w:rPr>
          <w:rFonts w:ascii="Times New Roman" w:hAnsi="Times New Roman" w:cs="Times New Roman"/>
          <w:sz w:val="26"/>
          <w:szCs w:val="26"/>
        </w:rPr>
        <w:t xml:space="preserve">   </w:t>
      </w:r>
      <w:r w:rsidRPr="004A429D">
        <w:rPr>
          <w:rFonts w:ascii="Times New Roman" w:hAnsi="Times New Roman" w:cs="Times New Roman"/>
          <w:sz w:val="26"/>
          <w:szCs w:val="26"/>
        </w:rPr>
        <w:t>занос</w:t>
      </w:r>
      <w:r w:rsidR="002E735E">
        <w:rPr>
          <w:rFonts w:ascii="Times New Roman" w:hAnsi="Times New Roman" w:cs="Times New Roman"/>
          <w:sz w:val="26"/>
          <w:szCs w:val="26"/>
        </w:rPr>
        <w:t>ится</w:t>
      </w:r>
      <w:r w:rsidR="00423357">
        <w:rPr>
          <w:rFonts w:ascii="Times New Roman" w:hAnsi="Times New Roman" w:cs="Times New Roman"/>
          <w:sz w:val="26"/>
          <w:szCs w:val="26"/>
        </w:rPr>
        <w:t xml:space="preserve">   </w:t>
      </w:r>
      <w:r w:rsidR="002E735E">
        <w:rPr>
          <w:rFonts w:ascii="Times New Roman" w:hAnsi="Times New Roman" w:cs="Times New Roman"/>
          <w:sz w:val="26"/>
          <w:szCs w:val="26"/>
        </w:rPr>
        <w:t xml:space="preserve"> в </w:t>
      </w:r>
      <w:r w:rsidR="00423357">
        <w:rPr>
          <w:rFonts w:ascii="Times New Roman" w:hAnsi="Times New Roman" w:cs="Times New Roman"/>
          <w:sz w:val="26"/>
          <w:szCs w:val="26"/>
        </w:rPr>
        <w:t xml:space="preserve">  </w:t>
      </w:r>
      <w:r w:rsidR="002E735E">
        <w:rPr>
          <w:rFonts w:ascii="Times New Roman" w:hAnsi="Times New Roman" w:cs="Times New Roman"/>
          <w:sz w:val="26"/>
          <w:szCs w:val="26"/>
        </w:rPr>
        <w:t>журнал</w:t>
      </w:r>
      <w:r w:rsidR="00423357">
        <w:rPr>
          <w:rFonts w:ascii="Times New Roman" w:hAnsi="Times New Roman" w:cs="Times New Roman"/>
          <w:sz w:val="26"/>
          <w:szCs w:val="26"/>
        </w:rPr>
        <w:t xml:space="preserve">   </w:t>
      </w:r>
      <w:r w:rsidR="002E735E">
        <w:rPr>
          <w:rFonts w:ascii="Times New Roman" w:hAnsi="Times New Roman" w:cs="Times New Roman"/>
          <w:sz w:val="26"/>
          <w:szCs w:val="26"/>
        </w:rPr>
        <w:t xml:space="preserve"> учета</w:t>
      </w:r>
      <w:r w:rsidR="00423357">
        <w:rPr>
          <w:rFonts w:ascii="Times New Roman" w:hAnsi="Times New Roman" w:cs="Times New Roman"/>
          <w:sz w:val="26"/>
          <w:szCs w:val="26"/>
        </w:rPr>
        <w:t xml:space="preserve">   </w:t>
      </w:r>
      <w:r w:rsidR="002E735E">
        <w:rPr>
          <w:rFonts w:ascii="Times New Roman" w:hAnsi="Times New Roman" w:cs="Times New Roman"/>
          <w:sz w:val="26"/>
          <w:szCs w:val="26"/>
        </w:rPr>
        <w:t xml:space="preserve"> поступивших</w:t>
      </w:r>
    </w:p>
    <w:p w:rsidR="00DA2580" w:rsidRPr="004A429D" w:rsidRDefault="00DA2580" w:rsidP="002E735E">
      <w:pPr>
        <w:pStyle w:val="ConsPlusNormal"/>
        <w:widowControl w:val="0"/>
        <w:tabs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отловленных животных без владельцев и карточку учета животного без владельца.</w:t>
      </w:r>
    </w:p>
    <w:p w:rsidR="002E735E" w:rsidRDefault="00DA2580" w:rsidP="002E735E">
      <w:pPr>
        <w:pStyle w:val="ConsPlusNormal"/>
        <w:widowControl w:val="0"/>
        <w:numPr>
          <w:ilvl w:val="1"/>
          <w:numId w:val="39"/>
        </w:numPr>
        <w:tabs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После</w:t>
      </w:r>
      <w:r w:rsidR="00423357">
        <w:rPr>
          <w:rFonts w:ascii="Times New Roman" w:hAnsi="Times New Roman" w:cs="Times New Roman"/>
          <w:sz w:val="26"/>
          <w:szCs w:val="26"/>
        </w:rPr>
        <w:t xml:space="preserve">  </w:t>
      </w:r>
      <w:r w:rsidRPr="004A429D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423357">
        <w:rPr>
          <w:rFonts w:ascii="Times New Roman" w:hAnsi="Times New Roman" w:cs="Times New Roman"/>
          <w:sz w:val="26"/>
          <w:szCs w:val="26"/>
        </w:rPr>
        <w:t xml:space="preserve">  </w:t>
      </w:r>
      <w:r w:rsidRPr="004A429D">
        <w:rPr>
          <w:rFonts w:ascii="Times New Roman" w:hAnsi="Times New Roman" w:cs="Times New Roman"/>
          <w:sz w:val="26"/>
          <w:szCs w:val="26"/>
        </w:rPr>
        <w:t xml:space="preserve">медикаментозной </w:t>
      </w:r>
      <w:r w:rsidR="00423357">
        <w:rPr>
          <w:rFonts w:ascii="Times New Roman" w:hAnsi="Times New Roman" w:cs="Times New Roman"/>
          <w:sz w:val="26"/>
          <w:szCs w:val="26"/>
        </w:rPr>
        <w:t xml:space="preserve">  </w:t>
      </w:r>
      <w:r w:rsidR="002E735E">
        <w:rPr>
          <w:rFonts w:ascii="Times New Roman" w:hAnsi="Times New Roman" w:cs="Times New Roman"/>
          <w:sz w:val="26"/>
          <w:szCs w:val="26"/>
        </w:rPr>
        <w:t>эвтаназии</w:t>
      </w:r>
      <w:r w:rsidR="00423357">
        <w:rPr>
          <w:rFonts w:ascii="Times New Roman" w:hAnsi="Times New Roman" w:cs="Times New Roman"/>
          <w:sz w:val="26"/>
          <w:szCs w:val="26"/>
        </w:rPr>
        <w:t xml:space="preserve">  </w:t>
      </w:r>
      <w:r w:rsidR="002E735E">
        <w:rPr>
          <w:rFonts w:ascii="Times New Roman" w:hAnsi="Times New Roman" w:cs="Times New Roman"/>
          <w:sz w:val="26"/>
          <w:szCs w:val="26"/>
        </w:rPr>
        <w:t xml:space="preserve"> осуществляется</w:t>
      </w:r>
      <w:r w:rsidR="00423357">
        <w:rPr>
          <w:rFonts w:ascii="Times New Roman" w:hAnsi="Times New Roman" w:cs="Times New Roman"/>
          <w:sz w:val="26"/>
          <w:szCs w:val="26"/>
        </w:rPr>
        <w:t xml:space="preserve">    </w:t>
      </w:r>
      <w:r w:rsidR="002E735E">
        <w:rPr>
          <w:rFonts w:ascii="Times New Roman" w:hAnsi="Times New Roman" w:cs="Times New Roman"/>
          <w:sz w:val="26"/>
          <w:szCs w:val="26"/>
        </w:rPr>
        <w:t xml:space="preserve"> уборка</w:t>
      </w:r>
    </w:p>
    <w:p w:rsidR="00DA2580" w:rsidRPr="004A429D" w:rsidRDefault="00DA2580" w:rsidP="002E735E">
      <w:pPr>
        <w:pStyle w:val="ConsPlusNormal"/>
        <w:widowControl w:val="0"/>
        <w:tabs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помещения, в котором проводилась процедура. Уборка трупа животного без владельцев допускается только после наступления трупного окоченения.</w:t>
      </w:r>
    </w:p>
    <w:p w:rsidR="002E735E" w:rsidRDefault="00DA2580" w:rsidP="002E735E">
      <w:pPr>
        <w:pStyle w:val="ConsPlusNormal"/>
        <w:widowControl w:val="0"/>
        <w:numPr>
          <w:ilvl w:val="1"/>
          <w:numId w:val="39"/>
        </w:numPr>
        <w:tabs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Трупы животных без владельцев, подвергн</w:t>
      </w:r>
      <w:r w:rsidR="002E735E">
        <w:rPr>
          <w:rFonts w:ascii="Times New Roman" w:hAnsi="Times New Roman" w:cs="Times New Roman"/>
          <w:sz w:val="26"/>
          <w:szCs w:val="26"/>
        </w:rPr>
        <w:t>утых медикаментозной эвтаназии,</w:t>
      </w:r>
    </w:p>
    <w:p w:rsidR="00DA2580" w:rsidRPr="004A429D" w:rsidRDefault="00DA2580" w:rsidP="002E735E">
      <w:pPr>
        <w:pStyle w:val="ConsPlusNormal"/>
        <w:widowControl w:val="0"/>
        <w:tabs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подлежат утилизации в соответствии с требованиями ветеринарного законодательства Российской Федерации.</w:t>
      </w:r>
    </w:p>
    <w:p w:rsidR="00DA2580" w:rsidRPr="004A429D" w:rsidRDefault="00DA2580" w:rsidP="004A42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580" w:rsidRPr="004A429D" w:rsidRDefault="00DA2580" w:rsidP="004A429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6. СТЕРИЛИЗАЦИЯ (КАСТРАЦИЯ) ЖИВОТНЫХ БЕЗ ВЛАДЕЛЬЦЕВ, ПОСЛЕОПЕРАЦИОННЫЙ УХОД</w:t>
      </w:r>
    </w:p>
    <w:p w:rsidR="00DA2580" w:rsidRPr="004A429D" w:rsidRDefault="00DA2580" w:rsidP="004A42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735E" w:rsidRDefault="00DA2580" w:rsidP="002E735E">
      <w:pPr>
        <w:pStyle w:val="ConsPlusNormal"/>
        <w:widowControl w:val="0"/>
        <w:numPr>
          <w:ilvl w:val="1"/>
          <w:numId w:val="40"/>
        </w:numPr>
        <w:tabs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Стерилизации</w:t>
      </w:r>
      <w:proofErr w:type="gramStart"/>
      <w:r w:rsidR="00423357">
        <w:rPr>
          <w:rFonts w:ascii="Times New Roman" w:hAnsi="Times New Roman" w:cs="Times New Roman"/>
          <w:sz w:val="26"/>
          <w:szCs w:val="26"/>
        </w:rPr>
        <w:t xml:space="preserve">  </w:t>
      </w:r>
      <w:r w:rsidRPr="004A429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Pr="004A429D">
        <w:rPr>
          <w:rFonts w:ascii="Times New Roman" w:hAnsi="Times New Roman" w:cs="Times New Roman"/>
          <w:sz w:val="26"/>
          <w:szCs w:val="26"/>
        </w:rPr>
        <w:t>кастрации)</w:t>
      </w:r>
      <w:r w:rsidR="00423357">
        <w:rPr>
          <w:rFonts w:ascii="Times New Roman" w:hAnsi="Times New Roman" w:cs="Times New Roman"/>
          <w:sz w:val="26"/>
          <w:szCs w:val="26"/>
        </w:rPr>
        <w:t xml:space="preserve">  </w:t>
      </w:r>
      <w:r w:rsidRPr="004A429D">
        <w:rPr>
          <w:rFonts w:ascii="Times New Roman" w:hAnsi="Times New Roman" w:cs="Times New Roman"/>
          <w:sz w:val="26"/>
          <w:szCs w:val="26"/>
        </w:rPr>
        <w:t xml:space="preserve"> подлежат жив</w:t>
      </w:r>
      <w:r w:rsidR="002E735E">
        <w:rPr>
          <w:rFonts w:ascii="Times New Roman" w:hAnsi="Times New Roman" w:cs="Times New Roman"/>
          <w:sz w:val="26"/>
          <w:szCs w:val="26"/>
        </w:rPr>
        <w:t>отные без владельцев, прошедшие</w:t>
      </w:r>
    </w:p>
    <w:p w:rsidR="00DA2580" w:rsidRPr="004A429D" w:rsidRDefault="00DA2580" w:rsidP="002E735E">
      <w:pPr>
        <w:pStyle w:val="ConsPlusNormal"/>
        <w:widowControl w:val="0"/>
        <w:tabs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 xml:space="preserve">первичный осмотр, </w:t>
      </w:r>
      <w:proofErr w:type="spellStart"/>
      <w:r w:rsidRPr="004A429D">
        <w:rPr>
          <w:rFonts w:ascii="Times New Roman" w:hAnsi="Times New Roman" w:cs="Times New Roman"/>
          <w:sz w:val="26"/>
          <w:szCs w:val="26"/>
        </w:rPr>
        <w:t>карантинирование</w:t>
      </w:r>
      <w:proofErr w:type="spellEnd"/>
      <w:r w:rsidRPr="004A429D">
        <w:rPr>
          <w:rFonts w:ascii="Times New Roman" w:hAnsi="Times New Roman" w:cs="Times New Roman"/>
          <w:sz w:val="26"/>
          <w:szCs w:val="26"/>
        </w:rPr>
        <w:t>, идентификацию (мечение) и вакцинацию, при условии отсутствия признаков опасных заболеваний и иных противопоказаний к стерилизации (кастрации).</w:t>
      </w:r>
    </w:p>
    <w:p w:rsidR="002E735E" w:rsidRDefault="00DA2580" w:rsidP="002E735E">
      <w:pPr>
        <w:pStyle w:val="ConsPlusNormal"/>
        <w:widowControl w:val="0"/>
        <w:numPr>
          <w:ilvl w:val="1"/>
          <w:numId w:val="40"/>
        </w:numPr>
        <w:tabs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Решение о</w:t>
      </w:r>
      <w:r w:rsidR="00423357">
        <w:rPr>
          <w:rFonts w:ascii="Times New Roman" w:hAnsi="Times New Roman" w:cs="Times New Roman"/>
          <w:sz w:val="26"/>
          <w:szCs w:val="26"/>
        </w:rPr>
        <w:t xml:space="preserve">  </w:t>
      </w:r>
      <w:r w:rsidRPr="004A429D">
        <w:rPr>
          <w:rFonts w:ascii="Times New Roman" w:hAnsi="Times New Roman" w:cs="Times New Roman"/>
          <w:sz w:val="26"/>
          <w:szCs w:val="26"/>
        </w:rPr>
        <w:t xml:space="preserve"> возможности проведения стери</w:t>
      </w:r>
      <w:r w:rsidR="002E735E">
        <w:rPr>
          <w:rFonts w:ascii="Times New Roman" w:hAnsi="Times New Roman" w:cs="Times New Roman"/>
          <w:sz w:val="26"/>
          <w:szCs w:val="26"/>
        </w:rPr>
        <w:t>лизации (кастрации) принимается</w:t>
      </w:r>
    </w:p>
    <w:p w:rsidR="00DA2580" w:rsidRPr="004A429D" w:rsidRDefault="00DA2580" w:rsidP="002E735E">
      <w:pPr>
        <w:pStyle w:val="ConsPlusNormal"/>
        <w:widowControl w:val="0"/>
        <w:tabs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специалистом в области ветеринарии по результатам осмотра животного без владельца, с учетом ее возраста и физического состояния.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После проведения процедуры стерилизации (кастрации) составляется акт с указанием следующих данных: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1) способ, которым была осуществлена стерилизация (кастрация);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2) использованные в ходе проведения стерилизации (кастрации) препараты;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3) лицо, проводившее стерилизацию (кастрацию).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Запись о проведенной стерилизации (кастрации) животного без владельца вносится в карточку учета животного без владельца.</w:t>
      </w:r>
    </w:p>
    <w:p w:rsidR="002E735E" w:rsidRDefault="00DA2580" w:rsidP="002E735E">
      <w:pPr>
        <w:pStyle w:val="ConsPlusNormal"/>
        <w:widowControl w:val="0"/>
        <w:numPr>
          <w:ilvl w:val="1"/>
          <w:numId w:val="40"/>
        </w:numPr>
        <w:tabs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Стерилизация</w:t>
      </w:r>
      <w:proofErr w:type="gramStart"/>
      <w:r w:rsidR="00423357">
        <w:rPr>
          <w:rFonts w:ascii="Times New Roman" w:hAnsi="Times New Roman" w:cs="Times New Roman"/>
          <w:sz w:val="26"/>
          <w:szCs w:val="26"/>
        </w:rPr>
        <w:t xml:space="preserve">  </w:t>
      </w:r>
      <w:r w:rsidRPr="004A429D">
        <w:rPr>
          <w:rFonts w:ascii="Times New Roman" w:hAnsi="Times New Roman" w:cs="Times New Roman"/>
          <w:sz w:val="26"/>
          <w:szCs w:val="26"/>
        </w:rPr>
        <w:t xml:space="preserve"> (</w:t>
      </w:r>
      <w:proofErr w:type="gramEnd"/>
      <w:r w:rsidRPr="004A429D">
        <w:rPr>
          <w:rFonts w:ascii="Times New Roman" w:hAnsi="Times New Roman" w:cs="Times New Roman"/>
          <w:sz w:val="26"/>
          <w:szCs w:val="26"/>
        </w:rPr>
        <w:t>кастрация)</w:t>
      </w:r>
      <w:r w:rsidR="00423357">
        <w:rPr>
          <w:rFonts w:ascii="Times New Roman" w:hAnsi="Times New Roman" w:cs="Times New Roman"/>
          <w:sz w:val="26"/>
          <w:szCs w:val="26"/>
        </w:rPr>
        <w:t xml:space="preserve">   </w:t>
      </w:r>
      <w:r w:rsidRPr="004A429D">
        <w:rPr>
          <w:rFonts w:ascii="Times New Roman" w:hAnsi="Times New Roman" w:cs="Times New Roman"/>
          <w:sz w:val="26"/>
          <w:szCs w:val="26"/>
        </w:rPr>
        <w:t xml:space="preserve"> животных</w:t>
      </w:r>
      <w:r w:rsidR="00423357">
        <w:rPr>
          <w:rFonts w:ascii="Times New Roman" w:hAnsi="Times New Roman" w:cs="Times New Roman"/>
          <w:sz w:val="26"/>
          <w:szCs w:val="26"/>
        </w:rPr>
        <w:t xml:space="preserve">  </w:t>
      </w:r>
      <w:r w:rsidRPr="004A429D">
        <w:rPr>
          <w:rFonts w:ascii="Times New Roman" w:hAnsi="Times New Roman" w:cs="Times New Roman"/>
          <w:sz w:val="26"/>
          <w:szCs w:val="26"/>
        </w:rPr>
        <w:t xml:space="preserve"> бе</w:t>
      </w:r>
      <w:r w:rsidR="002E735E">
        <w:rPr>
          <w:rFonts w:ascii="Times New Roman" w:hAnsi="Times New Roman" w:cs="Times New Roman"/>
          <w:sz w:val="26"/>
          <w:szCs w:val="26"/>
        </w:rPr>
        <w:t>з</w:t>
      </w:r>
      <w:r w:rsidR="00423357">
        <w:rPr>
          <w:rFonts w:ascii="Times New Roman" w:hAnsi="Times New Roman" w:cs="Times New Roman"/>
          <w:sz w:val="26"/>
          <w:szCs w:val="26"/>
        </w:rPr>
        <w:t xml:space="preserve"> </w:t>
      </w:r>
      <w:r w:rsidR="002E735E">
        <w:rPr>
          <w:rFonts w:ascii="Times New Roman" w:hAnsi="Times New Roman" w:cs="Times New Roman"/>
          <w:sz w:val="26"/>
          <w:szCs w:val="26"/>
        </w:rPr>
        <w:t xml:space="preserve"> владельцев должна проводиться</w:t>
      </w:r>
    </w:p>
    <w:p w:rsidR="00DA2580" w:rsidRPr="004A429D" w:rsidRDefault="00DA2580" w:rsidP="002E735E">
      <w:pPr>
        <w:pStyle w:val="ConsPlusNormal"/>
        <w:widowControl w:val="0"/>
        <w:tabs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специалистом в области ветеринарии в специально оборудованной, позволяющей обеспечить соблюдение требований асептики, операционной. Рядом с операционной должно быть помещение, оборудованное для послеоперационного содержания животных без владельцев.</w:t>
      </w:r>
    </w:p>
    <w:p w:rsidR="00DA2580" w:rsidRPr="004A429D" w:rsidRDefault="00DA2580" w:rsidP="004A42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580" w:rsidRPr="004A429D" w:rsidRDefault="00DA2580" w:rsidP="004A429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lastRenderedPageBreak/>
        <w:t xml:space="preserve"> 7. ИНФОРМИРОВАНИЕ О ДЕЯТЕЛЬНОСТИ ПРИЮТОВ ДЛЯ ЖИВОТНЫХ БЕЗ ВЛАДЕЛЬЦЕВ</w:t>
      </w:r>
    </w:p>
    <w:p w:rsidR="00DA2580" w:rsidRPr="004A429D" w:rsidRDefault="00DA2580" w:rsidP="004A42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2580" w:rsidRPr="004A429D" w:rsidRDefault="00DA2580" w:rsidP="002E735E">
      <w:pPr>
        <w:pStyle w:val="ConsPlusNormal"/>
        <w:widowControl w:val="0"/>
        <w:numPr>
          <w:ilvl w:val="1"/>
          <w:numId w:val="41"/>
        </w:numPr>
        <w:tabs>
          <w:tab w:val="left" w:pos="993"/>
        </w:tabs>
        <w:adjustRightInd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Информация о деятельности приютов для животных без владельцев является открытой и подлежит обнародованию в информационно-телекоммуникационной сети «Интернет» либо в средствах массовой информации.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Заинтересованные физические и юридические лица вправе обратиться в приют для животных без владельцев за получением информации об отловленных животных.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Обнародованию подлежит следующая информация о деятельности приюта для животных без владельцев: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1) информация о животных без владельцев, находящихся на содержании, с указанием их характеристик (примет), даты и места отлова, даты размещения на содержание, иная относящаяся к животному информация;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2) информация о планируемых мероприятиях по отлову животных без владельцев;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3) информация о местонахождении приютов для животных без владельцев, куда передаются отловленные животные без владельцев;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4) информация об условиях и порядке доступа граждан на территорию приюта для животных без владельцев.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Указанная информация также размещается на территории приюта для животных без владельцев любым способом, обеспечивающим беспрепятственное с ней ознакомление.</w:t>
      </w:r>
    </w:p>
    <w:p w:rsidR="002E735E" w:rsidRDefault="00DA2580" w:rsidP="002E735E">
      <w:pPr>
        <w:pStyle w:val="ConsPlusNormal"/>
        <w:widowControl w:val="0"/>
        <w:numPr>
          <w:ilvl w:val="1"/>
          <w:numId w:val="41"/>
        </w:numPr>
        <w:tabs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В случае</w:t>
      </w:r>
      <w:r w:rsidR="00423357">
        <w:rPr>
          <w:rFonts w:ascii="Times New Roman" w:hAnsi="Times New Roman" w:cs="Times New Roman"/>
          <w:sz w:val="26"/>
          <w:szCs w:val="26"/>
        </w:rPr>
        <w:t xml:space="preserve">  </w:t>
      </w:r>
      <w:r w:rsidRPr="004A429D">
        <w:rPr>
          <w:rFonts w:ascii="Times New Roman" w:hAnsi="Times New Roman" w:cs="Times New Roman"/>
          <w:sz w:val="26"/>
          <w:szCs w:val="26"/>
        </w:rPr>
        <w:t xml:space="preserve"> отлова</w:t>
      </w:r>
      <w:r w:rsidR="00423357">
        <w:rPr>
          <w:rFonts w:ascii="Times New Roman" w:hAnsi="Times New Roman" w:cs="Times New Roman"/>
          <w:sz w:val="26"/>
          <w:szCs w:val="26"/>
        </w:rPr>
        <w:t xml:space="preserve">  </w:t>
      </w:r>
      <w:r w:rsidRPr="004A429D">
        <w:rPr>
          <w:rFonts w:ascii="Times New Roman" w:hAnsi="Times New Roman" w:cs="Times New Roman"/>
          <w:sz w:val="26"/>
          <w:szCs w:val="26"/>
        </w:rPr>
        <w:t xml:space="preserve"> животных, имеющих</w:t>
      </w:r>
      <w:r w:rsidR="00423357">
        <w:rPr>
          <w:rFonts w:ascii="Times New Roman" w:hAnsi="Times New Roman" w:cs="Times New Roman"/>
          <w:sz w:val="26"/>
          <w:szCs w:val="26"/>
        </w:rPr>
        <w:t xml:space="preserve">  </w:t>
      </w:r>
      <w:r w:rsidRPr="004A429D">
        <w:rPr>
          <w:rFonts w:ascii="Times New Roman" w:hAnsi="Times New Roman" w:cs="Times New Roman"/>
          <w:sz w:val="26"/>
          <w:szCs w:val="26"/>
        </w:rPr>
        <w:t xml:space="preserve"> п</w:t>
      </w:r>
      <w:r w:rsidR="002E735E">
        <w:rPr>
          <w:rFonts w:ascii="Times New Roman" w:hAnsi="Times New Roman" w:cs="Times New Roman"/>
          <w:sz w:val="26"/>
          <w:szCs w:val="26"/>
        </w:rPr>
        <w:t>ризнаки принадлежности человеку</w:t>
      </w:r>
    </w:p>
    <w:p w:rsidR="00DA2580" w:rsidRPr="004A429D" w:rsidRDefault="00DA2580" w:rsidP="002E735E">
      <w:pPr>
        <w:pStyle w:val="ConsPlusNormal"/>
        <w:widowControl w:val="0"/>
        <w:tabs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(наличие клейма, электронного идентификационного номера, ошейника, породистости, а также зарегистрированных в установленном порядке), специализированная организация в течение 3 рабочих дней размещает объявление в средствах массовой информации, информационно-телекоммуникационной сети Интернет об отловленном животном без владельцев, имеющем признаки принадлежности человеку, а в случае идентификации незамедлительно извещает владельца о местонахождении животного без владельцев всеми доступными способами и по его требованию осуществляет возврат.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Если владелец отловленного животного или место его пребывания неизвестны, специализированная организация не позднее 3 рабочих дней со дня задержания животного заявляет об обнар</w:t>
      </w:r>
      <w:r w:rsidR="004A429D" w:rsidRPr="004A429D">
        <w:rPr>
          <w:rFonts w:ascii="Times New Roman" w:hAnsi="Times New Roman" w:cs="Times New Roman"/>
          <w:sz w:val="26"/>
          <w:szCs w:val="26"/>
        </w:rPr>
        <w:t>уженном животном в полицию или а</w:t>
      </w:r>
      <w:r w:rsidRPr="004A429D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4A429D" w:rsidRPr="004A429D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4A429D" w:rsidRPr="004A429D">
        <w:rPr>
          <w:rFonts w:ascii="Times New Roman" w:hAnsi="Times New Roman" w:cs="Times New Roman"/>
          <w:sz w:val="26"/>
          <w:szCs w:val="26"/>
        </w:rPr>
        <w:t>Ферзиковский</w:t>
      </w:r>
      <w:proofErr w:type="spellEnd"/>
      <w:r w:rsidR="004A429D" w:rsidRPr="004A429D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4A429D">
        <w:rPr>
          <w:rFonts w:ascii="Times New Roman" w:hAnsi="Times New Roman" w:cs="Times New Roman"/>
          <w:sz w:val="26"/>
          <w:szCs w:val="26"/>
        </w:rPr>
        <w:t>».</w:t>
      </w:r>
    </w:p>
    <w:p w:rsidR="00DA2580" w:rsidRPr="004A429D" w:rsidRDefault="00DA2580" w:rsidP="004A42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При возврате отловленного животного собственнику специализированная организация имеет право на возмещение собственником необходимых расходов, связанных с содержанием животного, в соответствии с Гражданским кодексом Российской Федерации.</w:t>
      </w:r>
    </w:p>
    <w:p w:rsidR="002E735E" w:rsidRDefault="00DA2580" w:rsidP="002E735E">
      <w:pPr>
        <w:pStyle w:val="ConsPlusNormal"/>
        <w:widowControl w:val="0"/>
        <w:numPr>
          <w:ilvl w:val="1"/>
          <w:numId w:val="41"/>
        </w:numPr>
        <w:tabs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 xml:space="preserve">Право </w:t>
      </w:r>
      <w:r w:rsidR="00423357">
        <w:rPr>
          <w:rFonts w:ascii="Times New Roman" w:hAnsi="Times New Roman" w:cs="Times New Roman"/>
          <w:sz w:val="26"/>
          <w:szCs w:val="26"/>
        </w:rPr>
        <w:t xml:space="preserve">  </w:t>
      </w:r>
      <w:r w:rsidRPr="004A429D">
        <w:rPr>
          <w:rFonts w:ascii="Times New Roman" w:hAnsi="Times New Roman" w:cs="Times New Roman"/>
          <w:sz w:val="26"/>
          <w:szCs w:val="26"/>
        </w:rPr>
        <w:t>собственности на</w:t>
      </w:r>
      <w:r w:rsidR="00423357">
        <w:rPr>
          <w:rFonts w:ascii="Times New Roman" w:hAnsi="Times New Roman" w:cs="Times New Roman"/>
          <w:sz w:val="26"/>
          <w:szCs w:val="26"/>
        </w:rPr>
        <w:t xml:space="preserve">  </w:t>
      </w:r>
      <w:r w:rsidRPr="004A429D">
        <w:rPr>
          <w:rFonts w:ascii="Times New Roman" w:hAnsi="Times New Roman" w:cs="Times New Roman"/>
          <w:sz w:val="26"/>
          <w:szCs w:val="26"/>
        </w:rPr>
        <w:t xml:space="preserve"> отловленное животн</w:t>
      </w:r>
      <w:r w:rsidR="002E735E">
        <w:rPr>
          <w:rFonts w:ascii="Times New Roman" w:hAnsi="Times New Roman" w:cs="Times New Roman"/>
          <w:sz w:val="26"/>
          <w:szCs w:val="26"/>
        </w:rPr>
        <w:t>ое без владельца в случае, если</w:t>
      </w:r>
    </w:p>
    <w:p w:rsidR="00DA2580" w:rsidRPr="004A429D" w:rsidRDefault="00DA2580" w:rsidP="002E735E">
      <w:pPr>
        <w:pStyle w:val="ConsPlusNormal"/>
        <w:widowControl w:val="0"/>
        <w:tabs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животное, имеющее признаки принадлежности человеку (в том числе идентифицированное), не востребована владельцем в течение 6 месяцев с момента задержания или ее владелец не обнаружен, приобретается в соответствии с Гражданским законодательством Российской Федерации.</w:t>
      </w:r>
    </w:p>
    <w:p w:rsidR="00DA2580" w:rsidRPr="004A429D" w:rsidRDefault="00DA2580" w:rsidP="004A42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429D" w:rsidRPr="004A429D" w:rsidRDefault="004A429D" w:rsidP="004A42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br w:type="page"/>
      </w:r>
    </w:p>
    <w:p w:rsidR="00DA2580" w:rsidRPr="00627A45" w:rsidRDefault="00DA2580" w:rsidP="00DA25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2580" w:rsidRPr="004A429D" w:rsidRDefault="00DA2580" w:rsidP="00DA258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4A429D">
        <w:rPr>
          <w:rFonts w:ascii="Times New Roman" w:hAnsi="Times New Roman" w:cs="Times New Roman"/>
          <w:sz w:val="22"/>
          <w:szCs w:val="22"/>
        </w:rPr>
        <w:t>Приложение</w:t>
      </w:r>
    </w:p>
    <w:p w:rsidR="004A429D" w:rsidRPr="004A429D" w:rsidRDefault="00DA2580" w:rsidP="00DA2580">
      <w:pPr>
        <w:pStyle w:val="ConsPlusNormal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4A429D">
        <w:rPr>
          <w:rFonts w:ascii="Times New Roman" w:hAnsi="Times New Roman" w:cs="Times New Roman"/>
          <w:sz w:val="22"/>
          <w:szCs w:val="22"/>
        </w:rPr>
        <w:t xml:space="preserve">к Порядку осуществления деятельности по обращению с животными без владельцев на территории </w:t>
      </w:r>
      <w:r w:rsidR="004A429D" w:rsidRPr="004A429D">
        <w:rPr>
          <w:rFonts w:ascii="Times New Roman" w:hAnsi="Times New Roman" w:cs="Times New Roman"/>
          <w:sz w:val="22"/>
          <w:szCs w:val="22"/>
        </w:rPr>
        <w:t xml:space="preserve">муниципального района </w:t>
      </w:r>
    </w:p>
    <w:p w:rsidR="00DA2580" w:rsidRPr="004A429D" w:rsidRDefault="004A429D" w:rsidP="00DA2580">
      <w:pPr>
        <w:pStyle w:val="ConsPlusNormal"/>
        <w:ind w:left="4536"/>
        <w:jc w:val="right"/>
        <w:rPr>
          <w:rFonts w:ascii="Times New Roman" w:hAnsi="Times New Roman" w:cs="Times New Roman"/>
          <w:sz w:val="22"/>
          <w:szCs w:val="22"/>
        </w:rPr>
      </w:pPr>
      <w:r w:rsidRPr="004A429D">
        <w:rPr>
          <w:rFonts w:ascii="Times New Roman" w:hAnsi="Times New Roman" w:cs="Times New Roman"/>
          <w:sz w:val="22"/>
          <w:szCs w:val="22"/>
        </w:rPr>
        <w:t>«</w:t>
      </w:r>
      <w:proofErr w:type="spellStart"/>
      <w:r w:rsidRPr="004A429D">
        <w:rPr>
          <w:rFonts w:ascii="Times New Roman" w:hAnsi="Times New Roman" w:cs="Times New Roman"/>
          <w:sz w:val="22"/>
          <w:szCs w:val="22"/>
        </w:rPr>
        <w:t>Ферзиковский</w:t>
      </w:r>
      <w:proofErr w:type="spellEnd"/>
      <w:r w:rsidRPr="004A429D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DA2580" w:rsidRPr="004A429D">
        <w:rPr>
          <w:rFonts w:ascii="Times New Roman" w:hAnsi="Times New Roman" w:cs="Times New Roman"/>
          <w:sz w:val="22"/>
          <w:szCs w:val="22"/>
        </w:rPr>
        <w:t>»</w:t>
      </w:r>
    </w:p>
    <w:p w:rsidR="00DA2580" w:rsidRPr="00627A45" w:rsidRDefault="00DA2580" w:rsidP="00DA25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580" w:rsidRPr="004A429D" w:rsidRDefault="00DA2580" w:rsidP="004A429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77"/>
      <w:bookmarkEnd w:id="3"/>
      <w:r w:rsidRPr="004A429D">
        <w:rPr>
          <w:rFonts w:ascii="Times New Roman" w:hAnsi="Times New Roman" w:cs="Times New Roman"/>
          <w:sz w:val="26"/>
          <w:szCs w:val="26"/>
        </w:rPr>
        <w:t>КАРТОЧКА</w:t>
      </w:r>
    </w:p>
    <w:p w:rsidR="00DA2580" w:rsidRPr="004A429D" w:rsidRDefault="00DA2580" w:rsidP="004A429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 xml:space="preserve">УЧЕТА ЖИВОТНОГО БЕЗ </w:t>
      </w:r>
      <w:r w:rsidR="004A429D" w:rsidRPr="004A429D">
        <w:rPr>
          <w:rFonts w:ascii="Times New Roman" w:hAnsi="Times New Roman" w:cs="Times New Roman"/>
          <w:sz w:val="26"/>
          <w:szCs w:val="26"/>
        </w:rPr>
        <w:t>ВЛАДЕЛЬЦА №</w:t>
      </w:r>
      <w:r w:rsidRPr="004A429D">
        <w:rPr>
          <w:rFonts w:ascii="Times New Roman" w:hAnsi="Times New Roman" w:cs="Times New Roman"/>
          <w:sz w:val="26"/>
          <w:szCs w:val="26"/>
        </w:rPr>
        <w:t xml:space="preserve"> _______</w:t>
      </w:r>
    </w:p>
    <w:p w:rsidR="00DA2580" w:rsidRPr="004A429D" w:rsidRDefault="00DA2580" w:rsidP="004A429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(заполняется на каждое животное)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Карточка учета животного: № __________</w:t>
      </w:r>
    </w:p>
    <w:p w:rsidR="00DA2580" w:rsidRPr="004A429D" w:rsidRDefault="004A429D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Отлов: «___»</w:t>
      </w:r>
      <w:r w:rsidR="00DA2580" w:rsidRPr="004A429D">
        <w:rPr>
          <w:rFonts w:ascii="Times New Roman" w:hAnsi="Times New Roman" w:cs="Times New Roman"/>
          <w:sz w:val="26"/>
          <w:szCs w:val="26"/>
        </w:rPr>
        <w:t xml:space="preserve"> __________ 20___ г.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Мы, нижеподписавшиеся, ____________________________________________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составили настоящий акт о том, что в соответствии с заявкой от</w:t>
      </w:r>
    </w:p>
    <w:p w:rsidR="00DA2580" w:rsidRPr="004A429D" w:rsidRDefault="004A429D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«__</w:t>
      </w:r>
      <w:proofErr w:type="gramStart"/>
      <w:r w:rsidRPr="004A429D">
        <w:rPr>
          <w:rFonts w:ascii="Times New Roman" w:hAnsi="Times New Roman" w:cs="Times New Roman"/>
          <w:sz w:val="26"/>
          <w:szCs w:val="26"/>
        </w:rPr>
        <w:t>_»</w:t>
      </w:r>
      <w:r w:rsidR="00DA2580" w:rsidRPr="004A429D">
        <w:rPr>
          <w:rFonts w:ascii="Times New Roman" w:hAnsi="Times New Roman" w:cs="Times New Roman"/>
          <w:sz w:val="26"/>
          <w:szCs w:val="26"/>
        </w:rPr>
        <w:t xml:space="preserve">  _</w:t>
      </w:r>
      <w:proofErr w:type="gramEnd"/>
      <w:r w:rsidR="00DA2580" w:rsidRPr="004A429D">
        <w:rPr>
          <w:rFonts w:ascii="Times New Roman" w:hAnsi="Times New Roman" w:cs="Times New Roman"/>
          <w:sz w:val="26"/>
          <w:szCs w:val="26"/>
        </w:rPr>
        <w:t>_________ 20___ г. произвели отлов и транспортировку животного без владельца из места отлова (адрес): _____________________________________________________________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Видеозапись процесса отлова животного/отловленного животного: ________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 xml:space="preserve">                             (название файла)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Способ обездвиживания: ____________________________________________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Вид животного ______________ Порода ______________________________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Пол животного ________ Возраст (примерный) _____ Масса животного ____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Высота животного в холке _____________ Окрас животного ______________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Особые приметы: ___________________________________________________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Заявитель: _________________________________________________________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 xml:space="preserve">    (данные юридического лица / Ф.И.О., адрес фактического проживания,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 xml:space="preserve">                                 телефон)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Представитель исполнителя: __________________ (_____________________)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Освидетельство</w:t>
      </w:r>
      <w:r w:rsidR="004A429D" w:rsidRPr="004A429D">
        <w:rPr>
          <w:rFonts w:ascii="Times New Roman" w:hAnsi="Times New Roman" w:cs="Times New Roman"/>
          <w:sz w:val="26"/>
          <w:szCs w:val="26"/>
        </w:rPr>
        <w:t>вание: «___»</w:t>
      </w:r>
      <w:r w:rsidRPr="004A429D">
        <w:rPr>
          <w:rFonts w:ascii="Times New Roman" w:hAnsi="Times New Roman" w:cs="Times New Roman"/>
          <w:sz w:val="26"/>
          <w:szCs w:val="26"/>
        </w:rPr>
        <w:t xml:space="preserve"> _________ 20___ г.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 xml:space="preserve">Ветеринарный </w:t>
      </w:r>
      <w:proofErr w:type="gramStart"/>
      <w:r w:rsidRPr="004A429D">
        <w:rPr>
          <w:rFonts w:ascii="Times New Roman" w:hAnsi="Times New Roman" w:cs="Times New Roman"/>
          <w:sz w:val="26"/>
          <w:szCs w:val="26"/>
        </w:rPr>
        <w:t>врач  _</w:t>
      </w:r>
      <w:proofErr w:type="gramEnd"/>
      <w:r w:rsidRPr="004A429D">
        <w:rPr>
          <w:rFonts w:ascii="Times New Roman" w:hAnsi="Times New Roman" w:cs="Times New Roman"/>
          <w:sz w:val="26"/>
          <w:szCs w:val="26"/>
        </w:rPr>
        <w:t>______________________ (_____________________)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Результаты: ________________________________________________________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Рекомендации: _____________________________________________________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Стерилизация/кастрац</w:t>
      </w:r>
      <w:r w:rsidR="004A429D" w:rsidRPr="004A429D">
        <w:rPr>
          <w:rFonts w:ascii="Times New Roman" w:hAnsi="Times New Roman" w:cs="Times New Roman"/>
          <w:sz w:val="26"/>
          <w:szCs w:val="26"/>
        </w:rPr>
        <w:t>ия: «___»</w:t>
      </w:r>
      <w:r w:rsidRPr="004A429D">
        <w:rPr>
          <w:rFonts w:ascii="Times New Roman" w:hAnsi="Times New Roman" w:cs="Times New Roman"/>
          <w:sz w:val="26"/>
          <w:szCs w:val="26"/>
        </w:rPr>
        <w:t xml:space="preserve"> ____________ 20___ г.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Проведена ветеринарным врачом: ________________ (___________________)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Ветеринарная помощь (при необходимости): ___________________________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Присвоенный идентификационный номер при маркировании (мечении): ____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 xml:space="preserve">                       (номер бирки, клеймо и т.п.)</w:t>
      </w:r>
    </w:p>
    <w:p w:rsidR="00DA2580" w:rsidRPr="004A429D" w:rsidRDefault="004A429D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Вакцинация: «___»</w:t>
      </w:r>
      <w:r w:rsidR="00DA2580" w:rsidRPr="004A429D">
        <w:rPr>
          <w:rFonts w:ascii="Times New Roman" w:hAnsi="Times New Roman" w:cs="Times New Roman"/>
          <w:sz w:val="26"/>
          <w:szCs w:val="26"/>
        </w:rPr>
        <w:t xml:space="preserve"> _________ 20___ г.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Вакцина</w:t>
      </w:r>
      <w:r w:rsidR="004A429D" w:rsidRPr="004A429D">
        <w:rPr>
          <w:rFonts w:ascii="Times New Roman" w:hAnsi="Times New Roman" w:cs="Times New Roman"/>
          <w:sz w:val="26"/>
          <w:szCs w:val="26"/>
        </w:rPr>
        <w:t>: ______________________ Серия №</w:t>
      </w:r>
      <w:r w:rsidRPr="004A429D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 xml:space="preserve">Ветеринарный </w:t>
      </w:r>
      <w:proofErr w:type="gramStart"/>
      <w:r w:rsidRPr="004A429D">
        <w:rPr>
          <w:rFonts w:ascii="Times New Roman" w:hAnsi="Times New Roman" w:cs="Times New Roman"/>
          <w:sz w:val="26"/>
          <w:szCs w:val="26"/>
        </w:rPr>
        <w:t>врач  _</w:t>
      </w:r>
      <w:proofErr w:type="gramEnd"/>
      <w:r w:rsidRPr="004A429D">
        <w:rPr>
          <w:rFonts w:ascii="Times New Roman" w:hAnsi="Times New Roman" w:cs="Times New Roman"/>
          <w:sz w:val="26"/>
          <w:szCs w:val="26"/>
        </w:rPr>
        <w:t>______________________ (_____________________)</w:t>
      </w:r>
    </w:p>
    <w:p w:rsidR="00DA2580" w:rsidRPr="004A429D" w:rsidRDefault="004A429D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Клинический осмотр: «___»</w:t>
      </w:r>
      <w:r w:rsidR="00DA2580" w:rsidRPr="004A429D">
        <w:rPr>
          <w:rFonts w:ascii="Times New Roman" w:hAnsi="Times New Roman" w:cs="Times New Roman"/>
          <w:sz w:val="26"/>
          <w:szCs w:val="26"/>
        </w:rPr>
        <w:t xml:space="preserve"> _________ 20___ г.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lastRenderedPageBreak/>
        <w:t>Проведен ветеринарным врачом: ________________ (____________________)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Рекомендации: _____________________________________________________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2580" w:rsidRPr="004A429D" w:rsidRDefault="004A429D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Выбытие: «___»</w:t>
      </w:r>
      <w:r w:rsidR="00DA2580" w:rsidRPr="004A429D">
        <w:rPr>
          <w:rFonts w:ascii="Times New Roman" w:hAnsi="Times New Roman" w:cs="Times New Roman"/>
          <w:sz w:val="26"/>
          <w:szCs w:val="26"/>
        </w:rPr>
        <w:t xml:space="preserve"> _________ 20___ г.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Адрес возврата животного: ___________________________________________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Видеозапись процесса возврата животного/возвращенного животного на прежнем месте обитания: __________________________________________________________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 xml:space="preserve">                                    (название файла)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Представитель исполнителя: _________________________________________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____________________________________________ (____________________)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A2580" w:rsidRPr="004A429D" w:rsidRDefault="004A429D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Умерщвление (эвтаназия): «___»</w:t>
      </w:r>
      <w:r w:rsidR="00DA2580" w:rsidRPr="004A429D">
        <w:rPr>
          <w:rFonts w:ascii="Times New Roman" w:hAnsi="Times New Roman" w:cs="Times New Roman"/>
          <w:sz w:val="26"/>
          <w:szCs w:val="26"/>
        </w:rPr>
        <w:t xml:space="preserve"> _________ 20___ г.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Акт эвт</w:t>
      </w:r>
      <w:r w:rsidR="004A429D" w:rsidRPr="004A429D">
        <w:rPr>
          <w:rFonts w:ascii="Times New Roman" w:hAnsi="Times New Roman" w:cs="Times New Roman"/>
          <w:sz w:val="26"/>
          <w:szCs w:val="26"/>
        </w:rPr>
        <w:t>аназии животного без владельца № ______ от «___»</w:t>
      </w:r>
      <w:r w:rsidRPr="004A429D">
        <w:rPr>
          <w:rFonts w:ascii="Times New Roman" w:hAnsi="Times New Roman" w:cs="Times New Roman"/>
          <w:sz w:val="26"/>
          <w:szCs w:val="26"/>
        </w:rPr>
        <w:t xml:space="preserve"> _________ 20___ г.</w:t>
      </w:r>
    </w:p>
    <w:p w:rsidR="00DA2580" w:rsidRPr="004A429D" w:rsidRDefault="004A429D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Утилизация: «___»</w:t>
      </w:r>
      <w:r w:rsidR="00DA2580" w:rsidRPr="004A429D">
        <w:rPr>
          <w:rFonts w:ascii="Times New Roman" w:hAnsi="Times New Roman" w:cs="Times New Roman"/>
          <w:sz w:val="26"/>
          <w:szCs w:val="26"/>
        </w:rPr>
        <w:t xml:space="preserve"> _________ 20___ г.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Представитель исполнителя: _________________________________________</w:t>
      </w:r>
    </w:p>
    <w:p w:rsidR="00DA2580" w:rsidRPr="004A429D" w:rsidRDefault="00DA2580" w:rsidP="00DA25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A429D">
        <w:rPr>
          <w:rFonts w:ascii="Times New Roman" w:hAnsi="Times New Roman" w:cs="Times New Roman"/>
          <w:sz w:val="26"/>
          <w:szCs w:val="26"/>
        </w:rPr>
        <w:t>____________________________________________ (____________________)</w:t>
      </w:r>
    </w:p>
    <w:p w:rsidR="00D00D88" w:rsidRPr="004A429D" w:rsidRDefault="00D00D88" w:rsidP="00DA258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0D88" w:rsidRPr="004A429D" w:rsidRDefault="00D00D88" w:rsidP="00D00D8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4435" w:rsidRPr="004A429D" w:rsidRDefault="006F4435" w:rsidP="005F6D7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bookmarkStart w:id="4" w:name="P82"/>
      <w:bookmarkEnd w:id="4"/>
    </w:p>
    <w:p w:rsidR="006F4435" w:rsidRPr="004A429D" w:rsidRDefault="006F4435" w:rsidP="005F6D78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607592" w:rsidRPr="004A429D" w:rsidRDefault="00741CF5" w:rsidP="00607592">
      <w:pPr>
        <w:rPr>
          <w:sz w:val="26"/>
          <w:szCs w:val="26"/>
        </w:rPr>
      </w:pPr>
      <w:r w:rsidRPr="004A429D">
        <w:rPr>
          <w:sz w:val="26"/>
          <w:szCs w:val="26"/>
        </w:rPr>
        <w:t xml:space="preserve">  </w:t>
      </w:r>
    </w:p>
    <w:p w:rsidR="00BB745B" w:rsidRPr="004A429D" w:rsidRDefault="00BB745B" w:rsidP="00741CF5">
      <w:pPr>
        <w:tabs>
          <w:tab w:val="left" w:pos="234"/>
          <w:tab w:val="right" w:pos="9637"/>
        </w:tabs>
        <w:rPr>
          <w:sz w:val="26"/>
          <w:szCs w:val="26"/>
        </w:rPr>
        <w:sectPr w:rsidR="00BB745B" w:rsidRPr="004A429D" w:rsidSect="00BB745B">
          <w:footerReference w:type="even" r:id="rId10"/>
          <w:footerReference w:type="default" r:id="rId11"/>
          <w:pgSz w:w="11906" w:h="16838"/>
          <w:pgMar w:top="851" w:right="851" w:bottom="1134" w:left="1418" w:header="709" w:footer="125" w:gutter="0"/>
          <w:cols w:space="708"/>
          <w:docGrid w:linePitch="360"/>
        </w:sectPr>
      </w:pPr>
      <w:r w:rsidRPr="004A429D">
        <w:rPr>
          <w:sz w:val="26"/>
          <w:szCs w:val="26"/>
        </w:rPr>
        <w:br w:type="page"/>
      </w:r>
    </w:p>
    <w:p w:rsidR="00C83DA0" w:rsidRDefault="00C83DA0" w:rsidP="0028565D">
      <w:pPr>
        <w:jc w:val="right"/>
        <w:rPr>
          <w:sz w:val="26"/>
          <w:szCs w:val="26"/>
        </w:rPr>
      </w:pPr>
    </w:p>
    <w:sectPr w:rsidR="00C83DA0" w:rsidSect="00607592">
      <w:pgSz w:w="16838" w:h="11905" w:orient="landscape"/>
      <w:pgMar w:top="567" w:right="567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9FA" w:rsidRDefault="00AB49FA">
      <w:r>
        <w:separator/>
      </w:r>
    </w:p>
  </w:endnote>
  <w:endnote w:type="continuationSeparator" w:id="0">
    <w:p w:rsidR="00AB49FA" w:rsidRDefault="00AB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5D" w:rsidRDefault="00791C5D" w:rsidP="00BB2CB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791C5D" w:rsidRDefault="00791C5D" w:rsidP="003B487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C5D" w:rsidRDefault="00791C5D" w:rsidP="003B487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9FA" w:rsidRDefault="00AB49FA">
      <w:r>
        <w:separator/>
      </w:r>
    </w:p>
  </w:footnote>
  <w:footnote w:type="continuationSeparator" w:id="0">
    <w:p w:rsidR="00AB49FA" w:rsidRDefault="00AB4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407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6958E7"/>
    <w:multiLevelType w:val="hybridMultilevel"/>
    <w:tmpl w:val="5A721DBA"/>
    <w:lvl w:ilvl="0" w:tplc="5FCA55C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50975"/>
    <w:multiLevelType w:val="multilevel"/>
    <w:tmpl w:val="9182B5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C7D4065"/>
    <w:multiLevelType w:val="hybridMultilevel"/>
    <w:tmpl w:val="3042BDE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29CC"/>
    <w:multiLevelType w:val="hybridMultilevel"/>
    <w:tmpl w:val="3468FCC4"/>
    <w:lvl w:ilvl="0" w:tplc="790E6A1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D513A"/>
    <w:multiLevelType w:val="hybridMultilevel"/>
    <w:tmpl w:val="D2BC21B4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F565F35"/>
    <w:multiLevelType w:val="multilevel"/>
    <w:tmpl w:val="836A099A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05502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8" w15:restartNumberingAfterBreak="0">
    <w:nsid w:val="212B1840"/>
    <w:multiLevelType w:val="multilevel"/>
    <w:tmpl w:val="CBB46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DB7BB1"/>
    <w:multiLevelType w:val="hybridMultilevel"/>
    <w:tmpl w:val="8912EAFA"/>
    <w:lvl w:ilvl="0" w:tplc="7E38B24C">
      <w:start w:val="4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A1809AE"/>
    <w:multiLevelType w:val="hybridMultilevel"/>
    <w:tmpl w:val="048A6E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BA75486"/>
    <w:multiLevelType w:val="hybridMultilevel"/>
    <w:tmpl w:val="6DD4C680"/>
    <w:lvl w:ilvl="0" w:tplc="6C4AA9A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1F3797D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337E3151"/>
    <w:multiLevelType w:val="multilevel"/>
    <w:tmpl w:val="648E357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755"/>
        </w:tabs>
        <w:ind w:left="17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4" w15:restartNumberingAfterBreak="0">
    <w:nsid w:val="348D31E9"/>
    <w:multiLevelType w:val="multilevel"/>
    <w:tmpl w:val="DE0AD6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37FF6159"/>
    <w:multiLevelType w:val="hybridMultilevel"/>
    <w:tmpl w:val="3F18E5C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94D32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17" w15:restartNumberingAfterBreak="0">
    <w:nsid w:val="398848A9"/>
    <w:multiLevelType w:val="multilevel"/>
    <w:tmpl w:val="86D06A0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3C391158"/>
    <w:multiLevelType w:val="hybridMultilevel"/>
    <w:tmpl w:val="2E000E4E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27D60"/>
    <w:multiLevelType w:val="multilevel"/>
    <w:tmpl w:val="9C608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EC713C8"/>
    <w:multiLevelType w:val="hybridMultilevel"/>
    <w:tmpl w:val="16ECD0A8"/>
    <w:lvl w:ilvl="0" w:tplc="8FB6C61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170F3"/>
    <w:multiLevelType w:val="multilevel"/>
    <w:tmpl w:val="CE6817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22" w15:restartNumberingAfterBreak="0">
    <w:nsid w:val="4ADD4C8C"/>
    <w:multiLevelType w:val="hybridMultilevel"/>
    <w:tmpl w:val="52560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D1708"/>
    <w:multiLevelType w:val="multilevel"/>
    <w:tmpl w:val="5FD85A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 w15:restartNumberingAfterBreak="0">
    <w:nsid w:val="4D7D78B9"/>
    <w:multiLevelType w:val="multilevel"/>
    <w:tmpl w:val="4DFAF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 w15:restartNumberingAfterBreak="0">
    <w:nsid w:val="4F1A6D22"/>
    <w:multiLevelType w:val="multilevel"/>
    <w:tmpl w:val="17BE193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53164C7E"/>
    <w:multiLevelType w:val="hybridMultilevel"/>
    <w:tmpl w:val="7B9CB33A"/>
    <w:lvl w:ilvl="0" w:tplc="88B4C2C4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47B342E"/>
    <w:multiLevelType w:val="hybridMultilevel"/>
    <w:tmpl w:val="83109546"/>
    <w:lvl w:ilvl="0" w:tplc="ABF67A4E">
      <w:start w:val="4"/>
      <w:numFmt w:val="upperRoman"/>
      <w:lvlText w:val="%1."/>
      <w:lvlJc w:val="left"/>
      <w:pPr>
        <w:tabs>
          <w:tab w:val="num" w:pos="2535"/>
        </w:tabs>
        <w:ind w:left="25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28" w15:restartNumberingAfterBreak="0">
    <w:nsid w:val="57DD7438"/>
    <w:multiLevelType w:val="hybridMultilevel"/>
    <w:tmpl w:val="9422894A"/>
    <w:lvl w:ilvl="0" w:tplc="6B146F50">
      <w:start w:val="1"/>
      <w:numFmt w:val="decimal"/>
      <w:lvlText w:val="3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81336"/>
    <w:multiLevelType w:val="multilevel"/>
    <w:tmpl w:val="7ACEA24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5AF1118B"/>
    <w:multiLevelType w:val="hybridMultilevel"/>
    <w:tmpl w:val="80465ED2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32925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32" w15:restartNumberingAfterBreak="0">
    <w:nsid w:val="6B877719"/>
    <w:multiLevelType w:val="hybridMultilevel"/>
    <w:tmpl w:val="19F8BA76"/>
    <w:lvl w:ilvl="0" w:tplc="6212D00C">
      <w:start w:val="1"/>
      <w:numFmt w:val="decimal"/>
      <w:lvlText w:val="%1."/>
      <w:lvlJc w:val="left"/>
      <w:pPr>
        <w:tabs>
          <w:tab w:val="num" w:pos="1455"/>
        </w:tabs>
        <w:ind w:left="14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3" w15:restartNumberingAfterBreak="0">
    <w:nsid w:val="6F891AD5"/>
    <w:multiLevelType w:val="hybridMultilevel"/>
    <w:tmpl w:val="C0E48BD4"/>
    <w:lvl w:ilvl="0" w:tplc="D3167A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C15A6"/>
    <w:multiLevelType w:val="multilevel"/>
    <w:tmpl w:val="480076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35" w15:restartNumberingAfterBreak="0">
    <w:nsid w:val="701A74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536408"/>
    <w:multiLevelType w:val="hybridMultilevel"/>
    <w:tmpl w:val="C3D447F6"/>
    <w:lvl w:ilvl="0" w:tplc="01CA0ABA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7" w15:restartNumberingAfterBreak="0">
    <w:nsid w:val="73B414C7"/>
    <w:multiLevelType w:val="hybridMultilevel"/>
    <w:tmpl w:val="9C120A9A"/>
    <w:lvl w:ilvl="0" w:tplc="27B49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75F74"/>
    <w:multiLevelType w:val="multilevel"/>
    <w:tmpl w:val="817ACEC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9" w15:restartNumberingAfterBreak="0">
    <w:nsid w:val="767653F3"/>
    <w:multiLevelType w:val="multilevel"/>
    <w:tmpl w:val="4EFEC3F4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3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1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11" w:hanging="1800"/>
      </w:pPr>
      <w:rPr>
        <w:rFonts w:hint="default"/>
        <w:color w:val="auto"/>
      </w:rPr>
    </w:lvl>
  </w:abstractNum>
  <w:abstractNum w:abstractNumId="40" w15:restartNumberingAfterBreak="0">
    <w:nsid w:val="77EE4059"/>
    <w:multiLevelType w:val="hybridMultilevel"/>
    <w:tmpl w:val="412CA188"/>
    <w:lvl w:ilvl="0" w:tplc="D722C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6"/>
  </w:num>
  <w:num w:numId="3">
    <w:abstractNumId w:val="32"/>
  </w:num>
  <w:num w:numId="4">
    <w:abstractNumId w:val="13"/>
  </w:num>
  <w:num w:numId="5">
    <w:abstractNumId w:val="21"/>
  </w:num>
  <w:num w:numId="6">
    <w:abstractNumId w:val="22"/>
  </w:num>
  <w:num w:numId="7">
    <w:abstractNumId w:val="27"/>
  </w:num>
  <w:num w:numId="8">
    <w:abstractNumId w:val="9"/>
  </w:num>
  <w:num w:numId="9">
    <w:abstractNumId w:val="40"/>
  </w:num>
  <w:num w:numId="10">
    <w:abstractNumId w:val="10"/>
  </w:num>
  <w:num w:numId="11">
    <w:abstractNumId w:val="2"/>
  </w:num>
  <w:num w:numId="12">
    <w:abstractNumId w:val="12"/>
  </w:num>
  <w:num w:numId="13">
    <w:abstractNumId w:val="24"/>
  </w:num>
  <w:num w:numId="14">
    <w:abstractNumId w:val="28"/>
  </w:num>
  <w:num w:numId="15">
    <w:abstractNumId w:val="5"/>
  </w:num>
  <w:num w:numId="16">
    <w:abstractNumId w:val="26"/>
  </w:num>
  <w:num w:numId="17">
    <w:abstractNumId w:val="15"/>
  </w:num>
  <w:num w:numId="18">
    <w:abstractNumId w:val="37"/>
  </w:num>
  <w:num w:numId="19">
    <w:abstractNumId w:val="18"/>
  </w:num>
  <w:num w:numId="20">
    <w:abstractNumId w:val="3"/>
  </w:num>
  <w:num w:numId="21">
    <w:abstractNumId w:val="30"/>
  </w:num>
  <w:num w:numId="22">
    <w:abstractNumId w:val="33"/>
  </w:num>
  <w:num w:numId="23">
    <w:abstractNumId w:val="8"/>
  </w:num>
  <w:num w:numId="24">
    <w:abstractNumId w:val="19"/>
  </w:num>
  <w:num w:numId="25">
    <w:abstractNumId w:val="7"/>
  </w:num>
  <w:num w:numId="26">
    <w:abstractNumId w:val="20"/>
  </w:num>
  <w:num w:numId="27">
    <w:abstractNumId w:val="4"/>
  </w:num>
  <w:num w:numId="28">
    <w:abstractNumId w:val="0"/>
  </w:num>
  <w:num w:numId="29">
    <w:abstractNumId w:val="31"/>
  </w:num>
  <w:num w:numId="30">
    <w:abstractNumId w:val="39"/>
  </w:num>
  <w:num w:numId="31">
    <w:abstractNumId w:val="16"/>
  </w:num>
  <w:num w:numId="32">
    <w:abstractNumId w:val="34"/>
  </w:num>
  <w:num w:numId="33">
    <w:abstractNumId w:val="11"/>
  </w:num>
  <w:num w:numId="34">
    <w:abstractNumId w:val="35"/>
  </w:num>
  <w:num w:numId="35">
    <w:abstractNumId w:val="23"/>
  </w:num>
  <w:num w:numId="36">
    <w:abstractNumId w:val="6"/>
  </w:num>
  <w:num w:numId="37">
    <w:abstractNumId w:val="14"/>
  </w:num>
  <w:num w:numId="38">
    <w:abstractNumId w:val="17"/>
  </w:num>
  <w:num w:numId="39">
    <w:abstractNumId w:val="25"/>
  </w:num>
  <w:num w:numId="40">
    <w:abstractNumId w:val="3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E6"/>
    <w:rsid w:val="00010AEC"/>
    <w:rsid w:val="00017E6A"/>
    <w:rsid w:val="000229F3"/>
    <w:rsid w:val="00023F7F"/>
    <w:rsid w:val="00027B67"/>
    <w:rsid w:val="00035C8B"/>
    <w:rsid w:val="000417EB"/>
    <w:rsid w:val="000426C1"/>
    <w:rsid w:val="0005606E"/>
    <w:rsid w:val="00063404"/>
    <w:rsid w:val="00064143"/>
    <w:rsid w:val="00064C86"/>
    <w:rsid w:val="00075040"/>
    <w:rsid w:val="000926FA"/>
    <w:rsid w:val="00093050"/>
    <w:rsid w:val="000A13C3"/>
    <w:rsid w:val="000A2BEE"/>
    <w:rsid w:val="000A5070"/>
    <w:rsid w:val="000A5EED"/>
    <w:rsid w:val="000B071B"/>
    <w:rsid w:val="000B5051"/>
    <w:rsid w:val="000B559C"/>
    <w:rsid w:val="000B7C19"/>
    <w:rsid w:val="000C7D19"/>
    <w:rsid w:val="000D233E"/>
    <w:rsid w:val="000D6CD1"/>
    <w:rsid w:val="000D7539"/>
    <w:rsid w:val="000D774B"/>
    <w:rsid w:val="000E1949"/>
    <w:rsid w:val="000E5C08"/>
    <w:rsid w:val="000F0817"/>
    <w:rsid w:val="000F4FE8"/>
    <w:rsid w:val="00103162"/>
    <w:rsid w:val="001035A6"/>
    <w:rsid w:val="001116F7"/>
    <w:rsid w:val="00121CA3"/>
    <w:rsid w:val="00121F87"/>
    <w:rsid w:val="00144D6A"/>
    <w:rsid w:val="00146AFB"/>
    <w:rsid w:val="0015431F"/>
    <w:rsid w:val="00154BB7"/>
    <w:rsid w:val="0016273D"/>
    <w:rsid w:val="00162D43"/>
    <w:rsid w:val="0016562B"/>
    <w:rsid w:val="00171B38"/>
    <w:rsid w:val="0018243C"/>
    <w:rsid w:val="00185A6B"/>
    <w:rsid w:val="00192963"/>
    <w:rsid w:val="001932E6"/>
    <w:rsid w:val="001947EF"/>
    <w:rsid w:val="001949BE"/>
    <w:rsid w:val="001953E0"/>
    <w:rsid w:val="001960C7"/>
    <w:rsid w:val="001A0942"/>
    <w:rsid w:val="001A1048"/>
    <w:rsid w:val="001A5916"/>
    <w:rsid w:val="001B2773"/>
    <w:rsid w:val="001B76C7"/>
    <w:rsid w:val="001C0DB3"/>
    <w:rsid w:val="001D123E"/>
    <w:rsid w:val="001E1EE7"/>
    <w:rsid w:val="001E5EE0"/>
    <w:rsid w:val="001E61C5"/>
    <w:rsid w:val="001F1228"/>
    <w:rsid w:val="001F54E6"/>
    <w:rsid w:val="0020694F"/>
    <w:rsid w:val="00214187"/>
    <w:rsid w:val="0021626B"/>
    <w:rsid w:val="0022045F"/>
    <w:rsid w:val="00224C00"/>
    <w:rsid w:val="00235DA0"/>
    <w:rsid w:val="002503E2"/>
    <w:rsid w:val="002549FE"/>
    <w:rsid w:val="00262248"/>
    <w:rsid w:val="00277878"/>
    <w:rsid w:val="002810EF"/>
    <w:rsid w:val="00285138"/>
    <w:rsid w:val="0028565D"/>
    <w:rsid w:val="002858B7"/>
    <w:rsid w:val="002948E8"/>
    <w:rsid w:val="002963A9"/>
    <w:rsid w:val="002A2B16"/>
    <w:rsid w:val="002A5507"/>
    <w:rsid w:val="002A76A0"/>
    <w:rsid w:val="002B33BE"/>
    <w:rsid w:val="002B76BB"/>
    <w:rsid w:val="002C2A85"/>
    <w:rsid w:val="002C485A"/>
    <w:rsid w:val="002C4D71"/>
    <w:rsid w:val="002E1810"/>
    <w:rsid w:val="002E1E65"/>
    <w:rsid w:val="002E6372"/>
    <w:rsid w:val="002E735E"/>
    <w:rsid w:val="002F61E9"/>
    <w:rsid w:val="002F6256"/>
    <w:rsid w:val="00305FDD"/>
    <w:rsid w:val="00320109"/>
    <w:rsid w:val="0032120A"/>
    <w:rsid w:val="00322C1C"/>
    <w:rsid w:val="0032353D"/>
    <w:rsid w:val="00344F31"/>
    <w:rsid w:val="00345470"/>
    <w:rsid w:val="00361C01"/>
    <w:rsid w:val="0036305B"/>
    <w:rsid w:val="00364C9B"/>
    <w:rsid w:val="003811E2"/>
    <w:rsid w:val="00381874"/>
    <w:rsid w:val="00382CF8"/>
    <w:rsid w:val="00385026"/>
    <w:rsid w:val="00394224"/>
    <w:rsid w:val="003A1848"/>
    <w:rsid w:val="003A4197"/>
    <w:rsid w:val="003B4019"/>
    <w:rsid w:val="003B487B"/>
    <w:rsid w:val="003C3399"/>
    <w:rsid w:val="003C4E2C"/>
    <w:rsid w:val="003D24E4"/>
    <w:rsid w:val="003D5C8C"/>
    <w:rsid w:val="003E736E"/>
    <w:rsid w:val="003F092E"/>
    <w:rsid w:val="003F5D41"/>
    <w:rsid w:val="00400083"/>
    <w:rsid w:val="00407BF9"/>
    <w:rsid w:val="00414388"/>
    <w:rsid w:val="004217EE"/>
    <w:rsid w:val="00421BE7"/>
    <w:rsid w:val="004223CA"/>
    <w:rsid w:val="00423357"/>
    <w:rsid w:val="004320F2"/>
    <w:rsid w:val="004321A3"/>
    <w:rsid w:val="00432279"/>
    <w:rsid w:val="004334E0"/>
    <w:rsid w:val="00433E45"/>
    <w:rsid w:val="00435CB9"/>
    <w:rsid w:val="00443F24"/>
    <w:rsid w:val="004466ED"/>
    <w:rsid w:val="00451E38"/>
    <w:rsid w:val="00453B3B"/>
    <w:rsid w:val="00467A15"/>
    <w:rsid w:val="00467C57"/>
    <w:rsid w:val="00472515"/>
    <w:rsid w:val="00472DCA"/>
    <w:rsid w:val="00476F82"/>
    <w:rsid w:val="00477D9C"/>
    <w:rsid w:val="00481F70"/>
    <w:rsid w:val="004838B3"/>
    <w:rsid w:val="0048481E"/>
    <w:rsid w:val="0049706A"/>
    <w:rsid w:val="004A0527"/>
    <w:rsid w:val="004A429D"/>
    <w:rsid w:val="004B68C5"/>
    <w:rsid w:val="004C1E6F"/>
    <w:rsid w:val="004C4FCD"/>
    <w:rsid w:val="004E0884"/>
    <w:rsid w:val="004F4A11"/>
    <w:rsid w:val="0050621A"/>
    <w:rsid w:val="005076F8"/>
    <w:rsid w:val="00510D3C"/>
    <w:rsid w:val="005130B5"/>
    <w:rsid w:val="00514DD7"/>
    <w:rsid w:val="00516AE8"/>
    <w:rsid w:val="00517F0D"/>
    <w:rsid w:val="00522F5E"/>
    <w:rsid w:val="00523EEF"/>
    <w:rsid w:val="0053166A"/>
    <w:rsid w:val="005466F2"/>
    <w:rsid w:val="00553347"/>
    <w:rsid w:val="005675BE"/>
    <w:rsid w:val="005735C3"/>
    <w:rsid w:val="00574C2C"/>
    <w:rsid w:val="00575E01"/>
    <w:rsid w:val="00581438"/>
    <w:rsid w:val="0058333E"/>
    <w:rsid w:val="005911C8"/>
    <w:rsid w:val="00591BB5"/>
    <w:rsid w:val="00594873"/>
    <w:rsid w:val="005951FD"/>
    <w:rsid w:val="005A5EB4"/>
    <w:rsid w:val="005C1D10"/>
    <w:rsid w:val="005C1FB1"/>
    <w:rsid w:val="005C21F8"/>
    <w:rsid w:val="005C34CA"/>
    <w:rsid w:val="005D0AA7"/>
    <w:rsid w:val="005D27D2"/>
    <w:rsid w:val="005D561F"/>
    <w:rsid w:val="005E04CE"/>
    <w:rsid w:val="005E3253"/>
    <w:rsid w:val="005E70F3"/>
    <w:rsid w:val="005F17E1"/>
    <w:rsid w:val="005F691D"/>
    <w:rsid w:val="005F6D78"/>
    <w:rsid w:val="006021E9"/>
    <w:rsid w:val="00607592"/>
    <w:rsid w:val="00607C20"/>
    <w:rsid w:val="006134A2"/>
    <w:rsid w:val="006142EC"/>
    <w:rsid w:val="00622D16"/>
    <w:rsid w:val="00631F95"/>
    <w:rsid w:val="0063635B"/>
    <w:rsid w:val="0063716C"/>
    <w:rsid w:val="00647580"/>
    <w:rsid w:val="006533C3"/>
    <w:rsid w:val="006564B1"/>
    <w:rsid w:val="00656895"/>
    <w:rsid w:val="00657D3E"/>
    <w:rsid w:val="0066248D"/>
    <w:rsid w:val="00667AC2"/>
    <w:rsid w:val="00673761"/>
    <w:rsid w:val="00674514"/>
    <w:rsid w:val="0067758B"/>
    <w:rsid w:val="00680C43"/>
    <w:rsid w:val="006845CE"/>
    <w:rsid w:val="006846FC"/>
    <w:rsid w:val="0068480F"/>
    <w:rsid w:val="00685A0E"/>
    <w:rsid w:val="006920A9"/>
    <w:rsid w:val="006920E3"/>
    <w:rsid w:val="00693573"/>
    <w:rsid w:val="006A2B08"/>
    <w:rsid w:val="006B0205"/>
    <w:rsid w:val="006B1585"/>
    <w:rsid w:val="006B5BF3"/>
    <w:rsid w:val="006B72E6"/>
    <w:rsid w:val="006B78F7"/>
    <w:rsid w:val="006C26B2"/>
    <w:rsid w:val="006E4466"/>
    <w:rsid w:val="006F1342"/>
    <w:rsid w:val="006F4435"/>
    <w:rsid w:val="00700009"/>
    <w:rsid w:val="00705AE8"/>
    <w:rsid w:val="00707DA3"/>
    <w:rsid w:val="00724113"/>
    <w:rsid w:val="00725BA2"/>
    <w:rsid w:val="00727AEA"/>
    <w:rsid w:val="007302A0"/>
    <w:rsid w:val="00734F02"/>
    <w:rsid w:val="00736584"/>
    <w:rsid w:val="00741CF5"/>
    <w:rsid w:val="00752C3E"/>
    <w:rsid w:val="00753A7D"/>
    <w:rsid w:val="00761C48"/>
    <w:rsid w:val="00766628"/>
    <w:rsid w:val="00772CE7"/>
    <w:rsid w:val="00791C5D"/>
    <w:rsid w:val="00792DDE"/>
    <w:rsid w:val="0079725C"/>
    <w:rsid w:val="0079735E"/>
    <w:rsid w:val="007979DB"/>
    <w:rsid w:val="007A28D9"/>
    <w:rsid w:val="007A5C34"/>
    <w:rsid w:val="007B3ED4"/>
    <w:rsid w:val="007C110A"/>
    <w:rsid w:val="007C1800"/>
    <w:rsid w:val="007C4216"/>
    <w:rsid w:val="007D0893"/>
    <w:rsid w:val="007D3133"/>
    <w:rsid w:val="007E6EF1"/>
    <w:rsid w:val="007F376A"/>
    <w:rsid w:val="007F48F8"/>
    <w:rsid w:val="007F4E66"/>
    <w:rsid w:val="008054BD"/>
    <w:rsid w:val="00807EF2"/>
    <w:rsid w:val="008100C4"/>
    <w:rsid w:val="00820227"/>
    <w:rsid w:val="0082532A"/>
    <w:rsid w:val="00827EF2"/>
    <w:rsid w:val="0083151C"/>
    <w:rsid w:val="00835A84"/>
    <w:rsid w:val="00837352"/>
    <w:rsid w:val="0084006C"/>
    <w:rsid w:val="00840B4D"/>
    <w:rsid w:val="0084165C"/>
    <w:rsid w:val="0084339A"/>
    <w:rsid w:val="00844891"/>
    <w:rsid w:val="00852DA4"/>
    <w:rsid w:val="00856303"/>
    <w:rsid w:val="0085663E"/>
    <w:rsid w:val="00856A9E"/>
    <w:rsid w:val="00860C7E"/>
    <w:rsid w:val="00865858"/>
    <w:rsid w:val="00870365"/>
    <w:rsid w:val="00874381"/>
    <w:rsid w:val="008747A3"/>
    <w:rsid w:val="00885882"/>
    <w:rsid w:val="008931A5"/>
    <w:rsid w:val="0089442A"/>
    <w:rsid w:val="008A1989"/>
    <w:rsid w:val="008A2109"/>
    <w:rsid w:val="008A4931"/>
    <w:rsid w:val="008A7DE1"/>
    <w:rsid w:val="008B37A0"/>
    <w:rsid w:val="008B3BD6"/>
    <w:rsid w:val="008B7781"/>
    <w:rsid w:val="008C1CCC"/>
    <w:rsid w:val="008C1CDE"/>
    <w:rsid w:val="008C1D37"/>
    <w:rsid w:val="008E7A2A"/>
    <w:rsid w:val="00900F86"/>
    <w:rsid w:val="00910AE6"/>
    <w:rsid w:val="009134DF"/>
    <w:rsid w:val="00921752"/>
    <w:rsid w:val="00921770"/>
    <w:rsid w:val="00921CCD"/>
    <w:rsid w:val="0092512E"/>
    <w:rsid w:val="00931128"/>
    <w:rsid w:val="00932E4B"/>
    <w:rsid w:val="00935AC2"/>
    <w:rsid w:val="00942791"/>
    <w:rsid w:val="00945695"/>
    <w:rsid w:val="009504CE"/>
    <w:rsid w:val="00952168"/>
    <w:rsid w:val="00956B4B"/>
    <w:rsid w:val="00957C09"/>
    <w:rsid w:val="00961366"/>
    <w:rsid w:val="009615B1"/>
    <w:rsid w:val="00962566"/>
    <w:rsid w:val="00965118"/>
    <w:rsid w:val="00970E93"/>
    <w:rsid w:val="00975FA3"/>
    <w:rsid w:val="00984988"/>
    <w:rsid w:val="00986D7D"/>
    <w:rsid w:val="0099469F"/>
    <w:rsid w:val="00996557"/>
    <w:rsid w:val="009A2DD7"/>
    <w:rsid w:val="009A2F1D"/>
    <w:rsid w:val="009A566D"/>
    <w:rsid w:val="009A63C8"/>
    <w:rsid w:val="009B3BF8"/>
    <w:rsid w:val="009B7F70"/>
    <w:rsid w:val="009C1276"/>
    <w:rsid w:val="009C5087"/>
    <w:rsid w:val="009D108C"/>
    <w:rsid w:val="009D10D2"/>
    <w:rsid w:val="009D71A7"/>
    <w:rsid w:val="009E020A"/>
    <w:rsid w:val="009E10D7"/>
    <w:rsid w:val="009E3529"/>
    <w:rsid w:val="009E4D40"/>
    <w:rsid w:val="009F5288"/>
    <w:rsid w:val="00A001A9"/>
    <w:rsid w:val="00A01A89"/>
    <w:rsid w:val="00A03A0A"/>
    <w:rsid w:val="00A16400"/>
    <w:rsid w:val="00A16A56"/>
    <w:rsid w:val="00A17BD0"/>
    <w:rsid w:val="00A273CF"/>
    <w:rsid w:val="00A32A21"/>
    <w:rsid w:val="00A33072"/>
    <w:rsid w:val="00A349C0"/>
    <w:rsid w:val="00A358FD"/>
    <w:rsid w:val="00A400FA"/>
    <w:rsid w:val="00A4359C"/>
    <w:rsid w:val="00A45024"/>
    <w:rsid w:val="00A608AA"/>
    <w:rsid w:val="00A6317E"/>
    <w:rsid w:val="00A66A7A"/>
    <w:rsid w:val="00A670BA"/>
    <w:rsid w:val="00A729E4"/>
    <w:rsid w:val="00A77221"/>
    <w:rsid w:val="00A80B19"/>
    <w:rsid w:val="00A94411"/>
    <w:rsid w:val="00A95041"/>
    <w:rsid w:val="00AA24C7"/>
    <w:rsid w:val="00AB2E28"/>
    <w:rsid w:val="00AB49FA"/>
    <w:rsid w:val="00AB4A37"/>
    <w:rsid w:val="00AC6EB4"/>
    <w:rsid w:val="00AD25FD"/>
    <w:rsid w:val="00AD4291"/>
    <w:rsid w:val="00AE7CA1"/>
    <w:rsid w:val="00AF1406"/>
    <w:rsid w:val="00AF1A24"/>
    <w:rsid w:val="00AF5785"/>
    <w:rsid w:val="00B02378"/>
    <w:rsid w:val="00B0551C"/>
    <w:rsid w:val="00B057D6"/>
    <w:rsid w:val="00B16DF3"/>
    <w:rsid w:val="00B33953"/>
    <w:rsid w:val="00B76F5A"/>
    <w:rsid w:val="00B81081"/>
    <w:rsid w:val="00B840B2"/>
    <w:rsid w:val="00B841B7"/>
    <w:rsid w:val="00B910BD"/>
    <w:rsid w:val="00B91342"/>
    <w:rsid w:val="00B97557"/>
    <w:rsid w:val="00BA20A7"/>
    <w:rsid w:val="00BA2467"/>
    <w:rsid w:val="00BA4149"/>
    <w:rsid w:val="00BA7BDA"/>
    <w:rsid w:val="00BB2CBD"/>
    <w:rsid w:val="00BB4E2A"/>
    <w:rsid w:val="00BB745B"/>
    <w:rsid w:val="00BB78A0"/>
    <w:rsid w:val="00BC19F5"/>
    <w:rsid w:val="00BC2B2B"/>
    <w:rsid w:val="00BC56FB"/>
    <w:rsid w:val="00BC7080"/>
    <w:rsid w:val="00BC728F"/>
    <w:rsid w:val="00BD501A"/>
    <w:rsid w:val="00BD57AD"/>
    <w:rsid w:val="00BD7721"/>
    <w:rsid w:val="00BE5A49"/>
    <w:rsid w:val="00BF1AC5"/>
    <w:rsid w:val="00BF6E05"/>
    <w:rsid w:val="00C00A3C"/>
    <w:rsid w:val="00C02565"/>
    <w:rsid w:val="00C12498"/>
    <w:rsid w:val="00C147E4"/>
    <w:rsid w:val="00C14FD8"/>
    <w:rsid w:val="00C20919"/>
    <w:rsid w:val="00C243C0"/>
    <w:rsid w:val="00C35263"/>
    <w:rsid w:val="00C36E56"/>
    <w:rsid w:val="00C4228F"/>
    <w:rsid w:val="00C42F51"/>
    <w:rsid w:val="00C456B0"/>
    <w:rsid w:val="00C513AA"/>
    <w:rsid w:val="00C54852"/>
    <w:rsid w:val="00C56CDB"/>
    <w:rsid w:val="00C62838"/>
    <w:rsid w:val="00C631C7"/>
    <w:rsid w:val="00C65A10"/>
    <w:rsid w:val="00C66F8D"/>
    <w:rsid w:val="00C679BA"/>
    <w:rsid w:val="00C71DFB"/>
    <w:rsid w:val="00C75124"/>
    <w:rsid w:val="00C761EF"/>
    <w:rsid w:val="00C768D3"/>
    <w:rsid w:val="00C839B5"/>
    <w:rsid w:val="00C83DA0"/>
    <w:rsid w:val="00C86CEE"/>
    <w:rsid w:val="00C936E7"/>
    <w:rsid w:val="00CA5600"/>
    <w:rsid w:val="00CB0F44"/>
    <w:rsid w:val="00CB5249"/>
    <w:rsid w:val="00CB5C2B"/>
    <w:rsid w:val="00CB736B"/>
    <w:rsid w:val="00CC0ECA"/>
    <w:rsid w:val="00CC493F"/>
    <w:rsid w:val="00CC79BB"/>
    <w:rsid w:val="00CD0D66"/>
    <w:rsid w:val="00CD6DC6"/>
    <w:rsid w:val="00CE07DA"/>
    <w:rsid w:val="00CE1CD2"/>
    <w:rsid w:val="00CE23CC"/>
    <w:rsid w:val="00CE3D26"/>
    <w:rsid w:val="00CF480A"/>
    <w:rsid w:val="00CF7752"/>
    <w:rsid w:val="00D00D88"/>
    <w:rsid w:val="00D00FB1"/>
    <w:rsid w:val="00D01B3C"/>
    <w:rsid w:val="00D03498"/>
    <w:rsid w:val="00D05711"/>
    <w:rsid w:val="00D10421"/>
    <w:rsid w:val="00D122BB"/>
    <w:rsid w:val="00D134AA"/>
    <w:rsid w:val="00D16256"/>
    <w:rsid w:val="00D20D94"/>
    <w:rsid w:val="00D219F3"/>
    <w:rsid w:val="00D27D43"/>
    <w:rsid w:val="00D34734"/>
    <w:rsid w:val="00D44026"/>
    <w:rsid w:val="00D46EA6"/>
    <w:rsid w:val="00D47777"/>
    <w:rsid w:val="00D512EE"/>
    <w:rsid w:val="00D5420A"/>
    <w:rsid w:val="00D54A0D"/>
    <w:rsid w:val="00D54E3F"/>
    <w:rsid w:val="00D5572B"/>
    <w:rsid w:val="00D63749"/>
    <w:rsid w:val="00D64088"/>
    <w:rsid w:val="00D64436"/>
    <w:rsid w:val="00D65DF7"/>
    <w:rsid w:val="00D66CED"/>
    <w:rsid w:val="00D7042A"/>
    <w:rsid w:val="00D70E0A"/>
    <w:rsid w:val="00D71181"/>
    <w:rsid w:val="00D83AAA"/>
    <w:rsid w:val="00D84DB1"/>
    <w:rsid w:val="00D8718B"/>
    <w:rsid w:val="00D96821"/>
    <w:rsid w:val="00D97BA3"/>
    <w:rsid w:val="00DA2580"/>
    <w:rsid w:val="00DA61B8"/>
    <w:rsid w:val="00DC5729"/>
    <w:rsid w:val="00DD56F7"/>
    <w:rsid w:val="00DD5D5C"/>
    <w:rsid w:val="00DD7E61"/>
    <w:rsid w:val="00DE0049"/>
    <w:rsid w:val="00DE0BA5"/>
    <w:rsid w:val="00DE3A0E"/>
    <w:rsid w:val="00DE4E48"/>
    <w:rsid w:val="00DE6273"/>
    <w:rsid w:val="00DE67E0"/>
    <w:rsid w:val="00DE6EFF"/>
    <w:rsid w:val="00DE74E9"/>
    <w:rsid w:val="00DF2402"/>
    <w:rsid w:val="00E05E3D"/>
    <w:rsid w:val="00E13DB7"/>
    <w:rsid w:val="00E21866"/>
    <w:rsid w:val="00E3746E"/>
    <w:rsid w:val="00E435BE"/>
    <w:rsid w:val="00E44B14"/>
    <w:rsid w:val="00E474D5"/>
    <w:rsid w:val="00E47E76"/>
    <w:rsid w:val="00E501B5"/>
    <w:rsid w:val="00E5152D"/>
    <w:rsid w:val="00E541EA"/>
    <w:rsid w:val="00E6036E"/>
    <w:rsid w:val="00E63A20"/>
    <w:rsid w:val="00E7559C"/>
    <w:rsid w:val="00E75CBA"/>
    <w:rsid w:val="00E75F4D"/>
    <w:rsid w:val="00E76672"/>
    <w:rsid w:val="00E818C8"/>
    <w:rsid w:val="00E879FE"/>
    <w:rsid w:val="00E94771"/>
    <w:rsid w:val="00E95029"/>
    <w:rsid w:val="00E95294"/>
    <w:rsid w:val="00EA03C4"/>
    <w:rsid w:val="00EA0EA8"/>
    <w:rsid w:val="00EA2275"/>
    <w:rsid w:val="00EB1475"/>
    <w:rsid w:val="00EB1718"/>
    <w:rsid w:val="00EB191F"/>
    <w:rsid w:val="00EB1959"/>
    <w:rsid w:val="00EC55D6"/>
    <w:rsid w:val="00ED0AB0"/>
    <w:rsid w:val="00ED3C08"/>
    <w:rsid w:val="00ED4087"/>
    <w:rsid w:val="00EF0E05"/>
    <w:rsid w:val="00EF3618"/>
    <w:rsid w:val="00EF36E9"/>
    <w:rsid w:val="00EF5F09"/>
    <w:rsid w:val="00EF610B"/>
    <w:rsid w:val="00EF7F03"/>
    <w:rsid w:val="00F043B4"/>
    <w:rsid w:val="00F04AC4"/>
    <w:rsid w:val="00F14B5E"/>
    <w:rsid w:val="00F15FB7"/>
    <w:rsid w:val="00F177D8"/>
    <w:rsid w:val="00F22576"/>
    <w:rsid w:val="00F257BB"/>
    <w:rsid w:val="00F259CA"/>
    <w:rsid w:val="00F260AE"/>
    <w:rsid w:val="00F304F7"/>
    <w:rsid w:val="00F344C7"/>
    <w:rsid w:val="00F344D0"/>
    <w:rsid w:val="00F40544"/>
    <w:rsid w:val="00F43155"/>
    <w:rsid w:val="00F47219"/>
    <w:rsid w:val="00F64FD0"/>
    <w:rsid w:val="00F66AF1"/>
    <w:rsid w:val="00F73AF1"/>
    <w:rsid w:val="00F77B59"/>
    <w:rsid w:val="00F91083"/>
    <w:rsid w:val="00F93BEE"/>
    <w:rsid w:val="00FA103C"/>
    <w:rsid w:val="00FA19F8"/>
    <w:rsid w:val="00FB02CE"/>
    <w:rsid w:val="00FB233E"/>
    <w:rsid w:val="00FB4CD7"/>
    <w:rsid w:val="00FC146A"/>
    <w:rsid w:val="00FC3E38"/>
    <w:rsid w:val="00FD1C50"/>
    <w:rsid w:val="00FD223A"/>
    <w:rsid w:val="00FD2BAD"/>
    <w:rsid w:val="00FE20B8"/>
    <w:rsid w:val="00FE2B51"/>
    <w:rsid w:val="00FE366A"/>
    <w:rsid w:val="00FE3897"/>
    <w:rsid w:val="00FF032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C3DFD-A191-4F55-851E-18671D3F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C485A"/>
    <w:pPr>
      <w:keepNext/>
      <w:jc w:val="center"/>
      <w:outlineLvl w:val="0"/>
    </w:pPr>
    <w:rPr>
      <w:sz w:val="28"/>
      <w:szCs w:val="20"/>
    </w:rPr>
  </w:style>
  <w:style w:type="paragraph" w:styleId="5">
    <w:name w:val="heading 5"/>
    <w:basedOn w:val="a"/>
    <w:next w:val="a"/>
    <w:qFormat/>
    <w:rsid w:val="002C48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B48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487B"/>
  </w:style>
  <w:style w:type="paragraph" w:styleId="a5">
    <w:name w:val="header"/>
    <w:basedOn w:val="a"/>
    <w:rsid w:val="00685A0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C485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caption"/>
    <w:basedOn w:val="a"/>
    <w:next w:val="a"/>
    <w:qFormat/>
    <w:rsid w:val="002C485A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C485A"/>
    <w:pPr>
      <w:ind w:left="142" w:firstLine="567"/>
    </w:pPr>
    <w:rPr>
      <w:b/>
      <w:sz w:val="26"/>
      <w:szCs w:val="20"/>
    </w:rPr>
  </w:style>
  <w:style w:type="paragraph" w:styleId="a7">
    <w:name w:val="Balloon Text"/>
    <w:basedOn w:val="a"/>
    <w:semiHidden/>
    <w:rsid w:val="00956B4B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5663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3630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uiPriority w:val="22"/>
    <w:qFormat/>
    <w:rsid w:val="000C7D19"/>
    <w:rPr>
      <w:b/>
      <w:bCs/>
    </w:rPr>
  </w:style>
  <w:style w:type="paragraph" w:styleId="ab">
    <w:name w:val="List Paragraph"/>
    <w:basedOn w:val="a"/>
    <w:uiPriority w:val="34"/>
    <w:qFormat/>
    <w:rsid w:val="00EF3618"/>
    <w:pPr>
      <w:ind w:left="720" w:firstLine="567"/>
      <w:contextualSpacing/>
      <w:jc w:val="both"/>
    </w:pPr>
    <w:rPr>
      <w:rFonts w:ascii="Arial" w:hAnsi="Arial"/>
    </w:rPr>
  </w:style>
  <w:style w:type="paragraph" w:customStyle="1" w:styleId="ConsPlusCell">
    <w:name w:val="ConsPlusCell"/>
    <w:rsid w:val="00667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667AC2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D00D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00D8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Hyperlink"/>
    <w:basedOn w:val="a0"/>
    <w:uiPriority w:val="99"/>
    <w:unhideWhenUsed/>
    <w:rsid w:val="00656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8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dmferz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5A30-A866-4434-B8A6-532012D1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3780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Изберком</Company>
  <LinksUpToDate>false</LinksUpToDate>
  <CharactersWithSpaces>25280</CharactersWithSpaces>
  <SharedDoc>false</SharedDoc>
  <HLinks>
    <vt:vector size="24" baseType="variant">
      <vt:variant>
        <vt:i4>917571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P7391</vt:lpwstr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P7385</vt:lpwstr>
      </vt:variant>
      <vt:variant>
        <vt:i4>917571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P7391</vt:lpwstr>
      </vt:variant>
      <vt:variant>
        <vt:i4>983107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P7385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тик</dc:creator>
  <cp:keywords/>
  <cp:lastModifiedBy>User</cp:lastModifiedBy>
  <cp:revision>6</cp:revision>
  <cp:lastPrinted>2021-02-11T11:48:00Z</cp:lastPrinted>
  <dcterms:created xsi:type="dcterms:W3CDTF">2021-02-16T08:18:00Z</dcterms:created>
  <dcterms:modified xsi:type="dcterms:W3CDTF">2021-02-17T08:22:00Z</dcterms:modified>
</cp:coreProperties>
</file>