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2FE" w:rsidRDefault="005332FE" w:rsidP="001B3D66">
      <w:pPr>
        <w:spacing w:after="0" w:line="240" w:lineRule="auto"/>
        <w:jc w:val="center"/>
        <w:rPr>
          <w:rFonts w:ascii="Times New Roman" w:hAnsi="Times New Roman" w:cs="Times New Roman"/>
          <w:b/>
          <w:sz w:val="28"/>
          <w:szCs w:val="28"/>
        </w:rPr>
      </w:pPr>
      <w:r w:rsidRPr="005332FE">
        <w:rPr>
          <w:rFonts w:ascii="Times New Roman" w:hAnsi="Times New Roman" w:cs="Times New Roman"/>
          <w:b/>
          <w:sz w:val="28"/>
          <w:szCs w:val="28"/>
        </w:rPr>
        <w:drawing>
          <wp:inline distT="0" distB="0" distL="0" distR="0">
            <wp:extent cx="676275" cy="68580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76275" cy="685800"/>
                    </a:xfrm>
                    <a:prstGeom prst="rect">
                      <a:avLst/>
                    </a:prstGeom>
                    <a:noFill/>
                    <a:ln w="9525">
                      <a:noFill/>
                      <a:miter lim="800000"/>
                      <a:headEnd/>
                      <a:tailEnd/>
                    </a:ln>
                  </pic:spPr>
                </pic:pic>
              </a:graphicData>
            </a:graphic>
          </wp:inline>
        </w:drawing>
      </w:r>
    </w:p>
    <w:p w:rsidR="005332FE" w:rsidRDefault="005332FE" w:rsidP="001B3D66">
      <w:pPr>
        <w:spacing w:after="0" w:line="240" w:lineRule="auto"/>
        <w:jc w:val="center"/>
        <w:rPr>
          <w:rFonts w:ascii="Times New Roman" w:hAnsi="Times New Roman" w:cs="Times New Roman"/>
          <w:b/>
          <w:sz w:val="28"/>
          <w:szCs w:val="28"/>
        </w:rPr>
      </w:pPr>
    </w:p>
    <w:p w:rsidR="008500C0" w:rsidRPr="008500C0" w:rsidRDefault="008500C0" w:rsidP="001B3D66">
      <w:pPr>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 xml:space="preserve">Администрация сельского поселения </w:t>
      </w:r>
      <w:r w:rsidR="00FF5A51">
        <w:rPr>
          <w:rFonts w:ascii="Times New Roman" w:hAnsi="Times New Roman" w:cs="Times New Roman"/>
          <w:b/>
          <w:sz w:val="28"/>
          <w:szCs w:val="28"/>
        </w:rPr>
        <w:t>«Поселок Дугна»</w:t>
      </w:r>
    </w:p>
    <w:p w:rsidR="008500C0" w:rsidRPr="008500C0" w:rsidRDefault="008500C0" w:rsidP="001B3D66">
      <w:pPr>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 xml:space="preserve"> </w:t>
      </w:r>
      <w:proofErr w:type="spellStart"/>
      <w:r w:rsidRPr="008500C0">
        <w:rPr>
          <w:rFonts w:ascii="Times New Roman" w:hAnsi="Times New Roman" w:cs="Times New Roman"/>
          <w:b/>
          <w:sz w:val="28"/>
          <w:szCs w:val="28"/>
        </w:rPr>
        <w:t>Ферзиковского</w:t>
      </w:r>
      <w:proofErr w:type="spellEnd"/>
      <w:r w:rsidRPr="008500C0">
        <w:rPr>
          <w:rFonts w:ascii="Times New Roman" w:hAnsi="Times New Roman" w:cs="Times New Roman"/>
          <w:b/>
          <w:sz w:val="28"/>
          <w:szCs w:val="28"/>
        </w:rPr>
        <w:t xml:space="preserve"> района Калужской области</w:t>
      </w:r>
    </w:p>
    <w:p w:rsidR="005332FE" w:rsidRDefault="005332FE" w:rsidP="001B3D66">
      <w:pPr>
        <w:spacing w:after="0"/>
        <w:jc w:val="center"/>
        <w:rPr>
          <w:rFonts w:ascii="Times New Roman" w:hAnsi="Times New Roman" w:cs="Times New Roman"/>
          <w:b/>
          <w:szCs w:val="26"/>
        </w:rPr>
      </w:pPr>
    </w:p>
    <w:p w:rsidR="008500C0" w:rsidRPr="008500C0" w:rsidRDefault="008500C0" w:rsidP="001B3D66">
      <w:pPr>
        <w:spacing w:after="0"/>
        <w:jc w:val="center"/>
        <w:rPr>
          <w:rFonts w:ascii="Times New Roman" w:hAnsi="Times New Roman" w:cs="Times New Roman"/>
          <w:b/>
          <w:szCs w:val="26"/>
        </w:rPr>
      </w:pPr>
      <w:r w:rsidRPr="008500C0">
        <w:rPr>
          <w:rFonts w:ascii="Times New Roman" w:hAnsi="Times New Roman" w:cs="Times New Roman"/>
          <w:b/>
          <w:szCs w:val="26"/>
        </w:rPr>
        <w:t>ПОСТАНОВЛЕНИЕ</w:t>
      </w:r>
      <w:r w:rsidRPr="008500C0">
        <w:rPr>
          <w:rFonts w:ascii="Times New Roman" w:hAnsi="Times New Roman" w:cs="Times New Roman"/>
          <w:szCs w:val="26"/>
        </w:rPr>
        <w:t xml:space="preserve"> </w:t>
      </w:r>
    </w:p>
    <w:p w:rsidR="008500C0" w:rsidRPr="008500C0" w:rsidRDefault="008500C0" w:rsidP="008500C0">
      <w:pPr>
        <w:ind w:firstLine="567"/>
        <w:rPr>
          <w:rFonts w:ascii="Times New Roman" w:hAnsi="Times New Roman" w:cs="Times New Roman"/>
          <w:szCs w:val="24"/>
        </w:rPr>
      </w:pPr>
      <w:r w:rsidRPr="008500C0">
        <w:rPr>
          <w:rFonts w:ascii="Times New Roman" w:hAnsi="Times New Roman" w:cs="Times New Roman"/>
          <w:u w:val="single"/>
        </w:rPr>
        <w:t xml:space="preserve">от </w:t>
      </w:r>
      <w:r w:rsidR="001B3D66">
        <w:rPr>
          <w:rFonts w:ascii="Times New Roman" w:hAnsi="Times New Roman" w:cs="Times New Roman"/>
          <w:u w:val="single"/>
        </w:rPr>
        <w:t xml:space="preserve">14декабря    </w:t>
      </w:r>
      <w:smartTag w:uri="urn:schemas-microsoft-com:office:smarttags" w:element="metricconverter">
        <w:smartTagPr>
          <w:attr w:name="style" w:val="BACKGROUND-IMAGE: url(res://ietag.dll/#34/#1001); BACKGROUND-REPEAT: repeat-x; BACKGROUND-POSITION: left bottom"/>
          <w:attr w:name="tabIndex" w:val="0"/>
          <w:attr w:name="ProductID" w:val="2012 г"/>
        </w:smartTagPr>
        <w:r w:rsidRPr="008500C0">
          <w:rPr>
            <w:rFonts w:ascii="Times New Roman" w:hAnsi="Times New Roman" w:cs="Times New Roman"/>
            <w:u w:val="single"/>
          </w:rPr>
          <w:t>2012 года</w:t>
        </w:r>
      </w:smartTag>
      <w:r w:rsidRPr="008500C0">
        <w:rPr>
          <w:rFonts w:ascii="Times New Roman" w:hAnsi="Times New Roman" w:cs="Times New Roman"/>
          <w:u w:val="single"/>
        </w:rPr>
        <w:t xml:space="preserve">  </w:t>
      </w:r>
      <w:r w:rsidRPr="008500C0">
        <w:rPr>
          <w:rFonts w:ascii="Times New Roman" w:hAnsi="Times New Roman" w:cs="Times New Roman"/>
        </w:rPr>
        <w:t xml:space="preserve">                                                  </w:t>
      </w:r>
      <w:r w:rsidR="001B3D66">
        <w:rPr>
          <w:rFonts w:ascii="Times New Roman" w:hAnsi="Times New Roman" w:cs="Times New Roman"/>
        </w:rPr>
        <w:t xml:space="preserve">            №70</w:t>
      </w:r>
    </w:p>
    <w:p w:rsidR="008500C0" w:rsidRPr="008500C0" w:rsidRDefault="00FF5A51" w:rsidP="008500C0">
      <w:pPr>
        <w:ind w:firstLine="567"/>
        <w:jc w:val="center"/>
        <w:rPr>
          <w:rFonts w:ascii="Times New Roman" w:hAnsi="Times New Roman" w:cs="Times New Roman"/>
          <w:b/>
          <w:szCs w:val="26"/>
        </w:rPr>
      </w:pPr>
      <w:r>
        <w:rPr>
          <w:rFonts w:ascii="Times New Roman" w:hAnsi="Times New Roman" w:cs="Times New Roman"/>
          <w:b/>
          <w:szCs w:val="26"/>
        </w:rPr>
        <w:t>п</w:t>
      </w:r>
      <w:proofErr w:type="gramStart"/>
      <w:r>
        <w:rPr>
          <w:rFonts w:ascii="Times New Roman" w:hAnsi="Times New Roman" w:cs="Times New Roman"/>
          <w:b/>
          <w:szCs w:val="26"/>
        </w:rPr>
        <w:t>.Д</w:t>
      </w:r>
      <w:proofErr w:type="gramEnd"/>
      <w:r>
        <w:rPr>
          <w:rFonts w:ascii="Times New Roman" w:hAnsi="Times New Roman" w:cs="Times New Roman"/>
          <w:b/>
          <w:szCs w:val="26"/>
        </w:rPr>
        <w:t>угна</w:t>
      </w:r>
    </w:p>
    <w:tbl>
      <w:tblPr>
        <w:tblW w:w="0" w:type="auto"/>
        <w:tblLook w:val="04A0"/>
      </w:tblPr>
      <w:tblGrid>
        <w:gridCol w:w="4644"/>
      </w:tblGrid>
      <w:tr w:rsidR="008500C0" w:rsidRPr="008500C0" w:rsidTr="008500C0">
        <w:tc>
          <w:tcPr>
            <w:tcW w:w="4644" w:type="dxa"/>
            <w:hideMark/>
          </w:tcPr>
          <w:p w:rsidR="008500C0" w:rsidRPr="008500C0" w:rsidRDefault="008500C0">
            <w:pPr>
              <w:tabs>
                <w:tab w:val="left" w:pos="5137"/>
              </w:tabs>
              <w:jc w:val="both"/>
              <w:rPr>
                <w:rFonts w:ascii="Times New Roman" w:hAnsi="Times New Roman" w:cs="Times New Roman"/>
                <w:sz w:val="24"/>
                <w:szCs w:val="24"/>
              </w:rPr>
            </w:pPr>
            <w:r w:rsidRPr="008500C0">
              <w:rPr>
                <w:rFonts w:ascii="Times New Roman" w:hAnsi="Times New Roman" w:cs="Times New Roman"/>
                <w:b/>
              </w:rPr>
              <w:t xml:space="preserve">Об утверждении административного регламента по предоставлению   муниципальной услуги «Подготовка и выдача специального разрешения на право производства земляных работ (ордера) в сельском поселении </w:t>
            </w:r>
            <w:r w:rsidR="00FF5A51">
              <w:rPr>
                <w:rFonts w:ascii="Times New Roman" w:hAnsi="Times New Roman" w:cs="Times New Roman"/>
                <w:b/>
              </w:rPr>
              <w:t>«Поселок Дугна»</w:t>
            </w:r>
          </w:p>
        </w:tc>
      </w:tr>
    </w:tbl>
    <w:p w:rsidR="008500C0" w:rsidRPr="008500C0" w:rsidRDefault="008500C0" w:rsidP="008500C0">
      <w:pPr>
        <w:rPr>
          <w:rFonts w:ascii="Times New Roman" w:hAnsi="Times New Roman" w:cs="Times New Roman"/>
        </w:rPr>
      </w:pPr>
    </w:p>
    <w:p w:rsidR="008500C0" w:rsidRPr="008500C0" w:rsidRDefault="008500C0" w:rsidP="008500C0">
      <w:pPr>
        <w:ind w:firstLine="851"/>
        <w:jc w:val="both"/>
        <w:rPr>
          <w:rFonts w:ascii="Times New Roman" w:hAnsi="Times New Roman" w:cs="Times New Roman"/>
          <w:b/>
          <w:sz w:val="26"/>
          <w:szCs w:val="26"/>
        </w:rPr>
      </w:pPr>
      <w:proofErr w:type="gramStart"/>
      <w:r w:rsidRPr="008500C0">
        <w:rPr>
          <w:rFonts w:ascii="Times New Roman" w:hAnsi="Times New Roman" w:cs="Times New Roman"/>
          <w:sz w:val="26"/>
          <w:szCs w:val="26"/>
        </w:rPr>
        <w:t>В соответствии с Федеральным законом от 27.07.2010 г. №210-ФЗ «Об организации предоставления государственных и муниципальных услуг», распоряжением Правительства РФ от 17.12.2009 г. №1993-р «Об утверждении сводного перечня первоочередных государственных и муниципальных услуг, предоставляемых в электронном виде», постановлением администрации муниципального района «</w:t>
      </w:r>
      <w:proofErr w:type="spellStart"/>
      <w:r w:rsidRPr="008500C0">
        <w:rPr>
          <w:rFonts w:ascii="Times New Roman" w:hAnsi="Times New Roman" w:cs="Times New Roman"/>
          <w:sz w:val="26"/>
          <w:szCs w:val="26"/>
        </w:rPr>
        <w:t>Ферзиковский</w:t>
      </w:r>
      <w:proofErr w:type="spellEnd"/>
      <w:r w:rsidRPr="008500C0">
        <w:rPr>
          <w:rFonts w:ascii="Times New Roman" w:hAnsi="Times New Roman" w:cs="Times New Roman"/>
          <w:sz w:val="26"/>
          <w:szCs w:val="26"/>
        </w:rPr>
        <w:t xml:space="preserve"> район» от 28 ноября 2011 №534</w:t>
      </w:r>
      <w:r w:rsidRPr="008500C0">
        <w:rPr>
          <w:rFonts w:ascii="Times New Roman" w:hAnsi="Times New Roman" w:cs="Times New Roman"/>
          <w:b/>
          <w:sz w:val="26"/>
          <w:szCs w:val="26"/>
        </w:rPr>
        <w:t xml:space="preserve"> </w:t>
      </w:r>
      <w:r w:rsidRPr="008500C0">
        <w:rPr>
          <w:rFonts w:ascii="Times New Roman" w:hAnsi="Times New Roman" w:cs="Times New Roman"/>
          <w:sz w:val="26"/>
          <w:szCs w:val="26"/>
        </w:rPr>
        <w:t>«Об утверждении порядка разработки и утверждения административных регламентов предоставления муниципальных услуг на территории</w:t>
      </w:r>
      <w:proofErr w:type="gramEnd"/>
      <w:r w:rsidRPr="008500C0">
        <w:rPr>
          <w:rFonts w:ascii="Times New Roman" w:hAnsi="Times New Roman" w:cs="Times New Roman"/>
          <w:sz w:val="26"/>
          <w:szCs w:val="26"/>
        </w:rPr>
        <w:t xml:space="preserve"> муниципального образования муниципального района «</w:t>
      </w:r>
      <w:proofErr w:type="spellStart"/>
      <w:r w:rsidRPr="008500C0">
        <w:rPr>
          <w:rFonts w:ascii="Times New Roman" w:hAnsi="Times New Roman" w:cs="Times New Roman"/>
          <w:sz w:val="26"/>
          <w:szCs w:val="26"/>
        </w:rPr>
        <w:t>Ферзиковский</w:t>
      </w:r>
      <w:proofErr w:type="spellEnd"/>
      <w:r w:rsidRPr="008500C0">
        <w:rPr>
          <w:rFonts w:ascii="Times New Roman" w:hAnsi="Times New Roman" w:cs="Times New Roman"/>
          <w:sz w:val="26"/>
          <w:szCs w:val="26"/>
        </w:rPr>
        <w:t xml:space="preserve"> район», администрация сельского поселения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 xml:space="preserve"> </w:t>
      </w:r>
      <w:r w:rsidRPr="008500C0">
        <w:rPr>
          <w:rFonts w:ascii="Times New Roman" w:hAnsi="Times New Roman" w:cs="Times New Roman"/>
          <w:b/>
          <w:sz w:val="26"/>
          <w:szCs w:val="26"/>
        </w:rPr>
        <w:t>ПОСТАНОВЛЯЕТ:</w:t>
      </w:r>
    </w:p>
    <w:p w:rsidR="008500C0" w:rsidRPr="008500C0" w:rsidRDefault="008500C0" w:rsidP="008500C0">
      <w:pPr>
        <w:widowControl w:val="0"/>
        <w:autoSpaceDE w:val="0"/>
        <w:autoSpaceDN w:val="0"/>
        <w:adjustRightInd w:val="0"/>
        <w:ind w:firstLine="851"/>
        <w:jc w:val="both"/>
        <w:rPr>
          <w:rFonts w:ascii="Times New Roman" w:hAnsi="Times New Roman" w:cs="Times New Roman"/>
          <w:sz w:val="26"/>
          <w:szCs w:val="26"/>
        </w:rPr>
      </w:pPr>
      <w:r w:rsidRPr="008500C0">
        <w:rPr>
          <w:rFonts w:ascii="Times New Roman" w:hAnsi="Times New Roman" w:cs="Times New Roman"/>
          <w:sz w:val="26"/>
          <w:szCs w:val="26"/>
        </w:rPr>
        <w:t xml:space="preserve">1.Утвердить Административный регламент предоставления администрацией сельского поселения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 xml:space="preserve"> муниципальной услуги «Подготовка и выдача специального разрешения на право производства земляных работ (ордера)».</w:t>
      </w:r>
    </w:p>
    <w:p w:rsidR="008500C0" w:rsidRPr="008500C0" w:rsidRDefault="008500C0" w:rsidP="008500C0">
      <w:pPr>
        <w:widowControl w:val="0"/>
        <w:autoSpaceDE w:val="0"/>
        <w:autoSpaceDN w:val="0"/>
        <w:adjustRightInd w:val="0"/>
        <w:ind w:firstLine="851"/>
        <w:jc w:val="both"/>
        <w:rPr>
          <w:rFonts w:ascii="Times New Roman" w:hAnsi="Times New Roman" w:cs="Times New Roman"/>
          <w:sz w:val="26"/>
          <w:szCs w:val="26"/>
        </w:rPr>
      </w:pPr>
      <w:r w:rsidRPr="008500C0">
        <w:rPr>
          <w:rFonts w:ascii="Times New Roman" w:hAnsi="Times New Roman" w:cs="Times New Roman"/>
          <w:sz w:val="26"/>
          <w:szCs w:val="26"/>
        </w:rPr>
        <w:t xml:space="preserve">2. </w:t>
      </w:r>
      <w:proofErr w:type="gramStart"/>
      <w:r w:rsidRPr="008500C0">
        <w:rPr>
          <w:rFonts w:ascii="Times New Roman" w:hAnsi="Times New Roman" w:cs="Times New Roman"/>
          <w:sz w:val="26"/>
          <w:szCs w:val="26"/>
        </w:rPr>
        <w:t>Разместить</w:t>
      </w:r>
      <w:proofErr w:type="gramEnd"/>
      <w:r w:rsidRPr="008500C0">
        <w:rPr>
          <w:rFonts w:ascii="Times New Roman" w:hAnsi="Times New Roman" w:cs="Times New Roman"/>
          <w:sz w:val="26"/>
          <w:szCs w:val="26"/>
        </w:rPr>
        <w:t xml:space="preserve"> настоящее Постановление в информационно-телекоммуникационной сети интернет на сайте муниципального района «</w:t>
      </w:r>
      <w:proofErr w:type="spellStart"/>
      <w:r w:rsidRPr="008500C0">
        <w:rPr>
          <w:rFonts w:ascii="Times New Roman" w:hAnsi="Times New Roman" w:cs="Times New Roman"/>
          <w:sz w:val="26"/>
          <w:szCs w:val="26"/>
        </w:rPr>
        <w:t>Ферзиковский</w:t>
      </w:r>
      <w:proofErr w:type="spellEnd"/>
      <w:r w:rsidRPr="008500C0">
        <w:rPr>
          <w:rFonts w:ascii="Times New Roman" w:hAnsi="Times New Roman" w:cs="Times New Roman"/>
          <w:sz w:val="26"/>
          <w:szCs w:val="26"/>
        </w:rPr>
        <w:t xml:space="preserve"> район».</w:t>
      </w:r>
    </w:p>
    <w:p w:rsidR="008500C0" w:rsidRPr="008500C0" w:rsidRDefault="008500C0" w:rsidP="008500C0">
      <w:pPr>
        <w:widowControl w:val="0"/>
        <w:autoSpaceDE w:val="0"/>
        <w:autoSpaceDN w:val="0"/>
        <w:adjustRightInd w:val="0"/>
        <w:ind w:firstLine="851"/>
        <w:jc w:val="both"/>
        <w:rPr>
          <w:rFonts w:ascii="Times New Roman" w:hAnsi="Times New Roman" w:cs="Times New Roman"/>
          <w:sz w:val="26"/>
          <w:szCs w:val="26"/>
        </w:rPr>
      </w:pPr>
      <w:r w:rsidRPr="008500C0">
        <w:rPr>
          <w:rFonts w:ascii="Times New Roman" w:hAnsi="Times New Roman" w:cs="Times New Roman"/>
          <w:sz w:val="26"/>
          <w:szCs w:val="26"/>
        </w:rPr>
        <w:t xml:space="preserve">3. Постановление обнародовать в установленном порядке и разместить на информационном стенде администрации сельского поселения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w:t>
      </w:r>
    </w:p>
    <w:p w:rsidR="008500C0" w:rsidRPr="008500C0" w:rsidRDefault="008500C0" w:rsidP="008500C0">
      <w:pPr>
        <w:widowControl w:val="0"/>
        <w:autoSpaceDE w:val="0"/>
        <w:autoSpaceDN w:val="0"/>
        <w:adjustRightInd w:val="0"/>
        <w:ind w:firstLine="851"/>
        <w:jc w:val="both"/>
        <w:rPr>
          <w:rFonts w:ascii="Times New Roman" w:hAnsi="Times New Roman" w:cs="Times New Roman"/>
          <w:sz w:val="26"/>
          <w:szCs w:val="26"/>
        </w:rPr>
      </w:pPr>
      <w:r w:rsidRPr="008500C0">
        <w:rPr>
          <w:rFonts w:ascii="Times New Roman" w:hAnsi="Times New Roman" w:cs="Times New Roman"/>
          <w:sz w:val="26"/>
          <w:szCs w:val="26"/>
        </w:rPr>
        <w:t xml:space="preserve">4. </w:t>
      </w:r>
      <w:proofErr w:type="gramStart"/>
      <w:r w:rsidRPr="008500C0">
        <w:rPr>
          <w:rFonts w:ascii="Times New Roman" w:hAnsi="Times New Roman" w:cs="Times New Roman"/>
          <w:sz w:val="26"/>
          <w:szCs w:val="26"/>
        </w:rPr>
        <w:t>Контроль за</w:t>
      </w:r>
      <w:proofErr w:type="gramEnd"/>
      <w:r w:rsidRPr="008500C0">
        <w:rPr>
          <w:rFonts w:ascii="Times New Roman" w:hAnsi="Times New Roman" w:cs="Times New Roman"/>
          <w:sz w:val="26"/>
          <w:szCs w:val="26"/>
        </w:rPr>
        <w:t xml:space="preserve"> выполнением данного постановления оставляю за собой. </w:t>
      </w:r>
    </w:p>
    <w:p w:rsidR="008500C0" w:rsidRPr="008500C0" w:rsidRDefault="008500C0" w:rsidP="008500C0">
      <w:pPr>
        <w:spacing w:after="0" w:line="240" w:lineRule="auto"/>
        <w:ind w:firstLine="567"/>
        <w:rPr>
          <w:rFonts w:ascii="Times New Roman" w:hAnsi="Times New Roman" w:cs="Times New Roman"/>
          <w:b/>
          <w:sz w:val="26"/>
          <w:szCs w:val="26"/>
        </w:rPr>
      </w:pPr>
      <w:r w:rsidRPr="008500C0">
        <w:rPr>
          <w:rFonts w:ascii="Times New Roman" w:hAnsi="Times New Roman" w:cs="Times New Roman"/>
          <w:b/>
          <w:sz w:val="26"/>
          <w:szCs w:val="26"/>
        </w:rPr>
        <w:t xml:space="preserve">Глава администрации </w:t>
      </w:r>
    </w:p>
    <w:p w:rsidR="008500C0" w:rsidRPr="008500C0" w:rsidRDefault="008500C0" w:rsidP="008500C0">
      <w:pPr>
        <w:spacing w:after="0" w:line="240" w:lineRule="auto"/>
        <w:ind w:firstLine="567"/>
        <w:rPr>
          <w:rFonts w:ascii="Times New Roman" w:hAnsi="Times New Roman" w:cs="Times New Roman"/>
          <w:b/>
          <w:sz w:val="26"/>
          <w:szCs w:val="26"/>
        </w:rPr>
      </w:pPr>
      <w:r w:rsidRPr="008500C0">
        <w:rPr>
          <w:rFonts w:ascii="Times New Roman" w:hAnsi="Times New Roman" w:cs="Times New Roman"/>
          <w:b/>
          <w:sz w:val="26"/>
          <w:szCs w:val="26"/>
        </w:rPr>
        <w:t>сельского поселения</w:t>
      </w:r>
    </w:p>
    <w:p w:rsidR="008500C0" w:rsidRDefault="00FF5A51" w:rsidP="008500C0">
      <w:pPr>
        <w:spacing w:after="0" w:line="240" w:lineRule="auto"/>
        <w:ind w:firstLine="567"/>
        <w:rPr>
          <w:rFonts w:ascii="Times New Roman" w:hAnsi="Times New Roman" w:cs="Times New Roman"/>
          <w:b/>
          <w:sz w:val="26"/>
          <w:szCs w:val="26"/>
        </w:rPr>
      </w:pPr>
      <w:r>
        <w:rPr>
          <w:rFonts w:ascii="Times New Roman" w:hAnsi="Times New Roman" w:cs="Times New Roman"/>
          <w:b/>
          <w:sz w:val="26"/>
          <w:szCs w:val="26"/>
        </w:rPr>
        <w:t>«Поселок Дугна»</w:t>
      </w:r>
      <w:r w:rsidR="008500C0" w:rsidRPr="008500C0">
        <w:rPr>
          <w:rFonts w:ascii="Times New Roman" w:hAnsi="Times New Roman" w:cs="Times New Roman"/>
          <w:b/>
          <w:sz w:val="26"/>
          <w:szCs w:val="26"/>
        </w:rPr>
        <w:tab/>
      </w:r>
      <w:r w:rsidR="008500C0" w:rsidRPr="008500C0">
        <w:rPr>
          <w:rFonts w:ascii="Times New Roman" w:hAnsi="Times New Roman" w:cs="Times New Roman"/>
          <w:b/>
          <w:sz w:val="26"/>
          <w:szCs w:val="26"/>
        </w:rPr>
        <w:tab/>
      </w:r>
      <w:r w:rsidR="008500C0" w:rsidRPr="008500C0">
        <w:rPr>
          <w:rFonts w:ascii="Times New Roman" w:hAnsi="Times New Roman" w:cs="Times New Roman"/>
          <w:b/>
          <w:sz w:val="26"/>
          <w:szCs w:val="26"/>
        </w:rPr>
        <w:tab/>
        <w:t xml:space="preserve">     </w:t>
      </w:r>
      <w:r w:rsidR="008500C0">
        <w:rPr>
          <w:rFonts w:ascii="Times New Roman" w:hAnsi="Times New Roman" w:cs="Times New Roman"/>
          <w:b/>
          <w:sz w:val="26"/>
          <w:szCs w:val="26"/>
        </w:rPr>
        <w:t xml:space="preserve">      </w:t>
      </w:r>
      <w:r>
        <w:rPr>
          <w:rFonts w:ascii="Times New Roman" w:hAnsi="Times New Roman" w:cs="Times New Roman"/>
          <w:b/>
          <w:sz w:val="26"/>
          <w:szCs w:val="26"/>
        </w:rPr>
        <w:t xml:space="preserve">                  Л.И.Бохан</w:t>
      </w:r>
    </w:p>
    <w:p w:rsidR="008500C0" w:rsidRPr="008500C0" w:rsidRDefault="008500C0" w:rsidP="008500C0">
      <w:pPr>
        <w:spacing w:after="0" w:line="240" w:lineRule="auto"/>
        <w:ind w:firstLine="567"/>
        <w:rPr>
          <w:rFonts w:ascii="Times New Roman" w:hAnsi="Times New Roman" w:cs="Times New Roman"/>
          <w:b/>
          <w:sz w:val="26"/>
          <w:szCs w:val="26"/>
        </w:rPr>
      </w:pPr>
    </w:p>
    <w:p w:rsidR="005332FE" w:rsidRPr="008500C0" w:rsidRDefault="005332FE" w:rsidP="008500C0">
      <w:pPr>
        <w:jc w:val="right"/>
        <w:rPr>
          <w:rFonts w:ascii="Times New Roman" w:hAnsi="Times New Roman" w:cs="Times New Roman"/>
        </w:rPr>
      </w:pPr>
    </w:p>
    <w:p w:rsidR="008500C0" w:rsidRPr="008500C0" w:rsidRDefault="008500C0" w:rsidP="00FF5A51">
      <w:pPr>
        <w:spacing w:after="0" w:line="240" w:lineRule="auto"/>
        <w:jc w:val="right"/>
        <w:rPr>
          <w:rFonts w:ascii="Times New Roman" w:hAnsi="Times New Roman" w:cs="Times New Roman"/>
        </w:rPr>
      </w:pPr>
      <w:r w:rsidRPr="008500C0">
        <w:rPr>
          <w:rFonts w:ascii="Times New Roman" w:hAnsi="Times New Roman" w:cs="Times New Roman"/>
        </w:rPr>
        <w:t xml:space="preserve">Приложение №1 </w:t>
      </w:r>
    </w:p>
    <w:p w:rsidR="008500C0" w:rsidRPr="008500C0" w:rsidRDefault="008500C0" w:rsidP="00FF5A51">
      <w:pPr>
        <w:spacing w:after="0" w:line="240" w:lineRule="auto"/>
        <w:jc w:val="right"/>
        <w:rPr>
          <w:rFonts w:ascii="Times New Roman" w:hAnsi="Times New Roman" w:cs="Times New Roman"/>
        </w:rPr>
      </w:pPr>
      <w:r w:rsidRPr="008500C0">
        <w:rPr>
          <w:rFonts w:ascii="Times New Roman" w:hAnsi="Times New Roman" w:cs="Times New Roman"/>
        </w:rPr>
        <w:t xml:space="preserve">к постановлению администрации </w:t>
      </w:r>
    </w:p>
    <w:p w:rsidR="008500C0" w:rsidRPr="008500C0" w:rsidRDefault="008500C0" w:rsidP="00FF5A51">
      <w:pPr>
        <w:spacing w:after="0" w:line="240" w:lineRule="auto"/>
        <w:jc w:val="right"/>
        <w:rPr>
          <w:rFonts w:ascii="Times New Roman" w:hAnsi="Times New Roman" w:cs="Times New Roman"/>
        </w:rPr>
      </w:pPr>
      <w:r w:rsidRPr="008500C0">
        <w:rPr>
          <w:rFonts w:ascii="Times New Roman" w:hAnsi="Times New Roman" w:cs="Times New Roman"/>
        </w:rPr>
        <w:t xml:space="preserve">сельского поселения </w:t>
      </w:r>
      <w:r w:rsidR="00FF5A51">
        <w:rPr>
          <w:rFonts w:ascii="Times New Roman" w:hAnsi="Times New Roman" w:cs="Times New Roman"/>
        </w:rPr>
        <w:t>«Поселок Дугна»</w:t>
      </w:r>
    </w:p>
    <w:p w:rsidR="008500C0" w:rsidRPr="008500C0" w:rsidRDefault="001B3D66" w:rsidP="00FF5A51">
      <w:pPr>
        <w:pStyle w:val="2"/>
        <w:jc w:val="right"/>
        <w:rPr>
          <w:sz w:val="24"/>
          <w:szCs w:val="24"/>
        </w:rPr>
      </w:pPr>
      <w:r>
        <w:rPr>
          <w:sz w:val="24"/>
          <w:szCs w:val="24"/>
        </w:rPr>
        <w:t>от 14 декабря 2012г. №70</w:t>
      </w:r>
    </w:p>
    <w:p w:rsidR="008500C0" w:rsidRPr="008500C0" w:rsidRDefault="008500C0" w:rsidP="00FF5A51">
      <w:pPr>
        <w:spacing w:after="0" w:line="240" w:lineRule="auto"/>
        <w:jc w:val="right"/>
        <w:rPr>
          <w:rFonts w:ascii="Times New Roman" w:hAnsi="Times New Roman" w:cs="Times New Roman"/>
          <w:b/>
          <w:sz w:val="28"/>
          <w:szCs w:val="28"/>
        </w:rPr>
      </w:pPr>
    </w:p>
    <w:p w:rsidR="008500C0" w:rsidRPr="008500C0" w:rsidRDefault="008500C0" w:rsidP="00FF5A51">
      <w:pPr>
        <w:spacing w:after="0"/>
        <w:jc w:val="right"/>
        <w:rPr>
          <w:rFonts w:ascii="Times New Roman" w:hAnsi="Times New Roman" w:cs="Times New Roman"/>
          <w:b/>
          <w:sz w:val="28"/>
          <w:szCs w:val="28"/>
        </w:rPr>
      </w:pPr>
    </w:p>
    <w:p w:rsidR="008500C0" w:rsidRPr="008500C0" w:rsidRDefault="008500C0" w:rsidP="008500C0">
      <w:pPr>
        <w:jc w:val="right"/>
        <w:rPr>
          <w:rFonts w:ascii="Times New Roman" w:hAnsi="Times New Roman" w:cs="Times New Roman"/>
          <w:b/>
          <w:sz w:val="28"/>
          <w:szCs w:val="28"/>
        </w:rPr>
      </w:pPr>
    </w:p>
    <w:p w:rsidR="008500C0" w:rsidRPr="008500C0" w:rsidRDefault="008500C0" w:rsidP="008500C0">
      <w:pPr>
        <w:jc w:val="center"/>
        <w:rPr>
          <w:rFonts w:ascii="Times New Roman" w:hAnsi="Times New Roman" w:cs="Times New Roman"/>
          <w:b/>
          <w:sz w:val="28"/>
          <w:szCs w:val="28"/>
        </w:rPr>
      </w:pPr>
      <w:r w:rsidRPr="008500C0">
        <w:rPr>
          <w:rFonts w:ascii="Times New Roman" w:hAnsi="Times New Roman" w:cs="Times New Roman"/>
          <w:b/>
          <w:sz w:val="28"/>
          <w:szCs w:val="28"/>
        </w:rPr>
        <w:t xml:space="preserve"> </w:t>
      </w:r>
    </w:p>
    <w:p w:rsidR="008500C0" w:rsidRPr="008500C0" w:rsidRDefault="008500C0" w:rsidP="008500C0">
      <w:pPr>
        <w:jc w:val="center"/>
        <w:rPr>
          <w:rFonts w:ascii="Times New Roman" w:hAnsi="Times New Roman" w:cs="Times New Roman"/>
          <w:b/>
          <w:sz w:val="28"/>
          <w:szCs w:val="28"/>
        </w:rPr>
      </w:pPr>
      <w:r w:rsidRPr="008500C0">
        <w:rPr>
          <w:rFonts w:ascii="Times New Roman" w:hAnsi="Times New Roman" w:cs="Times New Roman"/>
          <w:b/>
          <w:sz w:val="28"/>
          <w:szCs w:val="28"/>
        </w:rPr>
        <w:t xml:space="preserve">АДМИНИСТРАТИВНОГО РЕГЛАМЕНТА </w:t>
      </w:r>
    </w:p>
    <w:p w:rsidR="008500C0" w:rsidRPr="008500C0" w:rsidRDefault="008500C0" w:rsidP="008500C0">
      <w:pPr>
        <w:jc w:val="center"/>
        <w:rPr>
          <w:rFonts w:ascii="Times New Roman" w:hAnsi="Times New Roman" w:cs="Times New Roman"/>
          <w:b/>
          <w:sz w:val="28"/>
          <w:szCs w:val="28"/>
        </w:rPr>
      </w:pPr>
      <w:r w:rsidRPr="008500C0">
        <w:rPr>
          <w:rFonts w:ascii="Times New Roman" w:hAnsi="Times New Roman" w:cs="Times New Roman"/>
          <w:b/>
          <w:sz w:val="28"/>
          <w:szCs w:val="28"/>
        </w:rPr>
        <w:t xml:space="preserve">Предоставления муниципальной услуги «Подготовка и выдача специального разрешения на право производства земляных работ (ордера) в сельском поселении </w:t>
      </w:r>
      <w:r w:rsidR="00FF5A51">
        <w:rPr>
          <w:rFonts w:ascii="Times New Roman" w:hAnsi="Times New Roman" w:cs="Times New Roman"/>
          <w:b/>
          <w:sz w:val="28"/>
          <w:szCs w:val="28"/>
        </w:rPr>
        <w:t>«Поселок Дугна»</w:t>
      </w:r>
    </w:p>
    <w:p w:rsidR="008500C0" w:rsidRPr="008500C0" w:rsidRDefault="008500C0" w:rsidP="008500C0">
      <w:pPr>
        <w:jc w:val="center"/>
        <w:rPr>
          <w:rFonts w:ascii="Times New Roman" w:hAnsi="Times New Roman" w:cs="Times New Roman"/>
          <w:b/>
          <w:sz w:val="28"/>
          <w:szCs w:val="28"/>
        </w:rPr>
      </w:pPr>
    </w:p>
    <w:p w:rsidR="008500C0" w:rsidRPr="008500C0" w:rsidRDefault="008500C0" w:rsidP="008500C0">
      <w:pPr>
        <w:jc w:val="center"/>
        <w:rPr>
          <w:rFonts w:ascii="Times New Roman" w:hAnsi="Times New Roman" w:cs="Times New Roman"/>
          <w:b/>
          <w:sz w:val="24"/>
          <w:szCs w:val="24"/>
        </w:rPr>
      </w:pPr>
      <w:r w:rsidRPr="008500C0">
        <w:rPr>
          <w:rFonts w:ascii="Times New Roman" w:hAnsi="Times New Roman" w:cs="Times New Roman"/>
          <w:b/>
          <w:lang w:val="en-US"/>
        </w:rPr>
        <w:t>I</w:t>
      </w:r>
      <w:r w:rsidRPr="008500C0">
        <w:rPr>
          <w:rFonts w:ascii="Times New Roman" w:hAnsi="Times New Roman" w:cs="Times New Roman"/>
          <w:b/>
        </w:rPr>
        <w:t xml:space="preserve"> ОБЩИЕ ПОЛОЖЕНИЯ</w:t>
      </w:r>
    </w:p>
    <w:p w:rsidR="008500C0" w:rsidRPr="008500C0" w:rsidRDefault="008500C0" w:rsidP="008500C0">
      <w:pPr>
        <w:jc w:val="center"/>
        <w:rPr>
          <w:rFonts w:ascii="Times New Roman" w:hAnsi="Times New Roman" w:cs="Times New Roman"/>
          <w:b/>
        </w:rPr>
      </w:pPr>
    </w:p>
    <w:p w:rsidR="008500C0" w:rsidRPr="008500C0" w:rsidRDefault="008500C0" w:rsidP="008500C0">
      <w:pPr>
        <w:jc w:val="center"/>
        <w:rPr>
          <w:rFonts w:ascii="Times New Roman" w:hAnsi="Times New Roman" w:cs="Times New Roman"/>
          <w:b/>
        </w:rPr>
      </w:pPr>
      <w:r w:rsidRPr="008500C0">
        <w:rPr>
          <w:rFonts w:ascii="Times New Roman" w:hAnsi="Times New Roman" w:cs="Times New Roman"/>
          <w:b/>
        </w:rPr>
        <w:t>ЦЕЛИ АДМИНИСТРАТИВНОГО РЕГЛАМЕНТА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 Административный регламент по предоставлению муниципальной услуги «</w:t>
      </w:r>
      <w:r w:rsidRPr="008500C0">
        <w:rPr>
          <w:rFonts w:ascii="Times New Roman" w:hAnsi="Times New Roman" w:cs="Times New Roman"/>
          <w:bCs/>
          <w:iCs/>
          <w:sz w:val="26"/>
          <w:szCs w:val="26"/>
        </w:rPr>
        <w:t xml:space="preserve">Подготовка и выдача специального разрешения на право производства земляных работ (ордера) в </w:t>
      </w:r>
      <w:r w:rsidRPr="008500C0">
        <w:rPr>
          <w:rFonts w:ascii="Times New Roman" w:hAnsi="Times New Roman" w:cs="Times New Roman"/>
          <w:sz w:val="26"/>
          <w:szCs w:val="26"/>
        </w:rPr>
        <w:t xml:space="preserve">сельском поселении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 xml:space="preserve"> (далее – Административный регламент) разработан в целях повышения качества предоставления муниципальной услуги доступности, создания комфортных условий для получателей муниципальной услуги, определяет сроки и последовательность действий (административных процедур).  </w:t>
      </w:r>
    </w:p>
    <w:p w:rsidR="008500C0" w:rsidRPr="008500C0" w:rsidRDefault="008500C0" w:rsidP="008500C0">
      <w:pPr>
        <w:jc w:val="both"/>
        <w:rPr>
          <w:rFonts w:ascii="Times New Roman" w:hAnsi="Times New Roman" w:cs="Times New Roman"/>
          <w:sz w:val="26"/>
          <w:szCs w:val="26"/>
        </w:rPr>
      </w:pPr>
      <w:r w:rsidRPr="008500C0">
        <w:rPr>
          <w:rFonts w:ascii="Times New Roman" w:hAnsi="Times New Roman" w:cs="Times New Roman"/>
          <w:sz w:val="26"/>
          <w:szCs w:val="26"/>
        </w:rPr>
        <w:tab/>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 xml:space="preserve">ПЕРЕЧЕНЬ НОРМАТИВНЫХ ПРАВОВЫХ АКТОВ В </w:t>
      </w:r>
      <w:proofErr w:type="gramStart"/>
      <w:r w:rsidRPr="008500C0">
        <w:rPr>
          <w:rFonts w:ascii="Times New Roman" w:hAnsi="Times New Roman" w:cs="Times New Roman"/>
          <w:b/>
          <w:sz w:val="26"/>
          <w:szCs w:val="26"/>
        </w:rPr>
        <w:t>СООТВЕТСТВИИ</w:t>
      </w:r>
      <w:proofErr w:type="gramEnd"/>
      <w:r w:rsidRPr="008500C0">
        <w:rPr>
          <w:rFonts w:ascii="Times New Roman" w:hAnsi="Times New Roman" w:cs="Times New Roman"/>
          <w:b/>
          <w:sz w:val="26"/>
          <w:szCs w:val="26"/>
        </w:rPr>
        <w:t xml:space="preserve"> С КОТОРЫМИ ПРЕДОСТАВЛЯЕТСЯ МУНИЦИПАЛЬНАЯ УСЛУГА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2.Предоставление муниципальной услуги осуществляется в соответствии </w:t>
      </w:r>
      <w:proofErr w:type="gramStart"/>
      <w:r w:rsidRPr="008500C0">
        <w:rPr>
          <w:rFonts w:ascii="Times New Roman" w:hAnsi="Times New Roman" w:cs="Times New Roman"/>
          <w:sz w:val="26"/>
          <w:szCs w:val="26"/>
        </w:rPr>
        <w:t>с</w:t>
      </w:r>
      <w:proofErr w:type="gramEnd"/>
      <w:r w:rsidRPr="008500C0">
        <w:rPr>
          <w:rFonts w:ascii="Times New Roman" w:hAnsi="Times New Roman" w:cs="Times New Roman"/>
          <w:sz w:val="26"/>
          <w:szCs w:val="26"/>
        </w:rPr>
        <w:t>:</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2.1.Федеральным законом от 06.10.2003 года № 131-ФЗ «Об общих принципах организации местного самоуправления в Российской Федерации».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2.2.Постановлением Правительства Калужской области от 07.08.2009 года № 318 «Об утверждении региональных нормативов градостроительного проектирования «Градостроительство. Планировка и застройка населенных пунктов Калужской области».</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lastRenderedPageBreak/>
        <w:t>ЗАЯВИТЕЛИ МУНИЦИПАЛЬНОЙ УСЛУГИ</w:t>
      </w:r>
    </w:p>
    <w:p w:rsidR="008500C0" w:rsidRPr="008500C0" w:rsidRDefault="008500C0" w:rsidP="008500C0">
      <w:pPr>
        <w:jc w:val="both"/>
        <w:rPr>
          <w:rFonts w:ascii="Times New Roman" w:hAnsi="Times New Roman" w:cs="Times New Roman"/>
          <w:sz w:val="26"/>
          <w:szCs w:val="26"/>
        </w:rPr>
      </w:pPr>
      <w:r w:rsidRPr="008500C0">
        <w:rPr>
          <w:rFonts w:ascii="Times New Roman" w:hAnsi="Times New Roman" w:cs="Times New Roman"/>
          <w:sz w:val="26"/>
          <w:szCs w:val="26"/>
        </w:rPr>
        <w:tab/>
        <w:t>3.Заявителями муниципальной услуги являются юридические лица, физические лица.</w:t>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lang w:val="en-US"/>
        </w:rPr>
        <w:t>II</w:t>
      </w:r>
      <w:r w:rsidRPr="008500C0">
        <w:rPr>
          <w:rFonts w:ascii="Times New Roman" w:hAnsi="Times New Roman" w:cs="Times New Roman"/>
          <w:b/>
          <w:sz w:val="26"/>
          <w:szCs w:val="26"/>
        </w:rPr>
        <w:t xml:space="preserve">. </w:t>
      </w:r>
      <w:r w:rsidRPr="008500C0">
        <w:rPr>
          <w:rFonts w:ascii="Times New Roman" w:hAnsi="Times New Roman" w:cs="Times New Roman"/>
          <w:b/>
          <w:sz w:val="26"/>
          <w:szCs w:val="26"/>
          <w:lang w:val="en-US"/>
        </w:rPr>
        <w:t>C</w:t>
      </w:r>
      <w:r w:rsidRPr="008500C0">
        <w:rPr>
          <w:rFonts w:ascii="Times New Roman" w:hAnsi="Times New Roman" w:cs="Times New Roman"/>
          <w:b/>
          <w:sz w:val="26"/>
          <w:szCs w:val="26"/>
        </w:rPr>
        <w:t>ТАНДАРТ МУНИЦИПАЛЬНОЙ УСЛУГИ</w:t>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НАИМЕНОВАНИЕ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4.Наименование муниципальной услуги: «</w:t>
      </w:r>
      <w:r w:rsidRPr="008500C0">
        <w:rPr>
          <w:rFonts w:ascii="Times New Roman" w:hAnsi="Times New Roman" w:cs="Times New Roman"/>
          <w:bCs/>
          <w:iCs/>
          <w:sz w:val="26"/>
          <w:szCs w:val="26"/>
        </w:rPr>
        <w:t xml:space="preserve">Подготовка и выдача специального разрешения на право производства земляных работ (ордера) в </w:t>
      </w:r>
      <w:r w:rsidRPr="008500C0">
        <w:rPr>
          <w:rFonts w:ascii="Times New Roman" w:hAnsi="Times New Roman" w:cs="Times New Roman"/>
          <w:sz w:val="26"/>
          <w:szCs w:val="26"/>
        </w:rPr>
        <w:t xml:space="preserve">сельском поселении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 xml:space="preserve"> (далее – муниципальная услуга).</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НАИМЕНОВАНИЕ ОРГАНА «ПРЕДОСТАВЛЯЮЩЕГО МУНИЦИПАЛЬНУЮ УСЛУГУ»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5.Предоставление муниципальной услуги осуществляется администрацией сельского поселения </w:t>
      </w:r>
      <w:r w:rsidR="00FF5A51">
        <w:rPr>
          <w:rFonts w:ascii="Times New Roman" w:hAnsi="Times New Roman" w:cs="Times New Roman"/>
          <w:sz w:val="26"/>
          <w:szCs w:val="26"/>
        </w:rPr>
        <w:t>«Поселок Дугна»</w:t>
      </w:r>
      <w:r w:rsidRPr="008500C0">
        <w:rPr>
          <w:rFonts w:ascii="Times New Roman" w:hAnsi="Times New Roman" w:cs="Times New Roman"/>
          <w:sz w:val="26"/>
          <w:szCs w:val="26"/>
        </w:rPr>
        <w:t xml:space="preserve"> (далее – Администрация)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ab/>
        <w:t>Должностные лица, участвующие в предоставлении муниципальной услуги руководствуются положениями настоящего 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w:t>
      </w:r>
    </w:p>
    <w:p w:rsidR="008500C0" w:rsidRPr="008500C0" w:rsidRDefault="008500C0" w:rsidP="008500C0">
      <w:pPr>
        <w:jc w:val="both"/>
        <w:rPr>
          <w:rFonts w:ascii="Times New Roman" w:hAnsi="Times New Roman" w:cs="Times New Roman"/>
          <w:sz w:val="26"/>
          <w:szCs w:val="26"/>
        </w:rPr>
      </w:pPr>
      <w:r w:rsidRPr="008500C0">
        <w:rPr>
          <w:rFonts w:ascii="Times New Roman" w:hAnsi="Times New Roman" w:cs="Times New Roman"/>
          <w:sz w:val="26"/>
          <w:szCs w:val="26"/>
        </w:rPr>
        <w:tab/>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РЕЗУЛЬТАТ ПРЕДОСТАВЛЕНИЯ МУНИИЦПАЛЬНОЙ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6.Результатом предоставления муниципальной услуги является один из нижеперечисленных вариантов: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6.1.Решение о выдаче ордера на проведение земляных работ  на территории сельского поселения, по утвержденной форме </w:t>
      </w:r>
      <w:proofErr w:type="gramStart"/>
      <w:r w:rsidRPr="008500C0">
        <w:rPr>
          <w:rFonts w:ascii="Times New Roman" w:hAnsi="Times New Roman" w:cs="Times New Roman"/>
          <w:sz w:val="26"/>
          <w:szCs w:val="26"/>
        </w:rPr>
        <w:t>согласно приложения</w:t>
      </w:r>
      <w:proofErr w:type="gramEnd"/>
      <w:r w:rsidRPr="008500C0">
        <w:rPr>
          <w:rFonts w:ascii="Times New Roman" w:hAnsi="Times New Roman" w:cs="Times New Roman"/>
          <w:sz w:val="26"/>
          <w:szCs w:val="26"/>
        </w:rPr>
        <w:t xml:space="preserve"> №1 к настоящему Административному регламенту. </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6.2.Решение об отказе в выдаче ордера на проведение земляных работ на  территории сельского поселения с указанием причин, оформленное в виде письменного ответа.</w:t>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СРОКИ ПРЕДОСТАВЛЕНИЯ МУНИЦИПАЛЬНОЙ УСЛУГИ И ПОРЯДОК ВЫДАЧИ (НАПРАВЛЕНИЯ) РЕЗУЛЬТАТА ПРЕДОСТАВЛЕНИЯ МУНИЦИЦПАЛЬНОЙ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7.Решение в письменной форме о выдаче ордера на проведение земляных работ или об отказе в его выдаче направляется заявителю Администрацией в течение 10 дней со дня приёма от него необходимых документов, указанных в пункте 13 настоящего Административного регламента.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8.По выбору заявителя решение ему может направлено:</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8.1.На бумажном носителе, посредством почтовой связи;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8.2.Лично застройщику или его представителю под расписку;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8.3.В электронном виде одним из нескольких способов: </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8.3.1. Направление ордера на проведение земляных работ, сформированное автоматизированной системой без учета должностного лица, направляется на адрес электронной почты, указанной заявителем и (или) передаётся в личный кабинет получателя услуги на Портале.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8.3.2.Направление ордера на проведение земляных работ без заявления электронной почты, с отметкой о лице, его сформировавшим, направляется на адрес электронной почты, указанной заявителем и (или) передается в личный кабинет получателя услуги на Портале.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9.Решение об отказе в выдаче ордера на проведение земляных работ направляется заявителю ответственным исполнителем муниципальной услуги  посредством почтовой связи, или в электронном виде.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10.Заявитель может </w:t>
      </w:r>
      <w:proofErr w:type="spellStart"/>
      <w:r w:rsidRPr="008500C0">
        <w:rPr>
          <w:rFonts w:ascii="Times New Roman" w:hAnsi="Times New Roman" w:cs="Times New Roman"/>
          <w:sz w:val="26"/>
          <w:szCs w:val="26"/>
        </w:rPr>
        <w:t>очно</w:t>
      </w:r>
      <w:proofErr w:type="spellEnd"/>
      <w:r w:rsidRPr="008500C0">
        <w:rPr>
          <w:rFonts w:ascii="Times New Roman" w:hAnsi="Times New Roman" w:cs="Times New Roman"/>
          <w:sz w:val="26"/>
          <w:szCs w:val="26"/>
        </w:rPr>
        <w:t xml:space="preserve">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11 Результат предоставления муниципальной услуги учитывается в реестре принятых заявлений Администрации и журнале регистрации выданных ордеров на проведение земляных работ.</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 xml:space="preserve">ПРАВОВОЕ ОСНОВАНИЕ ПРЕДОСТАВЛЕНИЯ </w:t>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МУНИЦИПАЛЬНОЙ УСЛУГИ</w:t>
      </w:r>
    </w:p>
    <w:p w:rsidR="008500C0" w:rsidRPr="008500C0" w:rsidRDefault="008500C0" w:rsidP="00FF5A51">
      <w:pPr>
        <w:ind w:firstLine="567"/>
        <w:jc w:val="both"/>
        <w:rPr>
          <w:rFonts w:ascii="Times New Roman" w:hAnsi="Times New Roman" w:cs="Times New Roman"/>
          <w:sz w:val="26"/>
          <w:szCs w:val="26"/>
        </w:rPr>
      </w:pPr>
      <w:r w:rsidRPr="008500C0">
        <w:rPr>
          <w:rFonts w:ascii="Times New Roman" w:hAnsi="Times New Roman" w:cs="Times New Roman"/>
          <w:sz w:val="26"/>
          <w:szCs w:val="26"/>
        </w:rPr>
        <w:t>12.Правовым основанием для предоставления муниципальной услуги является отнесение к вопросу местного значения сельского поселения выдача ордеров на проведение земляных работ на территории муниципального района в соответствии с пунктом 15 части 1 статьи 15 Федерального закона от 06.10.2003 года № 131-ФЗ «Об общих принципах организации местного самоупра</w:t>
      </w:r>
      <w:r w:rsidR="00FF5A51">
        <w:rPr>
          <w:rFonts w:ascii="Times New Roman" w:hAnsi="Times New Roman" w:cs="Times New Roman"/>
          <w:sz w:val="26"/>
          <w:szCs w:val="26"/>
        </w:rPr>
        <w:t>вления в Российской Федерации».</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ПЕРЕЧЕНЬ ДОКУМЕНТОВ, НЕОБХОДИМЫХ ДЛЯ ПРЕДОСТАВЛЕНИЯ МУНИЦИПАЛЬНОЙ УСЛУГИ</w:t>
      </w:r>
    </w:p>
    <w:p w:rsidR="008500C0" w:rsidRPr="008500C0" w:rsidRDefault="008500C0" w:rsidP="008500C0">
      <w:pPr>
        <w:ind w:firstLine="567"/>
        <w:rPr>
          <w:rFonts w:ascii="Times New Roman" w:hAnsi="Times New Roman" w:cs="Times New Roman"/>
          <w:sz w:val="26"/>
          <w:szCs w:val="26"/>
        </w:rPr>
      </w:pPr>
      <w:r w:rsidRPr="008500C0">
        <w:rPr>
          <w:rFonts w:ascii="Times New Roman" w:hAnsi="Times New Roman" w:cs="Times New Roman"/>
          <w:sz w:val="26"/>
          <w:szCs w:val="26"/>
        </w:rPr>
        <w:t>13.Для получения муниципальной услуги заявитель предоставляет: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13.1.Заявление на выдачу ордера на проведение земляных работ может подано физическим лицом, юридическим лицом или их уполномоченными представителями (с приложением надлежащим образом оформленной доверенности);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13.2.Заявление на выдачу ордера на проведение земляных работ с приложением всех документов составляется по образцу </w:t>
      </w:r>
      <w:proofErr w:type="gramStart"/>
      <w:r w:rsidRPr="008500C0">
        <w:rPr>
          <w:rFonts w:ascii="Times New Roman" w:hAnsi="Times New Roman" w:cs="Times New Roman"/>
          <w:sz w:val="26"/>
          <w:szCs w:val="26"/>
        </w:rPr>
        <w:t>согласно приложения</w:t>
      </w:r>
      <w:proofErr w:type="gramEnd"/>
      <w:r w:rsidRPr="008500C0">
        <w:rPr>
          <w:rFonts w:ascii="Times New Roman" w:hAnsi="Times New Roman" w:cs="Times New Roman"/>
          <w:sz w:val="26"/>
          <w:szCs w:val="26"/>
        </w:rPr>
        <w:t xml:space="preserve"> № 2 к настоящему Административному регламенту;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13.3.Заявитель может направлять заявления, с приложенными к нему документами посредством почтовой связи на бумажных носителях или электронной почтой;</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13.4.Заявление в день поступления регистрируется в администрации сельского поселения и после наложения визы Глава администрации сельского поселения  передаётся на исполнение специалисту.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13.5.К заявлению прилагаются следующие документы:</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13.5.1.Копия паспорта гражданина Российской Федерации или иной документ, удостоверяющий личность заявителя;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13.5.2.Копия паспорта гражданина Российской Федерации или иной документ, удостоверяющий личность представителя заявителя (если уполномочен законный  представитель);</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13.5.3.График производства работ, в котором должны быть указаны все элементы благоустройства, нарушаемые в процессе производства земляных работ, с указанием сроков восстановления их и список ответственных за производство работ  и восстановления нарушенных элементов благоустройства лиц;</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13.5.4.Схема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13.5.5.Проект производства работ, включая работы в зонах расположения кабельных и воздушных линий электропередач и линий связи и других инженерных сетей, с указанием сроков производства работ, ограждаемых территорий и мероприятий по сохранности подземных инженерных коммуникаций, расположенных в зоне строительства;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13.5.6.Сведения об инженерном оборудовании, сводный план сетей инженерно-технического обеспечения с обозначением мест подключения ремонтируемого объекта капитального строительства к сетям инженерно-технического обеспечения, согласованные с владельцами коммуникаций;</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13.5.7.Схему организации дорожного движения на период проведения строительных и ремонтных работ, разработанной проектной организацией и согласованной с заинтересованными организациями.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13.6. Документы, указанные в подпунктах 13.5.1.- 13.5.8 предоставляются непосредственно заявителем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13.7.При обращении в администрацию муниципального района граждане, представившие документы в копиях, незаверенные нотариусом или органами выдавшими данные документы в установленном порядке, предоставляют в администрацию сельского поселения копии вместе с оригиналами. Копии после проверки их на соответствие с оригиналами, заверяются должностным лицом администрации сельского поселения ответственным за прием документов.</w:t>
      </w:r>
    </w:p>
    <w:p w:rsidR="008500C0" w:rsidRPr="008500C0" w:rsidRDefault="008500C0" w:rsidP="008500C0">
      <w:pPr>
        <w:ind w:firstLine="567"/>
        <w:jc w:val="both"/>
        <w:rPr>
          <w:rFonts w:ascii="Times New Roman" w:hAnsi="Times New Roman" w:cs="Times New Roman"/>
          <w:sz w:val="26"/>
          <w:szCs w:val="26"/>
        </w:rPr>
      </w:pP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rPr>
        <w:t>ПЕРЕЧЕНЬ ОСНОВАНИЙ ДЛЯ ОТКАЗА В ПРЕДОСТАВЛЕНИИ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14.Решение об отказе в выдаче ордера на проведение земляных работ принимается исключительно по следующим основаниям:  </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14.1.Непредставление заявителем документов в неполном объеме (или) заведомо недостоверных данных;</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14.2.Предоставление документов по форме или по содержанию несоответствующих требованиям действующего законодательства.</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rPr>
        <w:t>РАЗМЕР ПЛАТЫ, ВЗИМАЕМОЙ С ЗАЯВИТЕЛЯ ПРИ ПРЕДОСТАВЛЕНИИ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15.Муниципальная услуга предоставляется бесплатно.</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rPr>
        <w:t>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16.Максимальный срок ожидания в очереди при подаче заявления о предоставлении муниципальной услуги и при получении результата предоставления данной муниципальной услуги не должен превышать более 30 минут.</w:t>
      </w: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rPr>
        <w:t>СРОК РЕГИСТРАЦИИ ЗАПРОСА ЗАЯВИТЕЛЯ О ПРЕДОСТАВЛЕНИИ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17.Срок регистрации запроса заявителя о предоставлении муниципальной услуги не должен превышать 15 минут.</w:t>
      </w: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rPr>
        <w:t>ПОРЯДОК ИНФОРМИРОВАНИЯ О ПРАВИЛАХ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18.Информация о муниципальной услуге предоставляется: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18.1.В помещениях администрации на информационных стендах;</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18.2.По телефону работниками Администрации, ответственными за предоставление информации;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18.3.В информационной системе «Портал государственных и муниципальных услуг Калужской области»;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18.4. По почте и электронной почте, с использованием коротких сообщений СМС оператором услуг связи;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18.5.На информационных стендах размещается следующая информация: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18.5.1. Месторасположение, режим работы, номера телефонов и электронной почты Администрации;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18.5.2. Извлечение из текста Административного регламента, включая формы документов;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18.5.3.Извлечение из законодательных и иных нормативных правовых актов, содержащих нормы, регулирующие предоставление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18.5.4.График приёма получателей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18.5.5. Блок – схема по предоставлению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Блок – схема включает в себя описание последовательности действий предоставления муниципальной услуги согласно приложение №3 к настоящему Административному регламенту;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18.5.6.Порядок обжалования действий (бездействие) и решений, осуществляемых (принятых) в ходе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18.6.Раздаточные информационные материалы находятся в помещениях, предназначенных для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18.7.При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w:t>
      </w:r>
      <w:proofErr w:type="gramStart"/>
      <w:r w:rsidRPr="008500C0">
        <w:rPr>
          <w:rFonts w:ascii="Times New Roman" w:hAnsi="Times New Roman" w:cs="Times New Roman"/>
          <w:sz w:val="26"/>
          <w:szCs w:val="26"/>
        </w:rPr>
        <w:t xml:space="preserve">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w:t>
      </w:r>
      <w:r w:rsidRPr="008500C0">
        <w:rPr>
          <w:rFonts w:ascii="Times New Roman" w:hAnsi="Times New Roman" w:cs="Times New Roman"/>
          <w:sz w:val="26"/>
          <w:szCs w:val="26"/>
        </w:rPr>
        <w:lastRenderedPageBreak/>
        <w:t>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w:t>
      </w:r>
      <w:proofErr w:type="gramEnd"/>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Время разговора не должно превышать 15 минут.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При невозможности работника, принявшего звонок, самостоятельно ответить на поставленные вопросы, телефонный звонок должен быть переадресован (переведён) на другого работника или же обратившемуся гражданину должен быть сообщён телефонный номер, по которому можно получить необходимую информацию.</w:t>
      </w:r>
    </w:p>
    <w:p w:rsidR="008500C0" w:rsidRPr="008500C0" w:rsidRDefault="008500C0" w:rsidP="008500C0">
      <w:pPr>
        <w:ind w:firstLine="708"/>
        <w:jc w:val="both"/>
        <w:rPr>
          <w:rFonts w:ascii="Times New Roman" w:hAnsi="Times New Roman" w:cs="Times New Roman"/>
          <w:sz w:val="26"/>
          <w:szCs w:val="26"/>
        </w:rPr>
      </w:pPr>
      <w:r w:rsidRPr="008500C0">
        <w:rPr>
          <w:rFonts w:ascii="Times New Roman" w:hAnsi="Times New Roman" w:cs="Times New Roman"/>
          <w:sz w:val="26"/>
          <w:szCs w:val="26"/>
        </w:rPr>
        <w:t xml:space="preserve">19. Месторасположение, адреса, контактные телефоны администрации сельского поселения. Дни и время приёма </w:t>
      </w:r>
      <w:proofErr w:type="gramStart"/>
      <w:r w:rsidRPr="008500C0">
        <w:rPr>
          <w:rFonts w:ascii="Times New Roman" w:hAnsi="Times New Roman" w:cs="Times New Roman"/>
          <w:sz w:val="26"/>
          <w:szCs w:val="26"/>
        </w:rPr>
        <w:t>граждан</w:t>
      </w:r>
      <w:proofErr w:type="gramEnd"/>
      <w:r w:rsidRPr="008500C0">
        <w:rPr>
          <w:rFonts w:ascii="Times New Roman" w:hAnsi="Times New Roman" w:cs="Times New Roman"/>
          <w:sz w:val="26"/>
          <w:szCs w:val="26"/>
        </w:rPr>
        <w:t xml:space="preserve"> и справочные телефоны работников Администрации, ответственных за информирование о предоставлении муниципальной услуги.</w:t>
      </w:r>
    </w:p>
    <w:p w:rsidR="008500C0" w:rsidRPr="008500C0" w:rsidRDefault="008500C0" w:rsidP="008500C0">
      <w:pPr>
        <w:ind w:firstLine="720"/>
        <w:rPr>
          <w:rFonts w:ascii="Times New Roman" w:hAnsi="Times New Roman" w:cs="Times New Roman"/>
          <w:sz w:val="26"/>
          <w:szCs w:val="26"/>
        </w:rPr>
      </w:pPr>
      <w:r w:rsidRPr="008500C0">
        <w:rPr>
          <w:rFonts w:ascii="Times New Roman" w:hAnsi="Times New Roman" w:cs="Times New Roman"/>
          <w:sz w:val="26"/>
          <w:szCs w:val="26"/>
        </w:rPr>
        <w:t>19.1. Местонахождение Администрация сельского поселения</w:t>
      </w:r>
      <w:r w:rsidR="00FF5A51">
        <w:rPr>
          <w:rFonts w:ascii="Times New Roman" w:hAnsi="Times New Roman" w:cs="Times New Roman"/>
          <w:sz w:val="26"/>
          <w:szCs w:val="26"/>
        </w:rPr>
        <w:t xml:space="preserve"> располагается по адресу: 249811</w:t>
      </w:r>
      <w:r w:rsidRPr="008500C0">
        <w:rPr>
          <w:rFonts w:ascii="Times New Roman" w:hAnsi="Times New Roman" w:cs="Times New Roman"/>
          <w:sz w:val="26"/>
          <w:szCs w:val="26"/>
        </w:rPr>
        <w:t>, Калужская обла</w:t>
      </w:r>
      <w:r>
        <w:rPr>
          <w:rFonts w:ascii="Times New Roman" w:hAnsi="Times New Roman" w:cs="Times New Roman"/>
          <w:sz w:val="26"/>
          <w:szCs w:val="26"/>
        </w:rPr>
        <w:t>сть</w:t>
      </w:r>
      <w:r w:rsidR="00FF5A51">
        <w:rPr>
          <w:rFonts w:ascii="Times New Roman" w:hAnsi="Times New Roman" w:cs="Times New Roman"/>
          <w:sz w:val="26"/>
          <w:szCs w:val="26"/>
        </w:rPr>
        <w:t xml:space="preserve">, </w:t>
      </w:r>
      <w:proofErr w:type="spellStart"/>
      <w:r w:rsidR="00FF5A51">
        <w:rPr>
          <w:rFonts w:ascii="Times New Roman" w:hAnsi="Times New Roman" w:cs="Times New Roman"/>
          <w:sz w:val="26"/>
          <w:szCs w:val="26"/>
        </w:rPr>
        <w:t>Ферзиковский</w:t>
      </w:r>
      <w:proofErr w:type="spellEnd"/>
      <w:r w:rsidR="00FF5A51">
        <w:rPr>
          <w:rFonts w:ascii="Times New Roman" w:hAnsi="Times New Roman" w:cs="Times New Roman"/>
          <w:sz w:val="26"/>
          <w:szCs w:val="26"/>
        </w:rPr>
        <w:t xml:space="preserve"> район, п</w:t>
      </w:r>
      <w:proofErr w:type="gramStart"/>
      <w:r w:rsidR="00FF5A51">
        <w:rPr>
          <w:rFonts w:ascii="Times New Roman" w:hAnsi="Times New Roman" w:cs="Times New Roman"/>
          <w:sz w:val="26"/>
          <w:szCs w:val="26"/>
        </w:rPr>
        <w:t>.Д</w:t>
      </w:r>
      <w:proofErr w:type="gramEnd"/>
      <w:r w:rsidR="00FF5A51">
        <w:rPr>
          <w:rFonts w:ascii="Times New Roman" w:hAnsi="Times New Roman" w:cs="Times New Roman"/>
          <w:sz w:val="26"/>
          <w:szCs w:val="26"/>
        </w:rPr>
        <w:t>угна</w:t>
      </w:r>
      <w:r w:rsidRPr="008500C0">
        <w:rPr>
          <w:rFonts w:ascii="Times New Roman" w:hAnsi="Times New Roman" w:cs="Times New Roman"/>
          <w:sz w:val="26"/>
          <w:szCs w:val="26"/>
        </w:rPr>
        <w:t>, ул. Больнич</w:t>
      </w:r>
      <w:r>
        <w:rPr>
          <w:rFonts w:ascii="Times New Roman" w:hAnsi="Times New Roman" w:cs="Times New Roman"/>
          <w:sz w:val="26"/>
          <w:szCs w:val="26"/>
        </w:rPr>
        <w:t xml:space="preserve">ная </w:t>
      </w:r>
      <w:r w:rsidR="00FF5A51">
        <w:rPr>
          <w:rFonts w:ascii="Times New Roman" w:hAnsi="Times New Roman" w:cs="Times New Roman"/>
          <w:sz w:val="26"/>
          <w:szCs w:val="26"/>
        </w:rPr>
        <w:t>д. 11., телефон 8 (48437) 55-139</w:t>
      </w:r>
      <w:r w:rsidRPr="008500C0">
        <w:rPr>
          <w:rFonts w:ascii="Times New Roman" w:hAnsi="Times New Roman" w:cs="Times New Roman"/>
          <w:sz w:val="26"/>
          <w:szCs w:val="26"/>
        </w:rPr>
        <w:t>, адрес электронной почты 2500949@</w:t>
      </w:r>
      <w:r w:rsidRPr="008500C0">
        <w:rPr>
          <w:rFonts w:ascii="Times New Roman" w:hAnsi="Times New Roman" w:cs="Times New Roman"/>
          <w:sz w:val="26"/>
          <w:szCs w:val="26"/>
          <w:lang w:val="en-US"/>
        </w:rPr>
        <w:t>mail</w:t>
      </w:r>
      <w:r w:rsidRPr="008500C0">
        <w:rPr>
          <w:rFonts w:ascii="Times New Roman" w:hAnsi="Times New Roman" w:cs="Times New Roman"/>
          <w:sz w:val="26"/>
          <w:szCs w:val="26"/>
        </w:rPr>
        <w:t>.</w:t>
      </w:r>
      <w:proofErr w:type="spellStart"/>
      <w:r w:rsidRPr="008500C0">
        <w:rPr>
          <w:rFonts w:ascii="Times New Roman" w:hAnsi="Times New Roman" w:cs="Times New Roman"/>
          <w:sz w:val="26"/>
          <w:szCs w:val="26"/>
          <w:lang w:val="en-US"/>
        </w:rPr>
        <w:t>ru</w:t>
      </w:r>
      <w:proofErr w:type="spellEnd"/>
      <w:r w:rsidRPr="008500C0">
        <w:rPr>
          <w:rFonts w:ascii="Times New Roman" w:hAnsi="Times New Roman" w:cs="Times New Roman"/>
          <w:sz w:val="26"/>
          <w:szCs w:val="26"/>
        </w:rPr>
        <w:t xml:space="preserve"> </w:t>
      </w:r>
    </w:p>
    <w:p w:rsidR="008500C0" w:rsidRPr="008500C0" w:rsidRDefault="008500C0" w:rsidP="008500C0">
      <w:pPr>
        <w:ind w:firstLine="720"/>
        <w:rPr>
          <w:rFonts w:ascii="Times New Roman" w:hAnsi="Times New Roman" w:cs="Times New Roman"/>
          <w:sz w:val="26"/>
          <w:szCs w:val="26"/>
        </w:rPr>
      </w:pPr>
      <w:r w:rsidRPr="008500C0">
        <w:rPr>
          <w:rFonts w:ascii="Times New Roman" w:hAnsi="Times New Roman" w:cs="Times New Roman"/>
          <w:sz w:val="26"/>
          <w:szCs w:val="26"/>
        </w:rPr>
        <w:t>Дни и время работы Администрации, время приёма граждан:</w:t>
      </w:r>
    </w:p>
    <w:p w:rsidR="008500C0" w:rsidRPr="008500C0" w:rsidRDefault="008500C0" w:rsidP="008500C0">
      <w:pPr>
        <w:pStyle w:val="1"/>
        <w:spacing w:before="0" w:beforeAutospacing="0" w:after="0" w:afterAutospacing="0"/>
        <w:ind w:firstLine="720"/>
        <w:rPr>
          <w:sz w:val="26"/>
          <w:szCs w:val="26"/>
        </w:rPr>
      </w:pPr>
      <w:r w:rsidRPr="008500C0">
        <w:rPr>
          <w:sz w:val="26"/>
          <w:szCs w:val="26"/>
        </w:rPr>
        <w:t>Время работы: с 9-00 до 17-15</w:t>
      </w:r>
    </w:p>
    <w:p w:rsidR="008500C0" w:rsidRPr="008500C0" w:rsidRDefault="008500C0" w:rsidP="008500C0">
      <w:pPr>
        <w:ind w:firstLine="720"/>
        <w:rPr>
          <w:rFonts w:ascii="Times New Roman" w:hAnsi="Times New Roman" w:cs="Times New Roman"/>
          <w:sz w:val="26"/>
          <w:szCs w:val="26"/>
        </w:rPr>
      </w:pPr>
      <w:r w:rsidRPr="008500C0">
        <w:rPr>
          <w:rFonts w:ascii="Times New Roman" w:hAnsi="Times New Roman" w:cs="Times New Roman"/>
          <w:sz w:val="26"/>
          <w:szCs w:val="26"/>
        </w:rPr>
        <w:t>Обеденный перерыв: с 13-00 до 14-00</w:t>
      </w:r>
    </w:p>
    <w:p w:rsidR="008500C0" w:rsidRPr="008500C0" w:rsidRDefault="008500C0" w:rsidP="008500C0">
      <w:pPr>
        <w:ind w:firstLine="720"/>
        <w:rPr>
          <w:rFonts w:ascii="Times New Roman" w:hAnsi="Times New Roman" w:cs="Times New Roman"/>
          <w:sz w:val="26"/>
          <w:szCs w:val="26"/>
        </w:rPr>
      </w:pPr>
      <w:r w:rsidRPr="008500C0">
        <w:rPr>
          <w:rFonts w:ascii="Times New Roman" w:hAnsi="Times New Roman" w:cs="Times New Roman"/>
          <w:sz w:val="26"/>
          <w:szCs w:val="26"/>
        </w:rPr>
        <w:t>Выходные дни: суббота-воскресенье</w:t>
      </w:r>
    </w:p>
    <w:p w:rsidR="008500C0" w:rsidRPr="008500C0" w:rsidRDefault="008500C0" w:rsidP="008500C0">
      <w:pPr>
        <w:ind w:left="720"/>
        <w:jc w:val="center"/>
        <w:rPr>
          <w:rFonts w:ascii="Times New Roman" w:hAnsi="Times New Roman" w:cs="Times New Roman"/>
          <w:b/>
          <w:sz w:val="26"/>
          <w:szCs w:val="26"/>
        </w:rPr>
      </w:pPr>
      <w:r w:rsidRPr="008500C0">
        <w:rPr>
          <w:rFonts w:ascii="Times New Roman" w:hAnsi="Times New Roman" w:cs="Times New Roman"/>
          <w:b/>
          <w:sz w:val="26"/>
          <w:szCs w:val="26"/>
        </w:rPr>
        <w:t>ГРАФИК</w:t>
      </w:r>
    </w:p>
    <w:p w:rsidR="008500C0" w:rsidRPr="008500C0" w:rsidRDefault="008500C0" w:rsidP="008500C0">
      <w:pPr>
        <w:ind w:left="720"/>
        <w:jc w:val="center"/>
        <w:rPr>
          <w:rFonts w:ascii="Times New Roman" w:hAnsi="Times New Roman" w:cs="Times New Roman"/>
          <w:b/>
          <w:sz w:val="26"/>
          <w:szCs w:val="26"/>
        </w:rPr>
      </w:pPr>
      <w:r w:rsidRPr="008500C0">
        <w:rPr>
          <w:rFonts w:ascii="Times New Roman" w:hAnsi="Times New Roman" w:cs="Times New Roman"/>
          <w:b/>
          <w:sz w:val="26"/>
          <w:szCs w:val="26"/>
        </w:rPr>
        <w:t xml:space="preserve">приема граждан в администрации сельского поселения </w:t>
      </w:r>
      <w:r w:rsidR="00FF5A51">
        <w:rPr>
          <w:rFonts w:ascii="Times New Roman" w:hAnsi="Times New Roman" w:cs="Times New Roman"/>
          <w:b/>
          <w:sz w:val="26"/>
          <w:szCs w:val="26"/>
        </w:rPr>
        <w:t>«Поселок Дугна»</w:t>
      </w:r>
      <w:r w:rsidRPr="008500C0">
        <w:rPr>
          <w:rFonts w:ascii="Times New Roman" w:hAnsi="Times New Roman" w:cs="Times New Roman"/>
          <w:b/>
          <w:sz w:val="26"/>
          <w:szCs w:val="26"/>
        </w:rPr>
        <w:t xml:space="preserve"> </w:t>
      </w:r>
      <w:proofErr w:type="spellStart"/>
      <w:r w:rsidRPr="008500C0">
        <w:rPr>
          <w:rFonts w:ascii="Times New Roman" w:hAnsi="Times New Roman" w:cs="Times New Roman"/>
          <w:b/>
          <w:sz w:val="26"/>
          <w:szCs w:val="26"/>
        </w:rPr>
        <w:t>Ферзиковского</w:t>
      </w:r>
      <w:proofErr w:type="spellEnd"/>
      <w:r w:rsidRPr="008500C0">
        <w:rPr>
          <w:rFonts w:ascii="Times New Roman" w:hAnsi="Times New Roman" w:cs="Times New Roman"/>
          <w:b/>
          <w:sz w:val="26"/>
          <w:szCs w:val="26"/>
        </w:rPr>
        <w:t xml:space="preserve"> района Калужской области</w:t>
      </w:r>
    </w:p>
    <w:p w:rsidR="008500C0" w:rsidRPr="008500C0" w:rsidRDefault="008500C0" w:rsidP="008500C0">
      <w:pPr>
        <w:ind w:left="720"/>
        <w:jc w:val="center"/>
        <w:rPr>
          <w:rFonts w:ascii="Times New Roman" w:hAnsi="Times New Roman" w:cs="Times New Roman"/>
          <w:sz w:val="26"/>
          <w:szCs w:val="26"/>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60"/>
        <w:gridCol w:w="2617"/>
        <w:gridCol w:w="2075"/>
        <w:gridCol w:w="2333"/>
      </w:tblGrid>
      <w:tr w:rsidR="008500C0" w:rsidRPr="008500C0" w:rsidTr="008500C0">
        <w:trPr>
          <w:tblCellSpacing w:w="0" w:type="dxa"/>
        </w:trPr>
        <w:tc>
          <w:tcPr>
            <w:tcW w:w="2360"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eastAsia="Times New Roman" w:hAnsi="Times New Roman" w:cs="Times New Roman"/>
                <w:b/>
                <w:sz w:val="26"/>
                <w:szCs w:val="26"/>
              </w:rPr>
            </w:pPr>
            <w:r w:rsidRPr="008500C0">
              <w:rPr>
                <w:rFonts w:ascii="Times New Roman" w:hAnsi="Times New Roman" w:cs="Times New Roman"/>
                <w:b/>
                <w:sz w:val="26"/>
                <w:szCs w:val="26"/>
              </w:rPr>
              <w:t>Должность</w:t>
            </w:r>
          </w:p>
          <w:p w:rsidR="008500C0" w:rsidRPr="008500C0" w:rsidRDefault="008500C0">
            <w:pPr>
              <w:rPr>
                <w:rFonts w:ascii="Times New Roman" w:hAnsi="Times New Roman" w:cs="Times New Roman"/>
                <w:b/>
                <w:sz w:val="26"/>
                <w:szCs w:val="26"/>
              </w:rPr>
            </w:pPr>
            <w:r w:rsidRPr="008500C0">
              <w:rPr>
                <w:rFonts w:ascii="Times New Roman" w:hAnsi="Times New Roman" w:cs="Times New Roman"/>
                <w:b/>
                <w:sz w:val="26"/>
                <w:szCs w:val="26"/>
              </w:rPr>
              <w:t> </w:t>
            </w:r>
          </w:p>
        </w:tc>
        <w:tc>
          <w:tcPr>
            <w:tcW w:w="2617"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b/>
                <w:sz w:val="26"/>
                <w:szCs w:val="26"/>
              </w:rPr>
            </w:pPr>
            <w:r w:rsidRPr="008500C0">
              <w:rPr>
                <w:rFonts w:ascii="Times New Roman" w:hAnsi="Times New Roman" w:cs="Times New Roman"/>
                <w:b/>
                <w:sz w:val="26"/>
                <w:szCs w:val="26"/>
              </w:rPr>
              <w:t>Ф.И.О.</w:t>
            </w:r>
          </w:p>
        </w:tc>
        <w:tc>
          <w:tcPr>
            <w:tcW w:w="2075"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b/>
                <w:sz w:val="26"/>
                <w:szCs w:val="26"/>
              </w:rPr>
            </w:pPr>
            <w:r w:rsidRPr="008500C0">
              <w:rPr>
                <w:rFonts w:ascii="Times New Roman" w:hAnsi="Times New Roman" w:cs="Times New Roman"/>
                <w:b/>
                <w:sz w:val="26"/>
                <w:szCs w:val="26"/>
              </w:rPr>
              <w:t>Дни приема</w:t>
            </w:r>
          </w:p>
        </w:tc>
        <w:tc>
          <w:tcPr>
            <w:tcW w:w="2333"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b/>
                <w:sz w:val="26"/>
                <w:szCs w:val="26"/>
              </w:rPr>
            </w:pPr>
            <w:r w:rsidRPr="008500C0">
              <w:rPr>
                <w:rFonts w:ascii="Times New Roman" w:hAnsi="Times New Roman" w:cs="Times New Roman"/>
                <w:b/>
                <w:sz w:val="26"/>
                <w:szCs w:val="26"/>
              </w:rPr>
              <w:t>Время приема</w:t>
            </w:r>
          </w:p>
        </w:tc>
      </w:tr>
      <w:tr w:rsidR="008500C0" w:rsidRPr="008500C0" w:rsidTr="008500C0">
        <w:trPr>
          <w:trHeight w:val="580"/>
          <w:tblCellSpacing w:w="0" w:type="dxa"/>
        </w:trPr>
        <w:tc>
          <w:tcPr>
            <w:tcW w:w="2360"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Глава администрации </w:t>
            </w:r>
          </w:p>
        </w:tc>
        <w:tc>
          <w:tcPr>
            <w:tcW w:w="2617"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w:t>
            </w:r>
            <w:r w:rsidR="00FF5A51">
              <w:rPr>
                <w:rFonts w:ascii="Times New Roman" w:hAnsi="Times New Roman" w:cs="Times New Roman"/>
                <w:sz w:val="26"/>
                <w:szCs w:val="26"/>
              </w:rPr>
              <w:t>Бохан Людмила Ивановна</w:t>
            </w:r>
          </w:p>
        </w:tc>
        <w:tc>
          <w:tcPr>
            <w:tcW w:w="2075"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Среда-пятница</w:t>
            </w:r>
          </w:p>
        </w:tc>
        <w:tc>
          <w:tcPr>
            <w:tcW w:w="2333"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xml:space="preserve"> с 9  до  13 часов  </w:t>
            </w:r>
          </w:p>
        </w:tc>
      </w:tr>
      <w:tr w:rsidR="008500C0" w:rsidRPr="008500C0" w:rsidTr="008500C0">
        <w:trPr>
          <w:tblCellSpacing w:w="0" w:type="dxa"/>
        </w:trPr>
        <w:tc>
          <w:tcPr>
            <w:tcW w:w="2360"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Ведущий специалист</w:t>
            </w:r>
          </w:p>
        </w:tc>
        <w:tc>
          <w:tcPr>
            <w:tcW w:w="2617"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w:t>
            </w:r>
            <w:r w:rsidR="00FF5A51">
              <w:rPr>
                <w:rFonts w:ascii="Times New Roman" w:hAnsi="Times New Roman" w:cs="Times New Roman"/>
                <w:sz w:val="26"/>
                <w:szCs w:val="26"/>
              </w:rPr>
              <w:t>Богданова Екатерина Андреевна</w:t>
            </w:r>
          </w:p>
        </w:tc>
        <w:tc>
          <w:tcPr>
            <w:tcW w:w="2075"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Вторник-четверг</w:t>
            </w:r>
          </w:p>
        </w:tc>
        <w:tc>
          <w:tcPr>
            <w:tcW w:w="2333" w:type="dxa"/>
            <w:tcBorders>
              <w:top w:val="outset" w:sz="6" w:space="0" w:color="auto"/>
              <w:left w:val="outset" w:sz="6" w:space="0" w:color="auto"/>
              <w:bottom w:val="outset" w:sz="6" w:space="0" w:color="auto"/>
              <w:right w:val="outset" w:sz="6" w:space="0" w:color="auto"/>
            </w:tcBorders>
            <w:hideMark/>
          </w:tcPr>
          <w:p w:rsidR="008500C0" w:rsidRPr="008500C0" w:rsidRDefault="008500C0">
            <w:pPr>
              <w:rPr>
                <w:rFonts w:ascii="Times New Roman" w:hAnsi="Times New Roman" w:cs="Times New Roman"/>
                <w:sz w:val="26"/>
                <w:szCs w:val="26"/>
              </w:rPr>
            </w:pPr>
            <w:r w:rsidRPr="008500C0">
              <w:rPr>
                <w:rFonts w:ascii="Times New Roman" w:hAnsi="Times New Roman" w:cs="Times New Roman"/>
                <w:sz w:val="26"/>
                <w:szCs w:val="26"/>
              </w:rPr>
              <w:t xml:space="preserve">с 9  до  13 часов  </w:t>
            </w:r>
          </w:p>
        </w:tc>
      </w:tr>
    </w:tbl>
    <w:p w:rsidR="008500C0" w:rsidRPr="008500C0" w:rsidRDefault="008500C0" w:rsidP="008500C0">
      <w:pPr>
        <w:ind w:left="720"/>
        <w:rPr>
          <w:rFonts w:ascii="Times New Roman" w:hAnsi="Times New Roman" w:cs="Times New Roman"/>
          <w:sz w:val="26"/>
          <w:szCs w:val="26"/>
        </w:rPr>
      </w:pPr>
    </w:p>
    <w:p w:rsidR="008500C0" w:rsidRPr="008500C0" w:rsidRDefault="008500C0" w:rsidP="008500C0">
      <w:pPr>
        <w:ind w:left="720"/>
        <w:rPr>
          <w:rFonts w:ascii="Times New Roman" w:hAnsi="Times New Roman" w:cs="Times New Roman"/>
          <w:sz w:val="26"/>
          <w:szCs w:val="26"/>
        </w:rPr>
      </w:pPr>
      <w:r w:rsidRPr="008500C0">
        <w:rPr>
          <w:rFonts w:ascii="Times New Roman" w:hAnsi="Times New Roman" w:cs="Times New Roman"/>
          <w:sz w:val="26"/>
          <w:szCs w:val="26"/>
        </w:rPr>
        <w:t>Справочные телефоны работников, ответственных за информирование предоставления муниципальной услуги:</w:t>
      </w:r>
    </w:p>
    <w:p w:rsidR="008500C0" w:rsidRPr="008500C0" w:rsidRDefault="008500C0" w:rsidP="008500C0">
      <w:pPr>
        <w:ind w:left="720"/>
        <w:rPr>
          <w:rFonts w:ascii="Times New Roman" w:hAnsi="Times New Roman" w:cs="Times New Roman"/>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580"/>
        <w:gridCol w:w="3060"/>
      </w:tblGrid>
      <w:tr w:rsidR="008500C0" w:rsidRPr="008500C0" w:rsidTr="008500C0">
        <w:tc>
          <w:tcPr>
            <w:tcW w:w="1008" w:type="dxa"/>
            <w:tcBorders>
              <w:top w:val="single" w:sz="4" w:space="0" w:color="auto"/>
              <w:left w:val="single" w:sz="4" w:space="0" w:color="auto"/>
              <w:bottom w:val="single" w:sz="4" w:space="0" w:color="auto"/>
              <w:right w:val="single" w:sz="4" w:space="0" w:color="auto"/>
            </w:tcBorders>
            <w:hideMark/>
          </w:tcPr>
          <w:p w:rsidR="008500C0" w:rsidRPr="008500C0" w:rsidRDefault="008500C0">
            <w:pPr>
              <w:jc w:val="center"/>
              <w:rPr>
                <w:rFonts w:ascii="Times New Roman" w:eastAsia="Times New Roman" w:hAnsi="Times New Roman" w:cs="Times New Roman"/>
                <w:b/>
                <w:bCs/>
                <w:kern w:val="28"/>
                <w:sz w:val="26"/>
                <w:szCs w:val="26"/>
              </w:rPr>
            </w:pPr>
            <w:r w:rsidRPr="008500C0">
              <w:rPr>
                <w:rFonts w:ascii="Times New Roman" w:hAnsi="Times New Roman" w:cs="Times New Roman"/>
                <w:b/>
                <w:bCs/>
                <w:kern w:val="28"/>
                <w:sz w:val="26"/>
                <w:szCs w:val="26"/>
              </w:rPr>
              <w:t>№</w:t>
            </w:r>
          </w:p>
          <w:p w:rsidR="008500C0" w:rsidRPr="008500C0" w:rsidRDefault="008500C0">
            <w:pPr>
              <w:jc w:val="center"/>
              <w:rPr>
                <w:rFonts w:ascii="Times New Roman" w:hAnsi="Times New Roman" w:cs="Times New Roman"/>
                <w:b/>
                <w:bCs/>
                <w:kern w:val="28"/>
                <w:sz w:val="26"/>
                <w:szCs w:val="26"/>
              </w:rPr>
            </w:pPr>
            <w:proofErr w:type="spellStart"/>
            <w:proofErr w:type="gramStart"/>
            <w:r w:rsidRPr="008500C0">
              <w:rPr>
                <w:rFonts w:ascii="Times New Roman" w:hAnsi="Times New Roman" w:cs="Times New Roman"/>
                <w:b/>
                <w:bCs/>
                <w:kern w:val="28"/>
                <w:sz w:val="26"/>
                <w:szCs w:val="26"/>
              </w:rPr>
              <w:t>п</w:t>
            </w:r>
            <w:proofErr w:type="spellEnd"/>
            <w:proofErr w:type="gramEnd"/>
            <w:r w:rsidRPr="008500C0">
              <w:rPr>
                <w:rFonts w:ascii="Times New Roman" w:hAnsi="Times New Roman" w:cs="Times New Roman"/>
                <w:b/>
                <w:bCs/>
                <w:kern w:val="28"/>
                <w:sz w:val="26"/>
                <w:szCs w:val="26"/>
                <w:lang w:val="en-US"/>
              </w:rPr>
              <w:t>/</w:t>
            </w:r>
            <w:proofErr w:type="spellStart"/>
            <w:r w:rsidRPr="008500C0">
              <w:rPr>
                <w:rFonts w:ascii="Times New Roman" w:hAnsi="Times New Roman" w:cs="Times New Roman"/>
                <w:b/>
                <w:bCs/>
                <w:kern w:val="28"/>
                <w:sz w:val="26"/>
                <w:szCs w:val="26"/>
              </w:rPr>
              <w:t>п</w:t>
            </w:r>
            <w:proofErr w:type="spellEnd"/>
          </w:p>
        </w:tc>
        <w:tc>
          <w:tcPr>
            <w:tcW w:w="5580" w:type="dxa"/>
            <w:tcBorders>
              <w:top w:val="single" w:sz="4" w:space="0" w:color="auto"/>
              <w:left w:val="single" w:sz="4" w:space="0" w:color="auto"/>
              <w:bottom w:val="single" w:sz="4" w:space="0" w:color="auto"/>
              <w:right w:val="single" w:sz="4" w:space="0" w:color="auto"/>
            </w:tcBorders>
            <w:hideMark/>
          </w:tcPr>
          <w:p w:rsidR="008500C0" w:rsidRPr="008500C0" w:rsidRDefault="008500C0">
            <w:pPr>
              <w:jc w:val="center"/>
              <w:rPr>
                <w:rFonts w:ascii="Times New Roman" w:hAnsi="Times New Roman" w:cs="Times New Roman"/>
                <w:b/>
                <w:bCs/>
                <w:kern w:val="28"/>
                <w:sz w:val="26"/>
                <w:szCs w:val="26"/>
              </w:rPr>
            </w:pPr>
            <w:r w:rsidRPr="008500C0">
              <w:rPr>
                <w:rFonts w:ascii="Times New Roman" w:hAnsi="Times New Roman" w:cs="Times New Roman"/>
                <w:b/>
                <w:bCs/>
                <w:kern w:val="28"/>
                <w:sz w:val="26"/>
                <w:szCs w:val="26"/>
              </w:rPr>
              <w:t>Фамилия, имя, отчество работника</w:t>
            </w:r>
          </w:p>
        </w:tc>
        <w:tc>
          <w:tcPr>
            <w:tcW w:w="3060" w:type="dxa"/>
            <w:tcBorders>
              <w:top w:val="single" w:sz="4" w:space="0" w:color="auto"/>
              <w:left w:val="single" w:sz="4" w:space="0" w:color="auto"/>
              <w:bottom w:val="single" w:sz="4" w:space="0" w:color="auto"/>
              <w:right w:val="single" w:sz="4" w:space="0" w:color="auto"/>
            </w:tcBorders>
            <w:hideMark/>
          </w:tcPr>
          <w:p w:rsidR="008500C0" w:rsidRPr="008500C0" w:rsidRDefault="008500C0">
            <w:pPr>
              <w:rPr>
                <w:rFonts w:ascii="Times New Roman" w:hAnsi="Times New Roman" w:cs="Times New Roman"/>
                <w:bCs/>
                <w:kern w:val="28"/>
                <w:sz w:val="26"/>
                <w:szCs w:val="26"/>
              </w:rPr>
            </w:pPr>
            <w:r w:rsidRPr="008500C0">
              <w:rPr>
                <w:rFonts w:ascii="Times New Roman" w:hAnsi="Times New Roman" w:cs="Times New Roman"/>
                <w:bCs/>
                <w:kern w:val="28"/>
                <w:sz w:val="26"/>
                <w:szCs w:val="26"/>
              </w:rPr>
              <w:t>Телефон</w:t>
            </w:r>
          </w:p>
        </w:tc>
      </w:tr>
      <w:tr w:rsidR="008500C0" w:rsidRPr="008500C0" w:rsidTr="008500C0">
        <w:tc>
          <w:tcPr>
            <w:tcW w:w="1008" w:type="dxa"/>
            <w:tcBorders>
              <w:top w:val="single" w:sz="4" w:space="0" w:color="auto"/>
              <w:left w:val="single" w:sz="4" w:space="0" w:color="auto"/>
              <w:bottom w:val="single" w:sz="4" w:space="0" w:color="auto"/>
              <w:right w:val="single" w:sz="4" w:space="0" w:color="auto"/>
            </w:tcBorders>
            <w:hideMark/>
          </w:tcPr>
          <w:p w:rsidR="008500C0" w:rsidRPr="008500C0" w:rsidRDefault="008500C0">
            <w:pPr>
              <w:rPr>
                <w:rFonts w:ascii="Times New Roman" w:hAnsi="Times New Roman" w:cs="Times New Roman"/>
                <w:bCs/>
                <w:kern w:val="28"/>
                <w:sz w:val="26"/>
                <w:szCs w:val="26"/>
              </w:rPr>
            </w:pPr>
            <w:r w:rsidRPr="008500C0">
              <w:rPr>
                <w:rFonts w:ascii="Times New Roman" w:hAnsi="Times New Roman" w:cs="Times New Roman"/>
                <w:bCs/>
                <w:kern w:val="28"/>
                <w:sz w:val="26"/>
                <w:szCs w:val="26"/>
              </w:rPr>
              <w:t>1</w:t>
            </w:r>
          </w:p>
        </w:tc>
        <w:tc>
          <w:tcPr>
            <w:tcW w:w="5580" w:type="dxa"/>
            <w:tcBorders>
              <w:top w:val="single" w:sz="4" w:space="0" w:color="auto"/>
              <w:left w:val="single" w:sz="4" w:space="0" w:color="auto"/>
              <w:bottom w:val="single" w:sz="4" w:space="0" w:color="auto"/>
              <w:right w:val="single" w:sz="4" w:space="0" w:color="auto"/>
            </w:tcBorders>
            <w:hideMark/>
          </w:tcPr>
          <w:p w:rsidR="008500C0" w:rsidRPr="008500C0" w:rsidRDefault="00FF5A51">
            <w:pPr>
              <w:rPr>
                <w:rFonts w:ascii="Times New Roman" w:hAnsi="Times New Roman" w:cs="Times New Roman"/>
                <w:bCs/>
                <w:kern w:val="28"/>
                <w:sz w:val="26"/>
                <w:szCs w:val="26"/>
              </w:rPr>
            </w:pPr>
            <w:r>
              <w:rPr>
                <w:rFonts w:ascii="Times New Roman" w:hAnsi="Times New Roman" w:cs="Times New Roman"/>
                <w:bCs/>
                <w:kern w:val="28"/>
                <w:sz w:val="26"/>
                <w:szCs w:val="26"/>
              </w:rPr>
              <w:t>Бохан Людмила Ивановна</w:t>
            </w:r>
          </w:p>
        </w:tc>
        <w:tc>
          <w:tcPr>
            <w:tcW w:w="3060" w:type="dxa"/>
            <w:tcBorders>
              <w:top w:val="single" w:sz="4" w:space="0" w:color="auto"/>
              <w:left w:val="single" w:sz="4" w:space="0" w:color="auto"/>
              <w:bottom w:val="single" w:sz="4" w:space="0" w:color="auto"/>
              <w:right w:val="single" w:sz="4" w:space="0" w:color="auto"/>
            </w:tcBorders>
            <w:hideMark/>
          </w:tcPr>
          <w:p w:rsidR="008500C0" w:rsidRPr="008500C0" w:rsidRDefault="008500C0">
            <w:pPr>
              <w:rPr>
                <w:rFonts w:ascii="Times New Roman" w:hAnsi="Times New Roman" w:cs="Times New Roman"/>
                <w:bCs/>
                <w:kern w:val="28"/>
                <w:sz w:val="26"/>
                <w:szCs w:val="26"/>
              </w:rPr>
            </w:pPr>
            <w:r>
              <w:rPr>
                <w:rFonts w:ascii="Times New Roman" w:hAnsi="Times New Roman" w:cs="Times New Roman"/>
                <w:bCs/>
                <w:kern w:val="28"/>
                <w:sz w:val="26"/>
                <w:szCs w:val="26"/>
              </w:rPr>
              <w:t xml:space="preserve">8 (48437) </w:t>
            </w:r>
            <w:r w:rsidR="00FF5A51">
              <w:rPr>
                <w:rFonts w:ascii="Times New Roman" w:hAnsi="Times New Roman" w:cs="Times New Roman"/>
                <w:bCs/>
                <w:kern w:val="28"/>
                <w:sz w:val="26"/>
                <w:szCs w:val="26"/>
              </w:rPr>
              <w:t>55-139</w:t>
            </w:r>
          </w:p>
        </w:tc>
      </w:tr>
      <w:tr w:rsidR="008500C0" w:rsidRPr="008500C0" w:rsidTr="008500C0">
        <w:tc>
          <w:tcPr>
            <w:tcW w:w="1008" w:type="dxa"/>
            <w:tcBorders>
              <w:top w:val="single" w:sz="4" w:space="0" w:color="auto"/>
              <w:left w:val="single" w:sz="4" w:space="0" w:color="auto"/>
              <w:bottom w:val="single" w:sz="4" w:space="0" w:color="auto"/>
              <w:right w:val="single" w:sz="4" w:space="0" w:color="auto"/>
            </w:tcBorders>
            <w:hideMark/>
          </w:tcPr>
          <w:p w:rsidR="008500C0" w:rsidRPr="008500C0" w:rsidRDefault="008500C0">
            <w:pPr>
              <w:rPr>
                <w:rFonts w:ascii="Times New Roman" w:hAnsi="Times New Roman" w:cs="Times New Roman"/>
                <w:bCs/>
                <w:kern w:val="28"/>
                <w:sz w:val="26"/>
                <w:szCs w:val="26"/>
              </w:rPr>
            </w:pPr>
            <w:r w:rsidRPr="008500C0">
              <w:rPr>
                <w:rFonts w:ascii="Times New Roman" w:hAnsi="Times New Roman" w:cs="Times New Roman"/>
                <w:bCs/>
                <w:kern w:val="28"/>
                <w:sz w:val="26"/>
                <w:szCs w:val="26"/>
              </w:rPr>
              <w:t>2</w:t>
            </w:r>
          </w:p>
        </w:tc>
        <w:tc>
          <w:tcPr>
            <w:tcW w:w="5580" w:type="dxa"/>
            <w:tcBorders>
              <w:top w:val="single" w:sz="4" w:space="0" w:color="auto"/>
              <w:left w:val="single" w:sz="4" w:space="0" w:color="auto"/>
              <w:bottom w:val="single" w:sz="4" w:space="0" w:color="auto"/>
              <w:right w:val="single" w:sz="4" w:space="0" w:color="auto"/>
            </w:tcBorders>
            <w:hideMark/>
          </w:tcPr>
          <w:p w:rsidR="008500C0" w:rsidRPr="008500C0" w:rsidRDefault="00FF5A51">
            <w:pPr>
              <w:rPr>
                <w:rFonts w:ascii="Times New Roman" w:hAnsi="Times New Roman" w:cs="Times New Roman"/>
                <w:bCs/>
                <w:kern w:val="28"/>
                <w:sz w:val="26"/>
                <w:szCs w:val="26"/>
              </w:rPr>
            </w:pPr>
            <w:r>
              <w:rPr>
                <w:rFonts w:ascii="Times New Roman" w:hAnsi="Times New Roman" w:cs="Times New Roman"/>
                <w:bCs/>
                <w:kern w:val="28"/>
                <w:sz w:val="26"/>
                <w:szCs w:val="26"/>
              </w:rPr>
              <w:t>Богданова Екатерина Андреевна</w:t>
            </w:r>
          </w:p>
        </w:tc>
        <w:tc>
          <w:tcPr>
            <w:tcW w:w="3060" w:type="dxa"/>
            <w:tcBorders>
              <w:top w:val="single" w:sz="4" w:space="0" w:color="auto"/>
              <w:left w:val="single" w:sz="4" w:space="0" w:color="auto"/>
              <w:bottom w:val="single" w:sz="4" w:space="0" w:color="auto"/>
              <w:right w:val="single" w:sz="4" w:space="0" w:color="auto"/>
            </w:tcBorders>
            <w:hideMark/>
          </w:tcPr>
          <w:p w:rsidR="008500C0" w:rsidRPr="008500C0" w:rsidRDefault="008500C0">
            <w:pPr>
              <w:rPr>
                <w:rFonts w:ascii="Times New Roman" w:hAnsi="Times New Roman" w:cs="Times New Roman"/>
                <w:bCs/>
                <w:kern w:val="28"/>
                <w:sz w:val="26"/>
                <w:szCs w:val="26"/>
              </w:rPr>
            </w:pPr>
            <w:r>
              <w:rPr>
                <w:rFonts w:ascii="Times New Roman" w:hAnsi="Times New Roman" w:cs="Times New Roman"/>
                <w:bCs/>
                <w:kern w:val="28"/>
                <w:sz w:val="26"/>
                <w:szCs w:val="26"/>
              </w:rPr>
              <w:t xml:space="preserve">8 (48437) </w:t>
            </w:r>
            <w:r w:rsidR="00FF5A51">
              <w:rPr>
                <w:rFonts w:ascii="Times New Roman" w:hAnsi="Times New Roman" w:cs="Times New Roman"/>
                <w:bCs/>
                <w:kern w:val="28"/>
                <w:sz w:val="26"/>
                <w:szCs w:val="26"/>
              </w:rPr>
              <w:t>55-139</w:t>
            </w:r>
          </w:p>
        </w:tc>
      </w:tr>
    </w:tbl>
    <w:p w:rsidR="008500C0" w:rsidRPr="008500C0" w:rsidRDefault="008500C0" w:rsidP="008500C0">
      <w:pPr>
        <w:pStyle w:val="1"/>
        <w:spacing w:before="0" w:beforeAutospacing="0" w:after="0" w:afterAutospacing="0"/>
        <w:ind w:left="720"/>
        <w:jc w:val="both"/>
        <w:rPr>
          <w:sz w:val="26"/>
          <w:szCs w:val="26"/>
        </w:rPr>
      </w:pP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ПОКАЗАТЕЛИ ДОСТУПНОСТИ И КАЧЕСТВА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20.Основным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ab/>
        <w:t>Оценки качества и доступности муниципальной услуги осуществляется по следующим показателям: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20.1.Степень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20.2.Возможность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20.3.Физическая доступность помещений, в которых предоставляется муниципальная услуга, для граждан с ограничениями жизнедеятельности;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20.4.Своевременность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w:t>
      </w:r>
    </w:p>
    <w:p w:rsidR="008500C0" w:rsidRPr="008500C0" w:rsidRDefault="008500C0" w:rsidP="008500C0">
      <w:pPr>
        <w:pStyle w:val="a3"/>
        <w:rPr>
          <w:sz w:val="26"/>
          <w:szCs w:val="26"/>
        </w:rPr>
      </w:pPr>
      <w:r w:rsidRPr="008500C0">
        <w:rPr>
          <w:sz w:val="26"/>
          <w:szCs w:val="26"/>
        </w:rPr>
        <w:t>ТРЕБОВАНИЯ К УДОБСТВУ И КОМФОРТУ МЕСТ ПРЕДОСТАВЛЕНИЯ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21.Помещения для предоставления муниципальной услуги по возможности размещаются на нижних этажах зданий, оборудованных отдельным входом.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22.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для парковки автомашин из них 1 для стоянки автомашины инвалида. Доступ заявителей к парковочным местам является бесплатным.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23.Вход в здание для предоставления муниципальной услуги оборудуются пандусом, расширенным проходом, позволяющим обеспечить беспрепятственный доступ инвалидов, включая инвалидов, использующих кресла-коляски.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24.Центральный вход в здание Администрации должен быть оборудован информационной табличкой (вывеской), содержащей следующую информацию:</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24.1.Наименование.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24.2.Место нахождения.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24.3.Режим работы.</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25. Места информирования, предназначенные для ознакомления заявителей с информационными материалами, оборудуются: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25.1.Информационными стендами.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25.2.Стульями и столами для возможности оформления документов.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26.Места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w:t>
      </w:r>
      <w:proofErr w:type="spellStart"/>
      <w:r w:rsidRPr="008500C0">
        <w:rPr>
          <w:rFonts w:ascii="Times New Roman" w:hAnsi="Times New Roman" w:cs="Times New Roman"/>
          <w:sz w:val="26"/>
          <w:szCs w:val="26"/>
        </w:rPr>
        <w:t>банкетками</w:t>
      </w:r>
      <w:proofErr w:type="spellEnd"/>
      <w:r w:rsidRPr="008500C0">
        <w:rPr>
          <w:rFonts w:ascii="Times New Roman" w:hAnsi="Times New Roman" w:cs="Times New Roman"/>
          <w:sz w:val="26"/>
          <w:szCs w:val="26"/>
        </w:rPr>
        <w:t>).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27. Кабинеты приема заявителей должны быть оборудованы информационными табличками с указанием: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27.1. Номера кабинета;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27.2. Фамилии, имени, отчества и должности работника, осуществляющего предоставление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27.3. Времени приема граждан;</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27.4. Времени перерыва на обед, технического перерыва.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28.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29. В местах предоставления муниципальной услуги предусматривается оборудование доступных мест общего пользования и хранения верхней одежды заявителей.</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30.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31.Требования к помещениям должны соответствовать санитарно-эпидемиологическим правилам и нормативам.</w:t>
      </w:r>
    </w:p>
    <w:p w:rsidR="008500C0" w:rsidRPr="008500C0" w:rsidRDefault="008500C0" w:rsidP="008500C0">
      <w:pPr>
        <w:jc w:val="both"/>
        <w:rPr>
          <w:rFonts w:ascii="Times New Roman" w:hAnsi="Times New Roman" w:cs="Times New Roman"/>
          <w:sz w:val="26"/>
          <w:szCs w:val="26"/>
        </w:rPr>
      </w:pP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lang w:val="en-US"/>
        </w:rPr>
        <w:t>III</w:t>
      </w:r>
      <w:r w:rsidRPr="008500C0">
        <w:rPr>
          <w:rFonts w:ascii="Times New Roman" w:hAnsi="Times New Roman" w:cs="Times New Roman"/>
          <w:b/>
          <w:sz w:val="26"/>
          <w:szCs w:val="26"/>
        </w:rPr>
        <w:t>. АДМИНИСТРАТИВНЫЕ ПРОЦЕДУРЫ</w:t>
      </w:r>
    </w:p>
    <w:p w:rsidR="008500C0" w:rsidRPr="008500C0" w:rsidRDefault="008500C0" w:rsidP="008500C0">
      <w:pPr>
        <w:jc w:val="center"/>
        <w:rPr>
          <w:rFonts w:ascii="Times New Roman" w:hAnsi="Times New Roman" w:cs="Times New Roman"/>
          <w:b/>
          <w:sz w:val="26"/>
          <w:szCs w:val="26"/>
        </w:rPr>
      </w:pPr>
      <w:r w:rsidRPr="008500C0">
        <w:rPr>
          <w:rFonts w:ascii="Times New Roman" w:hAnsi="Times New Roman" w:cs="Times New Roman"/>
          <w:b/>
          <w:sz w:val="26"/>
          <w:szCs w:val="26"/>
        </w:rPr>
        <w:t>ОПИСАНИЕ ПОСЛЕДОВАТЕЛЬНОСТИ ДЕЙСТВИЙ ПРИ ПРЕДОСТАВЛЕНИИ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32.Предоставление муниципальной услуги включает в себя следующие административные процедуры:</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32.1.Приём и регистрация заявления и приложенных к нему документов: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32.1.1.Основанием для начала административной процедуры является обращение заявителя в администрацию сельского поселения;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32.1.2.Заявитель представляет документы непосредственно в Администрацию, либо направляет их почтовой корреспонденцией, электронной почтой;</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32.1.3.Документы, поступившие от заявителя, регистрируются в течение одного рабочего дня с даты их получения;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32.1.4. Результатом исполнения административной процедуры является приём и регистрации документов, поступивших для получения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32.2. Рассмотрение представленных документов: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32.2.1.Основанием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32.2.2.В случае, если заявитель  представил все предусмотренные настоящим Административным регламентом, Администрация в течени</w:t>
      </w:r>
      <w:proofErr w:type="gramStart"/>
      <w:r w:rsidRPr="008500C0">
        <w:rPr>
          <w:rFonts w:ascii="Times New Roman" w:hAnsi="Times New Roman" w:cs="Times New Roman"/>
          <w:sz w:val="26"/>
          <w:szCs w:val="26"/>
        </w:rPr>
        <w:t>и</w:t>
      </w:r>
      <w:proofErr w:type="gramEnd"/>
      <w:r w:rsidRPr="008500C0">
        <w:rPr>
          <w:rFonts w:ascii="Times New Roman" w:hAnsi="Times New Roman" w:cs="Times New Roman"/>
          <w:sz w:val="26"/>
          <w:szCs w:val="26"/>
        </w:rPr>
        <w:t xml:space="preserve"> 10 дней со дня подачи   заявления о предоставлении муниципальной услуги, запрашивает у заявителя перечень документов, которые должны быть представлены им в течении 15 дней со дня получения такого запроса. В случае не предоставления заявителем в указанный срок документов, поданная заявка не рассматривается и возвращается заявителю в 5-ти </w:t>
      </w:r>
      <w:proofErr w:type="spellStart"/>
      <w:r w:rsidRPr="008500C0">
        <w:rPr>
          <w:rFonts w:ascii="Times New Roman" w:hAnsi="Times New Roman" w:cs="Times New Roman"/>
          <w:sz w:val="26"/>
          <w:szCs w:val="26"/>
        </w:rPr>
        <w:t>дневный</w:t>
      </w:r>
      <w:proofErr w:type="spellEnd"/>
      <w:r w:rsidRPr="008500C0">
        <w:rPr>
          <w:rFonts w:ascii="Times New Roman" w:hAnsi="Times New Roman" w:cs="Times New Roman"/>
          <w:sz w:val="26"/>
          <w:szCs w:val="26"/>
        </w:rPr>
        <w:t xml:space="preserve"> срок;</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32.2.3.Результатом исполнения административной процедуры является  заключение ответственного исполнителя о возможности или невозможности  выдачи ордера на проведение земляных работ, в котором  являются результаты определения полноты и правильности оформления предоставивших  документов соответствия их  требованиям законодательства.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32.3.Принятие решения о выдаче  либо отказе в выдаче ордера на проведение земляных работ: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32.3.1.При заключении возможности выдачи ордера на проведение земляных работ ответственный исполнитель выписывает соответствующий ордер не позднее чем через 3 рабочих дня со дня его выдачи и направляет его способом, указанным в </w:t>
      </w:r>
      <w:r w:rsidRPr="008500C0">
        <w:rPr>
          <w:rFonts w:ascii="Times New Roman" w:hAnsi="Times New Roman" w:cs="Times New Roman"/>
          <w:sz w:val="26"/>
          <w:szCs w:val="26"/>
        </w:rPr>
        <w:lastRenderedPageBreak/>
        <w:t>пункте 8 настоящего Административного регламента или вручает непосредственно заявителю;</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32.3.2.Выдача ордера на проведение земляных работ непосредственно заявителю муниципальной услуги проводится ответственным исполнителем:  </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физическому лицу, юридическому лицу при наличии паспорта и документа подтверждающего его полномочия;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представителю физического лица, юридического лица при наличии паспорта и доверенности, оформленной в установленном порядке.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32.4.Результатом исполнения административной процедуры является подготовка письменного ответа заявителю в отказе выдачи ордера на производство земляных работ с указанием причин отказа, который не позднее чем через 3 рабочих дня со дня его выдачи направляется способом, указанным в пункте 8 настоящего Административного регламента или вручается непосредственно заявителю.   </w:t>
      </w:r>
    </w:p>
    <w:p w:rsidR="008500C0" w:rsidRPr="008500C0" w:rsidRDefault="008500C0" w:rsidP="008500C0">
      <w:pPr>
        <w:ind w:firstLine="567"/>
        <w:jc w:val="both"/>
        <w:rPr>
          <w:rFonts w:ascii="Times New Roman" w:hAnsi="Times New Roman" w:cs="Times New Roman"/>
          <w:sz w:val="26"/>
          <w:szCs w:val="26"/>
        </w:rPr>
      </w:pPr>
    </w:p>
    <w:p w:rsidR="008500C0" w:rsidRPr="008500C0" w:rsidRDefault="008500C0" w:rsidP="008500C0">
      <w:pPr>
        <w:ind w:firstLine="708"/>
        <w:jc w:val="center"/>
        <w:rPr>
          <w:rFonts w:ascii="Times New Roman" w:hAnsi="Times New Roman" w:cs="Times New Roman"/>
          <w:b/>
          <w:sz w:val="26"/>
          <w:szCs w:val="26"/>
        </w:rPr>
      </w:pPr>
      <w:r w:rsidRPr="008500C0">
        <w:rPr>
          <w:rFonts w:ascii="Times New Roman" w:hAnsi="Times New Roman" w:cs="Times New Roman"/>
          <w:b/>
          <w:sz w:val="26"/>
          <w:szCs w:val="26"/>
          <w:lang w:val="en-US"/>
        </w:rPr>
        <w:t>IV</w:t>
      </w:r>
      <w:r w:rsidRPr="008500C0">
        <w:rPr>
          <w:rFonts w:ascii="Times New Roman" w:hAnsi="Times New Roman" w:cs="Times New Roman"/>
          <w:b/>
          <w:sz w:val="26"/>
          <w:szCs w:val="26"/>
        </w:rPr>
        <w:t>. ФОРМЫ КОНТРОЛЯ ЗА ИСПОЛНЕНИЕМ АДМИНИСТРАТИВНОГО РЕГЛАМЕНТА ПРЕДОСТАЛВЕНИЯ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33.</w:t>
      </w:r>
      <w:proofErr w:type="gramStart"/>
      <w:r w:rsidRPr="008500C0">
        <w:rPr>
          <w:rFonts w:ascii="Times New Roman" w:hAnsi="Times New Roman" w:cs="Times New Roman"/>
          <w:sz w:val="26"/>
          <w:szCs w:val="26"/>
        </w:rPr>
        <w:t>Контроль за</w:t>
      </w:r>
      <w:proofErr w:type="gramEnd"/>
      <w:r w:rsidRPr="008500C0">
        <w:rPr>
          <w:rFonts w:ascii="Times New Roman" w:hAnsi="Times New Roman" w:cs="Times New Roman"/>
          <w:sz w:val="26"/>
          <w:szCs w:val="26"/>
        </w:rPr>
        <w:t xml:space="preserve"> соблюдением и исполнением предоставления муниципальной услуги может быть внутренним и внешним.</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Внутренний </w:t>
      </w:r>
      <w:proofErr w:type="gramStart"/>
      <w:r w:rsidRPr="008500C0">
        <w:rPr>
          <w:rFonts w:ascii="Times New Roman" w:hAnsi="Times New Roman" w:cs="Times New Roman"/>
          <w:sz w:val="26"/>
          <w:szCs w:val="26"/>
        </w:rPr>
        <w:t>контроль за</w:t>
      </w:r>
      <w:proofErr w:type="gramEnd"/>
      <w:r w:rsidRPr="008500C0">
        <w:rPr>
          <w:rFonts w:ascii="Times New Roman" w:hAnsi="Times New Roman" w:cs="Times New Roman"/>
          <w:sz w:val="26"/>
          <w:szCs w:val="26"/>
        </w:rPr>
        <w:t xml:space="preserve"> предоставлением муниципальной услуги осуществляется Главой администрации.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Внешний контроль по отношению к Администрации осуществляет Глава сельского поселения, а также иные уполномоченные, в соответствии с нормативными правовыми актами, органы и должностные лица.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34.Организация текущего </w:t>
      </w:r>
      <w:proofErr w:type="gramStart"/>
      <w:r w:rsidRPr="008500C0">
        <w:rPr>
          <w:rFonts w:ascii="Times New Roman" w:hAnsi="Times New Roman" w:cs="Times New Roman"/>
          <w:sz w:val="26"/>
          <w:szCs w:val="26"/>
        </w:rPr>
        <w:t>контроля за</w:t>
      </w:r>
      <w:proofErr w:type="gramEnd"/>
      <w:r w:rsidRPr="008500C0">
        <w:rPr>
          <w:rFonts w:ascii="Times New Roman" w:hAnsi="Times New Roman" w:cs="Times New Roman"/>
          <w:sz w:val="26"/>
          <w:szCs w:val="26"/>
        </w:rPr>
        <w:t xml:space="preserve"> предоставлением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34.1.Глава администрации организует работу по исполнению муниципальной услуги, определяет должностные обязанности специалиста, принимает меры по совершенствованию форм и методов служебной деятельности, обучению специалистов;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34.2.Обязанности специалиста администрации, ответственного за исполнение муниципальной услуги, закрепляются в их должностные регламенты.</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34.3.Текущий контроль осуществляется путём проведения Главой администрации проверок соблюдения специалистом, ответственным за исполнение муниципальной услуги, положений настоящего Административного регламента;</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lastRenderedPageBreak/>
        <w:t xml:space="preserve">34.4.Периодичность осуществления  текущего контроля осуществляется в период предоставления заявителю муниципальной услуги. </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35.Организация внешнего </w:t>
      </w:r>
      <w:proofErr w:type="gramStart"/>
      <w:r w:rsidRPr="008500C0">
        <w:rPr>
          <w:rFonts w:ascii="Times New Roman" w:hAnsi="Times New Roman" w:cs="Times New Roman"/>
          <w:sz w:val="26"/>
          <w:szCs w:val="26"/>
        </w:rPr>
        <w:t>контроля за</w:t>
      </w:r>
      <w:proofErr w:type="gramEnd"/>
      <w:r w:rsidRPr="008500C0">
        <w:rPr>
          <w:rFonts w:ascii="Times New Roman" w:hAnsi="Times New Roman" w:cs="Times New Roman"/>
          <w:sz w:val="26"/>
          <w:szCs w:val="26"/>
        </w:rPr>
        <w:t xml:space="preserve"> предоставлением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35.1.Внешний </w:t>
      </w:r>
      <w:proofErr w:type="gramStart"/>
      <w:r w:rsidRPr="008500C0">
        <w:rPr>
          <w:rFonts w:ascii="Times New Roman" w:hAnsi="Times New Roman" w:cs="Times New Roman"/>
          <w:sz w:val="26"/>
          <w:szCs w:val="26"/>
        </w:rPr>
        <w:t>контроль за</w:t>
      </w:r>
      <w:proofErr w:type="gramEnd"/>
      <w:r w:rsidRPr="008500C0">
        <w:rPr>
          <w:rFonts w:ascii="Times New Roman" w:hAnsi="Times New Roman" w:cs="Times New Roman"/>
          <w:sz w:val="26"/>
          <w:szCs w:val="26"/>
        </w:rPr>
        <w:t xml:space="preserve">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ответов на обращения заявителей, содержащих жалобы на решения, действия (бездействие) работников, ответственных за предоставление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35.2.Контрольные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35.3.Контрольные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w:t>
      </w:r>
      <w:proofErr w:type="gramStart"/>
      <w:r w:rsidRPr="008500C0">
        <w:rPr>
          <w:rFonts w:ascii="Times New Roman" w:hAnsi="Times New Roman" w:cs="Times New Roman"/>
          <w:sz w:val="26"/>
          <w:szCs w:val="26"/>
        </w:rPr>
        <w:t>проводится</w:t>
      </w:r>
      <w:proofErr w:type="gramEnd"/>
      <w:r w:rsidRPr="008500C0">
        <w:rPr>
          <w:rFonts w:ascii="Times New Roman" w:hAnsi="Times New Roman" w:cs="Times New Roman"/>
          <w:sz w:val="26"/>
          <w:szCs w:val="26"/>
        </w:rPr>
        <w:t xml:space="preserve"> по конкретному обращению заявителя.</w:t>
      </w:r>
    </w:p>
    <w:p w:rsidR="008500C0" w:rsidRPr="008500C0" w:rsidRDefault="008500C0" w:rsidP="008500C0">
      <w:pPr>
        <w:ind w:firstLine="720"/>
        <w:jc w:val="both"/>
        <w:rPr>
          <w:rFonts w:ascii="Times New Roman" w:hAnsi="Times New Roman" w:cs="Times New Roman"/>
          <w:b/>
          <w:sz w:val="26"/>
          <w:szCs w:val="26"/>
        </w:rPr>
      </w:pPr>
      <w:r w:rsidRPr="008500C0">
        <w:rPr>
          <w:rFonts w:ascii="Times New Roman" w:hAnsi="Times New Roman" w:cs="Times New Roman"/>
          <w:sz w:val="26"/>
          <w:szCs w:val="26"/>
        </w:rPr>
        <w:t xml:space="preserve"> </w:t>
      </w:r>
      <w:r w:rsidRPr="008500C0">
        <w:rPr>
          <w:rFonts w:ascii="Times New Roman" w:hAnsi="Times New Roman" w:cs="Times New Roman"/>
          <w:b/>
          <w:sz w:val="26"/>
          <w:szCs w:val="26"/>
          <w:lang w:val="en-US"/>
        </w:rPr>
        <w:t>V</w:t>
      </w:r>
      <w:r w:rsidRPr="008500C0">
        <w:rPr>
          <w:rFonts w:ascii="Times New Roman" w:hAnsi="Times New Roman" w:cs="Times New Roman"/>
          <w:b/>
          <w:sz w:val="26"/>
          <w:szCs w:val="26"/>
        </w:rPr>
        <w:t>. ДОСУДЕБНЫЙ (ВНЕСУДЕБНЫЙ) ПОРЯДОК ОБЖАЛОВАНИЯ РЕШЕНИЙ И ДЕЙСТВИЙ (БЕЗДЕЙСТВИЯ) ПРИ ПРЕДОСТАВЛЕНИИ МУНИЦИПАЛЬНОЙ УСЛУГИ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36.Заявитель предоставления муниципальной услуги в соответствии с настоящим Административном регламентом вправе обжаловать в досудебном порядке отказ в выдаче ордера на производство земляных работ.</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37.В случае, когда заявитель не согласен с отказом, он вправе обратиться к Главе администрации муниципального района с мотивированной просьбой о выдаче ордера  на проведение земляных работ.</w:t>
      </w:r>
    </w:p>
    <w:p w:rsidR="008500C0" w:rsidRPr="008500C0" w:rsidRDefault="008500C0" w:rsidP="008500C0">
      <w:pPr>
        <w:ind w:firstLine="567"/>
        <w:jc w:val="both"/>
        <w:rPr>
          <w:rFonts w:ascii="Times New Roman" w:hAnsi="Times New Roman" w:cs="Times New Roman"/>
          <w:sz w:val="26"/>
          <w:szCs w:val="26"/>
        </w:rPr>
      </w:pPr>
      <w:proofErr w:type="gramStart"/>
      <w:r w:rsidRPr="008500C0">
        <w:rPr>
          <w:rFonts w:ascii="Times New Roman" w:hAnsi="Times New Roman" w:cs="Times New Roman"/>
          <w:sz w:val="26"/>
          <w:szCs w:val="26"/>
        </w:rPr>
        <w:t>38.Необоснованное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 и его должностных лиц могут быть обжалованы заявителем в вышестоящие в порядке подчиненности представительные органы местного самоуправления и их должностным лицам.</w:t>
      </w:r>
      <w:proofErr w:type="gramEnd"/>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 xml:space="preserve">39.Жалоба может быть подана заявителем, права которого нарушены, а также по просьбе заявителя надлежащим уполномоченным представителем </w:t>
      </w:r>
      <w:r w:rsidRPr="008500C0">
        <w:rPr>
          <w:rFonts w:ascii="Times New Roman" w:hAnsi="Times New Roman" w:cs="Times New Roman"/>
          <w:sz w:val="26"/>
          <w:szCs w:val="26"/>
        </w:rPr>
        <w:lastRenderedPageBreak/>
        <w:t>общественной организации, трудового коллектива или иным представителем, чьи полномочия удостоверены в установленном законом порядке.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40.Жалобы на решения органов местного самоуправления, действия или бездействие должностных лиц могут быть поданы в вышестоящий орган местного самоуправления, (вышестоящему должностному лицу) со дня, когда гражданин узнал или должен был узнать о нарушении своих прав.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41. Жалобы могут быть поданы в устной или письменной форме, а также в форме электронных сообщений (непосредственно при личном обращении лица в Администрацию, на адрес электронной почты Администрации, в личном кабинете на Портале, по телефону Администрации).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42. Рассмотрение жалоб заявителя муниципальной услуги о нарушении его прав осуществляется в соответствии с Федеральным законом от 02.05.2006 года № 59-ФЗ «О порядке рассмотрения обращений граждан Российской Федерации».</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43.Адм</w:t>
      </w:r>
      <w:r w:rsidR="00FF5A51">
        <w:rPr>
          <w:rFonts w:ascii="Times New Roman" w:hAnsi="Times New Roman" w:cs="Times New Roman"/>
          <w:sz w:val="26"/>
          <w:szCs w:val="26"/>
        </w:rPr>
        <w:t>инистрация сельского поселения</w:t>
      </w:r>
      <w:r w:rsidRPr="008500C0">
        <w:rPr>
          <w:rFonts w:ascii="Times New Roman" w:hAnsi="Times New Roman" w:cs="Times New Roman"/>
          <w:sz w:val="26"/>
          <w:szCs w:val="26"/>
        </w:rPr>
        <w:t xml:space="preserve"> по результатам рассмотрения жалобы вправе: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оставить жалобу без удовлетворения;</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отменить ранее принятое решение и назначить дополнительную проверку по делу;</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изменить решение или вынести новое решение.</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По результатам рассмотрения жалобы в течение 3 дней заявителю сообщается решение по жалобе по существу всех поставленных вопросов.</w:t>
      </w:r>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Решение по жалобе подписывается Главой администрации сельского поселения либо уполномоченным на то лицом.</w:t>
      </w:r>
    </w:p>
    <w:p w:rsidR="008500C0" w:rsidRPr="008500C0" w:rsidRDefault="008500C0" w:rsidP="008500C0">
      <w:pPr>
        <w:ind w:firstLine="567"/>
        <w:jc w:val="both"/>
        <w:rPr>
          <w:rFonts w:ascii="Times New Roman" w:hAnsi="Times New Roman" w:cs="Times New Roman"/>
          <w:sz w:val="26"/>
          <w:szCs w:val="26"/>
        </w:rPr>
      </w:pPr>
      <w:proofErr w:type="gramStart"/>
      <w:r w:rsidRPr="008500C0">
        <w:rPr>
          <w:rFonts w:ascii="Times New Roman" w:hAnsi="Times New Roman" w:cs="Times New Roman"/>
          <w:sz w:val="26"/>
          <w:szCs w:val="26"/>
        </w:rPr>
        <w:t>44.При обнаружении признаков виновного неисполнения или ненадлежащего исполнения должностным лицом Администрации возложенных на него обязанностей в связи с принятым по жалобе решением вышестоящего органа местного самоуправления, учреждения или должностного лица принимаются меры по привлечению ответственного лица к дисциплинарной ответственности в установленном порядке.</w:t>
      </w:r>
      <w:proofErr w:type="gramEnd"/>
    </w:p>
    <w:p w:rsidR="008500C0" w:rsidRPr="008500C0" w:rsidRDefault="008500C0" w:rsidP="008500C0">
      <w:pPr>
        <w:ind w:firstLine="567"/>
        <w:jc w:val="both"/>
        <w:rPr>
          <w:rFonts w:ascii="Times New Roman" w:hAnsi="Times New Roman" w:cs="Times New Roman"/>
          <w:sz w:val="26"/>
          <w:szCs w:val="26"/>
        </w:rPr>
      </w:pPr>
      <w:r w:rsidRPr="008500C0">
        <w:rPr>
          <w:rFonts w:ascii="Times New Roman" w:hAnsi="Times New Roman" w:cs="Times New Roman"/>
          <w:sz w:val="26"/>
          <w:szCs w:val="26"/>
        </w:rPr>
        <w:t>45.Администрация сельского поселения, проводит информационно-аналитическую работу по обобщению результатов рассмотрения жалоб граждан. Итоги обобщения граждан представляются ежегодно руководителю соответствующего органа местного самоуправления.</w:t>
      </w:r>
    </w:p>
    <w:p w:rsidR="008500C0" w:rsidRPr="008500C0" w:rsidRDefault="008500C0" w:rsidP="008500C0">
      <w:pPr>
        <w:pStyle w:val="a5"/>
        <w:spacing w:after="0" w:line="240" w:lineRule="auto"/>
        <w:ind w:left="0" w:firstLine="567"/>
        <w:jc w:val="both"/>
        <w:rPr>
          <w:rFonts w:ascii="Times New Roman" w:hAnsi="Times New Roman"/>
          <w:sz w:val="26"/>
          <w:szCs w:val="26"/>
        </w:rPr>
      </w:pPr>
    </w:p>
    <w:p w:rsidR="008500C0" w:rsidRPr="008500C0" w:rsidRDefault="008500C0" w:rsidP="008500C0">
      <w:pPr>
        <w:ind w:firstLine="720"/>
        <w:rPr>
          <w:rFonts w:ascii="Times New Roman" w:hAnsi="Times New Roman" w:cs="Times New Roman"/>
          <w:b/>
          <w:sz w:val="24"/>
          <w:szCs w:val="24"/>
        </w:rPr>
      </w:pPr>
    </w:p>
    <w:p w:rsidR="008500C0" w:rsidRPr="008500C0" w:rsidRDefault="008500C0" w:rsidP="008500C0">
      <w:pPr>
        <w:autoSpaceDE w:val="0"/>
        <w:autoSpaceDN w:val="0"/>
        <w:adjustRightInd w:val="0"/>
        <w:jc w:val="right"/>
        <w:outlineLvl w:val="1"/>
        <w:rPr>
          <w:rFonts w:ascii="Times New Roman" w:hAnsi="Times New Roman" w:cs="Times New Roman"/>
          <w:szCs w:val="26"/>
        </w:rPr>
      </w:pPr>
    </w:p>
    <w:p w:rsidR="00FF5A51" w:rsidRDefault="00FF5A51" w:rsidP="008500C0">
      <w:pPr>
        <w:autoSpaceDE w:val="0"/>
        <w:autoSpaceDN w:val="0"/>
        <w:adjustRightInd w:val="0"/>
        <w:jc w:val="right"/>
        <w:outlineLvl w:val="1"/>
        <w:rPr>
          <w:rFonts w:ascii="Times New Roman" w:hAnsi="Times New Roman" w:cs="Times New Roman"/>
          <w:szCs w:val="26"/>
        </w:rPr>
      </w:pPr>
    </w:p>
    <w:p w:rsidR="00FF5A51" w:rsidRPr="008500C0" w:rsidRDefault="00FF5A51" w:rsidP="008500C0">
      <w:pPr>
        <w:autoSpaceDE w:val="0"/>
        <w:autoSpaceDN w:val="0"/>
        <w:adjustRightInd w:val="0"/>
        <w:jc w:val="right"/>
        <w:outlineLvl w:val="1"/>
        <w:rPr>
          <w:rFonts w:ascii="Times New Roman" w:hAnsi="Times New Roman" w:cs="Times New Roman"/>
          <w:szCs w:val="26"/>
        </w:rPr>
      </w:pP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Приложение № 1</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к административному регламенту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по предоставлению муниципальной услуги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4"/>
        </w:rPr>
      </w:pPr>
      <w:r w:rsidRPr="008500C0">
        <w:rPr>
          <w:rFonts w:ascii="Times New Roman" w:hAnsi="Times New Roman" w:cs="Times New Roman"/>
        </w:rPr>
        <w:t xml:space="preserve">«Подготовка и выдача </w:t>
      </w:r>
      <w:proofErr w:type="gramStart"/>
      <w:r w:rsidRPr="008500C0">
        <w:rPr>
          <w:rFonts w:ascii="Times New Roman" w:hAnsi="Times New Roman" w:cs="Times New Roman"/>
        </w:rPr>
        <w:t>специального</w:t>
      </w:r>
      <w:proofErr w:type="gramEnd"/>
      <w:r w:rsidRPr="008500C0">
        <w:rPr>
          <w:rFonts w:ascii="Times New Roman" w:hAnsi="Times New Roman" w:cs="Times New Roman"/>
        </w:rPr>
        <w:t xml:space="preserve">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 xml:space="preserve">разрешения на право производства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земляных работ (ордера)».</w:t>
      </w:r>
    </w:p>
    <w:p w:rsidR="008500C0" w:rsidRPr="008500C0" w:rsidRDefault="008500C0" w:rsidP="00FF5A51">
      <w:pPr>
        <w:autoSpaceDE w:val="0"/>
        <w:autoSpaceDN w:val="0"/>
        <w:adjustRightInd w:val="0"/>
        <w:spacing w:after="0"/>
        <w:jc w:val="right"/>
        <w:rPr>
          <w:rFonts w:ascii="Times New Roman" w:hAnsi="Times New Roman" w:cs="Times New Roman"/>
          <w:b/>
        </w:rPr>
      </w:pPr>
    </w:p>
    <w:p w:rsidR="008500C0" w:rsidRPr="008500C0" w:rsidRDefault="008500C0" w:rsidP="00FF5A51">
      <w:pPr>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 xml:space="preserve">Администрация сельского поселения </w:t>
      </w:r>
      <w:r w:rsidR="00FF5A51">
        <w:rPr>
          <w:rFonts w:ascii="Times New Roman" w:hAnsi="Times New Roman" w:cs="Times New Roman"/>
          <w:b/>
          <w:sz w:val="28"/>
          <w:szCs w:val="28"/>
        </w:rPr>
        <w:t>«Поселок Дугна»</w:t>
      </w:r>
    </w:p>
    <w:p w:rsidR="008500C0" w:rsidRPr="008500C0" w:rsidRDefault="008500C0" w:rsidP="00FF5A51">
      <w:pPr>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 xml:space="preserve"> </w:t>
      </w:r>
      <w:proofErr w:type="spellStart"/>
      <w:r w:rsidRPr="008500C0">
        <w:rPr>
          <w:rFonts w:ascii="Times New Roman" w:hAnsi="Times New Roman" w:cs="Times New Roman"/>
          <w:b/>
          <w:sz w:val="28"/>
          <w:szCs w:val="28"/>
        </w:rPr>
        <w:t>Ферзиковского</w:t>
      </w:r>
      <w:proofErr w:type="spellEnd"/>
      <w:r w:rsidRPr="008500C0">
        <w:rPr>
          <w:rFonts w:ascii="Times New Roman" w:hAnsi="Times New Roman" w:cs="Times New Roman"/>
          <w:b/>
          <w:sz w:val="28"/>
          <w:szCs w:val="28"/>
        </w:rPr>
        <w:t xml:space="preserve"> района Калужской области</w:t>
      </w:r>
    </w:p>
    <w:p w:rsidR="008500C0" w:rsidRPr="008500C0" w:rsidRDefault="008500C0" w:rsidP="00FF5A51">
      <w:pPr>
        <w:spacing w:after="0" w:line="240" w:lineRule="auto"/>
        <w:jc w:val="center"/>
        <w:rPr>
          <w:rFonts w:ascii="Times New Roman" w:hAnsi="Times New Roman" w:cs="Times New Roman"/>
          <w:b/>
          <w:sz w:val="28"/>
          <w:szCs w:val="24"/>
        </w:rPr>
      </w:pPr>
    </w:p>
    <w:p w:rsidR="008500C0" w:rsidRPr="008500C0" w:rsidRDefault="008500C0" w:rsidP="00FF5A51">
      <w:pPr>
        <w:tabs>
          <w:tab w:val="left" w:pos="7815"/>
        </w:tabs>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Ордер №</w:t>
      </w:r>
    </w:p>
    <w:p w:rsidR="008500C0" w:rsidRPr="008500C0" w:rsidRDefault="008500C0" w:rsidP="00FF5A51">
      <w:pPr>
        <w:tabs>
          <w:tab w:val="left" w:pos="7815"/>
        </w:tabs>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 xml:space="preserve">на право производства земляных работ на территории сельского поселения </w:t>
      </w:r>
      <w:r w:rsidR="00FF5A51">
        <w:rPr>
          <w:rFonts w:ascii="Times New Roman" w:hAnsi="Times New Roman" w:cs="Times New Roman"/>
          <w:b/>
          <w:sz w:val="28"/>
          <w:szCs w:val="28"/>
        </w:rPr>
        <w:t>«Поселок Дугна»</w:t>
      </w:r>
    </w:p>
    <w:p w:rsidR="008500C0" w:rsidRPr="001B3D66" w:rsidRDefault="008500C0" w:rsidP="001B3D66">
      <w:pPr>
        <w:tabs>
          <w:tab w:val="left" w:pos="7815"/>
        </w:tabs>
        <w:spacing w:after="0"/>
        <w:rPr>
          <w:rFonts w:ascii="Times New Roman" w:hAnsi="Times New Roman" w:cs="Times New Roman"/>
          <w:sz w:val="24"/>
          <w:szCs w:val="24"/>
        </w:rPr>
      </w:pPr>
      <w:r w:rsidRPr="008500C0">
        <w:rPr>
          <w:rFonts w:ascii="Times New Roman" w:hAnsi="Times New Roman" w:cs="Times New Roman"/>
        </w:rPr>
        <w:t xml:space="preserve">от:  __________________ </w:t>
      </w:r>
      <w:proofErr w:type="gramStart"/>
      <w:r w:rsidRPr="008500C0">
        <w:rPr>
          <w:rFonts w:ascii="Times New Roman" w:hAnsi="Times New Roman" w:cs="Times New Roman"/>
        </w:rPr>
        <w:t>г</w:t>
      </w:r>
      <w:proofErr w:type="gramEnd"/>
      <w:r w:rsidRPr="008500C0">
        <w:rPr>
          <w:rFonts w:ascii="Times New Roman" w:hAnsi="Times New Roman" w:cs="Times New Roman"/>
        </w:rPr>
        <w:t xml:space="preserve">. </w:t>
      </w:r>
    </w:p>
    <w:p w:rsidR="008500C0" w:rsidRPr="008500C0" w:rsidRDefault="008500C0" w:rsidP="008500C0">
      <w:pPr>
        <w:rPr>
          <w:rFonts w:ascii="Times New Roman" w:hAnsi="Times New Roman" w:cs="Times New Roman"/>
          <w:sz w:val="24"/>
          <w:szCs w:val="24"/>
        </w:rPr>
      </w:pPr>
      <w:proofErr w:type="gramStart"/>
      <w:r w:rsidRPr="008500C0">
        <w:rPr>
          <w:rFonts w:ascii="Times New Roman" w:hAnsi="Times New Roman" w:cs="Times New Roman"/>
        </w:rPr>
        <w:t>Выдан</w:t>
      </w:r>
      <w:proofErr w:type="gramEnd"/>
      <w:r w:rsidRPr="008500C0">
        <w:rPr>
          <w:rFonts w:ascii="Times New Roman" w:hAnsi="Times New Roman" w:cs="Times New Roman"/>
        </w:rPr>
        <w:t xml:space="preserve">  представителю:_______________________________________________________</w:t>
      </w:r>
    </w:p>
    <w:p w:rsidR="008500C0" w:rsidRPr="008500C0" w:rsidRDefault="008500C0" w:rsidP="008500C0">
      <w:pPr>
        <w:rPr>
          <w:rFonts w:ascii="Times New Roman" w:hAnsi="Times New Roman" w:cs="Times New Roman"/>
          <w:b/>
          <w:i/>
        </w:rPr>
      </w:pPr>
      <w:r w:rsidRPr="008500C0">
        <w:rPr>
          <w:rFonts w:ascii="Times New Roman" w:hAnsi="Times New Roman" w:cs="Times New Roman"/>
        </w:rPr>
        <w:t xml:space="preserve"> на право производства земляных работ</w:t>
      </w:r>
      <w:proofErr w:type="gramStart"/>
      <w:r w:rsidRPr="008500C0">
        <w:rPr>
          <w:rFonts w:ascii="Times New Roman" w:hAnsi="Times New Roman" w:cs="Times New Roman"/>
        </w:rPr>
        <w:t xml:space="preserve"> </w:t>
      </w:r>
      <w:r w:rsidRPr="008500C0">
        <w:rPr>
          <w:rFonts w:ascii="Times New Roman" w:hAnsi="Times New Roman" w:cs="Times New Roman"/>
          <w:b/>
        </w:rPr>
        <w:t>:</w:t>
      </w:r>
      <w:proofErr w:type="gramEnd"/>
      <w:r w:rsidRPr="008500C0">
        <w:rPr>
          <w:rFonts w:ascii="Times New Roman" w:hAnsi="Times New Roman" w:cs="Times New Roman"/>
          <w:b/>
        </w:rPr>
        <w:t xml:space="preserve"> __________________________________________</w:t>
      </w:r>
    </w:p>
    <w:p w:rsidR="008500C0" w:rsidRPr="00FF5A51" w:rsidRDefault="008500C0" w:rsidP="008500C0">
      <w:pPr>
        <w:rPr>
          <w:rFonts w:ascii="Times New Roman" w:hAnsi="Times New Roman" w:cs="Times New Roman"/>
          <w:b/>
          <w:i/>
        </w:rPr>
      </w:pPr>
      <w:r w:rsidRPr="008500C0">
        <w:rPr>
          <w:rFonts w:ascii="Times New Roman" w:hAnsi="Times New Roman" w:cs="Times New Roman"/>
        </w:rPr>
        <w:t xml:space="preserve">По адресу: </w:t>
      </w:r>
      <w:r w:rsidRPr="008500C0">
        <w:rPr>
          <w:rFonts w:ascii="Times New Roman" w:hAnsi="Times New Roman" w:cs="Times New Roman"/>
          <w:b/>
        </w:rPr>
        <w:t xml:space="preserve"> </w:t>
      </w:r>
      <w:r w:rsidRPr="008500C0">
        <w:rPr>
          <w:rFonts w:ascii="Times New Roman" w:hAnsi="Times New Roman" w:cs="Times New Roman"/>
          <w:b/>
          <w:i/>
        </w:rPr>
        <w:t>_________________________________________________________________</w:t>
      </w:r>
    </w:p>
    <w:p w:rsidR="008500C0" w:rsidRPr="008500C0" w:rsidRDefault="008500C0" w:rsidP="008500C0">
      <w:pPr>
        <w:jc w:val="center"/>
        <w:rPr>
          <w:rFonts w:ascii="Times New Roman" w:hAnsi="Times New Roman" w:cs="Times New Roman"/>
          <w:b/>
        </w:rPr>
      </w:pPr>
      <w:r w:rsidRPr="008500C0">
        <w:rPr>
          <w:rFonts w:ascii="Times New Roman" w:hAnsi="Times New Roman" w:cs="Times New Roman"/>
          <w:b/>
        </w:rPr>
        <w:t>При производстве работ обязуюсь:</w:t>
      </w:r>
    </w:p>
    <w:p w:rsidR="008500C0" w:rsidRPr="008500C0" w:rsidRDefault="008500C0" w:rsidP="001B3D66">
      <w:pPr>
        <w:spacing w:after="0"/>
        <w:ind w:firstLine="567"/>
        <w:jc w:val="both"/>
        <w:rPr>
          <w:rFonts w:ascii="Times New Roman" w:hAnsi="Times New Roman" w:cs="Times New Roman"/>
        </w:rPr>
      </w:pPr>
      <w:r w:rsidRPr="008500C0">
        <w:rPr>
          <w:rFonts w:ascii="Times New Roman" w:hAnsi="Times New Roman" w:cs="Times New Roman"/>
        </w:rPr>
        <w:t>1. Все работы связанные с прокладкой, переустройством подземных сооружений производить в строгом соответствии с Правилами производства земляных работ на территории Калужской области.</w:t>
      </w:r>
    </w:p>
    <w:p w:rsidR="008500C0" w:rsidRPr="008500C0" w:rsidRDefault="008500C0" w:rsidP="001B3D66">
      <w:pPr>
        <w:spacing w:after="0"/>
        <w:ind w:firstLine="567"/>
        <w:jc w:val="both"/>
        <w:rPr>
          <w:rFonts w:ascii="Times New Roman" w:hAnsi="Times New Roman" w:cs="Times New Roman"/>
        </w:rPr>
      </w:pPr>
      <w:r w:rsidRPr="008500C0">
        <w:rPr>
          <w:rFonts w:ascii="Times New Roman" w:hAnsi="Times New Roman" w:cs="Times New Roman"/>
        </w:rPr>
        <w:t>2. При пересечении трассой подземных коммуникаций вызвать до начало работ представителей инженерных служб.</w:t>
      </w:r>
    </w:p>
    <w:p w:rsidR="008500C0" w:rsidRPr="008500C0" w:rsidRDefault="008500C0" w:rsidP="001B3D66">
      <w:pPr>
        <w:spacing w:after="0"/>
        <w:ind w:firstLine="567"/>
        <w:jc w:val="both"/>
        <w:rPr>
          <w:rFonts w:ascii="Times New Roman" w:hAnsi="Times New Roman" w:cs="Times New Roman"/>
        </w:rPr>
      </w:pPr>
      <w:r w:rsidRPr="008500C0">
        <w:rPr>
          <w:rFonts w:ascii="Times New Roman" w:hAnsi="Times New Roman" w:cs="Times New Roman"/>
        </w:rPr>
        <w:t>3. По окончанию земляных работ произвести восстановление дорожного покрытия.</w:t>
      </w:r>
    </w:p>
    <w:p w:rsidR="008500C0" w:rsidRPr="008500C0" w:rsidRDefault="008500C0" w:rsidP="008500C0">
      <w:pPr>
        <w:ind w:firstLine="567"/>
        <w:jc w:val="both"/>
        <w:rPr>
          <w:rFonts w:ascii="Times New Roman" w:hAnsi="Times New Roman" w:cs="Times New Roman"/>
          <w:b/>
        </w:rPr>
      </w:pPr>
      <w:r w:rsidRPr="008500C0">
        <w:rPr>
          <w:rFonts w:ascii="Times New Roman" w:hAnsi="Times New Roman" w:cs="Times New Roman"/>
          <w:b/>
        </w:rPr>
        <w:t>4. Прохождение подземных коммуникаций через автомобильные дороги, производить только путём прокола под поверхностью дороги .</w:t>
      </w:r>
    </w:p>
    <w:p w:rsidR="008500C0" w:rsidRPr="008500C0" w:rsidRDefault="008500C0" w:rsidP="008500C0">
      <w:pPr>
        <w:ind w:firstLine="567"/>
        <w:jc w:val="both"/>
        <w:rPr>
          <w:rFonts w:ascii="Times New Roman" w:hAnsi="Times New Roman" w:cs="Times New Roman"/>
          <w:i/>
        </w:rPr>
      </w:pPr>
      <w:r w:rsidRPr="008500C0">
        <w:rPr>
          <w:rFonts w:ascii="Times New Roman" w:hAnsi="Times New Roman" w:cs="Times New Roman"/>
        </w:rPr>
        <w:t xml:space="preserve">4. Работы начать: </w:t>
      </w:r>
      <w:r w:rsidRPr="008500C0">
        <w:rPr>
          <w:rFonts w:ascii="Times New Roman" w:hAnsi="Times New Roman" w:cs="Times New Roman"/>
          <w:b/>
        </w:rPr>
        <w:t>______________</w:t>
      </w:r>
      <w:r w:rsidRPr="008500C0">
        <w:rPr>
          <w:rFonts w:ascii="Times New Roman" w:hAnsi="Times New Roman" w:cs="Times New Roman"/>
          <w:b/>
          <w:i/>
        </w:rPr>
        <w:t xml:space="preserve"> </w:t>
      </w:r>
      <w:proofErr w:type="gramStart"/>
      <w:r w:rsidRPr="008500C0">
        <w:rPr>
          <w:rFonts w:ascii="Times New Roman" w:hAnsi="Times New Roman" w:cs="Times New Roman"/>
          <w:b/>
          <w:i/>
        </w:rPr>
        <w:t>г</w:t>
      </w:r>
      <w:proofErr w:type="gramEnd"/>
      <w:r w:rsidRPr="008500C0">
        <w:rPr>
          <w:rFonts w:ascii="Times New Roman" w:hAnsi="Times New Roman" w:cs="Times New Roman"/>
          <w:b/>
          <w:i/>
        </w:rPr>
        <w:t>.</w:t>
      </w:r>
      <w:r w:rsidRPr="008500C0">
        <w:rPr>
          <w:rFonts w:ascii="Times New Roman" w:hAnsi="Times New Roman" w:cs="Times New Roman"/>
        </w:rPr>
        <w:t xml:space="preserve">              Закончить</w:t>
      </w:r>
      <w:r w:rsidRPr="008500C0">
        <w:rPr>
          <w:rFonts w:ascii="Times New Roman" w:hAnsi="Times New Roman" w:cs="Times New Roman"/>
          <w:b/>
          <w:i/>
        </w:rPr>
        <w:t>.</w:t>
      </w:r>
      <w:r w:rsidRPr="008500C0">
        <w:rPr>
          <w:rFonts w:ascii="Times New Roman" w:hAnsi="Times New Roman" w:cs="Times New Roman"/>
        </w:rPr>
        <w:t xml:space="preserve"> :</w:t>
      </w:r>
      <w:proofErr w:type="spellStart"/>
      <w:r w:rsidRPr="008500C0">
        <w:rPr>
          <w:rFonts w:ascii="Times New Roman" w:hAnsi="Times New Roman" w:cs="Times New Roman"/>
        </w:rPr>
        <w:t>_______________</w:t>
      </w:r>
      <w:r w:rsidRPr="008500C0">
        <w:rPr>
          <w:rFonts w:ascii="Times New Roman" w:hAnsi="Times New Roman" w:cs="Times New Roman"/>
          <w:b/>
          <w:i/>
        </w:rPr>
        <w:t>г</w:t>
      </w:r>
      <w:proofErr w:type="spellEnd"/>
      <w:r w:rsidRPr="008500C0">
        <w:rPr>
          <w:rFonts w:ascii="Times New Roman" w:hAnsi="Times New Roman" w:cs="Times New Roman"/>
          <w:b/>
          <w:i/>
        </w:rPr>
        <w:t>.</w:t>
      </w:r>
      <w:r w:rsidRPr="008500C0">
        <w:rPr>
          <w:rFonts w:ascii="Times New Roman" w:hAnsi="Times New Roman" w:cs="Times New Roman"/>
          <w:i/>
        </w:rPr>
        <w:t xml:space="preserve"> </w:t>
      </w:r>
    </w:p>
    <w:p w:rsidR="008500C0" w:rsidRPr="008500C0" w:rsidRDefault="008500C0" w:rsidP="001B3D66">
      <w:pPr>
        <w:ind w:firstLine="567"/>
        <w:jc w:val="both"/>
        <w:rPr>
          <w:rFonts w:ascii="Times New Roman" w:hAnsi="Times New Roman" w:cs="Times New Roman"/>
        </w:rPr>
      </w:pPr>
      <w:r w:rsidRPr="008500C0">
        <w:rPr>
          <w:rFonts w:ascii="Times New Roman" w:hAnsi="Times New Roman" w:cs="Times New Roman"/>
        </w:rPr>
        <w:t xml:space="preserve"> При проведении земляных работ при себе иметь ордер и схему места расположения земельного участка.</w:t>
      </w:r>
    </w:p>
    <w:p w:rsidR="008500C0" w:rsidRPr="008500C0" w:rsidRDefault="008500C0" w:rsidP="00FF5A51">
      <w:pPr>
        <w:spacing w:after="0" w:line="240" w:lineRule="auto"/>
        <w:jc w:val="both"/>
        <w:rPr>
          <w:rFonts w:ascii="Times New Roman" w:hAnsi="Times New Roman" w:cs="Times New Roman"/>
        </w:rPr>
      </w:pPr>
      <w:r w:rsidRPr="008500C0">
        <w:rPr>
          <w:rFonts w:ascii="Times New Roman" w:hAnsi="Times New Roman" w:cs="Times New Roman"/>
        </w:rPr>
        <w:t>Производственное отделение</w:t>
      </w:r>
    </w:p>
    <w:p w:rsidR="008500C0" w:rsidRPr="008500C0" w:rsidRDefault="008500C0" w:rsidP="00FF5A51">
      <w:pPr>
        <w:spacing w:after="0" w:line="240" w:lineRule="auto"/>
        <w:jc w:val="both"/>
        <w:rPr>
          <w:rFonts w:ascii="Times New Roman" w:hAnsi="Times New Roman" w:cs="Times New Roman"/>
        </w:rPr>
      </w:pPr>
      <w:r w:rsidRPr="008500C0">
        <w:rPr>
          <w:rFonts w:ascii="Times New Roman" w:hAnsi="Times New Roman" w:cs="Times New Roman"/>
        </w:rPr>
        <w:t>«</w:t>
      </w:r>
      <w:proofErr w:type="spellStart"/>
      <w:r w:rsidRPr="008500C0">
        <w:rPr>
          <w:rFonts w:ascii="Times New Roman" w:hAnsi="Times New Roman" w:cs="Times New Roman"/>
        </w:rPr>
        <w:t>Ферзиковский</w:t>
      </w:r>
      <w:proofErr w:type="spellEnd"/>
      <w:r w:rsidRPr="008500C0">
        <w:rPr>
          <w:rFonts w:ascii="Times New Roman" w:hAnsi="Times New Roman" w:cs="Times New Roman"/>
        </w:rPr>
        <w:t xml:space="preserve"> электрические сети»</w:t>
      </w:r>
    </w:p>
    <w:p w:rsidR="008500C0" w:rsidRPr="008500C0" w:rsidRDefault="008500C0" w:rsidP="00FF5A51">
      <w:pPr>
        <w:spacing w:after="0" w:line="240" w:lineRule="auto"/>
        <w:rPr>
          <w:rFonts w:ascii="Times New Roman" w:hAnsi="Times New Roman" w:cs="Times New Roman"/>
        </w:rPr>
      </w:pPr>
      <w:proofErr w:type="spellStart"/>
      <w:r w:rsidRPr="008500C0">
        <w:rPr>
          <w:rFonts w:ascii="Times New Roman" w:hAnsi="Times New Roman" w:cs="Times New Roman"/>
        </w:rPr>
        <w:t>Ферзиковский</w:t>
      </w:r>
      <w:proofErr w:type="spellEnd"/>
      <w:r w:rsidRPr="008500C0">
        <w:rPr>
          <w:rFonts w:ascii="Times New Roman" w:hAnsi="Times New Roman" w:cs="Times New Roman"/>
        </w:rPr>
        <w:t xml:space="preserve"> РЭС                                                                         С.И. </w:t>
      </w:r>
      <w:proofErr w:type="spellStart"/>
      <w:r w:rsidRPr="008500C0">
        <w:rPr>
          <w:rFonts w:ascii="Times New Roman" w:hAnsi="Times New Roman" w:cs="Times New Roman"/>
        </w:rPr>
        <w:t>Ляшенко</w:t>
      </w:r>
      <w:proofErr w:type="spellEnd"/>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ОАО «</w:t>
      </w:r>
      <w:proofErr w:type="spellStart"/>
      <w:r w:rsidRPr="008500C0">
        <w:rPr>
          <w:rFonts w:ascii="Times New Roman" w:hAnsi="Times New Roman" w:cs="Times New Roman"/>
        </w:rPr>
        <w:t>Калугаоблгаз</w:t>
      </w:r>
      <w:proofErr w:type="spellEnd"/>
      <w:r w:rsidRPr="008500C0">
        <w:rPr>
          <w:rFonts w:ascii="Times New Roman" w:hAnsi="Times New Roman" w:cs="Times New Roman"/>
        </w:rPr>
        <w:t>»</w:t>
      </w:r>
    </w:p>
    <w:p w:rsidR="008500C0" w:rsidRPr="008500C0" w:rsidRDefault="008500C0" w:rsidP="00FF5A51">
      <w:pPr>
        <w:spacing w:after="0"/>
        <w:rPr>
          <w:rFonts w:ascii="Times New Roman" w:hAnsi="Times New Roman" w:cs="Times New Roman"/>
        </w:rPr>
      </w:pPr>
      <w:r w:rsidRPr="008500C0">
        <w:rPr>
          <w:rFonts w:ascii="Times New Roman" w:hAnsi="Times New Roman" w:cs="Times New Roman"/>
        </w:rPr>
        <w:t>Филиал «</w:t>
      </w:r>
      <w:proofErr w:type="spellStart"/>
      <w:r w:rsidRPr="008500C0">
        <w:rPr>
          <w:rFonts w:ascii="Times New Roman" w:hAnsi="Times New Roman" w:cs="Times New Roman"/>
        </w:rPr>
        <w:t>Тарусамежрайгаз</w:t>
      </w:r>
      <w:proofErr w:type="spellEnd"/>
      <w:r w:rsidRPr="008500C0">
        <w:rPr>
          <w:rFonts w:ascii="Times New Roman" w:hAnsi="Times New Roman" w:cs="Times New Roman"/>
        </w:rPr>
        <w:t>»</w:t>
      </w:r>
    </w:p>
    <w:p w:rsidR="008500C0" w:rsidRPr="008500C0" w:rsidRDefault="008500C0" w:rsidP="008500C0">
      <w:pPr>
        <w:rPr>
          <w:rFonts w:ascii="Times New Roman" w:hAnsi="Times New Roman" w:cs="Times New Roman"/>
        </w:rPr>
      </w:pPr>
      <w:proofErr w:type="spellStart"/>
      <w:r w:rsidRPr="008500C0">
        <w:rPr>
          <w:rFonts w:ascii="Times New Roman" w:hAnsi="Times New Roman" w:cs="Times New Roman"/>
        </w:rPr>
        <w:t>Ферзиковский</w:t>
      </w:r>
      <w:proofErr w:type="spellEnd"/>
      <w:r w:rsidRPr="008500C0">
        <w:rPr>
          <w:rFonts w:ascii="Times New Roman" w:hAnsi="Times New Roman" w:cs="Times New Roman"/>
        </w:rPr>
        <w:t xml:space="preserve"> ОРЭС                                                                       А.Н. </w:t>
      </w:r>
      <w:proofErr w:type="spellStart"/>
      <w:r w:rsidRPr="008500C0">
        <w:rPr>
          <w:rFonts w:ascii="Times New Roman" w:hAnsi="Times New Roman" w:cs="Times New Roman"/>
        </w:rPr>
        <w:t>Никит</w:t>
      </w:r>
      <w:r w:rsidR="00FF5A51">
        <w:rPr>
          <w:rFonts w:ascii="Times New Roman" w:hAnsi="Times New Roman" w:cs="Times New Roman"/>
        </w:rPr>
        <w:t>ч</w:t>
      </w:r>
      <w:r w:rsidRPr="008500C0">
        <w:rPr>
          <w:rFonts w:ascii="Times New Roman" w:hAnsi="Times New Roman" w:cs="Times New Roman"/>
        </w:rPr>
        <w:t>енко</w:t>
      </w:r>
      <w:proofErr w:type="spellEnd"/>
      <w:r w:rsidRPr="008500C0">
        <w:rPr>
          <w:rFonts w:ascii="Times New Roman" w:hAnsi="Times New Roman" w:cs="Times New Roman"/>
        </w:rPr>
        <w:t xml:space="preserve"> </w:t>
      </w: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ООО «</w:t>
      </w:r>
      <w:proofErr w:type="spellStart"/>
      <w:r w:rsidRPr="008500C0">
        <w:rPr>
          <w:rFonts w:ascii="Times New Roman" w:hAnsi="Times New Roman" w:cs="Times New Roman"/>
        </w:rPr>
        <w:t>Калугаоблводоканал</w:t>
      </w:r>
      <w:proofErr w:type="spellEnd"/>
      <w:r w:rsidRPr="008500C0">
        <w:rPr>
          <w:rFonts w:ascii="Times New Roman" w:hAnsi="Times New Roman" w:cs="Times New Roman"/>
        </w:rPr>
        <w:t>»</w:t>
      </w:r>
    </w:p>
    <w:p w:rsidR="008500C0" w:rsidRPr="008500C0" w:rsidRDefault="008500C0" w:rsidP="00FF5A51">
      <w:pPr>
        <w:spacing w:after="0" w:line="240" w:lineRule="auto"/>
        <w:rPr>
          <w:rFonts w:ascii="Times New Roman" w:hAnsi="Times New Roman" w:cs="Times New Roman"/>
        </w:rPr>
      </w:pPr>
      <w:proofErr w:type="spellStart"/>
      <w:r w:rsidRPr="008500C0">
        <w:rPr>
          <w:rFonts w:ascii="Times New Roman" w:hAnsi="Times New Roman" w:cs="Times New Roman"/>
        </w:rPr>
        <w:t>Ферзиковский</w:t>
      </w:r>
      <w:proofErr w:type="spellEnd"/>
      <w:r w:rsidRPr="008500C0">
        <w:rPr>
          <w:rFonts w:ascii="Times New Roman" w:hAnsi="Times New Roman" w:cs="Times New Roman"/>
        </w:rPr>
        <w:t xml:space="preserve"> участок                                                                     С.А. Левкин </w:t>
      </w: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w:t>
      </w: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Глава администрации</w:t>
      </w: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СП </w:t>
      </w:r>
      <w:r w:rsidR="00FF5A51">
        <w:rPr>
          <w:rFonts w:ascii="Times New Roman" w:hAnsi="Times New Roman" w:cs="Times New Roman"/>
        </w:rPr>
        <w:t>«Поселок Дугна»</w:t>
      </w:r>
      <w:r w:rsidRPr="008500C0">
        <w:rPr>
          <w:rFonts w:ascii="Times New Roman" w:hAnsi="Times New Roman" w:cs="Times New Roman"/>
        </w:rPr>
        <w:t xml:space="preserve">                                                                      Л.И.Бохан</w:t>
      </w: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ОАО «</w:t>
      </w:r>
      <w:proofErr w:type="spellStart"/>
      <w:r w:rsidRPr="008500C0">
        <w:rPr>
          <w:rFonts w:ascii="Times New Roman" w:hAnsi="Times New Roman" w:cs="Times New Roman"/>
        </w:rPr>
        <w:t>ЦентрТелеком</w:t>
      </w:r>
      <w:proofErr w:type="spellEnd"/>
      <w:r w:rsidRPr="008500C0">
        <w:rPr>
          <w:rFonts w:ascii="Times New Roman" w:hAnsi="Times New Roman" w:cs="Times New Roman"/>
        </w:rPr>
        <w:t>»</w:t>
      </w:r>
    </w:p>
    <w:p w:rsidR="008500C0" w:rsidRPr="008500C0" w:rsidRDefault="008500C0" w:rsidP="001B3D66">
      <w:pPr>
        <w:spacing w:after="0" w:line="240" w:lineRule="auto"/>
        <w:rPr>
          <w:rFonts w:ascii="Times New Roman" w:hAnsi="Times New Roman" w:cs="Times New Roman"/>
        </w:rPr>
      </w:pPr>
      <w:r w:rsidRPr="008500C0">
        <w:rPr>
          <w:rFonts w:ascii="Times New Roman" w:hAnsi="Times New Roman" w:cs="Times New Roman"/>
        </w:rPr>
        <w:t xml:space="preserve">  </w:t>
      </w:r>
      <w:proofErr w:type="spellStart"/>
      <w:r w:rsidRPr="008500C0">
        <w:rPr>
          <w:rFonts w:ascii="Times New Roman" w:hAnsi="Times New Roman" w:cs="Times New Roman"/>
        </w:rPr>
        <w:t>Ферзиковский</w:t>
      </w:r>
      <w:proofErr w:type="spellEnd"/>
      <w:r w:rsidRPr="008500C0">
        <w:rPr>
          <w:rFonts w:ascii="Times New Roman" w:hAnsi="Times New Roman" w:cs="Times New Roman"/>
        </w:rPr>
        <w:t xml:space="preserve"> участок                                                                     В.И. </w:t>
      </w:r>
      <w:proofErr w:type="spellStart"/>
      <w:r w:rsidRPr="008500C0">
        <w:rPr>
          <w:rFonts w:ascii="Times New Roman" w:hAnsi="Times New Roman" w:cs="Times New Roman"/>
        </w:rPr>
        <w:t>Тельчак</w:t>
      </w:r>
      <w:proofErr w:type="spellEnd"/>
      <w:r w:rsidRPr="008500C0">
        <w:rPr>
          <w:rFonts w:ascii="Times New Roman" w:hAnsi="Times New Roman" w:cs="Times New Roman"/>
        </w:rPr>
        <w:t xml:space="preserve"> </w:t>
      </w:r>
    </w:p>
    <w:p w:rsidR="00FF5A51" w:rsidRPr="001B3D66" w:rsidRDefault="008500C0" w:rsidP="001B3D66">
      <w:pPr>
        <w:rPr>
          <w:rFonts w:ascii="Times New Roman" w:hAnsi="Times New Roman" w:cs="Times New Roman"/>
        </w:rPr>
      </w:pPr>
      <w:r w:rsidRPr="008500C0">
        <w:rPr>
          <w:rFonts w:ascii="Times New Roman" w:hAnsi="Times New Roman" w:cs="Times New Roman"/>
        </w:rPr>
        <w:t>Начальник ОАО «</w:t>
      </w:r>
      <w:proofErr w:type="spellStart"/>
      <w:r w:rsidRPr="008500C0">
        <w:rPr>
          <w:rFonts w:ascii="Times New Roman" w:hAnsi="Times New Roman" w:cs="Times New Roman"/>
        </w:rPr>
        <w:t>Калугавтодор</w:t>
      </w:r>
      <w:proofErr w:type="spellEnd"/>
      <w:r w:rsidRPr="008500C0">
        <w:rPr>
          <w:rFonts w:ascii="Times New Roman" w:hAnsi="Times New Roman" w:cs="Times New Roman"/>
        </w:rPr>
        <w:t>» ДРСУ №!                                    В.С. Селютин</w:t>
      </w:r>
    </w:p>
    <w:p w:rsidR="00FF5A51" w:rsidRPr="008500C0" w:rsidRDefault="00FF5A51" w:rsidP="001B3D66">
      <w:pPr>
        <w:autoSpaceDE w:val="0"/>
        <w:autoSpaceDN w:val="0"/>
        <w:adjustRightInd w:val="0"/>
        <w:outlineLvl w:val="1"/>
        <w:rPr>
          <w:rFonts w:ascii="Times New Roman" w:hAnsi="Times New Roman" w:cs="Times New Roman"/>
          <w:szCs w:val="26"/>
        </w:rPr>
      </w:pPr>
    </w:p>
    <w:p w:rsidR="008500C0" w:rsidRPr="008500C0" w:rsidRDefault="008500C0" w:rsidP="008500C0">
      <w:pPr>
        <w:autoSpaceDE w:val="0"/>
        <w:autoSpaceDN w:val="0"/>
        <w:adjustRightInd w:val="0"/>
        <w:jc w:val="right"/>
        <w:outlineLvl w:val="1"/>
        <w:rPr>
          <w:rFonts w:ascii="Times New Roman" w:hAnsi="Times New Roman" w:cs="Times New Roman"/>
          <w:szCs w:val="26"/>
        </w:rPr>
      </w:pP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Приложение 2</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к административному регламенту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по предоставлению муниципальной услуги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4"/>
        </w:rPr>
      </w:pPr>
      <w:r w:rsidRPr="008500C0">
        <w:rPr>
          <w:rFonts w:ascii="Times New Roman" w:hAnsi="Times New Roman" w:cs="Times New Roman"/>
        </w:rPr>
        <w:t xml:space="preserve">«Подготовка и выдача </w:t>
      </w:r>
      <w:proofErr w:type="gramStart"/>
      <w:r w:rsidRPr="008500C0">
        <w:rPr>
          <w:rFonts w:ascii="Times New Roman" w:hAnsi="Times New Roman" w:cs="Times New Roman"/>
        </w:rPr>
        <w:t>специального</w:t>
      </w:r>
      <w:proofErr w:type="gramEnd"/>
      <w:r w:rsidRPr="008500C0">
        <w:rPr>
          <w:rFonts w:ascii="Times New Roman" w:hAnsi="Times New Roman" w:cs="Times New Roman"/>
        </w:rPr>
        <w:t xml:space="preserve">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 xml:space="preserve">разрешения на право производства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земляных работ (ордера)».</w:t>
      </w:r>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8"/>
          <w:szCs w:val="28"/>
        </w:rPr>
      </w:pPr>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8"/>
          <w:szCs w:val="28"/>
        </w:rPr>
      </w:pPr>
      <w:r w:rsidRPr="008500C0">
        <w:rPr>
          <w:rFonts w:ascii="Times New Roman" w:hAnsi="Times New Roman" w:cs="Times New Roman"/>
          <w:sz w:val="28"/>
          <w:szCs w:val="28"/>
        </w:rPr>
        <w:t>Администрация сельского поселения</w:t>
      </w:r>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8"/>
          <w:szCs w:val="28"/>
        </w:rPr>
      </w:pPr>
      <w:r w:rsidRPr="008500C0">
        <w:rPr>
          <w:rFonts w:ascii="Times New Roman" w:hAnsi="Times New Roman" w:cs="Times New Roman"/>
          <w:sz w:val="28"/>
          <w:szCs w:val="28"/>
        </w:rPr>
        <w:t xml:space="preserve"> </w:t>
      </w:r>
      <w:r w:rsidR="00FF5A51">
        <w:rPr>
          <w:rFonts w:ascii="Times New Roman" w:hAnsi="Times New Roman" w:cs="Times New Roman"/>
          <w:sz w:val="28"/>
          <w:szCs w:val="28"/>
        </w:rPr>
        <w:t>«Поселок Дугна»</w:t>
      </w:r>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4"/>
          <w:szCs w:val="24"/>
        </w:rPr>
      </w:pPr>
      <w:r w:rsidRPr="008500C0">
        <w:rPr>
          <w:rFonts w:ascii="Times New Roman" w:hAnsi="Times New Roman" w:cs="Times New Roman"/>
        </w:rPr>
        <w:t>______________________________________________</w:t>
      </w:r>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0"/>
          <w:szCs w:val="20"/>
        </w:rPr>
      </w:pPr>
      <w:proofErr w:type="gramStart"/>
      <w:r w:rsidRPr="008500C0">
        <w:rPr>
          <w:rFonts w:ascii="Times New Roman" w:hAnsi="Times New Roman" w:cs="Times New Roman"/>
        </w:rPr>
        <w:t>(Ф.И.О. физического лица, предпринимателя, полное</w:t>
      </w:r>
      <w:r w:rsidRPr="008500C0">
        <w:rPr>
          <w:rFonts w:ascii="Times New Roman" w:hAnsi="Times New Roman" w:cs="Times New Roman"/>
          <w:sz w:val="20"/>
          <w:szCs w:val="20"/>
        </w:rPr>
        <w:t xml:space="preserve"> _______________________________________________________</w:t>
      </w:r>
      <w:proofErr w:type="gramEnd"/>
    </w:p>
    <w:p w:rsidR="008500C0" w:rsidRPr="008500C0" w:rsidRDefault="008500C0" w:rsidP="00FF5A51">
      <w:pPr>
        <w:autoSpaceDE w:val="0"/>
        <w:autoSpaceDN w:val="0"/>
        <w:adjustRightInd w:val="0"/>
        <w:spacing w:after="0" w:line="240" w:lineRule="auto"/>
        <w:jc w:val="right"/>
        <w:rPr>
          <w:rFonts w:ascii="Times New Roman" w:hAnsi="Times New Roman" w:cs="Times New Roman"/>
          <w:sz w:val="24"/>
          <w:szCs w:val="24"/>
          <w:u w:val="single"/>
        </w:rPr>
      </w:pPr>
      <w:r w:rsidRPr="008500C0">
        <w:rPr>
          <w:rFonts w:ascii="Times New Roman" w:hAnsi="Times New Roman" w:cs="Times New Roman"/>
        </w:rPr>
        <w:t>наименование организации для юридических лиц)</w:t>
      </w:r>
      <w:r w:rsidRPr="008500C0">
        <w:rPr>
          <w:rFonts w:ascii="Times New Roman" w:hAnsi="Times New Roman" w:cs="Times New Roman"/>
          <w:sz w:val="20"/>
          <w:szCs w:val="20"/>
        </w:rPr>
        <w:t xml:space="preserve"> </w:t>
      </w:r>
    </w:p>
    <w:p w:rsidR="008500C0" w:rsidRPr="008500C0" w:rsidRDefault="008500C0" w:rsidP="00FF5A51">
      <w:pPr>
        <w:autoSpaceDE w:val="0"/>
        <w:autoSpaceDN w:val="0"/>
        <w:adjustRightInd w:val="0"/>
        <w:spacing w:after="0" w:line="240" w:lineRule="auto"/>
        <w:rPr>
          <w:rFonts w:ascii="Times New Roman" w:hAnsi="Times New Roman" w:cs="Times New Roman"/>
        </w:rPr>
      </w:pPr>
    </w:p>
    <w:p w:rsidR="008500C0" w:rsidRPr="008500C0" w:rsidRDefault="008500C0" w:rsidP="00FF5A51">
      <w:pPr>
        <w:autoSpaceDE w:val="0"/>
        <w:autoSpaceDN w:val="0"/>
        <w:adjustRightInd w:val="0"/>
        <w:spacing w:after="0" w:line="240" w:lineRule="auto"/>
        <w:jc w:val="center"/>
        <w:rPr>
          <w:rFonts w:ascii="Times New Roman" w:hAnsi="Times New Roman" w:cs="Times New Roman"/>
          <w:b/>
          <w:sz w:val="28"/>
          <w:szCs w:val="28"/>
        </w:rPr>
      </w:pPr>
      <w:r w:rsidRPr="008500C0">
        <w:rPr>
          <w:rFonts w:ascii="Times New Roman" w:hAnsi="Times New Roman" w:cs="Times New Roman"/>
          <w:b/>
          <w:sz w:val="28"/>
          <w:szCs w:val="28"/>
        </w:rPr>
        <w:t>ЗАЯВЛЕНИЕ</w:t>
      </w:r>
    </w:p>
    <w:p w:rsidR="008500C0" w:rsidRPr="008500C0" w:rsidRDefault="008500C0" w:rsidP="00FF5A51">
      <w:pPr>
        <w:autoSpaceDE w:val="0"/>
        <w:autoSpaceDN w:val="0"/>
        <w:adjustRightInd w:val="0"/>
        <w:spacing w:after="0" w:line="240" w:lineRule="auto"/>
        <w:rPr>
          <w:rFonts w:ascii="Times New Roman" w:hAnsi="Times New Roman" w:cs="Times New Roman"/>
          <w:sz w:val="28"/>
          <w:szCs w:val="28"/>
        </w:rPr>
      </w:pPr>
    </w:p>
    <w:p w:rsidR="008500C0" w:rsidRPr="008500C0" w:rsidRDefault="008500C0" w:rsidP="00FF5A51">
      <w:pPr>
        <w:autoSpaceDE w:val="0"/>
        <w:autoSpaceDN w:val="0"/>
        <w:adjustRightInd w:val="0"/>
        <w:spacing w:after="0" w:line="240" w:lineRule="auto"/>
        <w:rPr>
          <w:rFonts w:ascii="Times New Roman" w:hAnsi="Times New Roman" w:cs="Times New Roman"/>
          <w:sz w:val="24"/>
          <w:szCs w:val="24"/>
        </w:rPr>
      </w:pPr>
      <w:r w:rsidRPr="008500C0">
        <w:rPr>
          <w:rFonts w:ascii="Times New Roman" w:hAnsi="Times New Roman" w:cs="Times New Roman"/>
          <w:sz w:val="28"/>
          <w:szCs w:val="28"/>
        </w:rPr>
        <w:t xml:space="preserve"> </w:t>
      </w:r>
      <w:r w:rsidRPr="008500C0">
        <w:rPr>
          <w:rFonts w:ascii="Times New Roman" w:hAnsi="Times New Roman" w:cs="Times New Roman"/>
        </w:rPr>
        <w:t>Прошу выдать ордер на производство земляных работ</w:t>
      </w:r>
      <w:r w:rsidRPr="008500C0">
        <w:rPr>
          <w:rFonts w:ascii="Times New Roman" w:hAnsi="Times New Roman" w:cs="Times New Roman"/>
          <w:sz w:val="28"/>
          <w:szCs w:val="28"/>
        </w:rPr>
        <w:t xml:space="preserve"> ___________________</w:t>
      </w:r>
    </w:p>
    <w:p w:rsidR="008500C0" w:rsidRPr="008500C0" w:rsidRDefault="008500C0" w:rsidP="00FF5A51">
      <w:pPr>
        <w:autoSpaceDE w:val="0"/>
        <w:autoSpaceDN w:val="0"/>
        <w:adjustRightInd w:val="0"/>
        <w:spacing w:after="0" w:line="240" w:lineRule="auto"/>
        <w:rPr>
          <w:rFonts w:ascii="Times New Roman" w:hAnsi="Times New Roman" w:cs="Times New Roman"/>
          <w:sz w:val="28"/>
          <w:szCs w:val="28"/>
        </w:rPr>
      </w:pPr>
      <w:r w:rsidRPr="008500C0">
        <w:rPr>
          <w:rFonts w:ascii="Times New Roman" w:hAnsi="Times New Roman" w:cs="Times New Roman"/>
          <w:sz w:val="28"/>
          <w:szCs w:val="28"/>
        </w:rPr>
        <w:t>__________________________________________________________________</w:t>
      </w:r>
    </w:p>
    <w:p w:rsidR="008500C0" w:rsidRPr="008500C0" w:rsidRDefault="008500C0" w:rsidP="00FF5A51">
      <w:pPr>
        <w:pBdr>
          <w:bottom w:val="single" w:sz="12" w:space="1" w:color="auto"/>
        </w:pBdr>
        <w:autoSpaceDE w:val="0"/>
        <w:autoSpaceDN w:val="0"/>
        <w:adjustRightInd w:val="0"/>
        <w:spacing w:after="0" w:line="240" w:lineRule="auto"/>
        <w:jc w:val="center"/>
        <w:rPr>
          <w:rFonts w:ascii="Times New Roman" w:hAnsi="Times New Roman" w:cs="Times New Roman"/>
          <w:sz w:val="24"/>
          <w:szCs w:val="24"/>
        </w:rPr>
      </w:pPr>
      <w:r w:rsidRPr="008500C0">
        <w:rPr>
          <w:rFonts w:ascii="Times New Roman" w:hAnsi="Times New Roman" w:cs="Times New Roman"/>
        </w:rPr>
        <w:t>(наименование объекта в соответствии с проектной документацией)</w:t>
      </w:r>
    </w:p>
    <w:p w:rsidR="008500C0" w:rsidRPr="008500C0" w:rsidRDefault="008500C0" w:rsidP="00FF5A51">
      <w:pPr>
        <w:pBdr>
          <w:bottom w:val="single" w:sz="12" w:space="1" w:color="auto"/>
        </w:pBdr>
        <w:autoSpaceDE w:val="0"/>
        <w:autoSpaceDN w:val="0"/>
        <w:adjustRightInd w:val="0"/>
        <w:spacing w:after="0" w:line="240" w:lineRule="auto"/>
        <w:jc w:val="center"/>
        <w:rPr>
          <w:rFonts w:ascii="Times New Roman" w:hAnsi="Times New Roman" w:cs="Times New Roman"/>
        </w:rPr>
      </w:pPr>
    </w:p>
    <w:p w:rsidR="008500C0" w:rsidRPr="008500C0" w:rsidRDefault="008500C0" w:rsidP="00FF5A51">
      <w:pPr>
        <w:autoSpaceDE w:val="0"/>
        <w:autoSpaceDN w:val="0"/>
        <w:adjustRightInd w:val="0"/>
        <w:spacing w:after="0" w:line="240" w:lineRule="auto"/>
        <w:rPr>
          <w:rFonts w:ascii="Times New Roman" w:hAnsi="Times New Roman" w:cs="Times New Roman"/>
          <w:sz w:val="20"/>
          <w:szCs w:val="20"/>
        </w:rPr>
      </w:pPr>
    </w:p>
    <w:p w:rsidR="008500C0" w:rsidRPr="008500C0" w:rsidRDefault="008500C0" w:rsidP="00FF5A51">
      <w:pPr>
        <w:autoSpaceDE w:val="0"/>
        <w:autoSpaceDN w:val="0"/>
        <w:adjustRightInd w:val="0"/>
        <w:spacing w:after="0" w:line="240" w:lineRule="auto"/>
        <w:rPr>
          <w:rFonts w:ascii="Times New Roman" w:hAnsi="Times New Roman" w:cs="Times New Roman"/>
          <w:sz w:val="20"/>
          <w:szCs w:val="20"/>
        </w:rPr>
      </w:pPr>
      <w:proofErr w:type="gramStart"/>
      <w:r w:rsidRPr="008500C0">
        <w:rPr>
          <w:rFonts w:ascii="Times New Roman" w:hAnsi="Times New Roman" w:cs="Times New Roman"/>
        </w:rPr>
        <w:t>расположенного</w:t>
      </w:r>
      <w:proofErr w:type="gramEnd"/>
      <w:r w:rsidRPr="008500C0">
        <w:rPr>
          <w:rFonts w:ascii="Times New Roman" w:hAnsi="Times New Roman" w:cs="Times New Roman"/>
        </w:rPr>
        <w:t xml:space="preserve">  по адресу:_</w:t>
      </w:r>
      <w:r w:rsidRPr="008500C0">
        <w:rPr>
          <w:rFonts w:ascii="Times New Roman" w:hAnsi="Times New Roman" w:cs="Times New Roman"/>
          <w:sz w:val="20"/>
          <w:szCs w:val="20"/>
        </w:rPr>
        <w:t>__________________________________________________________</w:t>
      </w:r>
    </w:p>
    <w:p w:rsidR="008500C0" w:rsidRPr="008500C0" w:rsidRDefault="008500C0" w:rsidP="00FF5A51">
      <w:pPr>
        <w:pBdr>
          <w:bottom w:val="single" w:sz="12" w:space="1" w:color="auto"/>
        </w:pBdr>
        <w:autoSpaceDE w:val="0"/>
        <w:autoSpaceDN w:val="0"/>
        <w:adjustRightInd w:val="0"/>
        <w:spacing w:after="0" w:line="240" w:lineRule="auto"/>
        <w:jc w:val="center"/>
        <w:rPr>
          <w:rFonts w:ascii="Times New Roman" w:hAnsi="Times New Roman" w:cs="Times New Roman"/>
          <w:sz w:val="24"/>
          <w:szCs w:val="24"/>
        </w:rPr>
      </w:pPr>
      <w:r w:rsidRPr="008500C0">
        <w:rPr>
          <w:rFonts w:ascii="Times New Roman" w:hAnsi="Times New Roman" w:cs="Times New Roman"/>
        </w:rPr>
        <w:t xml:space="preserve"> (полный адрес объекта капитального строительства)</w:t>
      </w:r>
    </w:p>
    <w:p w:rsidR="008500C0" w:rsidRPr="008500C0" w:rsidRDefault="008500C0" w:rsidP="00FF5A51">
      <w:pPr>
        <w:pBdr>
          <w:bottom w:val="single" w:sz="12" w:space="1" w:color="auto"/>
        </w:pBdr>
        <w:autoSpaceDE w:val="0"/>
        <w:autoSpaceDN w:val="0"/>
        <w:adjustRightInd w:val="0"/>
        <w:spacing w:after="0" w:line="240" w:lineRule="auto"/>
        <w:jc w:val="center"/>
        <w:rPr>
          <w:rFonts w:ascii="Times New Roman" w:hAnsi="Times New Roman" w:cs="Times New Roman"/>
        </w:rPr>
      </w:pPr>
    </w:p>
    <w:p w:rsidR="008500C0" w:rsidRPr="008500C0" w:rsidRDefault="008500C0" w:rsidP="00FF5A51">
      <w:pPr>
        <w:autoSpaceDE w:val="0"/>
        <w:autoSpaceDN w:val="0"/>
        <w:adjustRightInd w:val="0"/>
        <w:spacing w:after="0" w:line="240" w:lineRule="auto"/>
        <w:jc w:val="center"/>
        <w:rPr>
          <w:rFonts w:ascii="Times New Roman" w:hAnsi="Times New Roman" w:cs="Times New Roman"/>
        </w:rPr>
      </w:pPr>
      <w:r w:rsidRPr="008500C0">
        <w:rPr>
          <w:rFonts w:ascii="Times New Roman" w:hAnsi="Times New Roman" w:cs="Times New Roman"/>
        </w:rPr>
        <w:t xml:space="preserve"> </w:t>
      </w:r>
    </w:p>
    <w:p w:rsidR="008500C0" w:rsidRPr="008500C0" w:rsidRDefault="008500C0" w:rsidP="00FF5A51">
      <w:pPr>
        <w:autoSpaceDE w:val="0"/>
        <w:autoSpaceDN w:val="0"/>
        <w:adjustRightInd w:val="0"/>
        <w:spacing w:after="0" w:line="240" w:lineRule="auto"/>
        <w:jc w:val="both"/>
        <w:rPr>
          <w:rFonts w:ascii="Times New Roman" w:hAnsi="Times New Roman" w:cs="Times New Roman"/>
        </w:rPr>
      </w:pPr>
      <w:r w:rsidRPr="008500C0">
        <w:rPr>
          <w:rFonts w:ascii="Times New Roman" w:hAnsi="Times New Roman" w:cs="Times New Roman"/>
          <w:sz w:val="28"/>
          <w:szCs w:val="28"/>
        </w:rPr>
        <w:tab/>
        <w:t xml:space="preserve"> </w:t>
      </w:r>
      <w:r w:rsidRPr="008500C0">
        <w:rPr>
          <w:rFonts w:ascii="Times New Roman" w:hAnsi="Times New Roman" w:cs="Times New Roman"/>
        </w:rPr>
        <w:t>При этом прилагаю документы, указанные в пункте 13.5. Административного регламента.</w:t>
      </w:r>
    </w:p>
    <w:p w:rsidR="008500C0" w:rsidRPr="008500C0" w:rsidRDefault="008500C0" w:rsidP="00FF5A51">
      <w:pPr>
        <w:autoSpaceDE w:val="0"/>
        <w:autoSpaceDN w:val="0"/>
        <w:adjustRightInd w:val="0"/>
        <w:spacing w:after="0" w:line="240" w:lineRule="auto"/>
        <w:jc w:val="both"/>
        <w:rPr>
          <w:rFonts w:ascii="Times New Roman" w:hAnsi="Times New Roman" w:cs="Times New Roman"/>
        </w:rPr>
      </w:pPr>
    </w:p>
    <w:p w:rsidR="008500C0" w:rsidRPr="008500C0" w:rsidRDefault="008500C0" w:rsidP="00FF5A51">
      <w:pPr>
        <w:autoSpaceDE w:val="0"/>
        <w:autoSpaceDN w:val="0"/>
        <w:adjustRightInd w:val="0"/>
        <w:spacing w:after="0" w:line="240" w:lineRule="auto"/>
        <w:jc w:val="both"/>
        <w:rPr>
          <w:rFonts w:ascii="Times New Roman" w:hAnsi="Times New Roman" w:cs="Times New Roman"/>
        </w:rPr>
      </w:pPr>
      <w:r w:rsidRPr="008500C0">
        <w:rPr>
          <w:rFonts w:ascii="Times New Roman" w:hAnsi="Times New Roman" w:cs="Times New Roman"/>
        </w:rPr>
        <w:t>Для получения муниципальной услуги даю согласие на обработку моих  предоставленных данных.</w:t>
      </w:r>
    </w:p>
    <w:p w:rsidR="008500C0" w:rsidRPr="008500C0" w:rsidRDefault="008500C0" w:rsidP="00FF5A51">
      <w:pPr>
        <w:autoSpaceDE w:val="0"/>
        <w:autoSpaceDN w:val="0"/>
        <w:adjustRightInd w:val="0"/>
        <w:spacing w:after="0" w:line="240" w:lineRule="auto"/>
        <w:rPr>
          <w:rFonts w:ascii="Times New Roman" w:hAnsi="Times New Roman" w:cs="Times New Roman"/>
        </w:rPr>
      </w:pPr>
    </w:p>
    <w:p w:rsidR="008500C0" w:rsidRPr="008500C0" w:rsidRDefault="008500C0" w:rsidP="00FF5A51">
      <w:pPr>
        <w:autoSpaceDE w:val="0"/>
        <w:autoSpaceDN w:val="0"/>
        <w:adjustRightInd w:val="0"/>
        <w:spacing w:after="0" w:line="240" w:lineRule="auto"/>
        <w:rPr>
          <w:rFonts w:ascii="Times New Roman" w:hAnsi="Times New Roman" w:cs="Times New Roman"/>
        </w:rPr>
      </w:pPr>
      <w:r w:rsidRPr="008500C0">
        <w:rPr>
          <w:rFonts w:ascii="Times New Roman" w:hAnsi="Times New Roman" w:cs="Times New Roman"/>
        </w:rPr>
        <w:t>Застройщик____________   ___________________   __________________</w:t>
      </w:r>
    </w:p>
    <w:p w:rsidR="008500C0" w:rsidRPr="008500C0" w:rsidRDefault="008500C0" w:rsidP="00FF5A51">
      <w:pPr>
        <w:autoSpaceDE w:val="0"/>
        <w:autoSpaceDN w:val="0"/>
        <w:adjustRightInd w:val="0"/>
        <w:spacing w:after="0" w:line="240" w:lineRule="auto"/>
        <w:rPr>
          <w:rFonts w:ascii="Times New Roman" w:hAnsi="Times New Roman" w:cs="Times New Roman"/>
        </w:rPr>
      </w:pPr>
      <w:r w:rsidRPr="008500C0">
        <w:rPr>
          <w:rFonts w:ascii="Times New Roman" w:hAnsi="Times New Roman" w:cs="Times New Roman"/>
        </w:rPr>
        <w:t xml:space="preserve">                                            должность                                   подпись                                          Ф.И.О.  </w:t>
      </w:r>
    </w:p>
    <w:p w:rsidR="008500C0" w:rsidRPr="008500C0" w:rsidRDefault="008500C0" w:rsidP="00FF5A51">
      <w:pPr>
        <w:autoSpaceDE w:val="0"/>
        <w:autoSpaceDN w:val="0"/>
        <w:adjustRightInd w:val="0"/>
        <w:spacing w:after="0" w:line="240" w:lineRule="auto"/>
        <w:rPr>
          <w:rFonts w:ascii="Times New Roman" w:hAnsi="Times New Roman" w:cs="Times New Roman"/>
        </w:rPr>
      </w:pPr>
    </w:p>
    <w:p w:rsidR="008500C0" w:rsidRPr="008500C0" w:rsidRDefault="008500C0" w:rsidP="00FF5A51">
      <w:pPr>
        <w:autoSpaceDE w:val="0"/>
        <w:autoSpaceDN w:val="0"/>
        <w:adjustRightInd w:val="0"/>
        <w:spacing w:after="0" w:line="240" w:lineRule="auto"/>
        <w:rPr>
          <w:rFonts w:ascii="Times New Roman" w:hAnsi="Times New Roman" w:cs="Times New Roman"/>
        </w:rPr>
      </w:pPr>
    </w:p>
    <w:p w:rsidR="008500C0" w:rsidRPr="008500C0" w:rsidRDefault="008500C0" w:rsidP="00FF5A51">
      <w:pPr>
        <w:autoSpaceDE w:val="0"/>
        <w:autoSpaceDN w:val="0"/>
        <w:adjustRightInd w:val="0"/>
        <w:spacing w:after="0" w:line="240" w:lineRule="auto"/>
        <w:rPr>
          <w:rFonts w:ascii="Times New Roman" w:hAnsi="Times New Roman" w:cs="Times New Roman"/>
        </w:rPr>
      </w:pPr>
    </w:p>
    <w:p w:rsidR="008500C0" w:rsidRPr="008500C0" w:rsidRDefault="008500C0" w:rsidP="00FF5A51">
      <w:pPr>
        <w:autoSpaceDE w:val="0"/>
        <w:autoSpaceDN w:val="0"/>
        <w:adjustRightInd w:val="0"/>
        <w:spacing w:after="0" w:line="240" w:lineRule="auto"/>
        <w:rPr>
          <w:rFonts w:ascii="Times New Roman" w:hAnsi="Times New Roman" w:cs="Times New Roman"/>
        </w:rPr>
      </w:pPr>
      <w:r w:rsidRPr="008500C0">
        <w:rPr>
          <w:rFonts w:ascii="Times New Roman" w:hAnsi="Times New Roman" w:cs="Times New Roman"/>
        </w:rPr>
        <w:t xml:space="preserve"> Дата подачи заявления «____»________20___года </w:t>
      </w:r>
    </w:p>
    <w:p w:rsidR="008500C0" w:rsidRPr="008500C0" w:rsidRDefault="008500C0" w:rsidP="00FF5A51">
      <w:pPr>
        <w:autoSpaceDE w:val="0"/>
        <w:autoSpaceDN w:val="0"/>
        <w:adjustRightInd w:val="0"/>
        <w:spacing w:after="0" w:line="240" w:lineRule="auto"/>
        <w:rPr>
          <w:rFonts w:ascii="Times New Roman" w:hAnsi="Times New Roman" w:cs="Times New Roman"/>
        </w:rPr>
      </w:pPr>
      <w:r w:rsidRPr="008500C0">
        <w:rPr>
          <w:rFonts w:ascii="Times New Roman" w:hAnsi="Times New Roman" w:cs="Times New Roman"/>
        </w:rPr>
        <w:t xml:space="preserve">                         </w:t>
      </w:r>
    </w:p>
    <w:p w:rsidR="008500C0" w:rsidRPr="008500C0" w:rsidRDefault="008500C0" w:rsidP="00FF5A51">
      <w:pPr>
        <w:spacing w:after="0" w:line="240" w:lineRule="auto"/>
        <w:jc w:val="right"/>
        <w:rPr>
          <w:rFonts w:ascii="Times New Roman" w:hAnsi="Times New Roman" w:cs="Times New Roman"/>
          <w:b/>
          <w:sz w:val="28"/>
          <w:szCs w:val="28"/>
        </w:rPr>
      </w:pPr>
    </w:p>
    <w:p w:rsidR="008500C0" w:rsidRPr="008500C0" w:rsidRDefault="008500C0" w:rsidP="00FF5A51">
      <w:pPr>
        <w:spacing w:after="0" w:line="240" w:lineRule="auto"/>
        <w:jc w:val="right"/>
        <w:rPr>
          <w:rFonts w:ascii="Times New Roman" w:hAnsi="Times New Roman" w:cs="Times New Roman"/>
          <w:b/>
          <w:sz w:val="28"/>
          <w:szCs w:val="28"/>
        </w:rPr>
      </w:pPr>
    </w:p>
    <w:p w:rsidR="00FF5A51" w:rsidRDefault="00FF5A51"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sz w:val="28"/>
          <w:szCs w:val="28"/>
        </w:rPr>
      </w:pPr>
    </w:p>
    <w:p w:rsidR="001B3D66" w:rsidRDefault="001B3D66" w:rsidP="00FF5A51">
      <w:pPr>
        <w:autoSpaceDE w:val="0"/>
        <w:autoSpaceDN w:val="0"/>
        <w:adjustRightInd w:val="0"/>
        <w:spacing w:after="0" w:line="240" w:lineRule="auto"/>
        <w:outlineLvl w:val="1"/>
        <w:rPr>
          <w:rFonts w:ascii="Times New Roman" w:hAnsi="Times New Roman" w:cs="Times New Roman"/>
          <w:b/>
        </w:rPr>
      </w:pPr>
    </w:p>
    <w:p w:rsidR="00FF5A51" w:rsidRDefault="00FF5A51" w:rsidP="00FF5A51">
      <w:pPr>
        <w:autoSpaceDE w:val="0"/>
        <w:autoSpaceDN w:val="0"/>
        <w:adjustRightInd w:val="0"/>
        <w:spacing w:after="0" w:line="240" w:lineRule="auto"/>
        <w:outlineLvl w:val="1"/>
        <w:rPr>
          <w:rFonts w:ascii="Times New Roman" w:hAnsi="Times New Roman" w:cs="Times New Roman"/>
          <w:szCs w:val="26"/>
        </w:rPr>
      </w:pPr>
    </w:p>
    <w:p w:rsidR="005332FE" w:rsidRDefault="005332FE" w:rsidP="00FF5A51">
      <w:pPr>
        <w:autoSpaceDE w:val="0"/>
        <w:autoSpaceDN w:val="0"/>
        <w:adjustRightInd w:val="0"/>
        <w:spacing w:after="0" w:line="240" w:lineRule="auto"/>
        <w:outlineLvl w:val="1"/>
        <w:rPr>
          <w:rFonts w:ascii="Times New Roman" w:hAnsi="Times New Roman" w:cs="Times New Roman"/>
          <w:szCs w:val="26"/>
        </w:rPr>
      </w:pPr>
    </w:p>
    <w:p w:rsidR="005332FE" w:rsidRDefault="005332FE" w:rsidP="00FF5A51">
      <w:pPr>
        <w:autoSpaceDE w:val="0"/>
        <w:autoSpaceDN w:val="0"/>
        <w:adjustRightInd w:val="0"/>
        <w:spacing w:after="0" w:line="240" w:lineRule="auto"/>
        <w:outlineLvl w:val="1"/>
        <w:rPr>
          <w:rFonts w:ascii="Times New Roman" w:hAnsi="Times New Roman" w:cs="Times New Roman"/>
          <w:szCs w:val="26"/>
        </w:rPr>
      </w:pPr>
    </w:p>
    <w:p w:rsidR="005332FE" w:rsidRPr="008500C0" w:rsidRDefault="005332FE" w:rsidP="00FF5A51">
      <w:pPr>
        <w:autoSpaceDE w:val="0"/>
        <w:autoSpaceDN w:val="0"/>
        <w:adjustRightInd w:val="0"/>
        <w:spacing w:after="0" w:line="240" w:lineRule="auto"/>
        <w:outlineLvl w:val="1"/>
        <w:rPr>
          <w:rFonts w:ascii="Times New Roman" w:hAnsi="Times New Roman" w:cs="Times New Roman"/>
          <w:szCs w:val="26"/>
        </w:rPr>
      </w:pP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lastRenderedPageBreak/>
        <w:t>Приложение 3</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к административному регламенту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6"/>
        </w:rPr>
      </w:pPr>
      <w:r w:rsidRPr="008500C0">
        <w:rPr>
          <w:rFonts w:ascii="Times New Roman" w:hAnsi="Times New Roman" w:cs="Times New Roman"/>
          <w:szCs w:val="26"/>
        </w:rPr>
        <w:t xml:space="preserve">по предоставлению муниципальной услуги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szCs w:val="24"/>
        </w:rPr>
      </w:pPr>
      <w:r w:rsidRPr="008500C0">
        <w:rPr>
          <w:rFonts w:ascii="Times New Roman" w:hAnsi="Times New Roman" w:cs="Times New Roman"/>
        </w:rPr>
        <w:t xml:space="preserve">«Подготовка и выдача </w:t>
      </w:r>
      <w:proofErr w:type="gramStart"/>
      <w:r w:rsidRPr="008500C0">
        <w:rPr>
          <w:rFonts w:ascii="Times New Roman" w:hAnsi="Times New Roman" w:cs="Times New Roman"/>
        </w:rPr>
        <w:t>специального</w:t>
      </w:r>
      <w:proofErr w:type="gramEnd"/>
      <w:r w:rsidRPr="008500C0">
        <w:rPr>
          <w:rFonts w:ascii="Times New Roman" w:hAnsi="Times New Roman" w:cs="Times New Roman"/>
        </w:rPr>
        <w:t xml:space="preserve">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 xml:space="preserve">разрешения на право производства </w:t>
      </w:r>
    </w:p>
    <w:p w:rsidR="008500C0" w:rsidRPr="008500C0" w:rsidRDefault="008500C0" w:rsidP="00FF5A51">
      <w:pPr>
        <w:autoSpaceDE w:val="0"/>
        <w:autoSpaceDN w:val="0"/>
        <w:adjustRightInd w:val="0"/>
        <w:spacing w:after="0" w:line="240" w:lineRule="auto"/>
        <w:jc w:val="right"/>
        <w:outlineLvl w:val="1"/>
        <w:rPr>
          <w:rFonts w:ascii="Times New Roman" w:hAnsi="Times New Roman" w:cs="Times New Roman"/>
        </w:rPr>
      </w:pPr>
      <w:r w:rsidRPr="008500C0">
        <w:rPr>
          <w:rFonts w:ascii="Times New Roman" w:hAnsi="Times New Roman" w:cs="Times New Roman"/>
        </w:rPr>
        <w:t>земляных работ (ордера)».</w:t>
      </w:r>
    </w:p>
    <w:p w:rsidR="008500C0" w:rsidRPr="008500C0" w:rsidRDefault="008500C0" w:rsidP="00FF5A51">
      <w:pPr>
        <w:spacing w:after="0" w:line="240" w:lineRule="auto"/>
        <w:jc w:val="right"/>
        <w:rPr>
          <w:rFonts w:ascii="Times New Roman" w:hAnsi="Times New Roman" w:cs="Times New Roman"/>
          <w:b/>
        </w:rPr>
      </w:pPr>
    </w:p>
    <w:p w:rsidR="008500C0" w:rsidRPr="008500C0" w:rsidRDefault="008500C0" w:rsidP="00FF5A51">
      <w:pPr>
        <w:spacing w:after="0" w:line="240" w:lineRule="auto"/>
        <w:jc w:val="center"/>
        <w:rPr>
          <w:rFonts w:ascii="Times New Roman" w:hAnsi="Times New Roman" w:cs="Times New Roman"/>
          <w:b/>
        </w:rPr>
      </w:pPr>
      <w:r w:rsidRPr="008500C0">
        <w:rPr>
          <w:rFonts w:ascii="Times New Roman" w:hAnsi="Times New Roman" w:cs="Times New Roman"/>
          <w:b/>
        </w:rPr>
        <w:t>БЛОК – СХЕМА</w:t>
      </w:r>
    </w:p>
    <w:p w:rsidR="008500C0" w:rsidRPr="008500C0" w:rsidRDefault="008500C0" w:rsidP="00FF5A51">
      <w:pPr>
        <w:spacing w:after="0" w:line="240" w:lineRule="auto"/>
        <w:jc w:val="center"/>
        <w:rPr>
          <w:rFonts w:ascii="Times New Roman" w:hAnsi="Times New Roman" w:cs="Times New Roman"/>
          <w:b/>
          <w:bCs/>
          <w:iCs/>
        </w:rPr>
      </w:pPr>
      <w:r w:rsidRPr="008500C0">
        <w:rPr>
          <w:rFonts w:ascii="Times New Roman" w:hAnsi="Times New Roman" w:cs="Times New Roman"/>
          <w:b/>
        </w:rPr>
        <w:t>предоставления муниципальной услуги «</w:t>
      </w:r>
      <w:r w:rsidRPr="008500C0">
        <w:rPr>
          <w:rFonts w:ascii="Times New Roman" w:hAnsi="Times New Roman" w:cs="Times New Roman"/>
          <w:b/>
          <w:bCs/>
          <w:iCs/>
        </w:rPr>
        <w:t xml:space="preserve">Подготовка и выдача специального разрешения на право производства земляных работ (ордера) в сельском поселении </w:t>
      </w:r>
      <w:r w:rsidR="00FF5A51">
        <w:rPr>
          <w:rFonts w:ascii="Times New Roman" w:hAnsi="Times New Roman" w:cs="Times New Roman"/>
          <w:b/>
          <w:bCs/>
          <w:iCs/>
        </w:rPr>
        <w:t>«Поселок Дугна»</w:t>
      </w:r>
    </w:p>
    <w:p w:rsidR="008500C0" w:rsidRPr="008500C0" w:rsidRDefault="008500C0" w:rsidP="00FF5A51">
      <w:pPr>
        <w:spacing w:after="0" w:line="240" w:lineRule="auto"/>
        <w:jc w:val="center"/>
        <w:rPr>
          <w:rFonts w:ascii="Times New Roman" w:hAnsi="Times New Roman" w:cs="Times New Roman"/>
          <w:b/>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40"/>
      </w:tblGrid>
      <w:tr w:rsidR="008500C0" w:rsidRPr="008500C0" w:rsidTr="008500C0">
        <w:trPr>
          <w:trHeight w:val="599"/>
        </w:trPr>
        <w:tc>
          <w:tcPr>
            <w:tcW w:w="3440"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jc w:val="center"/>
              <w:rPr>
                <w:rFonts w:ascii="Times New Roman" w:eastAsia="Times New Roman" w:hAnsi="Times New Roman" w:cs="Times New Roman"/>
                <w:sz w:val="24"/>
                <w:szCs w:val="24"/>
              </w:rPr>
            </w:pPr>
            <w:r w:rsidRPr="008500C0">
              <w:rPr>
                <w:rFonts w:ascii="Times New Roman" w:hAnsi="Times New Roman" w:cs="Times New Roman"/>
              </w:rPr>
              <w:t xml:space="preserve">Заявитель обратился </w:t>
            </w:r>
            <w:proofErr w:type="gramStart"/>
            <w:r w:rsidRPr="008500C0">
              <w:rPr>
                <w:rFonts w:ascii="Times New Roman" w:hAnsi="Times New Roman" w:cs="Times New Roman"/>
              </w:rPr>
              <w:t>в</w:t>
            </w:r>
            <w:proofErr w:type="gramEnd"/>
            <w:r w:rsidRPr="008500C0">
              <w:rPr>
                <w:rFonts w:ascii="Times New Roman" w:hAnsi="Times New Roman" w:cs="Times New Roman"/>
              </w:rPr>
              <w:t xml:space="preserve"> </w:t>
            </w:r>
          </w:p>
          <w:p w:rsidR="008500C0" w:rsidRPr="008500C0" w:rsidRDefault="00397397" w:rsidP="00FF5A51">
            <w:pPr>
              <w:spacing w:after="0" w:line="240" w:lineRule="auto"/>
              <w:jc w:val="center"/>
              <w:rPr>
                <w:rFonts w:ascii="Times New Roman" w:hAnsi="Times New Roman" w:cs="Times New Roman"/>
                <w:sz w:val="28"/>
                <w:szCs w:val="28"/>
              </w:rPr>
            </w:pPr>
            <w:r w:rsidRPr="00397397">
              <w:rPr>
                <w:rFonts w:ascii="Times New Roman" w:hAnsi="Times New Roman" w:cs="Times New Roman"/>
              </w:rPr>
              <w:pict>
                <v:line id="_x0000_s1026" style="position:absolute;left:0;text-align:left;z-index:251650048" from="1in,15.75pt" to="1in,33.75pt">
                  <v:stroke endarrow="block"/>
                </v:line>
              </w:pict>
            </w:r>
            <w:r w:rsidR="008500C0" w:rsidRPr="008500C0">
              <w:rPr>
                <w:rFonts w:ascii="Times New Roman" w:hAnsi="Times New Roman" w:cs="Times New Roman"/>
              </w:rPr>
              <w:t>администрацию района</w:t>
            </w:r>
          </w:p>
        </w:tc>
      </w:tr>
    </w:tbl>
    <w:p w:rsidR="008500C0" w:rsidRPr="008500C0" w:rsidRDefault="008500C0" w:rsidP="00FF5A51">
      <w:pPr>
        <w:spacing w:after="0" w:line="240" w:lineRule="auto"/>
        <w:jc w:val="center"/>
        <w:rPr>
          <w:rFonts w:ascii="Times New Roman" w:hAnsi="Times New Roman" w:cs="Times New Roman"/>
          <w:b/>
          <w:sz w:val="28"/>
          <w:szCs w:val="28"/>
        </w:rPr>
      </w:pPr>
    </w:p>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1"/>
      </w:tblGrid>
      <w:tr w:rsidR="008500C0" w:rsidRPr="008500C0" w:rsidTr="008500C0">
        <w:trPr>
          <w:trHeight w:val="744"/>
        </w:trPr>
        <w:tc>
          <w:tcPr>
            <w:tcW w:w="4341"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eastAsia="Times New Roman" w:hAnsi="Times New Roman" w:cs="Times New Roman"/>
                <w:sz w:val="24"/>
                <w:szCs w:val="24"/>
              </w:rPr>
            </w:pPr>
            <w:r w:rsidRPr="008500C0">
              <w:rPr>
                <w:rFonts w:ascii="Times New Roman" w:hAnsi="Times New Roman" w:cs="Times New Roman"/>
              </w:rPr>
              <w:t xml:space="preserve">Приём и регистрация документов </w:t>
            </w:r>
          </w:p>
          <w:p w:rsidR="008500C0" w:rsidRPr="008500C0" w:rsidRDefault="008500C0" w:rsidP="00FF5A51">
            <w:pPr>
              <w:spacing w:after="0" w:line="240" w:lineRule="auto"/>
              <w:jc w:val="center"/>
              <w:rPr>
                <w:rFonts w:ascii="Times New Roman" w:hAnsi="Times New Roman" w:cs="Times New Roman"/>
                <w:b/>
                <w:sz w:val="28"/>
                <w:szCs w:val="28"/>
              </w:rPr>
            </w:pPr>
            <w:r w:rsidRPr="008500C0">
              <w:rPr>
                <w:rFonts w:ascii="Times New Roman" w:hAnsi="Times New Roman" w:cs="Times New Roman"/>
              </w:rPr>
              <w:t xml:space="preserve">и передача их </w:t>
            </w:r>
            <w:proofErr w:type="gramStart"/>
            <w:r w:rsidRPr="008500C0">
              <w:rPr>
                <w:rFonts w:ascii="Times New Roman" w:hAnsi="Times New Roman" w:cs="Times New Roman"/>
              </w:rPr>
              <w:t>в</w:t>
            </w:r>
            <w:proofErr w:type="gramEnd"/>
            <w:r w:rsidRPr="008500C0">
              <w:rPr>
                <w:rFonts w:ascii="Times New Roman" w:hAnsi="Times New Roman" w:cs="Times New Roman"/>
              </w:rPr>
              <w:t xml:space="preserve"> на исполнение</w:t>
            </w:r>
          </w:p>
        </w:tc>
      </w:tr>
    </w:tbl>
    <w:p w:rsidR="008500C0" w:rsidRPr="008500C0" w:rsidRDefault="008500C0" w:rsidP="00FF5A51">
      <w:pPr>
        <w:spacing w:after="0" w:line="240" w:lineRule="auto"/>
        <w:jc w:val="center"/>
        <w:rPr>
          <w:rFonts w:ascii="Times New Roman" w:hAnsi="Times New Roman" w:cs="Times New Roman"/>
          <w:sz w:val="28"/>
          <w:szCs w:val="28"/>
        </w:rPr>
      </w:pPr>
    </w:p>
    <w:p w:rsidR="008500C0" w:rsidRPr="008500C0" w:rsidRDefault="008500C0" w:rsidP="00FF5A51">
      <w:pPr>
        <w:spacing w:after="0" w:line="240" w:lineRule="auto"/>
        <w:jc w:val="center"/>
        <w:rPr>
          <w:rFonts w:ascii="Times New Roman" w:hAnsi="Times New Roman" w:cs="Times New Roman"/>
          <w:sz w:val="28"/>
          <w:szCs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06"/>
      </w:tblGrid>
      <w:tr w:rsidR="008500C0" w:rsidRPr="008500C0" w:rsidTr="008500C0">
        <w:trPr>
          <w:trHeight w:val="540"/>
        </w:trPr>
        <w:tc>
          <w:tcPr>
            <w:tcW w:w="5706" w:type="dxa"/>
            <w:tcBorders>
              <w:top w:val="single" w:sz="4" w:space="0" w:color="auto"/>
              <w:left w:val="single" w:sz="4" w:space="0" w:color="auto"/>
              <w:bottom w:val="single" w:sz="4" w:space="0" w:color="auto"/>
              <w:right w:val="single" w:sz="4" w:space="0" w:color="auto"/>
            </w:tcBorders>
            <w:hideMark/>
          </w:tcPr>
          <w:p w:rsidR="008500C0" w:rsidRPr="008500C0" w:rsidRDefault="00397397" w:rsidP="00FF5A51">
            <w:pPr>
              <w:spacing w:after="0" w:line="240" w:lineRule="auto"/>
              <w:ind w:left="-3888" w:firstLine="3888"/>
              <w:jc w:val="center"/>
              <w:rPr>
                <w:rFonts w:ascii="Times New Roman" w:hAnsi="Times New Roman" w:cs="Times New Roman"/>
                <w:sz w:val="24"/>
                <w:szCs w:val="24"/>
              </w:rPr>
            </w:pPr>
            <w:r w:rsidRPr="00397397">
              <w:rPr>
                <w:rFonts w:ascii="Times New Roman" w:eastAsia="Times New Roman" w:hAnsi="Times New Roman" w:cs="Times New Roman"/>
                <w:sz w:val="24"/>
                <w:szCs w:val="24"/>
              </w:rPr>
              <w:pict>
                <v:line id="_x0000_s1027" style="position:absolute;left:0;text-align:left;flip:x;z-index:251651072" from="121.35pt,26.95pt" to="121.35pt,55.45pt">
                  <v:stroke endarrow="block"/>
                </v:line>
              </w:pict>
            </w:r>
            <w:r w:rsidR="008500C0" w:rsidRPr="008500C0">
              <w:rPr>
                <w:rFonts w:ascii="Times New Roman" w:hAnsi="Times New Roman" w:cs="Times New Roman"/>
              </w:rPr>
              <w:t>Формирование дела администрацией</w:t>
            </w:r>
          </w:p>
        </w:tc>
      </w:tr>
    </w:tbl>
    <w:p w:rsidR="008500C0" w:rsidRPr="008500C0" w:rsidRDefault="008500C0" w:rsidP="00FF5A51">
      <w:pPr>
        <w:spacing w:after="0" w:line="240" w:lineRule="auto"/>
        <w:ind w:firstLine="708"/>
        <w:jc w:val="both"/>
        <w:rPr>
          <w:rFonts w:ascii="Times New Roman" w:hAnsi="Times New Roman" w:cs="Times New Roman"/>
          <w:sz w:val="28"/>
          <w:szCs w:val="28"/>
        </w:rPr>
      </w:pPr>
      <w:r w:rsidRPr="008500C0">
        <w:rPr>
          <w:rFonts w:ascii="Times New Roman" w:hAnsi="Times New Roman" w:cs="Times New Roman"/>
          <w:sz w:val="28"/>
          <w:szCs w:val="28"/>
        </w:rPr>
        <w:t xml:space="preserve">   </w:t>
      </w:r>
    </w:p>
    <w:p w:rsidR="008500C0" w:rsidRPr="008500C0" w:rsidRDefault="008500C0" w:rsidP="00FF5A51">
      <w:pPr>
        <w:spacing w:after="0" w:line="240" w:lineRule="auto"/>
        <w:ind w:firstLine="708"/>
        <w:jc w:val="both"/>
        <w:rPr>
          <w:rFonts w:ascii="Times New Roman" w:hAnsi="Times New Roman" w:cs="Times New Roman"/>
          <w:sz w:val="28"/>
          <w:szCs w:val="28"/>
        </w:rPr>
      </w:pPr>
    </w:p>
    <w:tbl>
      <w:tblPr>
        <w:tblpPr w:leftFromText="180" w:rightFromText="180" w:vertAnchor="text" w:horzAnchor="page" w:tblpX="3034" w:tblpY="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tblGrid>
      <w:tr w:rsidR="008500C0" w:rsidRPr="008500C0" w:rsidTr="008500C0">
        <w:trPr>
          <w:trHeight w:val="1080"/>
        </w:trPr>
        <w:tc>
          <w:tcPr>
            <w:tcW w:w="5637" w:type="dxa"/>
            <w:tcBorders>
              <w:top w:val="single" w:sz="4" w:space="0" w:color="auto"/>
              <w:left w:val="single" w:sz="4" w:space="0" w:color="auto"/>
              <w:bottom w:val="single" w:sz="4" w:space="0" w:color="auto"/>
              <w:right w:val="single" w:sz="4" w:space="0" w:color="auto"/>
            </w:tcBorders>
            <w:hideMark/>
          </w:tcPr>
          <w:p w:rsidR="008500C0" w:rsidRPr="008500C0" w:rsidRDefault="00397397" w:rsidP="00FF5A51">
            <w:pPr>
              <w:spacing w:after="0" w:line="240" w:lineRule="auto"/>
              <w:jc w:val="center"/>
              <w:rPr>
                <w:rFonts w:ascii="Times New Roman" w:hAnsi="Times New Roman" w:cs="Times New Roman"/>
                <w:sz w:val="24"/>
                <w:szCs w:val="24"/>
              </w:rPr>
            </w:pPr>
            <w:r w:rsidRPr="00397397">
              <w:rPr>
                <w:rFonts w:ascii="Times New Roman" w:eastAsia="Times New Roman" w:hAnsi="Times New Roman" w:cs="Times New Roman"/>
                <w:sz w:val="24"/>
                <w:szCs w:val="24"/>
              </w:rPr>
              <w:pict>
                <v:line id="_x0000_s1028" style="position:absolute;left:0;text-align:left;z-index:251652096" from="233.1pt,52.2pt" to="242.85pt,75.25pt"/>
              </w:pict>
            </w:r>
            <w:r w:rsidRPr="00397397">
              <w:rPr>
                <w:rFonts w:ascii="Times New Roman" w:eastAsia="Times New Roman" w:hAnsi="Times New Roman" w:cs="Times New Roman"/>
                <w:sz w:val="24"/>
                <w:szCs w:val="24"/>
              </w:rPr>
              <w:pict>
                <v:line id="_x0000_s1033" style="position:absolute;left:0;text-align:left;flip:x;z-index:251653120" from="-7.2pt,52.2pt" to="35.85pt,90.5pt">
                  <v:stroke endarrow="block"/>
                </v:line>
              </w:pict>
            </w:r>
            <w:r w:rsidR="008500C0" w:rsidRPr="008500C0">
              <w:rPr>
                <w:rFonts w:ascii="Times New Roman" w:hAnsi="Times New Roman" w:cs="Times New Roman"/>
              </w:rPr>
              <w:t>Проверка документов специалистом администрации на их соответствие Законодательству РФ</w:t>
            </w:r>
          </w:p>
        </w:tc>
      </w:tr>
    </w:tbl>
    <w:p w:rsidR="008500C0" w:rsidRPr="008500C0" w:rsidRDefault="008500C0" w:rsidP="00FF5A51">
      <w:pPr>
        <w:spacing w:after="0" w:line="240" w:lineRule="auto"/>
        <w:ind w:firstLine="708"/>
        <w:jc w:val="both"/>
        <w:rPr>
          <w:rFonts w:ascii="Times New Roman" w:hAnsi="Times New Roman" w:cs="Times New Roman"/>
          <w:sz w:val="28"/>
          <w:szCs w:val="28"/>
        </w:rPr>
      </w:pPr>
      <w:r w:rsidRPr="008500C0">
        <w:rPr>
          <w:rFonts w:ascii="Times New Roman" w:hAnsi="Times New Roman" w:cs="Times New Roman"/>
          <w:sz w:val="28"/>
          <w:szCs w:val="28"/>
        </w:rPr>
        <w:t xml:space="preserve">  </w:t>
      </w:r>
    </w:p>
    <w:p w:rsidR="008500C0" w:rsidRPr="008500C0" w:rsidRDefault="008500C0" w:rsidP="00FF5A51">
      <w:pPr>
        <w:spacing w:after="0" w:line="240" w:lineRule="auto"/>
        <w:jc w:val="both"/>
        <w:rPr>
          <w:rFonts w:ascii="Times New Roman" w:hAnsi="Times New Roman" w:cs="Times New Roman"/>
          <w:sz w:val="28"/>
          <w:szCs w:val="28"/>
        </w:rPr>
      </w:pPr>
    </w:p>
    <w:p w:rsidR="008500C0" w:rsidRPr="008500C0" w:rsidRDefault="008500C0" w:rsidP="00FF5A51">
      <w:pPr>
        <w:spacing w:after="0" w:line="240" w:lineRule="auto"/>
        <w:rPr>
          <w:rFonts w:ascii="Times New Roman" w:hAnsi="Times New Roman" w:cs="Times New Roman"/>
          <w:sz w:val="28"/>
          <w:szCs w:val="28"/>
        </w:rPr>
      </w:pPr>
    </w:p>
    <w:p w:rsidR="008500C0" w:rsidRPr="008500C0" w:rsidRDefault="008500C0" w:rsidP="00FF5A51">
      <w:pPr>
        <w:spacing w:after="0" w:line="240" w:lineRule="auto"/>
        <w:rPr>
          <w:rFonts w:ascii="Times New Roman" w:hAnsi="Times New Roman" w:cs="Times New Roman"/>
          <w:sz w:val="28"/>
          <w:szCs w:val="28"/>
        </w:rPr>
      </w:pPr>
    </w:p>
    <w:p w:rsidR="008500C0" w:rsidRPr="008500C0" w:rsidRDefault="00397397" w:rsidP="00FF5A51">
      <w:pPr>
        <w:spacing w:after="0" w:line="240" w:lineRule="auto"/>
        <w:rPr>
          <w:rFonts w:ascii="Times New Roman" w:hAnsi="Times New Roman" w:cs="Times New Roman"/>
          <w:sz w:val="28"/>
          <w:szCs w:val="28"/>
        </w:rPr>
      </w:pPr>
      <w:r w:rsidRPr="00397397">
        <w:rPr>
          <w:rFonts w:ascii="Times New Roman" w:hAnsi="Times New Roman" w:cs="Times New Roman"/>
          <w:sz w:val="24"/>
          <w:szCs w:val="24"/>
        </w:rPr>
        <w:pict>
          <v:line id="_x0000_s1029" style="position:absolute;z-index:251654144" from="235.95pt,12pt" to="406.95pt,12pt"/>
        </w:pict>
      </w:r>
      <w:r w:rsidRPr="00397397">
        <w:rPr>
          <w:rFonts w:ascii="Times New Roman" w:hAnsi="Times New Roman" w:cs="Times New Roman"/>
          <w:sz w:val="24"/>
          <w:szCs w:val="24"/>
        </w:rPr>
        <w:pict>
          <v:line id="_x0000_s1030" style="position:absolute;z-index:251655168" from="406.95pt,12pt" to="406.95pt,48pt">
            <v:stroke endarrow="block"/>
          </v:line>
        </w:pict>
      </w:r>
      <w:r w:rsidRPr="00397397">
        <w:rPr>
          <w:rFonts w:ascii="Times New Roman" w:hAnsi="Times New Roman" w:cs="Times New Roman"/>
          <w:sz w:val="24"/>
          <w:szCs w:val="24"/>
        </w:rPr>
        <w:pict>
          <v:line id="_x0000_s1032" style="position:absolute;z-index:251656192" from="235.95pt,12pt" to="235.95pt,48pt">
            <v:stroke endarrow="block"/>
          </v:line>
        </w:pict>
      </w:r>
    </w:p>
    <w:tbl>
      <w:tblPr>
        <w:tblpPr w:leftFromText="180" w:rightFromText="180" w:vertAnchor="text" w:horzAnchor="margin" w:tblpY="2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tblGrid>
      <w:tr w:rsidR="008500C0" w:rsidRPr="008500C0" w:rsidTr="008500C0">
        <w:trPr>
          <w:trHeight w:val="1201"/>
        </w:trPr>
        <w:tc>
          <w:tcPr>
            <w:tcW w:w="2760"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Подготовка  запроса на недостающие документы и направление его заявителю</w:t>
            </w:r>
          </w:p>
        </w:tc>
      </w:tr>
    </w:tbl>
    <w:p w:rsidR="008500C0" w:rsidRPr="008500C0" w:rsidRDefault="00397397" w:rsidP="00FF5A51">
      <w:pPr>
        <w:spacing w:after="0" w:line="240" w:lineRule="auto"/>
        <w:rPr>
          <w:rFonts w:ascii="Times New Roman" w:hAnsi="Times New Roman" w:cs="Times New Roman"/>
          <w:sz w:val="28"/>
          <w:szCs w:val="28"/>
        </w:rPr>
      </w:pPr>
      <w:r w:rsidRPr="00397397">
        <w:rPr>
          <w:rFonts w:ascii="Times New Roman" w:hAnsi="Times New Roman" w:cs="Times New Roman"/>
        </w:rPr>
        <w:pict>
          <v:line id="_x0000_s1031" style="position:absolute;z-index:251657216;mso-position-horizontal-relative:text;mso-position-vertical-relative:text" from="406.95pt,4.9pt" to="406.95pt,31.9pt">
            <v:stroke endarrow="block"/>
          </v:line>
        </w:pict>
      </w:r>
    </w:p>
    <w:p w:rsidR="008500C0" w:rsidRPr="008500C0" w:rsidRDefault="008500C0" w:rsidP="00FF5A51">
      <w:pPr>
        <w:spacing w:after="0" w:line="240" w:lineRule="auto"/>
        <w:rPr>
          <w:rFonts w:ascii="Times New Roman" w:hAnsi="Times New Roman" w:cs="Times New Roman"/>
          <w:sz w:val="28"/>
          <w:szCs w:val="28"/>
        </w:rPr>
      </w:pPr>
    </w:p>
    <w:tbl>
      <w:tblPr>
        <w:tblpPr w:leftFromText="180" w:rightFromText="180" w:vertAnchor="text" w:horzAnchor="margin" w:tblpXSpec="right"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11"/>
      </w:tblGrid>
      <w:tr w:rsidR="008500C0" w:rsidRPr="008500C0" w:rsidTr="008500C0">
        <w:trPr>
          <w:trHeight w:val="546"/>
        </w:trPr>
        <w:tc>
          <w:tcPr>
            <w:tcW w:w="3011" w:type="dxa"/>
            <w:tcBorders>
              <w:top w:val="single" w:sz="4" w:space="0" w:color="auto"/>
              <w:left w:val="single" w:sz="4" w:space="0" w:color="auto"/>
              <w:bottom w:val="single" w:sz="4" w:space="0" w:color="auto"/>
              <w:right w:val="single" w:sz="4" w:space="0" w:color="auto"/>
            </w:tcBorders>
            <w:hideMark/>
          </w:tcPr>
          <w:p w:rsidR="008500C0" w:rsidRPr="008500C0" w:rsidRDefault="00397397" w:rsidP="00FF5A51">
            <w:pPr>
              <w:spacing w:after="0" w:line="240" w:lineRule="auto"/>
              <w:rPr>
                <w:rFonts w:ascii="Times New Roman" w:hAnsi="Times New Roman" w:cs="Times New Roman"/>
                <w:sz w:val="24"/>
                <w:szCs w:val="24"/>
              </w:rPr>
            </w:pPr>
            <w:r w:rsidRPr="00397397">
              <w:rPr>
                <w:rFonts w:ascii="Times New Roman" w:eastAsia="Times New Roman" w:hAnsi="Times New Roman" w:cs="Times New Roman"/>
                <w:sz w:val="24"/>
                <w:szCs w:val="24"/>
              </w:rPr>
              <w:pict>
                <v:line id="_x0000_s1035" style="position:absolute;z-index:251658240" from="78.95pt,26.45pt" to="78.95pt,53.45pt">
                  <v:stroke endarrow="block"/>
                </v:line>
              </w:pict>
            </w:r>
            <w:r w:rsidR="008500C0" w:rsidRPr="008500C0">
              <w:rPr>
                <w:rFonts w:ascii="Times New Roman" w:hAnsi="Times New Roman" w:cs="Times New Roman"/>
              </w:rPr>
              <w:t>Положительный результат</w:t>
            </w:r>
          </w:p>
        </w:tc>
      </w:tr>
    </w:tbl>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9"/>
      </w:tblGrid>
      <w:tr w:rsidR="008500C0" w:rsidRPr="008500C0" w:rsidTr="008500C0">
        <w:trPr>
          <w:trHeight w:val="462"/>
        </w:trPr>
        <w:tc>
          <w:tcPr>
            <w:tcW w:w="2529" w:type="dxa"/>
            <w:tcBorders>
              <w:top w:val="single" w:sz="4" w:space="0" w:color="auto"/>
              <w:left w:val="single" w:sz="4" w:space="0" w:color="auto"/>
              <w:bottom w:val="single" w:sz="4" w:space="0" w:color="auto"/>
              <w:right w:val="single" w:sz="4" w:space="0" w:color="auto"/>
            </w:tcBorders>
            <w:hideMark/>
          </w:tcPr>
          <w:p w:rsidR="008500C0" w:rsidRPr="008500C0" w:rsidRDefault="00397397" w:rsidP="00FF5A51">
            <w:pPr>
              <w:spacing w:after="0" w:line="240" w:lineRule="auto"/>
              <w:rPr>
                <w:rFonts w:ascii="Times New Roman" w:hAnsi="Times New Roman" w:cs="Times New Roman"/>
                <w:sz w:val="24"/>
                <w:szCs w:val="24"/>
              </w:rPr>
            </w:pPr>
            <w:r w:rsidRPr="00397397">
              <w:rPr>
                <w:rFonts w:ascii="Times New Roman" w:eastAsia="Times New Roman" w:hAnsi="Times New Roman" w:cs="Times New Roman"/>
                <w:sz w:val="24"/>
                <w:szCs w:val="24"/>
              </w:rPr>
              <w:pict>
                <v:line id="_x0000_s1041" style="position:absolute;z-index:251659264;mso-position-horizontal-relative:text;mso-position-vertical-relative:text" from="59.9pt,26.2pt" to="59.9pt,42.15pt">
                  <v:stroke endarrow="block"/>
                </v:line>
              </w:pict>
            </w:r>
            <w:r w:rsidR="008500C0" w:rsidRPr="008500C0">
              <w:rPr>
                <w:rFonts w:ascii="Times New Roman" w:hAnsi="Times New Roman" w:cs="Times New Roman"/>
              </w:rPr>
              <w:t>Отрицательный результат</w:t>
            </w:r>
          </w:p>
        </w:tc>
      </w:tr>
    </w:tbl>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 xml:space="preserve">         </w:t>
      </w:r>
    </w:p>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w:t>
      </w:r>
    </w:p>
    <w:tbl>
      <w:tblPr>
        <w:tblpPr w:leftFromText="180" w:rightFromText="180" w:vertAnchor="text" w:horzAnchor="margin" w:tblpXSpec="right" w:tblpY="6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tblGrid>
      <w:tr w:rsidR="008500C0" w:rsidRPr="008500C0" w:rsidTr="008500C0">
        <w:trPr>
          <w:trHeight w:val="1126"/>
        </w:trPr>
        <w:tc>
          <w:tcPr>
            <w:tcW w:w="3076"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 xml:space="preserve">Подготовка проекта  ордера на производство земляных работ  </w:t>
            </w:r>
          </w:p>
        </w:tc>
      </w:tr>
    </w:tbl>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w:t>
      </w:r>
    </w:p>
    <w:tbl>
      <w:tblPr>
        <w:tblpPr w:leftFromText="180" w:rightFromText="180" w:vertAnchor="text" w:horzAnchor="margin" w:tblpXSpec="right" w:tblpY="22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8500C0" w:rsidRPr="008500C0" w:rsidTr="008500C0">
        <w:trPr>
          <w:trHeight w:val="720"/>
        </w:trPr>
        <w:tc>
          <w:tcPr>
            <w:tcW w:w="2943"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Направление заявителю  ордера на производство земляных работ</w:t>
            </w:r>
          </w:p>
        </w:tc>
      </w:tr>
    </w:tbl>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tblGrid>
      <w:tr w:rsidR="008500C0" w:rsidRPr="008500C0" w:rsidTr="008500C0">
        <w:trPr>
          <w:trHeight w:val="1201"/>
        </w:trPr>
        <w:tc>
          <w:tcPr>
            <w:tcW w:w="2760" w:type="dxa"/>
            <w:tcBorders>
              <w:top w:val="single" w:sz="4" w:space="0" w:color="auto"/>
              <w:left w:val="single" w:sz="4" w:space="0" w:color="auto"/>
              <w:bottom w:val="single" w:sz="4" w:space="0" w:color="auto"/>
              <w:right w:val="single" w:sz="4" w:space="0" w:color="auto"/>
            </w:tcBorders>
            <w:hideMark/>
          </w:tcPr>
          <w:p w:rsidR="008500C0" w:rsidRPr="008500C0" w:rsidRDefault="00397397" w:rsidP="00FF5A51">
            <w:pPr>
              <w:spacing w:after="0" w:line="240" w:lineRule="auto"/>
              <w:rPr>
                <w:rFonts w:ascii="Times New Roman" w:hAnsi="Times New Roman" w:cs="Times New Roman"/>
                <w:sz w:val="24"/>
                <w:szCs w:val="24"/>
              </w:rPr>
            </w:pPr>
            <w:r w:rsidRPr="00397397">
              <w:rPr>
                <w:rFonts w:ascii="Times New Roman" w:eastAsia="Times New Roman" w:hAnsi="Times New Roman" w:cs="Times New Roman"/>
                <w:sz w:val="24"/>
                <w:szCs w:val="24"/>
              </w:rPr>
              <w:pict>
                <v:line id="_x0000_s1036" style="position:absolute;z-index:251660288;mso-position-horizontal-relative:text;mso-position-vertical-relative:text" from="65.7pt,82.6pt" to="65.7pt,127.6pt">
                  <v:stroke endarrow="block"/>
                </v:line>
              </w:pict>
            </w:r>
            <w:r w:rsidR="008500C0" w:rsidRPr="008500C0">
              <w:rPr>
                <w:rFonts w:ascii="Times New Roman" w:hAnsi="Times New Roman" w:cs="Times New Roman"/>
              </w:rPr>
              <w:t>Подготовка письма с мотивированным отказом и направление его на подписание Главе администрации муниципального района</w:t>
            </w:r>
          </w:p>
        </w:tc>
      </w:tr>
    </w:tbl>
    <w:tbl>
      <w:tblPr>
        <w:tblpPr w:leftFromText="180" w:rightFromText="180" w:vertAnchor="text" w:horzAnchor="margin" w:tblpXSpec="center" w:tblpY="2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tblGrid>
      <w:tr w:rsidR="008500C0" w:rsidRPr="008500C0" w:rsidTr="008500C0">
        <w:trPr>
          <w:trHeight w:val="720"/>
        </w:trPr>
        <w:tc>
          <w:tcPr>
            <w:tcW w:w="2880"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Направление письма об отказе заявителю</w:t>
            </w:r>
          </w:p>
        </w:tc>
      </w:tr>
    </w:tbl>
    <w:tbl>
      <w:tblPr>
        <w:tblpPr w:leftFromText="180" w:rightFromText="180" w:vertAnchor="text" w:horzAnchor="margin" w:tblpXSpec="center"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tblGrid>
      <w:tr w:rsidR="008500C0" w:rsidRPr="008500C0" w:rsidTr="008500C0">
        <w:trPr>
          <w:trHeight w:val="1201"/>
        </w:trPr>
        <w:tc>
          <w:tcPr>
            <w:tcW w:w="2760"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Подготовка письма с мотивированным отказом и направление его на подписание Главе администрации муниципального района</w:t>
            </w:r>
          </w:p>
        </w:tc>
      </w:tr>
    </w:tbl>
    <w:p w:rsidR="008500C0" w:rsidRPr="008500C0" w:rsidRDefault="00397397" w:rsidP="00FF5A51">
      <w:pPr>
        <w:spacing w:after="0" w:line="240" w:lineRule="auto"/>
        <w:rPr>
          <w:rFonts w:ascii="Times New Roman" w:hAnsi="Times New Roman" w:cs="Times New Roman"/>
        </w:rPr>
      </w:pPr>
      <w:r>
        <w:rPr>
          <w:rFonts w:ascii="Times New Roman" w:hAnsi="Times New Roman" w:cs="Times New Roman"/>
        </w:rPr>
        <w:pict>
          <v:line id="_x0000_s1037" style="position:absolute;z-index:251661312;mso-position-horizontal-relative:text;mso-position-vertical-relative:text" from="-257.7pt,8.75pt" to="-257.7pt,41.1pt">
            <v:stroke endarrow="block"/>
          </v:line>
        </w:pict>
      </w:r>
      <w:r>
        <w:rPr>
          <w:rFonts w:ascii="Times New Roman" w:hAnsi="Times New Roman" w:cs="Times New Roman"/>
        </w:rPr>
        <w:pict>
          <v:line id="_x0000_s1034" style="position:absolute;z-index:251662336;mso-position-horizontal-relative:text;mso-position-vertical-relative:text" from="401.7pt,54.85pt" to="401.7pt,81.85pt">
            <v:stroke endarrow="block"/>
          </v:line>
        </w:pict>
      </w: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0"/>
      </w:tblGrid>
      <w:tr w:rsidR="008500C0" w:rsidRPr="008500C0" w:rsidTr="008500C0">
        <w:trPr>
          <w:trHeight w:val="1201"/>
        </w:trPr>
        <w:tc>
          <w:tcPr>
            <w:tcW w:w="2760"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noProof/>
              </w:rPr>
              <w:t xml:space="preserve"> Подготовка проекта документа о переносе срока исполнения муниципальной услуги, направление на подписание Главе администрации муниципального района и после подписания направление заявителю</w:t>
            </w:r>
          </w:p>
        </w:tc>
      </w:tr>
    </w:tbl>
    <w:p w:rsidR="008500C0" w:rsidRPr="008500C0" w:rsidRDefault="00397397" w:rsidP="00FF5A51">
      <w:pPr>
        <w:spacing w:after="0" w:line="240" w:lineRule="auto"/>
        <w:rPr>
          <w:rFonts w:ascii="Times New Roman" w:hAnsi="Times New Roman" w:cs="Times New Roman"/>
        </w:rPr>
      </w:pPr>
      <w:r>
        <w:rPr>
          <w:rFonts w:ascii="Times New Roman" w:hAnsi="Times New Roman" w:cs="Times New Roman"/>
        </w:rPr>
        <w:pict>
          <v:line id="_x0000_s1038" style="position:absolute;z-index:251663360;mso-position-horizontal-relative:text;mso-position-vertical-relative:text" from="94.1pt,20.5pt" to="94.1pt,65.5pt">
            <v:stroke endarrow="block"/>
          </v:line>
        </w:pict>
      </w:r>
      <w:r>
        <w:rPr>
          <w:rFonts w:ascii="Times New Roman" w:hAnsi="Times New Roman" w:cs="Times New Roman"/>
        </w:rPr>
        <w:pict>
          <v:line id="_x0000_s1039" style="position:absolute;z-index:251664384;mso-position-horizontal-relative:text;mso-position-vertical-relative:text" from="-233.15pt,89.65pt" to="-233.15pt,106.15pt">
            <v:stroke endarrow="block"/>
          </v:line>
        </w:pict>
      </w:r>
      <w:r>
        <w:rPr>
          <w:rFonts w:ascii="Times New Roman" w:hAnsi="Times New Roman" w:cs="Times New Roman"/>
        </w:rPr>
        <w:pict>
          <v:line id="_x0000_s1040" style="position:absolute;z-index:251665408;mso-position-horizontal-relative:text;mso-position-vertical-relative:text" from="94.8pt,35.65pt" to="94.8pt,70.9pt">
            <v:stroke endarrow="block"/>
          </v:line>
        </w:pict>
      </w: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p>
    <w:p w:rsidR="008500C0" w:rsidRPr="008500C0" w:rsidRDefault="008500C0" w:rsidP="00FF5A51">
      <w:pPr>
        <w:spacing w:after="0" w:line="240" w:lineRule="auto"/>
        <w:rPr>
          <w:rFonts w:ascii="Times New Roman" w:hAnsi="Times New Roman" w:cs="Times New Roman"/>
        </w:rPr>
      </w:pPr>
    </w:p>
    <w:tbl>
      <w:tblPr>
        <w:tblpPr w:leftFromText="180" w:rightFromText="180" w:vertAnchor="text" w:horzAnchor="margin"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tblGrid>
      <w:tr w:rsidR="008500C0" w:rsidRPr="008500C0" w:rsidTr="008500C0">
        <w:trPr>
          <w:trHeight w:val="268"/>
        </w:trPr>
        <w:tc>
          <w:tcPr>
            <w:tcW w:w="2943" w:type="dxa"/>
            <w:tcBorders>
              <w:top w:val="single" w:sz="4" w:space="0" w:color="auto"/>
              <w:left w:val="single" w:sz="4" w:space="0" w:color="auto"/>
              <w:bottom w:val="single" w:sz="4" w:space="0" w:color="auto"/>
              <w:right w:val="single" w:sz="4" w:space="0" w:color="auto"/>
            </w:tcBorders>
            <w:hideMark/>
          </w:tcPr>
          <w:p w:rsidR="008500C0" w:rsidRPr="008500C0" w:rsidRDefault="008500C0" w:rsidP="00FF5A51">
            <w:pPr>
              <w:spacing w:after="0" w:line="240" w:lineRule="auto"/>
              <w:rPr>
                <w:rFonts w:ascii="Times New Roman" w:hAnsi="Times New Roman" w:cs="Times New Roman"/>
                <w:sz w:val="24"/>
                <w:szCs w:val="24"/>
              </w:rPr>
            </w:pPr>
            <w:r w:rsidRPr="008500C0">
              <w:rPr>
                <w:rFonts w:ascii="Times New Roman" w:hAnsi="Times New Roman" w:cs="Times New Roman"/>
              </w:rPr>
              <w:t xml:space="preserve"> Подготовка письма заявителю в случае неисполнения им запроса в установленные сроки и направление возврата документов</w:t>
            </w:r>
          </w:p>
        </w:tc>
      </w:tr>
    </w:tbl>
    <w:p w:rsidR="008500C0" w:rsidRPr="008500C0" w:rsidRDefault="008500C0" w:rsidP="00FF5A51">
      <w:pPr>
        <w:spacing w:after="0" w:line="240" w:lineRule="auto"/>
        <w:rPr>
          <w:rFonts w:ascii="Times New Roman" w:hAnsi="Times New Roman" w:cs="Times New Roman"/>
        </w:rPr>
      </w:pPr>
      <w:r w:rsidRPr="008500C0">
        <w:rPr>
          <w:rFonts w:ascii="Times New Roman" w:hAnsi="Times New Roman" w:cs="Times New Roman"/>
        </w:rPr>
        <w:t xml:space="preserve"> </w:t>
      </w:r>
    </w:p>
    <w:p w:rsidR="008500C0" w:rsidRPr="008500C0" w:rsidRDefault="008500C0" w:rsidP="00FF5A51">
      <w:pPr>
        <w:spacing w:after="0" w:line="240" w:lineRule="auto"/>
        <w:ind w:firstLine="708"/>
        <w:rPr>
          <w:rFonts w:ascii="Times New Roman" w:hAnsi="Times New Roman" w:cs="Times New Roman"/>
        </w:rPr>
      </w:pPr>
    </w:p>
    <w:p w:rsidR="00262277" w:rsidRPr="008500C0" w:rsidRDefault="00262277" w:rsidP="00FF5A51">
      <w:pPr>
        <w:spacing w:after="0" w:line="240" w:lineRule="auto"/>
        <w:rPr>
          <w:rFonts w:ascii="Times New Roman" w:hAnsi="Times New Roman" w:cs="Times New Roman"/>
        </w:rPr>
      </w:pPr>
    </w:p>
    <w:sectPr w:rsidR="00262277" w:rsidRPr="008500C0" w:rsidSect="005332FE">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500C0"/>
    <w:rsid w:val="001B3D66"/>
    <w:rsid w:val="00262277"/>
    <w:rsid w:val="00397397"/>
    <w:rsid w:val="005332FE"/>
    <w:rsid w:val="008500C0"/>
    <w:rsid w:val="00FF5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2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500C0"/>
    <w:pPr>
      <w:spacing w:after="0" w:line="240" w:lineRule="auto"/>
      <w:jc w:val="center"/>
    </w:pPr>
    <w:rPr>
      <w:rFonts w:ascii="Times New Roman" w:eastAsia="Times New Roman" w:hAnsi="Times New Roman" w:cs="Times New Roman"/>
      <w:b/>
      <w:sz w:val="36"/>
      <w:szCs w:val="20"/>
    </w:rPr>
  </w:style>
  <w:style w:type="character" w:customStyle="1" w:styleId="a4">
    <w:name w:val="Название Знак"/>
    <w:basedOn w:val="a0"/>
    <w:link w:val="a3"/>
    <w:rsid w:val="008500C0"/>
    <w:rPr>
      <w:rFonts w:ascii="Times New Roman" w:eastAsia="Times New Roman" w:hAnsi="Times New Roman" w:cs="Times New Roman"/>
      <w:b/>
      <w:sz w:val="36"/>
      <w:szCs w:val="20"/>
    </w:rPr>
  </w:style>
  <w:style w:type="paragraph" w:styleId="2">
    <w:name w:val="Body Text 2"/>
    <w:basedOn w:val="a"/>
    <w:link w:val="20"/>
    <w:semiHidden/>
    <w:unhideWhenUsed/>
    <w:rsid w:val="008500C0"/>
    <w:pPr>
      <w:spacing w:after="0" w:line="240" w:lineRule="auto"/>
      <w:jc w:val="both"/>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8500C0"/>
    <w:rPr>
      <w:rFonts w:ascii="Times New Roman" w:eastAsia="Times New Roman" w:hAnsi="Times New Roman" w:cs="Times New Roman"/>
      <w:sz w:val="28"/>
      <w:szCs w:val="20"/>
    </w:rPr>
  </w:style>
  <w:style w:type="paragraph" w:styleId="a5">
    <w:name w:val="List Paragraph"/>
    <w:basedOn w:val="a"/>
    <w:qFormat/>
    <w:rsid w:val="008500C0"/>
    <w:pPr>
      <w:ind w:left="720"/>
      <w:contextualSpacing/>
    </w:pPr>
    <w:rPr>
      <w:rFonts w:ascii="Calibri" w:eastAsia="Calibri" w:hAnsi="Calibri" w:cs="Times New Roman"/>
      <w:lang w:eastAsia="en-US"/>
    </w:rPr>
  </w:style>
  <w:style w:type="paragraph" w:customStyle="1" w:styleId="1">
    <w:name w:val="Обычный1"/>
    <w:basedOn w:val="a"/>
    <w:rsid w:val="008500C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5332F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32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043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88606-F72E-48F7-A48A-4392C2E0D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4611</Words>
  <Characters>26285</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2013-02-11T05:32:00Z</dcterms:created>
  <dcterms:modified xsi:type="dcterms:W3CDTF">2017-05-15T13:15:00Z</dcterms:modified>
</cp:coreProperties>
</file>