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99" w:rsidRPr="007C0299" w:rsidRDefault="007C0299" w:rsidP="007C029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29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BCD4458" wp14:editId="0CC3D3FD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299" w:rsidRPr="007C0299" w:rsidRDefault="007C0299" w:rsidP="007C02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29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(исполнительно-распорядительный орган) </w:t>
      </w:r>
    </w:p>
    <w:p w:rsidR="007C0299" w:rsidRPr="007C0299" w:rsidRDefault="007C0299" w:rsidP="007C02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7C029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«Ферзиковский район»</w:t>
      </w:r>
    </w:p>
    <w:p w:rsidR="007C0299" w:rsidRPr="007C0299" w:rsidRDefault="007C0299" w:rsidP="007C02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7C0299">
        <w:rPr>
          <w:rFonts w:ascii="Times New Roman" w:eastAsia="Times New Roman" w:hAnsi="Times New Roman" w:cs="Times New Roman"/>
          <w:b/>
          <w:sz w:val="36"/>
          <w:szCs w:val="24"/>
        </w:rPr>
        <w:t>Калужской области</w:t>
      </w:r>
    </w:p>
    <w:p w:rsidR="007C0299" w:rsidRPr="007C0299" w:rsidRDefault="007C0299" w:rsidP="007C02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7C0299" w:rsidRPr="007C0299" w:rsidRDefault="007C0299" w:rsidP="007C02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7C0299">
        <w:rPr>
          <w:rFonts w:ascii="Times New Roman" w:eastAsia="Times New Roman" w:hAnsi="Times New Roman" w:cs="Times New Roman"/>
          <w:b/>
          <w:sz w:val="36"/>
          <w:szCs w:val="24"/>
        </w:rPr>
        <w:t>ПОСТАНОВЛЕНИЕ</w:t>
      </w:r>
    </w:p>
    <w:p w:rsidR="007C0299" w:rsidRPr="007C0299" w:rsidRDefault="007C0299" w:rsidP="007C02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7C0299" w:rsidRPr="007C0299" w:rsidRDefault="007C0299" w:rsidP="007C029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029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57879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57879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оября</w:t>
      </w:r>
      <w:r w:rsidRPr="007C02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7C02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  <w:r w:rsidRPr="007C02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№ </w:t>
      </w:r>
      <w:r w:rsidR="00257879" w:rsidRPr="00257879">
        <w:rPr>
          <w:rFonts w:ascii="Times New Roman" w:eastAsia="Times New Roman" w:hAnsi="Times New Roman" w:cs="Times New Roman"/>
          <w:sz w:val="24"/>
          <w:szCs w:val="24"/>
          <w:u w:val="single"/>
        </w:rPr>
        <w:t>517</w:t>
      </w:r>
      <w:r w:rsidRPr="007C02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C0299" w:rsidRPr="007C0299" w:rsidRDefault="007C0299" w:rsidP="007C02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C0299">
        <w:rPr>
          <w:rFonts w:ascii="Times New Roman" w:eastAsia="Times New Roman" w:hAnsi="Times New Roman" w:cs="Times New Roman"/>
          <w:b/>
          <w:sz w:val="24"/>
          <w:szCs w:val="24"/>
        </w:rPr>
        <w:t xml:space="preserve">п. Ферзиково  </w:t>
      </w:r>
    </w:p>
    <w:tbl>
      <w:tblPr>
        <w:tblpPr w:leftFromText="180" w:rightFromText="180" w:bottomFromText="200" w:vertAnchor="text" w:horzAnchor="margin" w:tblpX="36" w:tblpY="15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7C0299" w:rsidRPr="007C0299" w:rsidTr="001E3CF6">
        <w:trPr>
          <w:trHeight w:val="615"/>
        </w:trPr>
        <w:tc>
          <w:tcPr>
            <w:tcW w:w="5778" w:type="dxa"/>
            <w:hideMark/>
          </w:tcPr>
          <w:p w:rsidR="008421C2" w:rsidRPr="008A02D9" w:rsidRDefault="00900B63" w:rsidP="00AC3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A0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Об утверждении Положения о порядке </w:t>
            </w:r>
            <w:r w:rsidR="008421C2" w:rsidRPr="008A0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работы комиссии по рассмотрению заявок на предоставление субсидий из бюджета муниципального района «Ферзиковский район» субъектам малого и среднего предпринимательства в рамках реализации муниципальной программы «Развитие малого и среднего предпринимательства на территории муниципального района «Ферзиковский район»</w:t>
            </w:r>
            <w:r w:rsidR="008A0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  <w:p w:rsidR="007C0299" w:rsidRPr="007C0299" w:rsidRDefault="007C0299" w:rsidP="007C02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C0299" w:rsidRPr="007C0299" w:rsidRDefault="007C0299" w:rsidP="007C0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0299" w:rsidRPr="007C0299" w:rsidRDefault="007C0299" w:rsidP="007C0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0299" w:rsidRPr="007C0299" w:rsidRDefault="007C0299" w:rsidP="007C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299" w:rsidRPr="007C0299" w:rsidRDefault="007C0299" w:rsidP="007C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299" w:rsidRPr="007C0299" w:rsidRDefault="007C0299" w:rsidP="007C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299" w:rsidRPr="007C0299" w:rsidRDefault="007C0299" w:rsidP="007C0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0299" w:rsidRPr="007C0299" w:rsidRDefault="007C0299" w:rsidP="007C0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0299" w:rsidRPr="007C0299" w:rsidRDefault="007C0299" w:rsidP="007C0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7C0299" w:rsidRPr="007C0299" w:rsidRDefault="007C0299" w:rsidP="007C0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0299" w:rsidRPr="007C0299" w:rsidRDefault="007C0299" w:rsidP="007C0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0299" w:rsidRDefault="007C0299" w:rsidP="007C02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0299" w:rsidRDefault="007C0299" w:rsidP="00AC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0299" w:rsidRDefault="00C429FC" w:rsidP="00AC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429F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78 Бюджетного кодекса Российской Федерации,   Постановлением администрации (исполнительно-распорядительного органа) </w:t>
      </w:r>
      <w:proofErr w:type="gramStart"/>
      <w:r w:rsidRPr="00C429FC">
        <w:rPr>
          <w:rFonts w:ascii="Times New Roman" w:eastAsia="Times New Roman" w:hAnsi="Times New Roman" w:cs="Times New Roman"/>
          <w:sz w:val="26"/>
          <w:szCs w:val="26"/>
        </w:rPr>
        <w:t>муниципального района «Ферзиковский район»</w:t>
      </w:r>
      <w:r w:rsidR="008A02D9" w:rsidRPr="008A02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02D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92677">
        <w:rPr>
          <w:rFonts w:ascii="Times New Roman" w:eastAsia="Times New Roman" w:hAnsi="Times New Roman" w:cs="Times New Roman"/>
          <w:sz w:val="26"/>
          <w:szCs w:val="26"/>
        </w:rPr>
        <w:t>19</w:t>
      </w:r>
      <w:r w:rsidR="008A02D9">
        <w:rPr>
          <w:rFonts w:ascii="Times New Roman" w:eastAsia="Times New Roman" w:hAnsi="Times New Roman" w:cs="Times New Roman"/>
          <w:sz w:val="26"/>
          <w:szCs w:val="26"/>
        </w:rPr>
        <w:t xml:space="preserve"> октября 2020 №</w:t>
      </w:r>
      <w:r w:rsidR="008A02D9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8A02D9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8A02D9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92677">
        <w:rPr>
          <w:rFonts w:ascii="Times New Roman" w:eastAsia="Times New Roman" w:hAnsi="Times New Roman" w:cs="Times New Roman"/>
          <w:sz w:val="26"/>
          <w:szCs w:val="26"/>
        </w:rPr>
        <w:t>480</w:t>
      </w:r>
      <w:r w:rsidR="008A02D9" w:rsidRPr="008A02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02D9">
        <w:rPr>
          <w:rFonts w:ascii="Times New Roman" w:eastAsia="Times New Roman" w:hAnsi="Times New Roman" w:cs="Times New Roman"/>
          <w:sz w:val="26"/>
          <w:szCs w:val="26"/>
        </w:rPr>
        <w:t>«Об утверждении Положения о порядке предоставления субсидий из бюджета муниципального района «Ферзиковский район»  субъектам малого и среднего предпринимательства в рамках реализации  муниципальной программы «Развитие малого и среднего предпринимательства на территории муниципального района «Ферзиковский район»»</w:t>
      </w:r>
      <w:r w:rsidR="008A02D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429F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(исполнительно-распорядительный орган) муниципального района «Ферзиковский район» </w:t>
      </w:r>
      <w:r w:rsidR="007C0299" w:rsidRPr="007C02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0299" w:rsidRPr="007C0299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  <w:proofErr w:type="gramEnd"/>
    </w:p>
    <w:p w:rsidR="007C0299" w:rsidRPr="007C0299" w:rsidRDefault="007C0299" w:rsidP="00AC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0299" w:rsidRPr="002C4153" w:rsidRDefault="007C0299" w:rsidP="00AC38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Calibri" w:eastAsia="Times New Roman" w:hAnsi="Calibri" w:cs="Times New Roman"/>
          <w:sz w:val="26"/>
          <w:szCs w:val="26"/>
        </w:rPr>
      </w:pPr>
      <w:r w:rsidRPr="007C0299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900B63" w:rsidRPr="002C415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Положение о порядке работы комиссии по рассмотрению заявок на предоставление субсидий из бюджета муниципального района «Ферзиковский район» субъектам малого и среднего предпринимательства в рамках реализации муниципальной программы «Развитие малого и среднего предпринимательства на территории муниципального района «Ферзиковский район» (Приложение №1)</w:t>
      </w:r>
      <w:r w:rsidRPr="007C029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C4153" w:rsidRPr="007C0299" w:rsidRDefault="002C4153" w:rsidP="00AC38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C415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Создать </w:t>
      </w:r>
      <w:hyperlink r:id="rId7" w:history="1">
        <w:r w:rsidRPr="002C4153">
          <w:rPr>
            <w:rFonts w:ascii="Times New Roman" w:hAnsi="Times New Roman"/>
            <w:color w:val="000000"/>
            <w:sz w:val="26"/>
            <w:szCs w:val="26"/>
            <w:lang w:eastAsia="en-US"/>
          </w:rPr>
          <w:t>комиссию</w:t>
        </w:r>
      </w:hyperlink>
      <w:r w:rsidRPr="002C415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по рассмотрению заявок на предоставление субсидий из бюджета муниципального района «Ферзиковский район» субъектам малого и среднего предпринимательства в рамках реализации муниципальной программы «Развитие малого и среднего предпринимательства на территории муниципального района «Ферзиковский район» (Приложение № 2).</w:t>
      </w:r>
    </w:p>
    <w:p w:rsidR="007C0299" w:rsidRPr="007C0299" w:rsidRDefault="007C0299" w:rsidP="00AC38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Calibri" w:eastAsia="Times New Roman" w:hAnsi="Calibri" w:cs="Times New Roman"/>
          <w:sz w:val="26"/>
          <w:szCs w:val="26"/>
        </w:rPr>
      </w:pPr>
      <w:proofErr w:type="gramStart"/>
      <w:r w:rsidRPr="007C029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Признать утратившими силу </w:t>
      </w:r>
      <w:r w:rsidR="002C4153" w:rsidRPr="002C4153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(исполнительно-распорядительного органа) муниципального района «Ферзиковский район» от 25 ноября 2016 года № 433 «О конкурсной комиссии по отбору субъектов малого и среднего предпринимательства-получателей субсидий из бюджета муниципального района «Ферзиковский район» в рамках реализации отдельных мероприятий муниципальной программы «Развитие малого и среднего предпринимательства на территории муниципального района «Ферзиковский рай</w:t>
      </w:r>
      <w:r w:rsidR="002C4153">
        <w:rPr>
          <w:rFonts w:ascii="Times New Roman" w:eastAsia="Times New Roman" w:hAnsi="Times New Roman" w:cs="Times New Roman"/>
          <w:sz w:val="26"/>
          <w:szCs w:val="26"/>
        </w:rPr>
        <w:t>он»</w:t>
      </w:r>
      <w:r w:rsidRPr="007C029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7C0299" w:rsidRPr="007C0299" w:rsidRDefault="007C0299" w:rsidP="00AC38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0299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C0299" w:rsidRPr="007C0299" w:rsidRDefault="007C0299" w:rsidP="007C0299">
      <w:pPr>
        <w:tabs>
          <w:tab w:val="left" w:pos="4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C0299" w:rsidRPr="007C0299" w:rsidRDefault="007C0299" w:rsidP="007C0299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0299" w:rsidRPr="007C0299" w:rsidRDefault="002C4153" w:rsidP="007C0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ВРИО </w:t>
      </w:r>
      <w:r w:rsidR="007C0299" w:rsidRPr="007C0299">
        <w:rPr>
          <w:rFonts w:ascii="Times New Roman" w:eastAsia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r w:rsidR="007C0299" w:rsidRPr="007C0299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администрации</w:t>
      </w:r>
    </w:p>
    <w:p w:rsidR="007C0299" w:rsidRPr="007C0299" w:rsidRDefault="007C0299" w:rsidP="007C0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0299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:rsidR="00FF31B9" w:rsidRDefault="007C0299" w:rsidP="007C0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0299">
        <w:rPr>
          <w:rFonts w:ascii="Times New Roman" w:eastAsia="Times New Roman" w:hAnsi="Times New Roman" w:cs="Times New Roman"/>
          <w:b/>
          <w:sz w:val="26"/>
          <w:szCs w:val="26"/>
        </w:rPr>
        <w:t xml:space="preserve">«Ферзиковский район»                                                                       </w:t>
      </w:r>
      <w:r w:rsidR="002C4153">
        <w:rPr>
          <w:rFonts w:ascii="Times New Roman" w:eastAsia="Times New Roman" w:hAnsi="Times New Roman" w:cs="Times New Roman"/>
          <w:b/>
          <w:sz w:val="26"/>
          <w:szCs w:val="26"/>
        </w:rPr>
        <w:t>А.С. Волков</w:t>
      </w:r>
    </w:p>
    <w:p w:rsidR="007C0299" w:rsidRDefault="007C0299" w:rsidP="007C02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C0299" w:rsidSect="008747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F31B9" w:rsidRPr="00AC38CC" w:rsidRDefault="00FF31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38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0489E" w:rsidRPr="00AC38CC">
        <w:rPr>
          <w:rFonts w:ascii="Times New Roman" w:hAnsi="Times New Roman" w:cs="Times New Roman"/>
          <w:sz w:val="24"/>
          <w:szCs w:val="24"/>
        </w:rPr>
        <w:t>№</w:t>
      </w:r>
      <w:r w:rsidRPr="00AC38C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F31B9" w:rsidRPr="00AC38CC" w:rsidRDefault="00FF3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8CC">
        <w:rPr>
          <w:rFonts w:ascii="Times New Roman" w:hAnsi="Times New Roman" w:cs="Times New Roman"/>
          <w:sz w:val="24"/>
          <w:szCs w:val="24"/>
        </w:rPr>
        <w:t>к Постановлению</w:t>
      </w:r>
      <w:r w:rsidR="00AC38CC">
        <w:rPr>
          <w:rFonts w:ascii="Times New Roman" w:hAnsi="Times New Roman" w:cs="Times New Roman"/>
          <w:sz w:val="24"/>
          <w:szCs w:val="24"/>
        </w:rPr>
        <w:t xml:space="preserve"> </w:t>
      </w:r>
      <w:r w:rsidRPr="00AC38C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F31B9" w:rsidRPr="00AC38CC" w:rsidRDefault="00FF3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8CC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FF31B9" w:rsidRPr="00AC38CC" w:rsidRDefault="00FF3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8C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C38CC">
        <w:rPr>
          <w:rFonts w:ascii="Times New Roman" w:hAnsi="Times New Roman" w:cs="Times New Roman"/>
          <w:sz w:val="24"/>
          <w:szCs w:val="24"/>
        </w:rPr>
        <w:t xml:space="preserve"> </w:t>
      </w:r>
      <w:r w:rsidR="0080489E" w:rsidRPr="00AC38CC">
        <w:rPr>
          <w:rFonts w:ascii="Times New Roman" w:hAnsi="Times New Roman" w:cs="Times New Roman"/>
          <w:sz w:val="24"/>
          <w:szCs w:val="24"/>
        </w:rPr>
        <w:t>«</w:t>
      </w:r>
      <w:r w:rsidRPr="00AC38CC">
        <w:rPr>
          <w:rFonts w:ascii="Times New Roman" w:hAnsi="Times New Roman" w:cs="Times New Roman"/>
          <w:sz w:val="24"/>
          <w:szCs w:val="24"/>
        </w:rPr>
        <w:t>Ферзиковский район</w:t>
      </w:r>
      <w:r w:rsidR="0080489E" w:rsidRPr="00AC38CC">
        <w:rPr>
          <w:rFonts w:ascii="Times New Roman" w:hAnsi="Times New Roman" w:cs="Times New Roman"/>
          <w:sz w:val="24"/>
          <w:szCs w:val="24"/>
        </w:rPr>
        <w:t>»</w:t>
      </w:r>
    </w:p>
    <w:p w:rsidR="00FF31B9" w:rsidRPr="00AC38CC" w:rsidRDefault="00FF3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8CC">
        <w:rPr>
          <w:rFonts w:ascii="Times New Roman" w:hAnsi="Times New Roman" w:cs="Times New Roman"/>
          <w:sz w:val="24"/>
          <w:szCs w:val="24"/>
        </w:rPr>
        <w:t xml:space="preserve">от </w:t>
      </w:r>
      <w:r w:rsidR="00257879" w:rsidRPr="00257879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2578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879" w:rsidRPr="00257879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25787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80489E" w:rsidRPr="00257879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AC38CC">
        <w:rPr>
          <w:rFonts w:ascii="Times New Roman" w:hAnsi="Times New Roman" w:cs="Times New Roman"/>
          <w:sz w:val="24"/>
          <w:szCs w:val="24"/>
        </w:rPr>
        <w:t xml:space="preserve"> г. </w:t>
      </w:r>
      <w:r w:rsidR="0080489E" w:rsidRPr="00AC38CC">
        <w:rPr>
          <w:rFonts w:ascii="Times New Roman" w:hAnsi="Times New Roman" w:cs="Times New Roman"/>
          <w:sz w:val="24"/>
          <w:szCs w:val="24"/>
        </w:rPr>
        <w:t>№</w:t>
      </w:r>
      <w:r w:rsidRPr="00AC38CC">
        <w:rPr>
          <w:rFonts w:ascii="Times New Roman" w:hAnsi="Times New Roman" w:cs="Times New Roman"/>
          <w:sz w:val="24"/>
          <w:szCs w:val="24"/>
        </w:rPr>
        <w:t xml:space="preserve"> </w:t>
      </w:r>
      <w:r w:rsidR="00257879" w:rsidRPr="00257879">
        <w:rPr>
          <w:rFonts w:ascii="Times New Roman" w:hAnsi="Times New Roman" w:cs="Times New Roman"/>
          <w:sz w:val="24"/>
          <w:szCs w:val="24"/>
          <w:u w:val="single"/>
        </w:rPr>
        <w:t>517</w:t>
      </w:r>
    </w:p>
    <w:p w:rsidR="00FF31B9" w:rsidRDefault="00FF3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8CC" w:rsidRPr="00BC39ED" w:rsidRDefault="00AC3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1B9" w:rsidRPr="00CE245E" w:rsidRDefault="00FF31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  <w:r w:rsidRPr="00CE245E">
        <w:rPr>
          <w:rFonts w:ascii="Times New Roman" w:hAnsi="Times New Roman" w:cs="Times New Roman"/>
          <w:sz w:val="26"/>
          <w:szCs w:val="26"/>
        </w:rPr>
        <w:t>ПОЛОЖЕНИЕ</w:t>
      </w:r>
    </w:p>
    <w:p w:rsidR="00AF4DAA" w:rsidRDefault="00AF4DAA" w:rsidP="00AF4D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</w:t>
      </w:r>
      <w:r w:rsidRPr="00AF4D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AF4DAA">
        <w:rPr>
          <w:rFonts w:ascii="Times New Roman" w:hAnsi="Times New Roman" w:cs="Times New Roman"/>
          <w:sz w:val="26"/>
          <w:szCs w:val="26"/>
        </w:rPr>
        <w:t xml:space="preserve">комиссии по рассмотрению заявок на предоставление субсидий из бюджета муниципального района «Ферзиковский район» субъектам малого и среднего предпринимательства в рамках </w:t>
      </w:r>
    </w:p>
    <w:p w:rsidR="00AC38CC" w:rsidRDefault="00AF4DAA" w:rsidP="00AF4D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4DAA">
        <w:rPr>
          <w:rFonts w:ascii="Times New Roman" w:hAnsi="Times New Roman" w:cs="Times New Roman"/>
          <w:sz w:val="26"/>
          <w:szCs w:val="26"/>
        </w:rPr>
        <w:t>реализации муниципальной программы «Развитие малого и среднего предпринимательства на территории муниципального района</w:t>
      </w:r>
    </w:p>
    <w:p w:rsidR="00AF4DAA" w:rsidRPr="00AF4DAA" w:rsidRDefault="00AF4DAA" w:rsidP="00AF4D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4DAA">
        <w:rPr>
          <w:rFonts w:ascii="Times New Roman" w:hAnsi="Times New Roman" w:cs="Times New Roman"/>
          <w:sz w:val="26"/>
          <w:szCs w:val="26"/>
        </w:rPr>
        <w:t xml:space="preserve"> «Ферзиковский район»</w:t>
      </w:r>
    </w:p>
    <w:p w:rsidR="00FF31B9" w:rsidRPr="00CE245E" w:rsidRDefault="00FF31B9" w:rsidP="00D135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135B3" w:rsidRDefault="00D135B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F31B9" w:rsidRPr="00CE245E" w:rsidRDefault="00FF31B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245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F31B9" w:rsidRPr="00CE245E" w:rsidRDefault="00FF31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0782" w:rsidRDefault="00FF31B9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E245E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работы комиссии по </w:t>
      </w:r>
      <w:r w:rsidR="005F1BD8">
        <w:rPr>
          <w:rFonts w:ascii="Times New Roman" w:hAnsi="Times New Roman" w:cs="Times New Roman"/>
          <w:sz w:val="26"/>
          <w:szCs w:val="26"/>
        </w:rPr>
        <w:t>рассмотрению заявок на предоставление субсидий из бюджета муниципального района «Ферзиковский район» субъектам малого и среднего предпринимательства в рамках реализации муниципальной программы «Развитие малого и среднего предпринимательства на территории муниципального района «Ферзиковский район»</w:t>
      </w:r>
      <w:r w:rsidRPr="00CE245E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FF31B9" w:rsidRPr="00CE245E" w:rsidRDefault="00FF31B9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E245E">
        <w:rPr>
          <w:rFonts w:ascii="Times New Roman" w:hAnsi="Times New Roman" w:cs="Times New Roman"/>
          <w:sz w:val="26"/>
          <w:szCs w:val="26"/>
        </w:rPr>
        <w:t xml:space="preserve">1.2. Комиссия в своей деятельности руководствуется </w:t>
      </w:r>
      <w:hyperlink r:id="rId8" w:history="1">
        <w:r w:rsidRPr="0080489E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CE245E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Калужской области и муниципального района </w:t>
      </w:r>
      <w:r w:rsidR="00E1568D">
        <w:rPr>
          <w:rFonts w:ascii="Times New Roman" w:hAnsi="Times New Roman" w:cs="Times New Roman"/>
          <w:sz w:val="26"/>
          <w:szCs w:val="26"/>
        </w:rPr>
        <w:t>«</w:t>
      </w:r>
      <w:r w:rsidRPr="00CE245E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E1568D">
        <w:rPr>
          <w:rFonts w:ascii="Times New Roman" w:hAnsi="Times New Roman" w:cs="Times New Roman"/>
          <w:sz w:val="26"/>
          <w:szCs w:val="26"/>
        </w:rPr>
        <w:t>»</w:t>
      </w:r>
      <w:r w:rsidRPr="00CE245E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FF31B9" w:rsidRPr="00CE245E" w:rsidRDefault="00FF31B9" w:rsidP="00A918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31B9" w:rsidRPr="00CE245E" w:rsidRDefault="00FF31B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245E">
        <w:rPr>
          <w:rFonts w:ascii="Times New Roman" w:hAnsi="Times New Roman" w:cs="Times New Roman"/>
          <w:sz w:val="26"/>
          <w:szCs w:val="26"/>
        </w:rPr>
        <w:t>2. Основные функции и права комиссии</w:t>
      </w:r>
    </w:p>
    <w:p w:rsidR="00FF31B9" w:rsidRPr="00CE245E" w:rsidRDefault="00FF31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1B9" w:rsidRPr="00CE245E" w:rsidRDefault="00FF31B9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E245E">
        <w:rPr>
          <w:rFonts w:ascii="Times New Roman" w:hAnsi="Times New Roman" w:cs="Times New Roman"/>
          <w:sz w:val="26"/>
          <w:szCs w:val="26"/>
        </w:rPr>
        <w:t>2.1. Комиссия осуществляет следующие функции:</w:t>
      </w:r>
    </w:p>
    <w:p w:rsidR="00F20782" w:rsidRDefault="00FF31B9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E245E">
        <w:rPr>
          <w:rFonts w:ascii="Times New Roman" w:hAnsi="Times New Roman" w:cs="Times New Roman"/>
          <w:sz w:val="26"/>
          <w:szCs w:val="26"/>
        </w:rPr>
        <w:t xml:space="preserve">- рассматривает представленные </w:t>
      </w:r>
      <w:r w:rsidR="000A5AE1">
        <w:rPr>
          <w:rFonts w:ascii="Times New Roman" w:hAnsi="Times New Roman" w:cs="Times New Roman"/>
          <w:sz w:val="26"/>
          <w:szCs w:val="26"/>
        </w:rPr>
        <w:t xml:space="preserve">в администрацию (исполнительно-распорядительный орган) муниципального района «Ферзиковский район» (далее </w:t>
      </w:r>
      <w:proofErr w:type="gramStart"/>
      <w:r w:rsidR="000A5AE1">
        <w:rPr>
          <w:rFonts w:ascii="Times New Roman" w:hAnsi="Times New Roman" w:cs="Times New Roman"/>
          <w:sz w:val="26"/>
          <w:szCs w:val="26"/>
        </w:rPr>
        <w:t>–А</w:t>
      </w:r>
      <w:proofErr w:type="gramEnd"/>
      <w:r w:rsidR="000A5AE1">
        <w:rPr>
          <w:rFonts w:ascii="Times New Roman" w:hAnsi="Times New Roman" w:cs="Times New Roman"/>
          <w:sz w:val="26"/>
          <w:szCs w:val="26"/>
        </w:rPr>
        <w:t xml:space="preserve">дминистрация) </w:t>
      </w:r>
      <w:r w:rsidRPr="00CE245E">
        <w:rPr>
          <w:rFonts w:ascii="Times New Roman" w:hAnsi="Times New Roman" w:cs="Times New Roman"/>
          <w:sz w:val="26"/>
          <w:szCs w:val="26"/>
        </w:rPr>
        <w:t>субъектами малого и среднего предпринимательства (далее - Получатели) документы на соответствие условиям</w:t>
      </w:r>
      <w:r w:rsidR="000A5AE1">
        <w:rPr>
          <w:rFonts w:ascii="Times New Roman" w:hAnsi="Times New Roman" w:cs="Times New Roman"/>
          <w:sz w:val="26"/>
          <w:szCs w:val="26"/>
        </w:rPr>
        <w:t>и</w:t>
      </w:r>
      <w:r w:rsidRPr="00CE245E">
        <w:rPr>
          <w:rFonts w:ascii="Times New Roman" w:hAnsi="Times New Roman" w:cs="Times New Roman"/>
          <w:sz w:val="26"/>
          <w:szCs w:val="26"/>
        </w:rPr>
        <w:t xml:space="preserve"> предоставления субсидий, установленным</w:t>
      </w:r>
      <w:r w:rsidR="000A5AE1">
        <w:rPr>
          <w:rFonts w:ascii="Times New Roman" w:hAnsi="Times New Roman" w:cs="Times New Roman"/>
          <w:sz w:val="26"/>
          <w:szCs w:val="26"/>
        </w:rPr>
        <w:t>и</w:t>
      </w:r>
      <w:r w:rsidRPr="00CE245E">
        <w:rPr>
          <w:rFonts w:ascii="Times New Roman" w:hAnsi="Times New Roman" w:cs="Times New Roman"/>
          <w:sz w:val="26"/>
          <w:szCs w:val="26"/>
        </w:rPr>
        <w:t xml:space="preserve"> </w:t>
      </w:r>
      <w:r w:rsidR="000A5AE1" w:rsidRPr="000A5AE1">
        <w:rPr>
          <w:rFonts w:ascii="Times New Roman" w:hAnsi="Times New Roman" w:cs="Times New Roman"/>
          <w:sz w:val="26"/>
          <w:szCs w:val="26"/>
        </w:rPr>
        <w:t>Положением о порядке предоставления субсидий из бюджета муниципального района «Ферзиковский район» субъектам малого и среднего предпринимательства в рамках реализации муниципальной программы «Развитие малого и среднего предпринимательства на территории муниципального района «Ферзиковский район»»</w:t>
      </w:r>
      <w:r w:rsidRPr="000A5AE1">
        <w:rPr>
          <w:rFonts w:ascii="Times New Roman" w:hAnsi="Times New Roman" w:cs="Times New Roman"/>
          <w:sz w:val="26"/>
          <w:szCs w:val="26"/>
        </w:rPr>
        <w:t>;</w:t>
      </w:r>
    </w:p>
    <w:p w:rsidR="00FF31B9" w:rsidRPr="00CE245E" w:rsidRDefault="00FF31B9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E245E">
        <w:rPr>
          <w:rFonts w:ascii="Times New Roman" w:hAnsi="Times New Roman" w:cs="Times New Roman"/>
          <w:sz w:val="26"/>
          <w:szCs w:val="26"/>
        </w:rPr>
        <w:t>- определяет Получателей, которым может быть предоставлена субсидия, и размеры предоставляемых субсидий;</w:t>
      </w:r>
    </w:p>
    <w:p w:rsidR="00F20782" w:rsidRDefault="00FF31B9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E245E">
        <w:rPr>
          <w:rFonts w:ascii="Times New Roman" w:hAnsi="Times New Roman" w:cs="Times New Roman"/>
          <w:sz w:val="26"/>
          <w:szCs w:val="26"/>
        </w:rPr>
        <w:t>- обеспечивает конфиденциальность представленной информации</w:t>
      </w:r>
      <w:r w:rsidR="003E6812">
        <w:rPr>
          <w:rFonts w:ascii="Times New Roman" w:hAnsi="Times New Roman" w:cs="Times New Roman"/>
          <w:sz w:val="26"/>
          <w:szCs w:val="26"/>
        </w:rPr>
        <w:t>.</w:t>
      </w:r>
    </w:p>
    <w:p w:rsidR="00FF31B9" w:rsidRPr="00CE245E" w:rsidRDefault="00FF31B9" w:rsidP="00A918C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E245E">
        <w:rPr>
          <w:rFonts w:ascii="Times New Roman" w:hAnsi="Times New Roman" w:cs="Times New Roman"/>
          <w:sz w:val="26"/>
          <w:szCs w:val="26"/>
        </w:rPr>
        <w:t>2.</w:t>
      </w:r>
      <w:r w:rsidR="00B82DE5">
        <w:rPr>
          <w:rFonts w:ascii="Times New Roman" w:hAnsi="Times New Roman" w:cs="Times New Roman"/>
          <w:sz w:val="26"/>
          <w:szCs w:val="26"/>
        </w:rPr>
        <w:t>2</w:t>
      </w:r>
      <w:r w:rsidRPr="00CE245E">
        <w:rPr>
          <w:rFonts w:ascii="Times New Roman" w:hAnsi="Times New Roman" w:cs="Times New Roman"/>
          <w:sz w:val="26"/>
          <w:szCs w:val="26"/>
        </w:rPr>
        <w:t>. Комиссия для выполнения возложенных на нее функций вправе потребовать от Получателей разъяснения представленных документов, пригласить Получателей на заседание комиссии.</w:t>
      </w:r>
    </w:p>
    <w:p w:rsidR="00FF31B9" w:rsidRPr="00CE245E" w:rsidRDefault="00FF31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31B9" w:rsidRPr="00CE245E" w:rsidRDefault="00FF31B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E245E">
        <w:rPr>
          <w:rFonts w:ascii="Times New Roman" w:hAnsi="Times New Roman" w:cs="Times New Roman"/>
          <w:sz w:val="26"/>
          <w:szCs w:val="26"/>
        </w:rPr>
        <w:t>3. Состав комиссии</w:t>
      </w:r>
      <w:r w:rsidR="00DE42F9">
        <w:rPr>
          <w:rFonts w:ascii="Times New Roman" w:hAnsi="Times New Roman" w:cs="Times New Roman"/>
          <w:sz w:val="26"/>
          <w:szCs w:val="26"/>
        </w:rPr>
        <w:t>.</w:t>
      </w:r>
    </w:p>
    <w:p w:rsidR="00FC337C" w:rsidRDefault="00FC337C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FC337C">
        <w:rPr>
          <w:rFonts w:ascii="Times New Roman" w:hAnsi="Times New Roman" w:cs="Times New Roman"/>
          <w:sz w:val="26"/>
          <w:szCs w:val="26"/>
        </w:rPr>
        <w:t>Комиссия является коллегиальным совещательным органом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337C" w:rsidRDefault="00FC337C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D7AA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C337C">
        <w:rPr>
          <w:rFonts w:ascii="Times New Roman" w:hAnsi="Times New Roman" w:cs="Times New Roman"/>
          <w:sz w:val="26"/>
          <w:szCs w:val="26"/>
        </w:rPr>
        <w:t>В составе комиссии должно быть не менее 5 человек.</w:t>
      </w:r>
    </w:p>
    <w:p w:rsidR="00F20782" w:rsidRDefault="00FF31B9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E245E">
        <w:rPr>
          <w:rFonts w:ascii="Times New Roman" w:hAnsi="Times New Roman" w:cs="Times New Roman"/>
          <w:sz w:val="26"/>
          <w:szCs w:val="26"/>
        </w:rPr>
        <w:t>3.</w:t>
      </w:r>
      <w:r w:rsidR="00CD7AA2">
        <w:rPr>
          <w:rFonts w:ascii="Times New Roman" w:hAnsi="Times New Roman" w:cs="Times New Roman"/>
          <w:sz w:val="26"/>
          <w:szCs w:val="26"/>
        </w:rPr>
        <w:t>3</w:t>
      </w:r>
      <w:r w:rsidRPr="00CE245E">
        <w:rPr>
          <w:rFonts w:ascii="Times New Roman" w:hAnsi="Times New Roman" w:cs="Times New Roman"/>
          <w:sz w:val="26"/>
          <w:szCs w:val="26"/>
        </w:rPr>
        <w:t>. Комиссия состоит из председателя, заместителя председателя, секретаря и членов комиссии.</w:t>
      </w:r>
    </w:p>
    <w:p w:rsidR="00FF31B9" w:rsidRPr="00CE245E" w:rsidRDefault="00FF31B9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E245E">
        <w:rPr>
          <w:rFonts w:ascii="Times New Roman" w:hAnsi="Times New Roman" w:cs="Times New Roman"/>
          <w:sz w:val="26"/>
          <w:szCs w:val="26"/>
        </w:rPr>
        <w:t>3.</w:t>
      </w:r>
      <w:r w:rsidR="00CD7AA2">
        <w:rPr>
          <w:rFonts w:ascii="Times New Roman" w:hAnsi="Times New Roman" w:cs="Times New Roman"/>
          <w:sz w:val="26"/>
          <w:szCs w:val="26"/>
        </w:rPr>
        <w:t>4</w:t>
      </w:r>
      <w:r w:rsidRPr="00CE245E">
        <w:rPr>
          <w:rFonts w:ascii="Times New Roman" w:hAnsi="Times New Roman" w:cs="Times New Roman"/>
          <w:sz w:val="26"/>
          <w:szCs w:val="26"/>
        </w:rPr>
        <w:t>. Председатель комиссии:</w:t>
      </w:r>
    </w:p>
    <w:p w:rsidR="00FF31B9" w:rsidRPr="00CE245E" w:rsidRDefault="00FF31B9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E245E">
        <w:rPr>
          <w:rFonts w:ascii="Times New Roman" w:hAnsi="Times New Roman" w:cs="Times New Roman"/>
          <w:sz w:val="26"/>
          <w:szCs w:val="26"/>
        </w:rPr>
        <w:t>- организует работу комиссии, определяет место и время проведения заседаний комиссии;</w:t>
      </w:r>
    </w:p>
    <w:p w:rsidR="00FF31B9" w:rsidRPr="00CE245E" w:rsidRDefault="00FF31B9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E245E">
        <w:rPr>
          <w:rFonts w:ascii="Times New Roman" w:hAnsi="Times New Roman" w:cs="Times New Roman"/>
          <w:sz w:val="26"/>
          <w:szCs w:val="26"/>
        </w:rPr>
        <w:t>- председательствует на заседаниях комиссии;</w:t>
      </w:r>
    </w:p>
    <w:p w:rsidR="00FF31B9" w:rsidRPr="00CE245E" w:rsidRDefault="00FF31B9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E245E">
        <w:rPr>
          <w:rFonts w:ascii="Times New Roman" w:hAnsi="Times New Roman" w:cs="Times New Roman"/>
          <w:sz w:val="26"/>
          <w:szCs w:val="26"/>
        </w:rPr>
        <w:t>- определяет по согласованию с другими членами комиссии порядок рассмотрения вопросов;</w:t>
      </w:r>
    </w:p>
    <w:p w:rsidR="00F20782" w:rsidRDefault="00FF31B9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E245E">
        <w:rPr>
          <w:rFonts w:ascii="Times New Roman" w:hAnsi="Times New Roman" w:cs="Times New Roman"/>
          <w:sz w:val="26"/>
          <w:szCs w:val="26"/>
        </w:rPr>
        <w:t>- осуществляет иные полномочия в соответствии с действующим законодательством.</w:t>
      </w:r>
    </w:p>
    <w:p w:rsidR="00FF31B9" w:rsidRDefault="00FF31B9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E245E">
        <w:rPr>
          <w:rFonts w:ascii="Times New Roman" w:hAnsi="Times New Roman" w:cs="Times New Roman"/>
          <w:sz w:val="26"/>
          <w:szCs w:val="26"/>
        </w:rPr>
        <w:t>3.</w:t>
      </w:r>
      <w:r w:rsidR="00CD7AA2">
        <w:rPr>
          <w:rFonts w:ascii="Times New Roman" w:hAnsi="Times New Roman" w:cs="Times New Roman"/>
          <w:sz w:val="26"/>
          <w:szCs w:val="26"/>
        </w:rPr>
        <w:t>5</w:t>
      </w:r>
      <w:r w:rsidRPr="00CE245E">
        <w:rPr>
          <w:rFonts w:ascii="Times New Roman" w:hAnsi="Times New Roman" w:cs="Times New Roman"/>
          <w:sz w:val="26"/>
          <w:szCs w:val="26"/>
        </w:rPr>
        <w:t>. Заместитель председателя комиссии исполняет функции председателя комиссии при его отсутствии на заседании комиссии.</w:t>
      </w:r>
    </w:p>
    <w:p w:rsidR="002952D3" w:rsidRPr="00CE245E" w:rsidRDefault="002952D3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E42F9" w:rsidRDefault="00FF31B9" w:rsidP="002952D3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CE245E">
        <w:rPr>
          <w:rFonts w:ascii="Times New Roman" w:hAnsi="Times New Roman" w:cs="Times New Roman"/>
          <w:sz w:val="26"/>
          <w:szCs w:val="26"/>
        </w:rPr>
        <w:t>4. Порядок и организация работы комиссии</w:t>
      </w:r>
      <w:r w:rsidR="00DE42F9">
        <w:rPr>
          <w:rFonts w:ascii="Times New Roman" w:hAnsi="Times New Roman" w:cs="Times New Roman"/>
          <w:sz w:val="26"/>
          <w:szCs w:val="26"/>
        </w:rPr>
        <w:t>.</w:t>
      </w:r>
    </w:p>
    <w:p w:rsidR="002952D3" w:rsidRPr="00CE245E" w:rsidRDefault="002952D3" w:rsidP="002952D3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AF4DAA" w:rsidRDefault="00DE42F9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Комиссия правомочна осуществлять свои функции, предусмотренные настоящим Порядком, если на заседании комиссии присутствуют более половины ее членов.</w:t>
      </w:r>
    </w:p>
    <w:p w:rsidR="00F20782" w:rsidRDefault="00AF4DAA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AF4DAA">
        <w:rPr>
          <w:rFonts w:ascii="Times New Roman" w:hAnsi="Times New Roman" w:cs="Times New Roman"/>
          <w:sz w:val="26"/>
          <w:szCs w:val="26"/>
        </w:rPr>
        <w:t>Комиссия рассматривает заявки в срок, не превышающий десяти рабочих дней со дня окончания срока подачи документов.</w:t>
      </w:r>
    </w:p>
    <w:p w:rsidR="00F20782" w:rsidRDefault="00DE42F9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F4DA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Члены комиссии должны быть уведомлены о месте, дате и времени проведения заседания комиссии.</w:t>
      </w:r>
    </w:p>
    <w:p w:rsidR="00F20782" w:rsidRDefault="00DE42F9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F4DA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Члены комиссии лично участвуют в заседаниях комиссии и не вправе передавать право голоса другим лицам.</w:t>
      </w:r>
    </w:p>
    <w:p w:rsidR="00F20782" w:rsidRDefault="00DE42F9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F4DA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Решения комиссии принимаются открытым голосованием простым большинством голосов присутствующих на заседании членов комиссии. Каждый член комиссии обладает одним голосом.</w:t>
      </w:r>
    </w:p>
    <w:p w:rsidR="00F20782" w:rsidRDefault="00DE42F9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F4DA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В случае равенства голосов решающим является голос председательствующего на заседании комиссии.</w:t>
      </w:r>
    </w:p>
    <w:p w:rsidR="00F20782" w:rsidRDefault="00DE42F9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F4DA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Решения комиссии оформляются протоколом, который подписывают члены комиссии, присутствовавшие на заседании комиссии. В протоколе заседания комиссии указывается особое мнение членов комиссии (при его наличии).</w:t>
      </w:r>
    </w:p>
    <w:p w:rsidR="00F20782" w:rsidRDefault="00CD7AA2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F4DA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DE42F9">
        <w:rPr>
          <w:rFonts w:ascii="Times New Roman" w:hAnsi="Times New Roman" w:cs="Times New Roman"/>
          <w:sz w:val="26"/>
          <w:szCs w:val="26"/>
        </w:rPr>
        <w:t xml:space="preserve"> В случае если член комиссии лично, прямо или косвенно заинтересован в предоставлении субсидии, он обязан проинформировать об этом комиссию до начала рассмотрения заявки и не участвовать в заседаниях комиссии в течение такого рассмотрения. При этом голос такого члена комиссии не учитывается при определении правомочности заседания комиссии и принятии решений.</w:t>
      </w:r>
    </w:p>
    <w:p w:rsidR="00F20782" w:rsidRDefault="00CD7AA2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F4DA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DE42F9">
        <w:rPr>
          <w:rFonts w:ascii="Times New Roman" w:hAnsi="Times New Roman" w:cs="Times New Roman"/>
          <w:sz w:val="26"/>
          <w:szCs w:val="26"/>
        </w:rPr>
        <w:t xml:space="preserve"> В настоящем </w:t>
      </w:r>
      <w:r w:rsidR="000A5AE1">
        <w:rPr>
          <w:rFonts w:ascii="Times New Roman" w:hAnsi="Times New Roman" w:cs="Times New Roman"/>
          <w:sz w:val="26"/>
          <w:szCs w:val="26"/>
        </w:rPr>
        <w:t>Порядке</w:t>
      </w:r>
      <w:r w:rsidR="00DE42F9">
        <w:rPr>
          <w:rFonts w:ascii="Times New Roman" w:hAnsi="Times New Roman" w:cs="Times New Roman"/>
          <w:sz w:val="26"/>
          <w:szCs w:val="26"/>
        </w:rPr>
        <w:t xml:space="preserve"> под личной заинтересованностью члена комиссии понимается возможность получения им доходов (неосновательного обогащения) в денежной либо в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обязательствами.</w:t>
      </w:r>
    </w:p>
    <w:p w:rsidR="00F20782" w:rsidRDefault="00CD7AA2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F4DAA">
        <w:rPr>
          <w:rFonts w:ascii="Times New Roman" w:hAnsi="Times New Roman" w:cs="Times New Roman"/>
          <w:sz w:val="26"/>
          <w:szCs w:val="26"/>
        </w:rPr>
        <w:t>10</w:t>
      </w:r>
      <w:r w:rsidR="00DE42F9">
        <w:rPr>
          <w:rFonts w:ascii="Times New Roman" w:hAnsi="Times New Roman" w:cs="Times New Roman"/>
          <w:sz w:val="26"/>
          <w:szCs w:val="26"/>
        </w:rPr>
        <w:t>. Основной формой работы комиссии являются заседания, проводимые по мере необходимости.</w:t>
      </w:r>
    </w:p>
    <w:p w:rsidR="00F20782" w:rsidRDefault="00FF31B9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E245E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CD7AA2">
        <w:rPr>
          <w:rFonts w:ascii="Times New Roman" w:hAnsi="Times New Roman" w:cs="Times New Roman"/>
          <w:sz w:val="26"/>
          <w:szCs w:val="26"/>
        </w:rPr>
        <w:t>1</w:t>
      </w:r>
      <w:r w:rsidR="00AF4DAA">
        <w:rPr>
          <w:rFonts w:ascii="Times New Roman" w:hAnsi="Times New Roman" w:cs="Times New Roman"/>
          <w:sz w:val="26"/>
          <w:szCs w:val="26"/>
        </w:rPr>
        <w:t>1</w:t>
      </w:r>
      <w:r w:rsidRPr="00CE245E">
        <w:rPr>
          <w:rFonts w:ascii="Times New Roman" w:hAnsi="Times New Roman" w:cs="Times New Roman"/>
          <w:sz w:val="26"/>
          <w:szCs w:val="26"/>
        </w:rPr>
        <w:t>. Секретарь комиссии осуществляет подготовку заседаний комиссии, включая информирование членов комиссии по вопросам, относящимся к их функциям, извещает лиц, принимающих участие в работе комиссии, о времени и месте проведения заседания, ведет и оформляет протокол заседания комиссии.</w:t>
      </w:r>
    </w:p>
    <w:p w:rsidR="00F20782" w:rsidRDefault="00FF31B9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E245E">
        <w:rPr>
          <w:rFonts w:ascii="Times New Roman" w:hAnsi="Times New Roman" w:cs="Times New Roman"/>
          <w:sz w:val="26"/>
          <w:szCs w:val="26"/>
        </w:rPr>
        <w:t>4.</w:t>
      </w:r>
      <w:r w:rsidR="00CD7AA2">
        <w:rPr>
          <w:rFonts w:ascii="Times New Roman" w:hAnsi="Times New Roman" w:cs="Times New Roman"/>
          <w:sz w:val="26"/>
          <w:szCs w:val="26"/>
        </w:rPr>
        <w:t>1</w:t>
      </w:r>
      <w:r w:rsidR="00AF4DAA">
        <w:rPr>
          <w:rFonts w:ascii="Times New Roman" w:hAnsi="Times New Roman" w:cs="Times New Roman"/>
          <w:sz w:val="26"/>
          <w:szCs w:val="26"/>
        </w:rPr>
        <w:t>2</w:t>
      </w:r>
      <w:r w:rsidRPr="00CE245E">
        <w:rPr>
          <w:rFonts w:ascii="Times New Roman" w:hAnsi="Times New Roman" w:cs="Times New Roman"/>
          <w:sz w:val="26"/>
          <w:szCs w:val="26"/>
        </w:rPr>
        <w:t>. Члены комиссии участвуют в заседании комиссии лично и не вправе делегировать свои полномочия другим лицам.</w:t>
      </w:r>
    </w:p>
    <w:p w:rsidR="00600110" w:rsidRPr="00AF4DAA" w:rsidRDefault="00600110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F4DAA">
        <w:rPr>
          <w:rFonts w:ascii="Times New Roman" w:hAnsi="Times New Roman" w:cs="Times New Roman"/>
          <w:sz w:val="26"/>
          <w:szCs w:val="26"/>
        </w:rPr>
        <w:t>По результатам рассмотрения заяв</w:t>
      </w:r>
      <w:r w:rsidR="00444672">
        <w:rPr>
          <w:rFonts w:ascii="Times New Roman" w:hAnsi="Times New Roman" w:cs="Times New Roman"/>
          <w:sz w:val="26"/>
          <w:szCs w:val="26"/>
        </w:rPr>
        <w:t>ок</w:t>
      </w:r>
      <w:r w:rsidRPr="00AF4DAA">
        <w:rPr>
          <w:rFonts w:ascii="Times New Roman" w:hAnsi="Times New Roman" w:cs="Times New Roman"/>
          <w:sz w:val="26"/>
          <w:szCs w:val="26"/>
        </w:rPr>
        <w:t xml:space="preserve"> комиссия принимает решение, которое должно содержать одно из следующих предложений:</w:t>
      </w:r>
    </w:p>
    <w:p w:rsidR="00600110" w:rsidRPr="00AF4DAA" w:rsidRDefault="00600110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F4DAA">
        <w:rPr>
          <w:rFonts w:ascii="Times New Roman" w:hAnsi="Times New Roman" w:cs="Times New Roman"/>
          <w:sz w:val="26"/>
          <w:szCs w:val="26"/>
        </w:rPr>
        <w:t xml:space="preserve">а) о предоставлении </w:t>
      </w:r>
      <w:r w:rsidR="00AD774D" w:rsidRPr="00AF4DAA">
        <w:rPr>
          <w:rFonts w:ascii="Times New Roman" w:hAnsi="Times New Roman" w:cs="Times New Roman"/>
          <w:sz w:val="26"/>
          <w:szCs w:val="26"/>
        </w:rPr>
        <w:t>А</w:t>
      </w:r>
      <w:r w:rsidRPr="00AF4DAA">
        <w:rPr>
          <w:rFonts w:ascii="Times New Roman" w:hAnsi="Times New Roman" w:cs="Times New Roman"/>
          <w:sz w:val="26"/>
          <w:szCs w:val="26"/>
        </w:rPr>
        <w:t>дминистрацией субсидии и ее размера;</w:t>
      </w:r>
    </w:p>
    <w:p w:rsidR="00F20782" w:rsidRDefault="00600110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F4DAA">
        <w:rPr>
          <w:rFonts w:ascii="Times New Roman" w:hAnsi="Times New Roman" w:cs="Times New Roman"/>
          <w:sz w:val="26"/>
          <w:szCs w:val="26"/>
        </w:rPr>
        <w:t xml:space="preserve">б) об отказе в предоставлении </w:t>
      </w:r>
      <w:r w:rsidR="00AD774D" w:rsidRPr="00AF4DAA">
        <w:rPr>
          <w:rFonts w:ascii="Times New Roman" w:hAnsi="Times New Roman" w:cs="Times New Roman"/>
          <w:sz w:val="26"/>
          <w:szCs w:val="26"/>
        </w:rPr>
        <w:t>А</w:t>
      </w:r>
      <w:r w:rsidRPr="00AF4DAA">
        <w:rPr>
          <w:rFonts w:ascii="Times New Roman" w:hAnsi="Times New Roman" w:cs="Times New Roman"/>
          <w:sz w:val="26"/>
          <w:szCs w:val="26"/>
        </w:rPr>
        <w:t>дминистрацией субсидии</w:t>
      </w:r>
      <w:r w:rsidR="00AD774D" w:rsidRPr="00AF4DAA">
        <w:rPr>
          <w:rFonts w:ascii="Times New Roman" w:hAnsi="Times New Roman" w:cs="Times New Roman"/>
          <w:sz w:val="26"/>
          <w:szCs w:val="26"/>
        </w:rPr>
        <w:t>.</w:t>
      </w:r>
    </w:p>
    <w:p w:rsidR="002F1663" w:rsidRDefault="00FF31B9" w:rsidP="00A918C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E245E">
        <w:rPr>
          <w:rFonts w:ascii="Times New Roman" w:hAnsi="Times New Roman" w:cs="Times New Roman"/>
          <w:sz w:val="26"/>
          <w:szCs w:val="26"/>
        </w:rPr>
        <w:t>4.</w:t>
      </w:r>
      <w:r w:rsidR="00FD1F72">
        <w:rPr>
          <w:rFonts w:ascii="Times New Roman" w:hAnsi="Times New Roman" w:cs="Times New Roman"/>
          <w:sz w:val="26"/>
          <w:szCs w:val="26"/>
        </w:rPr>
        <w:t>1</w:t>
      </w:r>
      <w:r w:rsidR="00AF4DAA">
        <w:rPr>
          <w:rFonts w:ascii="Times New Roman" w:hAnsi="Times New Roman" w:cs="Times New Roman"/>
          <w:sz w:val="26"/>
          <w:szCs w:val="26"/>
        </w:rPr>
        <w:t>3</w:t>
      </w:r>
      <w:r w:rsidRPr="00CE245E">
        <w:rPr>
          <w:rFonts w:ascii="Times New Roman" w:hAnsi="Times New Roman" w:cs="Times New Roman"/>
          <w:sz w:val="26"/>
          <w:szCs w:val="26"/>
        </w:rPr>
        <w:t xml:space="preserve">. О решениях </w:t>
      </w:r>
      <w:r w:rsidR="00FD1F72">
        <w:rPr>
          <w:rFonts w:ascii="Times New Roman" w:hAnsi="Times New Roman" w:cs="Times New Roman"/>
          <w:sz w:val="26"/>
          <w:szCs w:val="26"/>
        </w:rPr>
        <w:t>Администрации</w:t>
      </w:r>
      <w:r w:rsidRPr="00CE245E">
        <w:rPr>
          <w:rFonts w:ascii="Times New Roman" w:hAnsi="Times New Roman" w:cs="Times New Roman"/>
          <w:sz w:val="26"/>
          <w:szCs w:val="26"/>
        </w:rPr>
        <w:t xml:space="preserve"> Получатели информируются секретарем комиссии в течение 5 дней со дня </w:t>
      </w:r>
      <w:r w:rsidR="00F20782">
        <w:rPr>
          <w:rFonts w:ascii="Times New Roman" w:hAnsi="Times New Roman" w:cs="Times New Roman"/>
          <w:sz w:val="26"/>
          <w:szCs w:val="26"/>
        </w:rPr>
        <w:t>принятия решения</w:t>
      </w:r>
      <w:r w:rsidRPr="00CE245E">
        <w:rPr>
          <w:rFonts w:ascii="Times New Roman" w:hAnsi="Times New Roman" w:cs="Times New Roman"/>
          <w:sz w:val="26"/>
          <w:szCs w:val="26"/>
        </w:rPr>
        <w:t>.</w:t>
      </w:r>
    </w:p>
    <w:p w:rsidR="00AF4DAA" w:rsidRDefault="00AF4DAA" w:rsidP="002F16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AF4DAA" w:rsidSect="008747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F31B9" w:rsidRPr="00BC39ED" w:rsidRDefault="00FF31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39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C39ED" w:rsidRPr="00BC39ED">
        <w:rPr>
          <w:rFonts w:ascii="Times New Roman" w:hAnsi="Times New Roman" w:cs="Times New Roman"/>
          <w:sz w:val="24"/>
          <w:szCs w:val="24"/>
        </w:rPr>
        <w:t>№</w:t>
      </w:r>
      <w:r w:rsidRPr="00BC39E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F31B9" w:rsidRPr="00BC39ED" w:rsidRDefault="00FF3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39ED">
        <w:rPr>
          <w:rFonts w:ascii="Times New Roman" w:hAnsi="Times New Roman" w:cs="Times New Roman"/>
          <w:sz w:val="24"/>
          <w:szCs w:val="24"/>
        </w:rPr>
        <w:t>к Постановлению</w:t>
      </w:r>
      <w:r w:rsidR="00AC38CC">
        <w:rPr>
          <w:rFonts w:ascii="Times New Roman" w:hAnsi="Times New Roman" w:cs="Times New Roman"/>
          <w:sz w:val="24"/>
          <w:szCs w:val="24"/>
        </w:rPr>
        <w:t xml:space="preserve"> </w:t>
      </w:r>
      <w:r w:rsidRPr="00BC39E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F31B9" w:rsidRPr="00BC39ED" w:rsidRDefault="00FF3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39ED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FF31B9" w:rsidRPr="00BC39ED" w:rsidRDefault="00FF3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39E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C38CC">
        <w:rPr>
          <w:rFonts w:ascii="Times New Roman" w:hAnsi="Times New Roman" w:cs="Times New Roman"/>
          <w:sz w:val="24"/>
          <w:szCs w:val="24"/>
        </w:rPr>
        <w:t xml:space="preserve"> </w:t>
      </w:r>
      <w:r w:rsidR="0080489E" w:rsidRPr="00BC39ED">
        <w:rPr>
          <w:rFonts w:ascii="Times New Roman" w:hAnsi="Times New Roman" w:cs="Times New Roman"/>
          <w:sz w:val="24"/>
          <w:szCs w:val="24"/>
        </w:rPr>
        <w:t>«</w:t>
      </w:r>
      <w:r w:rsidRPr="00BC39ED">
        <w:rPr>
          <w:rFonts w:ascii="Times New Roman" w:hAnsi="Times New Roman" w:cs="Times New Roman"/>
          <w:sz w:val="24"/>
          <w:szCs w:val="24"/>
        </w:rPr>
        <w:t>Ферзиковский район</w:t>
      </w:r>
      <w:r w:rsidR="0080489E" w:rsidRPr="00BC39ED">
        <w:rPr>
          <w:rFonts w:ascii="Times New Roman" w:hAnsi="Times New Roman" w:cs="Times New Roman"/>
          <w:sz w:val="24"/>
          <w:szCs w:val="24"/>
        </w:rPr>
        <w:t>»</w:t>
      </w:r>
    </w:p>
    <w:p w:rsidR="00FF31B9" w:rsidRPr="00CE245E" w:rsidRDefault="00FF31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39ED">
        <w:rPr>
          <w:rFonts w:ascii="Times New Roman" w:hAnsi="Times New Roman" w:cs="Times New Roman"/>
          <w:sz w:val="24"/>
          <w:szCs w:val="24"/>
        </w:rPr>
        <w:t xml:space="preserve">от </w:t>
      </w:r>
      <w:r w:rsidR="00257879" w:rsidRPr="00257879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2578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489E" w:rsidRPr="00257879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BC39ED">
        <w:rPr>
          <w:rFonts w:ascii="Times New Roman" w:hAnsi="Times New Roman" w:cs="Times New Roman"/>
          <w:sz w:val="24"/>
          <w:szCs w:val="24"/>
        </w:rPr>
        <w:t xml:space="preserve"> 20</w:t>
      </w:r>
      <w:r w:rsidR="0080489E" w:rsidRPr="00BC39ED">
        <w:rPr>
          <w:rFonts w:ascii="Times New Roman" w:hAnsi="Times New Roman" w:cs="Times New Roman"/>
          <w:sz w:val="24"/>
          <w:szCs w:val="24"/>
        </w:rPr>
        <w:t>20</w:t>
      </w:r>
      <w:r w:rsidRPr="00BC39ED">
        <w:rPr>
          <w:rFonts w:ascii="Times New Roman" w:hAnsi="Times New Roman" w:cs="Times New Roman"/>
          <w:sz w:val="24"/>
          <w:szCs w:val="24"/>
        </w:rPr>
        <w:t xml:space="preserve"> г. </w:t>
      </w:r>
      <w:r w:rsidR="0080489E" w:rsidRPr="00BC39ED">
        <w:rPr>
          <w:rFonts w:ascii="Times New Roman" w:hAnsi="Times New Roman" w:cs="Times New Roman"/>
          <w:sz w:val="24"/>
          <w:szCs w:val="24"/>
        </w:rPr>
        <w:t>№</w:t>
      </w:r>
      <w:r w:rsidRPr="00BC39ED">
        <w:rPr>
          <w:rFonts w:ascii="Times New Roman" w:hAnsi="Times New Roman" w:cs="Times New Roman"/>
          <w:sz w:val="24"/>
          <w:szCs w:val="24"/>
        </w:rPr>
        <w:t xml:space="preserve"> </w:t>
      </w:r>
      <w:r w:rsidR="00257879" w:rsidRPr="00257879">
        <w:rPr>
          <w:rFonts w:ascii="Times New Roman" w:hAnsi="Times New Roman" w:cs="Times New Roman"/>
          <w:sz w:val="24"/>
          <w:szCs w:val="24"/>
          <w:u w:val="single"/>
        </w:rPr>
        <w:t>517</w:t>
      </w:r>
    </w:p>
    <w:p w:rsidR="00FF31B9" w:rsidRPr="00CE245E" w:rsidRDefault="00FF31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0B63" w:rsidRDefault="0080489E" w:rsidP="008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P98"/>
      <w:bookmarkEnd w:id="2"/>
      <w:r w:rsidRPr="0080489E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="00900B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остав </w:t>
      </w:r>
      <w:r w:rsidRPr="008048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комиссии </w:t>
      </w:r>
    </w:p>
    <w:p w:rsidR="0080489E" w:rsidRDefault="0080489E" w:rsidP="008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489E">
        <w:rPr>
          <w:rFonts w:ascii="Times New Roman" w:eastAsia="Times New Roman" w:hAnsi="Times New Roman" w:cs="Times New Roman"/>
          <w:b/>
          <w:bCs/>
          <w:sz w:val="26"/>
          <w:szCs w:val="26"/>
        </w:rPr>
        <w:t>по рассмотрению заявок на предоставление субсидий из бюджета муниципального района «Ферзиковский район» субъектам малого и среднего предпринимательства в рамках реализации муниципальной программы «Развитие малого и среднего предпринимательства на территории муниципального района «Ферзиковский район»</w:t>
      </w:r>
    </w:p>
    <w:p w:rsidR="0080489E" w:rsidRDefault="0080489E" w:rsidP="008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489E" w:rsidRPr="0080489E" w:rsidRDefault="0080489E" w:rsidP="008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6237"/>
      </w:tblGrid>
      <w:tr w:rsidR="0080489E" w:rsidRPr="0080489E" w:rsidTr="002C4153">
        <w:tc>
          <w:tcPr>
            <w:tcW w:w="3227" w:type="dxa"/>
          </w:tcPr>
          <w:p w:rsidR="0080489E" w:rsidRPr="0080489E" w:rsidRDefault="0080489E" w:rsidP="0080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Лукашова</w:t>
            </w:r>
            <w:r w:rsidRPr="0080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489E" w:rsidRPr="0080489E" w:rsidRDefault="0080489E" w:rsidP="0080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Татьяна Алексеевна</w:t>
            </w:r>
          </w:p>
        </w:tc>
        <w:tc>
          <w:tcPr>
            <w:tcW w:w="283" w:type="dxa"/>
          </w:tcPr>
          <w:p w:rsidR="0080489E" w:rsidRPr="0080489E" w:rsidRDefault="0080489E" w:rsidP="008048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8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80489E" w:rsidRDefault="002F1663" w:rsidP="0080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6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МР «Ферзиковский район» по экономике, финансам и муниципальному хозяйству</w:t>
            </w:r>
            <w:r w:rsidR="0080489E" w:rsidRPr="0080489E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комиссии;</w:t>
            </w:r>
          </w:p>
          <w:p w:rsidR="00FC337C" w:rsidRPr="0080489E" w:rsidRDefault="00FC337C" w:rsidP="0080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37C" w:rsidRPr="0080489E" w:rsidTr="002C4153">
        <w:tc>
          <w:tcPr>
            <w:tcW w:w="3227" w:type="dxa"/>
          </w:tcPr>
          <w:p w:rsidR="00FC337C" w:rsidRPr="0080489E" w:rsidRDefault="00FC337C" w:rsidP="001E3C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Лазуточкина </w:t>
            </w:r>
          </w:p>
          <w:p w:rsidR="00FC337C" w:rsidRPr="0080489E" w:rsidRDefault="00FC337C" w:rsidP="001E3CF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Любовь Петровна</w:t>
            </w:r>
          </w:p>
        </w:tc>
        <w:tc>
          <w:tcPr>
            <w:tcW w:w="283" w:type="dxa"/>
          </w:tcPr>
          <w:p w:rsidR="00FC337C" w:rsidRPr="0080489E" w:rsidRDefault="00FC337C" w:rsidP="001E3C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8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C337C" w:rsidRPr="0080489E" w:rsidRDefault="00FC337C" w:rsidP="001E3CF6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89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отделом экономического развития администрации (исполнительно-распорядительного органа) муниципального района «Ферзиковский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  <w:r w:rsidRPr="0080489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337C" w:rsidRPr="0080489E" w:rsidTr="002C4153">
        <w:tc>
          <w:tcPr>
            <w:tcW w:w="3227" w:type="dxa"/>
          </w:tcPr>
          <w:p w:rsidR="00FC337C" w:rsidRPr="0080489E" w:rsidRDefault="00FC337C" w:rsidP="0080489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Абрамова</w:t>
            </w:r>
          </w:p>
          <w:p w:rsidR="00FC337C" w:rsidRPr="0080489E" w:rsidRDefault="00FC337C" w:rsidP="0080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Марина Анатольевна</w:t>
            </w:r>
          </w:p>
        </w:tc>
        <w:tc>
          <w:tcPr>
            <w:tcW w:w="283" w:type="dxa"/>
          </w:tcPr>
          <w:p w:rsidR="00FC337C" w:rsidRPr="0080489E" w:rsidRDefault="00FC337C" w:rsidP="008048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8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C337C" w:rsidRPr="0080489E" w:rsidRDefault="00FC337C" w:rsidP="0080489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6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экономического развития администрации (исполнительно-распорядительного органа) муниципального района «Ферзиковский район»</w:t>
            </w:r>
            <w:r w:rsidRPr="0080489E"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 комиссии;</w:t>
            </w:r>
          </w:p>
        </w:tc>
      </w:tr>
      <w:tr w:rsidR="00FC337C" w:rsidRPr="0080489E" w:rsidTr="002C4153">
        <w:trPr>
          <w:trHeight w:val="90"/>
        </w:trPr>
        <w:tc>
          <w:tcPr>
            <w:tcW w:w="3227" w:type="dxa"/>
          </w:tcPr>
          <w:p w:rsidR="00FC337C" w:rsidRPr="0080489E" w:rsidRDefault="00FC337C" w:rsidP="008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C337C" w:rsidRPr="0080489E" w:rsidRDefault="00FC337C" w:rsidP="008048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337C" w:rsidRPr="0080489E" w:rsidRDefault="00FC337C" w:rsidP="0080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37C" w:rsidRPr="0080489E" w:rsidTr="002C4153">
        <w:tc>
          <w:tcPr>
            <w:tcW w:w="3227" w:type="dxa"/>
          </w:tcPr>
          <w:p w:rsidR="00FC337C" w:rsidRDefault="00FC337C" w:rsidP="008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FC337C" w:rsidRPr="0080489E" w:rsidRDefault="00FC337C" w:rsidP="008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C337C" w:rsidRPr="0080489E" w:rsidRDefault="00FC337C" w:rsidP="008048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337C" w:rsidRPr="0080489E" w:rsidRDefault="00FC337C" w:rsidP="0080489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37C" w:rsidRPr="0080489E" w:rsidTr="002C4153">
        <w:tc>
          <w:tcPr>
            <w:tcW w:w="3227" w:type="dxa"/>
          </w:tcPr>
          <w:p w:rsidR="00FC337C" w:rsidRPr="0080489E" w:rsidRDefault="00FC337C" w:rsidP="0080489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Гусарова</w:t>
            </w:r>
          </w:p>
          <w:p w:rsidR="00FC337C" w:rsidRPr="0080489E" w:rsidRDefault="00FC337C" w:rsidP="0080489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Елена Павловна</w:t>
            </w:r>
          </w:p>
        </w:tc>
        <w:tc>
          <w:tcPr>
            <w:tcW w:w="283" w:type="dxa"/>
          </w:tcPr>
          <w:p w:rsidR="00FC337C" w:rsidRPr="0080489E" w:rsidRDefault="00FC337C" w:rsidP="008048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8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C337C" w:rsidRPr="0080489E" w:rsidRDefault="00FC337C" w:rsidP="0080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89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заведующей Отделом архитектуры, градостроительства, имущественных и земельных отношений администрации (исполнительно-распорядительного органа) муниципального района «Ферзиковский район»;</w:t>
            </w:r>
          </w:p>
        </w:tc>
      </w:tr>
      <w:tr w:rsidR="00FC337C" w:rsidRPr="0080489E" w:rsidTr="002C4153">
        <w:tc>
          <w:tcPr>
            <w:tcW w:w="3227" w:type="dxa"/>
          </w:tcPr>
          <w:p w:rsidR="00FC337C" w:rsidRPr="0080489E" w:rsidRDefault="00FC337C" w:rsidP="0080489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C337C" w:rsidRPr="0080489E" w:rsidRDefault="00FC337C" w:rsidP="008048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337C" w:rsidRPr="0080489E" w:rsidRDefault="00FC337C" w:rsidP="0080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37C" w:rsidRPr="0080489E" w:rsidTr="002C4153">
        <w:tc>
          <w:tcPr>
            <w:tcW w:w="3227" w:type="dxa"/>
          </w:tcPr>
          <w:p w:rsidR="00FC337C" w:rsidRDefault="00FC337C" w:rsidP="0080489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Латаева </w:t>
            </w:r>
          </w:p>
          <w:p w:rsidR="00FC337C" w:rsidRPr="0080489E" w:rsidRDefault="00FC337C" w:rsidP="0080489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Юлия Анатольевна</w:t>
            </w:r>
          </w:p>
        </w:tc>
        <w:tc>
          <w:tcPr>
            <w:tcW w:w="283" w:type="dxa"/>
          </w:tcPr>
          <w:p w:rsidR="00FC337C" w:rsidRPr="0080489E" w:rsidRDefault="00FC337C" w:rsidP="008048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8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C337C" w:rsidRPr="0080489E" w:rsidRDefault="00FC337C" w:rsidP="0080489E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7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экономического развития администрации (исполнительно-распорядительного органа) муниципального района «Ферзиковский район»</w:t>
            </w:r>
            <w:r w:rsidRPr="0080489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337C" w:rsidRPr="0080489E" w:rsidTr="002C4153">
        <w:tc>
          <w:tcPr>
            <w:tcW w:w="3227" w:type="dxa"/>
          </w:tcPr>
          <w:p w:rsidR="00FC337C" w:rsidRPr="0080489E" w:rsidRDefault="00FC337C" w:rsidP="0080489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C337C" w:rsidRPr="0080489E" w:rsidRDefault="00FC337C" w:rsidP="008048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337C" w:rsidRPr="0080489E" w:rsidRDefault="00FC337C" w:rsidP="0080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37C" w:rsidRPr="0080489E" w:rsidTr="002C4153">
        <w:tc>
          <w:tcPr>
            <w:tcW w:w="3227" w:type="dxa"/>
          </w:tcPr>
          <w:p w:rsidR="00FC337C" w:rsidRPr="0080489E" w:rsidRDefault="00FC337C" w:rsidP="0080489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Максименко </w:t>
            </w:r>
          </w:p>
          <w:p w:rsidR="00FC337C" w:rsidRPr="0080489E" w:rsidRDefault="00FC337C" w:rsidP="0080489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Наталья Александровна</w:t>
            </w:r>
          </w:p>
        </w:tc>
        <w:tc>
          <w:tcPr>
            <w:tcW w:w="283" w:type="dxa"/>
          </w:tcPr>
          <w:p w:rsidR="00FC337C" w:rsidRPr="0080489E" w:rsidRDefault="00FC337C" w:rsidP="008048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8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C337C" w:rsidRPr="0080489E" w:rsidRDefault="00FC337C" w:rsidP="0080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89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редактор газеты «Ферзиковские вести»  (по согласованию);</w:t>
            </w:r>
          </w:p>
        </w:tc>
      </w:tr>
      <w:tr w:rsidR="00FC337C" w:rsidRPr="0080489E" w:rsidTr="002C4153">
        <w:tc>
          <w:tcPr>
            <w:tcW w:w="3227" w:type="dxa"/>
          </w:tcPr>
          <w:p w:rsidR="00FC337C" w:rsidRPr="0080489E" w:rsidRDefault="00FC337C" w:rsidP="0080489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C337C" w:rsidRPr="0080489E" w:rsidRDefault="00FC337C" w:rsidP="008048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C337C" w:rsidRPr="0080489E" w:rsidRDefault="00FC337C" w:rsidP="0080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37C" w:rsidRPr="0080489E" w:rsidTr="002C4153">
        <w:tc>
          <w:tcPr>
            <w:tcW w:w="3227" w:type="dxa"/>
          </w:tcPr>
          <w:p w:rsidR="00FC337C" w:rsidRPr="0080489E" w:rsidRDefault="00FC337C" w:rsidP="0080489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Стефанова</w:t>
            </w:r>
          </w:p>
          <w:p w:rsidR="00FC337C" w:rsidRPr="0080489E" w:rsidRDefault="00FC337C" w:rsidP="0080489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Александра Георгиевна</w:t>
            </w:r>
          </w:p>
        </w:tc>
        <w:tc>
          <w:tcPr>
            <w:tcW w:w="283" w:type="dxa"/>
          </w:tcPr>
          <w:p w:rsidR="00FC337C" w:rsidRPr="0080489E" w:rsidRDefault="00FC337C" w:rsidP="008048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8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C337C" w:rsidRPr="0080489E" w:rsidRDefault="00FC337C" w:rsidP="0080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89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Отделом финансов администрации (исполнительно-распорядительного органа) муниципального района «Ферзиковский район».</w:t>
            </w:r>
          </w:p>
        </w:tc>
      </w:tr>
    </w:tbl>
    <w:p w:rsidR="0080489E" w:rsidRPr="0080489E" w:rsidRDefault="0080489E" w:rsidP="008048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01B" w:rsidRPr="00CE245E" w:rsidRDefault="00C0701B" w:rsidP="008048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C0701B" w:rsidRPr="00CE245E" w:rsidSect="008747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6E4"/>
    <w:multiLevelType w:val="hybridMultilevel"/>
    <w:tmpl w:val="94B4441E"/>
    <w:lvl w:ilvl="0" w:tplc="80CCA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B9"/>
    <w:rsid w:val="00052903"/>
    <w:rsid w:val="000A5AE1"/>
    <w:rsid w:val="001B2B98"/>
    <w:rsid w:val="00257879"/>
    <w:rsid w:val="002952D3"/>
    <w:rsid w:val="002C4153"/>
    <w:rsid w:val="002F1663"/>
    <w:rsid w:val="003A62B7"/>
    <w:rsid w:val="003E6812"/>
    <w:rsid w:val="00444672"/>
    <w:rsid w:val="00572101"/>
    <w:rsid w:val="005D7815"/>
    <w:rsid w:val="005F1BD8"/>
    <w:rsid w:val="00600110"/>
    <w:rsid w:val="007C0299"/>
    <w:rsid w:val="0080489E"/>
    <w:rsid w:val="00840357"/>
    <w:rsid w:val="008421C2"/>
    <w:rsid w:val="00874787"/>
    <w:rsid w:val="008A02D9"/>
    <w:rsid w:val="00900B63"/>
    <w:rsid w:val="00A918C8"/>
    <w:rsid w:val="00AC38CC"/>
    <w:rsid w:val="00AD774D"/>
    <w:rsid w:val="00AF4DAA"/>
    <w:rsid w:val="00B4531C"/>
    <w:rsid w:val="00B82DE5"/>
    <w:rsid w:val="00BC39ED"/>
    <w:rsid w:val="00C0701B"/>
    <w:rsid w:val="00C429FC"/>
    <w:rsid w:val="00CD7AA2"/>
    <w:rsid w:val="00CE245E"/>
    <w:rsid w:val="00D135B3"/>
    <w:rsid w:val="00DE42F9"/>
    <w:rsid w:val="00E0313D"/>
    <w:rsid w:val="00E1568D"/>
    <w:rsid w:val="00E83DBF"/>
    <w:rsid w:val="00E92677"/>
    <w:rsid w:val="00F20782"/>
    <w:rsid w:val="00FC337C"/>
    <w:rsid w:val="00FD1F72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F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F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C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4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F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F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C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4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7F01B25BEB5176CF4F02FEEF74E302638379046850E8590E393C404F4437DED6C8B1C01DF155B4D6ABEXCL0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FB4B118BC6642904F00B480EBCA331D83818A120D7D4B5B8FDA700E9EABA9054C348FE0E9306BC0502A5E690D1C5046F16682C470ABB3810340087k6h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2020-11-06T09:49:00Z</cp:lastPrinted>
  <dcterms:created xsi:type="dcterms:W3CDTF">2020-10-23T08:38:00Z</dcterms:created>
  <dcterms:modified xsi:type="dcterms:W3CDTF">2020-11-10T11:30:00Z</dcterms:modified>
</cp:coreProperties>
</file>