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6B5" w:rsidRDefault="001D675E" w:rsidP="002866B5">
      <w:pPr>
        <w:tabs>
          <w:tab w:val="left" w:pos="6341"/>
        </w:tabs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78863DA" wp14:editId="366B7285">
            <wp:simplePos x="0" y="0"/>
            <wp:positionH relativeFrom="column">
              <wp:posOffset>2803525</wp:posOffset>
            </wp:positionH>
            <wp:positionV relativeFrom="paragraph">
              <wp:posOffset>27940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75E" w:rsidRDefault="001D675E" w:rsidP="002866B5">
      <w:pPr>
        <w:tabs>
          <w:tab w:val="left" w:pos="6341"/>
        </w:tabs>
        <w:jc w:val="center"/>
      </w:pPr>
    </w:p>
    <w:p w:rsidR="001D675E" w:rsidRDefault="001D675E" w:rsidP="002866B5">
      <w:pPr>
        <w:tabs>
          <w:tab w:val="left" w:pos="6341"/>
        </w:tabs>
        <w:jc w:val="center"/>
      </w:pPr>
    </w:p>
    <w:p w:rsidR="001D675E" w:rsidRDefault="001D675E" w:rsidP="002866B5">
      <w:pPr>
        <w:tabs>
          <w:tab w:val="left" w:pos="6341"/>
        </w:tabs>
        <w:jc w:val="center"/>
      </w:pPr>
    </w:p>
    <w:p w:rsidR="002866B5" w:rsidRDefault="002866B5" w:rsidP="002866B5">
      <w:pPr>
        <w:jc w:val="center"/>
        <w:rPr>
          <w:b/>
          <w:sz w:val="28"/>
        </w:rPr>
      </w:pPr>
      <w:r>
        <w:rPr>
          <w:b/>
          <w:sz w:val="28"/>
        </w:rPr>
        <w:t>Администрация (исполнительно-распорядительный орган)</w:t>
      </w:r>
    </w:p>
    <w:p w:rsidR="002866B5" w:rsidRDefault="002866B5" w:rsidP="002866B5">
      <w:pPr>
        <w:jc w:val="center"/>
        <w:rPr>
          <w:b/>
          <w:sz w:val="30"/>
        </w:rPr>
      </w:pPr>
      <w:r>
        <w:rPr>
          <w:b/>
          <w:sz w:val="28"/>
        </w:rPr>
        <w:t>муниципального района «Ферзиковский</w:t>
      </w:r>
      <w:r>
        <w:rPr>
          <w:b/>
          <w:sz w:val="30"/>
        </w:rPr>
        <w:t xml:space="preserve"> район» </w:t>
      </w:r>
    </w:p>
    <w:p w:rsidR="002866B5" w:rsidRPr="00410F9A" w:rsidRDefault="002866B5" w:rsidP="002866B5">
      <w:pPr>
        <w:jc w:val="center"/>
        <w:rPr>
          <w:b/>
          <w:sz w:val="36"/>
          <w:szCs w:val="36"/>
        </w:rPr>
      </w:pPr>
      <w:r w:rsidRPr="00410F9A">
        <w:rPr>
          <w:b/>
          <w:sz w:val="36"/>
          <w:szCs w:val="36"/>
        </w:rPr>
        <w:t>Калужской области</w:t>
      </w:r>
    </w:p>
    <w:p w:rsidR="002866B5" w:rsidRDefault="002866B5" w:rsidP="002866B5">
      <w:pPr>
        <w:jc w:val="center"/>
        <w:rPr>
          <w:sz w:val="20"/>
        </w:rPr>
      </w:pPr>
    </w:p>
    <w:p w:rsidR="002866B5" w:rsidRDefault="002866B5" w:rsidP="002866B5">
      <w:pPr>
        <w:jc w:val="center"/>
        <w:rPr>
          <w:b/>
          <w:sz w:val="32"/>
        </w:rPr>
      </w:pPr>
      <w:r>
        <w:rPr>
          <w:b/>
          <w:sz w:val="36"/>
        </w:rPr>
        <w:t>ПОСТАНОВЛЕНИЕ</w:t>
      </w:r>
    </w:p>
    <w:p w:rsidR="002866B5" w:rsidRDefault="002866B5" w:rsidP="002866B5">
      <w:pPr>
        <w:jc w:val="center"/>
        <w:rPr>
          <w:sz w:val="20"/>
        </w:rPr>
      </w:pPr>
    </w:p>
    <w:p w:rsidR="002866B5" w:rsidRDefault="002866B5" w:rsidP="002866B5">
      <w:pPr>
        <w:jc w:val="center"/>
      </w:pPr>
      <w:r>
        <w:t xml:space="preserve">от  </w:t>
      </w:r>
      <w:r>
        <w:rPr>
          <w:u w:val="single"/>
        </w:rPr>
        <w:t xml:space="preserve">  </w:t>
      </w:r>
      <w:r w:rsidR="00CC2F25">
        <w:rPr>
          <w:u w:val="single"/>
        </w:rPr>
        <w:t>28</w:t>
      </w:r>
      <w:r w:rsidR="0032036B">
        <w:rPr>
          <w:u w:val="single"/>
        </w:rPr>
        <w:t>_</w:t>
      </w:r>
      <w:r w:rsidR="00BE48C0">
        <w:rPr>
          <w:u w:val="single"/>
        </w:rPr>
        <w:t xml:space="preserve">августа 2019 </w:t>
      </w:r>
      <w:r>
        <w:rPr>
          <w:u w:val="single"/>
        </w:rPr>
        <w:t>года</w:t>
      </w:r>
      <w:r>
        <w:t xml:space="preserve">                                                                                            № </w:t>
      </w:r>
      <w:r w:rsidRPr="00DD6D22">
        <w:rPr>
          <w:u w:val="single"/>
        </w:rPr>
        <w:t xml:space="preserve"> </w:t>
      </w:r>
      <w:r w:rsidR="0032036B">
        <w:rPr>
          <w:u w:val="single"/>
        </w:rPr>
        <w:t>__</w:t>
      </w:r>
      <w:r w:rsidR="00CC2F25">
        <w:rPr>
          <w:u w:val="single"/>
        </w:rPr>
        <w:t>479</w:t>
      </w:r>
      <w:bookmarkStart w:id="0" w:name="_GoBack"/>
      <w:bookmarkEnd w:id="0"/>
      <w:r>
        <w:rPr>
          <w:u w:val="single"/>
        </w:rPr>
        <w:t>___</w:t>
      </w:r>
    </w:p>
    <w:p w:rsidR="002866B5" w:rsidRPr="00410F9A" w:rsidRDefault="002866B5" w:rsidP="002866B5">
      <w:pPr>
        <w:jc w:val="center"/>
        <w:rPr>
          <w:b/>
        </w:rPr>
      </w:pPr>
      <w:r w:rsidRPr="00410F9A">
        <w:rPr>
          <w:b/>
        </w:rPr>
        <w:t>п. Ферзиково</w:t>
      </w:r>
    </w:p>
    <w:p w:rsidR="002866B5" w:rsidRDefault="002866B5" w:rsidP="002866B5">
      <w:pPr>
        <w:jc w:val="both"/>
        <w:rPr>
          <w:sz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161"/>
      </w:tblGrid>
      <w:tr w:rsidR="002866B5" w:rsidRPr="00D35F94" w:rsidTr="006264CF">
        <w:trPr>
          <w:trHeight w:val="336"/>
        </w:trPr>
        <w:tc>
          <w:tcPr>
            <w:tcW w:w="6161" w:type="dxa"/>
            <w:shd w:val="clear" w:color="auto" w:fill="auto"/>
          </w:tcPr>
          <w:p w:rsidR="002866B5" w:rsidRPr="00D35F94" w:rsidRDefault="002866B5" w:rsidP="00931FB9">
            <w:pPr>
              <w:pStyle w:val="a3"/>
              <w:tabs>
                <w:tab w:val="left" w:pos="4800"/>
              </w:tabs>
              <w:rPr>
                <w:b/>
                <w:sz w:val="24"/>
              </w:rPr>
            </w:pPr>
            <w:r w:rsidRPr="00D35F94">
              <w:rPr>
                <w:b/>
                <w:sz w:val="24"/>
              </w:rPr>
              <w:t xml:space="preserve">О внесении изменений </w:t>
            </w:r>
            <w:r>
              <w:rPr>
                <w:b/>
                <w:sz w:val="24"/>
              </w:rPr>
              <w:t xml:space="preserve">и дополнений </w:t>
            </w:r>
            <w:r w:rsidRPr="00D35F94">
              <w:rPr>
                <w:b/>
                <w:sz w:val="24"/>
              </w:rPr>
              <w:t xml:space="preserve">в постановление администрации (исполнительно-распорядительного органа) муниципального района «Ферзиковский район» </w:t>
            </w:r>
            <w:r>
              <w:rPr>
                <w:b/>
                <w:sz w:val="24"/>
              </w:rPr>
              <w:t xml:space="preserve">от </w:t>
            </w:r>
            <w:r w:rsidR="00992846">
              <w:rPr>
                <w:b/>
                <w:sz w:val="24"/>
              </w:rPr>
              <w:t>2</w:t>
            </w:r>
            <w:r w:rsidR="00986072">
              <w:rPr>
                <w:b/>
                <w:sz w:val="24"/>
              </w:rPr>
              <w:t>7</w:t>
            </w:r>
            <w:r w:rsidR="005E5B27">
              <w:rPr>
                <w:b/>
                <w:sz w:val="24"/>
              </w:rPr>
              <w:t>.</w:t>
            </w:r>
            <w:r w:rsidR="00986072">
              <w:rPr>
                <w:b/>
                <w:sz w:val="24"/>
              </w:rPr>
              <w:t>11</w:t>
            </w:r>
            <w:r w:rsidR="005E5B27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201</w:t>
            </w:r>
            <w:r w:rsidR="00986072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 xml:space="preserve"> </w:t>
            </w:r>
            <w:r w:rsidR="00650212">
              <w:rPr>
                <w:b/>
                <w:sz w:val="24"/>
              </w:rPr>
              <w:t>№</w:t>
            </w:r>
            <w:r w:rsidR="00931FB9">
              <w:rPr>
                <w:b/>
                <w:sz w:val="24"/>
              </w:rPr>
              <w:t>502</w:t>
            </w:r>
            <w:r w:rsidR="002B24EB">
              <w:rPr>
                <w:b/>
                <w:sz w:val="24"/>
              </w:rPr>
              <w:t xml:space="preserve"> </w:t>
            </w:r>
            <w:r w:rsidRPr="00D35F94">
              <w:rPr>
                <w:b/>
                <w:sz w:val="24"/>
              </w:rPr>
              <w:t>«Об утверждении административного регламента предоставления государственной услуги «</w:t>
            </w:r>
            <w:r w:rsidR="00931FB9">
              <w:rPr>
                <w:b/>
                <w:sz w:val="24"/>
              </w:rPr>
              <w:t>Компенсация за проезд детям, нуждающимся в санаторно-курортном лечении, и сопровождающим их лицам</w:t>
            </w:r>
            <w:r w:rsidRPr="00D35F94">
              <w:rPr>
                <w:b/>
                <w:sz w:val="24"/>
              </w:rPr>
              <w:t>» администрацией (исполнительно-распорядительным органом) муниципального района «Ферзиковский район»</w:t>
            </w:r>
          </w:p>
        </w:tc>
      </w:tr>
    </w:tbl>
    <w:p w:rsidR="002866B5" w:rsidRDefault="002866B5" w:rsidP="002866B5">
      <w:pPr>
        <w:ind w:firstLine="709"/>
        <w:jc w:val="both"/>
        <w:rPr>
          <w:sz w:val="26"/>
          <w:szCs w:val="26"/>
        </w:rPr>
      </w:pPr>
    </w:p>
    <w:p w:rsidR="002866B5" w:rsidRDefault="002866B5" w:rsidP="002866B5">
      <w:pPr>
        <w:pStyle w:val="a3"/>
        <w:ind w:firstLine="709"/>
        <w:rPr>
          <w:b/>
        </w:rPr>
      </w:pPr>
      <w:r w:rsidRPr="007D723D">
        <w:rPr>
          <w:szCs w:val="26"/>
        </w:rPr>
        <w:t>В соответствии с Федеральным за</w:t>
      </w:r>
      <w:r w:rsidR="00650212">
        <w:rPr>
          <w:szCs w:val="26"/>
        </w:rPr>
        <w:t xml:space="preserve">коном от </w:t>
      </w:r>
      <w:r w:rsidR="005E5B27">
        <w:rPr>
          <w:szCs w:val="26"/>
        </w:rPr>
        <w:t>06.10.</w:t>
      </w:r>
      <w:r w:rsidR="00650212">
        <w:rPr>
          <w:szCs w:val="26"/>
        </w:rPr>
        <w:t>2003 №</w:t>
      </w:r>
      <w:r w:rsidRPr="007D723D">
        <w:rPr>
          <w:szCs w:val="26"/>
        </w:rPr>
        <w:t xml:space="preserve">131-ФЗ </w:t>
      </w:r>
      <w:r w:rsidR="00650212">
        <w:rPr>
          <w:szCs w:val="26"/>
        </w:rPr>
        <w:t xml:space="preserve">(с изм. и доп.) </w:t>
      </w:r>
      <w:r w:rsidRPr="007D723D">
        <w:rPr>
          <w:szCs w:val="26"/>
        </w:rPr>
        <w:t>«Об общих принципах организации местного самоуправления в Российской Федерации», Федеральным законом</w:t>
      </w:r>
      <w:r w:rsidR="00650212">
        <w:rPr>
          <w:szCs w:val="26"/>
        </w:rPr>
        <w:t xml:space="preserve"> от 27</w:t>
      </w:r>
      <w:r w:rsidR="005E5B27">
        <w:rPr>
          <w:szCs w:val="26"/>
        </w:rPr>
        <w:t>.07.</w:t>
      </w:r>
      <w:r w:rsidR="00650212">
        <w:rPr>
          <w:szCs w:val="26"/>
        </w:rPr>
        <w:t>2010 №</w:t>
      </w:r>
      <w:r w:rsidRPr="007D723D">
        <w:rPr>
          <w:szCs w:val="26"/>
        </w:rPr>
        <w:t>210-ФЗ «Об организации предоставления государственных и муниципальных услуг»,</w:t>
      </w:r>
      <w:r>
        <w:rPr>
          <w:szCs w:val="26"/>
        </w:rPr>
        <w:t xml:space="preserve"> </w:t>
      </w:r>
      <w:r>
        <w:t>Законом Калужской обла</w:t>
      </w:r>
      <w:r w:rsidR="00650212">
        <w:t>сти от 26</w:t>
      </w:r>
      <w:r w:rsidR="005E5B27">
        <w:t>.09.</w:t>
      </w:r>
      <w:r w:rsidR="00650212">
        <w:t>2005 №1</w:t>
      </w:r>
      <w:r>
        <w:t xml:space="preserve">20-ОЗ «О наделении органов местного самоуправления муниципальных районов и городских округов Калужской области отдельными полномочиями», Уставом муниципального района «Ферзиковский район», </w:t>
      </w:r>
      <w:r w:rsidR="00A65BE7">
        <w:t>а</w:t>
      </w:r>
      <w:r>
        <w:t xml:space="preserve">дминистрация (исполнительно-распорядительный орган) муниципального района «Ферзиковский район» </w:t>
      </w:r>
      <w:r w:rsidRPr="009B33A4">
        <w:rPr>
          <w:b/>
        </w:rPr>
        <w:t>ПОСТАНОВЛЯЕТ:</w:t>
      </w:r>
    </w:p>
    <w:p w:rsidR="002866B5" w:rsidRDefault="002866B5" w:rsidP="002866B5">
      <w:pPr>
        <w:pStyle w:val="a3"/>
        <w:ind w:firstLine="709"/>
        <w:rPr>
          <w:b/>
        </w:rPr>
      </w:pPr>
    </w:p>
    <w:p w:rsidR="002866B5" w:rsidRDefault="002866B5" w:rsidP="00B3284D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1. Внести в постановление администрации (исполнительно-</w:t>
      </w:r>
      <w:r w:rsidRPr="00075AF2">
        <w:rPr>
          <w:sz w:val="26"/>
          <w:szCs w:val="26"/>
        </w:rPr>
        <w:t xml:space="preserve">распорядительного органа) муниципального </w:t>
      </w:r>
      <w:r>
        <w:rPr>
          <w:sz w:val="26"/>
          <w:szCs w:val="26"/>
        </w:rPr>
        <w:t xml:space="preserve">района «Ферзиковский район» от </w:t>
      </w:r>
      <w:r w:rsidR="005E5B27">
        <w:rPr>
          <w:sz w:val="26"/>
          <w:szCs w:val="26"/>
        </w:rPr>
        <w:t>2</w:t>
      </w:r>
      <w:r w:rsidR="00986072">
        <w:rPr>
          <w:sz w:val="26"/>
          <w:szCs w:val="26"/>
        </w:rPr>
        <w:t>7</w:t>
      </w:r>
      <w:r w:rsidR="005E5B27">
        <w:rPr>
          <w:sz w:val="26"/>
          <w:szCs w:val="26"/>
        </w:rPr>
        <w:t>.</w:t>
      </w:r>
      <w:r w:rsidR="00986072">
        <w:rPr>
          <w:sz w:val="26"/>
          <w:szCs w:val="26"/>
        </w:rPr>
        <w:t>11</w:t>
      </w:r>
      <w:r w:rsidR="005E5B27">
        <w:rPr>
          <w:sz w:val="26"/>
          <w:szCs w:val="26"/>
        </w:rPr>
        <w:t>.</w:t>
      </w:r>
      <w:r w:rsidRPr="00D35F94">
        <w:rPr>
          <w:sz w:val="26"/>
          <w:szCs w:val="26"/>
        </w:rPr>
        <w:t>201</w:t>
      </w:r>
      <w:r w:rsidR="00986072">
        <w:rPr>
          <w:sz w:val="26"/>
          <w:szCs w:val="26"/>
        </w:rPr>
        <w:t>2</w:t>
      </w:r>
      <w:r w:rsidR="00650212">
        <w:rPr>
          <w:sz w:val="26"/>
          <w:szCs w:val="26"/>
        </w:rPr>
        <w:t xml:space="preserve"> №</w:t>
      </w:r>
      <w:r w:rsidR="00931FB9">
        <w:rPr>
          <w:sz w:val="26"/>
          <w:szCs w:val="26"/>
        </w:rPr>
        <w:t>502</w:t>
      </w:r>
      <w:r w:rsidRPr="00D35F94">
        <w:rPr>
          <w:sz w:val="26"/>
          <w:szCs w:val="26"/>
        </w:rPr>
        <w:t xml:space="preserve"> </w:t>
      </w:r>
      <w:r w:rsidR="00A65BE7">
        <w:rPr>
          <w:sz w:val="26"/>
          <w:szCs w:val="26"/>
        </w:rPr>
        <w:t xml:space="preserve">(далее по тексту – постановление от 27.11.2012 №502 </w:t>
      </w:r>
      <w:r w:rsidRPr="00D35F94">
        <w:rPr>
          <w:sz w:val="26"/>
          <w:szCs w:val="26"/>
        </w:rPr>
        <w:t>«Об утверждении административного регламента предоставления государственной услуги «</w:t>
      </w:r>
      <w:r w:rsidR="00931FB9" w:rsidRPr="00931FB9">
        <w:rPr>
          <w:sz w:val="26"/>
          <w:szCs w:val="26"/>
        </w:rPr>
        <w:t>Компенсация за проезд детям, нуждающимся в санаторно-курортном лечении, и сопровождающим их лицам</w:t>
      </w:r>
      <w:r w:rsidRPr="00754332">
        <w:rPr>
          <w:sz w:val="26"/>
          <w:szCs w:val="26"/>
        </w:rPr>
        <w:t>»</w:t>
      </w:r>
      <w:r>
        <w:rPr>
          <w:sz w:val="26"/>
          <w:szCs w:val="26"/>
        </w:rPr>
        <w:t xml:space="preserve"> (далее по тексту – административный регламент) администрацией (исполнительно-распорядительным органом) муниципального района «Ферзиковский район» следующие изменения и дополнения:</w:t>
      </w:r>
    </w:p>
    <w:p w:rsidR="00A65BE7" w:rsidRDefault="00A65BE7" w:rsidP="00A65BE7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r w:rsidRPr="007C7583">
        <w:rPr>
          <w:sz w:val="26"/>
          <w:szCs w:val="26"/>
        </w:rPr>
        <w:t>В пункте 3 постановлени</w:t>
      </w:r>
      <w:r>
        <w:rPr>
          <w:sz w:val="26"/>
          <w:szCs w:val="26"/>
        </w:rPr>
        <w:t>я</w:t>
      </w:r>
      <w:r w:rsidRPr="007C7583">
        <w:rPr>
          <w:sz w:val="26"/>
          <w:szCs w:val="26"/>
        </w:rPr>
        <w:t xml:space="preserve"> от 27.11.2012 №</w:t>
      </w:r>
      <w:r>
        <w:rPr>
          <w:sz w:val="26"/>
          <w:szCs w:val="26"/>
        </w:rPr>
        <w:t>502</w:t>
      </w:r>
      <w:r w:rsidRPr="007C7583">
        <w:rPr>
          <w:sz w:val="26"/>
          <w:szCs w:val="26"/>
        </w:rPr>
        <w:t xml:space="preserve"> слова «</w:t>
      </w:r>
      <w:r>
        <w:rPr>
          <w:sz w:val="26"/>
          <w:szCs w:val="26"/>
        </w:rPr>
        <w:t>Г.С. Медведеву</w:t>
      </w:r>
      <w:r w:rsidRPr="007C7583">
        <w:rPr>
          <w:sz w:val="26"/>
          <w:szCs w:val="26"/>
        </w:rPr>
        <w:t>» заменить словами «И.П. Аксютенков</w:t>
      </w:r>
      <w:r>
        <w:rPr>
          <w:sz w:val="26"/>
          <w:szCs w:val="26"/>
        </w:rPr>
        <w:t>у</w:t>
      </w:r>
      <w:r w:rsidRPr="007C7583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A65BE7" w:rsidRPr="007C7583" w:rsidRDefault="00A65BE7" w:rsidP="00A65BE7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B6047">
        <w:rPr>
          <w:rFonts w:ascii="Times New Roman" w:hAnsi="Times New Roman" w:cs="Times New Roman"/>
          <w:sz w:val="26"/>
          <w:szCs w:val="26"/>
        </w:rPr>
        <w:t>1.2.</w:t>
      </w:r>
      <w:r>
        <w:rPr>
          <w:sz w:val="26"/>
          <w:szCs w:val="26"/>
        </w:rPr>
        <w:t xml:space="preserve"> </w:t>
      </w:r>
      <w:r w:rsidRPr="007C7583">
        <w:rPr>
          <w:rFonts w:ascii="Times New Roman" w:hAnsi="Times New Roman" w:cs="Times New Roman"/>
          <w:sz w:val="26"/>
          <w:szCs w:val="26"/>
        </w:rPr>
        <w:t>Подпункт 1.3.1 пункта 1.3 Раздела I «Общие положения» административного регламента изложить в новой редакции:</w:t>
      </w:r>
    </w:p>
    <w:p w:rsidR="00A65BE7" w:rsidRPr="001F5869" w:rsidRDefault="00A65BE7" w:rsidP="00A65BE7">
      <w:pPr>
        <w:tabs>
          <w:tab w:val="left" w:pos="1418"/>
        </w:tabs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«1.3.1. </w:t>
      </w:r>
      <w:r w:rsidRPr="001F5869">
        <w:rPr>
          <w:sz w:val="26"/>
          <w:szCs w:val="26"/>
        </w:rPr>
        <w:t xml:space="preserve">Информация о правилах предоставления </w:t>
      </w:r>
      <w:r>
        <w:rPr>
          <w:sz w:val="26"/>
          <w:szCs w:val="26"/>
        </w:rPr>
        <w:t>государственной</w:t>
      </w:r>
      <w:r w:rsidRPr="001F5869">
        <w:rPr>
          <w:sz w:val="26"/>
          <w:szCs w:val="26"/>
        </w:rPr>
        <w:t xml:space="preserve"> услуги и о местах нахождения и графиках работы государственных органов и организаций, </w:t>
      </w:r>
      <w:r w:rsidRPr="001F5869">
        <w:rPr>
          <w:sz w:val="26"/>
          <w:szCs w:val="26"/>
        </w:rPr>
        <w:lastRenderedPageBreak/>
        <w:t xml:space="preserve">обращение в которые необходимо для предоставления </w:t>
      </w:r>
      <w:r>
        <w:rPr>
          <w:sz w:val="26"/>
          <w:szCs w:val="26"/>
        </w:rPr>
        <w:t>государственной</w:t>
      </w:r>
      <w:r w:rsidRPr="001F5869">
        <w:rPr>
          <w:sz w:val="26"/>
          <w:szCs w:val="26"/>
        </w:rPr>
        <w:t xml:space="preserve"> услуги размещается:</w:t>
      </w:r>
    </w:p>
    <w:p w:rsidR="00A65BE7" w:rsidRPr="001F5869" w:rsidRDefault="00A65BE7" w:rsidP="00A65BE7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>в федеральной государственной информационной системе «Портал государственных и муниципальных услуг (функций)» (http://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1F5869">
        <w:rPr>
          <w:rFonts w:ascii="Times New Roman" w:hAnsi="Times New Roman" w:cs="Times New Roman"/>
          <w:sz w:val="26"/>
          <w:szCs w:val="26"/>
        </w:rPr>
        <w:t>.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gosuslugi</w:t>
      </w:r>
      <w:r w:rsidRPr="001F5869">
        <w:rPr>
          <w:rFonts w:ascii="Times New Roman" w:hAnsi="Times New Roman" w:cs="Times New Roman"/>
          <w:sz w:val="26"/>
          <w:szCs w:val="26"/>
        </w:rPr>
        <w:t>.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ru</w:t>
      </w:r>
      <w:r w:rsidRPr="001F5869">
        <w:rPr>
          <w:rFonts w:ascii="Times New Roman" w:hAnsi="Times New Roman" w:cs="Times New Roman"/>
          <w:sz w:val="26"/>
          <w:szCs w:val="26"/>
        </w:rPr>
        <w:t>/);</w:t>
      </w:r>
    </w:p>
    <w:p w:rsidR="00A65BE7" w:rsidRPr="001F5869" w:rsidRDefault="00A65BE7" w:rsidP="00A65BE7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на информационных стендах в местах предоставления </w:t>
      </w:r>
      <w:r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услуги.</w:t>
      </w:r>
    </w:p>
    <w:p w:rsidR="00A65BE7" w:rsidRPr="001F5869" w:rsidRDefault="00A65BE7" w:rsidP="00A65BE7">
      <w:pPr>
        <w:pStyle w:val="ConsPlusNormal"/>
        <w:tabs>
          <w:tab w:val="left" w:pos="1418"/>
        </w:tabs>
        <w:suppressAutoHyphens/>
        <w:autoSpaceDN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Консультации (справки) заявителей по вопросу подачи документов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услуги, а также прием заявлений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 оказывает ОСЗН, наделенный государственными полномочиями по назначению и выплате </w:t>
      </w:r>
      <w:r w:rsidR="001D675E">
        <w:rPr>
          <w:rFonts w:ascii="Times New Roman" w:hAnsi="Times New Roman" w:cs="Times New Roman"/>
          <w:sz w:val="26"/>
          <w:szCs w:val="26"/>
        </w:rPr>
        <w:t>компенсации за проезд.</w:t>
      </w:r>
    </w:p>
    <w:p w:rsidR="00A65BE7" w:rsidRPr="001F5869" w:rsidRDefault="00A65BE7" w:rsidP="00A65BE7">
      <w:pPr>
        <w:pStyle w:val="c0e08d780e522959bb858bdf4d5aafc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6"/>
          <w:szCs w:val="26"/>
        </w:rPr>
      </w:pPr>
      <w:r w:rsidRPr="001F5869">
        <w:rPr>
          <w:sz w:val="26"/>
          <w:szCs w:val="26"/>
        </w:rPr>
        <w:t xml:space="preserve">Справочная информация размещена на официальном сайте администрации (исполнительно-распорядительного органа) муниципального района «Ферзиковский район» </w:t>
      </w:r>
      <w:hyperlink r:id="rId8" w:history="1">
        <w:r w:rsidRPr="00A31E9E">
          <w:rPr>
            <w:rStyle w:val="a9"/>
            <w:sz w:val="26"/>
            <w:szCs w:val="26"/>
            <w:u w:val="none"/>
          </w:rPr>
          <w:t>www.admferzik.ru</w:t>
        </w:r>
      </w:hyperlink>
      <w:r w:rsidRPr="001F5869">
        <w:rPr>
          <w:sz w:val="26"/>
          <w:szCs w:val="26"/>
        </w:rPr>
        <w:t>, в федеральной государственной информационной системе «Федеральный реестр государственных услуг (функций)» (далее - федеральный реестр) и на Едином портале государственных и муниципальных услуг (функций).».</w:t>
      </w:r>
    </w:p>
    <w:p w:rsidR="00A65BE7" w:rsidRDefault="00A65BE7" w:rsidP="00A65BE7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1B3942">
        <w:rPr>
          <w:rFonts w:ascii="Times New Roman" w:hAnsi="Times New Roman" w:cs="Times New Roman"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B3942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1B3942">
        <w:rPr>
          <w:rFonts w:ascii="Times New Roman" w:hAnsi="Times New Roman" w:cs="Times New Roman"/>
          <w:sz w:val="26"/>
          <w:szCs w:val="26"/>
        </w:rPr>
        <w:t>одпункт 1.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B3942">
        <w:rPr>
          <w:rFonts w:ascii="Times New Roman" w:hAnsi="Times New Roman" w:cs="Times New Roman"/>
          <w:sz w:val="26"/>
          <w:szCs w:val="26"/>
        </w:rPr>
        <w:t>.2 пункта 1</w:t>
      </w:r>
      <w:r w:rsidRPr="002F2A9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2F2A9C">
        <w:rPr>
          <w:rFonts w:ascii="Times New Roman" w:hAnsi="Times New Roman" w:cs="Times New Roman"/>
          <w:sz w:val="26"/>
          <w:szCs w:val="26"/>
        </w:rPr>
        <w:t xml:space="preserve"> Раздела I </w:t>
      </w:r>
      <w:r>
        <w:rPr>
          <w:rFonts w:ascii="Times New Roman" w:hAnsi="Times New Roman" w:cs="Times New Roman"/>
          <w:sz w:val="26"/>
          <w:szCs w:val="26"/>
        </w:rPr>
        <w:t>«Общие положения» административного регламента изложить в новой редакции:</w:t>
      </w:r>
    </w:p>
    <w:p w:rsidR="00A65BE7" w:rsidRDefault="00A65BE7" w:rsidP="00A65BE7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«1.3.2 Информация о предоставлении государственной услуги на едином портале государственных и муниципальных услуг (функций).</w:t>
      </w:r>
    </w:p>
    <w:p w:rsidR="00A65BE7" w:rsidRPr="0024734C" w:rsidRDefault="00A65BE7" w:rsidP="00A65BE7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На Едином портале государственных и муниципальных услуг (функций) размещается следующая информация:</w:t>
      </w:r>
    </w:p>
    <w:p w:rsidR="00A65BE7" w:rsidRPr="0024734C" w:rsidRDefault="00A65BE7" w:rsidP="00A65BE7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документов, необходимых для предоставления государственной услуги, требования к оформле</w:t>
      </w:r>
      <w:r w:rsidR="001D675E">
        <w:rPr>
          <w:sz w:val="26"/>
          <w:szCs w:val="26"/>
        </w:rPr>
        <w:t>нию указанных документов, а так</w:t>
      </w:r>
      <w:r w:rsidRPr="0024734C">
        <w:rPr>
          <w:sz w:val="26"/>
          <w:szCs w:val="26"/>
        </w:rPr>
        <w:t>же перечень документов, которые заявитель вправе представить по собственной инициативе;</w:t>
      </w:r>
    </w:p>
    <w:p w:rsidR="00A65BE7" w:rsidRPr="0024734C" w:rsidRDefault="00A65BE7" w:rsidP="00A65BE7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круг заявителей;</w:t>
      </w:r>
    </w:p>
    <w:p w:rsidR="00A65BE7" w:rsidRPr="0024734C" w:rsidRDefault="00A65BE7" w:rsidP="00A65BE7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срок предоставления государственной услуги;</w:t>
      </w:r>
    </w:p>
    <w:p w:rsidR="00A65BE7" w:rsidRPr="0024734C" w:rsidRDefault="00A65BE7" w:rsidP="00A65BE7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результаты предоставления государственной услуги, порядок представления документа, являющегося результатом предоставления государственной услуги;</w:t>
      </w:r>
    </w:p>
    <w:p w:rsidR="00A65BE7" w:rsidRPr="0024734C" w:rsidRDefault="00A65BE7" w:rsidP="00A65BE7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размер государственной пошлины, взимаемой за предоставление государственной услуги;</w:t>
      </w:r>
    </w:p>
    <w:p w:rsidR="00A65BE7" w:rsidRPr="0024734C" w:rsidRDefault="00A65BE7" w:rsidP="00A65BE7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оснований для приостановления или отказа в предоставлении государственной услуги;</w:t>
      </w:r>
    </w:p>
    <w:p w:rsidR="00A65BE7" w:rsidRPr="0024734C" w:rsidRDefault="00A65BE7" w:rsidP="00A65BE7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о праве заявителя на досудебное (внесудебное) обжалование действий (бездействия) и решений, принятых (осуществляемых) в ходе предоставления государственной услуги;</w:t>
      </w:r>
    </w:p>
    <w:p w:rsidR="00A65BE7" w:rsidRPr="0024734C" w:rsidRDefault="00A65BE7" w:rsidP="00A65BE7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формы заявлений (уведомлений, сообщений), используемые при предоставлении государственной услуги.</w:t>
      </w:r>
    </w:p>
    <w:p w:rsidR="00A65BE7" w:rsidRPr="0024734C" w:rsidRDefault="00A65BE7" w:rsidP="00A65BE7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Информация на Едином портале государственных и муниципальных услуг (функций) о порядке и сроках предоставления государственной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A65BE7" w:rsidRPr="0024734C" w:rsidRDefault="00A65BE7" w:rsidP="00A65BE7">
      <w:pPr>
        <w:pStyle w:val="ConsPlusNormal"/>
        <w:ind w:firstLine="567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24734C">
        <w:rPr>
          <w:rFonts w:ascii="Times New Roman" w:hAnsi="Times New Roman" w:cs="Times New Roman"/>
          <w:sz w:val="26"/>
          <w:szCs w:val="26"/>
        </w:rPr>
        <w:t xml:space="preserve"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</w:t>
      </w:r>
      <w:r w:rsidRPr="0024734C">
        <w:rPr>
          <w:rFonts w:ascii="Times New Roman" w:hAnsi="Times New Roman" w:cs="Times New Roman"/>
          <w:sz w:val="26"/>
          <w:szCs w:val="26"/>
        </w:rPr>
        <w:lastRenderedPageBreak/>
        <w:t>данных.</w:t>
      </w:r>
    </w:p>
    <w:p w:rsidR="00A65BE7" w:rsidRPr="00FB7227" w:rsidRDefault="00A65BE7" w:rsidP="00A65BE7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FB7227">
        <w:rPr>
          <w:sz w:val="26"/>
          <w:szCs w:val="26"/>
        </w:rPr>
        <w:t>Индивидуальное консультирование производится в устной и письменной форме.</w:t>
      </w:r>
    </w:p>
    <w:p w:rsidR="00A65BE7" w:rsidRPr="0058197C" w:rsidRDefault="00A65BE7" w:rsidP="00A65BE7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Индивидуальное устное консультирование по процедуре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осуществляется </w:t>
      </w:r>
      <w:r>
        <w:rPr>
          <w:sz w:val="26"/>
          <w:szCs w:val="26"/>
        </w:rPr>
        <w:t>ОСЗН, наделенны</w:t>
      </w:r>
      <w:r w:rsidR="001D675E">
        <w:rPr>
          <w:sz w:val="26"/>
          <w:szCs w:val="26"/>
        </w:rPr>
        <w:t>м</w:t>
      </w:r>
      <w:r>
        <w:rPr>
          <w:sz w:val="26"/>
          <w:szCs w:val="26"/>
        </w:rPr>
        <w:t xml:space="preserve"> государственными полномочиями по назначению и выплате </w:t>
      </w:r>
      <w:r w:rsidR="001D675E">
        <w:rPr>
          <w:sz w:val="26"/>
          <w:szCs w:val="26"/>
        </w:rPr>
        <w:t>компенсации за проезд</w:t>
      </w:r>
      <w:r>
        <w:rPr>
          <w:sz w:val="26"/>
          <w:szCs w:val="26"/>
        </w:rPr>
        <w:t>:</w:t>
      </w:r>
    </w:p>
    <w:p w:rsidR="00A65BE7" w:rsidRPr="0058197C" w:rsidRDefault="00A65BE7" w:rsidP="00A65BE7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личному обращению;</w:t>
      </w:r>
    </w:p>
    <w:p w:rsidR="00A65BE7" w:rsidRPr="0058197C" w:rsidRDefault="00A65BE7" w:rsidP="00A65BE7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письменному обращению;</w:t>
      </w:r>
    </w:p>
    <w:p w:rsidR="00A65BE7" w:rsidRPr="0058197C" w:rsidRDefault="00A65BE7" w:rsidP="00A65BE7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телефону;</w:t>
      </w:r>
    </w:p>
    <w:p w:rsidR="00A65BE7" w:rsidRPr="0058197C" w:rsidRDefault="00A65BE7" w:rsidP="00A65BE7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электронной почте.</w:t>
      </w:r>
    </w:p>
    <w:p w:rsidR="00A65BE7" w:rsidRPr="0058197C" w:rsidRDefault="00A65BE7" w:rsidP="00A65BE7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Консультации предоставляются по следующим вопросам:</w:t>
      </w:r>
    </w:p>
    <w:p w:rsidR="00A65BE7" w:rsidRPr="0058197C" w:rsidRDefault="00A65BE7" w:rsidP="00A65BE7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перечень документов</w:t>
      </w:r>
      <w:r w:rsidR="001D675E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необходимых для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услуги;</w:t>
      </w:r>
    </w:p>
    <w:p w:rsidR="00A65BE7" w:rsidRPr="0058197C" w:rsidRDefault="00A65BE7" w:rsidP="00A65BE7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требования к документам, прилагаемым к заявлению;</w:t>
      </w:r>
    </w:p>
    <w:p w:rsidR="00A65BE7" w:rsidRPr="0058197C" w:rsidRDefault="00A65BE7" w:rsidP="00A65BE7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время приема и выдачи документов;</w:t>
      </w:r>
    </w:p>
    <w:p w:rsidR="00A65BE7" w:rsidRPr="0058197C" w:rsidRDefault="00A65BE7" w:rsidP="00A65BE7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сроки исполнения </w:t>
      </w:r>
      <w:r>
        <w:rPr>
          <w:sz w:val="26"/>
          <w:szCs w:val="26"/>
        </w:rPr>
        <w:t xml:space="preserve">государственной </w:t>
      </w:r>
      <w:r w:rsidRPr="0058197C">
        <w:rPr>
          <w:sz w:val="26"/>
          <w:szCs w:val="26"/>
        </w:rPr>
        <w:t>услуги;</w:t>
      </w:r>
    </w:p>
    <w:p w:rsidR="00A65BE7" w:rsidRPr="0058197C" w:rsidRDefault="00A65BE7" w:rsidP="00A65BE7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порядок обжалования действий (бездействия) и решений, принимаемых в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услуги.</w:t>
      </w:r>
    </w:p>
    <w:p w:rsidR="00A65BE7" w:rsidRPr="0058197C" w:rsidRDefault="00A65BE7" w:rsidP="00A65BE7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Индивидуальное письменное консультирование осуществляется при письменном обращении заинтересованного лица в </w:t>
      </w:r>
      <w:r>
        <w:rPr>
          <w:sz w:val="26"/>
          <w:szCs w:val="26"/>
        </w:rPr>
        <w:t xml:space="preserve">ОСЗН, наделенный государственными полномочиями по назначению и выплате </w:t>
      </w:r>
      <w:r w:rsidR="001D675E">
        <w:rPr>
          <w:sz w:val="26"/>
          <w:szCs w:val="26"/>
        </w:rPr>
        <w:t>компенсации за проезд</w:t>
      </w:r>
      <w:r w:rsidRPr="0058197C">
        <w:rPr>
          <w:sz w:val="26"/>
          <w:szCs w:val="26"/>
        </w:rPr>
        <w:t>. Ответ направляется письмом, электронной почтой, факсом, в зависимости от способа обращения заинтересованного лица за консультацией или способа доставки, указанного в письменном обращении заинтересованного лица</w:t>
      </w:r>
      <w:r w:rsidR="001D675E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в течение 30 дней со дня поступления обращения.</w:t>
      </w:r>
    </w:p>
    <w:p w:rsidR="00A65BE7" w:rsidRPr="0058197C" w:rsidRDefault="00A65BE7" w:rsidP="00A65BE7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 момента приема заявления заявитель имеет право на получение сведений о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по телефону, посредством электронной почты или на личном приеме.</w:t>
      </w:r>
    </w:p>
    <w:p w:rsidR="00A65BE7" w:rsidRPr="0058197C" w:rsidRDefault="00A65BE7" w:rsidP="00A65BE7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При ответах на телефонные звонки ответственные исполнители </w:t>
      </w:r>
      <w:r>
        <w:rPr>
          <w:sz w:val="26"/>
          <w:szCs w:val="26"/>
        </w:rPr>
        <w:t>ОСЗН, наделенн</w:t>
      </w:r>
      <w:r w:rsidR="001D675E">
        <w:rPr>
          <w:sz w:val="26"/>
          <w:szCs w:val="26"/>
        </w:rPr>
        <w:t>ого</w:t>
      </w:r>
      <w:r>
        <w:rPr>
          <w:sz w:val="26"/>
          <w:szCs w:val="26"/>
        </w:rPr>
        <w:t xml:space="preserve"> государственными полномочиями по назначению и выплате </w:t>
      </w:r>
      <w:r w:rsidR="001D675E">
        <w:rPr>
          <w:sz w:val="26"/>
          <w:szCs w:val="26"/>
        </w:rPr>
        <w:t>компенсации за проезд</w:t>
      </w:r>
      <w:r w:rsidR="00476AE7">
        <w:rPr>
          <w:sz w:val="26"/>
          <w:szCs w:val="26"/>
        </w:rPr>
        <w:t>,</w:t>
      </w:r>
      <w:r w:rsidR="001D675E" w:rsidRPr="0058197C">
        <w:rPr>
          <w:sz w:val="26"/>
          <w:szCs w:val="26"/>
        </w:rPr>
        <w:t xml:space="preserve"> </w:t>
      </w:r>
      <w:r w:rsidRPr="0058197C">
        <w:rPr>
          <w:sz w:val="26"/>
          <w:szCs w:val="26"/>
        </w:rPr>
        <w:t>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организации, фамилии, имени, отчестве и должности специалиста, принявшего телефонный звонок.</w:t>
      </w:r>
    </w:p>
    <w:p w:rsidR="00A65BE7" w:rsidRDefault="00A65BE7" w:rsidP="00A65BE7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Рекомендуемое время для консультации по телефону — 5 минут.</w:t>
      </w:r>
    </w:p>
    <w:p w:rsidR="00A65BE7" w:rsidRPr="0058197C" w:rsidRDefault="00A65BE7" w:rsidP="00A65BE7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При невозможности ответственного исполнителя, принявшего звонок, самостоятельно ответить на поставленные вопросы телефонный звонок должен быть переадресован другому ответственному исполнителю или должен быть сообщен телефонный номер, по которому можно получить информацию.</w:t>
      </w:r>
    </w:p>
    <w:p w:rsidR="00A65BE7" w:rsidRPr="0058197C" w:rsidRDefault="00A65BE7" w:rsidP="00A65BE7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Во время разговора ответственный исполнитель должен произносить слова четко, не допускать разговоров с окружающими людьми. Не допускается прерывание разговора по причине поступления звонка на другой телефонный аппарат.</w:t>
      </w:r>
    </w:p>
    <w:p w:rsidR="00A65BE7" w:rsidRPr="0058197C" w:rsidRDefault="00A65BE7" w:rsidP="00A65BE7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Одновременное консультирование по телефону и прием документов не допускается.</w:t>
      </w:r>
    </w:p>
    <w:p w:rsidR="00A65BE7" w:rsidRDefault="00A65BE7" w:rsidP="00A65BE7">
      <w:pPr>
        <w:tabs>
          <w:tab w:val="left" w:pos="1418"/>
        </w:tabs>
        <w:suppressAutoHyphens/>
        <w:ind w:firstLine="709"/>
        <w:jc w:val="both"/>
        <w:rPr>
          <w:iCs/>
          <w:spacing w:val="-4"/>
          <w:sz w:val="26"/>
          <w:szCs w:val="26"/>
        </w:rPr>
      </w:pPr>
      <w:r w:rsidRPr="0058197C">
        <w:rPr>
          <w:sz w:val="26"/>
          <w:szCs w:val="26"/>
        </w:rPr>
        <w:t>Публичное письменное информирование осуществляется путем публикации информационных материалов в газете «Ферзиковские вести», информационных стендах, а также на официальном сайте администрации</w:t>
      </w:r>
      <w:r w:rsidR="001D675E">
        <w:rPr>
          <w:sz w:val="26"/>
          <w:szCs w:val="26"/>
        </w:rPr>
        <w:t xml:space="preserve"> муниципального района «Ферзиковский район</w:t>
      </w:r>
      <w:r>
        <w:rPr>
          <w:sz w:val="26"/>
          <w:szCs w:val="26"/>
        </w:rPr>
        <w:t>».</w:t>
      </w:r>
      <w:r w:rsidR="001D675E">
        <w:rPr>
          <w:sz w:val="26"/>
          <w:szCs w:val="26"/>
        </w:rPr>
        <w:t>».</w:t>
      </w:r>
    </w:p>
    <w:p w:rsidR="00033957" w:rsidRDefault="00033957" w:rsidP="00033957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A65BE7">
        <w:rPr>
          <w:sz w:val="26"/>
          <w:szCs w:val="26"/>
        </w:rPr>
        <w:t>4</w:t>
      </w:r>
      <w:r>
        <w:rPr>
          <w:sz w:val="26"/>
          <w:szCs w:val="26"/>
        </w:rPr>
        <w:t xml:space="preserve"> </w:t>
      </w:r>
      <w:r w:rsidR="00C65A20">
        <w:rPr>
          <w:sz w:val="26"/>
          <w:szCs w:val="26"/>
        </w:rPr>
        <w:t xml:space="preserve">Пункт </w:t>
      </w:r>
      <w:r>
        <w:rPr>
          <w:sz w:val="26"/>
          <w:szCs w:val="26"/>
        </w:rPr>
        <w:t>2.</w:t>
      </w:r>
      <w:r w:rsidR="00085186">
        <w:rPr>
          <w:sz w:val="26"/>
          <w:szCs w:val="26"/>
        </w:rPr>
        <w:t>4</w:t>
      </w:r>
      <w:r>
        <w:rPr>
          <w:sz w:val="26"/>
          <w:szCs w:val="26"/>
        </w:rPr>
        <w:t xml:space="preserve"> </w:t>
      </w:r>
      <w:r w:rsidRPr="00033957">
        <w:rPr>
          <w:sz w:val="26"/>
          <w:szCs w:val="26"/>
        </w:rPr>
        <w:t>Раздела II «Стандарт предоставления государственной услуги»</w:t>
      </w:r>
      <w:r>
        <w:rPr>
          <w:sz w:val="26"/>
          <w:szCs w:val="26"/>
        </w:rPr>
        <w:t xml:space="preserve"> </w:t>
      </w:r>
      <w:r w:rsidR="00C65A20">
        <w:rPr>
          <w:sz w:val="26"/>
          <w:szCs w:val="26"/>
        </w:rPr>
        <w:t xml:space="preserve">административного регламента </w:t>
      </w:r>
      <w:r>
        <w:rPr>
          <w:sz w:val="26"/>
          <w:szCs w:val="26"/>
        </w:rPr>
        <w:t>дополнить абзац</w:t>
      </w:r>
      <w:r w:rsidR="00C65A20">
        <w:rPr>
          <w:sz w:val="26"/>
          <w:szCs w:val="26"/>
        </w:rPr>
        <w:t>а</w:t>
      </w:r>
      <w:r>
        <w:rPr>
          <w:sz w:val="26"/>
          <w:szCs w:val="26"/>
        </w:rPr>
        <w:t>м</w:t>
      </w:r>
      <w:r w:rsidR="00C65A20">
        <w:rPr>
          <w:sz w:val="26"/>
          <w:szCs w:val="26"/>
        </w:rPr>
        <w:t>и</w:t>
      </w:r>
      <w:r>
        <w:rPr>
          <w:sz w:val="26"/>
          <w:szCs w:val="26"/>
        </w:rPr>
        <w:t xml:space="preserve"> следующего содержания:</w:t>
      </w:r>
    </w:p>
    <w:p w:rsidR="00085186" w:rsidRDefault="00033957" w:rsidP="00085186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085186">
        <w:rPr>
          <w:sz w:val="26"/>
          <w:szCs w:val="26"/>
        </w:rPr>
        <w:lastRenderedPageBreak/>
        <w:t>«Предоставление государственной услуги в любом уполномоченном органе, предоставляющем государственную услугу, по выбору заявителя (экстерриториальный принцип) не предусмотрено</w:t>
      </w:r>
      <w:r w:rsidR="00085186" w:rsidRPr="00085186">
        <w:rPr>
          <w:sz w:val="26"/>
          <w:szCs w:val="26"/>
        </w:rPr>
        <w:t>.</w:t>
      </w:r>
    </w:p>
    <w:p w:rsidR="00085186" w:rsidRDefault="00085186" w:rsidP="00033957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Cs/>
          <w:spacing w:val="-4"/>
          <w:sz w:val="26"/>
          <w:szCs w:val="26"/>
        </w:rPr>
      </w:pPr>
      <w:r w:rsidRPr="00085186">
        <w:rPr>
          <w:iCs/>
          <w:spacing w:val="-4"/>
          <w:sz w:val="26"/>
          <w:szCs w:val="26"/>
        </w:rPr>
        <w:t xml:space="preserve">Заявитель вправе обратиться с заявлением и документами, необходимыми для предоставления государственной услуги, в любой </w:t>
      </w:r>
      <w:r w:rsidR="00476AE7">
        <w:rPr>
          <w:iCs/>
          <w:spacing w:val="-4"/>
          <w:sz w:val="26"/>
          <w:szCs w:val="26"/>
        </w:rPr>
        <w:t>многофункциональный центр</w:t>
      </w:r>
      <w:r w:rsidRPr="00085186">
        <w:rPr>
          <w:iCs/>
          <w:spacing w:val="-4"/>
          <w:sz w:val="26"/>
          <w:szCs w:val="26"/>
        </w:rPr>
        <w:t xml:space="preserve"> по своему выбору, независимо от его места жительства или места пребывания в пределах Калужской области (экстерриториальный принцип), в случае, если между органом, предоставляющим государственную услугу, и </w:t>
      </w:r>
      <w:r w:rsidR="00476AE7">
        <w:rPr>
          <w:iCs/>
          <w:spacing w:val="-4"/>
          <w:sz w:val="26"/>
          <w:szCs w:val="26"/>
        </w:rPr>
        <w:t>многофункциональным центром</w:t>
      </w:r>
      <w:r w:rsidRPr="00085186">
        <w:rPr>
          <w:iCs/>
          <w:spacing w:val="-4"/>
          <w:sz w:val="26"/>
          <w:szCs w:val="26"/>
        </w:rPr>
        <w:t xml:space="preserve"> заключено соглашение о взаимодействии.</w:t>
      </w:r>
      <w:r>
        <w:rPr>
          <w:iCs/>
          <w:spacing w:val="-4"/>
          <w:sz w:val="26"/>
          <w:szCs w:val="26"/>
        </w:rPr>
        <w:t>».</w:t>
      </w:r>
    </w:p>
    <w:p w:rsidR="00B3284D" w:rsidRDefault="00B3284D" w:rsidP="0032036B">
      <w:pPr>
        <w:pStyle w:val="a3"/>
        <w:ind w:firstLine="708"/>
        <w:rPr>
          <w:szCs w:val="26"/>
        </w:rPr>
      </w:pPr>
      <w:r>
        <w:rPr>
          <w:szCs w:val="26"/>
        </w:rPr>
        <w:t>1.</w:t>
      </w:r>
      <w:r w:rsidR="00A65BE7">
        <w:rPr>
          <w:szCs w:val="26"/>
        </w:rPr>
        <w:t>5</w:t>
      </w:r>
      <w:r>
        <w:rPr>
          <w:szCs w:val="26"/>
        </w:rPr>
        <w:t xml:space="preserve">. </w:t>
      </w:r>
      <w:r w:rsidR="00C65A20">
        <w:rPr>
          <w:szCs w:val="26"/>
        </w:rPr>
        <w:t xml:space="preserve">Пункт </w:t>
      </w:r>
      <w:r>
        <w:rPr>
          <w:szCs w:val="26"/>
        </w:rPr>
        <w:t xml:space="preserve">2.5 Раздела II «Стандарт предоставления государственной услуги» </w:t>
      </w:r>
      <w:r w:rsidR="00C65A20">
        <w:rPr>
          <w:szCs w:val="26"/>
        </w:rPr>
        <w:t xml:space="preserve">административного регламента </w:t>
      </w:r>
      <w:r>
        <w:rPr>
          <w:szCs w:val="26"/>
        </w:rPr>
        <w:t>изложить в новой редакции:</w:t>
      </w:r>
    </w:p>
    <w:p w:rsidR="003011A2" w:rsidRDefault="00F8797E" w:rsidP="003011A2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  <w:r w:rsidR="003011A2" w:rsidRPr="003011A2">
        <w:rPr>
          <w:color w:val="000000"/>
          <w:sz w:val="26"/>
          <w:szCs w:val="26"/>
        </w:rPr>
        <w:t xml:space="preserve">Перечень нормативных правовых актов, регулирующих предоставление </w:t>
      </w:r>
      <w:r>
        <w:rPr>
          <w:color w:val="000000"/>
          <w:sz w:val="26"/>
          <w:szCs w:val="26"/>
        </w:rPr>
        <w:t>государственной</w:t>
      </w:r>
      <w:r w:rsidR="003011A2" w:rsidRPr="003011A2">
        <w:rPr>
          <w:color w:val="000000"/>
          <w:sz w:val="26"/>
          <w:szCs w:val="26"/>
        </w:rPr>
        <w:t xml:space="preserve"> услуги (с указанием их реквизитов и источников официального опубликования), подлежит обязательному размещению на официальном сайте администрации (исполнительно-распорядительного органа) муниципального района «Ферзиковский район»</w:t>
      </w:r>
      <w:hyperlink r:id="rId9" w:tgtFrame="_blank" w:history="1">
        <w:r w:rsidR="003011A2" w:rsidRPr="00F8797E">
          <w:rPr>
            <w:rStyle w:val="a9"/>
            <w:color w:val="auto"/>
            <w:sz w:val="26"/>
            <w:szCs w:val="26"/>
          </w:rPr>
          <w:t>www.admferzik.ru</w:t>
        </w:r>
      </w:hyperlink>
      <w:r w:rsidRPr="00F8797E">
        <w:rPr>
          <w:rStyle w:val="2152debd6d10149116931455155cccbfmsohyperlink"/>
          <w:sz w:val="26"/>
          <w:szCs w:val="26"/>
          <w:u w:val="single"/>
        </w:rPr>
        <w:t xml:space="preserve"> </w:t>
      </w:r>
      <w:r w:rsidR="003011A2" w:rsidRPr="00F8797E">
        <w:rPr>
          <w:rStyle w:val="2152debd6d10149116931455155cccbfmsohyperlink"/>
          <w:sz w:val="26"/>
          <w:szCs w:val="26"/>
          <w:u w:val="single"/>
        </w:rPr>
        <w:t>(далее по те</w:t>
      </w:r>
      <w:r w:rsidR="001D675E">
        <w:rPr>
          <w:rStyle w:val="2152debd6d10149116931455155cccbfmsohyperlink"/>
          <w:sz w:val="26"/>
          <w:szCs w:val="26"/>
          <w:u w:val="single"/>
        </w:rPr>
        <w:t>к</w:t>
      </w:r>
      <w:r w:rsidR="003011A2" w:rsidRPr="00F8797E">
        <w:rPr>
          <w:rStyle w:val="2152debd6d10149116931455155cccbfmsohyperlink"/>
          <w:sz w:val="26"/>
          <w:szCs w:val="26"/>
          <w:u w:val="single"/>
        </w:rPr>
        <w:t>сту – официальный сайт)</w:t>
      </w:r>
      <w:r w:rsidR="003011A2" w:rsidRPr="003011A2">
        <w:rPr>
          <w:color w:val="000000"/>
          <w:sz w:val="26"/>
          <w:szCs w:val="26"/>
        </w:rPr>
        <w:t>, в федеральном реестре и на Едином портале государственных и муниципальных услуг (функций).</w:t>
      </w:r>
    </w:p>
    <w:p w:rsidR="003011A2" w:rsidRPr="003011A2" w:rsidRDefault="003011A2" w:rsidP="003011A2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</w:t>
      </w:r>
      <w:r w:rsidRPr="003011A2">
        <w:rPr>
          <w:color w:val="000000"/>
          <w:sz w:val="26"/>
          <w:szCs w:val="26"/>
        </w:rPr>
        <w:t>дминистрация (исполнительно-распорядительный орган) муниципального</w:t>
      </w:r>
      <w:r>
        <w:rPr>
          <w:color w:val="000000"/>
          <w:sz w:val="26"/>
          <w:szCs w:val="26"/>
        </w:rPr>
        <w:t xml:space="preserve"> района «Ферзиковский район» обеспечивает размещение и актуализацию перечня нормативных правовых актов, регулирующих </w:t>
      </w:r>
      <w:r w:rsidR="00F8797E">
        <w:rPr>
          <w:color w:val="000000"/>
          <w:sz w:val="26"/>
          <w:szCs w:val="26"/>
        </w:rPr>
        <w:t xml:space="preserve">предоставление государственной услуги, </w:t>
      </w:r>
      <w:r w:rsidR="00F8797E" w:rsidRPr="003011A2">
        <w:rPr>
          <w:color w:val="000000"/>
          <w:sz w:val="26"/>
          <w:szCs w:val="26"/>
        </w:rPr>
        <w:t>на своем официальном сайте, а также в соответствующем разделе</w:t>
      </w:r>
      <w:r w:rsidR="00F8797E">
        <w:rPr>
          <w:color w:val="000000"/>
          <w:sz w:val="26"/>
          <w:szCs w:val="26"/>
        </w:rPr>
        <w:t xml:space="preserve"> федерального реестра.».</w:t>
      </w:r>
    </w:p>
    <w:p w:rsidR="00984E4B" w:rsidRDefault="00984E4B" w:rsidP="00984E4B">
      <w:pPr>
        <w:autoSpaceDE w:val="0"/>
        <w:ind w:right="4" w:firstLine="720"/>
        <w:jc w:val="both"/>
        <w:rPr>
          <w:sz w:val="26"/>
          <w:szCs w:val="26"/>
        </w:rPr>
      </w:pPr>
      <w:r>
        <w:rPr>
          <w:spacing w:val="-4"/>
          <w:szCs w:val="26"/>
        </w:rPr>
        <w:t>1.</w:t>
      </w:r>
      <w:r w:rsidR="00A65BE7">
        <w:rPr>
          <w:spacing w:val="-4"/>
          <w:szCs w:val="26"/>
        </w:rPr>
        <w:t>6</w:t>
      </w:r>
      <w:r w:rsidR="00986072">
        <w:rPr>
          <w:sz w:val="26"/>
          <w:szCs w:val="26"/>
        </w:rPr>
        <w:t xml:space="preserve"> </w:t>
      </w:r>
      <w:r w:rsidR="00BE48C0">
        <w:rPr>
          <w:sz w:val="26"/>
          <w:szCs w:val="26"/>
        </w:rPr>
        <w:t xml:space="preserve">Пункт </w:t>
      </w:r>
      <w:r w:rsidR="00986072">
        <w:rPr>
          <w:sz w:val="26"/>
          <w:szCs w:val="26"/>
        </w:rPr>
        <w:t>3.1</w:t>
      </w:r>
      <w:r w:rsidRPr="002950C1">
        <w:rPr>
          <w:sz w:val="26"/>
          <w:szCs w:val="26"/>
        </w:rPr>
        <w:t xml:space="preserve"> Раздела III</w:t>
      </w:r>
      <w:r>
        <w:rPr>
          <w:szCs w:val="26"/>
        </w:rPr>
        <w:t xml:space="preserve"> «</w:t>
      </w:r>
      <w:r w:rsidRPr="002950C1">
        <w:rPr>
          <w:sz w:val="26"/>
          <w:szCs w:val="26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>
        <w:rPr>
          <w:sz w:val="26"/>
          <w:szCs w:val="26"/>
        </w:rPr>
        <w:t xml:space="preserve">» </w:t>
      </w:r>
      <w:r w:rsidR="00C65A20">
        <w:rPr>
          <w:sz w:val="26"/>
          <w:szCs w:val="26"/>
        </w:rPr>
        <w:t xml:space="preserve">административного регламента </w:t>
      </w:r>
      <w:r w:rsidR="006F64C6">
        <w:rPr>
          <w:sz w:val="26"/>
          <w:szCs w:val="26"/>
        </w:rPr>
        <w:t>дополнить абзацами следующего содержания</w:t>
      </w:r>
      <w:r>
        <w:rPr>
          <w:sz w:val="26"/>
          <w:szCs w:val="26"/>
        </w:rPr>
        <w:t>:</w:t>
      </w:r>
    </w:p>
    <w:p w:rsidR="00A65BE7" w:rsidRPr="00FA1252" w:rsidRDefault="00A65BE7" w:rsidP="00A65BE7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«3.1.1. </w:t>
      </w:r>
      <w:r w:rsidR="001D675E" w:rsidRPr="00CA477A">
        <w:rPr>
          <w:rFonts w:ascii="Times New Roman" w:hAnsi="Times New Roman" w:cs="Times New Roman"/>
          <w:sz w:val="26"/>
          <w:szCs w:val="26"/>
        </w:rPr>
        <w:t xml:space="preserve">Основанием </w:t>
      </w:r>
      <w:r w:rsidRPr="00CA477A">
        <w:rPr>
          <w:rFonts w:ascii="Times New Roman" w:hAnsi="Times New Roman" w:cs="Times New Roman"/>
          <w:sz w:val="26"/>
          <w:szCs w:val="26"/>
        </w:rPr>
        <w:t>для начала административн</w:t>
      </w:r>
      <w:r>
        <w:rPr>
          <w:rFonts w:ascii="Times New Roman" w:hAnsi="Times New Roman" w:cs="Times New Roman"/>
          <w:sz w:val="26"/>
          <w:szCs w:val="26"/>
        </w:rPr>
        <w:t>ой процедуры является</w:t>
      </w:r>
      <w:r w:rsidRPr="00CA477A">
        <w:rPr>
          <w:rFonts w:ascii="Times New Roman" w:hAnsi="Times New Roman" w:cs="Times New Roman"/>
          <w:sz w:val="26"/>
          <w:szCs w:val="26"/>
        </w:rPr>
        <w:t>:</w:t>
      </w:r>
    </w:p>
    <w:p w:rsidR="00A65BE7" w:rsidRPr="00553175" w:rsidRDefault="00A65BE7" w:rsidP="00A65BE7">
      <w:pPr>
        <w:pStyle w:val="ConsPlusNormal"/>
        <w:numPr>
          <w:ilvl w:val="0"/>
          <w:numId w:val="5"/>
        </w:numPr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53175">
        <w:rPr>
          <w:rFonts w:ascii="Times New Roman" w:hAnsi="Times New Roman" w:cs="Times New Roman"/>
          <w:sz w:val="26"/>
          <w:szCs w:val="26"/>
        </w:rPr>
        <w:t xml:space="preserve">обращение заявителя непосредственно в </w:t>
      </w:r>
      <w:r>
        <w:rPr>
          <w:rFonts w:ascii="Times New Roman" w:hAnsi="Times New Roman" w:cs="Times New Roman"/>
          <w:sz w:val="26"/>
          <w:szCs w:val="26"/>
        </w:rPr>
        <w:t>ОСЗН</w:t>
      </w:r>
      <w:r w:rsidRPr="00553175">
        <w:rPr>
          <w:rFonts w:ascii="Times New Roman" w:hAnsi="Times New Roman" w:cs="Times New Roman"/>
          <w:sz w:val="26"/>
          <w:szCs w:val="26"/>
        </w:rPr>
        <w:t xml:space="preserve"> с заявлением о предоставлении </w:t>
      </w:r>
      <w:r>
        <w:rPr>
          <w:rFonts w:ascii="Times New Roman" w:hAnsi="Times New Roman" w:cs="Times New Roman"/>
          <w:sz w:val="26"/>
          <w:szCs w:val="26"/>
        </w:rPr>
        <w:t>государственной</w:t>
      </w:r>
      <w:r w:rsidRPr="00553175">
        <w:rPr>
          <w:rFonts w:ascii="Times New Roman" w:hAnsi="Times New Roman" w:cs="Times New Roman"/>
          <w:sz w:val="26"/>
          <w:szCs w:val="26"/>
        </w:rPr>
        <w:t xml:space="preserve"> услуги с приложением документов, предусмотренных </w:t>
      </w:r>
      <w:r>
        <w:rPr>
          <w:rFonts w:ascii="Times New Roman" w:hAnsi="Times New Roman" w:cs="Times New Roman"/>
          <w:sz w:val="26"/>
          <w:szCs w:val="26"/>
        </w:rPr>
        <w:t>пунктом</w:t>
      </w:r>
      <w:r w:rsidRPr="00553175">
        <w:rPr>
          <w:rFonts w:ascii="Times New Roman" w:hAnsi="Times New Roman" w:cs="Times New Roman"/>
          <w:sz w:val="26"/>
          <w:szCs w:val="26"/>
        </w:rPr>
        <w:t xml:space="preserve"> 2.6. </w:t>
      </w:r>
      <w:r>
        <w:rPr>
          <w:rFonts w:ascii="Times New Roman" w:hAnsi="Times New Roman" w:cs="Times New Roman"/>
          <w:sz w:val="26"/>
          <w:szCs w:val="26"/>
        </w:rPr>
        <w:t>раздела 2. настоящего Р</w:t>
      </w:r>
      <w:r w:rsidRPr="00553175">
        <w:rPr>
          <w:rFonts w:ascii="Times New Roman" w:hAnsi="Times New Roman" w:cs="Times New Roman"/>
          <w:sz w:val="26"/>
          <w:szCs w:val="26"/>
        </w:rPr>
        <w:t>егламента;</w:t>
      </w:r>
    </w:p>
    <w:p w:rsidR="00A65BE7" w:rsidRDefault="00A65BE7" w:rsidP="00A65BE7">
      <w:pPr>
        <w:pStyle w:val="a5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FA1252">
        <w:rPr>
          <w:sz w:val="26"/>
          <w:szCs w:val="26"/>
        </w:rPr>
        <w:t>поступле</w:t>
      </w:r>
      <w:r>
        <w:rPr>
          <w:sz w:val="26"/>
          <w:szCs w:val="26"/>
        </w:rPr>
        <w:t>ние заявления о предоставлении государственное услуги</w:t>
      </w:r>
      <w:r w:rsidRPr="00FA1252">
        <w:rPr>
          <w:sz w:val="26"/>
          <w:szCs w:val="26"/>
        </w:rPr>
        <w:t xml:space="preserve"> с приложением документов, предусмотренных</w:t>
      </w:r>
      <w:r w:rsidRPr="00553175">
        <w:rPr>
          <w:sz w:val="26"/>
          <w:szCs w:val="26"/>
        </w:rPr>
        <w:t xml:space="preserve"> </w:t>
      </w:r>
      <w:r>
        <w:rPr>
          <w:sz w:val="26"/>
          <w:szCs w:val="26"/>
        </w:rPr>
        <w:t>пунктом 2.6. раздела 2. Р</w:t>
      </w:r>
      <w:r w:rsidRPr="00FA1252">
        <w:rPr>
          <w:sz w:val="26"/>
          <w:szCs w:val="26"/>
        </w:rPr>
        <w:t xml:space="preserve">егламента, в </w:t>
      </w:r>
      <w:r>
        <w:rPr>
          <w:sz w:val="26"/>
          <w:szCs w:val="26"/>
        </w:rPr>
        <w:t>ОСЗН</w:t>
      </w:r>
      <w:r w:rsidRPr="00FA1252">
        <w:rPr>
          <w:sz w:val="26"/>
          <w:szCs w:val="26"/>
        </w:rPr>
        <w:t xml:space="preserve"> через </w:t>
      </w:r>
      <w:r>
        <w:rPr>
          <w:sz w:val="26"/>
          <w:szCs w:val="26"/>
        </w:rPr>
        <w:t>федеральную государственную</w:t>
      </w:r>
      <w:r w:rsidRPr="00553175">
        <w:rPr>
          <w:sz w:val="26"/>
          <w:szCs w:val="26"/>
        </w:rPr>
        <w:t xml:space="preserve"> </w:t>
      </w:r>
      <w:r>
        <w:rPr>
          <w:sz w:val="26"/>
          <w:szCs w:val="26"/>
        </w:rPr>
        <w:t>информационную систему</w:t>
      </w:r>
      <w:r w:rsidRPr="00553175">
        <w:rPr>
          <w:sz w:val="26"/>
          <w:szCs w:val="26"/>
        </w:rPr>
        <w:t xml:space="preserve"> «</w:t>
      </w:r>
      <w:r>
        <w:rPr>
          <w:sz w:val="26"/>
          <w:szCs w:val="26"/>
        </w:rPr>
        <w:t xml:space="preserve">Портал </w:t>
      </w:r>
      <w:r w:rsidRPr="00553175">
        <w:rPr>
          <w:sz w:val="26"/>
          <w:szCs w:val="26"/>
        </w:rPr>
        <w:t>государственных и муниципальных услуг (функций)»</w:t>
      </w:r>
      <w:r w:rsidR="001D675E">
        <w:rPr>
          <w:sz w:val="26"/>
          <w:szCs w:val="26"/>
        </w:rPr>
        <w:t>;</w:t>
      </w:r>
    </w:p>
    <w:p w:rsidR="00A65BE7" w:rsidRPr="001F5869" w:rsidRDefault="00A65BE7" w:rsidP="00A65BE7">
      <w:pPr>
        <w:pStyle w:val="a5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1F5869">
        <w:rPr>
          <w:iCs/>
          <w:spacing w:val="-4"/>
          <w:sz w:val="26"/>
          <w:szCs w:val="26"/>
        </w:rPr>
        <w:t xml:space="preserve">личное обращение заявителя с заявлением и документами, необходимыми для предоставления государственной услуги, в любой </w:t>
      </w:r>
      <w:r w:rsidR="00476AE7">
        <w:rPr>
          <w:iCs/>
          <w:spacing w:val="-4"/>
          <w:sz w:val="26"/>
          <w:szCs w:val="26"/>
        </w:rPr>
        <w:t>многофункциональный центр</w:t>
      </w:r>
      <w:r w:rsidRPr="001F5869">
        <w:rPr>
          <w:iCs/>
          <w:spacing w:val="-4"/>
          <w:sz w:val="26"/>
          <w:szCs w:val="26"/>
        </w:rPr>
        <w:t xml:space="preserve"> по выбору заявителя независимо от его места жительства или места пребывания в пределах Калужской области, в случае, если между уполномоченным органом, предоставляющими государственную услугу, и </w:t>
      </w:r>
      <w:r w:rsidR="00476AE7">
        <w:rPr>
          <w:iCs/>
          <w:spacing w:val="-4"/>
          <w:sz w:val="26"/>
          <w:szCs w:val="26"/>
        </w:rPr>
        <w:t>многофункциональным центром</w:t>
      </w:r>
      <w:r w:rsidRPr="001F5869">
        <w:rPr>
          <w:iCs/>
          <w:spacing w:val="-4"/>
          <w:sz w:val="26"/>
          <w:szCs w:val="26"/>
        </w:rPr>
        <w:t xml:space="preserve"> заключено соглашение о взаимодействии и подача указанного заявления и документов предусмотрена перечнем государственных услуг, предоставляемых в </w:t>
      </w:r>
      <w:r w:rsidR="00476AE7">
        <w:rPr>
          <w:iCs/>
          <w:spacing w:val="-4"/>
          <w:sz w:val="26"/>
          <w:szCs w:val="26"/>
        </w:rPr>
        <w:t>многофункциональном центре</w:t>
      </w:r>
      <w:r w:rsidRPr="001F5869">
        <w:rPr>
          <w:iCs/>
          <w:spacing w:val="-4"/>
          <w:sz w:val="26"/>
          <w:szCs w:val="26"/>
        </w:rPr>
        <w:t>.</w:t>
      </w:r>
    </w:p>
    <w:p w:rsidR="00A65BE7" w:rsidRPr="00984E4B" w:rsidRDefault="00A65BE7" w:rsidP="00A65BE7">
      <w:pPr>
        <w:autoSpaceDE w:val="0"/>
        <w:autoSpaceDN w:val="0"/>
        <w:adjustRightInd w:val="0"/>
        <w:ind w:firstLine="567"/>
        <w:contextualSpacing/>
        <w:jc w:val="both"/>
        <w:rPr>
          <w:iCs/>
          <w:spacing w:val="-4"/>
          <w:sz w:val="26"/>
          <w:szCs w:val="26"/>
        </w:rPr>
      </w:pPr>
      <w:r w:rsidRPr="00984E4B">
        <w:rPr>
          <w:iCs/>
          <w:spacing w:val="-4"/>
          <w:sz w:val="26"/>
          <w:szCs w:val="26"/>
        </w:rPr>
        <w:t xml:space="preserve">Заявление и документы, необходимые для получения государственной услуги, заверенные усиленной квалифицированной электронной подписью, могут направляться </w:t>
      </w:r>
      <w:r w:rsidR="00476AE7">
        <w:rPr>
          <w:iCs/>
          <w:spacing w:val="-4"/>
          <w:sz w:val="26"/>
          <w:szCs w:val="26"/>
        </w:rPr>
        <w:t>многофункциональный центр,</w:t>
      </w:r>
      <w:r w:rsidRPr="00984E4B">
        <w:rPr>
          <w:iCs/>
          <w:spacing w:val="-4"/>
          <w:sz w:val="26"/>
          <w:szCs w:val="26"/>
        </w:rPr>
        <w:t xml:space="preserve"> в уполномоченный орган в электронном виде по защищенным каналам связи. При этом оригиналы заявления и документов на бумажных носителях передаются в уполномоченный орган в сроки, установленные соглашением о взаимодействии.</w:t>
      </w:r>
      <w:r>
        <w:rPr>
          <w:iCs/>
          <w:spacing w:val="-4"/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CC4739" w:rsidRDefault="00CC4739" w:rsidP="00CC4739">
      <w:pPr>
        <w:ind w:firstLine="720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lastRenderedPageBreak/>
        <w:t>1.</w:t>
      </w:r>
      <w:r w:rsidR="00A65BE7">
        <w:rPr>
          <w:spacing w:val="-4"/>
          <w:sz w:val="26"/>
          <w:szCs w:val="26"/>
        </w:rPr>
        <w:t>7</w:t>
      </w:r>
      <w:r>
        <w:rPr>
          <w:spacing w:val="-4"/>
          <w:sz w:val="26"/>
          <w:szCs w:val="26"/>
        </w:rPr>
        <w:t xml:space="preserve"> Приложение №1 к Административному регламенту исключить.</w:t>
      </w:r>
    </w:p>
    <w:p w:rsidR="00CC4739" w:rsidRPr="00CC4739" w:rsidRDefault="00CC4739" w:rsidP="00CC4739">
      <w:pPr>
        <w:ind w:firstLine="720"/>
        <w:jc w:val="both"/>
        <w:rPr>
          <w:sz w:val="26"/>
          <w:szCs w:val="26"/>
        </w:rPr>
      </w:pPr>
      <w:r>
        <w:rPr>
          <w:spacing w:val="-4"/>
          <w:sz w:val="26"/>
          <w:szCs w:val="26"/>
        </w:rPr>
        <w:t>1.</w:t>
      </w:r>
      <w:r w:rsidR="00A65BE7">
        <w:rPr>
          <w:spacing w:val="-4"/>
          <w:sz w:val="26"/>
          <w:szCs w:val="26"/>
        </w:rPr>
        <w:t>8</w:t>
      </w:r>
      <w:r>
        <w:rPr>
          <w:spacing w:val="-4"/>
          <w:sz w:val="26"/>
          <w:szCs w:val="26"/>
        </w:rPr>
        <w:t xml:space="preserve"> Приложение №</w:t>
      </w:r>
      <w:r w:rsidR="00986072">
        <w:rPr>
          <w:spacing w:val="-4"/>
          <w:sz w:val="26"/>
          <w:szCs w:val="26"/>
        </w:rPr>
        <w:t>5</w:t>
      </w:r>
      <w:r>
        <w:rPr>
          <w:spacing w:val="-4"/>
          <w:sz w:val="26"/>
          <w:szCs w:val="26"/>
        </w:rPr>
        <w:t xml:space="preserve"> к Административному регламенту исключить.</w:t>
      </w:r>
    </w:p>
    <w:p w:rsidR="00A65BE7" w:rsidRDefault="00C06698" w:rsidP="00A65BE7">
      <w:pPr>
        <w:ind w:firstLine="709"/>
        <w:jc w:val="both"/>
        <w:rPr>
          <w:sz w:val="26"/>
          <w:szCs w:val="26"/>
        </w:rPr>
      </w:pPr>
      <w:r w:rsidRPr="00B65310">
        <w:rPr>
          <w:sz w:val="26"/>
          <w:szCs w:val="26"/>
        </w:rPr>
        <w:t xml:space="preserve">2. </w:t>
      </w:r>
      <w:r w:rsidR="00A65BE7">
        <w:rPr>
          <w:sz w:val="26"/>
          <w:szCs w:val="26"/>
        </w:rPr>
        <w:t>Настоящее Постановление вступает в силу со дня его официального опубликования и подлежит размещению на официальном сайте администрации (исполнительно-распорядительного органа) муниципального района «Ферзиковский район» в сети Интернет.</w:t>
      </w:r>
    </w:p>
    <w:p w:rsidR="00CA6308" w:rsidRDefault="00CA6308" w:rsidP="00CA6308">
      <w:pPr>
        <w:ind w:firstLine="709"/>
        <w:jc w:val="both"/>
        <w:rPr>
          <w:sz w:val="26"/>
          <w:szCs w:val="26"/>
        </w:rPr>
      </w:pPr>
    </w:p>
    <w:p w:rsidR="00C06698" w:rsidRDefault="00C06698" w:rsidP="00C06698">
      <w:pPr>
        <w:pStyle w:val="a3"/>
        <w:ind w:firstLine="709"/>
      </w:pPr>
    </w:p>
    <w:p w:rsidR="00C06698" w:rsidRDefault="00C06698" w:rsidP="00C06698">
      <w:pPr>
        <w:pStyle w:val="a3"/>
        <w:ind w:firstLine="709"/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4111"/>
        <w:gridCol w:w="1843"/>
        <w:gridCol w:w="3685"/>
      </w:tblGrid>
      <w:tr w:rsidR="00C06698" w:rsidRPr="00821956" w:rsidTr="006264CF">
        <w:tc>
          <w:tcPr>
            <w:tcW w:w="4111" w:type="dxa"/>
          </w:tcPr>
          <w:p w:rsidR="00C06698" w:rsidRPr="00821956" w:rsidRDefault="00BE48C0" w:rsidP="006264CF">
            <w:pPr>
              <w:ind w:left="142" w:right="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И.о. </w:t>
            </w:r>
            <w:r w:rsidR="00C06698" w:rsidRPr="00821956">
              <w:rPr>
                <w:b/>
                <w:sz w:val="26"/>
                <w:szCs w:val="26"/>
              </w:rPr>
              <w:t>Глав</w:t>
            </w:r>
            <w:r>
              <w:rPr>
                <w:b/>
                <w:sz w:val="26"/>
                <w:szCs w:val="26"/>
              </w:rPr>
              <w:t>ы</w:t>
            </w:r>
            <w:r w:rsidR="00C06698" w:rsidRPr="00821956">
              <w:rPr>
                <w:b/>
                <w:sz w:val="26"/>
                <w:szCs w:val="26"/>
              </w:rPr>
              <w:t xml:space="preserve"> администрации</w:t>
            </w:r>
          </w:p>
          <w:p w:rsidR="00C06698" w:rsidRPr="00821956" w:rsidRDefault="00C06698" w:rsidP="006264CF">
            <w:pPr>
              <w:ind w:left="142" w:right="113"/>
              <w:rPr>
                <w:b/>
                <w:sz w:val="26"/>
                <w:szCs w:val="26"/>
              </w:rPr>
            </w:pPr>
            <w:r w:rsidRPr="00821956">
              <w:rPr>
                <w:b/>
                <w:sz w:val="26"/>
                <w:szCs w:val="26"/>
              </w:rPr>
              <w:t>муниципального района</w:t>
            </w:r>
          </w:p>
          <w:p w:rsidR="00C06698" w:rsidRPr="00821956" w:rsidRDefault="00C06698" w:rsidP="006264CF">
            <w:pPr>
              <w:ind w:left="142" w:right="113"/>
              <w:rPr>
                <w:b/>
                <w:sz w:val="26"/>
                <w:szCs w:val="26"/>
              </w:rPr>
            </w:pPr>
            <w:r w:rsidRPr="00821956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1843" w:type="dxa"/>
          </w:tcPr>
          <w:p w:rsidR="00C06698" w:rsidRPr="00821956" w:rsidRDefault="00C06698" w:rsidP="006264CF">
            <w:pPr>
              <w:ind w:left="142" w:right="113" w:firstLine="142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3685" w:type="dxa"/>
          </w:tcPr>
          <w:p w:rsidR="00C06698" w:rsidRDefault="00C06698" w:rsidP="006264CF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</w:p>
          <w:p w:rsidR="00C06698" w:rsidRPr="00821956" w:rsidRDefault="00C06698" w:rsidP="006264CF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</w:p>
          <w:p w:rsidR="00C06698" w:rsidRPr="00821956" w:rsidRDefault="00CC0531" w:rsidP="00BE48C0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</w:t>
            </w:r>
            <w:r w:rsidR="00BE48C0">
              <w:rPr>
                <w:b/>
                <w:sz w:val="26"/>
                <w:szCs w:val="26"/>
              </w:rPr>
              <w:t>И.П. Аксютенкова</w:t>
            </w:r>
          </w:p>
        </w:tc>
      </w:tr>
    </w:tbl>
    <w:p w:rsidR="00C06698" w:rsidRPr="00C06698" w:rsidRDefault="00C06698" w:rsidP="00C06698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</w:p>
    <w:sectPr w:rsidR="00C06698" w:rsidRPr="00C06698" w:rsidSect="00E1621E">
      <w:pgSz w:w="11906" w:h="16838"/>
      <w:pgMar w:top="1134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07D8C"/>
    <w:multiLevelType w:val="hybridMultilevel"/>
    <w:tmpl w:val="5984B672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8C458FC"/>
    <w:multiLevelType w:val="hybridMultilevel"/>
    <w:tmpl w:val="FB689296"/>
    <w:lvl w:ilvl="0" w:tplc="60DC68F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5A652372"/>
    <w:multiLevelType w:val="hybridMultilevel"/>
    <w:tmpl w:val="18085FDC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64EB48A5"/>
    <w:multiLevelType w:val="hybridMultilevel"/>
    <w:tmpl w:val="6C8EF09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6A8A0346"/>
    <w:multiLevelType w:val="hybridMultilevel"/>
    <w:tmpl w:val="A2F04BB6"/>
    <w:lvl w:ilvl="0" w:tplc="3D80A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45E"/>
    <w:rsid w:val="00000078"/>
    <w:rsid w:val="00000379"/>
    <w:rsid w:val="00000AF9"/>
    <w:rsid w:val="00002CB2"/>
    <w:rsid w:val="00004033"/>
    <w:rsid w:val="0000515D"/>
    <w:rsid w:val="00005D6B"/>
    <w:rsid w:val="00013D8F"/>
    <w:rsid w:val="000169C2"/>
    <w:rsid w:val="00016A00"/>
    <w:rsid w:val="00016AD3"/>
    <w:rsid w:val="000218C0"/>
    <w:rsid w:val="00021C05"/>
    <w:rsid w:val="00022EB8"/>
    <w:rsid w:val="000233B8"/>
    <w:rsid w:val="000264C7"/>
    <w:rsid w:val="00026BC2"/>
    <w:rsid w:val="000332E2"/>
    <w:rsid w:val="00033957"/>
    <w:rsid w:val="000447EA"/>
    <w:rsid w:val="00051351"/>
    <w:rsid w:val="000561EE"/>
    <w:rsid w:val="0005646B"/>
    <w:rsid w:val="00057BD7"/>
    <w:rsid w:val="000627E1"/>
    <w:rsid w:val="0006297F"/>
    <w:rsid w:val="0006468B"/>
    <w:rsid w:val="0007002B"/>
    <w:rsid w:val="00072060"/>
    <w:rsid w:val="000737F5"/>
    <w:rsid w:val="0007789B"/>
    <w:rsid w:val="000824A0"/>
    <w:rsid w:val="00083386"/>
    <w:rsid w:val="00083D91"/>
    <w:rsid w:val="00085186"/>
    <w:rsid w:val="00085DE9"/>
    <w:rsid w:val="00086AA2"/>
    <w:rsid w:val="000928D4"/>
    <w:rsid w:val="00094397"/>
    <w:rsid w:val="00094677"/>
    <w:rsid w:val="00097A20"/>
    <w:rsid w:val="000A0227"/>
    <w:rsid w:val="000A10A2"/>
    <w:rsid w:val="000A1D3B"/>
    <w:rsid w:val="000A2D5A"/>
    <w:rsid w:val="000A2FFB"/>
    <w:rsid w:val="000A475D"/>
    <w:rsid w:val="000A4B3B"/>
    <w:rsid w:val="000B197D"/>
    <w:rsid w:val="000B1CCE"/>
    <w:rsid w:val="000B1FC9"/>
    <w:rsid w:val="000B4DA0"/>
    <w:rsid w:val="000B6047"/>
    <w:rsid w:val="000B77A2"/>
    <w:rsid w:val="000C0A13"/>
    <w:rsid w:val="000C0A8D"/>
    <w:rsid w:val="000C3890"/>
    <w:rsid w:val="000C5FE8"/>
    <w:rsid w:val="000C6688"/>
    <w:rsid w:val="000C6D63"/>
    <w:rsid w:val="000C76B1"/>
    <w:rsid w:val="000D1799"/>
    <w:rsid w:val="000D1E00"/>
    <w:rsid w:val="000D25BB"/>
    <w:rsid w:val="000D38F7"/>
    <w:rsid w:val="000D4A6F"/>
    <w:rsid w:val="000D4B92"/>
    <w:rsid w:val="000D61A9"/>
    <w:rsid w:val="000E1F17"/>
    <w:rsid w:val="000E2724"/>
    <w:rsid w:val="000E5390"/>
    <w:rsid w:val="000F1F5E"/>
    <w:rsid w:val="000F3836"/>
    <w:rsid w:val="000F59CC"/>
    <w:rsid w:val="000F6DA7"/>
    <w:rsid w:val="000F72D7"/>
    <w:rsid w:val="00101C49"/>
    <w:rsid w:val="00101FF4"/>
    <w:rsid w:val="001022BF"/>
    <w:rsid w:val="00102E94"/>
    <w:rsid w:val="00103E89"/>
    <w:rsid w:val="00103F58"/>
    <w:rsid w:val="0010681F"/>
    <w:rsid w:val="00106E88"/>
    <w:rsid w:val="00110E00"/>
    <w:rsid w:val="0011343E"/>
    <w:rsid w:val="00113F49"/>
    <w:rsid w:val="001161BE"/>
    <w:rsid w:val="00116547"/>
    <w:rsid w:val="00117448"/>
    <w:rsid w:val="00126030"/>
    <w:rsid w:val="00126598"/>
    <w:rsid w:val="00126F02"/>
    <w:rsid w:val="0012723C"/>
    <w:rsid w:val="00127A89"/>
    <w:rsid w:val="00130362"/>
    <w:rsid w:val="00132D9A"/>
    <w:rsid w:val="00132E9B"/>
    <w:rsid w:val="0013720F"/>
    <w:rsid w:val="001437CD"/>
    <w:rsid w:val="00143E7F"/>
    <w:rsid w:val="0014505D"/>
    <w:rsid w:val="0015090F"/>
    <w:rsid w:val="00150ABD"/>
    <w:rsid w:val="00151B03"/>
    <w:rsid w:val="00152E52"/>
    <w:rsid w:val="00153BBF"/>
    <w:rsid w:val="00157952"/>
    <w:rsid w:val="0016469E"/>
    <w:rsid w:val="0016721C"/>
    <w:rsid w:val="0017051E"/>
    <w:rsid w:val="00170AFA"/>
    <w:rsid w:val="00170F4A"/>
    <w:rsid w:val="0017237B"/>
    <w:rsid w:val="001723CE"/>
    <w:rsid w:val="001739C4"/>
    <w:rsid w:val="0017411A"/>
    <w:rsid w:val="00174894"/>
    <w:rsid w:val="00175F69"/>
    <w:rsid w:val="00187D49"/>
    <w:rsid w:val="0019122D"/>
    <w:rsid w:val="00191A5D"/>
    <w:rsid w:val="0019434F"/>
    <w:rsid w:val="00196DB4"/>
    <w:rsid w:val="001A3B2C"/>
    <w:rsid w:val="001A46F3"/>
    <w:rsid w:val="001A4EC1"/>
    <w:rsid w:val="001A5AA9"/>
    <w:rsid w:val="001A7DE0"/>
    <w:rsid w:val="001B03F1"/>
    <w:rsid w:val="001B1B96"/>
    <w:rsid w:val="001B2BB7"/>
    <w:rsid w:val="001B3248"/>
    <w:rsid w:val="001B3942"/>
    <w:rsid w:val="001B3CBE"/>
    <w:rsid w:val="001B7118"/>
    <w:rsid w:val="001B7DD9"/>
    <w:rsid w:val="001C1880"/>
    <w:rsid w:val="001C405A"/>
    <w:rsid w:val="001C6E1A"/>
    <w:rsid w:val="001C70C3"/>
    <w:rsid w:val="001D141E"/>
    <w:rsid w:val="001D27E8"/>
    <w:rsid w:val="001D4877"/>
    <w:rsid w:val="001D4EEA"/>
    <w:rsid w:val="001D5F31"/>
    <w:rsid w:val="001D675E"/>
    <w:rsid w:val="001D703E"/>
    <w:rsid w:val="001E006A"/>
    <w:rsid w:val="001E12F1"/>
    <w:rsid w:val="001E463E"/>
    <w:rsid w:val="001F0102"/>
    <w:rsid w:val="001F14E7"/>
    <w:rsid w:val="001F5590"/>
    <w:rsid w:val="00200265"/>
    <w:rsid w:val="00204D2C"/>
    <w:rsid w:val="00205E63"/>
    <w:rsid w:val="00206003"/>
    <w:rsid w:val="002076FD"/>
    <w:rsid w:val="00211652"/>
    <w:rsid w:val="00213F5A"/>
    <w:rsid w:val="00214E9A"/>
    <w:rsid w:val="002179E5"/>
    <w:rsid w:val="00222FD3"/>
    <w:rsid w:val="0022374A"/>
    <w:rsid w:val="00224AD1"/>
    <w:rsid w:val="00232371"/>
    <w:rsid w:val="002333A3"/>
    <w:rsid w:val="002342BD"/>
    <w:rsid w:val="00235FC6"/>
    <w:rsid w:val="00242A66"/>
    <w:rsid w:val="00243B5B"/>
    <w:rsid w:val="002445E7"/>
    <w:rsid w:val="00245060"/>
    <w:rsid w:val="0024661F"/>
    <w:rsid w:val="00250A31"/>
    <w:rsid w:val="00250DAD"/>
    <w:rsid w:val="00251870"/>
    <w:rsid w:val="00251877"/>
    <w:rsid w:val="00252809"/>
    <w:rsid w:val="00252B17"/>
    <w:rsid w:val="00254F66"/>
    <w:rsid w:val="00260492"/>
    <w:rsid w:val="00261572"/>
    <w:rsid w:val="00263629"/>
    <w:rsid w:val="002649A3"/>
    <w:rsid w:val="00266C14"/>
    <w:rsid w:val="00271BE8"/>
    <w:rsid w:val="00273534"/>
    <w:rsid w:val="0027562F"/>
    <w:rsid w:val="00275AD2"/>
    <w:rsid w:val="00276E5A"/>
    <w:rsid w:val="00276EE1"/>
    <w:rsid w:val="002771EB"/>
    <w:rsid w:val="00280127"/>
    <w:rsid w:val="00283464"/>
    <w:rsid w:val="00284D4E"/>
    <w:rsid w:val="002866B5"/>
    <w:rsid w:val="002871BB"/>
    <w:rsid w:val="0029016D"/>
    <w:rsid w:val="00290187"/>
    <w:rsid w:val="002910F6"/>
    <w:rsid w:val="00291622"/>
    <w:rsid w:val="00291A31"/>
    <w:rsid w:val="00291EB1"/>
    <w:rsid w:val="00291FFA"/>
    <w:rsid w:val="00293580"/>
    <w:rsid w:val="002949BF"/>
    <w:rsid w:val="002950C1"/>
    <w:rsid w:val="00296D25"/>
    <w:rsid w:val="002A528E"/>
    <w:rsid w:val="002A775F"/>
    <w:rsid w:val="002B062B"/>
    <w:rsid w:val="002B15C6"/>
    <w:rsid w:val="002B1BE3"/>
    <w:rsid w:val="002B24EB"/>
    <w:rsid w:val="002B4015"/>
    <w:rsid w:val="002B4204"/>
    <w:rsid w:val="002B4A5B"/>
    <w:rsid w:val="002B6C6D"/>
    <w:rsid w:val="002B7F32"/>
    <w:rsid w:val="002C0397"/>
    <w:rsid w:val="002C057A"/>
    <w:rsid w:val="002C1E1A"/>
    <w:rsid w:val="002C260F"/>
    <w:rsid w:val="002C288D"/>
    <w:rsid w:val="002C2CC2"/>
    <w:rsid w:val="002C326F"/>
    <w:rsid w:val="002C4E17"/>
    <w:rsid w:val="002C6D37"/>
    <w:rsid w:val="002D188D"/>
    <w:rsid w:val="002D6D37"/>
    <w:rsid w:val="002E10C1"/>
    <w:rsid w:val="002F015A"/>
    <w:rsid w:val="002F08DE"/>
    <w:rsid w:val="002F0971"/>
    <w:rsid w:val="002F67E2"/>
    <w:rsid w:val="00300F20"/>
    <w:rsid w:val="003011A2"/>
    <w:rsid w:val="00303292"/>
    <w:rsid w:val="00303B3E"/>
    <w:rsid w:val="003044DB"/>
    <w:rsid w:val="00305184"/>
    <w:rsid w:val="0030556C"/>
    <w:rsid w:val="003100E6"/>
    <w:rsid w:val="00310CBB"/>
    <w:rsid w:val="00314470"/>
    <w:rsid w:val="0032036B"/>
    <w:rsid w:val="003206EA"/>
    <w:rsid w:val="00320EBC"/>
    <w:rsid w:val="00321B8F"/>
    <w:rsid w:val="00327E50"/>
    <w:rsid w:val="00330BA5"/>
    <w:rsid w:val="00331B45"/>
    <w:rsid w:val="00333680"/>
    <w:rsid w:val="0033435B"/>
    <w:rsid w:val="00337D5F"/>
    <w:rsid w:val="00340217"/>
    <w:rsid w:val="00342F0F"/>
    <w:rsid w:val="0034635C"/>
    <w:rsid w:val="00346523"/>
    <w:rsid w:val="0035148C"/>
    <w:rsid w:val="00352D3A"/>
    <w:rsid w:val="0036026B"/>
    <w:rsid w:val="003634A4"/>
    <w:rsid w:val="003649FA"/>
    <w:rsid w:val="003650AF"/>
    <w:rsid w:val="00365F92"/>
    <w:rsid w:val="00366EFE"/>
    <w:rsid w:val="00367845"/>
    <w:rsid w:val="003703E6"/>
    <w:rsid w:val="00370FE8"/>
    <w:rsid w:val="00371078"/>
    <w:rsid w:val="003766E0"/>
    <w:rsid w:val="00377FC2"/>
    <w:rsid w:val="003807FF"/>
    <w:rsid w:val="003817B0"/>
    <w:rsid w:val="00385454"/>
    <w:rsid w:val="0038548A"/>
    <w:rsid w:val="003873CA"/>
    <w:rsid w:val="00390449"/>
    <w:rsid w:val="00390553"/>
    <w:rsid w:val="00390D45"/>
    <w:rsid w:val="00391000"/>
    <w:rsid w:val="00393E94"/>
    <w:rsid w:val="00394639"/>
    <w:rsid w:val="00394FCF"/>
    <w:rsid w:val="00395401"/>
    <w:rsid w:val="00397F3E"/>
    <w:rsid w:val="003A5107"/>
    <w:rsid w:val="003A54AA"/>
    <w:rsid w:val="003A77F4"/>
    <w:rsid w:val="003B1449"/>
    <w:rsid w:val="003B2A5E"/>
    <w:rsid w:val="003B2EB2"/>
    <w:rsid w:val="003B6423"/>
    <w:rsid w:val="003B76D9"/>
    <w:rsid w:val="003B7964"/>
    <w:rsid w:val="003C0EF5"/>
    <w:rsid w:val="003C2627"/>
    <w:rsid w:val="003C2A7E"/>
    <w:rsid w:val="003C3AC0"/>
    <w:rsid w:val="003C4128"/>
    <w:rsid w:val="003C5812"/>
    <w:rsid w:val="003E18B1"/>
    <w:rsid w:val="003E69A5"/>
    <w:rsid w:val="003F019E"/>
    <w:rsid w:val="003F1052"/>
    <w:rsid w:val="003F21C5"/>
    <w:rsid w:val="003F24FC"/>
    <w:rsid w:val="003F4857"/>
    <w:rsid w:val="003F614A"/>
    <w:rsid w:val="004033A7"/>
    <w:rsid w:val="00405385"/>
    <w:rsid w:val="00406A93"/>
    <w:rsid w:val="00406C5E"/>
    <w:rsid w:val="00411C7D"/>
    <w:rsid w:val="004120F4"/>
    <w:rsid w:val="00414D12"/>
    <w:rsid w:val="00414FBF"/>
    <w:rsid w:val="00415A01"/>
    <w:rsid w:val="00416064"/>
    <w:rsid w:val="00416EE8"/>
    <w:rsid w:val="00417E94"/>
    <w:rsid w:val="0042068A"/>
    <w:rsid w:val="00421B9A"/>
    <w:rsid w:val="00422283"/>
    <w:rsid w:val="00424998"/>
    <w:rsid w:val="00433007"/>
    <w:rsid w:val="0043492C"/>
    <w:rsid w:val="00440225"/>
    <w:rsid w:val="00440A56"/>
    <w:rsid w:val="00440B50"/>
    <w:rsid w:val="004410BD"/>
    <w:rsid w:val="004423C0"/>
    <w:rsid w:val="004463BF"/>
    <w:rsid w:val="004502C7"/>
    <w:rsid w:val="00450452"/>
    <w:rsid w:val="004547B6"/>
    <w:rsid w:val="00456FDB"/>
    <w:rsid w:val="00460585"/>
    <w:rsid w:val="00460D07"/>
    <w:rsid w:val="00461583"/>
    <w:rsid w:val="00461E03"/>
    <w:rsid w:val="004630FB"/>
    <w:rsid w:val="004641A6"/>
    <w:rsid w:val="00465CAF"/>
    <w:rsid w:val="00467804"/>
    <w:rsid w:val="00470ABF"/>
    <w:rsid w:val="00471E2E"/>
    <w:rsid w:val="004731F2"/>
    <w:rsid w:val="0047321E"/>
    <w:rsid w:val="00474101"/>
    <w:rsid w:val="004744D2"/>
    <w:rsid w:val="00476AE7"/>
    <w:rsid w:val="004858BA"/>
    <w:rsid w:val="00487409"/>
    <w:rsid w:val="004906A6"/>
    <w:rsid w:val="0049100D"/>
    <w:rsid w:val="00491B4E"/>
    <w:rsid w:val="004965C5"/>
    <w:rsid w:val="004A2575"/>
    <w:rsid w:val="004A34D6"/>
    <w:rsid w:val="004A7C2F"/>
    <w:rsid w:val="004B01B8"/>
    <w:rsid w:val="004B29CC"/>
    <w:rsid w:val="004B2A37"/>
    <w:rsid w:val="004B2CE8"/>
    <w:rsid w:val="004B308E"/>
    <w:rsid w:val="004B549A"/>
    <w:rsid w:val="004B593D"/>
    <w:rsid w:val="004B676C"/>
    <w:rsid w:val="004B75C2"/>
    <w:rsid w:val="004C21FA"/>
    <w:rsid w:val="004D3D4C"/>
    <w:rsid w:val="004D4A6A"/>
    <w:rsid w:val="004D6D0B"/>
    <w:rsid w:val="004D7372"/>
    <w:rsid w:val="004D73E3"/>
    <w:rsid w:val="004E213B"/>
    <w:rsid w:val="004E63C7"/>
    <w:rsid w:val="004E7CC1"/>
    <w:rsid w:val="004F02D4"/>
    <w:rsid w:val="004F2363"/>
    <w:rsid w:val="004F2E77"/>
    <w:rsid w:val="004F4426"/>
    <w:rsid w:val="004F488E"/>
    <w:rsid w:val="004F4D22"/>
    <w:rsid w:val="004F4D6E"/>
    <w:rsid w:val="004F5F49"/>
    <w:rsid w:val="004F61D2"/>
    <w:rsid w:val="004F736B"/>
    <w:rsid w:val="004F762F"/>
    <w:rsid w:val="004F7FCF"/>
    <w:rsid w:val="0050433E"/>
    <w:rsid w:val="005054E0"/>
    <w:rsid w:val="00505D39"/>
    <w:rsid w:val="00506454"/>
    <w:rsid w:val="00507083"/>
    <w:rsid w:val="0051035D"/>
    <w:rsid w:val="0051146A"/>
    <w:rsid w:val="00512483"/>
    <w:rsid w:val="00512EEF"/>
    <w:rsid w:val="00517C26"/>
    <w:rsid w:val="0052051B"/>
    <w:rsid w:val="00531425"/>
    <w:rsid w:val="00531DA4"/>
    <w:rsid w:val="00533E4A"/>
    <w:rsid w:val="00535EA3"/>
    <w:rsid w:val="00537AC3"/>
    <w:rsid w:val="00541879"/>
    <w:rsid w:val="00542674"/>
    <w:rsid w:val="00547107"/>
    <w:rsid w:val="0054795F"/>
    <w:rsid w:val="00552103"/>
    <w:rsid w:val="00552496"/>
    <w:rsid w:val="0055741F"/>
    <w:rsid w:val="00561097"/>
    <w:rsid w:val="00564A3F"/>
    <w:rsid w:val="0056686C"/>
    <w:rsid w:val="00566D71"/>
    <w:rsid w:val="00566F77"/>
    <w:rsid w:val="00567FAB"/>
    <w:rsid w:val="005719D9"/>
    <w:rsid w:val="0057417C"/>
    <w:rsid w:val="0058171A"/>
    <w:rsid w:val="00581F6B"/>
    <w:rsid w:val="00587E10"/>
    <w:rsid w:val="00592CF3"/>
    <w:rsid w:val="0059471A"/>
    <w:rsid w:val="00595156"/>
    <w:rsid w:val="00596438"/>
    <w:rsid w:val="005A1840"/>
    <w:rsid w:val="005A1F01"/>
    <w:rsid w:val="005A2186"/>
    <w:rsid w:val="005A582F"/>
    <w:rsid w:val="005A6447"/>
    <w:rsid w:val="005A70D5"/>
    <w:rsid w:val="005B27DA"/>
    <w:rsid w:val="005B47E8"/>
    <w:rsid w:val="005B53BC"/>
    <w:rsid w:val="005B7C88"/>
    <w:rsid w:val="005C27DF"/>
    <w:rsid w:val="005C39A9"/>
    <w:rsid w:val="005C51BF"/>
    <w:rsid w:val="005C6810"/>
    <w:rsid w:val="005C7E49"/>
    <w:rsid w:val="005D040F"/>
    <w:rsid w:val="005D2DC8"/>
    <w:rsid w:val="005D419E"/>
    <w:rsid w:val="005D4ABD"/>
    <w:rsid w:val="005E0186"/>
    <w:rsid w:val="005E5B27"/>
    <w:rsid w:val="005E71CC"/>
    <w:rsid w:val="005F3A3E"/>
    <w:rsid w:val="00602F84"/>
    <w:rsid w:val="00603E17"/>
    <w:rsid w:val="00604D35"/>
    <w:rsid w:val="00604F4C"/>
    <w:rsid w:val="00605BDA"/>
    <w:rsid w:val="006067A5"/>
    <w:rsid w:val="006076B5"/>
    <w:rsid w:val="0061001D"/>
    <w:rsid w:val="00611F05"/>
    <w:rsid w:val="00614122"/>
    <w:rsid w:val="006200CE"/>
    <w:rsid w:val="00621DE8"/>
    <w:rsid w:val="00623662"/>
    <w:rsid w:val="00625584"/>
    <w:rsid w:val="0062592F"/>
    <w:rsid w:val="00630AA7"/>
    <w:rsid w:val="0063505E"/>
    <w:rsid w:val="00636897"/>
    <w:rsid w:val="00636EF6"/>
    <w:rsid w:val="00642894"/>
    <w:rsid w:val="0064391F"/>
    <w:rsid w:val="0064792C"/>
    <w:rsid w:val="00650212"/>
    <w:rsid w:val="006522C8"/>
    <w:rsid w:val="006533F7"/>
    <w:rsid w:val="00655C58"/>
    <w:rsid w:val="00663563"/>
    <w:rsid w:val="00667149"/>
    <w:rsid w:val="00667692"/>
    <w:rsid w:val="006676CD"/>
    <w:rsid w:val="00667D9C"/>
    <w:rsid w:val="00670270"/>
    <w:rsid w:val="00677CB1"/>
    <w:rsid w:val="00681AF5"/>
    <w:rsid w:val="00682FDE"/>
    <w:rsid w:val="00683D86"/>
    <w:rsid w:val="006864A3"/>
    <w:rsid w:val="0069397C"/>
    <w:rsid w:val="00694F4A"/>
    <w:rsid w:val="00696276"/>
    <w:rsid w:val="006A42CB"/>
    <w:rsid w:val="006A4642"/>
    <w:rsid w:val="006A5C9E"/>
    <w:rsid w:val="006A61FB"/>
    <w:rsid w:val="006A66CE"/>
    <w:rsid w:val="006A6BF2"/>
    <w:rsid w:val="006A7128"/>
    <w:rsid w:val="006A7F4F"/>
    <w:rsid w:val="006B597D"/>
    <w:rsid w:val="006B6CA4"/>
    <w:rsid w:val="006C235B"/>
    <w:rsid w:val="006D02D3"/>
    <w:rsid w:val="006D0665"/>
    <w:rsid w:val="006D1B01"/>
    <w:rsid w:val="006D4930"/>
    <w:rsid w:val="006D4EF8"/>
    <w:rsid w:val="006D54CB"/>
    <w:rsid w:val="006D63C9"/>
    <w:rsid w:val="006D6A11"/>
    <w:rsid w:val="006E1D79"/>
    <w:rsid w:val="006E2379"/>
    <w:rsid w:val="006E2DA9"/>
    <w:rsid w:val="006E3727"/>
    <w:rsid w:val="006E4B28"/>
    <w:rsid w:val="006E5D49"/>
    <w:rsid w:val="006F074F"/>
    <w:rsid w:val="006F2341"/>
    <w:rsid w:val="006F27F5"/>
    <w:rsid w:val="006F3F00"/>
    <w:rsid w:val="006F476F"/>
    <w:rsid w:val="006F4F59"/>
    <w:rsid w:val="006F64C6"/>
    <w:rsid w:val="006F6E43"/>
    <w:rsid w:val="00700487"/>
    <w:rsid w:val="00702F65"/>
    <w:rsid w:val="00703F17"/>
    <w:rsid w:val="007065DC"/>
    <w:rsid w:val="00711201"/>
    <w:rsid w:val="00715AC8"/>
    <w:rsid w:val="00715D01"/>
    <w:rsid w:val="00717F7D"/>
    <w:rsid w:val="00724ECE"/>
    <w:rsid w:val="007278E1"/>
    <w:rsid w:val="007279C4"/>
    <w:rsid w:val="00731109"/>
    <w:rsid w:val="00733425"/>
    <w:rsid w:val="007341D1"/>
    <w:rsid w:val="007347B3"/>
    <w:rsid w:val="0073564F"/>
    <w:rsid w:val="007401DC"/>
    <w:rsid w:val="00740656"/>
    <w:rsid w:val="00741226"/>
    <w:rsid w:val="0074695A"/>
    <w:rsid w:val="00752FA1"/>
    <w:rsid w:val="00755854"/>
    <w:rsid w:val="0076017D"/>
    <w:rsid w:val="00760D8E"/>
    <w:rsid w:val="00766F68"/>
    <w:rsid w:val="0077022D"/>
    <w:rsid w:val="00770F9E"/>
    <w:rsid w:val="00772E54"/>
    <w:rsid w:val="007746F6"/>
    <w:rsid w:val="007763C9"/>
    <w:rsid w:val="007772A2"/>
    <w:rsid w:val="00780A63"/>
    <w:rsid w:val="007836B0"/>
    <w:rsid w:val="007853C6"/>
    <w:rsid w:val="00785BBA"/>
    <w:rsid w:val="007864A4"/>
    <w:rsid w:val="00787EB8"/>
    <w:rsid w:val="0079028E"/>
    <w:rsid w:val="00792322"/>
    <w:rsid w:val="00792658"/>
    <w:rsid w:val="00792EED"/>
    <w:rsid w:val="007930CC"/>
    <w:rsid w:val="00796091"/>
    <w:rsid w:val="0079754F"/>
    <w:rsid w:val="007A0F7C"/>
    <w:rsid w:val="007A42FF"/>
    <w:rsid w:val="007A5740"/>
    <w:rsid w:val="007A7DDB"/>
    <w:rsid w:val="007B02A3"/>
    <w:rsid w:val="007B29C6"/>
    <w:rsid w:val="007B2B0B"/>
    <w:rsid w:val="007B2CE2"/>
    <w:rsid w:val="007B7186"/>
    <w:rsid w:val="007C5007"/>
    <w:rsid w:val="007D2CE5"/>
    <w:rsid w:val="007D56AD"/>
    <w:rsid w:val="007D5ABC"/>
    <w:rsid w:val="007D5F13"/>
    <w:rsid w:val="007D6882"/>
    <w:rsid w:val="007D7EE1"/>
    <w:rsid w:val="007E1B3A"/>
    <w:rsid w:val="007E57AC"/>
    <w:rsid w:val="007E6A41"/>
    <w:rsid w:val="007F278E"/>
    <w:rsid w:val="007F5032"/>
    <w:rsid w:val="00802C5C"/>
    <w:rsid w:val="00802CFE"/>
    <w:rsid w:val="008035A8"/>
    <w:rsid w:val="0080416B"/>
    <w:rsid w:val="00810CD5"/>
    <w:rsid w:val="00812047"/>
    <w:rsid w:val="00816DE0"/>
    <w:rsid w:val="00822C10"/>
    <w:rsid w:val="00823A61"/>
    <w:rsid w:val="008245D0"/>
    <w:rsid w:val="0082488A"/>
    <w:rsid w:val="00824A63"/>
    <w:rsid w:val="00825A01"/>
    <w:rsid w:val="00826BD6"/>
    <w:rsid w:val="00826BF7"/>
    <w:rsid w:val="008328B9"/>
    <w:rsid w:val="00832C1E"/>
    <w:rsid w:val="008352E4"/>
    <w:rsid w:val="0083669A"/>
    <w:rsid w:val="00837472"/>
    <w:rsid w:val="008414B6"/>
    <w:rsid w:val="0084437E"/>
    <w:rsid w:val="0084669A"/>
    <w:rsid w:val="008468A0"/>
    <w:rsid w:val="00847923"/>
    <w:rsid w:val="00847B53"/>
    <w:rsid w:val="00852EAE"/>
    <w:rsid w:val="00852FCD"/>
    <w:rsid w:val="00853112"/>
    <w:rsid w:val="00853D25"/>
    <w:rsid w:val="00854D72"/>
    <w:rsid w:val="00855FE5"/>
    <w:rsid w:val="00856193"/>
    <w:rsid w:val="00856DFD"/>
    <w:rsid w:val="00857089"/>
    <w:rsid w:val="00861E6B"/>
    <w:rsid w:val="008625DC"/>
    <w:rsid w:val="008666EA"/>
    <w:rsid w:val="00867DF6"/>
    <w:rsid w:val="0087014A"/>
    <w:rsid w:val="008708CF"/>
    <w:rsid w:val="00871AA6"/>
    <w:rsid w:val="00880A3E"/>
    <w:rsid w:val="0088123A"/>
    <w:rsid w:val="00886197"/>
    <w:rsid w:val="00890291"/>
    <w:rsid w:val="008907BB"/>
    <w:rsid w:val="00891F77"/>
    <w:rsid w:val="00892F94"/>
    <w:rsid w:val="00893D93"/>
    <w:rsid w:val="0089640F"/>
    <w:rsid w:val="00896A4C"/>
    <w:rsid w:val="008A0651"/>
    <w:rsid w:val="008A2A7F"/>
    <w:rsid w:val="008A3540"/>
    <w:rsid w:val="008A425C"/>
    <w:rsid w:val="008A500E"/>
    <w:rsid w:val="008A565C"/>
    <w:rsid w:val="008A78E6"/>
    <w:rsid w:val="008A7FC8"/>
    <w:rsid w:val="008B3526"/>
    <w:rsid w:val="008B79D6"/>
    <w:rsid w:val="008C11F2"/>
    <w:rsid w:val="008C333D"/>
    <w:rsid w:val="008D14AA"/>
    <w:rsid w:val="008D4B58"/>
    <w:rsid w:val="008D7709"/>
    <w:rsid w:val="008E0829"/>
    <w:rsid w:val="008E389E"/>
    <w:rsid w:val="008E55CB"/>
    <w:rsid w:val="008E570C"/>
    <w:rsid w:val="008E769C"/>
    <w:rsid w:val="008F4EF1"/>
    <w:rsid w:val="008F6A0C"/>
    <w:rsid w:val="00902503"/>
    <w:rsid w:val="00902654"/>
    <w:rsid w:val="00906A48"/>
    <w:rsid w:val="0091287C"/>
    <w:rsid w:val="00913E34"/>
    <w:rsid w:val="009158D5"/>
    <w:rsid w:val="00915C1F"/>
    <w:rsid w:val="00917AFC"/>
    <w:rsid w:val="00923D5A"/>
    <w:rsid w:val="00925427"/>
    <w:rsid w:val="00930815"/>
    <w:rsid w:val="00931ABB"/>
    <w:rsid w:val="00931FB9"/>
    <w:rsid w:val="0094202E"/>
    <w:rsid w:val="0096210B"/>
    <w:rsid w:val="00967210"/>
    <w:rsid w:val="00970D09"/>
    <w:rsid w:val="00973ACB"/>
    <w:rsid w:val="00975359"/>
    <w:rsid w:val="009778E7"/>
    <w:rsid w:val="0098366B"/>
    <w:rsid w:val="00984E4B"/>
    <w:rsid w:val="0098606E"/>
    <w:rsid w:val="00986072"/>
    <w:rsid w:val="0099053B"/>
    <w:rsid w:val="00992846"/>
    <w:rsid w:val="00992A5C"/>
    <w:rsid w:val="009949B0"/>
    <w:rsid w:val="00995214"/>
    <w:rsid w:val="009A0033"/>
    <w:rsid w:val="009A2490"/>
    <w:rsid w:val="009A3701"/>
    <w:rsid w:val="009A4F42"/>
    <w:rsid w:val="009A64DE"/>
    <w:rsid w:val="009A6AF0"/>
    <w:rsid w:val="009B2D84"/>
    <w:rsid w:val="009B3C5B"/>
    <w:rsid w:val="009B4422"/>
    <w:rsid w:val="009B4657"/>
    <w:rsid w:val="009B6419"/>
    <w:rsid w:val="009B7379"/>
    <w:rsid w:val="009C0565"/>
    <w:rsid w:val="009C086F"/>
    <w:rsid w:val="009C50C3"/>
    <w:rsid w:val="009C5E7A"/>
    <w:rsid w:val="009D26CB"/>
    <w:rsid w:val="009D40E1"/>
    <w:rsid w:val="009D5C0E"/>
    <w:rsid w:val="009D6706"/>
    <w:rsid w:val="009D73D3"/>
    <w:rsid w:val="009E1392"/>
    <w:rsid w:val="009E1A88"/>
    <w:rsid w:val="009E2208"/>
    <w:rsid w:val="009E2C1F"/>
    <w:rsid w:val="009E3567"/>
    <w:rsid w:val="009E3683"/>
    <w:rsid w:val="009E3C14"/>
    <w:rsid w:val="009E62BC"/>
    <w:rsid w:val="009E78FE"/>
    <w:rsid w:val="009F02E4"/>
    <w:rsid w:val="009F30CE"/>
    <w:rsid w:val="009F3C0B"/>
    <w:rsid w:val="009F3EF3"/>
    <w:rsid w:val="009F5862"/>
    <w:rsid w:val="009F6FC3"/>
    <w:rsid w:val="00A02819"/>
    <w:rsid w:val="00A02EC4"/>
    <w:rsid w:val="00A03335"/>
    <w:rsid w:val="00A03A4B"/>
    <w:rsid w:val="00A11252"/>
    <w:rsid w:val="00A11501"/>
    <w:rsid w:val="00A11E32"/>
    <w:rsid w:val="00A1421A"/>
    <w:rsid w:val="00A155E4"/>
    <w:rsid w:val="00A15EA4"/>
    <w:rsid w:val="00A21691"/>
    <w:rsid w:val="00A2217E"/>
    <w:rsid w:val="00A22768"/>
    <w:rsid w:val="00A23464"/>
    <w:rsid w:val="00A2513F"/>
    <w:rsid w:val="00A26F9E"/>
    <w:rsid w:val="00A2739E"/>
    <w:rsid w:val="00A33952"/>
    <w:rsid w:val="00A34C0B"/>
    <w:rsid w:val="00A3641D"/>
    <w:rsid w:val="00A36B83"/>
    <w:rsid w:val="00A413ED"/>
    <w:rsid w:val="00A42D13"/>
    <w:rsid w:val="00A435D9"/>
    <w:rsid w:val="00A44875"/>
    <w:rsid w:val="00A501E3"/>
    <w:rsid w:val="00A51F26"/>
    <w:rsid w:val="00A52952"/>
    <w:rsid w:val="00A53107"/>
    <w:rsid w:val="00A537C8"/>
    <w:rsid w:val="00A55CBC"/>
    <w:rsid w:val="00A56E6D"/>
    <w:rsid w:val="00A615EC"/>
    <w:rsid w:val="00A62DA5"/>
    <w:rsid w:val="00A63053"/>
    <w:rsid w:val="00A6389E"/>
    <w:rsid w:val="00A64457"/>
    <w:rsid w:val="00A655E9"/>
    <w:rsid w:val="00A65BE7"/>
    <w:rsid w:val="00A67629"/>
    <w:rsid w:val="00A72A20"/>
    <w:rsid w:val="00A75266"/>
    <w:rsid w:val="00A87089"/>
    <w:rsid w:val="00A95CA0"/>
    <w:rsid w:val="00A97781"/>
    <w:rsid w:val="00AA20D4"/>
    <w:rsid w:val="00AA3B42"/>
    <w:rsid w:val="00AA77FC"/>
    <w:rsid w:val="00AB2989"/>
    <w:rsid w:val="00AB533B"/>
    <w:rsid w:val="00AB5D53"/>
    <w:rsid w:val="00AB73E1"/>
    <w:rsid w:val="00AB7880"/>
    <w:rsid w:val="00AC1092"/>
    <w:rsid w:val="00AD0726"/>
    <w:rsid w:val="00AD0C84"/>
    <w:rsid w:val="00AD1900"/>
    <w:rsid w:val="00AD32F7"/>
    <w:rsid w:val="00AD564C"/>
    <w:rsid w:val="00AE0DC2"/>
    <w:rsid w:val="00AE3533"/>
    <w:rsid w:val="00AE53D0"/>
    <w:rsid w:val="00AF06B3"/>
    <w:rsid w:val="00AF59B0"/>
    <w:rsid w:val="00AF63E4"/>
    <w:rsid w:val="00B02D81"/>
    <w:rsid w:val="00B07F5A"/>
    <w:rsid w:val="00B10D26"/>
    <w:rsid w:val="00B111E9"/>
    <w:rsid w:val="00B12D78"/>
    <w:rsid w:val="00B13A26"/>
    <w:rsid w:val="00B14F11"/>
    <w:rsid w:val="00B17B28"/>
    <w:rsid w:val="00B209E0"/>
    <w:rsid w:val="00B246F0"/>
    <w:rsid w:val="00B24B3C"/>
    <w:rsid w:val="00B25416"/>
    <w:rsid w:val="00B25882"/>
    <w:rsid w:val="00B30B32"/>
    <w:rsid w:val="00B32054"/>
    <w:rsid w:val="00B3284D"/>
    <w:rsid w:val="00B36B22"/>
    <w:rsid w:val="00B41205"/>
    <w:rsid w:val="00B42080"/>
    <w:rsid w:val="00B42768"/>
    <w:rsid w:val="00B42E75"/>
    <w:rsid w:val="00B4630D"/>
    <w:rsid w:val="00B46892"/>
    <w:rsid w:val="00B53162"/>
    <w:rsid w:val="00B5749E"/>
    <w:rsid w:val="00B65310"/>
    <w:rsid w:val="00B65AE6"/>
    <w:rsid w:val="00B66E66"/>
    <w:rsid w:val="00B67BC2"/>
    <w:rsid w:val="00B70E54"/>
    <w:rsid w:val="00B7303D"/>
    <w:rsid w:val="00B7427F"/>
    <w:rsid w:val="00B76E15"/>
    <w:rsid w:val="00B810CF"/>
    <w:rsid w:val="00B8110D"/>
    <w:rsid w:val="00B91600"/>
    <w:rsid w:val="00B91C30"/>
    <w:rsid w:val="00B93DF2"/>
    <w:rsid w:val="00B9578E"/>
    <w:rsid w:val="00B95E9B"/>
    <w:rsid w:val="00B9655D"/>
    <w:rsid w:val="00B9722F"/>
    <w:rsid w:val="00B97E78"/>
    <w:rsid w:val="00BA0AD6"/>
    <w:rsid w:val="00BA7FB8"/>
    <w:rsid w:val="00BB23FD"/>
    <w:rsid w:val="00BB2460"/>
    <w:rsid w:val="00BB27C2"/>
    <w:rsid w:val="00BB5BE5"/>
    <w:rsid w:val="00BB6917"/>
    <w:rsid w:val="00BB760E"/>
    <w:rsid w:val="00BB7CFB"/>
    <w:rsid w:val="00BC3D15"/>
    <w:rsid w:val="00BC4201"/>
    <w:rsid w:val="00BC61D3"/>
    <w:rsid w:val="00BD2BE5"/>
    <w:rsid w:val="00BD3695"/>
    <w:rsid w:val="00BD4A8A"/>
    <w:rsid w:val="00BD6C24"/>
    <w:rsid w:val="00BE2DC1"/>
    <w:rsid w:val="00BE336C"/>
    <w:rsid w:val="00BE48C0"/>
    <w:rsid w:val="00BE51BE"/>
    <w:rsid w:val="00BE5450"/>
    <w:rsid w:val="00BF1E39"/>
    <w:rsid w:val="00BF3626"/>
    <w:rsid w:val="00BF6857"/>
    <w:rsid w:val="00C01038"/>
    <w:rsid w:val="00C02A2F"/>
    <w:rsid w:val="00C06130"/>
    <w:rsid w:val="00C06698"/>
    <w:rsid w:val="00C07343"/>
    <w:rsid w:val="00C074B8"/>
    <w:rsid w:val="00C127C4"/>
    <w:rsid w:val="00C14B8A"/>
    <w:rsid w:val="00C150B4"/>
    <w:rsid w:val="00C151BA"/>
    <w:rsid w:val="00C22BCB"/>
    <w:rsid w:val="00C234FF"/>
    <w:rsid w:val="00C24EBB"/>
    <w:rsid w:val="00C26384"/>
    <w:rsid w:val="00C2660C"/>
    <w:rsid w:val="00C27209"/>
    <w:rsid w:val="00C32C15"/>
    <w:rsid w:val="00C32FC3"/>
    <w:rsid w:val="00C33521"/>
    <w:rsid w:val="00C358AF"/>
    <w:rsid w:val="00C413DD"/>
    <w:rsid w:val="00C41C23"/>
    <w:rsid w:val="00C420E8"/>
    <w:rsid w:val="00C42919"/>
    <w:rsid w:val="00C43BA8"/>
    <w:rsid w:val="00C440B7"/>
    <w:rsid w:val="00C45777"/>
    <w:rsid w:val="00C51810"/>
    <w:rsid w:val="00C5199E"/>
    <w:rsid w:val="00C60474"/>
    <w:rsid w:val="00C61D1B"/>
    <w:rsid w:val="00C63E8F"/>
    <w:rsid w:val="00C64C8C"/>
    <w:rsid w:val="00C65A20"/>
    <w:rsid w:val="00C66B92"/>
    <w:rsid w:val="00C70360"/>
    <w:rsid w:val="00C71566"/>
    <w:rsid w:val="00C80B9D"/>
    <w:rsid w:val="00C82617"/>
    <w:rsid w:val="00C84362"/>
    <w:rsid w:val="00C849FF"/>
    <w:rsid w:val="00C92430"/>
    <w:rsid w:val="00C94941"/>
    <w:rsid w:val="00C94A52"/>
    <w:rsid w:val="00C97368"/>
    <w:rsid w:val="00CA29B3"/>
    <w:rsid w:val="00CA3835"/>
    <w:rsid w:val="00CA6308"/>
    <w:rsid w:val="00CB0D85"/>
    <w:rsid w:val="00CB167B"/>
    <w:rsid w:val="00CB4FF8"/>
    <w:rsid w:val="00CB6C50"/>
    <w:rsid w:val="00CC0531"/>
    <w:rsid w:val="00CC16B5"/>
    <w:rsid w:val="00CC1A14"/>
    <w:rsid w:val="00CC1FE9"/>
    <w:rsid w:val="00CC2F25"/>
    <w:rsid w:val="00CC4739"/>
    <w:rsid w:val="00CC6012"/>
    <w:rsid w:val="00CD3937"/>
    <w:rsid w:val="00CD39C7"/>
    <w:rsid w:val="00CD56A3"/>
    <w:rsid w:val="00CD5F23"/>
    <w:rsid w:val="00CE08CD"/>
    <w:rsid w:val="00CE149F"/>
    <w:rsid w:val="00CE4121"/>
    <w:rsid w:val="00CE41F6"/>
    <w:rsid w:val="00CE59FD"/>
    <w:rsid w:val="00CE5C95"/>
    <w:rsid w:val="00CE6FE4"/>
    <w:rsid w:val="00CE7ACD"/>
    <w:rsid w:val="00CF0F28"/>
    <w:rsid w:val="00CF31F7"/>
    <w:rsid w:val="00CF5BFD"/>
    <w:rsid w:val="00D005BF"/>
    <w:rsid w:val="00D0699E"/>
    <w:rsid w:val="00D12C6F"/>
    <w:rsid w:val="00D14C95"/>
    <w:rsid w:val="00D16045"/>
    <w:rsid w:val="00D161DA"/>
    <w:rsid w:val="00D16F23"/>
    <w:rsid w:val="00D20E72"/>
    <w:rsid w:val="00D222F5"/>
    <w:rsid w:val="00D223CD"/>
    <w:rsid w:val="00D2591B"/>
    <w:rsid w:val="00D25E86"/>
    <w:rsid w:val="00D269E7"/>
    <w:rsid w:val="00D30C49"/>
    <w:rsid w:val="00D30D91"/>
    <w:rsid w:val="00D335D5"/>
    <w:rsid w:val="00D3586F"/>
    <w:rsid w:val="00D36E65"/>
    <w:rsid w:val="00D36F64"/>
    <w:rsid w:val="00D37E1F"/>
    <w:rsid w:val="00D404ED"/>
    <w:rsid w:val="00D40CB9"/>
    <w:rsid w:val="00D41D15"/>
    <w:rsid w:val="00D4203D"/>
    <w:rsid w:val="00D43E25"/>
    <w:rsid w:val="00D51733"/>
    <w:rsid w:val="00D5201C"/>
    <w:rsid w:val="00D529F1"/>
    <w:rsid w:val="00D53CE3"/>
    <w:rsid w:val="00D55263"/>
    <w:rsid w:val="00D56511"/>
    <w:rsid w:val="00D6259D"/>
    <w:rsid w:val="00D62B94"/>
    <w:rsid w:val="00D65DC1"/>
    <w:rsid w:val="00D66CAB"/>
    <w:rsid w:val="00D67E90"/>
    <w:rsid w:val="00D71977"/>
    <w:rsid w:val="00D76FBF"/>
    <w:rsid w:val="00D776AE"/>
    <w:rsid w:val="00D77F98"/>
    <w:rsid w:val="00D80298"/>
    <w:rsid w:val="00D835A0"/>
    <w:rsid w:val="00D836BA"/>
    <w:rsid w:val="00D841E8"/>
    <w:rsid w:val="00D85B21"/>
    <w:rsid w:val="00D9379F"/>
    <w:rsid w:val="00D95597"/>
    <w:rsid w:val="00D956A5"/>
    <w:rsid w:val="00D97F16"/>
    <w:rsid w:val="00DA2596"/>
    <w:rsid w:val="00DA6CF6"/>
    <w:rsid w:val="00DA7CEC"/>
    <w:rsid w:val="00DB2386"/>
    <w:rsid w:val="00DB3C11"/>
    <w:rsid w:val="00DB427C"/>
    <w:rsid w:val="00DB45AB"/>
    <w:rsid w:val="00DB47A7"/>
    <w:rsid w:val="00DB6C9D"/>
    <w:rsid w:val="00DC10F0"/>
    <w:rsid w:val="00DC24D0"/>
    <w:rsid w:val="00DC2B84"/>
    <w:rsid w:val="00DD24BF"/>
    <w:rsid w:val="00DD3D63"/>
    <w:rsid w:val="00DD5018"/>
    <w:rsid w:val="00DD5ED2"/>
    <w:rsid w:val="00DD74BF"/>
    <w:rsid w:val="00DE4CFE"/>
    <w:rsid w:val="00DE52B4"/>
    <w:rsid w:val="00DF0351"/>
    <w:rsid w:val="00DF060F"/>
    <w:rsid w:val="00DF0618"/>
    <w:rsid w:val="00DF097A"/>
    <w:rsid w:val="00DF29BF"/>
    <w:rsid w:val="00DF3C28"/>
    <w:rsid w:val="00DF50E0"/>
    <w:rsid w:val="00DF5A7B"/>
    <w:rsid w:val="00DF5DB0"/>
    <w:rsid w:val="00DF6388"/>
    <w:rsid w:val="00DF68BA"/>
    <w:rsid w:val="00E04608"/>
    <w:rsid w:val="00E05825"/>
    <w:rsid w:val="00E05BF2"/>
    <w:rsid w:val="00E10032"/>
    <w:rsid w:val="00E11E25"/>
    <w:rsid w:val="00E140AD"/>
    <w:rsid w:val="00E1621E"/>
    <w:rsid w:val="00E16544"/>
    <w:rsid w:val="00E168EB"/>
    <w:rsid w:val="00E25896"/>
    <w:rsid w:val="00E277BE"/>
    <w:rsid w:val="00E27F34"/>
    <w:rsid w:val="00E30DBB"/>
    <w:rsid w:val="00E371BF"/>
    <w:rsid w:val="00E41B0F"/>
    <w:rsid w:val="00E50248"/>
    <w:rsid w:val="00E50465"/>
    <w:rsid w:val="00E54D81"/>
    <w:rsid w:val="00E551A1"/>
    <w:rsid w:val="00E557F3"/>
    <w:rsid w:val="00E60D73"/>
    <w:rsid w:val="00E62319"/>
    <w:rsid w:val="00E635A2"/>
    <w:rsid w:val="00E700BD"/>
    <w:rsid w:val="00E70841"/>
    <w:rsid w:val="00E71C4F"/>
    <w:rsid w:val="00E80416"/>
    <w:rsid w:val="00E81C8F"/>
    <w:rsid w:val="00E8583E"/>
    <w:rsid w:val="00E86F00"/>
    <w:rsid w:val="00E87244"/>
    <w:rsid w:val="00E93965"/>
    <w:rsid w:val="00E9636C"/>
    <w:rsid w:val="00E971A2"/>
    <w:rsid w:val="00E971FC"/>
    <w:rsid w:val="00EA24AF"/>
    <w:rsid w:val="00EA5F97"/>
    <w:rsid w:val="00EA66B3"/>
    <w:rsid w:val="00EB1422"/>
    <w:rsid w:val="00EB267C"/>
    <w:rsid w:val="00EB5A9D"/>
    <w:rsid w:val="00EB6481"/>
    <w:rsid w:val="00EB7855"/>
    <w:rsid w:val="00EB7B29"/>
    <w:rsid w:val="00EB7F3A"/>
    <w:rsid w:val="00EC339C"/>
    <w:rsid w:val="00EC41C5"/>
    <w:rsid w:val="00EC69EE"/>
    <w:rsid w:val="00ED145E"/>
    <w:rsid w:val="00ED3937"/>
    <w:rsid w:val="00ED4129"/>
    <w:rsid w:val="00ED52B4"/>
    <w:rsid w:val="00EE2802"/>
    <w:rsid w:val="00EE2857"/>
    <w:rsid w:val="00EF1231"/>
    <w:rsid w:val="00EF2AAE"/>
    <w:rsid w:val="00EF45E5"/>
    <w:rsid w:val="00F0319B"/>
    <w:rsid w:val="00F03943"/>
    <w:rsid w:val="00F048DB"/>
    <w:rsid w:val="00F072CC"/>
    <w:rsid w:val="00F07A54"/>
    <w:rsid w:val="00F13495"/>
    <w:rsid w:val="00F13E0F"/>
    <w:rsid w:val="00F145CF"/>
    <w:rsid w:val="00F155BC"/>
    <w:rsid w:val="00F177F7"/>
    <w:rsid w:val="00F208F2"/>
    <w:rsid w:val="00F21215"/>
    <w:rsid w:val="00F21473"/>
    <w:rsid w:val="00F2420B"/>
    <w:rsid w:val="00F26756"/>
    <w:rsid w:val="00F279AC"/>
    <w:rsid w:val="00F309ED"/>
    <w:rsid w:val="00F32876"/>
    <w:rsid w:val="00F34942"/>
    <w:rsid w:val="00F37258"/>
    <w:rsid w:val="00F40423"/>
    <w:rsid w:val="00F40DC5"/>
    <w:rsid w:val="00F42B73"/>
    <w:rsid w:val="00F4355F"/>
    <w:rsid w:val="00F44431"/>
    <w:rsid w:val="00F52738"/>
    <w:rsid w:val="00F55CCD"/>
    <w:rsid w:val="00F57418"/>
    <w:rsid w:val="00F6016D"/>
    <w:rsid w:val="00F624CC"/>
    <w:rsid w:val="00F6423F"/>
    <w:rsid w:val="00F6729A"/>
    <w:rsid w:val="00F7150E"/>
    <w:rsid w:val="00F73CE3"/>
    <w:rsid w:val="00F750D5"/>
    <w:rsid w:val="00F750F8"/>
    <w:rsid w:val="00F756AB"/>
    <w:rsid w:val="00F77046"/>
    <w:rsid w:val="00F77BCB"/>
    <w:rsid w:val="00F77F9D"/>
    <w:rsid w:val="00F832EC"/>
    <w:rsid w:val="00F84461"/>
    <w:rsid w:val="00F8541D"/>
    <w:rsid w:val="00F8797E"/>
    <w:rsid w:val="00F959BD"/>
    <w:rsid w:val="00F95ACA"/>
    <w:rsid w:val="00F965AA"/>
    <w:rsid w:val="00FA0F58"/>
    <w:rsid w:val="00FA207A"/>
    <w:rsid w:val="00FA7D8D"/>
    <w:rsid w:val="00FB3747"/>
    <w:rsid w:val="00FB4E6D"/>
    <w:rsid w:val="00FB5934"/>
    <w:rsid w:val="00FB6204"/>
    <w:rsid w:val="00FB70CD"/>
    <w:rsid w:val="00FC0343"/>
    <w:rsid w:val="00FC1153"/>
    <w:rsid w:val="00FC3E6C"/>
    <w:rsid w:val="00FC5078"/>
    <w:rsid w:val="00FC5FEB"/>
    <w:rsid w:val="00FD250E"/>
    <w:rsid w:val="00FD6F5A"/>
    <w:rsid w:val="00FE1112"/>
    <w:rsid w:val="00FE3562"/>
    <w:rsid w:val="00FE3A6B"/>
    <w:rsid w:val="00FE6732"/>
    <w:rsid w:val="00FE6747"/>
    <w:rsid w:val="00FE6E24"/>
    <w:rsid w:val="00FE6F4D"/>
    <w:rsid w:val="00FE71CE"/>
    <w:rsid w:val="00FF23D7"/>
    <w:rsid w:val="00FF4968"/>
    <w:rsid w:val="00FF65E2"/>
    <w:rsid w:val="00FF7288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A65BE7"/>
    <w:rPr>
      <w:rFonts w:ascii="Arial" w:eastAsia="Times New Roman" w:hAnsi="Arial" w:cs="Arial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A65BE7"/>
    <w:rPr>
      <w:rFonts w:ascii="Arial" w:eastAsia="Times New Roman" w:hAnsi="Arial" w:cs="Arial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9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ferzik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admferzi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FA556-B329-4630-8F76-99D87B454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1</Pages>
  <Words>1761</Words>
  <Characters>10044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57</cp:revision>
  <cp:lastPrinted>2019-08-21T05:50:00Z</cp:lastPrinted>
  <dcterms:created xsi:type="dcterms:W3CDTF">2016-04-18T06:01:00Z</dcterms:created>
  <dcterms:modified xsi:type="dcterms:W3CDTF">2019-11-15T08:18:00Z</dcterms:modified>
</cp:coreProperties>
</file>