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от  </w:t>
            </w:r>
            <w:r w:rsidR="00A15972">
              <w:rPr>
                <w:sz w:val="24"/>
                <w:szCs w:val="24"/>
                <w:u w:val="single"/>
                <w:lang w:eastAsia="en-US"/>
              </w:rPr>
              <w:t xml:space="preserve">29 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марта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201</w:t>
            </w:r>
            <w:r w:rsidR="002B15EB">
              <w:rPr>
                <w:sz w:val="24"/>
                <w:szCs w:val="24"/>
                <w:u w:val="single"/>
                <w:lang w:eastAsia="en-US"/>
              </w:rPr>
              <w:t>9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A15972">
              <w:rPr>
                <w:sz w:val="24"/>
                <w:szCs w:val="24"/>
                <w:lang w:eastAsia="en-US"/>
              </w:rPr>
              <w:t>194</w:t>
            </w:r>
            <w:bookmarkStart w:id="0" w:name="_GoBack"/>
            <w:bookmarkEnd w:id="0"/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3F584A" w:rsidRDefault="00BA1221" w:rsidP="003E59CA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766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 нарушений обязательных требований</w:t>
      </w:r>
      <w:r w:rsidR="00566DA3">
        <w:rPr>
          <w:rFonts w:ascii="Times New Roman" w:hAnsi="Times New Roman"/>
          <w:sz w:val="24"/>
          <w:szCs w:val="24"/>
        </w:rPr>
        <w:t xml:space="preserve"> на 201</w:t>
      </w:r>
      <w:r w:rsidR="002B15EB">
        <w:rPr>
          <w:rFonts w:ascii="Times New Roman" w:hAnsi="Times New Roman"/>
          <w:sz w:val="24"/>
          <w:szCs w:val="24"/>
        </w:rPr>
        <w:t>9</w:t>
      </w:r>
      <w:r w:rsidR="00566DA3">
        <w:rPr>
          <w:rFonts w:ascii="Times New Roman" w:hAnsi="Times New Roman"/>
          <w:sz w:val="24"/>
          <w:szCs w:val="24"/>
        </w:rPr>
        <w:t xml:space="preserve"> год и П</w:t>
      </w:r>
      <w:r>
        <w:rPr>
          <w:rFonts w:ascii="Times New Roman" w:hAnsi="Times New Roman"/>
          <w:sz w:val="24"/>
          <w:szCs w:val="24"/>
        </w:rPr>
        <w:t>лана -</w:t>
      </w:r>
      <w:r w:rsidR="002B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графика профилактических мероприятий, направленных на предупреждение нарушений обязательных требований</w:t>
      </w:r>
      <w:r w:rsidR="008766D6">
        <w:rPr>
          <w:rFonts w:ascii="Times New Roman" w:hAnsi="Times New Roman"/>
          <w:sz w:val="24"/>
          <w:szCs w:val="24"/>
        </w:rPr>
        <w:t xml:space="preserve"> земельного законодательства на </w:t>
      </w:r>
      <w:r w:rsidR="00566DA3">
        <w:rPr>
          <w:rFonts w:ascii="Times New Roman" w:hAnsi="Times New Roman"/>
          <w:sz w:val="24"/>
          <w:szCs w:val="24"/>
        </w:rPr>
        <w:t>201</w:t>
      </w:r>
      <w:r w:rsidR="002B15EB">
        <w:rPr>
          <w:rFonts w:ascii="Times New Roman" w:hAnsi="Times New Roman"/>
          <w:sz w:val="24"/>
          <w:szCs w:val="24"/>
        </w:rPr>
        <w:t>9</w:t>
      </w:r>
      <w:r w:rsidR="00566DA3">
        <w:rPr>
          <w:rFonts w:ascii="Times New Roman" w:hAnsi="Times New Roman"/>
          <w:sz w:val="24"/>
          <w:szCs w:val="24"/>
        </w:rPr>
        <w:t xml:space="preserve"> год</w:t>
      </w:r>
    </w:p>
    <w:p w:rsidR="00FC64EC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В соответствии со статьей 8.2 Федеральн</w:t>
      </w:r>
      <w:r w:rsidR="00566DA3">
        <w:rPr>
          <w:rFonts w:ascii="Times New Roman" w:hAnsi="Times New Roman" w:cs="Times New Roman"/>
          <w:sz w:val="26"/>
          <w:szCs w:val="26"/>
        </w:rPr>
        <w:t>ого закона  от 26.12.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2008 №294-ФЗ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F584A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23.09.2016 №517 «Об утверждении порядка осуществления муниципального земельного контроля на территории Калужской области</w:t>
      </w:r>
      <w:r w:rsidR="00FC64EC">
        <w:rPr>
          <w:rFonts w:ascii="Times New Roman" w:hAnsi="Times New Roman" w:cs="Times New Roman"/>
          <w:sz w:val="26"/>
          <w:szCs w:val="26"/>
        </w:rPr>
        <w:t xml:space="preserve">, 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а также в целях предупреждения нарушения обязательных требований, соблюдение которых оценивается должностными лицами администрации (исполнительно-распорядительного органа) муниципального района «Ферзиковский район» при проведении мероприятий по муниципальному земельному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нарушений которых законодательством Российской Федерации, законодательством Калужской области предусмотрена административная и иная ответственность (далее – обязательные требования), а также устранению причин, факторов и условий, способствующих нарушению таких обязательных требований,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на 201</w:t>
      </w:r>
      <w:r w:rsidR="006F1977">
        <w:rPr>
          <w:rFonts w:ascii="Times New Roman" w:hAnsi="Times New Roman" w:cs="Times New Roman"/>
          <w:sz w:val="26"/>
          <w:szCs w:val="26"/>
        </w:rPr>
        <w:t>9</w:t>
      </w:r>
      <w:r w:rsidRPr="00566DA3">
        <w:rPr>
          <w:rFonts w:ascii="Times New Roman" w:hAnsi="Times New Roman" w:cs="Times New Roman"/>
          <w:sz w:val="26"/>
          <w:szCs w:val="26"/>
        </w:rPr>
        <w:t xml:space="preserve"> год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BA1221" w:rsidRPr="00566DA3" w:rsidRDefault="007D69EA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Утвердить</w:t>
      </w:r>
      <w:r w:rsid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6E52E1" w:rsidRPr="00566DA3">
        <w:rPr>
          <w:rFonts w:ascii="Times New Roman" w:hAnsi="Times New Roman" w:cs="Times New Roman"/>
          <w:sz w:val="26"/>
          <w:szCs w:val="26"/>
        </w:rPr>
        <w:t>План-график профилактических мероприятий, направленных на предупреждение нарушений обязательных требований земельного законодательства на 201</w:t>
      </w:r>
      <w:r w:rsidR="006F1977">
        <w:rPr>
          <w:rFonts w:ascii="Times New Roman" w:hAnsi="Times New Roman" w:cs="Times New Roman"/>
          <w:sz w:val="26"/>
          <w:szCs w:val="26"/>
        </w:rPr>
        <w:t>9</w:t>
      </w:r>
      <w:r w:rsidR="006E52E1" w:rsidRPr="00566DA3">
        <w:rPr>
          <w:rFonts w:ascii="Times New Roman" w:hAnsi="Times New Roman" w:cs="Times New Roman"/>
          <w:sz w:val="26"/>
          <w:szCs w:val="26"/>
        </w:rPr>
        <w:t xml:space="preserve"> год </w:t>
      </w:r>
      <w:r w:rsidR="00566DA3">
        <w:rPr>
          <w:rFonts w:ascii="Times New Roman" w:hAnsi="Times New Roman" w:cs="Times New Roman"/>
          <w:sz w:val="26"/>
          <w:szCs w:val="26"/>
        </w:rPr>
        <w:t>(Приложение №2)</w:t>
      </w:r>
      <w:r w:rsidR="006E52E1" w:rsidRPr="00566DA3">
        <w:rPr>
          <w:rFonts w:ascii="Times New Roman" w:hAnsi="Times New Roman" w:cs="Times New Roman"/>
          <w:sz w:val="26"/>
          <w:szCs w:val="26"/>
        </w:rPr>
        <w:t>.</w:t>
      </w:r>
    </w:p>
    <w:p w:rsidR="001200D4" w:rsidRPr="00566DA3" w:rsidRDefault="001200D4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Отделу аграрной политики и социального обустройства села администрации (</w:t>
      </w:r>
      <w:r w:rsidR="00717AC6" w:rsidRPr="00566DA3">
        <w:rPr>
          <w:rFonts w:ascii="Times New Roman" w:hAnsi="Times New Roman" w:cs="Times New Roman"/>
          <w:sz w:val="26"/>
          <w:szCs w:val="26"/>
        </w:rPr>
        <w:t>исполнительно-распорядительного органа) муниципального района «Ферзиковский район» обеспечить исполнение Плана-графика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земельного законодательства на 201</w:t>
      </w:r>
      <w:r w:rsidR="006F1977">
        <w:rPr>
          <w:rFonts w:ascii="Times New Roman" w:hAnsi="Times New Roman" w:cs="Times New Roman"/>
          <w:sz w:val="26"/>
          <w:szCs w:val="26"/>
        </w:rPr>
        <w:t>9</w:t>
      </w:r>
      <w:r w:rsidR="007D69EA" w:rsidRPr="00566DA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Т.А.Лукаш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А. Серяков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717AC6" w:rsidRPr="00566DA3" w:rsidRDefault="00717AC6" w:rsidP="00566DA3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6DA3">
        <w:rPr>
          <w:rFonts w:ascii="Times New Roman" w:hAnsi="Times New Roman" w:cs="Times New Roman"/>
          <w:sz w:val="24"/>
          <w:szCs w:val="24"/>
        </w:rPr>
        <w:t xml:space="preserve">от </w:t>
      </w:r>
      <w:r w:rsidR="006F1977">
        <w:rPr>
          <w:rFonts w:ascii="Times New Roman" w:hAnsi="Times New Roman" w:cs="Times New Roman"/>
          <w:sz w:val="24"/>
          <w:szCs w:val="24"/>
        </w:rPr>
        <w:t xml:space="preserve">  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2DBB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566DA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F1977">
        <w:rPr>
          <w:rFonts w:ascii="Times New Roman" w:hAnsi="Times New Roman" w:cs="Times New Roman"/>
          <w:sz w:val="24"/>
          <w:szCs w:val="24"/>
          <w:u w:val="single"/>
        </w:rPr>
        <w:t>9 года</w:t>
      </w:r>
      <w:r w:rsidRPr="00566DA3">
        <w:rPr>
          <w:rFonts w:ascii="Times New Roman" w:hAnsi="Times New Roman" w:cs="Times New Roman"/>
          <w:sz w:val="24"/>
          <w:szCs w:val="24"/>
        </w:rPr>
        <w:t xml:space="preserve"> №</w:t>
      </w:r>
      <w:r w:rsidR="006F1977">
        <w:rPr>
          <w:rFonts w:ascii="Times New Roman" w:hAnsi="Times New Roman" w:cs="Times New Roman"/>
          <w:sz w:val="24"/>
          <w:szCs w:val="24"/>
        </w:rPr>
        <w:t>____</w:t>
      </w:r>
    </w:p>
    <w:p w:rsidR="00717AC6" w:rsidRPr="00566DA3" w:rsidRDefault="00717AC6" w:rsidP="00566DA3">
      <w:pPr>
        <w:pStyle w:val="ConsPlusNormal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17AC6" w:rsidRPr="00566DA3" w:rsidRDefault="00717AC6" w:rsidP="00566DA3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7AC6" w:rsidRPr="00CD64EA" w:rsidRDefault="00717AC6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717AC6" w:rsidRPr="00CD64EA" w:rsidRDefault="00717AC6" w:rsidP="00566DA3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ПРОФИЛАКТИКИ НАРУШЕНИЙ ОБ</w:t>
      </w:r>
      <w:r w:rsidR="005B6217" w:rsidRPr="00CD64EA">
        <w:rPr>
          <w:rFonts w:ascii="Times New Roman" w:hAnsi="Times New Roman" w:cs="Times New Roman"/>
          <w:b/>
          <w:sz w:val="26"/>
          <w:szCs w:val="26"/>
        </w:rPr>
        <w:t>Я</w:t>
      </w:r>
      <w:r w:rsidRPr="00CD64EA">
        <w:rPr>
          <w:rFonts w:ascii="Times New Roman" w:hAnsi="Times New Roman" w:cs="Times New Roman"/>
          <w:b/>
          <w:sz w:val="26"/>
          <w:szCs w:val="26"/>
        </w:rPr>
        <w:t>ЗАТЕЛЬНЫХ ТРЕБОВАНИЙ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>НА 201</w:t>
      </w:r>
      <w:r w:rsidR="006F1977" w:rsidRPr="00CD64EA">
        <w:rPr>
          <w:rFonts w:ascii="Times New Roman" w:hAnsi="Times New Roman" w:cs="Times New Roman"/>
          <w:b/>
          <w:sz w:val="26"/>
          <w:szCs w:val="26"/>
        </w:rPr>
        <w:t>9</w:t>
      </w:r>
      <w:r w:rsidR="00566DA3" w:rsidRPr="00CD64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17AC6" w:rsidRPr="00CD64EA" w:rsidRDefault="00717AC6" w:rsidP="00566DA3">
      <w:pPr>
        <w:pStyle w:val="ConsPlusNormal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D6D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Настоящая Программа</w:t>
      </w:r>
      <w:r w:rsidR="00FD4D6D" w:rsidRPr="00CD64EA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 w:rsidR="00674481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566DA3" w:rsidRPr="00CD64EA">
        <w:rPr>
          <w:rFonts w:ascii="Times New Roman" w:hAnsi="Times New Roman" w:cs="Times New Roman"/>
          <w:sz w:val="26"/>
          <w:szCs w:val="26"/>
        </w:rPr>
        <w:t>на 201</w:t>
      </w:r>
      <w:r w:rsidR="006F1977" w:rsidRPr="00CD64EA">
        <w:rPr>
          <w:rFonts w:ascii="Times New Roman" w:hAnsi="Times New Roman" w:cs="Times New Roman"/>
          <w:sz w:val="26"/>
          <w:szCs w:val="26"/>
        </w:rPr>
        <w:t>9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год </w:t>
      </w:r>
      <w:r w:rsidR="00674481" w:rsidRPr="00CD64E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- </w:t>
      </w:r>
      <w:r w:rsidR="00674481" w:rsidRPr="00CD64EA">
        <w:rPr>
          <w:rFonts w:ascii="Times New Roman" w:hAnsi="Times New Roman" w:cs="Times New Roman"/>
          <w:sz w:val="26"/>
          <w:szCs w:val="26"/>
        </w:rPr>
        <w:t>Программа)</w:t>
      </w:r>
      <w:r w:rsidRPr="00CD64EA">
        <w:rPr>
          <w:rFonts w:ascii="Times New Roman" w:hAnsi="Times New Roman" w:cs="Times New Roman"/>
          <w:sz w:val="26"/>
          <w:szCs w:val="26"/>
        </w:rPr>
        <w:t xml:space="preserve"> разработана в целях реализации 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04458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Программа реализуется в рамках муниципального земельного контроля.</w:t>
      </w:r>
    </w:p>
    <w:p w:rsidR="00566DA3" w:rsidRPr="00CD64EA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6DA3" w:rsidRPr="002E76AA" w:rsidRDefault="006F6242" w:rsidP="00A32201">
      <w:pPr>
        <w:pStyle w:val="aa"/>
        <w:numPr>
          <w:ilvl w:val="0"/>
          <w:numId w:val="9"/>
        </w:numPr>
        <w:spacing w:after="0"/>
        <w:ind w:left="567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Анализ текущего состояния подконтрольной среды,</w:t>
      </w:r>
      <w:r w:rsidR="00FD4D6D"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описание текущего уровня развития профилактической </w:t>
      </w:r>
      <w:r w:rsidR="00566DA3" w:rsidRP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деятельности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органов муниципального</w:t>
      </w:r>
      <w:r w:rsidR="002E76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6AA">
        <w:rPr>
          <w:rFonts w:ascii="Times New Roman" w:hAnsi="Times New Roman" w:cs="Times New Roman"/>
          <w:b/>
          <w:color w:val="000000"/>
          <w:sz w:val="26"/>
          <w:szCs w:val="26"/>
        </w:rPr>
        <w:t>земельного контроля, характеристика проблем, на решение которых направлена программа</w:t>
      </w:r>
    </w:p>
    <w:p w:rsidR="006F6242" w:rsidRPr="00CD64EA" w:rsidRDefault="00566DA3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124990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га, из них (по категориям)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земли сельскохозяйственного назначения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779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земли населенных пунктов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промышленности и специального назначения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814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га, особо охраняемых территорий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и объектов </w:t>
      </w:r>
      <w:r w:rsidR="006F1977" w:rsidRPr="00CD64EA">
        <w:rPr>
          <w:rFonts w:ascii="Times New Roman" w:hAnsi="Times New Roman" w:cs="Times New Roman"/>
          <w:color w:val="000000"/>
          <w:sz w:val="26"/>
          <w:szCs w:val="26"/>
        </w:rPr>
        <w:t>133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га,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земли лесного фонда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3870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га, земли водного  фонда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га, земли запаса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га.</w:t>
      </w:r>
    </w:p>
    <w:p w:rsidR="008E2C2C" w:rsidRPr="00CD64EA" w:rsidRDefault="008E2C2C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Основные хозяйствующие субъекты: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ООО «Калужская Нива»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ОАО «Племзавод Октябрьский»</w:t>
      </w:r>
    </w:p>
    <w:p w:rsidR="008E2C2C" w:rsidRPr="00CD64EA" w:rsidRDefault="008E2C2C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СПК «Нива»</w:t>
      </w:r>
    </w:p>
    <w:p w:rsidR="008E2C2C" w:rsidRPr="00CD64EA" w:rsidRDefault="00674481" w:rsidP="00566DA3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ООО «Экоферма Джерси»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все правообладатели указанных земельных участков, расположенных в границах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, в частности, юридические лица, физические лица, индивидуальные предприниматели,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Данные о результатах деятельности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земельного контроля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за 201</w:t>
      </w:r>
      <w:r w:rsidR="00B95887" w:rsidRPr="00CD64E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201</w:t>
      </w:r>
      <w:r w:rsidR="00B95887" w:rsidRPr="00CD64E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году  органами муниципального земельного контроля администрации</w:t>
      </w:r>
      <w:r w:rsidR="005B6217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(исполнительно-распорядительного органа)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«Ферзиковский район»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была проведена следующая профилактическая работа:</w:t>
      </w:r>
    </w:p>
    <w:p w:rsidR="00B95887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4DD0" w:rsidRPr="00CD64EA">
        <w:rPr>
          <w:rFonts w:ascii="Times New Roman" w:hAnsi="Times New Roman" w:cs="Times New Roman"/>
          <w:color w:val="000000"/>
          <w:sz w:val="26"/>
          <w:szCs w:val="26"/>
        </w:rPr>
        <w:t>- д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ля предпринимательского сообщества  на официальн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2C2C" w:rsidRPr="00CD64EA">
        <w:rPr>
          <w:rFonts w:ascii="Times New Roman" w:hAnsi="Times New Roman" w:cs="Times New Roman"/>
          <w:color w:val="000000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 сети «Интернет» 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</w:t>
      </w:r>
      <w:r w:rsidR="00546F92"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5887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7C8E" w:rsidRPr="00CD64EA" w:rsidRDefault="006F6242" w:rsidP="00A27C8E">
      <w:pPr>
        <w:spacing w:after="0"/>
        <w:ind w:left="1" w:firstLine="566"/>
        <w:jc w:val="both"/>
        <w:rPr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В 201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году инспекторами муниципального земельного  контроля было 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>проведено 1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провер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соблюдения земельного законодательства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2674 га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74481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выдано</w:t>
      </w:r>
      <w:r w:rsidR="003873EB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254E" w:rsidRPr="00CD64EA">
        <w:rPr>
          <w:rFonts w:ascii="Times New Roman" w:hAnsi="Times New Roman" w:cs="Times New Roman"/>
          <w:sz w:val="26"/>
          <w:szCs w:val="26"/>
        </w:rPr>
        <w:t>61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 предписани</w:t>
      </w:r>
      <w:r w:rsidR="003873EB" w:rsidRPr="00CD64E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об устранении выявленных признаков нарушений обязательных требований земельного законодательства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2098 га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24856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856" w:rsidRPr="00CD64EA">
        <w:rPr>
          <w:rFonts w:ascii="Times New Roman" w:hAnsi="Times New Roman" w:cs="Times New Roman"/>
          <w:spacing w:val="1"/>
          <w:sz w:val="26"/>
          <w:szCs w:val="26"/>
        </w:rPr>
        <w:t>Основную часть правонарушений составили правонарушения</w:t>
      </w:r>
      <w:r w:rsidR="00A27C8E" w:rsidRPr="00CD64EA">
        <w:rPr>
          <w:rFonts w:ascii="Times New Roman" w:hAnsi="Times New Roman"/>
          <w:sz w:val="26"/>
          <w:szCs w:val="26"/>
        </w:rPr>
        <w:t xml:space="preserve"> связан</w:t>
      </w:r>
      <w:r w:rsidR="008D356C" w:rsidRPr="00CD64EA">
        <w:rPr>
          <w:rFonts w:ascii="Times New Roman" w:hAnsi="Times New Roman"/>
          <w:sz w:val="26"/>
          <w:szCs w:val="26"/>
        </w:rPr>
        <w:t>н</w:t>
      </w:r>
      <w:r w:rsidR="00A27C8E" w:rsidRPr="00CD64EA">
        <w:rPr>
          <w:rFonts w:ascii="Times New Roman" w:hAnsi="Times New Roman"/>
          <w:sz w:val="26"/>
          <w:szCs w:val="26"/>
        </w:rPr>
        <w:t>ы</w:t>
      </w:r>
      <w:r w:rsidR="008D356C" w:rsidRPr="00CD64EA">
        <w:rPr>
          <w:rFonts w:ascii="Times New Roman" w:hAnsi="Times New Roman"/>
          <w:sz w:val="26"/>
          <w:szCs w:val="26"/>
        </w:rPr>
        <w:t>е</w:t>
      </w:r>
      <w:r w:rsidR="00A27C8E" w:rsidRPr="00CD64EA">
        <w:rPr>
          <w:rFonts w:ascii="Times New Roman" w:hAnsi="Times New Roman"/>
          <w:sz w:val="26"/>
          <w:szCs w:val="26"/>
        </w:rPr>
        <w:t xml:space="preserve">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6F6242" w:rsidRPr="00CD64EA" w:rsidRDefault="00224856" w:rsidP="00566D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Предостережения юридическим лицам, индивидуальным предпринимателям о недопустимости нарушения обязател</w:t>
      </w:r>
      <w:r w:rsidR="00566DA3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ьных требований в соответствии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с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 рассмотрения, уведомления об исполнении такого предостережения  в истекшем году не направлялись в</w:t>
      </w:r>
      <w:r w:rsidR="00B414B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>следстви</w:t>
      </w:r>
      <w:r w:rsidR="00852537" w:rsidRPr="00CD64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введенного Федеральным законом от 13.07.2015 №246-ФЗ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2016 года моратория на проверки малого и среднего бизнеса на 3 года и распространяющегося на 2016 -2018</w:t>
      </w:r>
      <w:r w:rsidR="0094254E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  <w:r w:rsidR="006F624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и непроведения проверок.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земельного контроля и размещение на официальн</w:t>
      </w:r>
      <w:r w:rsidR="00852537" w:rsidRPr="00CD64EA">
        <w:rPr>
          <w:rFonts w:ascii="Times New Roman" w:hAnsi="Times New Roman" w:cs="Times New Roman"/>
          <w:sz w:val="26"/>
          <w:szCs w:val="26"/>
        </w:rPr>
        <w:t>ом</w:t>
      </w:r>
      <w:r w:rsidRPr="00CD64EA">
        <w:rPr>
          <w:rFonts w:ascii="Times New Roman" w:hAnsi="Times New Roman" w:cs="Times New Roman"/>
          <w:sz w:val="26"/>
          <w:szCs w:val="26"/>
        </w:rPr>
        <w:t xml:space="preserve"> сайт</w:t>
      </w:r>
      <w:r w:rsidR="00852537" w:rsidRPr="00CD64EA">
        <w:rPr>
          <w:rFonts w:ascii="Times New Roman" w:hAnsi="Times New Roman" w:cs="Times New Roman"/>
          <w:sz w:val="26"/>
          <w:szCs w:val="26"/>
        </w:rPr>
        <w:t>е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 предпринимателями, гражданами </w:t>
      </w:r>
      <w:r w:rsidRPr="00CD64EA">
        <w:rPr>
          <w:rFonts w:ascii="Times New Roman" w:hAnsi="Times New Roman" w:cs="Times New Roman"/>
          <w:sz w:val="26"/>
          <w:szCs w:val="26"/>
        </w:rPr>
        <w:t>в целях недопущения таких нарушений.</w:t>
      </w:r>
    </w:p>
    <w:p w:rsidR="00546F92" w:rsidRPr="00CD64EA" w:rsidRDefault="00546F9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В 2018 году проведены публичные обсуждения результатов правоприменительной практики работы муниципального земельного контроля, проводимого в рамках реализации приоритетной программы «Реформа контрольной и надзорной деятельности».</w:t>
      </w:r>
      <w:r w:rsidR="00FC64EC" w:rsidRPr="00CD64EA">
        <w:rPr>
          <w:rFonts w:ascii="Times New Roman" w:hAnsi="Times New Roman" w:cs="Times New Roman"/>
          <w:sz w:val="26"/>
          <w:szCs w:val="26"/>
        </w:rPr>
        <w:t xml:space="preserve"> Публичные обсуждения </w:t>
      </w:r>
      <w:r w:rsidR="008B5F94" w:rsidRPr="00CD64EA">
        <w:rPr>
          <w:rFonts w:ascii="Times New Roman" w:hAnsi="Times New Roman" w:cs="Times New Roman"/>
          <w:sz w:val="26"/>
          <w:szCs w:val="26"/>
        </w:rPr>
        <w:t>проводились совместно с Управлением Россельхознадзора по Калужской области.</w:t>
      </w:r>
    </w:p>
    <w:p w:rsidR="00804458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При реализации мероприятий основных направлений стратегического развития Российской Федерации «Реформа контрольной и надзорной деятельности» </w:t>
      </w:r>
      <w:r w:rsidR="003F2688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3F2688" w:rsidRPr="00CD64EA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F92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разработаны и утверждены</w:t>
      </w:r>
      <w:r w:rsidR="002C4180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от 20.12.2018 №782 «Об утверждении формы проверочного листа (списка контрольных вопросов), используемого должностными лицами администрации (исполнительно-распорядительного органа) муниципального района 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«Ферзиковский район» при  проведении плановых проверок в отношении юридических лиц и индивидуальных предпринимателей в рамках осуществления муниципального земельного контроля на территории муниципального района «Ферзиковский район», </w:t>
      </w:r>
      <w:r w:rsidR="002C4180" w:rsidRPr="00CD64EA">
        <w:rPr>
          <w:rFonts w:ascii="Times New Roman" w:hAnsi="Times New Roman" w:cs="Times New Roman"/>
          <w:color w:val="000000"/>
          <w:sz w:val="26"/>
          <w:szCs w:val="26"/>
        </w:rPr>
        <w:t>проверочные листы (списки контрольных вопросов) для использования при проведении плановой проверки юридических лиц, индивидуальных предпринимателей</w:t>
      </w:r>
      <w:r w:rsidR="00CF26ED" w:rsidRPr="00CD64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b/>
          <w:color w:val="000000"/>
          <w:sz w:val="26"/>
          <w:szCs w:val="26"/>
        </w:rPr>
        <w:t>II. Основные цели, задачи проведения</w:t>
      </w:r>
      <w:r w:rsidR="003873EB" w:rsidRPr="00CD64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профилактической работы в рамках осуществления муниципального земельного контроля 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Осуществление  профилактических мероприятий преследует следующие цели: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1) </w:t>
      </w:r>
      <w:r w:rsidR="003873EB" w:rsidRPr="00CD64EA">
        <w:rPr>
          <w:rFonts w:ascii="Times New Roman" w:hAnsi="Times New Roman" w:cs="Times New Roman"/>
          <w:sz w:val="26"/>
          <w:szCs w:val="26"/>
        </w:rPr>
        <w:t>м</w:t>
      </w:r>
      <w:r w:rsidRPr="00CD64EA">
        <w:rPr>
          <w:rFonts w:ascii="Times New Roman" w:hAnsi="Times New Roman" w:cs="Times New Roman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2) </w:t>
      </w:r>
      <w:r w:rsidR="003873EB" w:rsidRPr="00CD64EA">
        <w:rPr>
          <w:rFonts w:ascii="Times New Roman" w:hAnsi="Times New Roman" w:cs="Times New Roman"/>
          <w:sz w:val="26"/>
          <w:szCs w:val="26"/>
        </w:rPr>
        <w:t>п</w:t>
      </w:r>
      <w:r w:rsidRPr="00CD64EA">
        <w:rPr>
          <w:rFonts w:ascii="Times New Roman" w:hAnsi="Times New Roman" w:cs="Times New Roman"/>
          <w:sz w:val="26"/>
          <w:szCs w:val="26"/>
        </w:rPr>
        <w:t>редупреждение нарушения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3) </w:t>
      </w:r>
      <w:r w:rsidR="003873EB" w:rsidRPr="00CD64EA">
        <w:rPr>
          <w:rFonts w:ascii="Times New Roman" w:hAnsi="Times New Roman" w:cs="Times New Roman"/>
          <w:sz w:val="26"/>
          <w:szCs w:val="26"/>
        </w:rPr>
        <w:t>п</w:t>
      </w:r>
      <w:r w:rsidRPr="00CD64EA">
        <w:rPr>
          <w:rFonts w:ascii="Times New Roman" w:hAnsi="Times New Roman" w:cs="Times New Roman"/>
          <w:sz w:val="26"/>
          <w:szCs w:val="26"/>
        </w:rPr>
        <w:t>овышение прозрачности системы муниципального земельного контроля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4) </w:t>
      </w:r>
      <w:r w:rsidR="003873EB" w:rsidRPr="00CD64EA">
        <w:rPr>
          <w:rFonts w:ascii="Times New Roman" w:hAnsi="Times New Roman" w:cs="Times New Roman"/>
          <w:sz w:val="26"/>
          <w:szCs w:val="26"/>
        </w:rPr>
        <w:t>р</w:t>
      </w:r>
      <w:r w:rsidRPr="00CD64EA">
        <w:rPr>
          <w:rFonts w:ascii="Times New Roman" w:hAnsi="Times New Roman" w:cs="Times New Roman"/>
          <w:sz w:val="26"/>
          <w:szCs w:val="26"/>
        </w:rPr>
        <w:t>азъяснение подконтрольным субъектам обязательных требований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5) </w:t>
      </w:r>
      <w:r w:rsidR="003873EB" w:rsidRPr="00CD64EA">
        <w:rPr>
          <w:rFonts w:ascii="Times New Roman" w:hAnsi="Times New Roman" w:cs="Times New Roman"/>
          <w:sz w:val="26"/>
          <w:szCs w:val="26"/>
        </w:rPr>
        <w:t>с</w:t>
      </w:r>
      <w:r w:rsidRPr="00CD64EA">
        <w:rPr>
          <w:rFonts w:ascii="Times New Roman" w:hAnsi="Times New Roman" w:cs="Times New Roman"/>
          <w:sz w:val="26"/>
          <w:szCs w:val="26"/>
        </w:rPr>
        <w:t>нижение административных и финансовых издерже</w:t>
      </w:r>
      <w:r w:rsidR="00566DA3" w:rsidRPr="00CD64EA">
        <w:rPr>
          <w:rFonts w:ascii="Times New Roman" w:hAnsi="Times New Roman" w:cs="Times New Roman"/>
          <w:sz w:val="26"/>
          <w:szCs w:val="26"/>
        </w:rPr>
        <w:t>к как</w:t>
      </w:r>
      <w:r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3F2688" w:rsidRPr="00CD64EA">
        <w:rPr>
          <w:rFonts w:ascii="Times New Roman" w:hAnsi="Times New Roman" w:cs="Times New Roman"/>
          <w:sz w:val="26"/>
          <w:szCs w:val="26"/>
        </w:rPr>
        <w:t>а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873EB" w:rsidRPr="00CD64EA">
        <w:rPr>
          <w:rFonts w:ascii="Times New Roman" w:hAnsi="Times New Roman" w:cs="Times New Roman"/>
          <w:sz w:val="26"/>
          <w:szCs w:val="26"/>
        </w:rPr>
        <w:t>исполнительно (распорядительного органа) муниципальн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ого района «Ферзиковский район» </w:t>
      </w:r>
      <w:r w:rsidRPr="00CD64EA">
        <w:rPr>
          <w:rFonts w:ascii="Times New Roman" w:hAnsi="Times New Roman" w:cs="Times New Roman"/>
          <w:sz w:val="26"/>
          <w:szCs w:val="26"/>
        </w:rPr>
        <w:t>так и подконтрольных субъектов по сравнению с ведением контрольно-надзорной деятельности исключительно путем проведения контрольных мероприятий.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Задачами проведения профилактической работы в рамках муниципального земельного контроля в целом и на текущий 201</w:t>
      </w:r>
      <w:r w:rsidR="002C4180" w:rsidRPr="00CD64EA">
        <w:rPr>
          <w:rFonts w:ascii="Times New Roman" w:hAnsi="Times New Roman" w:cs="Times New Roman"/>
          <w:sz w:val="26"/>
          <w:szCs w:val="26"/>
        </w:rPr>
        <w:t>9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 являются: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1) </w:t>
      </w:r>
      <w:r w:rsidR="003873EB" w:rsidRPr="00CD64EA">
        <w:rPr>
          <w:rFonts w:ascii="Times New Roman" w:hAnsi="Times New Roman" w:cs="Times New Roman"/>
          <w:sz w:val="26"/>
          <w:szCs w:val="26"/>
        </w:rPr>
        <w:t>ф</w:t>
      </w:r>
      <w:r w:rsidRPr="00CD64EA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требований земельного законодательства у всех участников контрольной деятельности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2) </w:t>
      </w:r>
      <w:r w:rsidR="003873EB" w:rsidRPr="00CD64EA">
        <w:rPr>
          <w:rFonts w:ascii="Times New Roman" w:hAnsi="Times New Roman" w:cs="Times New Roman"/>
          <w:sz w:val="26"/>
          <w:szCs w:val="26"/>
        </w:rPr>
        <w:t>в</w:t>
      </w:r>
      <w:r w:rsidRPr="00CD64EA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3) </w:t>
      </w:r>
      <w:r w:rsidR="003873EB" w:rsidRPr="00CD64EA">
        <w:rPr>
          <w:rFonts w:ascii="Times New Roman" w:hAnsi="Times New Roman" w:cs="Times New Roman"/>
          <w:sz w:val="26"/>
          <w:szCs w:val="26"/>
        </w:rPr>
        <w:t>у</w:t>
      </w:r>
      <w:r w:rsidRPr="00CD64EA">
        <w:rPr>
          <w:rFonts w:ascii="Times New Roman" w:hAnsi="Times New Roman" w:cs="Times New Roman"/>
          <w:sz w:val="26"/>
          <w:szCs w:val="26"/>
        </w:rPr>
        <w:t>становление зависимости видов, форм и интенсивности профилактических мероприятий от особенностей конкретных подконтрольных  субъектов (объектов)</w:t>
      </w:r>
      <w:r w:rsidR="003873EB" w:rsidRPr="00CD64EA">
        <w:rPr>
          <w:rFonts w:ascii="Times New Roman" w:hAnsi="Times New Roman" w:cs="Times New Roman"/>
          <w:sz w:val="26"/>
          <w:szCs w:val="26"/>
        </w:rPr>
        <w:t>;</w:t>
      </w:r>
    </w:p>
    <w:p w:rsidR="006F6242" w:rsidRPr="00CD64EA" w:rsidRDefault="006F6242" w:rsidP="00566DA3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4) </w:t>
      </w:r>
      <w:r w:rsidR="003873EB" w:rsidRPr="00CD64EA">
        <w:rPr>
          <w:rFonts w:ascii="Times New Roman" w:hAnsi="Times New Roman" w:cs="Times New Roman"/>
          <w:sz w:val="26"/>
          <w:szCs w:val="26"/>
        </w:rPr>
        <w:t>и</w:t>
      </w:r>
      <w:r w:rsidRPr="00CD64EA">
        <w:rPr>
          <w:rFonts w:ascii="Times New Roman" w:hAnsi="Times New Roman" w:cs="Times New Roman"/>
          <w:sz w:val="26"/>
          <w:szCs w:val="26"/>
        </w:rPr>
        <w:t>нвентаризация состава и особенностей подконтрольных субъектов (объектов) и о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ценки состояния подконтрольной </w:t>
      </w:r>
      <w:r w:rsidRPr="00CD64EA">
        <w:rPr>
          <w:rFonts w:ascii="Times New Roman" w:hAnsi="Times New Roman" w:cs="Times New Roman"/>
          <w:sz w:val="26"/>
          <w:szCs w:val="26"/>
        </w:rPr>
        <w:t>сферы.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>Земля является уникальным природным ресурсом, обеспечивающим жизнедеятельность человека во всех сферах приложения его творческих сил. Право пользования землей призвано обеспечить основы жизнедеятельности человека и направлено на создание условий для достойной жизни и свободного развития личности в соответствии с провозглашенными в Конституции целями политики Российской Федерации как социального и правового государства. Модернизация экономики региона и перехода на инновационный путь развития с неизбежностью влечет усиление антропогенной нагрузки на окружающую среду, что в свою очередь требует приоритетного обеспечения экологических прав граждан.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Вследствие чего для района  актуальными становятся обеспечение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среду.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Обращение с </w:t>
      </w:r>
      <w:r w:rsidR="003F2688" w:rsidRPr="00CD64EA">
        <w:rPr>
          <w:rFonts w:ascii="Times New Roman" w:hAnsi="Times New Roman" w:cs="Times New Roman"/>
          <w:color w:val="000000"/>
          <w:sz w:val="26"/>
          <w:szCs w:val="26"/>
        </w:rPr>
        <w:t>твердыми бытовыми отходами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 в районе, загрязнение почв,</w:t>
      </w:r>
      <w:r w:rsidRPr="00CD64EA">
        <w:rPr>
          <w:rFonts w:ascii="Times New Roman" w:hAnsi="Times New Roman" w:cs="Times New Roman"/>
          <w:sz w:val="26"/>
          <w:szCs w:val="26"/>
        </w:rPr>
        <w:t xml:space="preserve"> перекрытие поверхности почвы различными объектами, разработка карьеров для добычи общераспространенных полезных ископаемых (песок, щебень, глина и т.п.), 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</w:t>
      </w:r>
      <w:r w:rsidR="003A7F4E"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Еще одним существенным риском является недостаточная урегулированность  управления </w:t>
      </w:r>
      <w:r w:rsidR="00566DA3" w:rsidRPr="00CD64EA">
        <w:rPr>
          <w:rFonts w:ascii="Times New Roman" w:hAnsi="Times New Roman" w:cs="Times New Roman"/>
          <w:sz w:val="26"/>
          <w:szCs w:val="26"/>
        </w:rPr>
        <w:t xml:space="preserve">земельным фондом, что влечет </w:t>
      </w:r>
      <w:r w:rsidRPr="00CD64EA">
        <w:rPr>
          <w:rFonts w:ascii="Times New Roman" w:hAnsi="Times New Roman" w:cs="Times New Roman"/>
          <w:sz w:val="26"/>
          <w:szCs w:val="26"/>
        </w:rPr>
        <w:t xml:space="preserve">изменение правообладателями фактических </w:t>
      </w:r>
      <w:r w:rsidRPr="00CD64EA">
        <w:rPr>
          <w:rFonts w:ascii="Times New Roman" w:hAnsi="Times New Roman" w:cs="Times New Roman"/>
          <w:sz w:val="26"/>
          <w:szCs w:val="26"/>
        </w:rPr>
        <w:lastRenderedPageBreak/>
        <w:t>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правообладателям; неиспользование земельного участка, предназначенного для жилищного или иного строительства, садоводства и огородничества; использование земельного участка не по целевому назначению и (или) не в соответствии с установленным разрешенным использованием;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что негативно влияет на соблюдение гарантий прав участников земельных отношений, сохранение и повышение качественного состояния земель,  обеспечение условий для повышения эффективности гражданского оборота земельных участков, в том числе направленных на защиту прав на недвижимое имущество, а также на  обеспечение налогообложения недвижимости.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Земли сельскохозяйственного назначения являются важным природным ресурсом страны, и подлежат охране. От состояния и плодородия сельскохозяйственных земель напрямую зависит способность </w:t>
      </w:r>
      <w:r w:rsidR="003A7F4E" w:rsidRPr="00CD64EA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  <w:r w:rsidRPr="00CD64EA">
        <w:rPr>
          <w:rFonts w:ascii="Times New Roman" w:hAnsi="Times New Roman" w:cs="Times New Roman"/>
          <w:sz w:val="26"/>
          <w:szCs w:val="26"/>
        </w:rPr>
        <w:t>района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обеспечивать экономический рост региона. В настоящее время вопрос сохранения плодородия сельскохозяйственных земель остро стоит особенно остро в связи с необходимостью обеспечения продовольственной безопасности Российской Федерации. 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сельскохозяйственного оборота</w:t>
      </w:r>
      <w:r w:rsidR="002A096B" w:rsidRPr="00CD64EA">
        <w:rPr>
          <w:rFonts w:ascii="Times New Roman" w:hAnsi="Times New Roman" w:cs="Times New Roman"/>
          <w:sz w:val="26"/>
          <w:szCs w:val="26"/>
        </w:rPr>
        <w:t xml:space="preserve">. </w:t>
      </w:r>
      <w:r w:rsidRPr="00CD64EA">
        <w:rPr>
          <w:rFonts w:ascii="Times New Roman" w:hAnsi="Times New Roman" w:cs="Times New Roman"/>
          <w:sz w:val="26"/>
          <w:szCs w:val="26"/>
        </w:rPr>
        <w:t>Указанное выбытие происходит в т.ч.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Порча, уничтожение плодородного слоя почвы. Указанные нарушения земельного законодательства способствуют выбыванию сельскохозяйственных земель из оборота.</w:t>
      </w:r>
    </w:p>
    <w:p w:rsidR="009A73D5" w:rsidRPr="00CD64EA" w:rsidRDefault="009A73D5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2E76AA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III. Перечень программных мероприятий, связанных</w:t>
      </w:r>
      <w:r w:rsidR="009A73D5" w:rsidRPr="00CD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с созданием инфраструктуры и проведением профилактической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работы, и график их реализации</w:t>
      </w:r>
    </w:p>
    <w:p w:rsidR="002E76AA" w:rsidRDefault="006F6242" w:rsidP="002E76AA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профилактических мероприятий органами муниципального земельного контроля </w:t>
      </w:r>
      <w:r w:rsidR="003A7F4E" w:rsidRPr="00CD64EA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район»,</w:t>
      </w:r>
      <w:r w:rsidRPr="00CD64EA">
        <w:rPr>
          <w:rFonts w:ascii="Times New Roman" w:hAnsi="Times New Roman" w:cs="Times New Roman"/>
          <w:sz w:val="26"/>
          <w:szCs w:val="26"/>
        </w:rPr>
        <w:t xml:space="preserve">   направленных на предупреждение нарушения обязательных требований </w:t>
      </w:r>
      <w:r w:rsidR="00566DA3" w:rsidRPr="00CD64EA">
        <w:rPr>
          <w:rFonts w:ascii="Times New Roman" w:hAnsi="Times New Roman" w:cs="Times New Roman"/>
          <w:color w:val="000000"/>
          <w:sz w:val="26"/>
          <w:szCs w:val="26"/>
        </w:rPr>
        <w:t xml:space="preserve">за соблюдением </w:t>
      </w:r>
      <w:r w:rsidRPr="00CD64EA">
        <w:rPr>
          <w:rFonts w:ascii="Times New Roman" w:hAnsi="Times New Roman" w:cs="Times New Roman"/>
          <w:color w:val="000000"/>
          <w:sz w:val="26"/>
          <w:szCs w:val="26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</w:t>
      </w:r>
      <w:r w:rsidRPr="00CD64EA">
        <w:rPr>
          <w:rFonts w:ascii="Times New Roman" w:hAnsi="Times New Roman" w:cs="Times New Roman"/>
          <w:sz w:val="26"/>
          <w:szCs w:val="26"/>
        </w:rPr>
        <w:t xml:space="preserve">, осуществляется ответственными исполнителями на основании соответствующего плана-графика, ежегодно разрабатываемого и утверждаемого </w:t>
      </w:r>
      <w:r w:rsidR="003A7F4E" w:rsidRPr="00CD64EA">
        <w:rPr>
          <w:rFonts w:ascii="Times New Roman" w:hAnsi="Times New Roman" w:cs="Times New Roman"/>
          <w:sz w:val="26"/>
          <w:szCs w:val="26"/>
        </w:rPr>
        <w:t>Г</w:t>
      </w:r>
      <w:r w:rsidRPr="00CD64EA">
        <w:rPr>
          <w:rFonts w:ascii="Times New Roman" w:hAnsi="Times New Roman" w:cs="Times New Roman"/>
          <w:sz w:val="26"/>
          <w:szCs w:val="26"/>
        </w:rPr>
        <w:t>лавой администрации</w:t>
      </w:r>
      <w:r w:rsidR="009A73D5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76A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E76AA" w:rsidRPr="00CD64EA" w:rsidRDefault="002E76AA" w:rsidP="002E76AA">
      <w:pPr>
        <w:tabs>
          <w:tab w:val="left" w:pos="3338"/>
        </w:tabs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lastRenderedPageBreak/>
        <w:t>IV. Ресурсное обеспечение Программы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рамках текущего финансирования деятельности </w:t>
      </w:r>
      <w:r w:rsidR="003A7F4E" w:rsidRPr="00CD64EA">
        <w:rPr>
          <w:rFonts w:ascii="Times New Roman" w:hAnsi="Times New Roman" w:cs="Times New Roman"/>
          <w:sz w:val="26"/>
          <w:szCs w:val="26"/>
        </w:rPr>
        <w:t>а</w:t>
      </w:r>
      <w:r w:rsidRPr="00CD64E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73D5" w:rsidRPr="00CD64EA">
        <w:rPr>
          <w:rFonts w:ascii="Times New Roman" w:hAnsi="Times New Roman" w:cs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566DA3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</w:rPr>
        <w:t>V. Порядок Управления Программой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Организация работы по подготовке и проведению профилактических мероприятий, направленных на предупреждение нарушений обязательных требований, и персональная ответственность за состояние профилактической работы в администрации </w:t>
      </w:r>
      <w:r w:rsidR="009A73D5" w:rsidRPr="00CD64EA">
        <w:rPr>
          <w:rFonts w:ascii="Times New Roman" w:hAnsi="Times New Roman" w:cs="Times New Roman"/>
          <w:sz w:val="26"/>
          <w:szCs w:val="26"/>
        </w:rPr>
        <w:t>(исполнительно-распорядительном органе)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возложены  на </w:t>
      </w:r>
      <w:r w:rsidR="009A73D5" w:rsidRPr="00CD64EA">
        <w:rPr>
          <w:rFonts w:ascii="Times New Roman" w:hAnsi="Times New Roman" w:cs="Times New Roman"/>
          <w:sz w:val="26"/>
          <w:szCs w:val="26"/>
        </w:rPr>
        <w:t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Ответственным за координацию и контроль деятельности участников настоящей Программы является </w:t>
      </w:r>
      <w:r w:rsidR="003A7F4E" w:rsidRPr="00CD64EA">
        <w:rPr>
          <w:rFonts w:ascii="Times New Roman" w:hAnsi="Times New Roman" w:cs="Times New Roman"/>
          <w:sz w:val="26"/>
          <w:szCs w:val="26"/>
        </w:rPr>
        <w:t>Отдел аграрной политики и социального обустройства села</w:t>
      </w:r>
      <w:r w:rsidR="0005064D" w:rsidRPr="00CD64EA">
        <w:rPr>
          <w:rFonts w:ascii="Times New Roman" w:hAnsi="Times New Roman" w:cs="Times New Roman"/>
          <w:sz w:val="26"/>
          <w:szCs w:val="26"/>
        </w:rPr>
        <w:t xml:space="preserve"> </w:t>
      </w:r>
      <w:r w:rsidR="00B414BD" w:rsidRPr="00CD64EA"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(исполнительно-распорядительного органа) </w:t>
      </w:r>
      <w:r w:rsidR="0005064D" w:rsidRPr="00CD64EA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Pr="00CD64EA">
        <w:rPr>
          <w:rFonts w:ascii="Times New Roman" w:hAnsi="Times New Roman" w:cs="Times New Roman"/>
          <w:sz w:val="26"/>
          <w:szCs w:val="26"/>
        </w:rPr>
        <w:t>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Участниками реализации Программы являются:</w:t>
      </w:r>
    </w:p>
    <w:p w:rsidR="006F6242" w:rsidRPr="00CD64EA" w:rsidRDefault="007A350E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</w:t>
      </w:r>
      <w:r w:rsidR="006F6242" w:rsidRPr="00CD64EA">
        <w:rPr>
          <w:rFonts w:ascii="Times New Roman" w:hAnsi="Times New Roman" w:cs="Times New Roman"/>
          <w:sz w:val="26"/>
          <w:szCs w:val="26"/>
        </w:rPr>
        <w:t xml:space="preserve">тдел </w:t>
      </w:r>
      <w:r w:rsidRPr="00CD64EA">
        <w:rPr>
          <w:rFonts w:ascii="Times New Roman" w:hAnsi="Times New Roman" w:cs="Times New Roman"/>
          <w:sz w:val="26"/>
          <w:szCs w:val="26"/>
        </w:rPr>
        <w:t>правового обеспечения администрации (исполнительно-распорядительного органа) муниципального района «Ферзиковский район»;</w:t>
      </w:r>
      <w:r w:rsidR="006F6242" w:rsidRPr="00CD64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50E" w:rsidRPr="00CD64EA" w:rsidRDefault="007A350E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</w:t>
      </w:r>
      <w:r w:rsidR="006F6242" w:rsidRPr="00CD64EA">
        <w:rPr>
          <w:rFonts w:ascii="Times New Roman" w:hAnsi="Times New Roman" w:cs="Times New Roman"/>
          <w:sz w:val="26"/>
          <w:szCs w:val="26"/>
        </w:rPr>
        <w:t>тдел</w:t>
      </w:r>
      <w:r w:rsidRPr="00CD64EA">
        <w:rPr>
          <w:rFonts w:ascii="Times New Roman" w:hAnsi="Times New Roman" w:cs="Times New Roman"/>
          <w:sz w:val="26"/>
          <w:szCs w:val="26"/>
        </w:rPr>
        <w:t xml:space="preserve"> архитектуры, градостроительства, имущественных и земельных отношений </w:t>
      </w:r>
      <w:r w:rsidR="00010B9D" w:rsidRPr="00CD64EA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район»;</w:t>
      </w:r>
    </w:p>
    <w:p w:rsidR="006F6242" w:rsidRPr="00CD64EA" w:rsidRDefault="006F6242" w:rsidP="00566DA3">
      <w:pPr>
        <w:pStyle w:val="aa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отдел</w:t>
      </w:r>
      <w:r w:rsidR="00010B9D" w:rsidRPr="00CD64EA">
        <w:rPr>
          <w:rFonts w:ascii="Times New Roman" w:hAnsi="Times New Roman" w:cs="Times New Roman"/>
          <w:sz w:val="26"/>
          <w:szCs w:val="26"/>
        </w:rPr>
        <w:t xml:space="preserve"> организационно-контрольной и кадровой работы администрации (исполнительно-распорядительного органа) муниципального района «Ферзиковский район».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Организационно-методическую поддержку участникам реализации настоящей Программы осуществляют отдел электронных услуг и сервисов управления государственных услуг </w:t>
      </w:r>
      <w:r w:rsidR="003A7F4E" w:rsidRPr="00CD64EA">
        <w:rPr>
          <w:rFonts w:ascii="Times New Roman" w:hAnsi="Times New Roman" w:cs="Times New Roman"/>
          <w:sz w:val="26"/>
          <w:szCs w:val="26"/>
        </w:rPr>
        <w:t>М</w:t>
      </w:r>
      <w:r w:rsidRPr="00CD64EA">
        <w:rPr>
          <w:rFonts w:ascii="Times New Roman" w:hAnsi="Times New Roman" w:cs="Times New Roman"/>
          <w:sz w:val="26"/>
          <w:szCs w:val="26"/>
        </w:rPr>
        <w:t>инистерства экономического развития Калужской области.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Органы муниципального земельного контроля в срок до 1 </w:t>
      </w:r>
      <w:r w:rsidR="009D6FC2" w:rsidRPr="00CD64EA">
        <w:rPr>
          <w:rFonts w:ascii="Times New Roman" w:hAnsi="Times New Roman" w:cs="Times New Roman"/>
          <w:sz w:val="26"/>
          <w:szCs w:val="26"/>
        </w:rPr>
        <w:t>марта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готов</w:t>
      </w:r>
      <w:r w:rsidR="00010B9D" w:rsidRPr="00CD64EA">
        <w:rPr>
          <w:rFonts w:ascii="Times New Roman" w:hAnsi="Times New Roman" w:cs="Times New Roman"/>
          <w:sz w:val="26"/>
          <w:szCs w:val="26"/>
        </w:rPr>
        <w:t>я</w:t>
      </w:r>
      <w:r w:rsidRPr="00CD64EA">
        <w:rPr>
          <w:rFonts w:ascii="Times New Roman" w:hAnsi="Times New Roman" w:cs="Times New Roman"/>
          <w:sz w:val="26"/>
          <w:szCs w:val="26"/>
        </w:rPr>
        <w:t>т доклад об итогах профилактической работы за год, который является составной частью Доклада об осуществлении муниципального земельного контроля  и его эффективности.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в администрации</w:t>
      </w:r>
      <w:r w:rsidR="0033157A" w:rsidRPr="00CD64EA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 органе) муниципального района «Ферзиковский район», </w:t>
      </w:r>
      <w:r w:rsidRPr="00CD64EA">
        <w:rPr>
          <w:rFonts w:ascii="Times New Roman" w:hAnsi="Times New Roman" w:cs="Times New Roman"/>
          <w:sz w:val="26"/>
          <w:szCs w:val="26"/>
        </w:rPr>
        <w:t xml:space="preserve"> вводится  система мониторинга и оценки уровня мероприятий на основе целевых показателей качества и результативности Программы.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Мониторинг реализации Программы осуществляется на регулярной основе. Ежеквартально осуществляется 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субъектов в связи с этим проблем, выработка актуальных предложений о необходимости управленческих мер по обеспечению выполнения Программы.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 xml:space="preserve">Программа призвана обеспечить создание условий для снижения случаев нарушения земельного законодательства, повышения эффективности муниципального земельного контроля в сфере  регулирования земельных отношений, формирования </w:t>
      </w:r>
      <w:r w:rsidRPr="00CD64EA">
        <w:rPr>
          <w:rFonts w:ascii="Times New Roman" w:hAnsi="Times New Roman" w:cs="Times New Roman"/>
          <w:sz w:val="26"/>
          <w:szCs w:val="26"/>
        </w:rPr>
        <w:lastRenderedPageBreak/>
        <w:t>заинтересованности подконтрольных субъектов в соблюдении земельного законодательства.</w:t>
      </w:r>
    </w:p>
    <w:p w:rsidR="00804458" w:rsidRPr="00CD64EA" w:rsidRDefault="00804458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242" w:rsidRPr="00CD64EA" w:rsidRDefault="006F6242" w:rsidP="002E76AA">
      <w:pPr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D64EA">
        <w:rPr>
          <w:rFonts w:ascii="Times New Roman" w:hAnsi="Times New Roman" w:cs="Times New Roman"/>
          <w:b/>
          <w:sz w:val="26"/>
          <w:szCs w:val="26"/>
        </w:rPr>
        <w:t xml:space="preserve">1. Целевые показатели результативности мероприятий 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CD64EA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2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4EA">
        <w:rPr>
          <w:rFonts w:ascii="Times New Roman" w:hAnsi="Times New Roman" w:cs="Times New Roman"/>
          <w:b/>
          <w:sz w:val="26"/>
          <w:szCs w:val="26"/>
        </w:rPr>
        <w:t>на 201</w:t>
      </w:r>
      <w:r w:rsidR="00CF26ED" w:rsidRPr="00CD64EA">
        <w:rPr>
          <w:rFonts w:ascii="Times New Roman" w:hAnsi="Times New Roman" w:cs="Times New Roman"/>
          <w:b/>
          <w:sz w:val="26"/>
          <w:szCs w:val="26"/>
        </w:rPr>
        <w:t>9</w:t>
      </w:r>
      <w:r w:rsidRPr="00CD64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F6242" w:rsidRPr="00CD64EA" w:rsidRDefault="006F6242" w:rsidP="00566DA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 в рамках муниципального земельного контроля  в 201</w:t>
      </w:r>
      <w:r w:rsidR="00CF26ED" w:rsidRPr="00CD64EA">
        <w:rPr>
          <w:rFonts w:ascii="Times New Roman" w:hAnsi="Times New Roman" w:cs="Times New Roman"/>
          <w:sz w:val="26"/>
          <w:szCs w:val="26"/>
        </w:rPr>
        <w:t>9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6F6242" w:rsidRPr="00CD64EA" w:rsidRDefault="006F6242" w:rsidP="00566DA3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Количество выявленных нарушений, шт.</w:t>
      </w:r>
    </w:p>
    <w:p w:rsidR="006F6242" w:rsidRPr="00CD64EA" w:rsidRDefault="006F6242" w:rsidP="00566DA3">
      <w:pPr>
        <w:pStyle w:val="aa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Количество проведенных в 201</w:t>
      </w:r>
      <w:r w:rsidR="00CF26ED" w:rsidRPr="00CD64EA">
        <w:rPr>
          <w:rFonts w:ascii="Times New Roman" w:hAnsi="Times New Roman" w:cs="Times New Roman"/>
          <w:sz w:val="26"/>
          <w:szCs w:val="26"/>
        </w:rPr>
        <w:t>9</w:t>
      </w:r>
      <w:r w:rsidRPr="00CD64EA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(публикации в СМИ, в интернет-изданиях, участие в форумах, совещаниях с подконтрольными субъектами, бизнес-сообществами, публичные мероприятия, консультации и пр.).</w:t>
      </w:r>
    </w:p>
    <w:p w:rsidR="006F6242" w:rsidRPr="00CD64EA" w:rsidRDefault="006F6242" w:rsidP="00566D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4EA">
        <w:rPr>
          <w:rFonts w:ascii="Times New Roman" w:hAnsi="Times New Roman" w:cs="Times New Roman"/>
          <w:sz w:val="26"/>
          <w:szCs w:val="26"/>
        </w:rPr>
        <w:t>Ожидаемый результат: снижение количества выявленных в 201</w:t>
      </w:r>
      <w:r w:rsidR="00CF26ED" w:rsidRPr="00CD64EA">
        <w:rPr>
          <w:rFonts w:ascii="Times New Roman" w:hAnsi="Times New Roman" w:cs="Times New Roman"/>
          <w:sz w:val="26"/>
          <w:szCs w:val="26"/>
        </w:rPr>
        <w:t xml:space="preserve">9 </w:t>
      </w:r>
      <w:r w:rsidRPr="00CD64EA">
        <w:rPr>
          <w:rFonts w:ascii="Times New Roman" w:hAnsi="Times New Roman" w:cs="Times New Roman"/>
          <w:sz w:val="26"/>
          <w:szCs w:val="26"/>
        </w:rPr>
        <w:t>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566DA3" w:rsidRDefault="00566DA3" w:rsidP="006F6242">
      <w:pPr>
        <w:spacing w:after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6242" w:rsidRPr="00FE4DD0" w:rsidRDefault="006F6242" w:rsidP="006F6242">
      <w:pPr>
        <w:spacing w:after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E4D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10B9D">
        <w:rPr>
          <w:rFonts w:ascii="Times New Roman" w:hAnsi="Times New Roman" w:cs="Times New Roman"/>
          <w:sz w:val="26"/>
          <w:szCs w:val="26"/>
        </w:rPr>
        <w:t>2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010B9D" w:rsidRDefault="00010B9D" w:rsidP="00010B9D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12DB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7A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F26ED">
        <w:rPr>
          <w:rFonts w:ascii="Times New Roman" w:hAnsi="Times New Roman" w:cs="Times New Roman"/>
          <w:sz w:val="24"/>
          <w:szCs w:val="24"/>
          <w:u w:val="single"/>
        </w:rPr>
        <w:t>9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F26ED">
        <w:rPr>
          <w:rFonts w:ascii="Times New Roman" w:hAnsi="Times New Roman" w:cs="Times New Roman"/>
          <w:sz w:val="24"/>
          <w:szCs w:val="24"/>
        </w:rPr>
        <w:t>____</w:t>
      </w:r>
    </w:p>
    <w:p w:rsidR="00010B9D" w:rsidRDefault="00010B9D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096B" w:rsidRDefault="002A096B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6242" w:rsidRPr="00FE4DD0" w:rsidRDefault="00BF0A14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ПЛАН-ГРАФИК</w:t>
      </w:r>
    </w:p>
    <w:p w:rsidR="006F6242" w:rsidRDefault="006F6242" w:rsidP="006F6242">
      <w:pPr>
        <w:spacing w:after="1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E4DD0">
        <w:rPr>
          <w:rFonts w:ascii="Times New Roman" w:hAnsi="Times New Roman" w:cs="Times New Roman"/>
          <w:b/>
          <w:color w:val="000000"/>
          <w:sz w:val="26"/>
          <w:szCs w:val="26"/>
        </w:rPr>
        <w:t>профилактических мероприятий, направленных на предупреждение нарушений обязательных</w:t>
      </w: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требований земельного законодательства</w:t>
      </w:r>
      <w:r w:rsidR="002E76AA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Pr="00FE4DD0">
        <w:rPr>
          <w:rFonts w:ascii="Times New Roman" w:hAnsi="Times New Roman" w:cs="Times New Roman"/>
          <w:b/>
          <w:color w:val="000000"/>
          <w:sz w:val="26"/>
        </w:rPr>
        <w:t>на 201</w:t>
      </w:r>
      <w:r w:rsidR="00CF26ED">
        <w:rPr>
          <w:rFonts w:ascii="Times New Roman" w:hAnsi="Times New Roman" w:cs="Times New Roman"/>
          <w:b/>
          <w:color w:val="000000"/>
          <w:sz w:val="26"/>
        </w:rPr>
        <w:t>9</w:t>
      </w:r>
      <w:r w:rsidR="00BF0A14">
        <w:rPr>
          <w:rFonts w:ascii="Times New Roman" w:hAnsi="Times New Roman" w:cs="Times New Roman"/>
          <w:b/>
          <w:color w:val="000000"/>
          <w:sz w:val="26"/>
        </w:rPr>
        <w:t xml:space="preserve"> год</w:t>
      </w:r>
      <w:r w:rsidRPr="00FE4DD0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1917"/>
        <w:gridCol w:w="2619"/>
      </w:tblGrid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33157A" w:rsidP="00566DA3">
            <w:pPr>
              <w:spacing w:after="1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6242"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мероприяти</w:t>
            </w:r>
            <w:r w:rsidR="00B414BD" w:rsidRPr="00CD64E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"/>
            <w:bookmarkEnd w:id="1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CF26ED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3157A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 муниципального района «Ферзиковский район», 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предприниматели, органы государственной власти, органы местного самоуправления - землепользователи, землевладельцы</w:t>
            </w:r>
            <w:r w:rsidR="00566DA3" w:rsidRPr="00CD64EA">
              <w:rPr>
                <w:rFonts w:ascii="Times New Roman" w:hAnsi="Times New Roman" w:cs="Times New Roman"/>
                <w:sz w:val="24"/>
                <w:szCs w:val="24"/>
              </w:rPr>
              <w:t>, арендаторы земельных участков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границах  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Ферзиковский район»</w:t>
            </w: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об основных полномочиях в указанной сфере деятельности;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 за нарушения земельного законодательства;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 в сфере муниципального земельного контроля государственного </w:t>
            </w:r>
            <w:r w:rsidR="00010B9D" w:rsidRPr="00CD64EA">
              <w:rPr>
                <w:rFonts w:ascii="Times New Roman" w:hAnsi="Times New Roman" w:cs="Times New Roman"/>
                <w:sz w:val="24"/>
                <w:szCs w:val="24"/>
              </w:rPr>
              <w:t>земельного надзора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"/>
            <w:bookmarkEnd w:id="2"/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33157A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 Отдела аграрной политики и социального обустройства села 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 консультаций с поднадзорными субъектами по разъяснению требований, содержащих</w:t>
            </w:r>
            <w:r w:rsidR="00CF26ED" w:rsidRPr="00CD64E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об изменениях в 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7840B5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Информирование неопределенного круга поднадзорных субъектов о необходимости соблюдения требований земельного законодательства, о результатах деятельности муниципального земельного  контроля,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СМИ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информационно-телекоммуникационной сети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, в т.ч. на сайтах администрации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«Ферзиковский район»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7840B5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F6242" w:rsidRPr="00CD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Обобщение органами  муниципального земельного  контроля практики осуществления  муниципального земельного контроля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До 1 марта года следующего за отчетным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Публикация администрацией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(исполнительно-распорядительным органом) муниципального района «Ферзиковский район»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по количеству проведенных 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Не позднее 1 месяца ежеквартально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Выдача в рамках осуществления  муниципального земельного  контроля государственного земельного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предостережений в установленных российским законодательством случаях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</w:t>
            </w:r>
            <w:r w:rsidR="002E76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7840B5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(исполнительно-распорядительного органа)</w:t>
            </w:r>
            <w:r w:rsidR="00BF0A14"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«Ферзиковский район»</w:t>
            </w: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 xml:space="preserve"> ответов/разъяснений по часто задаваемым вопросам в сфере муниципального земельного  контроля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42" w:rsidRPr="00CD64EA" w:rsidTr="002E7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811D46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42" w:rsidRPr="00CD64EA" w:rsidRDefault="006F6242" w:rsidP="00566DA3">
            <w:pPr>
              <w:spacing w:after="0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Разъяснение уполномоченными должностными лицами органа муниципального земельного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42" w:rsidRPr="00CD64EA" w:rsidRDefault="006F6242" w:rsidP="00566D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242" w:rsidRPr="00FE4DD0" w:rsidRDefault="006F6242" w:rsidP="006F6242">
      <w:pPr>
        <w:spacing w:after="1" w:line="260" w:lineRule="atLeast"/>
        <w:jc w:val="both"/>
        <w:rPr>
          <w:rFonts w:ascii="Times New Roman" w:eastAsia="Times New Roman" w:hAnsi="Times New Roman" w:cs="Times New Roman"/>
        </w:rPr>
      </w:pPr>
    </w:p>
    <w:sectPr w:rsidR="006F6242" w:rsidRPr="00FE4DD0" w:rsidSect="00CD64EA">
      <w:pgSz w:w="11906" w:h="16838"/>
      <w:pgMar w:top="567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5064D"/>
    <w:rsid w:val="000A1C43"/>
    <w:rsid w:val="000B6293"/>
    <w:rsid w:val="001200D4"/>
    <w:rsid w:val="00153E74"/>
    <w:rsid w:val="00154BA4"/>
    <w:rsid w:val="00160708"/>
    <w:rsid w:val="00224856"/>
    <w:rsid w:val="002A096B"/>
    <w:rsid w:val="002B15EB"/>
    <w:rsid w:val="002C4180"/>
    <w:rsid w:val="002E76AA"/>
    <w:rsid w:val="00312DBB"/>
    <w:rsid w:val="0033157A"/>
    <w:rsid w:val="003873EB"/>
    <w:rsid w:val="003A7F4E"/>
    <w:rsid w:val="003E59CA"/>
    <w:rsid w:val="003F2688"/>
    <w:rsid w:val="003F584A"/>
    <w:rsid w:val="004E71DD"/>
    <w:rsid w:val="00546F92"/>
    <w:rsid w:val="00566DA3"/>
    <w:rsid w:val="00577E1A"/>
    <w:rsid w:val="00581162"/>
    <w:rsid w:val="00584C4D"/>
    <w:rsid w:val="005B6217"/>
    <w:rsid w:val="00613477"/>
    <w:rsid w:val="006422ED"/>
    <w:rsid w:val="00674481"/>
    <w:rsid w:val="006E52E1"/>
    <w:rsid w:val="006F1977"/>
    <w:rsid w:val="006F6242"/>
    <w:rsid w:val="00717AC6"/>
    <w:rsid w:val="007840B5"/>
    <w:rsid w:val="007A350E"/>
    <w:rsid w:val="007D69EA"/>
    <w:rsid w:val="00804458"/>
    <w:rsid w:val="00811D46"/>
    <w:rsid w:val="00852537"/>
    <w:rsid w:val="008766D6"/>
    <w:rsid w:val="008B5F94"/>
    <w:rsid w:val="008D356C"/>
    <w:rsid w:val="008E2C2C"/>
    <w:rsid w:val="008F7080"/>
    <w:rsid w:val="0093194E"/>
    <w:rsid w:val="0094254E"/>
    <w:rsid w:val="0097384C"/>
    <w:rsid w:val="009A73D5"/>
    <w:rsid w:val="009D6FC2"/>
    <w:rsid w:val="00A15972"/>
    <w:rsid w:val="00A27C8E"/>
    <w:rsid w:val="00AA1760"/>
    <w:rsid w:val="00AE0D13"/>
    <w:rsid w:val="00B414BD"/>
    <w:rsid w:val="00B95887"/>
    <w:rsid w:val="00BA1221"/>
    <w:rsid w:val="00BF0A14"/>
    <w:rsid w:val="00CD64EA"/>
    <w:rsid w:val="00CF26ED"/>
    <w:rsid w:val="00F01B12"/>
    <w:rsid w:val="00FB613D"/>
    <w:rsid w:val="00FC64EC"/>
    <w:rsid w:val="00FD4D6D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50CA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2019-03-29T07:08:00Z</cp:lastPrinted>
  <dcterms:created xsi:type="dcterms:W3CDTF">2019-03-29T06:28:00Z</dcterms:created>
  <dcterms:modified xsi:type="dcterms:W3CDTF">2019-08-16T05:34:00Z</dcterms:modified>
</cp:coreProperties>
</file>