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D6" w:rsidRDefault="003642D6" w:rsidP="0097490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642D6" w:rsidRPr="00283D38" w:rsidRDefault="003642D6" w:rsidP="0097490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914D8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4pt;height:54.75pt;visibility:visible">
            <v:imagedata r:id="rId7" o:title=""/>
          </v:shape>
        </w:pict>
      </w:r>
    </w:p>
    <w:p w:rsidR="003642D6" w:rsidRDefault="003642D6" w:rsidP="009749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42D6" w:rsidRDefault="003642D6" w:rsidP="00974903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974903">
        <w:rPr>
          <w:rFonts w:ascii="Times New Roman" w:hAnsi="Times New Roman"/>
          <w:sz w:val="32"/>
          <w:szCs w:val="32"/>
        </w:rPr>
        <w:t>АДМИНИСТРАЦИЯ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974903">
        <w:rPr>
          <w:rFonts w:ascii="Times New Roman" w:hAnsi="Times New Roman"/>
          <w:sz w:val="32"/>
          <w:szCs w:val="32"/>
        </w:rPr>
        <w:t>СЕЛЬСКОГО ПОСЕЛЕНИЯ</w:t>
      </w:r>
    </w:p>
    <w:p w:rsidR="003642D6" w:rsidRPr="00974903" w:rsidRDefault="003642D6" w:rsidP="00974903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«Поселок Ферзиково</w:t>
      </w:r>
      <w:r w:rsidRPr="00974903">
        <w:rPr>
          <w:rFonts w:ascii="Times New Roman" w:hAnsi="Times New Roman"/>
          <w:sz w:val="32"/>
          <w:szCs w:val="32"/>
        </w:rPr>
        <w:t>»</w:t>
      </w:r>
    </w:p>
    <w:p w:rsidR="003642D6" w:rsidRPr="00974903" w:rsidRDefault="003642D6" w:rsidP="00974903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974903">
        <w:rPr>
          <w:rFonts w:ascii="Times New Roman" w:hAnsi="Times New Roman"/>
          <w:sz w:val="32"/>
          <w:szCs w:val="32"/>
        </w:rPr>
        <w:t>Ферзиковского района Калужской области</w:t>
      </w:r>
    </w:p>
    <w:p w:rsidR="003642D6" w:rsidRPr="00974903" w:rsidRDefault="003642D6" w:rsidP="00974903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3642D6" w:rsidRPr="00974903" w:rsidRDefault="003642D6" w:rsidP="00974903">
      <w:pPr>
        <w:tabs>
          <w:tab w:val="left" w:pos="346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974903">
        <w:rPr>
          <w:rFonts w:ascii="Times New Roman" w:hAnsi="Times New Roman"/>
          <w:b/>
          <w:sz w:val="28"/>
          <w:szCs w:val="28"/>
        </w:rPr>
        <w:t>ПОСТАНОВЛЕНИЕ</w:t>
      </w:r>
    </w:p>
    <w:p w:rsidR="003642D6" w:rsidRPr="00974903" w:rsidRDefault="003642D6" w:rsidP="00974903">
      <w:pPr>
        <w:tabs>
          <w:tab w:val="left" w:pos="3469"/>
        </w:tabs>
        <w:jc w:val="both"/>
        <w:rPr>
          <w:rFonts w:ascii="Times New Roman" w:hAnsi="Times New Roman"/>
          <w:sz w:val="28"/>
          <w:szCs w:val="28"/>
        </w:rPr>
      </w:pPr>
      <w:r w:rsidRPr="00974903">
        <w:rPr>
          <w:rFonts w:ascii="Times New Roman" w:hAnsi="Times New Roman"/>
          <w:sz w:val="28"/>
          <w:szCs w:val="28"/>
        </w:rPr>
        <w:t xml:space="preserve">               </w:t>
      </w:r>
      <w:r w:rsidRPr="0071281A">
        <w:rPr>
          <w:rFonts w:ascii="Times New Roman" w:hAnsi="Times New Roman"/>
          <w:sz w:val="28"/>
          <w:szCs w:val="28"/>
        </w:rPr>
        <w:t xml:space="preserve">от    </w:t>
      </w:r>
      <w:r>
        <w:rPr>
          <w:rFonts w:ascii="Times New Roman" w:hAnsi="Times New Roman"/>
          <w:sz w:val="28"/>
          <w:szCs w:val="28"/>
        </w:rPr>
        <w:t>01</w:t>
      </w:r>
      <w:r w:rsidRPr="0071281A">
        <w:rPr>
          <w:rFonts w:ascii="Times New Roman" w:hAnsi="Times New Roman"/>
          <w:sz w:val="28"/>
          <w:szCs w:val="28"/>
        </w:rPr>
        <w:t xml:space="preserve">  августа</w:t>
      </w:r>
      <w:bookmarkStart w:id="0" w:name="_GoBack"/>
      <w:bookmarkEnd w:id="0"/>
      <w:r w:rsidRPr="0071281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1281A">
          <w:rPr>
            <w:rFonts w:ascii="Times New Roman" w:hAnsi="Times New Roman"/>
            <w:sz w:val="28"/>
            <w:szCs w:val="28"/>
          </w:rPr>
          <w:t>2016</w:t>
        </w:r>
        <w:r w:rsidRPr="0097490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74903">
        <w:rPr>
          <w:rFonts w:ascii="Times New Roman" w:hAnsi="Times New Roman"/>
          <w:sz w:val="28"/>
          <w:szCs w:val="28"/>
        </w:rPr>
        <w:t xml:space="preserve">.                                                     № </w:t>
      </w:r>
      <w:r>
        <w:rPr>
          <w:rFonts w:ascii="Times New Roman" w:hAnsi="Times New Roman"/>
          <w:sz w:val="28"/>
          <w:szCs w:val="28"/>
        </w:rPr>
        <w:t>110-П</w:t>
      </w:r>
    </w:p>
    <w:p w:rsidR="003642D6" w:rsidRPr="00974903" w:rsidRDefault="003642D6" w:rsidP="00974903">
      <w:pPr>
        <w:tabs>
          <w:tab w:val="left" w:pos="3469"/>
        </w:tabs>
        <w:jc w:val="both"/>
        <w:rPr>
          <w:rFonts w:ascii="Times New Roman" w:hAnsi="Times New Roman"/>
          <w:sz w:val="28"/>
          <w:szCs w:val="28"/>
        </w:rPr>
      </w:pPr>
    </w:p>
    <w:p w:rsidR="003642D6" w:rsidRPr="00974903" w:rsidRDefault="003642D6" w:rsidP="00974903">
      <w:pPr>
        <w:pStyle w:val="NormalWeb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974903">
        <w:rPr>
          <w:spacing w:val="17"/>
          <w:sz w:val="28"/>
          <w:szCs w:val="28"/>
        </w:rPr>
        <w:t xml:space="preserve">Об утверждении схемы водоснабжения </w:t>
      </w:r>
    </w:p>
    <w:p w:rsidR="003642D6" w:rsidRPr="00974903" w:rsidRDefault="003642D6" w:rsidP="00974903">
      <w:pPr>
        <w:pStyle w:val="NormalWeb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974903">
        <w:rPr>
          <w:spacing w:val="17"/>
          <w:sz w:val="28"/>
          <w:szCs w:val="28"/>
        </w:rPr>
        <w:t xml:space="preserve">и водоотведения на территории </w:t>
      </w:r>
    </w:p>
    <w:p w:rsidR="003642D6" w:rsidRPr="00974903" w:rsidRDefault="003642D6" w:rsidP="00974903">
      <w:pPr>
        <w:pStyle w:val="NormalWeb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974903">
        <w:rPr>
          <w:spacing w:val="17"/>
          <w:sz w:val="28"/>
          <w:szCs w:val="28"/>
        </w:rPr>
        <w:t xml:space="preserve">сельского </w:t>
      </w:r>
      <w:r>
        <w:rPr>
          <w:spacing w:val="17"/>
          <w:sz w:val="28"/>
          <w:szCs w:val="28"/>
        </w:rPr>
        <w:t>поселения «Поселок Ферзиково</w:t>
      </w:r>
      <w:r w:rsidRPr="00974903">
        <w:rPr>
          <w:spacing w:val="17"/>
          <w:sz w:val="28"/>
          <w:szCs w:val="28"/>
        </w:rPr>
        <w:t>».</w:t>
      </w:r>
    </w:p>
    <w:p w:rsidR="003642D6" w:rsidRPr="00974903" w:rsidRDefault="003642D6" w:rsidP="00974903">
      <w:pPr>
        <w:pStyle w:val="NormalWeb"/>
        <w:spacing w:before="0" w:beforeAutospacing="0" w:after="0" w:afterAutospacing="0"/>
        <w:jc w:val="both"/>
        <w:rPr>
          <w:spacing w:val="17"/>
          <w:sz w:val="28"/>
          <w:szCs w:val="28"/>
        </w:rPr>
      </w:pPr>
    </w:p>
    <w:p w:rsidR="003642D6" w:rsidRPr="00974903" w:rsidRDefault="003642D6" w:rsidP="00974903">
      <w:pPr>
        <w:autoSpaceDE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974903">
        <w:rPr>
          <w:rFonts w:ascii="Times New Roman" w:hAnsi="Times New Roman"/>
          <w:sz w:val="28"/>
          <w:szCs w:val="28"/>
        </w:rPr>
        <w:t xml:space="preserve">            На основании Федерального закона от 07.12.2011 № 416-ФЗ « О водоснабжении и водоотведении»</w:t>
      </w:r>
      <w:r w:rsidRPr="00974903">
        <w:rPr>
          <w:rFonts w:ascii="Times New Roman" w:hAnsi="Times New Roman"/>
          <w:spacing w:val="1"/>
          <w:sz w:val="28"/>
          <w:szCs w:val="28"/>
        </w:rPr>
        <w:t xml:space="preserve">, Устава сельского поселения </w:t>
      </w:r>
      <w:r>
        <w:rPr>
          <w:rFonts w:ascii="Times New Roman" w:hAnsi="Times New Roman"/>
          <w:spacing w:val="1"/>
          <w:sz w:val="28"/>
          <w:szCs w:val="28"/>
        </w:rPr>
        <w:t>«Поселок Ферзиково</w:t>
      </w:r>
      <w:r w:rsidRPr="00974903">
        <w:rPr>
          <w:rFonts w:ascii="Times New Roman" w:hAnsi="Times New Roman"/>
          <w:spacing w:val="1"/>
          <w:sz w:val="28"/>
          <w:szCs w:val="28"/>
        </w:rPr>
        <w:t xml:space="preserve">», администрация сельского </w:t>
      </w:r>
      <w:r>
        <w:rPr>
          <w:rFonts w:ascii="Times New Roman" w:hAnsi="Times New Roman"/>
          <w:spacing w:val="1"/>
          <w:sz w:val="28"/>
          <w:szCs w:val="28"/>
        </w:rPr>
        <w:t>поселения «Поселок Ферзиково</w:t>
      </w:r>
      <w:r w:rsidRPr="00974903">
        <w:rPr>
          <w:rFonts w:ascii="Times New Roman" w:hAnsi="Times New Roman"/>
          <w:spacing w:val="1"/>
          <w:sz w:val="28"/>
          <w:szCs w:val="28"/>
        </w:rPr>
        <w:t>» ПОСТАНОВЛЯЕТ:</w:t>
      </w:r>
    </w:p>
    <w:p w:rsidR="003642D6" w:rsidRPr="00974903" w:rsidRDefault="003642D6" w:rsidP="00974903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74903">
        <w:rPr>
          <w:rFonts w:ascii="Times New Roman" w:hAnsi="Times New Roman"/>
          <w:spacing w:val="1"/>
          <w:sz w:val="28"/>
          <w:szCs w:val="28"/>
        </w:rPr>
        <w:t xml:space="preserve">                                          </w:t>
      </w:r>
    </w:p>
    <w:p w:rsidR="003642D6" w:rsidRPr="00974903" w:rsidRDefault="003642D6" w:rsidP="00974903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74903">
        <w:rPr>
          <w:rFonts w:ascii="Times New Roman" w:hAnsi="Times New Roman"/>
          <w:sz w:val="28"/>
          <w:szCs w:val="28"/>
        </w:rPr>
        <w:t xml:space="preserve">         1. Утвердить схему водоснабжения и водоотведения на территории  сельского </w:t>
      </w:r>
      <w:r>
        <w:rPr>
          <w:rFonts w:ascii="Times New Roman" w:hAnsi="Times New Roman"/>
          <w:sz w:val="28"/>
          <w:szCs w:val="28"/>
        </w:rPr>
        <w:t>поселения «Поселок Ферзиково</w:t>
      </w:r>
      <w:r w:rsidRPr="00974903">
        <w:rPr>
          <w:rFonts w:ascii="Times New Roman" w:hAnsi="Times New Roman"/>
          <w:sz w:val="28"/>
          <w:szCs w:val="28"/>
        </w:rPr>
        <w:t>» Ферзиковского района, Калужской области.</w:t>
      </w:r>
    </w:p>
    <w:p w:rsidR="003642D6" w:rsidRPr="00974903" w:rsidRDefault="003642D6" w:rsidP="0097490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03">
        <w:rPr>
          <w:rFonts w:ascii="Times New Roman" w:hAnsi="Times New Roman" w:cs="Times New Roman"/>
          <w:sz w:val="28"/>
          <w:szCs w:val="28"/>
        </w:rPr>
        <w:t xml:space="preserve">   2. Обнародовать настоящее решение в установленном законом порядке и разместить на официальном сайте  сельского поселения в сети «Интернет».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8"/>
          <w:szCs w:val="28"/>
        </w:rPr>
      </w:pPr>
    </w:p>
    <w:p w:rsidR="003642D6" w:rsidRPr="00974903" w:rsidRDefault="003642D6" w:rsidP="0097490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2D6" w:rsidRPr="00974903" w:rsidRDefault="003642D6" w:rsidP="0097490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2D6" w:rsidRDefault="003642D6" w:rsidP="000D29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974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642D6" w:rsidRPr="00974903" w:rsidRDefault="003642D6" w:rsidP="000D291D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«Поселок Ферзиково»</w:t>
      </w:r>
      <w:r>
        <w:rPr>
          <w:rFonts w:ascii="Times New Roman" w:hAnsi="Times New Roman"/>
          <w:sz w:val="28"/>
          <w:szCs w:val="28"/>
        </w:rPr>
        <w:tab/>
        <w:t>Л.В. Каргашина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490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2D6" w:rsidRPr="00974903" w:rsidRDefault="003642D6" w:rsidP="0097490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</w:p>
    <w:p w:rsidR="003642D6" w:rsidRPr="00974903" w:rsidRDefault="003642D6" w:rsidP="0097490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D6" w:rsidRDefault="003642D6" w:rsidP="00974903">
      <w:pPr>
        <w:jc w:val="both"/>
        <w:rPr>
          <w:rFonts w:ascii="Times New Roman" w:hAnsi="Times New Roman"/>
          <w:sz w:val="24"/>
          <w:szCs w:val="24"/>
        </w:rPr>
      </w:pPr>
    </w:p>
    <w:p w:rsidR="003642D6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3642D6" w:rsidRPr="00974903" w:rsidRDefault="003642D6" w:rsidP="007128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74903">
        <w:rPr>
          <w:rFonts w:ascii="Times New Roman" w:hAnsi="Times New Roman"/>
          <w:sz w:val="24"/>
          <w:szCs w:val="24"/>
        </w:rPr>
        <w:t>Утверждена постановлением</w:t>
      </w:r>
    </w:p>
    <w:p w:rsidR="003642D6" w:rsidRPr="00974903" w:rsidRDefault="003642D6" w:rsidP="0071281A">
      <w:pPr>
        <w:spacing w:after="0"/>
        <w:ind w:left="558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администрации сельского</w:t>
      </w:r>
    </w:p>
    <w:p w:rsidR="003642D6" w:rsidRPr="00974903" w:rsidRDefault="003642D6" w:rsidP="0071281A">
      <w:pPr>
        <w:spacing w:after="0"/>
        <w:ind w:left="558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z w:val="24"/>
          <w:szCs w:val="24"/>
        </w:rPr>
        <w:t>еления «Поселок Ферзиково</w:t>
      </w:r>
      <w:r w:rsidRPr="00974903">
        <w:rPr>
          <w:rFonts w:ascii="Times New Roman" w:hAnsi="Times New Roman"/>
          <w:sz w:val="24"/>
          <w:szCs w:val="24"/>
        </w:rPr>
        <w:t>»</w:t>
      </w:r>
    </w:p>
    <w:p w:rsidR="003642D6" w:rsidRPr="00974903" w:rsidRDefault="003642D6" w:rsidP="0071281A">
      <w:pPr>
        <w:spacing w:after="0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01 .08.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          № 110-П</w:t>
      </w:r>
      <w:r w:rsidRPr="00974903">
        <w:rPr>
          <w:rFonts w:ascii="Times New Roman" w:hAnsi="Times New Roman"/>
          <w:sz w:val="24"/>
          <w:szCs w:val="24"/>
        </w:rPr>
        <w:t xml:space="preserve"> </w:t>
      </w:r>
    </w:p>
    <w:p w:rsidR="003642D6" w:rsidRDefault="003642D6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642D6" w:rsidRPr="00974903" w:rsidRDefault="003642D6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642D6" w:rsidRPr="00974903" w:rsidRDefault="003642D6" w:rsidP="000D291D">
      <w:pPr>
        <w:shd w:val="clear" w:color="auto" w:fill="FFFFFF"/>
        <w:spacing w:before="10"/>
        <w:ind w:right="101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                                                    </w:t>
      </w:r>
      <w:r w:rsidRPr="00974903">
        <w:rPr>
          <w:rFonts w:ascii="Times New Roman" w:hAnsi="Times New Roman"/>
          <w:b/>
          <w:bCs/>
          <w:spacing w:val="1"/>
          <w:sz w:val="24"/>
          <w:szCs w:val="24"/>
        </w:rPr>
        <w:t>СХЕМА</w:t>
      </w:r>
    </w:p>
    <w:p w:rsidR="003642D6" w:rsidRPr="00974903" w:rsidRDefault="003642D6" w:rsidP="000D291D">
      <w:pPr>
        <w:shd w:val="clear" w:color="auto" w:fill="FFFFFF"/>
        <w:spacing w:before="10" w:after="0"/>
        <w:ind w:right="101"/>
        <w:jc w:val="center"/>
        <w:rPr>
          <w:rFonts w:ascii="Times New Roman" w:hAnsi="Times New Roman"/>
          <w:spacing w:val="18"/>
          <w:sz w:val="24"/>
          <w:szCs w:val="24"/>
        </w:rPr>
      </w:pPr>
      <w:r w:rsidRPr="00974903">
        <w:rPr>
          <w:rFonts w:ascii="Times New Roman" w:hAnsi="Times New Roman"/>
          <w:b/>
          <w:bCs/>
          <w:spacing w:val="1"/>
          <w:sz w:val="24"/>
          <w:szCs w:val="24"/>
        </w:rPr>
        <w:t>ВОДОСНАБЖЕНИЯ И ВОДООТВЕДЕНИЯ</w:t>
      </w:r>
    </w:p>
    <w:p w:rsidR="003642D6" w:rsidRPr="00974903" w:rsidRDefault="003642D6" w:rsidP="000D291D">
      <w:pPr>
        <w:shd w:val="clear" w:color="auto" w:fill="FFFFFF"/>
        <w:spacing w:before="10" w:after="0"/>
        <w:ind w:right="10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974903">
        <w:rPr>
          <w:rFonts w:ascii="Times New Roman" w:hAnsi="Times New Roman"/>
          <w:b/>
          <w:bCs/>
          <w:spacing w:val="1"/>
          <w:sz w:val="24"/>
          <w:szCs w:val="24"/>
        </w:rPr>
        <w:t xml:space="preserve">СЕЛЬСКОГО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ПОСЕЛЕНИЯ «ПОСЕЛОК ФЕРЗИКОВО</w:t>
      </w:r>
      <w:r w:rsidRPr="00974903">
        <w:rPr>
          <w:rFonts w:ascii="Times New Roman" w:hAnsi="Times New Roman"/>
          <w:b/>
          <w:bCs/>
          <w:spacing w:val="1"/>
          <w:sz w:val="24"/>
          <w:szCs w:val="24"/>
        </w:rPr>
        <w:t>»</w:t>
      </w:r>
    </w:p>
    <w:p w:rsidR="003642D6" w:rsidRPr="00974903" w:rsidRDefault="003642D6" w:rsidP="000D291D">
      <w:pPr>
        <w:shd w:val="clear" w:color="auto" w:fill="FFFFFF"/>
        <w:spacing w:before="10" w:after="0"/>
        <w:ind w:right="10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642D6" w:rsidRPr="00974903" w:rsidRDefault="003642D6" w:rsidP="0071281A">
      <w:pPr>
        <w:shd w:val="clear" w:color="auto" w:fill="FFFFFF"/>
        <w:tabs>
          <w:tab w:val="left" w:pos="2670"/>
          <w:tab w:val="center" w:pos="4809"/>
        </w:tabs>
        <w:spacing w:before="10" w:after="0"/>
        <w:ind w:right="101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ab/>
        <w:t xml:space="preserve"> </w:t>
      </w:r>
      <w:r w:rsidRPr="00974903">
        <w:rPr>
          <w:rFonts w:ascii="Times New Roman" w:hAnsi="Times New Roman"/>
          <w:b/>
          <w:bCs/>
          <w:spacing w:val="1"/>
          <w:sz w:val="24"/>
          <w:szCs w:val="24"/>
        </w:rPr>
        <w:t>ФЕРЗИКОВСКОГО РАЙОНА</w:t>
      </w:r>
    </w:p>
    <w:p w:rsidR="003642D6" w:rsidRPr="00974903" w:rsidRDefault="003642D6" w:rsidP="000D291D">
      <w:pPr>
        <w:shd w:val="clear" w:color="auto" w:fill="FFFFFF"/>
        <w:spacing w:before="10" w:after="0"/>
        <w:ind w:right="10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642D6" w:rsidRPr="00974903" w:rsidRDefault="003642D6" w:rsidP="0071281A">
      <w:pPr>
        <w:shd w:val="clear" w:color="auto" w:fill="FFFFFF"/>
        <w:tabs>
          <w:tab w:val="left" w:pos="2490"/>
          <w:tab w:val="center" w:pos="4809"/>
        </w:tabs>
        <w:spacing w:before="10" w:after="0"/>
        <w:ind w:right="101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ab/>
        <w:t xml:space="preserve">       </w:t>
      </w:r>
      <w:r w:rsidRPr="00974903">
        <w:rPr>
          <w:rFonts w:ascii="Times New Roman" w:hAnsi="Times New Roman"/>
          <w:b/>
          <w:bCs/>
          <w:spacing w:val="1"/>
          <w:sz w:val="24"/>
          <w:szCs w:val="24"/>
        </w:rPr>
        <w:t>КАЛУЖСКОЙ ОБЛАСТИ</w:t>
      </w:r>
    </w:p>
    <w:p w:rsidR="003642D6" w:rsidRPr="00974903" w:rsidRDefault="003642D6" w:rsidP="000D291D">
      <w:pPr>
        <w:shd w:val="clear" w:color="auto" w:fill="FFFFFF"/>
        <w:spacing w:before="10" w:after="0"/>
        <w:ind w:right="10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642D6" w:rsidRPr="00974903" w:rsidRDefault="003642D6" w:rsidP="0071281A">
      <w:pPr>
        <w:shd w:val="clear" w:color="auto" w:fill="FFFFFF"/>
        <w:tabs>
          <w:tab w:val="left" w:pos="2100"/>
          <w:tab w:val="center" w:pos="4809"/>
        </w:tabs>
        <w:spacing w:before="10" w:after="0"/>
        <w:ind w:right="101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ab/>
        <w:t xml:space="preserve">            НА ПЕРИОД ДО 2026</w:t>
      </w:r>
      <w:r w:rsidRPr="00974903">
        <w:rPr>
          <w:rFonts w:ascii="Times New Roman" w:hAnsi="Times New Roman"/>
          <w:b/>
          <w:bCs/>
          <w:spacing w:val="1"/>
          <w:sz w:val="24"/>
          <w:szCs w:val="24"/>
        </w:rPr>
        <w:t xml:space="preserve"> ГОДА</w:t>
      </w:r>
    </w:p>
    <w:p w:rsidR="003642D6" w:rsidRPr="00974903" w:rsidRDefault="003642D6" w:rsidP="000D291D">
      <w:pPr>
        <w:shd w:val="clear" w:color="auto" w:fill="FFFFFF"/>
        <w:spacing w:before="10" w:after="0"/>
        <w:ind w:right="10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642D6" w:rsidRPr="00974903" w:rsidRDefault="003642D6" w:rsidP="000D291D">
      <w:pPr>
        <w:shd w:val="clear" w:color="auto" w:fill="FFFFFF"/>
        <w:spacing w:before="10"/>
        <w:ind w:right="101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                                          п. Ферзиков</w:t>
      </w:r>
    </w:p>
    <w:p w:rsidR="003642D6" w:rsidRPr="00974903" w:rsidRDefault="003642D6" w:rsidP="0071281A">
      <w:pPr>
        <w:shd w:val="clear" w:color="auto" w:fill="FFFFFF"/>
        <w:tabs>
          <w:tab w:val="left" w:pos="3495"/>
          <w:tab w:val="center" w:pos="4809"/>
        </w:tabs>
        <w:spacing w:before="10"/>
        <w:ind w:right="101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ab/>
        <w:t xml:space="preserve">   2016</w:t>
      </w:r>
      <w:r w:rsidRPr="00974903">
        <w:rPr>
          <w:rFonts w:ascii="Times New Roman" w:hAnsi="Times New Roman"/>
          <w:b/>
          <w:bCs/>
          <w:spacing w:val="1"/>
          <w:sz w:val="24"/>
          <w:szCs w:val="24"/>
        </w:rPr>
        <w:t xml:space="preserve"> год</w:t>
      </w:r>
    </w:p>
    <w:p w:rsidR="003642D6" w:rsidRPr="00974903" w:rsidRDefault="003642D6" w:rsidP="00974903">
      <w:pPr>
        <w:shd w:val="clear" w:color="auto" w:fill="FFFFFF"/>
        <w:spacing w:line="326" w:lineRule="exact"/>
        <w:ind w:right="67"/>
        <w:jc w:val="both"/>
        <w:rPr>
          <w:rFonts w:ascii="Times New Roman" w:hAnsi="Times New Roman"/>
          <w:sz w:val="24"/>
          <w:szCs w:val="24"/>
        </w:rPr>
      </w:pPr>
    </w:p>
    <w:p w:rsidR="003642D6" w:rsidRPr="00974903" w:rsidRDefault="003642D6" w:rsidP="00974903">
      <w:pPr>
        <w:spacing w:after="0" w:line="240" w:lineRule="auto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974903">
        <w:rPr>
          <w:rFonts w:ascii="Times New Roman" w:hAnsi="Times New Roman"/>
          <w:b/>
          <w:sz w:val="28"/>
          <w:szCs w:val="28"/>
        </w:rPr>
        <w:t>I.</w:t>
      </w:r>
      <w:r w:rsidRPr="00974903">
        <w:rPr>
          <w:rFonts w:ascii="Times New Roman" w:hAnsi="Times New Roman"/>
          <w:sz w:val="28"/>
          <w:szCs w:val="28"/>
        </w:rPr>
        <w:t xml:space="preserve">    </w:t>
      </w:r>
      <w:r w:rsidRPr="00974903">
        <w:rPr>
          <w:rFonts w:ascii="Times New Roman" w:hAnsi="Times New Roman"/>
          <w:b/>
          <w:spacing w:val="1"/>
          <w:sz w:val="28"/>
          <w:szCs w:val="28"/>
        </w:rPr>
        <w:t>Общие положения</w:t>
      </w:r>
    </w:p>
    <w:p w:rsidR="003642D6" w:rsidRPr="00974903" w:rsidRDefault="003642D6" w:rsidP="00974903">
      <w:pPr>
        <w:ind w:left="36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3642D6" w:rsidRPr="00974903" w:rsidRDefault="003642D6" w:rsidP="0071281A">
      <w:pPr>
        <w:shd w:val="clear" w:color="auto" w:fill="FFFFFF"/>
        <w:spacing w:line="322" w:lineRule="exact"/>
        <w:ind w:left="10" w:right="67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     Схема водоснабжения и водоотведения </w:t>
      </w:r>
      <w:hyperlink r:id="rId8" w:tooltip="Поселение" w:history="1">
        <w:r w:rsidRPr="00974903">
          <w:rPr>
            <w:rFonts w:ascii="Times New Roman" w:hAnsi="Times New Roman"/>
            <w:sz w:val="24"/>
            <w:szCs w:val="24"/>
          </w:rPr>
          <w:t>поселения</w:t>
        </w:r>
      </w:hyperlink>
      <w:r w:rsidRPr="00974903">
        <w:rPr>
          <w:rFonts w:ascii="Times New Roman" w:hAnsi="Times New Roman"/>
          <w:sz w:val="24"/>
          <w:szCs w:val="24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9" w:tooltip="Энергосбережение" w:history="1">
        <w:r w:rsidRPr="00974903">
          <w:rPr>
            <w:rFonts w:ascii="Times New Roman" w:hAnsi="Times New Roman"/>
            <w:sz w:val="24"/>
            <w:szCs w:val="24"/>
          </w:rPr>
          <w:t>энергосбережения и повышения энергетической эффективности</w:t>
        </w:r>
      </w:hyperlink>
      <w:r w:rsidRPr="00974903">
        <w:rPr>
          <w:rFonts w:ascii="Times New Roman" w:hAnsi="Times New Roman"/>
          <w:sz w:val="24"/>
          <w:szCs w:val="24"/>
        </w:rPr>
        <w:t xml:space="preserve">, санитарной и экологической безопасности. </w:t>
      </w:r>
    </w:p>
    <w:p w:rsidR="003642D6" w:rsidRPr="00974903" w:rsidRDefault="003642D6" w:rsidP="0071281A">
      <w:pPr>
        <w:shd w:val="clear" w:color="auto" w:fill="FFFFFF"/>
        <w:spacing w:line="322" w:lineRule="exact"/>
        <w:ind w:right="67"/>
        <w:rPr>
          <w:rFonts w:ascii="Times New Roman" w:hAnsi="Times New Roman"/>
          <w:spacing w:val="3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     </w:t>
      </w:r>
      <w:r w:rsidRPr="00974903">
        <w:rPr>
          <w:rFonts w:ascii="Times New Roman" w:hAnsi="Times New Roman"/>
          <w:spacing w:val="18"/>
          <w:sz w:val="24"/>
          <w:szCs w:val="24"/>
        </w:rPr>
        <w:t xml:space="preserve">Основанием для разработки схемы водоснабжения и водоотведения </w:t>
      </w:r>
      <w:r w:rsidRPr="00974903">
        <w:rPr>
          <w:rFonts w:ascii="Times New Roman" w:hAnsi="Times New Roman"/>
          <w:spacing w:val="6"/>
          <w:sz w:val="24"/>
          <w:szCs w:val="24"/>
        </w:rPr>
        <w:t xml:space="preserve">сельского </w:t>
      </w:r>
      <w:r>
        <w:rPr>
          <w:rFonts w:ascii="Times New Roman" w:hAnsi="Times New Roman"/>
          <w:spacing w:val="6"/>
          <w:sz w:val="24"/>
          <w:szCs w:val="24"/>
        </w:rPr>
        <w:t>поселения «Поселок Ферзиково</w:t>
      </w:r>
      <w:r w:rsidRPr="00974903">
        <w:rPr>
          <w:rFonts w:ascii="Times New Roman" w:hAnsi="Times New Roman"/>
          <w:spacing w:val="6"/>
          <w:sz w:val="24"/>
          <w:szCs w:val="24"/>
        </w:rPr>
        <w:t xml:space="preserve">» </w:t>
      </w:r>
      <w:r w:rsidRPr="00974903">
        <w:rPr>
          <w:rFonts w:ascii="Times New Roman" w:hAnsi="Times New Roman"/>
          <w:spacing w:val="3"/>
          <w:sz w:val="24"/>
          <w:szCs w:val="24"/>
        </w:rPr>
        <w:t xml:space="preserve"> является:</w:t>
      </w:r>
    </w:p>
    <w:p w:rsidR="003642D6" w:rsidRPr="00974903" w:rsidRDefault="003642D6" w:rsidP="0071281A">
      <w:pPr>
        <w:shd w:val="clear" w:color="auto" w:fill="FFFFFF"/>
        <w:spacing w:line="322" w:lineRule="exact"/>
        <w:ind w:right="67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pacing w:val="17"/>
          <w:sz w:val="24"/>
          <w:szCs w:val="24"/>
        </w:rPr>
        <w:t>Федеральный закон от 07.12.2011 года № 416-ФЗ О  водоснабжении и водоотведении</w:t>
      </w:r>
      <w:r w:rsidRPr="00974903">
        <w:rPr>
          <w:rFonts w:ascii="Times New Roman" w:hAnsi="Times New Roman"/>
          <w:spacing w:val="1"/>
          <w:sz w:val="24"/>
          <w:szCs w:val="24"/>
        </w:rPr>
        <w:t>.</w:t>
      </w:r>
    </w:p>
    <w:p w:rsidR="003642D6" w:rsidRPr="00974903" w:rsidRDefault="003642D6" w:rsidP="0071281A">
      <w:pPr>
        <w:shd w:val="clear" w:color="auto" w:fill="FFFFFF"/>
        <w:spacing w:line="326" w:lineRule="exact"/>
        <w:ind w:right="67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74903">
        <w:rPr>
          <w:rFonts w:ascii="Times New Roman" w:hAnsi="Times New Roman"/>
          <w:sz w:val="24"/>
          <w:szCs w:val="24"/>
        </w:rPr>
        <w:t xml:space="preserve">  Генеральный план поселения.</w:t>
      </w:r>
    </w:p>
    <w:p w:rsidR="003642D6" w:rsidRPr="00974903" w:rsidRDefault="003642D6" w:rsidP="0071281A">
      <w:pPr>
        <w:shd w:val="clear" w:color="auto" w:fill="FFFFFF"/>
        <w:spacing w:line="326" w:lineRule="exact"/>
        <w:ind w:right="67"/>
        <w:rPr>
          <w:rFonts w:ascii="Times New Roman" w:hAnsi="Times New Roman"/>
          <w:sz w:val="24"/>
          <w:szCs w:val="24"/>
        </w:rPr>
      </w:pPr>
    </w:p>
    <w:p w:rsidR="003642D6" w:rsidRPr="00974903" w:rsidRDefault="003642D6" w:rsidP="0071281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  <w:r w:rsidRPr="00974903">
        <w:rPr>
          <w:rFonts w:ascii="Times New Roman" w:hAnsi="Times New Roman"/>
          <w:bCs/>
          <w:sz w:val="24"/>
          <w:szCs w:val="24"/>
        </w:rPr>
        <w:t>Схема водоснабжения и водоотведения разрабатывается в соответствии с документами территориального планирования, а также с учетом схем энергоснабжения, теплоснабжения, газоснабжения.</w:t>
      </w:r>
    </w:p>
    <w:p w:rsidR="003642D6" w:rsidRPr="00974903" w:rsidRDefault="003642D6" w:rsidP="0071281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  <w:r w:rsidRPr="00974903">
        <w:rPr>
          <w:rFonts w:ascii="Times New Roman" w:hAnsi="Times New Roman"/>
          <w:bCs/>
          <w:sz w:val="24"/>
          <w:szCs w:val="24"/>
        </w:rPr>
        <w:t>Схема водоснабжения и водоотведения разработана на срок 10 лет.</w:t>
      </w:r>
    </w:p>
    <w:p w:rsidR="003642D6" w:rsidRPr="00974903" w:rsidRDefault="003642D6" w:rsidP="0071281A">
      <w:pPr>
        <w:ind w:firstLine="720"/>
        <w:rPr>
          <w:rFonts w:ascii="Times New Roman" w:hAnsi="Times New Roman"/>
          <w:sz w:val="24"/>
          <w:szCs w:val="24"/>
        </w:rPr>
      </w:pPr>
    </w:p>
    <w:p w:rsidR="003642D6" w:rsidRPr="00974903" w:rsidRDefault="003642D6" w:rsidP="00974903">
      <w:pPr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3642D6" w:rsidRPr="00974903" w:rsidRDefault="003642D6" w:rsidP="00974903">
      <w:pPr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974903">
        <w:rPr>
          <w:rFonts w:ascii="Times New Roman" w:hAnsi="Times New Roman"/>
          <w:b/>
          <w:spacing w:val="1"/>
          <w:sz w:val="28"/>
          <w:szCs w:val="28"/>
          <w:lang w:val="en-US"/>
        </w:rPr>
        <w:t>II</w:t>
      </w:r>
      <w:r w:rsidRPr="00974903">
        <w:rPr>
          <w:rFonts w:ascii="Times New Roman" w:hAnsi="Times New Roman"/>
          <w:b/>
          <w:spacing w:val="1"/>
          <w:sz w:val="28"/>
          <w:szCs w:val="28"/>
        </w:rPr>
        <w:t>.    Основные   цели и задачи   схемы водоснабжения и водоотведения:</w:t>
      </w:r>
    </w:p>
    <w:p w:rsidR="003642D6" w:rsidRPr="00974903" w:rsidRDefault="003642D6" w:rsidP="00974903">
      <w:pPr>
        <w:jc w:val="both"/>
        <w:rPr>
          <w:rFonts w:ascii="Times New Roman" w:hAnsi="Times New Roman"/>
          <w:b/>
          <w:sz w:val="24"/>
          <w:szCs w:val="24"/>
        </w:rPr>
      </w:pPr>
    </w:p>
    <w:p w:rsidR="003642D6" w:rsidRPr="00974903" w:rsidRDefault="003642D6" w:rsidP="00974903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определить возможность подключения к сетям водоснабжения и водоотведения 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3642D6" w:rsidRPr="00974903" w:rsidRDefault="003642D6" w:rsidP="00974903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pacing w:val="1"/>
          <w:sz w:val="24"/>
          <w:szCs w:val="24"/>
        </w:rPr>
        <w:t xml:space="preserve">повышение надежности работы систем водоснабжения и водоотведения в соответствии </w:t>
      </w:r>
      <w:r w:rsidRPr="00974903">
        <w:rPr>
          <w:rFonts w:ascii="Times New Roman" w:hAnsi="Times New Roman"/>
          <w:sz w:val="24"/>
          <w:szCs w:val="24"/>
        </w:rPr>
        <w:t>с нормативными требованиями;</w:t>
      </w:r>
    </w:p>
    <w:p w:rsidR="003642D6" w:rsidRPr="00974903" w:rsidRDefault="003642D6" w:rsidP="00974903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3642D6" w:rsidRPr="00974903" w:rsidRDefault="003642D6" w:rsidP="00974903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обеспечение жителей сельского </w:t>
      </w:r>
      <w:r>
        <w:rPr>
          <w:rFonts w:ascii="Times New Roman" w:hAnsi="Times New Roman"/>
          <w:sz w:val="24"/>
          <w:szCs w:val="24"/>
        </w:rPr>
        <w:t>поселения «Поселок Ферзиково</w:t>
      </w:r>
      <w:r w:rsidRPr="00974903">
        <w:rPr>
          <w:rFonts w:ascii="Times New Roman" w:hAnsi="Times New Roman"/>
          <w:sz w:val="24"/>
          <w:szCs w:val="24"/>
        </w:rPr>
        <w:t>» при необходимости в подключении к сетям водоснабжения и водоотведения и обеспечения жителей поселения  водой хозяйственно – питьевого назначения.</w:t>
      </w:r>
    </w:p>
    <w:p w:rsidR="003642D6" w:rsidRPr="00974903" w:rsidRDefault="003642D6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642D6" w:rsidRPr="00974903" w:rsidRDefault="003642D6" w:rsidP="00731116">
      <w:pPr>
        <w:autoSpaceDN w:val="0"/>
        <w:spacing w:before="100" w:beforeAutospacing="1" w:after="100" w:afterAutospacing="1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                             </w:t>
      </w:r>
      <w:r w:rsidRPr="00974903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III</w:t>
      </w:r>
      <w:r w:rsidRPr="00974903">
        <w:rPr>
          <w:rFonts w:ascii="Times New Roman" w:hAnsi="Times New Roman"/>
          <w:b/>
          <w:bCs/>
          <w:spacing w:val="1"/>
          <w:sz w:val="28"/>
          <w:szCs w:val="28"/>
        </w:rPr>
        <w:t xml:space="preserve"> . Графическая часть</w:t>
      </w:r>
    </w:p>
    <w:p w:rsidR="003642D6" w:rsidRPr="00974903" w:rsidRDefault="003642D6" w:rsidP="00AB517A">
      <w:pPr>
        <w:autoSpaceDN w:val="0"/>
        <w:spacing w:before="100" w:beforeAutospacing="1" w:after="100" w:afterAutospacing="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642D6" w:rsidRPr="00974903" w:rsidRDefault="003642D6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  <w:sectPr w:rsidR="003642D6" w:rsidRPr="00974903" w:rsidSect="00231130">
          <w:pgSz w:w="11907" w:h="16840" w:code="9"/>
          <w:pgMar w:top="902" w:right="748" w:bottom="357" w:left="1440" w:header="720" w:footer="720" w:gutter="0"/>
          <w:cols w:space="720"/>
          <w:noEndnote/>
          <w:docGrid w:linePitch="326"/>
        </w:sectPr>
      </w:pPr>
    </w:p>
    <w:p w:rsidR="003642D6" w:rsidRDefault="003642D6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642D6" w:rsidRPr="00974903" w:rsidRDefault="003642D6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642D6" w:rsidRPr="00974903" w:rsidRDefault="003642D6" w:rsidP="00974903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97490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74903">
        <w:rPr>
          <w:rFonts w:ascii="Times New Roman" w:hAnsi="Times New Roman"/>
          <w:b/>
          <w:sz w:val="28"/>
          <w:szCs w:val="28"/>
        </w:rPr>
        <w:t>.</w:t>
      </w:r>
      <w:r w:rsidRPr="00974903">
        <w:rPr>
          <w:rFonts w:ascii="Times New Roman" w:hAnsi="Times New Roman"/>
          <w:sz w:val="28"/>
          <w:szCs w:val="28"/>
        </w:rPr>
        <w:t xml:space="preserve"> </w:t>
      </w:r>
      <w:r w:rsidRPr="00974903">
        <w:rPr>
          <w:rFonts w:ascii="Times New Roman" w:hAnsi="Times New Roman"/>
          <w:b/>
          <w:sz w:val="28"/>
          <w:szCs w:val="28"/>
        </w:rPr>
        <w:t>Пояснительная записка схемы водоснабжения и водоотведения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1. Сельское </w:t>
      </w:r>
      <w:r>
        <w:rPr>
          <w:rFonts w:ascii="Times New Roman" w:hAnsi="Times New Roman"/>
          <w:sz w:val="24"/>
          <w:szCs w:val="24"/>
        </w:rPr>
        <w:t>поселение «Поселок Ферзиково</w:t>
      </w:r>
      <w:r w:rsidRPr="00974903">
        <w:rPr>
          <w:rFonts w:ascii="Times New Roman" w:hAnsi="Times New Roman"/>
          <w:sz w:val="24"/>
          <w:szCs w:val="24"/>
        </w:rPr>
        <w:t>» расположено на юге  муниципального района «Ферзиковский район» в восточной части Калужской области. Административным центром пос</w:t>
      </w:r>
      <w:r>
        <w:rPr>
          <w:rFonts w:ascii="Times New Roman" w:hAnsi="Times New Roman"/>
          <w:sz w:val="24"/>
          <w:szCs w:val="24"/>
        </w:rPr>
        <w:t>еления является  пос. Ферзиково</w:t>
      </w:r>
      <w:r w:rsidRPr="00974903">
        <w:rPr>
          <w:rFonts w:ascii="Times New Roman" w:hAnsi="Times New Roman"/>
          <w:sz w:val="24"/>
          <w:szCs w:val="24"/>
        </w:rPr>
        <w:t xml:space="preserve"> вдоль северной границы поселка проходит автомобильная дорога общего пользования федерального значения.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личество населенных пунктов — 1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Площ</w:t>
      </w:r>
      <w:r>
        <w:rPr>
          <w:rFonts w:ascii="Times New Roman" w:hAnsi="Times New Roman"/>
          <w:sz w:val="24"/>
          <w:szCs w:val="24"/>
        </w:rPr>
        <w:t>адь территории поселения  - 659</w:t>
      </w:r>
      <w:r w:rsidRPr="00974903">
        <w:rPr>
          <w:rFonts w:ascii="Times New Roman" w:hAnsi="Times New Roman"/>
          <w:sz w:val="24"/>
          <w:szCs w:val="24"/>
        </w:rPr>
        <w:t>га.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Численность населения сельского </w:t>
      </w:r>
      <w:r>
        <w:rPr>
          <w:rFonts w:ascii="Times New Roman" w:hAnsi="Times New Roman"/>
          <w:sz w:val="24"/>
          <w:szCs w:val="24"/>
        </w:rPr>
        <w:t xml:space="preserve">поселения «Поселок Ферзиково»  на 01.01.2016– 5073 человека. Расстояние от п. Ферзиково до областного центра (г. Калуга) – </w:t>
      </w:r>
      <w:smartTag w:uri="urn:schemas-microsoft-com:office:smarttags" w:element="metricconverter">
        <w:smartTagPr>
          <w:attr w:name="ProductID" w:val="32 км"/>
        </w:smartTagPr>
        <w:r w:rsidRPr="00974903">
          <w:rPr>
            <w:rFonts w:ascii="Times New Roman" w:hAnsi="Times New Roman"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t>2 км</w:t>
        </w:r>
      </w:smartTag>
      <w:r>
        <w:rPr>
          <w:rFonts w:ascii="Times New Roman" w:hAnsi="Times New Roman"/>
          <w:sz w:val="24"/>
          <w:szCs w:val="24"/>
        </w:rPr>
        <w:t xml:space="preserve">, в поселке находится </w:t>
      </w:r>
      <w:r w:rsidRPr="00974903">
        <w:rPr>
          <w:rFonts w:ascii="Times New Roman" w:hAnsi="Times New Roman"/>
          <w:sz w:val="24"/>
          <w:szCs w:val="24"/>
        </w:rPr>
        <w:t xml:space="preserve"> железнодо</w:t>
      </w:r>
      <w:r>
        <w:rPr>
          <w:rFonts w:ascii="Times New Roman" w:hAnsi="Times New Roman"/>
          <w:sz w:val="24"/>
          <w:szCs w:val="24"/>
        </w:rPr>
        <w:t>рожной станция на линии Калуга-Тула</w:t>
      </w:r>
      <w:r w:rsidRPr="00974903">
        <w:rPr>
          <w:rFonts w:ascii="Times New Roman" w:hAnsi="Times New Roman"/>
          <w:sz w:val="24"/>
          <w:szCs w:val="24"/>
        </w:rPr>
        <w:t xml:space="preserve">. Наиболее крупным населённым </w:t>
      </w:r>
      <w:r>
        <w:rPr>
          <w:rFonts w:ascii="Times New Roman" w:hAnsi="Times New Roman"/>
          <w:sz w:val="24"/>
          <w:szCs w:val="24"/>
        </w:rPr>
        <w:t>пунктом является  г. Калуга</w:t>
      </w:r>
      <w:r w:rsidRPr="00974903">
        <w:rPr>
          <w:rFonts w:ascii="Times New Roman" w:hAnsi="Times New Roman"/>
          <w:sz w:val="24"/>
          <w:szCs w:val="24"/>
        </w:rPr>
        <w:t>.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Территория сельского </w:t>
      </w:r>
      <w:r>
        <w:rPr>
          <w:rFonts w:ascii="Times New Roman" w:hAnsi="Times New Roman"/>
          <w:sz w:val="24"/>
          <w:szCs w:val="24"/>
        </w:rPr>
        <w:t>поселения «Поселок Ферзиково</w:t>
      </w:r>
      <w:r w:rsidRPr="00974903">
        <w:rPr>
          <w:rFonts w:ascii="Times New Roman" w:hAnsi="Times New Roman"/>
          <w:sz w:val="24"/>
          <w:szCs w:val="24"/>
        </w:rPr>
        <w:t>» входит в состав территории муниципального района «Ферзиковского района» и является одним из 15 аналогичных административно-территориальных муниципальных образований.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Границы Октябрьского сельсовета утверждены Решением Президиума Ферзиковского районного Совета народных депутатов №55 от 21 мая 1991года.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Сельское </w:t>
      </w:r>
      <w:r>
        <w:rPr>
          <w:rFonts w:ascii="Times New Roman" w:hAnsi="Times New Roman"/>
          <w:sz w:val="24"/>
          <w:szCs w:val="24"/>
        </w:rPr>
        <w:t>поселение расположено в северо- западной</w:t>
      </w:r>
      <w:r w:rsidRPr="00974903">
        <w:rPr>
          <w:rFonts w:ascii="Times New Roman" w:hAnsi="Times New Roman"/>
          <w:sz w:val="24"/>
          <w:szCs w:val="24"/>
        </w:rPr>
        <w:t xml:space="preserve"> части Сре</w:t>
      </w:r>
      <w:r>
        <w:rPr>
          <w:rFonts w:ascii="Times New Roman" w:hAnsi="Times New Roman"/>
          <w:sz w:val="24"/>
          <w:szCs w:val="24"/>
        </w:rPr>
        <w:t>днерусской возвышенности в междуречье Мышаги и Камолы</w:t>
      </w:r>
      <w:r w:rsidRPr="00974903">
        <w:rPr>
          <w:rFonts w:ascii="Times New Roman" w:hAnsi="Times New Roman"/>
          <w:sz w:val="24"/>
          <w:szCs w:val="24"/>
        </w:rPr>
        <w:t xml:space="preserve"> основываясь на геоморфологии местности, геологического строения и современной эрозии геологической среды </w:t>
      </w:r>
      <w:r>
        <w:rPr>
          <w:rFonts w:ascii="Times New Roman" w:hAnsi="Times New Roman"/>
          <w:sz w:val="24"/>
          <w:szCs w:val="24"/>
        </w:rPr>
        <w:t xml:space="preserve">выделено три типа ландшафтов: пологонаклонная </w:t>
      </w:r>
      <w:r w:rsidRPr="00974903">
        <w:rPr>
          <w:rFonts w:ascii="Times New Roman" w:hAnsi="Times New Roman"/>
          <w:sz w:val="24"/>
          <w:szCs w:val="24"/>
        </w:rPr>
        <w:t>эрози</w:t>
      </w:r>
      <w:r>
        <w:rPr>
          <w:rFonts w:ascii="Times New Roman" w:hAnsi="Times New Roman"/>
          <w:sz w:val="24"/>
          <w:szCs w:val="24"/>
        </w:rPr>
        <w:t xml:space="preserve">онная равнина, пологонакланная </w:t>
      </w:r>
      <w:r w:rsidRPr="00974903">
        <w:rPr>
          <w:rFonts w:ascii="Times New Roman" w:hAnsi="Times New Roman"/>
          <w:sz w:val="24"/>
          <w:szCs w:val="24"/>
        </w:rPr>
        <w:t>эрозионная среднерасчлен</w:t>
      </w:r>
      <w:r>
        <w:rPr>
          <w:rFonts w:ascii="Times New Roman" w:hAnsi="Times New Roman"/>
          <w:sz w:val="24"/>
          <w:szCs w:val="24"/>
        </w:rPr>
        <w:t>енная равнина и овражно</w:t>
      </w:r>
      <w:r w:rsidRPr="00974903">
        <w:rPr>
          <w:rFonts w:ascii="Times New Roman" w:hAnsi="Times New Roman"/>
          <w:sz w:val="24"/>
          <w:szCs w:val="24"/>
        </w:rPr>
        <w:t xml:space="preserve"> сеть</w:t>
      </w:r>
      <w:r>
        <w:rPr>
          <w:rFonts w:ascii="Times New Roman" w:hAnsi="Times New Roman"/>
          <w:sz w:val="24"/>
          <w:szCs w:val="24"/>
        </w:rPr>
        <w:t>-современная эрозия геологической среды</w:t>
      </w:r>
      <w:r w:rsidRPr="00974903">
        <w:rPr>
          <w:rFonts w:ascii="Times New Roman" w:hAnsi="Times New Roman"/>
          <w:sz w:val="24"/>
          <w:szCs w:val="24"/>
        </w:rPr>
        <w:t>.</w:t>
      </w:r>
    </w:p>
    <w:p w:rsidR="003642D6" w:rsidRPr="00974903" w:rsidRDefault="003642D6" w:rsidP="00974903">
      <w:pPr>
        <w:ind w:firstLine="5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903">
        <w:rPr>
          <w:rFonts w:ascii="Times New Roman" w:hAnsi="Times New Roman"/>
          <w:sz w:val="24"/>
          <w:szCs w:val="24"/>
          <w:lang w:eastAsia="ar-SA"/>
        </w:rPr>
        <w:t xml:space="preserve">Климат сельского поселения, как и всего Ферзиковского района, умеренно-континентальный с чётко выраженными сезонами года. Характеризуется тёплым летом, умеренно холодной с устойчивым снежным покровом зимой и хорошо выраженными, но менее длительными переходными периодами – весной и осенью. 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 летом. </w:t>
      </w:r>
    </w:p>
    <w:p w:rsidR="003642D6" w:rsidRPr="00974903" w:rsidRDefault="003642D6" w:rsidP="00974903">
      <w:pPr>
        <w:ind w:firstLine="5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903">
        <w:rPr>
          <w:rFonts w:ascii="Times New Roman" w:hAnsi="Times New Roman"/>
          <w:sz w:val="24"/>
          <w:szCs w:val="24"/>
          <w:lang w:eastAsia="ar-SA"/>
        </w:rPr>
        <w:t xml:space="preserve"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 летом. </w:t>
      </w:r>
    </w:p>
    <w:p w:rsidR="003642D6" w:rsidRPr="00974903" w:rsidRDefault="003642D6" w:rsidP="00974903">
      <w:pPr>
        <w:ind w:firstLine="5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903">
        <w:rPr>
          <w:rFonts w:ascii="Times New Roman" w:hAnsi="Times New Roman"/>
          <w:b/>
          <w:sz w:val="24"/>
          <w:szCs w:val="24"/>
          <w:lang w:eastAsia="ar-SA"/>
        </w:rPr>
        <w:t xml:space="preserve">Температура воздуха </w:t>
      </w:r>
      <w:r w:rsidRPr="00974903">
        <w:rPr>
          <w:rFonts w:ascii="Times New Roman" w:hAnsi="Times New Roman"/>
          <w:sz w:val="24"/>
          <w:szCs w:val="24"/>
          <w:lang w:eastAsia="ar-SA"/>
        </w:rPr>
        <w:t xml:space="preserve"> в среднем за год положительная, изменяется  по территории с севера на юг от 4,0 до  4,6С. В годовом ходе с ноября по март отмечается отрицательная средняя месячная температура, с апреля  по октябрь –</w:t>
      </w:r>
    </w:p>
    <w:p w:rsidR="003642D6" w:rsidRPr="00974903" w:rsidRDefault="003642D6" w:rsidP="00974903">
      <w:pPr>
        <w:ind w:firstLine="5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903">
        <w:rPr>
          <w:rFonts w:ascii="Times New Roman" w:hAnsi="Times New Roman"/>
          <w:sz w:val="24"/>
          <w:szCs w:val="24"/>
          <w:lang w:eastAsia="ar-SA"/>
        </w:rPr>
        <w:t>положительная. Самый холодный  месяц года – янва</w:t>
      </w:r>
      <w:r>
        <w:rPr>
          <w:rFonts w:ascii="Times New Roman" w:hAnsi="Times New Roman"/>
          <w:sz w:val="24"/>
          <w:szCs w:val="24"/>
          <w:lang w:eastAsia="ar-SA"/>
        </w:rPr>
        <w:t>рь, с температурой воздуха – 8,9- -10</w:t>
      </w:r>
      <w:r w:rsidRPr="00974903">
        <w:rPr>
          <w:rFonts w:ascii="Times New Roman" w:hAnsi="Times New Roman"/>
          <w:sz w:val="24"/>
          <w:szCs w:val="24"/>
          <w:lang w:eastAsia="ar-SA"/>
        </w:rPr>
        <w:t>. Минимальная  тем</w:t>
      </w:r>
      <w:r>
        <w:rPr>
          <w:rFonts w:ascii="Times New Roman" w:hAnsi="Times New Roman"/>
          <w:sz w:val="24"/>
          <w:szCs w:val="24"/>
          <w:lang w:eastAsia="ar-SA"/>
        </w:rPr>
        <w:t xml:space="preserve">пература воздуха составляет -46С, а максимальная-+38 </w:t>
      </w:r>
      <w:r w:rsidRPr="00974903">
        <w:rPr>
          <w:rFonts w:ascii="Times New Roman" w:hAnsi="Times New Roman"/>
          <w:sz w:val="24"/>
          <w:szCs w:val="24"/>
          <w:lang w:eastAsia="ar-SA"/>
        </w:rPr>
        <w:t xml:space="preserve">С. </w:t>
      </w:r>
      <w:r w:rsidRPr="00974903">
        <w:rPr>
          <w:rFonts w:ascii="Times New Roman" w:hAnsi="Times New Roman"/>
          <w:sz w:val="24"/>
          <w:szCs w:val="24"/>
          <w:lang w:eastAsia="ar-SA"/>
        </w:rPr>
        <w:br/>
        <w:t>В пониженных  или защищенных от ветра местах абсолютный минимум достигал – 48…-52. Многолетняя амплитуда температур воздуха составляет 84С, что говорит о континентальности климата</w:t>
      </w:r>
      <w:r>
        <w:rPr>
          <w:rFonts w:ascii="Times New Roman" w:hAnsi="Times New Roman"/>
          <w:sz w:val="24"/>
          <w:szCs w:val="24"/>
          <w:lang w:eastAsia="ar-SA"/>
        </w:rPr>
        <w:t>. В течение холодного периода (</w:t>
      </w:r>
      <w:r w:rsidRPr="00974903">
        <w:rPr>
          <w:rFonts w:ascii="Times New Roman" w:hAnsi="Times New Roman"/>
          <w:sz w:val="24"/>
          <w:szCs w:val="24"/>
          <w:lang w:eastAsia="ar-SA"/>
        </w:rPr>
        <w:t>с ноября по март месяцы) часты оттепели. Оттепелей не бывает только в отдельные суровые зимы. В то же время в некоторые тёплые зимы оттепели следуют одна  за другой, перемежаясь  с непродолжительными и несущественными похолоданиями. Июль – самый тёплый месяц  года. Средняя температура воздуха в это время, незначительно изменяясь по территории, к</w:t>
      </w:r>
      <w:r>
        <w:rPr>
          <w:rFonts w:ascii="Times New Roman" w:hAnsi="Times New Roman"/>
          <w:sz w:val="24"/>
          <w:szCs w:val="24"/>
          <w:lang w:eastAsia="ar-SA"/>
        </w:rPr>
        <w:t>олеблется около + 18</w:t>
      </w:r>
      <w:r w:rsidRPr="00974903">
        <w:rPr>
          <w:rFonts w:ascii="Times New Roman" w:hAnsi="Times New Roman"/>
          <w:sz w:val="24"/>
          <w:szCs w:val="24"/>
          <w:lang w:eastAsia="ar-SA"/>
        </w:rPr>
        <w:t>С. В отельные годы в жаркие дни максимальная температура воздуха достигала +36…+39С. Весной и осенью характерны заморозки. Весной заморозки заканчиваются, по средним многолетним данным,8-14 мая, первые осенние заморозки отмечаются 21-28 сентября.</w:t>
      </w:r>
    </w:p>
    <w:p w:rsidR="003642D6" w:rsidRPr="00974903" w:rsidRDefault="003642D6" w:rsidP="00974903">
      <w:pPr>
        <w:ind w:firstLine="5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4903">
        <w:rPr>
          <w:rFonts w:ascii="Times New Roman" w:hAnsi="Times New Roman"/>
          <w:sz w:val="24"/>
          <w:szCs w:val="24"/>
          <w:lang w:eastAsia="ar-SA"/>
        </w:rPr>
        <w:t xml:space="preserve">Продолжительность безморозного периода колеблется в пределах от 99 до 183 суток, в среднем – 149 суток. </w:t>
      </w:r>
    </w:p>
    <w:p w:rsidR="003642D6" w:rsidRPr="00974903" w:rsidRDefault="003642D6" w:rsidP="00974903">
      <w:pPr>
        <w:pStyle w:val="BodyTextIndent"/>
        <w:jc w:val="both"/>
        <w:rPr>
          <w:rFonts w:ascii="Times New Roman" w:hAnsi="Times New Roman"/>
        </w:rPr>
      </w:pPr>
      <w:r w:rsidRPr="00974903">
        <w:rPr>
          <w:rFonts w:ascii="Times New Roman" w:hAnsi="Times New Roman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</w:t>
      </w:r>
    </w:p>
    <w:p w:rsidR="003642D6" w:rsidRPr="00974903" w:rsidRDefault="003642D6" w:rsidP="00974903">
      <w:pPr>
        <w:pStyle w:val="BodyTextIndent"/>
        <w:jc w:val="both"/>
        <w:rPr>
          <w:rFonts w:ascii="Times New Roman" w:hAnsi="Times New Roman"/>
        </w:rPr>
      </w:pPr>
      <w:r w:rsidRPr="00974903">
        <w:rPr>
          <w:rFonts w:ascii="Times New Roman" w:hAnsi="Times New Roman"/>
        </w:rPr>
        <w:t xml:space="preserve">В сельском поселении преобладающим является частный жилищный фонд  </w:t>
      </w:r>
    </w:p>
    <w:p w:rsidR="003642D6" w:rsidRPr="00974903" w:rsidRDefault="003642D6" w:rsidP="009749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Уровень благоустройства жилищного фонда сельского поселения является нормал</w:t>
      </w:r>
      <w:r>
        <w:rPr>
          <w:rFonts w:ascii="Times New Roman" w:hAnsi="Times New Roman"/>
          <w:sz w:val="24"/>
          <w:szCs w:val="24"/>
        </w:rPr>
        <w:t>ьным. Весь жилой пос. Ферзиково</w:t>
      </w:r>
      <w:r w:rsidRPr="00974903">
        <w:rPr>
          <w:rFonts w:ascii="Times New Roman" w:hAnsi="Times New Roman"/>
          <w:sz w:val="24"/>
          <w:szCs w:val="24"/>
        </w:rPr>
        <w:t xml:space="preserve"> переведен на индивидуальное газовое отопление. Негазифицированная застройка отапливается печами на твёрдом топливе. В поселке существует централизованная система хозяйственно</w:t>
      </w:r>
      <w:r>
        <w:rPr>
          <w:rFonts w:ascii="Times New Roman" w:hAnsi="Times New Roman"/>
          <w:sz w:val="24"/>
          <w:szCs w:val="24"/>
        </w:rPr>
        <w:t xml:space="preserve">-питьевого водоснабжения. </w:t>
      </w:r>
      <w:r w:rsidRPr="00974903">
        <w:rPr>
          <w:rFonts w:ascii="Times New Roman" w:hAnsi="Times New Roman"/>
          <w:sz w:val="24"/>
          <w:szCs w:val="24"/>
        </w:rPr>
        <w:t xml:space="preserve"> Канализация </w:t>
      </w:r>
      <w:r>
        <w:rPr>
          <w:rFonts w:ascii="Times New Roman" w:hAnsi="Times New Roman"/>
          <w:sz w:val="24"/>
          <w:szCs w:val="24"/>
        </w:rPr>
        <w:t xml:space="preserve"> имеется </w:t>
      </w:r>
      <w:r w:rsidRPr="00974903">
        <w:rPr>
          <w:rFonts w:ascii="Times New Roman" w:hAnsi="Times New Roman"/>
          <w:sz w:val="24"/>
          <w:szCs w:val="24"/>
        </w:rPr>
        <w:t>в сель</w:t>
      </w:r>
      <w:r>
        <w:rPr>
          <w:rFonts w:ascii="Times New Roman" w:hAnsi="Times New Roman"/>
          <w:sz w:val="24"/>
          <w:szCs w:val="24"/>
        </w:rPr>
        <w:t>ском поселении  пос. Ферзиково</w:t>
      </w:r>
    </w:p>
    <w:p w:rsidR="003642D6" w:rsidRPr="00974903" w:rsidRDefault="003642D6" w:rsidP="009749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Таблица 1. Уровень благоустройства жилищного фонда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1975"/>
        <w:gridCol w:w="1488"/>
      </w:tblGrid>
      <w:tr w:rsidR="003642D6" w:rsidRPr="002F6315" w:rsidTr="00E244F8">
        <w:tc>
          <w:tcPr>
            <w:tcW w:w="63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b/>
                <w:iCs/>
                <w:sz w:val="24"/>
                <w:szCs w:val="24"/>
              </w:rPr>
              <w:t>Обеспеченность инженерным оборудованием</w:t>
            </w:r>
          </w:p>
        </w:tc>
        <w:tc>
          <w:tcPr>
            <w:tcW w:w="2040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м2 жилья</w:t>
            </w:r>
          </w:p>
        </w:tc>
        <w:tc>
          <w:tcPr>
            <w:tcW w:w="15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3642D6" w:rsidRPr="002F6315" w:rsidTr="00E244F8">
        <w:tc>
          <w:tcPr>
            <w:tcW w:w="63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Водопроводом</w:t>
            </w:r>
          </w:p>
        </w:tc>
        <w:tc>
          <w:tcPr>
            <w:tcW w:w="2040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14000</w:t>
            </w:r>
          </w:p>
        </w:tc>
        <w:tc>
          <w:tcPr>
            <w:tcW w:w="15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</w:p>
        </w:tc>
      </w:tr>
      <w:tr w:rsidR="003642D6" w:rsidRPr="002F6315" w:rsidTr="00E244F8">
        <w:tc>
          <w:tcPr>
            <w:tcW w:w="63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Канализацией</w:t>
            </w:r>
          </w:p>
        </w:tc>
        <w:tc>
          <w:tcPr>
            <w:tcW w:w="2040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16222</w:t>
            </w:r>
          </w:p>
        </w:tc>
        <w:tc>
          <w:tcPr>
            <w:tcW w:w="15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</w:tc>
      </w:tr>
      <w:tr w:rsidR="003642D6" w:rsidRPr="002F6315" w:rsidTr="00E244F8">
        <w:tc>
          <w:tcPr>
            <w:tcW w:w="63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Центральным отоплением</w:t>
            </w:r>
          </w:p>
        </w:tc>
        <w:tc>
          <w:tcPr>
            <w:tcW w:w="2040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 xml:space="preserve"> 11844</w:t>
            </w:r>
          </w:p>
        </w:tc>
        <w:tc>
          <w:tcPr>
            <w:tcW w:w="15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</w:p>
        </w:tc>
      </w:tr>
      <w:tr w:rsidR="003642D6" w:rsidRPr="002F6315" w:rsidTr="00E244F8">
        <w:tc>
          <w:tcPr>
            <w:tcW w:w="63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Горячим водоснабжением</w:t>
            </w:r>
          </w:p>
        </w:tc>
        <w:tc>
          <w:tcPr>
            <w:tcW w:w="2040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642D6" w:rsidRPr="002F6315" w:rsidTr="00E244F8">
        <w:tc>
          <w:tcPr>
            <w:tcW w:w="63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Природным газом</w:t>
            </w:r>
          </w:p>
        </w:tc>
        <w:tc>
          <w:tcPr>
            <w:tcW w:w="2040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14000</w:t>
            </w:r>
          </w:p>
        </w:tc>
        <w:tc>
          <w:tcPr>
            <w:tcW w:w="15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  <w:tr w:rsidR="003642D6" w:rsidRPr="002F6315" w:rsidTr="00E244F8">
        <w:tc>
          <w:tcPr>
            <w:tcW w:w="63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Ваннами (душем)</w:t>
            </w:r>
          </w:p>
        </w:tc>
        <w:tc>
          <w:tcPr>
            <w:tcW w:w="2040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14000</w:t>
            </w:r>
          </w:p>
        </w:tc>
        <w:tc>
          <w:tcPr>
            <w:tcW w:w="1548" w:type="dxa"/>
          </w:tcPr>
          <w:p w:rsidR="003642D6" w:rsidRPr="002F6315" w:rsidRDefault="003642D6" w:rsidP="00974903">
            <w:pPr>
              <w:spacing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6315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</w:tbl>
    <w:p w:rsidR="003642D6" w:rsidRPr="00974903" w:rsidRDefault="003642D6" w:rsidP="00974903">
      <w:pPr>
        <w:spacing w:after="12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642D6" w:rsidRPr="00974903" w:rsidRDefault="003642D6" w:rsidP="00974903">
      <w:pPr>
        <w:pStyle w:val="ListParagraph"/>
        <w:ind w:left="568"/>
        <w:jc w:val="both"/>
        <w:rPr>
          <w:b/>
        </w:rPr>
      </w:pPr>
    </w:p>
    <w:p w:rsidR="003642D6" w:rsidRDefault="003642D6" w:rsidP="00974903">
      <w:pPr>
        <w:pStyle w:val="ListParagraph"/>
        <w:ind w:left="568"/>
        <w:jc w:val="both"/>
        <w:rPr>
          <w:b/>
        </w:rPr>
      </w:pPr>
    </w:p>
    <w:p w:rsidR="003642D6" w:rsidRDefault="003642D6" w:rsidP="00974903">
      <w:pPr>
        <w:pStyle w:val="ListParagraph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3642D6" w:rsidRDefault="003642D6" w:rsidP="00974903">
      <w:pPr>
        <w:pStyle w:val="ListParagraph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642D6" w:rsidRPr="00974903" w:rsidRDefault="003642D6" w:rsidP="00974903">
      <w:pPr>
        <w:pStyle w:val="ListParagraph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974903">
        <w:rPr>
          <w:b/>
          <w:sz w:val="28"/>
          <w:szCs w:val="28"/>
        </w:rPr>
        <w:t>4. Схема водоснабжения</w:t>
      </w:r>
    </w:p>
    <w:p w:rsidR="003642D6" w:rsidRDefault="003642D6" w:rsidP="00974903">
      <w:pPr>
        <w:pStyle w:val="BodyTextIndent"/>
        <w:jc w:val="both"/>
        <w:rPr>
          <w:rFonts w:ascii="Times New Roman" w:hAnsi="Times New Roman"/>
          <w:b/>
          <w:color w:val="000000"/>
        </w:rPr>
      </w:pPr>
    </w:p>
    <w:p w:rsidR="003642D6" w:rsidRPr="00974903" w:rsidRDefault="003642D6" w:rsidP="00974903">
      <w:pPr>
        <w:pStyle w:val="BodyTextIndent"/>
        <w:jc w:val="both"/>
        <w:rPr>
          <w:rFonts w:ascii="Times New Roman" w:hAnsi="Times New Roman"/>
          <w:b/>
          <w:color w:val="000000"/>
        </w:rPr>
      </w:pPr>
      <w:r w:rsidRPr="00974903">
        <w:rPr>
          <w:rFonts w:ascii="Times New Roman" w:hAnsi="Times New Roman"/>
          <w:b/>
          <w:color w:val="000000"/>
        </w:rPr>
        <w:t xml:space="preserve">4.1. Существующее положение в сфере водоснабжения, балансы производительности сооружений системы водоснабжения и потребления воды, удельное водопотребление. </w:t>
      </w:r>
    </w:p>
    <w:p w:rsidR="003642D6" w:rsidRPr="00AD5375" w:rsidRDefault="003642D6" w:rsidP="0016777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74903">
        <w:rPr>
          <w:rFonts w:ascii="Times New Roman" w:hAnsi="Times New Roman"/>
          <w:sz w:val="24"/>
          <w:szCs w:val="24"/>
        </w:rPr>
        <w:t>В настоящее время источником водоснабже</w:t>
      </w:r>
      <w:r>
        <w:rPr>
          <w:rFonts w:ascii="Times New Roman" w:hAnsi="Times New Roman"/>
          <w:sz w:val="24"/>
          <w:szCs w:val="24"/>
        </w:rPr>
        <w:t>ния потребителей пос.Ферзиково</w:t>
      </w:r>
      <w:r w:rsidRPr="00974903">
        <w:rPr>
          <w:rFonts w:ascii="Times New Roman" w:hAnsi="Times New Roman"/>
          <w:sz w:val="24"/>
          <w:szCs w:val="24"/>
        </w:rPr>
        <w:t xml:space="preserve"> являются а</w:t>
      </w:r>
      <w:r>
        <w:rPr>
          <w:rFonts w:ascii="Times New Roman" w:hAnsi="Times New Roman"/>
          <w:sz w:val="24"/>
          <w:szCs w:val="24"/>
        </w:rPr>
        <w:t xml:space="preserve">ртезианская скважина №3 ул. Ленина глубиной 84,0 </w:t>
      </w:r>
      <w:r w:rsidRPr="0097490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скважина №4 ул. Бычкова, глубина 32,0  м, скважина №9 ул. Строителей 75,7 м, скважина №6 ул. Суворова глубина 36,0 м,  скважина №8 ул. Калужская 79.0 м, скважина №7 ул. Победы 37.0 м</w:t>
      </w:r>
      <w:r w:rsidRPr="00974903">
        <w:rPr>
          <w:rFonts w:ascii="Times New Roman" w:hAnsi="Times New Roman"/>
          <w:sz w:val="24"/>
          <w:szCs w:val="24"/>
        </w:rPr>
        <w:t xml:space="preserve"> Водонапорная башня с объёмом  100 м</w:t>
      </w:r>
      <w:r w:rsidRPr="0097490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высота башни 25</w:t>
      </w:r>
      <w:r w:rsidRPr="00974903">
        <w:rPr>
          <w:rFonts w:ascii="Times New Roman" w:hAnsi="Times New Roman"/>
          <w:sz w:val="24"/>
          <w:szCs w:val="24"/>
        </w:rPr>
        <w:t xml:space="preserve"> м.</w:t>
      </w:r>
      <w:r w:rsidRPr="0097490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Протяженность вод</w:t>
      </w:r>
      <w:r>
        <w:rPr>
          <w:rFonts w:ascii="Times New Roman" w:hAnsi="Times New Roman"/>
          <w:color w:val="000000"/>
          <w:sz w:val="24"/>
          <w:szCs w:val="24"/>
        </w:rPr>
        <w:t>опроводных сетей  составляет 38,2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км, в том числ</w:t>
      </w:r>
      <w:r>
        <w:rPr>
          <w:rFonts w:ascii="Times New Roman" w:hAnsi="Times New Roman"/>
          <w:color w:val="000000"/>
          <w:sz w:val="24"/>
          <w:szCs w:val="24"/>
        </w:rPr>
        <w:t>е: чугун диаметром 100 мм – 38.2км.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Из скважины вода насосом подается в водонапорную башню и далее </w:t>
      </w:r>
      <w:r w:rsidRPr="00974903">
        <w:rPr>
          <w:rFonts w:ascii="Times New Roman" w:hAnsi="Times New Roman"/>
          <w:sz w:val="24"/>
          <w:szCs w:val="24"/>
        </w:rPr>
        <w:t xml:space="preserve">под давлением, созданным высотой башни, вода поступает в тупиковую 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сеть хозяйственно-питьевого водопровода населенного пункта. Производительность насоса составляет 25м3/час. На сети ус</w:t>
      </w:r>
      <w:r>
        <w:rPr>
          <w:rFonts w:ascii="Times New Roman" w:hAnsi="Times New Roman"/>
          <w:color w:val="000000"/>
          <w:sz w:val="24"/>
          <w:szCs w:val="24"/>
        </w:rPr>
        <w:t xml:space="preserve">тановлены сто три 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водоразборные колонки общего пользования. К сети хозяйственно-питьевого водопровода подклю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чены  54 многоквартирных дома и 1346 индивидуальны 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жилых </w:t>
      </w:r>
      <w:r>
        <w:rPr>
          <w:rFonts w:ascii="Times New Roman" w:hAnsi="Times New Roman"/>
          <w:color w:val="000000"/>
          <w:sz w:val="24"/>
          <w:szCs w:val="24"/>
        </w:rPr>
        <w:t>домов, а также  объекты культурного и социального назначения, административные здание,  магазины и столовая.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42D6" w:rsidRPr="00974903" w:rsidRDefault="003642D6" w:rsidP="00974903">
      <w:pPr>
        <w:ind w:firstLine="559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Норма водопотребления для сельских населенных пунктов согласно СНиП 2.04.02-84* - 150 л/сут.</w:t>
      </w:r>
    </w:p>
    <w:p w:rsidR="003642D6" w:rsidRPr="00974903" w:rsidRDefault="003642D6" w:rsidP="00974903">
      <w:pPr>
        <w:tabs>
          <w:tab w:val="left" w:pos="5040"/>
        </w:tabs>
        <w:ind w:firstLine="57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Расход воды на хозяйственно-питьевые нужды сельского поселения составляет 250 м</w:t>
      </w:r>
      <w:r w:rsidRPr="00974903">
        <w:rPr>
          <w:rFonts w:ascii="Times New Roman" w:hAnsi="Times New Roman"/>
          <w:sz w:val="24"/>
          <w:szCs w:val="24"/>
          <w:vertAlign w:val="superscript"/>
        </w:rPr>
        <w:t>3</w:t>
      </w:r>
      <w:r w:rsidRPr="00974903">
        <w:rPr>
          <w:rFonts w:ascii="Times New Roman" w:hAnsi="Times New Roman"/>
          <w:sz w:val="24"/>
          <w:szCs w:val="24"/>
        </w:rPr>
        <w:t>/сут.</w:t>
      </w:r>
    </w:p>
    <w:p w:rsidR="003642D6" w:rsidRPr="00974903" w:rsidRDefault="003642D6" w:rsidP="00974903">
      <w:pPr>
        <w:ind w:right="-21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4903">
        <w:rPr>
          <w:rFonts w:ascii="Times New Roman" w:hAnsi="Times New Roman"/>
          <w:b/>
          <w:color w:val="000000"/>
          <w:sz w:val="24"/>
          <w:szCs w:val="24"/>
        </w:rPr>
        <w:t>4.2. Предложения по строительству, реконструкции и модернизации объектов систем водоснабжения.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</w:t>
      </w:r>
      <w:r w:rsidRPr="00974903">
        <w:rPr>
          <w:rFonts w:ascii="Times New Roman" w:hAnsi="Times New Roman"/>
          <w:sz w:val="24"/>
          <w:szCs w:val="24"/>
        </w:rPr>
        <w:tab/>
        <w:t xml:space="preserve"> Источником водоснабжения потребителей существующей зас</w:t>
      </w:r>
      <w:r>
        <w:rPr>
          <w:rFonts w:ascii="Times New Roman" w:hAnsi="Times New Roman"/>
          <w:sz w:val="24"/>
          <w:szCs w:val="24"/>
        </w:rPr>
        <w:t>тройки СП «Поселок Ферзиково</w:t>
      </w:r>
      <w:r w:rsidRPr="00974903">
        <w:rPr>
          <w:rFonts w:ascii="Times New Roman" w:hAnsi="Times New Roman"/>
          <w:sz w:val="24"/>
          <w:szCs w:val="24"/>
        </w:rPr>
        <w:t>»   являются существующая скважина</w:t>
      </w:r>
      <w:r>
        <w:rPr>
          <w:rFonts w:ascii="Times New Roman" w:hAnsi="Times New Roman"/>
          <w:sz w:val="24"/>
          <w:szCs w:val="24"/>
        </w:rPr>
        <w:t>, водозаборные колонки.</w:t>
      </w:r>
      <w:r w:rsidRPr="00974903">
        <w:rPr>
          <w:rFonts w:ascii="Times New Roman" w:hAnsi="Times New Roman"/>
          <w:sz w:val="24"/>
          <w:szCs w:val="24"/>
        </w:rPr>
        <w:t xml:space="preserve"> Для обеспечения бесперебойной работы системы хозяйственно-питьевого водоснабжения существующей  и проектируемой застройки предусматривается: 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- капремонт существующих водопроводных сетей и сооружений с увеличением пропускной    способности по мере необходимости;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974903">
        <w:rPr>
          <w:rFonts w:ascii="Times New Roman" w:hAnsi="Times New Roman"/>
          <w:sz w:val="24"/>
          <w:szCs w:val="24"/>
        </w:rPr>
        <w:t xml:space="preserve"> капремонт водонапорных башен и водопроводных сетей;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- бурение в пос. Ферзиково</w:t>
      </w:r>
      <w:r w:rsidRPr="00974903">
        <w:rPr>
          <w:rFonts w:ascii="Times New Roman" w:hAnsi="Times New Roman"/>
          <w:sz w:val="24"/>
          <w:szCs w:val="24"/>
        </w:rPr>
        <w:t xml:space="preserve"> новой артезианской скважины.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 </w:t>
      </w:r>
      <w:r w:rsidRPr="00974903">
        <w:rPr>
          <w:rFonts w:ascii="Times New Roman" w:hAnsi="Times New Roman"/>
          <w:sz w:val="24"/>
          <w:szCs w:val="24"/>
        </w:rPr>
        <w:tab/>
        <w:t>Водоснабжение потребителей существующей заст</w:t>
      </w:r>
      <w:r>
        <w:rPr>
          <w:rFonts w:ascii="Times New Roman" w:hAnsi="Times New Roman"/>
          <w:sz w:val="24"/>
          <w:szCs w:val="24"/>
        </w:rPr>
        <w:t>ройки  СП «Поселок Ферзиково</w:t>
      </w:r>
      <w:r w:rsidRPr="00974903">
        <w:rPr>
          <w:rFonts w:ascii="Times New Roman" w:hAnsi="Times New Roman"/>
          <w:sz w:val="24"/>
          <w:szCs w:val="24"/>
        </w:rPr>
        <w:t>» предусматривается из проектируемых индивидуал</w:t>
      </w:r>
      <w:r>
        <w:rPr>
          <w:rFonts w:ascii="Times New Roman" w:hAnsi="Times New Roman"/>
          <w:sz w:val="24"/>
          <w:szCs w:val="24"/>
        </w:rPr>
        <w:t>ьных скважин и колодцев</w:t>
      </w:r>
      <w:r w:rsidRPr="00974903">
        <w:rPr>
          <w:rFonts w:ascii="Times New Roman" w:hAnsi="Times New Roman"/>
          <w:sz w:val="24"/>
          <w:szCs w:val="24"/>
        </w:rPr>
        <w:t xml:space="preserve"> частного пользования.</w:t>
      </w:r>
    </w:p>
    <w:p w:rsidR="003642D6" w:rsidRPr="00974903" w:rsidRDefault="003642D6" w:rsidP="00974903">
      <w:pPr>
        <w:ind w:left="-180" w:right="-21" w:firstLine="88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42D6" w:rsidRPr="00974903" w:rsidRDefault="003642D6" w:rsidP="00974903">
      <w:pPr>
        <w:ind w:right="-21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4903">
        <w:rPr>
          <w:rFonts w:ascii="Times New Roman" w:hAnsi="Times New Roman"/>
          <w:b/>
          <w:color w:val="000000"/>
          <w:sz w:val="24"/>
          <w:szCs w:val="24"/>
        </w:rPr>
        <w:t>4.3. Экологические аспекты  мероприятий по строительству и реконструкции объектов централизованной системы водоснабжения.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</w:t>
      </w:r>
      <w:r w:rsidRPr="00974903">
        <w:rPr>
          <w:rFonts w:ascii="Times New Roman" w:hAnsi="Times New Roman"/>
          <w:sz w:val="24"/>
          <w:szCs w:val="24"/>
        </w:rPr>
        <w:tab/>
        <w:t xml:space="preserve"> Месторасположение, количество и производительность  скважин решается на следующих стадиях проектирования.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При этом необходимо:</w:t>
      </w:r>
    </w:p>
    <w:p w:rsidR="003642D6" w:rsidRPr="00974903" w:rsidRDefault="003642D6" w:rsidP="00974903">
      <w:pPr>
        <w:numPr>
          <w:ilvl w:val="12"/>
          <w:numId w:val="0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1. Выполнить паспортизацию  вновь отрытых шахтных колодцев, произвести анализы воды из колодцев на соответствие ее ГОСТу «Вода питьевая»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        В том случае если вода соответствует ГОСТу, водоснабжение потребителей  проектируемой  застройки   возможно осуществлять из колодцев. 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Для обеззараживания подаваемой воды, если это необходимо, установить бактерицидные фильтры после насосной установки.</w:t>
      </w:r>
    </w:p>
    <w:p w:rsidR="003642D6" w:rsidRPr="00974903" w:rsidRDefault="003642D6" w:rsidP="0097490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      2.  Произвести анализы воды из скважины на соответствие ее ГОСТу «Вода питьевая». В том случае если вода не соответствует ГОСТу, необходимо предусмотреть очистные установки с необходимой степенью очистки и обеззараживанием.</w:t>
      </w:r>
    </w:p>
    <w:p w:rsidR="003642D6" w:rsidRPr="00974903" w:rsidRDefault="003642D6" w:rsidP="00974903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Вокруг артезианских скважин должны быть оборудованы зоны санитарной охраны из трех поясов.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      Первый пояс зоны санитарной охраны (зона строго режима) включает площадку вокруг скважины радиусом 50м, ограждаемую забором высотой 1,2м. Территория должна быть спланирована и озеленена.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На территории первого пояса запрещается: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проживание людей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содержание и выпас скота и птиц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строительство зданий и сооружений, не имеющих прямого отношения к водопроводу</w:t>
      </w:r>
    </w:p>
    <w:p w:rsidR="003642D6" w:rsidRPr="00974903" w:rsidRDefault="003642D6" w:rsidP="009749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Для лиц, работающих на территории первого пояса, устанавливается обязательная иммунизация по группе водных инфекций, обязательный периодический медицинский осмотр и проверка на бациллоопасность.</w:t>
      </w:r>
    </w:p>
    <w:p w:rsidR="003642D6" w:rsidRPr="00974903" w:rsidRDefault="003642D6" w:rsidP="009749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Территория площадки очищается от мусора и нечистот и обеззараживается хлорной известью.</w:t>
      </w:r>
    </w:p>
    <w:p w:rsidR="003642D6" w:rsidRPr="00974903" w:rsidRDefault="003642D6" w:rsidP="009749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На территории зоны второго пояса радиусом 150м предусматриваются следующие санитарно-технические мероприятия: 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всякое строительство, промышленное и жилищное, подлежит размещать по согласованию с территориальньным отделом Управления Роспотребнадзора  по Калужской  области.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при застройке зоны второго пояса следует содержать в чистоте и опрятности все улицы и дворы, не допускать их антисанитарного состояния</w:t>
      </w:r>
    </w:p>
    <w:p w:rsidR="003642D6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На территории второго пояса зоны санитарной охраны запрещается: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загрязнение территории нечистотами, мусором, навозом, промышленными отходами</w:t>
      </w:r>
    </w:p>
    <w:p w:rsidR="003642D6" w:rsidRDefault="003642D6" w:rsidP="007128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42D6" w:rsidRDefault="003642D6" w:rsidP="007128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42D6" w:rsidRDefault="003642D6" w:rsidP="007128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42D6" w:rsidRDefault="003642D6" w:rsidP="007128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размещение складов горюче-смазочных материалов, ядохимикатов и минеральных удобрений, которые могут вызвать химическое загрязнение источников водоснабжения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размещение кладбищ, скотомогильников, полей фильтрации, земледельческих полей орошения,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применение удобрений и ядохимикатов</w:t>
      </w:r>
      <w:r w:rsidRPr="0097490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642D6" w:rsidRPr="00974903" w:rsidRDefault="003642D6" w:rsidP="009749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На территории третьего  пояса  зоны подземного источника необходимо предусматривать следующие санитарно-технические мероприятия: 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осуществляется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объектов, а также возможных изменений технологии промышленных предприятий, связанных с повышением степени опасности загрязнения источников водоснабжения сточными водами.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размещение складов горюче-смазочных материалов, ядохимикатов и минеральных удобрений, шламохранилищ и других объектов, которые могут вызвать химическое загрязнение источников водоснабжения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выявление  тампонажа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регулирование  бурения новых скважин</w:t>
      </w:r>
    </w:p>
    <w:p w:rsidR="003642D6" w:rsidRPr="00974903" w:rsidRDefault="003642D6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>запрещение закачки отработанных вод в подземные пласты, подземного складирования твёрдых отходов и разработки недр земли, а также ликвидацию поглощающих скважин и шахтных колодцев, которые могут загрязнять водоносные пласты.</w:t>
      </w:r>
    </w:p>
    <w:p w:rsidR="003642D6" w:rsidRPr="00974903" w:rsidRDefault="003642D6" w:rsidP="009749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74903">
        <w:rPr>
          <w:rFonts w:ascii="Times New Roman" w:hAnsi="Times New Roman"/>
          <w:color w:val="000000"/>
          <w:sz w:val="24"/>
          <w:szCs w:val="24"/>
        </w:rPr>
        <w:t xml:space="preserve">    Ширину санитарно-защитной полосы водоводов, проходящих по незастроенной территории, надлежит принимать от крайних водоводов:</w:t>
      </w:r>
    </w:p>
    <w:p w:rsidR="003642D6" w:rsidRPr="00974903" w:rsidRDefault="003642D6" w:rsidP="009749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74903">
        <w:rPr>
          <w:rFonts w:ascii="Times New Roman" w:hAnsi="Times New Roman"/>
          <w:color w:val="000000"/>
          <w:sz w:val="24"/>
          <w:szCs w:val="24"/>
        </w:rPr>
        <w:t xml:space="preserve">   - при прокладке в сухих грунтах и диаметре до 1000мм не менее 20м</w:t>
      </w:r>
    </w:p>
    <w:p w:rsidR="003642D6" w:rsidRPr="00974903" w:rsidRDefault="003642D6" w:rsidP="009749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74903">
        <w:rPr>
          <w:rFonts w:ascii="Times New Roman" w:hAnsi="Times New Roman"/>
          <w:color w:val="000000"/>
          <w:sz w:val="24"/>
          <w:szCs w:val="24"/>
        </w:rPr>
        <w:t xml:space="preserve">   - в мокрых грунтах – не менее 50м независимо от диаметра </w:t>
      </w:r>
    </w:p>
    <w:p w:rsidR="003642D6" w:rsidRPr="00974903" w:rsidRDefault="003642D6" w:rsidP="009749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74903">
        <w:rPr>
          <w:rFonts w:ascii="Times New Roman" w:hAnsi="Times New Roman"/>
          <w:color w:val="000000"/>
          <w:sz w:val="24"/>
          <w:szCs w:val="24"/>
        </w:rPr>
        <w:t xml:space="preserve">    При прокладке водоводов по застроенной территории ширину полосы по согласованию с органами санитарно-эпидемиологической службы допускается уменьшать.</w:t>
      </w:r>
    </w:p>
    <w:p w:rsidR="003642D6" w:rsidRPr="00974903" w:rsidRDefault="003642D6" w:rsidP="009749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74903">
        <w:rPr>
          <w:rFonts w:ascii="Times New Roman" w:hAnsi="Times New Roman"/>
          <w:color w:val="000000"/>
          <w:sz w:val="24"/>
          <w:szCs w:val="24"/>
        </w:rPr>
        <w:t xml:space="preserve">    В пределах санитарно-защитной полосы должны отсутствовать источники загрязнения почвы и грунтовых вод (уборные, помойные ямы, навозохранилища, приёмники мусора и др.).</w:t>
      </w:r>
    </w:p>
    <w:p w:rsidR="003642D6" w:rsidRPr="00974903" w:rsidRDefault="003642D6" w:rsidP="009749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74903">
        <w:rPr>
          <w:rFonts w:ascii="Times New Roman" w:hAnsi="Times New Roman"/>
          <w:color w:val="000000"/>
          <w:sz w:val="24"/>
          <w:szCs w:val="24"/>
        </w:rPr>
        <w:t xml:space="preserve">    На участках водоводов, где полоса граничит с указанными загрязнителями, следует применять пластмассовые трубы.</w:t>
      </w:r>
    </w:p>
    <w:p w:rsidR="003642D6" w:rsidRPr="00974903" w:rsidRDefault="003642D6" w:rsidP="009749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74903">
        <w:rPr>
          <w:rFonts w:ascii="Times New Roman" w:hAnsi="Times New Roman"/>
          <w:color w:val="000000"/>
          <w:sz w:val="24"/>
          <w:szCs w:val="24"/>
        </w:rPr>
        <w:t xml:space="preserve">    Запрещается прокладка водоводов по территории свалок, полей ассенизации, полей фильтрации, земледельческих полей орошения, кладбищ,</w:t>
      </w:r>
      <w:r w:rsidRPr="009749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4903">
        <w:rPr>
          <w:rFonts w:ascii="Times New Roman" w:hAnsi="Times New Roman"/>
          <w:color w:val="000000"/>
          <w:sz w:val="24"/>
          <w:szCs w:val="24"/>
        </w:rPr>
        <w:t>скотомогильников, а также по территории промышленных и сельскохозяйственных предприятий.</w:t>
      </w:r>
    </w:p>
    <w:p w:rsidR="003642D6" w:rsidRPr="00974903" w:rsidRDefault="003642D6" w:rsidP="00974903">
      <w:pPr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</w:t>
      </w:r>
      <w:r w:rsidRPr="00974903">
        <w:rPr>
          <w:rFonts w:ascii="Times New Roman" w:hAnsi="Times New Roman"/>
          <w:color w:val="000000"/>
          <w:sz w:val="24"/>
          <w:szCs w:val="24"/>
        </w:rPr>
        <w:t>При рабочем проектировании необходимо  разработать проект зон санитарной охраны (ЗСО) источников питьевого водоснабжения и санитарно- защитных полос водоводов</w:t>
      </w:r>
      <w:r w:rsidRPr="00974903">
        <w:rPr>
          <w:rFonts w:ascii="Times New Roman" w:hAnsi="Times New Roman"/>
          <w:sz w:val="24"/>
          <w:szCs w:val="24"/>
        </w:rPr>
        <w:t>.</w:t>
      </w:r>
    </w:p>
    <w:p w:rsidR="003642D6" w:rsidRPr="00974903" w:rsidRDefault="003642D6" w:rsidP="00974903">
      <w:pPr>
        <w:ind w:right="-21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974903">
        <w:rPr>
          <w:rFonts w:ascii="Times New Roman" w:hAnsi="Times New Roman"/>
          <w:b/>
          <w:color w:val="000000"/>
          <w:sz w:val="28"/>
          <w:szCs w:val="28"/>
        </w:rPr>
        <w:t>5. Схема водоотведения.</w:t>
      </w:r>
    </w:p>
    <w:p w:rsidR="003642D6" w:rsidRPr="00974903" w:rsidRDefault="003642D6" w:rsidP="00974903">
      <w:pPr>
        <w:ind w:right="-21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4903">
        <w:rPr>
          <w:rFonts w:ascii="Times New Roman" w:hAnsi="Times New Roman"/>
          <w:b/>
          <w:color w:val="000000"/>
          <w:sz w:val="24"/>
          <w:szCs w:val="24"/>
        </w:rPr>
        <w:t>5.1. Существующее положение  в сфере водоотведения, балансы производительности сооружений системы водоотведения.</w:t>
      </w:r>
    </w:p>
    <w:p w:rsidR="003642D6" w:rsidRPr="00974903" w:rsidRDefault="003642D6" w:rsidP="00974903">
      <w:pPr>
        <w:ind w:right="-2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4903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974903">
        <w:rPr>
          <w:rFonts w:ascii="Times New Roman" w:hAnsi="Times New Roman"/>
          <w:color w:val="000000"/>
          <w:sz w:val="24"/>
          <w:szCs w:val="24"/>
        </w:rPr>
        <w:t>В насто</w:t>
      </w:r>
      <w:r>
        <w:rPr>
          <w:rFonts w:ascii="Times New Roman" w:hAnsi="Times New Roman"/>
          <w:color w:val="000000"/>
          <w:sz w:val="24"/>
          <w:szCs w:val="24"/>
        </w:rPr>
        <w:t>ящее время  в  сельском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поселении «Поселок Ферзиково</w:t>
      </w:r>
      <w:r w:rsidRPr="00974903">
        <w:rPr>
          <w:rFonts w:ascii="Times New Roman" w:hAnsi="Times New Roman"/>
          <w:color w:val="000000"/>
          <w:sz w:val="24"/>
          <w:szCs w:val="24"/>
        </w:rPr>
        <w:t>» имеется одна централизованная сет</w:t>
      </w:r>
      <w:r>
        <w:rPr>
          <w:rFonts w:ascii="Times New Roman" w:hAnsi="Times New Roman"/>
          <w:color w:val="000000"/>
          <w:sz w:val="24"/>
          <w:szCs w:val="24"/>
        </w:rPr>
        <w:t>ь канализации в пос. Ферзиково. Протяженность 2,6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км, асбестоцементные трубы диамет</w:t>
      </w:r>
      <w:r>
        <w:rPr>
          <w:rFonts w:ascii="Times New Roman" w:hAnsi="Times New Roman"/>
          <w:color w:val="000000"/>
          <w:sz w:val="24"/>
          <w:szCs w:val="24"/>
        </w:rPr>
        <w:t>ром 150 мм- 0,6 км, чугуные диаметром 250мм- 2.0 км. Очистные сооружения имеют 72</w:t>
      </w:r>
      <w:r w:rsidRPr="00974903">
        <w:rPr>
          <w:rFonts w:ascii="Times New Roman" w:hAnsi="Times New Roman"/>
          <w:color w:val="000000"/>
          <w:sz w:val="24"/>
          <w:szCs w:val="24"/>
        </w:rPr>
        <w:t>% изно</w:t>
      </w:r>
      <w:r>
        <w:rPr>
          <w:rFonts w:ascii="Times New Roman" w:hAnsi="Times New Roman"/>
          <w:color w:val="000000"/>
          <w:sz w:val="24"/>
          <w:szCs w:val="24"/>
        </w:rPr>
        <w:t>с. Многоквартирные жилые дома в пос. Ферзиково подключены к центральной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канализации Частный сектор пользуется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локальными очистными сооружениями</w:t>
      </w:r>
      <w:r w:rsidRPr="00974903">
        <w:rPr>
          <w:rFonts w:ascii="Times New Roman" w:hAnsi="Times New Roman"/>
          <w:color w:val="000000"/>
          <w:sz w:val="24"/>
          <w:szCs w:val="24"/>
        </w:rPr>
        <w:t xml:space="preserve"> надворными уборными с утилизацией нечистот в компостные ямы. Водоотведение от существующей застройки  составляет 7.7м3 в сутки.</w:t>
      </w:r>
    </w:p>
    <w:p w:rsidR="003642D6" w:rsidRPr="00974903" w:rsidRDefault="003642D6" w:rsidP="00974903">
      <w:pPr>
        <w:tabs>
          <w:tab w:val="left" w:pos="5040"/>
        </w:tabs>
        <w:jc w:val="both"/>
        <w:rPr>
          <w:rFonts w:ascii="Times New Roman" w:hAnsi="Times New Roman"/>
          <w:b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</w:t>
      </w:r>
    </w:p>
    <w:p w:rsidR="003642D6" w:rsidRPr="00974903" w:rsidRDefault="003642D6" w:rsidP="00974903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b/>
          <w:sz w:val="24"/>
          <w:szCs w:val="24"/>
        </w:rPr>
        <w:t xml:space="preserve">         5.3. Предложения по строительству, реконструкции и модернизации объектов централизованных систем водоотведения.</w:t>
      </w:r>
    </w:p>
    <w:p w:rsidR="003642D6" w:rsidRPr="00974903" w:rsidRDefault="003642D6" w:rsidP="00974903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3642D6" w:rsidRDefault="003642D6" w:rsidP="004E566E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974903">
        <w:rPr>
          <w:rFonts w:ascii="Times New Roman" w:hAnsi="Times New Roman"/>
          <w:sz w:val="24"/>
          <w:szCs w:val="24"/>
        </w:rPr>
        <w:t xml:space="preserve">             Предусматривается строительство централизованных систем хозяйственно-бытовой канализации с очистными сооружениями с полной биологич</w:t>
      </w:r>
      <w:r>
        <w:rPr>
          <w:rFonts w:ascii="Times New Roman" w:hAnsi="Times New Roman"/>
          <w:sz w:val="24"/>
          <w:szCs w:val="24"/>
        </w:rPr>
        <w:t>еской очисткой в пос. Ферзиково</w:t>
      </w:r>
      <w:r w:rsidRPr="00974903">
        <w:rPr>
          <w:rFonts w:ascii="Times New Roman" w:hAnsi="Times New Roman"/>
          <w:sz w:val="24"/>
          <w:szCs w:val="24"/>
        </w:rPr>
        <w:t xml:space="preserve">. </w:t>
      </w:r>
    </w:p>
    <w:p w:rsidR="003642D6" w:rsidRPr="004E566E" w:rsidRDefault="003642D6" w:rsidP="004E566E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74903">
        <w:rPr>
          <w:rFonts w:ascii="Times New Roman" w:hAnsi="Times New Roman"/>
          <w:color w:val="000000"/>
          <w:sz w:val="24"/>
          <w:szCs w:val="24"/>
        </w:rPr>
        <w:t>Одновременно во вновь строящихся жилых домах канализование следует выполнять на индивидуальные локальные очистные сооружения на каждый дом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3642D6" w:rsidRPr="004E566E" w:rsidSect="0055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D6" w:rsidRDefault="003642D6" w:rsidP="00FD41BF">
      <w:pPr>
        <w:spacing w:after="0" w:line="240" w:lineRule="auto"/>
      </w:pPr>
      <w:r>
        <w:separator/>
      </w:r>
    </w:p>
  </w:endnote>
  <w:endnote w:type="continuationSeparator" w:id="0">
    <w:p w:rsidR="003642D6" w:rsidRDefault="003642D6" w:rsidP="00F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D6" w:rsidRDefault="003642D6" w:rsidP="00FD41BF">
      <w:pPr>
        <w:spacing w:after="0" w:line="240" w:lineRule="auto"/>
      </w:pPr>
      <w:r>
        <w:separator/>
      </w:r>
    </w:p>
  </w:footnote>
  <w:footnote w:type="continuationSeparator" w:id="0">
    <w:p w:rsidR="003642D6" w:rsidRDefault="003642D6" w:rsidP="00FD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970163"/>
    <w:multiLevelType w:val="hybridMultilevel"/>
    <w:tmpl w:val="BB86A2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C3B"/>
    <w:rsid w:val="00017777"/>
    <w:rsid w:val="00043579"/>
    <w:rsid w:val="0005623B"/>
    <w:rsid w:val="000D291D"/>
    <w:rsid w:val="001625D6"/>
    <w:rsid w:val="00167776"/>
    <w:rsid w:val="00171AB1"/>
    <w:rsid w:val="00221668"/>
    <w:rsid w:val="00231130"/>
    <w:rsid w:val="00283D38"/>
    <w:rsid w:val="002A025E"/>
    <w:rsid w:val="002F6315"/>
    <w:rsid w:val="00331AE7"/>
    <w:rsid w:val="0033359F"/>
    <w:rsid w:val="00333ADE"/>
    <w:rsid w:val="003642D6"/>
    <w:rsid w:val="00374CA8"/>
    <w:rsid w:val="003D0859"/>
    <w:rsid w:val="00421716"/>
    <w:rsid w:val="004362A0"/>
    <w:rsid w:val="00440C3B"/>
    <w:rsid w:val="00475255"/>
    <w:rsid w:val="004C5E88"/>
    <w:rsid w:val="004D24C5"/>
    <w:rsid w:val="004E566E"/>
    <w:rsid w:val="00500D84"/>
    <w:rsid w:val="00551EAC"/>
    <w:rsid w:val="00554869"/>
    <w:rsid w:val="00641C17"/>
    <w:rsid w:val="00653231"/>
    <w:rsid w:val="00664B56"/>
    <w:rsid w:val="0071281A"/>
    <w:rsid w:val="00715892"/>
    <w:rsid w:val="00731116"/>
    <w:rsid w:val="00777646"/>
    <w:rsid w:val="00797163"/>
    <w:rsid w:val="007F436D"/>
    <w:rsid w:val="008679D0"/>
    <w:rsid w:val="00905BD1"/>
    <w:rsid w:val="00957D4C"/>
    <w:rsid w:val="00974903"/>
    <w:rsid w:val="009773E1"/>
    <w:rsid w:val="009D733C"/>
    <w:rsid w:val="009E0A5B"/>
    <w:rsid w:val="00AA6ABD"/>
    <w:rsid w:val="00AB517A"/>
    <w:rsid w:val="00AD5375"/>
    <w:rsid w:val="00B714A4"/>
    <w:rsid w:val="00B956F9"/>
    <w:rsid w:val="00C70EA4"/>
    <w:rsid w:val="00C72567"/>
    <w:rsid w:val="00C801A9"/>
    <w:rsid w:val="00DB340B"/>
    <w:rsid w:val="00E244F8"/>
    <w:rsid w:val="00EF3D1C"/>
    <w:rsid w:val="00F914D8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0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0C3B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440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txt1">
    <w:name w:val="seltxt1"/>
    <w:basedOn w:val="DefaultParagraphFont"/>
    <w:uiPriority w:val="99"/>
    <w:rsid w:val="00440C3B"/>
    <w:rPr>
      <w:rFonts w:cs="Times New Roman"/>
    </w:rPr>
  </w:style>
  <w:style w:type="character" w:customStyle="1" w:styleId="txterrbg1">
    <w:name w:val="txterrbg1"/>
    <w:basedOn w:val="DefaultParagraphFont"/>
    <w:uiPriority w:val="99"/>
    <w:rsid w:val="00440C3B"/>
    <w:rPr>
      <w:rFonts w:cs="Times New Roman"/>
      <w:shd w:val="clear" w:color="auto" w:fill="163471"/>
    </w:rPr>
  </w:style>
  <w:style w:type="character" w:customStyle="1" w:styleId="key1">
    <w:name w:val="key1"/>
    <w:basedOn w:val="DefaultParagraphFont"/>
    <w:uiPriority w:val="99"/>
    <w:rsid w:val="00440C3B"/>
    <w:rPr>
      <w:rFonts w:cs="Times New Roman"/>
    </w:rPr>
  </w:style>
  <w:style w:type="character" w:customStyle="1" w:styleId="presskey1">
    <w:name w:val="presskey1"/>
    <w:basedOn w:val="DefaultParagraphFont"/>
    <w:uiPriority w:val="99"/>
    <w:rsid w:val="00440C3B"/>
    <w:rPr>
      <w:rFonts w:cs="Times New Roman"/>
      <w:bdr w:val="single" w:sz="6" w:space="1" w:color="666666" w:frame="1"/>
      <w:shd w:val="clear" w:color="auto" w:fill="344971"/>
    </w:rPr>
  </w:style>
  <w:style w:type="character" w:customStyle="1" w:styleId="tempera">
    <w:name w:val="tempera"/>
    <w:basedOn w:val="DefaultParagraphFont"/>
    <w:uiPriority w:val="99"/>
    <w:rsid w:val="00440C3B"/>
    <w:rPr>
      <w:rFonts w:cs="Times New Roman"/>
    </w:rPr>
  </w:style>
  <w:style w:type="character" w:customStyle="1" w:styleId="wsmall1">
    <w:name w:val="wsmall1"/>
    <w:basedOn w:val="DefaultParagraphFont"/>
    <w:uiPriority w:val="99"/>
    <w:rsid w:val="00440C3B"/>
    <w:rPr>
      <w:rFonts w:cs="Times New Roman"/>
      <w:color w:val="8B89B4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40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40C3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40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40C3B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1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1B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74903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4903"/>
    <w:rPr>
      <w:rFonts w:ascii="Arial" w:hAnsi="Arial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4903"/>
    <w:pPr>
      <w:widowControl w:val="0"/>
      <w:autoSpaceDE w:val="0"/>
      <w:autoSpaceDN w:val="0"/>
      <w:adjustRightInd w:val="0"/>
      <w:spacing w:after="139" w:line="240" w:lineRule="auto"/>
      <w:ind w:firstLine="5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4903"/>
    <w:rPr>
      <w:rFonts w:ascii="Arial" w:hAnsi="Arial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974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749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749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27">
              <w:marLeft w:val="333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31">
              <w:marLeft w:val="0"/>
              <w:marRight w:val="300"/>
              <w:marTop w:val="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8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8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6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861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89731"/>
                            <w:right w:val="none" w:sz="0" w:space="0" w:color="auto"/>
                          </w:divBdr>
                        </w:div>
                        <w:div w:id="8257086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9</Pages>
  <Words>2500</Words>
  <Characters>14254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2016-10-25T06:11:00Z</cp:lastPrinted>
  <dcterms:created xsi:type="dcterms:W3CDTF">2016-08-01T13:37:00Z</dcterms:created>
  <dcterms:modified xsi:type="dcterms:W3CDTF">2016-10-25T06:16:00Z</dcterms:modified>
</cp:coreProperties>
</file>