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43" w:rsidRPr="00757C43" w:rsidRDefault="00757C43" w:rsidP="00031056">
      <w:pPr>
        <w:pStyle w:val="ConsPlusTitlePage"/>
        <w:ind w:firstLine="567"/>
        <w:jc w:val="center"/>
        <w:rPr>
          <w:rFonts w:ascii="Times New Roman" w:hAnsi="Times New Roman" w:cs="Times New Roman"/>
          <w:sz w:val="26"/>
          <w:szCs w:val="26"/>
        </w:rPr>
      </w:pPr>
      <w:r w:rsidRPr="00757C43">
        <w:rPr>
          <w:rFonts w:ascii="Times New Roman" w:hAnsi="Times New Roman" w:cs="Times New Roman"/>
          <w:noProof/>
        </w:rPr>
        <w:drawing>
          <wp:anchor distT="0" distB="0" distL="114300" distR="114300" simplePos="0" relativeHeight="251659264" behindDoc="1" locked="0" layoutInCell="1" allowOverlap="1" wp14:anchorId="151EF0B2" wp14:editId="5F04AA4A">
            <wp:simplePos x="0" y="0"/>
            <wp:positionH relativeFrom="column">
              <wp:posOffset>2832735</wp:posOffset>
            </wp:positionH>
            <wp:positionV relativeFrom="paragraph">
              <wp:posOffset>36195</wp:posOffset>
            </wp:positionV>
            <wp:extent cx="587375" cy="731520"/>
            <wp:effectExtent l="0" t="0" r="3175" b="0"/>
            <wp:wrapNone/>
            <wp:docPr id="1" name="Рисунок 1" descr="Ферзиков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ерзиковскийМР-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37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C43" w:rsidRPr="00757C43" w:rsidRDefault="00757C43" w:rsidP="00031056">
      <w:pPr>
        <w:pStyle w:val="ConsPlusNormal"/>
        <w:ind w:firstLine="567"/>
        <w:jc w:val="center"/>
        <w:outlineLvl w:val="0"/>
        <w:rPr>
          <w:rFonts w:ascii="Times New Roman" w:hAnsi="Times New Roman" w:cs="Times New Roman"/>
          <w:sz w:val="26"/>
          <w:szCs w:val="26"/>
        </w:rPr>
      </w:pPr>
    </w:p>
    <w:p w:rsidR="00757C43" w:rsidRPr="00757C43" w:rsidRDefault="00757C43" w:rsidP="00031056">
      <w:pPr>
        <w:pStyle w:val="a5"/>
        <w:tabs>
          <w:tab w:val="left" w:pos="1134"/>
        </w:tabs>
        <w:ind w:left="0" w:right="0" w:firstLine="567"/>
        <w:rPr>
          <w:sz w:val="26"/>
          <w:szCs w:val="26"/>
        </w:rPr>
      </w:pPr>
    </w:p>
    <w:p w:rsidR="00757C43" w:rsidRPr="00757C43" w:rsidRDefault="00757C43" w:rsidP="00031056">
      <w:pPr>
        <w:pStyle w:val="a4"/>
        <w:tabs>
          <w:tab w:val="left" w:pos="851"/>
          <w:tab w:val="left" w:pos="1134"/>
        </w:tabs>
        <w:ind w:left="0" w:right="0" w:firstLine="567"/>
        <w:rPr>
          <w:sz w:val="36"/>
        </w:rPr>
      </w:pPr>
    </w:p>
    <w:p w:rsidR="00757C43" w:rsidRPr="00757C43" w:rsidRDefault="00757C43" w:rsidP="00031056">
      <w:pPr>
        <w:pStyle w:val="a4"/>
        <w:tabs>
          <w:tab w:val="left" w:pos="851"/>
          <w:tab w:val="left" w:pos="1134"/>
        </w:tabs>
        <w:ind w:left="0" w:right="0" w:firstLine="567"/>
        <w:rPr>
          <w:sz w:val="28"/>
          <w:szCs w:val="28"/>
        </w:rPr>
      </w:pPr>
      <w:r w:rsidRPr="00757C43">
        <w:rPr>
          <w:sz w:val="28"/>
          <w:szCs w:val="28"/>
        </w:rPr>
        <w:t>Администрация (исполнительно-распорядительный орган)</w:t>
      </w:r>
    </w:p>
    <w:p w:rsidR="00757C43" w:rsidRPr="00757C43" w:rsidRDefault="00757C43" w:rsidP="00031056">
      <w:pPr>
        <w:pStyle w:val="a4"/>
        <w:tabs>
          <w:tab w:val="left" w:pos="851"/>
          <w:tab w:val="left" w:pos="1134"/>
        </w:tabs>
        <w:ind w:left="0" w:right="0" w:firstLine="567"/>
        <w:rPr>
          <w:sz w:val="28"/>
          <w:szCs w:val="28"/>
        </w:rPr>
      </w:pPr>
      <w:r w:rsidRPr="00757C43">
        <w:rPr>
          <w:sz w:val="28"/>
          <w:szCs w:val="28"/>
        </w:rPr>
        <w:t>муниципального района «Ферзиковский район»</w:t>
      </w:r>
    </w:p>
    <w:p w:rsidR="00757C43" w:rsidRPr="00757C43" w:rsidRDefault="00757C43" w:rsidP="00031056">
      <w:pPr>
        <w:pStyle w:val="a4"/>
        <w:tabs>
          <w:tab w:val="left" w:pos="851"/>
          <w:tab w:val="left" w:pos="1134"/>
        </w:tabs>
        <w:ind w:left="0" w:right="0" w:firstLine="567"/>
        <w:rPr>
          <w:sz w:val="36"/>
        </w:rPr>
      </w:pPr>
      <w:r w:rsidRPr="00757C43">
        <w:rPr>
          <w:sz w:val="36"/>
        </w:rPr>
        <w:t>Калужской области</w:t>
      </w:r>
    </w:p>
    <w:p w:rsidR="00757C43" w:rsidRPr="00757C43" w:rsidRDefault="00757C43" w:rsidP="00031056">
      <w:pPr>
        <w:pStyle w:val="3"/>
        <w:tabs>
          <w:tab w:val="left" w:pos="851"/>
          <w:tab w:val="left" w:pos="1134"/>
        </w:tabs>
        <w:ind w:firstLine="567"/>
        <w:rPr>
          <w:sz w:val="34"/>
          <w:szCs w:val="34"/>
        </w:rPr>
      </w:pPr>
      <w:r w:rsidRPr="00757C43">
        <w:rPr>
          <w:sz w:val="34"/>
          <w:szCs w:val="34"/>
        </w:rPr>
        <w:t>ПОСТАНОВЛЕНИЕ</w:t>
      </w:r>
    </w:p>
    <w:p w:rsidR="00757C43" w:rsidRPr="00757C43" w:rsidRDefault="00757C43" w:rsidP="00031056">
      <w:pPr>
        <w:pStyle w:val="4"/>
        <w:tabs>
          <w:tab w:val="left" w:pos="851"/>
          <w:tab w:val="left" w:pos="1134"/>
        </w:tabs>
        <w:ind w:firstLine="567"/>
        <w:rPr>
          <w:u w:val="single"/>
        </w:rPr>
      </w:pPr>
    </w:p>
    <w:tbl>
      <w:tblPr>
        <w:tblW w:w="0" w:type="auto"/>
        <w:jc w:val="center"/>
        <w:tblLook w:val="04A0" w:firstRow="1" w:lastRow="0" w:firstColumn="1" w:lastColumn="0" w:noHBand="0" w:noVBand="1"/>
      </w:tblPr>
      <w:tblGrid>
        <w:gridCol w:w="4813"/>
        <w:gridCol w:w="4825"/>
      </w:tblGrid>
      <w:tr w:rsidR="00757C43" w:rsidRPr="00757C43" w:rsidTr="00757C43">
        <w:trPr>
          <w:jc w:val="center"/>
        </w:trPr>
        <w:tc>
          <w:tcPr>
            <w:tcW w:w="4926" w:type="dxa"/>
          </w:tcPr>
          <w:p w:rsidR="00757C43" w:rsidRPr="00757C43" w:rsidRDefault="00757C43" w:rsidP="00703034">
            <w:pPr>
              <w:pStyle w:val="4"/>
              <w:tabs>
                <w:tab w:val="left" w:pos="851"/>
                <w:tab w:val="left" w:pos="1134"/>
              </w:tabs>
              <w:ind w:firstLine="567"/>
              <w:jc w:val="left"/>
              <w:rPr>
                <w:b/>
                <w:i/>
                <w:sz w:val="24"/>
                <w:szCs w:val="24"/>
                <w:u w:val="single"/>
              </w:rPr>
            </w:pPr>
            <w:proofErr w:type="gramStart"/>
            <w:r w:rsidRPr="00757C43">
              <w:rPr>
                <w:sz w:val="24"/>
                <w:szCs w:val="24"/>
                <w:u w:val="single"/>
              </w:rPr>
              <w:t xml:space="preserve">от  </w:t>
            </w:r>
            <w:r w:rsidR="009E2CB6">
              <w:rPr>
                <w:sz w:val="24"/>
                <w:szCs w:val="24"/>
                <w:u w:val="single"/>
              </w:rPr>
              <w:t>25</w:t>
            </w:r>
            <w:proofErr w:type="gramEnd"/>
            <w:r w:rsidRPr="00757C43">
              <w:rPr>
                <w:sz w:val="24"/>
                <w:szCs w:val="24"/>
                <w:u w:val="single"/>
              </w:rPr>
              <w:t xml:space="preserve">     </w:t>
            </w:r>
            <w:r w:rsidR="00703034">
              <w:rPr>
                <w:sz w:val="24"/>
                <w:szCs w:val="24"/>
                <w:u w:val="single"/>
              </w:rPr>
              <w:t xml:space="preserve">декабря </w:t>
            </w:r>
            <w:r w:rsidRPr="00757C43">
              <w:rPr>
                <w:sz w:val="24"/>
                <w:szCs w:val="24"/>
                <w:u w:val="single"/>
              </w:rPr>
              <w:t xml:space="preserve"> 2017 года</w:t>
            </w:r>
          </w:p>
        </w:tc>
        <w:tc>
          <w:tcPr>
            <w:tcW w:w="4927" w:type="dxa"/>
          </w:tcPr>
          <w:p w:rsidR="00757C43" w:rsidRPr="00757C43" w:rsidRDefault="00757C43" w:rsidP="00031056">
            <w:pPr>
              <w:pStyle w:val="4"/>
              <w:tabs>
                <w:tab w:val="left" w:pos="851"/>
                <w:tab w:val="left" w:pos="1134"/>
              </w:tabs>
              <w:ind w:firstLine="567"/>
              <w:rPr>
                <w:b/>
                <w:i/>
                <w:sz w:val="24"/>
                <w:szCs w:val="24"/>
                <w:u w:val="single"/>
              </w:rPr>
            </w:pPr>
            <w:r w:rsidRPr="00757C43">
              <w:rPr>
                <w:sz w:val="24"/>
                <w:szCs w:val="24"/>
              </w:rPr>
              <w:t xml:space="preserve">№ </w:t>
            </w:r>
            <w:r w:rsidR="009E2CB6">
              <w:rPr>
                <w:sz w:val="24"/>
                <w:szCs w:val="24"/>
              </w:rPr>
              <w:t>659</w:t>
            </w:r>
            <w:r w:rsidRPr="00757C43">
              <w:rPr>
                <w:sz w:val="24"/>
                <w:szCs w:val="24"/>
              </w:rPr>
              <w:t>_______</w:t>
            </w:r>
          </w:p>
        </w:tc>
      </w:tr>
    </w:tbl>
    <w:p w:rsidR="00757C43" w:rsidRDefault="00757C43" w:rsidP="00031056">
      <w:pPr>
        <w:tabs>
          <w:tab w:val="left" w:pos="851"/>
          <w:tab w:val="left" w:pos="1134"/>
        </w:tabs>
        <w:ind w:firstLine="567"/>
        <w:jc w:val="center"/>
        <w:rPr>
          <w:rFonts w:ascii="Times New Roman" w:hAnsi="Times New Roman" w:cs="Times New Roman"/>
          <w:b/>
          <w:sz w:val="24"/>
        </w:rPr>
      </w:pPr>
      <w:r w:rsidRPr="00757C43">
        <w:rPr>
          <w:rFonts w:ascii="Times New Roman" w:hAnsi="Times New Roman" w:cs="Times New Roman"/>
          <w:b/>
          <w:sz w:val="24"/>
        </w:rPr>
        <w:t>п. Ферзиково</w:t>
      </w:r>
    </w:p>
    <w:p w:rsidR="00757C43" w:rsidRDefault="00757C43" w:rsidP="008775AC">
      <w:pPr>
        <w:pStyle w:val="1"/>
        <w:tabs>
          <w:tab w:val="left" w:pos="851"/>
          <w:tab w:val="left" w:pos="1134"/>
          <w:tab w:val="left" w:pos="2430"/>
          <w:tab w:val="left" w:pos="5670"/>
        </w:tabs>
        <w:spacing w:line="240" w:lineRule="auto"/>
        <w:ind w:right="3826"/>
        <w:jc w:val="both"/>
        <w:rPr>
          <w:rFonts w:ascii="Times New Roman" w:hAnsi="Times New Roman"/>
          <w:sz w:val="24"/>
          <w:szCs w:val="24"/>
        </w:rPr>
      </w:pPr>
      <w:r w:rsidRPr="00F2445C">
        <w:rPr>
          <w:rFonts w:ascii="Times New Roman" w:hAnsi="Times New Roman"/>
          <w:sz w:val="24"/>
          <w:szCs w:val="24"/>
        </w:rPr>
        <w:t xml:space="preserve">О внесении изменения в постановление администрации (исполнительно-распорядительного органа) муниципального </w:t>
      </w:r>
      <w:r>
        <w:rPr>
          <w:rFonts w:ascii="Times New Roman" w:hAnsi="Times New Roman"/>
          <w:sz w:val="24"/>
          <w:szCs w:val="24"/>
        </w:rPr>
        <w:t>района «Ферзиковский район» от 07 декабря 2015 года №452</w:t>
      </w:r>
      <w:r w:rsidRPr="00F2445C">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 xml:space="preserve">исполнения муниципальной функции по осуществлению земельного контроля на территории </w:t>
      </w:r>
      <w:r w:rsidR="00031056">
        <w:rPr>
          <w:rFonts w:ascii="Times New Roman" w:hAnsi="Times New Roman"/>
          <w:sz w:val="24"/>
          <w:szCs w:val="24"/>
        </w:rPr>
        <w:t>муниципального района «Ферзиковский район»</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соответствии со </w:t>
      </w:r>
      <w:hyperlink r:id="rId6" w:history="1">
        <w:r w:rsidRPr="00757C43">
          <w:rPr>
            <w:rFonts w:ascii="Times New Roman" w:hAnsi="Times New Roman" w:cs="Times New Roman"/>
            <w:sz w:val="26"/>
            <w:szCs w:val="26"/>
          </w:rPr>
          <w:t>статьей 72</w:t>
        </w:r>
      </w:hyperlink>
      <w:r w:rsidRPr="00757C43">
        <w:rPr>
          <w:rFonts w:ascii="Times New Roman" w:hAnsi="Times New Roman" w:cs="Times New Roman"/>
          <w:sz w:val="26"/>
          <w:szCs w:val="26"/>
        </w:rPr>
        <w:t xml:space="preserve"> Земельного кодекса Российской Федерации, Федеральным </w:t>
      </w:r>
      <w:hyperlink r:id="rId7"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от 6 октября 2003 года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131-ФЗ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Об общих принципах организации местного самоуправления в Российской Федерации</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Федеральным </w:t>
      </w:r>
      <w:hyperlink r:id="rId8"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от 27 июля 2010 года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210-ФЗ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Об организации предоставления государственных и муниципальных услуг</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w:t>
      </w:r>
      <w:hyperlink r:id="rId9" w:history="1">
        <w:r w:rsidRPr="00757C43">
          <w:rPr>
            <w:rFonts w:ascii="Times New Roman" w:hAnsi="Times New Roman" w:cs="Times New Roman"/>
            <w:sz w:val="26"/>
            <w:szCs w:val="26"/>
          </w:rPr>
          <w:t>Законом</w:t>
        </w:r>
      </w:hyperlink>
      <w:r w:rsidRPr="00757C43">
        <w:rPr>
          <w:rFonts w:ascii="Times New Roman" w:hAnsi="Times New Roman" w:cs="Times New Roman"/>
          <w:sz w:val="26"/>
          <w:szCs w:val="26"/>
        </w:rPr>
        <w:t xml:space="preserve"> Калужской области от 28 февраля 2011 года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122-ОЗ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Об административных правонарушениях в Калужской области</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w:t>
      </w:r>
      <w:hyperlink r:id="rId10" w:history="1">
        <w:r w:rsidRPr="00757C43">
          <w:rPr>
            <w:rFonts w:ascii="Times New Roman" w:hAnsi="Times New Roman" w:cs="Times New Roman"/>
            <w:sz w:val="26"/>
            <w:szCs w:val="26"/>
          </w:rPr>
          <w:t>статьей 7</w:t>
        </w:r>
      </w:hyperlink>
      <w:r w:rsidRPr="00757C43">
        <w:rPr>
          <w:rFonts w:ascii="Times New Roman" w:hAnsi="Times New Roman" w:cs="Times New Roman"/>
          <w:sz w:val="26"/>
          <w:szCs w:val="26"/>
        </w:rPr>
        <w:t xml:space="preserve"> Устава муниципального района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 xml:space="preserve"> администрация (исполнительно-распорядительный орган) муниципального района </w:t>
      </w:r>
      <w:r w:rsidR="00757C43" w:rsidRP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sidRPr="00757C43">
        <w:rPr>
          <w:rFonts w:ascii="Times New Roman" w:hAnsi="Times New Roman" w:cs="Times New Roman"/>
          <w:sz w:val="26"/>
          <w:szCs w:val="26"/>
        </w:rPr>
        <w:t xml:space="preserve">» </w:t>
      </w:r>
      <w:r w:rsidRPr="00757C43">
        <w:rPr>
          <w:rFonts w:ascii="Times New Roman" w:hAnsi="Times New Roman" w:cs="Times New Roman"/>
          <w:b/>
          <w:sz w:val="26"/>
          <w:szCs w:val="26"/>
        </w:rPr>
        <w:t>ПОСТАНОВЛЯЕТ:</w:t>
      </w:r>
    </w:p>
    <w:p w:rsidR="00031056" w:rsidRPr="00DE0D62" w:rsidRDefault="00031056" w:rsidP="00031056">
      <w:pPr>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E0D62">
        <w:rPr>
          <w:rFonts w:ascii="Times New Roman" w:hAnsi="Times New Roman"/>
          <w:sz w:val="26"/>
          <w:szCs w:val="26"/>
        </w:rPr>
        <w:t xml:space="preserve">Внести в постановление администрации (исполнительно-распорядительного органа) муниципального района «Ферзиковский район» от </w:t>
      </w:r>
      <w:r>
        <w:rPr>
          <w:rFonts w:ascii="Times New Roman" w:hAnsi="Times New Roman"/>
          <w:sz w:val="26"/>
          <w:szCs w:val="26"/>
        </w:rPr>
        <w:t>07</w:t>
      </w:r>
      <w:r w:rsidRPr="00DE0D62">
        <w:rPr>
          <w:rFonts w:ascii="Times New Roman" w:hAnsi="Times New Roman"/>
          <w:sz w:val="26"/>
          <w:szCs w:val="26"/>
        </w:rPr>
        <w:t xml:space="preserve"> декабря 201</w:t>
      </w:r>
      <w:r>
        <w:rPr>
          <w:rFonts w:ascii="Times New Roman" w:hAnsi="Times New Roman"/>
          <w:sz w:val="26"/>
          <w:szCs w:val="26"/>
        </w:rPr>
        <w:t>5</w:t>
      </w:r>
      <w:r w:rsidRPr="00DE0D62">
        <w:rPr>
          <w:rFonts w:ascii="Times New Roman" w:hAnsi="Times New Roman"/>
          <w:sz w:val="26"/>
          <w:szCs w:val="26"/>
        </w:rPr>
        <w:t xml:space="preserve"> года №4</w:t>
      </w:r>
      <w:r>
        <w:rPr>
          <w:rFonts w:ascii="Times New Roman" w:hAnsi="Times New Roman"/>
          <w:sz w:val="26"/>
          <w:szCs w:val="26"/>
        </w:rPr>
        <w:t>52</w:t>
      </w:r>
      <w:r w:rsidRPr="00DE0D62">
        <w:rPr>
          <w:rFonts w:ascii="Times New Roman" w:hAnsi="Times New Roman"/>
          <w:sz w:val="26"/>
          <w:szCs w:val="26"/>
        </w:rPr>
        <w:t xml:space="preserve"> </w:t>
      </w:r>
      <w:r w:rsidRPr="00031056">
        <w:rPr>
          <w:rFonts w:ascii="Times New Roman" w:hAnsi="Times New Roman"/>
          <w:sz w:val="26"/>
          <w:szCs w:val="26"/>
        </w:rPr>
        <w:t>«Об утверждении Административного регламента исполнения муниципальной функции по осуществлению земельного контроля на территории муниципального района «Ферзиковский район»</w:t>
      </w:r>
      <w:r w:rsidRPr="00DE0D62">
        <w:rPr>
          <w:rFonts w:ascii="Times New Roman" w:hAnsi="Times New Roman"/>
          <w:sz w:val="26"/>
          <w:szCs w:val="26"/>
        </w:rPr>
        <w:t xml:space="preserve"> (дале</w:t>
      </w:r>
      <w:r>
        <w:rPr>
          <w:rFonts w:ascii="Times New Roman" w:hAnsi="Times New Roman"/>
          <w:sz w:val="26"/>
          <w:szCs w:val="26"/>
        </w:rPr>
        <w:t>е по тексту - постановление от 07</w:t>
      </w:r>
      <w:r w:rsidRPr="00DE0D62">
        <w:rPr>
          <w:rFonts w:ascii="Times New Roman" w:hAnsi="Times New Roman"/>
          <w:sz w:val="26"/>
          <w:szCs w:val="26"/>
        </w:rPr>
        <w:t xml:space="preserve"> декабря 2015 года №4</w:t>
      </w:r>
      <w:r>
        <w:rPr>
          <w:rFonts w:ascii="Times New Roman" w:hAnsi="Times New Roman"/>
          <w:sz w:val="26"/>
          <w:szCs w:val="26"/>
        </w:rPr>
        <w:t>52</w:t>
      </w:r>
      <w:r w:rsidRPr="00DE0D62">
        <w:rPr>
          <w:rFonts w:ascii="Times New Roman" w:hAnsi="Times New Roman"/>
          <w:sz w:val="26"/>
          <w:szCs w:val="26"/>
        </w:rPr>
        <w:t>) следующее изменение:</w:t>
      </w:r>
    </w:p>
    <w:p w:rsidR="00031056" w:rsidRDefault="00031056" w:rsidP="00031056">
      <w:pPr>
        <w:pStyle w:val="ConsPlusNormal"/>
        <w:numPr>
          <w:ilvl w:val="1"/>
          <w:numId w:val="1"/>
        </w:numPr>
        <w:ind w:left="0" w:firstLine="567"/>
        <w:jc w:val="both"/>
        <w:rPr>
          <w:rFonts w:ascii="Times New Roman" w:hAnsi="Times New Roman" w:cs="Times New Roman"/>
          <w:sz w:val="26"/>
          <w:szCs w:val="26"/>
        </w:rPr>
      </w:pPr>
      <w:r>
        <w:rPr>
          <w:rFonts w:ascii="Times New Roman" w:hAnsi="Times New Roman" w:cs="Times New Roman"/>
          <w:sz w:val="26"/>
          <w:szCs w:val="26"/>
        </w:rPr>
        <w:t>Наименование постановления от 07 декабря 2015 года №452 изложить в новой редакции «Об утверждении административного регламента «Осуществление муниципального земельного контроля на территории муниципального района «Ферзиковский район».</w:t>
      </w:r>
    </w:p>
    <w:p w:rsidR="00031056" w:rsidRDefault="00031056" w:rsidP="00031056">
      <w:pPr>
        <w:pStyle w:val="ConsPlusNormal"/>
        <w:numPr>
          <w:ilvl w:val="1"/>
          <w:numId w:val="1"/>
        </w:numPr>
        <w:ind w:left="0" w:firstLine="567"/>
        <w:jc w:val="both"/>
        <w:rPr>
          <w:rFonts w:ascii="Times New Roman" w:hAnsi="Times New Roman" w:cs="Times New Roman"/>
          <w:sz w:val="26"/>
          <w:szCs w:val="26"/>
        </w:rPr>
      </w:pPr>
      <w:r w:rsidRPr="00DE0D62">
        <w:rPr>
          <w:rFonts w:ascii="Times New Roman" w:hAnsi="Times New Roman" w:cs="Times New Roman"/>
          <w:sz w:val="26"/>
          <w:szCs w:val="26"/>
        </w:rPr>
        <w:t xml:space="preserve">Приложение №1, утвержденное пунктом 1 постановления от </w:t>
      </w:r>
      <w:r>
        <w:rPr>
          <w:rFonts w:ascii="Times New Roman" w:hAnsi="Times New Roman" w:cs="Times New Roman"/>
          <w:sz w:val="26"/>
          <w:szCs w:val="26"/>
        </w:rPr>
        <w:t>07</w:t>
      </w:r>
      <w:r w:rsidRPr="00DE0D62">
        <w:rPr>
          <w:rFonts w:ascii="Times New Roman" w:hAnsi="Times New Roman" w:cs="Times New Roman"/>
          <w:sz w:val="26"/>
          <w:szCs w:val="26"/>
        </w:rPr>
        <w:t xml:space="preserve"> декабря 201</w:t>
      </w:r>
      <w:r>
        <w:rPr>
          <w:rFonts w:ascii="Times New Roman" w:hAnsi="Times New Roman" w:cs="Times New Roman"/>
          <w:sz w:val="26"/>
          <w:szCs w:val="26"/>
        </w:rPr>
        <w:t>5</w:t>
      </w:r>
      <w:r w:rsidRPr="00DE0D62">
        <w:rPr>
          <w:rFonts w:ascii="Times New Roman" w:hAnsi="Times New Roman" w:cs="Times New Roman"/>
          <w:sz w:val="26"/>
          <w:szCs w:val="26"/>
        </w:rPr>
        <w:t xml:space="preserve"> года №4</w:t>
      </w:r>
      <w:r>
        <w:rPr>
          <w:rFonts w:ascii="Times New Roman" w:hAnsi="Times New Roman" w:cs="Times New Roman"/>
          <w:sz w:val="26"/>
          <w:szCs w:val="26"/>
        </w:rPr>
        <w:t>52</w:t>
      </w:r>
      <w:r w:rsidRPr="00DE0D62">
        <w:rPr>
          <w:rFonts w:ascii="Times New Roman" w:hAnsi="Times New Roman" w:cs="Times New Roman"/>
          <w:sz w:val="26"/>
          <w:szCs w:val="26"/>
        </w:rPr>
        <w:t xml:space="preserve"> изложить в новой редакции (Приложение №1). </w:t>
      </w:r>
    </w:p>
    <w:p w:rsidR="009E2CB6" w:rsidRDefault="00031056" w:rsidP="00031056">
      <w:pPr>
        <w:pStyle w:val="ConsPlusNormal"/>
        <w:numPr>
          <w:ilvl w:val="0"/>
          <w:numId w:val="1"/>
        </w:numPr>
        <w:ind w:left="0" w:firstLine="567"/>
        <w:jc w:val="both"/>
        <w:rPr>
          <w:rFonts w:ascii="Times New Roman" w:hAnsi="Times New Roman" w:cs="Times New Roman"/>
          <w:sz w:val="26"/>
          <w:szCs w:val="26"/>
        </w:rPr>
      </w:pPr>
      <w:r w:rsidRPr="00031056">
        <w:rPr>
          <w:rFonts w:ascii="Times New Roman" w:hAnsi="Times New Roman" w:cs="Times New Roman"/>
          <w:sz w:val="26"/>
          <w:szCs w:val="26"/>
        </w:rPr>
        <w:t xml:space="preserve">Настоящее Постановление вступает в силу с момента официального опубликования, подлежит размещению на сайте администрации (исполнительно-распорядительного органа) муниципального </w:t>
      </w:r>
      <w:proofErr w:type="gramStart"/>
      <w:r w:rsidRPr="00031056">
        <w:rPr>
          <w:rFonts w:ascii="Times New Roman" w:hAnsi="Times New Roman" w:cs="Times New Roman"/>
          <w:sz w:val="26"/>
          <w:szCs w:val="26"/>
        </w:rPr>
        <w:t>района  «</w:t>
      </w:r>
      <w:proofErr w:type="gramEnd"/>
      <w:r w:rsidRPr="00031056">
        <w:rPr>
          <w:rFonts w:ascii="Times New Roman" w:hAnsi="Times New Roman" w:cs="Times New Roman"/>
          <w:sz w:val="26"/>
          <w:szCs w:val="26"/>
        </w:rPr>
        <w:t>Ферзиковский район»</w:t>
      </w:r>
      <w:r w:rsidR="009E2CB6">
        <w:rPr>
          <w:rFonts w:ascii="Times New Roman" w:hAnsi="Times New Roman" w:cs="Times New Roman"/>
          <w:sz w:val="26"/>
          <w:szCs w:val="26"/>
        </w:rPr>
        <w:t>.</w:t>
      </w:r>
    </w:p>
    <w:p w:rsidR="00031056" w:rsidRPr="00031056" w:rsidRDefault="00031056" w:rsidP="00031056">
      <w:pPr>
        <w:pStyle w:val="ConsPlusNormal"/>
        <w:numPr>
          <w:ilvl w:val="0"/>
          <w:numId w:val="1"/>
        </w:numPr>
        <w:ind w:left="0" w:firstLine="567"/>
        <w:jc w:val="both"/>
        <w:rPr>
          <w:rFonts w:ascii="Times New Roman" w:hAnsi="Times New Roman" w:cs="Times New Roman"/>
          <w:sz w:val="26"/>
          <w:szCs w:val="26"/>
        </w:rPr>
      </w:pPr>
      <w:r w:rsidRPr="00031056">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муниципального района «Ферзиковский район» по экономике, финансам и муниципальному хозяйству Д.С. </w:t>
      </w:r>
      <w:proofErr w:type="spellStart"/>
      <w:r w:rsidRPr="00031056">
        <w:rPr>
          <w:rFonts w:ascii="Times New Roman" w:hAnsi="Times New Roman" w:cs="Times New Roman"/>
          <w:sz w:val="26"/>
          <w:szCs w:val="26"/>
        </w:rPr>
        <w:t>Рябкова</w:t>
      </w:r>
      <w:proofErr w:type="spellEnd"/>
      <w:r w:rsidRPr="00031056">
        <w:rPr>
          <w:rFonts w:ascii="Times New Roman" w:hAnsi="Times New Roman" w:cs="Times New Roman"/>
          <w:sz w:val="26"/>
          <w:szCs w:val="26"/>
        </w:rPr>
        <w:t>.</w:t>
      </w:r>
    </w:p>
    <w:p w:rsidR="00031056" w:rsidRDefault="00031056" w:rsidP="00031056">
      <w:pPr>
        <w:tabs>
          <w:tab w:val="left" w:pos="851"/>
          <w:tab w:val="left" w:pos="1134"/>
        </w:tabs>
        <w:spacing w:after="0" w:line="240" w:lineRule="auto"/>
        <w:rPr>
          <w:rFonts w:ascii="Times New Roman" w:hAnsi="Times New Roman"/>
          <w:b/>
          <w:sz w:val="26"/>
          <w:szCs w:val="26"/>
        </w:rPr>
      </w:pPr>
    </w:p>
    <w:p w:rsidR="00031056" w:rsidRPr="00DE0D62" w:rsidRDefault="00031056" w:rsidP="00031056">
      <w:pPr>
        <w:tabs>
          <w:tab w:val="left" w:pos="851"/>
          <w:tab w:val="left" w:pos="1134"/>
        </w:tabs>
        <w:spacing w:after="0" w:line="240" w:lineRule="auto"/>
        <w:rPr>
          <w:rFonts w:ascii="Times New Roman" w:hAnsi="Times New Roman"/>
          <w:b/>
          <w:sz w:val="26"/>
          <w:szCs w:val="26"/>
        </w:rPr>
      </w:pPr>
      <w:r w:rsidRPr="00DE0D62">
        <w:rPr>
          <w:rFonts w:ascii="Times New Roman" w:hAnsi="Times New Roman"/>
          <w:b/>
          <w:sz w:val="26"/>
          <w:szCs w:val="26"/>
        </w:rPr>
        <w:t xml:space="preserve">Глава администрации </w:t>
      </w:r>
    </w:p>
    <w:p w:rsidR="00031056" w:rsidRPr="00DE0D62" w:rsidRDefault="00031056" w:rsidP="00031056">
      <w:pPr>
        <w:tabs>
          <w:tab w:val="left" w:pos="851"/>
          <w:tab w:val="left" w:pos="1134"/>
        </w:tabs>
        <w:spacing w:after="0" w:line="240" w:lineRule="auto"/>
        <w:rPr>
          <w:rFonts w:ascii="Times New Roman" w:hAnsi="Times New Roman"/>
          <w:b/>
          <w:sz w:val="26"/>
          <w:szCs w:val="26"/>
        </w:rPr>
      </w:pPr>
      <w:r w:rsidRPr="00DE0D62">
        <w:rPr>
          <w:rFonts w:ascii="Times New Roman" w:hAnsi="Times New Roman"/>
          <w:b/>
          <w:sz w:val="26"/>
          <w:szCs w:val="26"/>
        </w:rPr>
        <w:t>муниципального района</w:t>
      </w:r>
    </w:p>
    <w:p w:rsidR="00D90481" w:rsidRPr="00031056" w:rsidRDefault="00031056" w:rsidP="00031056">
      <w:pPr>
        <w:tabs>
          <w:tab w:val="left" w:pos="851"/>
          <w:tab w:val="left" w:pos="1134"/>
        </w:tabs>
        <w:spacing w:after="0" w:line="240" w:lineRule="auto"/>
        <w:rPr>
          <w:rFonts w:ascii="Times New Roman" w:hAnsi="Times New Roman"/>
          <w:b/>
          <w:sz w:val="26"/>
          <w:szCs w:val="26"/>
        </w:rPr>
      </w:pPr>
      <w:r w:rsidRPr="00DE0D62">
        <w:rPr>
          <w:rFonts w:ascii="Times New Roman" w:hAnsi="Times New Roman"/>
          <w:b/>
          <w:sz w:val="26"/>
          <w:szCs w:val="26"/>
        </w:rPr>
        <w:t xml:space="preserve">«Ферзиковский </w:t>
      </w:r>
      <w:proofErr w:type="gramStart"/>
      <w:r w:rsidRPr="00DE0D62">
        <w:rPr>
          <w:rFonts w:ascii="Times New Roman" w:hAnsi="Times New Roman"/>
          <w:b/>
          <w:sz w:val="26"/>
          <w:szCs w:val="26"/>
        </w:rPr>
        <w:t xml:space="preserve">район»   </w:t>
      </w:r>
      <w:proofErr w:type="gramEnd"/>
      <w:r w:rsidRPr="00DE0D62">
        <w:rPr>
          <w:rFonts w:ascii="Times New Roman" w:hAnsi="Times New Roman"/>
          <w:b/>
          <w:sz w:val="26"/>
          <w:szCs w:val="26"/>
        </w:rPr>
        <w:t xml:space="preserve">                       </w:t>
      </w:r>
      <w:r>
        <w:rPr>
          <w:rFonts w:ascii="Times New Roman" w:hAnsi="Times New Roman"/>
          <w:b/>
          <w:sz w:val="26"/>
          <w:szCs w:val="26"/>
        </w:rPr>
        <w:t xml:space="preserve">                                       А. А. Серяков</w:t>
      </w:r>
    </w:p>
    <w:p w:rsidR="00031056" w:rsidRDefault="00031056" w:rsidP="00031056">
      <w:pPr>
        <w:pStyle w:val="ConsPlusNormal"/>
        <w:ind w:firstLine="567"/>
        <w:jc w:val="right"/>
        <w:outlineLvl w:val="0"/>
        <w:rPr>
          <w:rFonts w:ascii="Times New Roman" w:hAnsi="Times New Roman" w:cs="Times New Roman"/>
          <w:sz w:val="26"/>
          <w:szCs w:val="26"/>
        </w:rPr>
      </w:pPr>
    </w:p>
    <w:p w:rsidR="00031056" w:rsidRPr="00031056" w:rsidRDefault="00031056" w:rsidP="00031056">
      <w:pPr>
        <w:pStyle w:val="ConsPlusNormal"/>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lastRenderedPageBreak/>
        <w:t>Приложение</w:t>
      </w:r>
    </w:p>
    <w:p w:rsidR="00031056" w:rsidRPr="00031056" w:rsidRDefault="00031056" w:rsidP="0003105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31056">
        <w:rPr>
          <w:rFonts w:ascii="Times New Roman" w:hAnsi="Times New Roman" w:cs="Times New Roman"/>
          <w:sz w:val="24"/>
          <w:szCs w:val="24"/>
        </w:rPr>
        <w:t>администрации</w:t>
      </w:r>
    </w:p>
    <w:p w:rsidR="00031056" w:rsidRPr="00031056" w:rsidRDefault="00031056" w:rsidP="0003105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(исполнительно-распорядительного органа)</w:t>
      </w:r>
    </w:p>
    <w:p w:rsidR="00031056" w:rsidRPr="00031056" w:rsidRDefault="00031056" w:rsidP="0003105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031056">
        <w:rPr>
          <w:rFonts w:ascii="Times New Roman" w:hAnsi="Times New Roman" w:cs="Times New Roman"/>
          <w:sz w:val="24"/>
          <w:szCs w:val="24"/>
        </w:rPr>
        <w:t>«Ферзиковский район»</w:t>
      </w:r>
    </w:p>
    <w:p w:rsidR="00031056" w:rsidRPr="00031056" w:rsidRDefault="00031056" w:rsidP="00031056">
      <w:pPr>
        <w:pStyle w:val="ConsPlusNormal"/>
        <w:ind w:firstLine="567"/>
        <w:jc w:val="right"/>
        <w:rPr>
          <w:rFonts w:ascii="Times New Roman" w:hAnsi="Times New Roman" w:cs="Times New Roman"/>
          <w:sz w:val="24"/>
          <w:szCs w:val="24"/>
        </w:rPr>
      </w:pPr>
      <w:r w:rsidRPr="00031056">
        <w:rPr>
          <w:rFonts w:ascii="Times New Roman" w:hAnsi="Times New Roman" w:cs="Times New Roman"/>
          <w:sz w:val="24"/>
          <w:szCs w:val="24"/>
        </w:rPr>
        <w:t>от</w:t>
      </w:r>
      <w:r w:rsidR="009E2CB6">
        <w:rPr>
          <w:rFonts w:ascii="Times New Roman" w:hAnsi="Times New Roman" w:cs="Times New Roman"/>
          <w:sz w:val="24"/>
          <w:szCs w:val="24"/>
        </w:rPr>
        <w:t xml:space="preserve"> </w:t>
      </w:r>
      <w:r w:rsidR="009E2CB6" w:rsidRPr="009E2CB6">
        <w:rPr>
          <w:rFonts w:ascii="Times New Roman" w:hAnsi="Times New Roman" w:cs="Times New Roman"/>
          <w:sz w:val="24"/>
          <w:szCs w:val="24"/>
          <w:u w:val="single"/>
        </w:rPr>
        <w:t>25</w:t>
      </w:r>
      <w:r w:rsidRPr="009E2CB6">
        <w:rPr>
          <w:rFonts w:ascii="Times New Roman" w:hAnsi="Times New Roman" w:cs="Times New Roman"/>
          <w:sz w:val="24"/>
          <w:szCs w:val="24"/>
          <w:u w:val="single"/>
        </w:rPr>
        <w:t>_</w:t>
      </w:r>
      <w:r>
        <w:rPr>
          <w:rFonts w:ascii="Times New Roman" w:hAnsi="Times New Roman" w:cs="Times New Roman"/>
          <w:sz w:val="24"/>
          <w:szCs w:val="24"/>
        </w:rPr>
        <w:t>__</w:t>
      </w:r>
      <w:r w:rsidRPr="00031056">
        <w:rPr>
          <w:rFonts w:ascii="Times New Roman" w:hAnsi="Times New Roman" w:cs="Times New Roman"/>
          <w:sz w:val="24"/>
          <w:szCs w:val="24"/>
        </w:rPr>
        <w:t xml:space="preserve"> декабря 201</w:t>
      </w:r>
      <w:r>
        <w:rPr>
          <w:rFonts w:ascii="Times New Roman" w:hAnsi="Times New Roman" w:cs="Times New Roman"/>
          <w:sz w:val="24"/>
          <w:szCs w:val="24"/>
        </w:rPr>
        <w:t>7</w:t>
      </w:r>
      <w:r w:rsidRPr="00031056">
        <w:rPr>
          <w:rFonts w:ascii="Times New Roman" w:hAnsi="Times New Roman" w:cs="Times New Roman"/>
          <w:sz w:val="24"/>
          <w:szCs w:val="24"/>
        </w:rPr>
        <w:t xml:space="preserve"> №</w:t>
      </w:r>
      <w:r>
        <w:rPr>
          <w:rFonts w:ascii="Times New Roman" w:hAnsi="Times New Roman" w:cs="Times New Roman"/>
          <w:sz w:val="24"/>
          <w:szCs w:val="24"/>
        </w:rPr>
        <w:t xml:space="preserve"> </w:t>
      </w:r>
      <w:r w:rsidR="009E2CB6" w:rsidRPr="009E2CB6">
        <w:rPr>
          <w:rFonts w:ascii="Times New Roman" w:hAnsi="Times New Roman" w:cs="Times New Roman"/>
          <w:sz w:val="24"/>
          <w:szCs w:val="24"/>
          <w:u w:val="single"/>
        </w:rPr>
        <w:t>659</w:t>
      </w:r>
      <w:r>
        <w:rPr>
          <w:rFonts w:ascii="Times New Roman" w:hAnsi="Times New Roman" w:cs="Times New Roman"/>
          <w:sz w:val="24"/>
          <w:szCs w:val="24"/>
        </w:rPr>
        <w:t>__</w:t>
      </w:r>
    </w:p>
    <w:p w:rsidR="00031056" w:rsidRPr="00031056" w:rsidRDefault="00031056" w:rsidP="00031056">
      <w:pPr>
        <w:pStyle w:val="ConsPlusNormal"/>
        <w:ind w:firstLine="567"/>
        <w:jc w:val="right"/>
        <w:outlineLvl w:val="0"/>
        <w:rPr>
          <w:rFonts w:ascii="Times New Roman" w:hAnsi="Times New Roman" w:cs="Times New Roman"/>
          <w:sz w:val="24"/>
          <w:szCs w:val="24"/>
        </w:rPr>
      </w:pPr>
    </w:p>
    <w:p w:rsidR="00D90481" w:rsidRPr="00757C43" w:rsidRDefault="00D90481" w:rsidP="00031056">
      <w:pPr>
        <w:pStyle w:val="ConsPlusNormal"/>
        <w:ind w:firstLine="567"/>
        <w:jc w:val="both"/>
        <w:rPr>
          <w:rFonts w:ascii="Times New Roman" w:hAnsi="Times New Roman" w:cs="Times New Roman"/>
          <w:sz w:val="26"/>
          <w:szCs w:val="26"/>
        </w:rPr>
      </w:pPr>
      <w:bookmarkStart w:id="0" w:name="_GoBack"/>
      <w:bookmarkEnd w:id="0"/>
    </w:p>
    <w:p w:rsidR="00031056" w:rsidRDefault="00031056" w:rsidP="00031056">
      <w:pPr>
        <w:pStyle w:val="ConsPlusTitle"/>
        <w:ind w:firstLine="567"/>
        <w:jc w:val="center"/>
        <w:rPr>
          <w:rFonts w:ascii="Times New Roman" w:hAnsi="Times New Roman" w:cs="Times New Roman"/>
          <w:sz w:val="26"/>
          <w:szCs w:val="26"/>
        </w:rPr>
      </w:pPr>
      <w:bookmarkStart w:id="1" w:name="P37"/>
      <w:bookmarkEnd w:id="1"/>
      <w:r w:rsidRPr="00031056">
        <w:rPr>
          <w:rFonts w:ascii="Times New Roman" w:hAnsi="Times New Roman" w:cs="Times New Roman"/>
          <w:sz w:val="26"/>
          <w:szCs w:val="26"/>
        </w:rPr>
        <w:t xml:space="preserve">Административный регламент </w:t>
      </w:r>
    </w:p>
    <w:p w:rsidR="00031056" w:rsidRPr="00031056" w:rsidRDefault="00031056" w:rsidP="00031056">
      <w:pPr>
        <w:pStyle w:val="ConsPlusTitle"/>
        <w:ind w:firstLine="567"/>
        <w:jc w:val="center"/>
        <w:rPr>
          <w:rFonts w:ascii="Times New Roman" w:hAnsi="Times New Roman" w:cs="Times New Roman"/>
          <w:sz w:val="26"/>
          <w:szCs w:val="26"/>
        </w:rPr>
      </w:pPr>
      <w:r w:rsidRPr="00031056">
        <w:rPr>
          <w:rFonts w:ascii="Times New Roman" w:hAnsi="Times New Roman" w:cs="Times New Roman"/>
          <w:sz w:val="26"/>
          <w:szCs w:val="26"/>
        </w:rPr>
        <w:t>«Осуществление муниципального земельного контроля на территории муниципального района «Ферзиковский район»</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757C43" w:rsidRDefault="00D90481" w:rsidP="009F64A6">
      <w:pPr>
        <w:pStyle w:val="ConsPlusNormal"/>
        <w:tabs>
          <w:tab w:val="left" w:pos="1134"/>
        </w:tabs>
        <w:ind w:firstLine="567"/>
        <w:jc w:val="center"/>
        <w:outlineLvl w:val="1"/>
        <w:rPr>
          <w:rFonts w:ascii="Times New Roman" w:hAnsi="Times New Roman" w:cs="Times New Roman"/>
          <w:sz w:val="26"/>
          <w:szCs w:val="26"/>
        </w:rPr>
      </w:pPr>
      <w:r w:rsidRPr="00757C43">
        <w:rPr>
          <w:rFonts w:ascii="Times New Roman" w:hAnsi="Times New Roman" w:cs="Times New Roman"/>
          <w:sz w:val="26"/>
          <w:szCs w:val="26"/>
        </w:rPr>
        <w:t xml:space="preserve">1. </w:t>
      </w:r>
      <w:r w:rsidRPr="00703034">
        <w:rPr>
          <w:rFonts w:ascii="Times New Roman" w:hAnsi="Times New Roman" w:cs="Times New Roman"/>
          <w:b/>
          <w:sz w:val="26"/>
          <w:szCs w:val="26"/>
        </w:rPr>
        <w:t>Общие положения</w:t>
      </w:r>
    </w:p>
    <w:p w:rsidR="00D90481" w:rsidRPr="00757C43" w:rsidRDefault="00D90481"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Административный регламент </w:t>
      </w:r>
      <w:r w:rsidR="009C360D">
        <w:rPr>
          <w:rFonts w:ascii="Times New Roman" w:hAnsi="Times New Roman" w:cs="Times New Roman"/>
          <w:sz w:val="26"/>
          <w:szCs w:val="26"/>
        </w:rPr>
        <w:t>«Осуществление</w:t>
      </w:r>
      <w:r w:rsidRPr="00757C43">
        <w:rPr>
          <w:rFonts w:ascii="Times New Roman" w:hAnsi="Times New Roman" w:cs="Times New Roman"/>
          <w:sz w:val="26"/>
          <w:szCs w:val="26"/>
        </w:rPr>
        <w:t xml:space="preserve"> муниципального земельного контроля на территории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(далее - Административный регламент) определяет сроки и последовательность действий администрации (исполнительно-распорядительного органа)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(далее - Администрация) при осуществлении муниципального земельного контроля на территории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9C360D" w:rsidRPr="009C360D" w:rsidRDefault="00D90481" w:rsidP="009F64A6">
      <w:pPr>
        <w:pStyle w:val="ConsPlusNormal"/>
        <w:tabs>
          <w:tab w:val="left" w:pos="1134"/>
        </w:tabs>
        <w:ind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Настоящий Административный регламент применяется в отношении органов государственной власти и органов местного самоуправления, юридических, физических лиц и индивидуальных предпринимателей в части, не противоречащей Федеральному </w:t>
      </w:r>
      <w:hyperlink r:id="rId11" w:history="1">
        <w:r w:rsidRPr="009C360D">
          <w:rPr>
            <w:rFonts w:ascii="Times New Roman" w:hAnsi="Times New Roman" w:cs="Times New Roman"/>
            <w:sz w:val="26"/>
            <w:szCs w:val="26"/>
          </w:rPr>
          <w:t>закону</w:t>
        </w:r>
      </w:hyperlink>
      <w:r w:rsidRPr="009C360D">
        <w:rPr>
          <w:rFonts w:ascii="Times New Roman" w:hAnsi="Times New Roman" w:cs="Times New Roman"/>
          <w:sz w:val="26"/>
          <w:szCs w:val="26"/>
        </w:rPr>
        <w:t xml:space="preserve"> от 26 декабря 2008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294-ФЗ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при осуществлении муниципального контроля.</w:t>
      </w:r>
    </w:p>
    <w:p w:rsidR="00D90481" w:rsidRPr="009C360D" w:rsidRDefault="00D90481" w:rsidP="009F64A6">
      <w:pPr>
        <w:pStyle w:val="ConsPlusNormal"/>
        <w:tabs>
          <w:tab w:val="left" w:pos="1134"/>
        </w:tabs>
        <w:ind w:firstLine="567"/>
        <w:jc w:val="both"/>
        <w:rPr>
          <w:rFonts w:ascii="Times New Roman" w:hAnsi="Times New Roman" w:cs="Times New Roman"/>
          <w:sz w:val="26"/>
          <w:szCs w:val="26"/>
        </w:rPr>
      </w:pPr>
      <w:r w:rsidRPr="009C360D">
        <w:rPr>
          <w:rFonts w:ascii="Times New Roman" w:hAnsi="Times New Roman" w:cs="Times New Roman"/>
          <w:sz w:val="26"/>
          <w:szCs w:val="26"/>
        </w:rPr>
        <w:t>Наименование муниципальной функции - осуществление муниципального земельного контроля.</w:t>
      </w:r>
    </w:p>
    <w:p w:rsidR="00D90481" w:rsidRPr="00FC6F48"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Муниципальную функцию по осуществлению муниципального земельного контроля на территории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(далее - муниципальная функция) исполняет структурное подразделение Администрации - </w:t>
      </w:r>
      <w:r w:rsidR="00703034">
        <w:rPr>
          <w:rFonts w:ascii="Times New Roman" w:hAnsi="Times New Roman" w:cs="Times New Roman"/>
          <w:sz w:val="26"/>
          <w:szCs w:val="26"/>
        </w:rPr>
        <w:t>О</w:t>
      </w:r>
      <w:r w:rsidRPr="00757C43">
        <w:rPr>
          <w:rFonts w:ascii="Times New Roman" w:hAnsi="Times New Roman" w:cs="Times New Roman"/>
          <w:sz w:val="26"/>
          <w:szCs w:val="26"/>
        </w:rPr>
        <w:t xml:space="preserve">тдел аграрной политики и социального обустройства села администрации (исполнительно-распорядительного органа)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в лице заведующего </w:t>
      </w:r>
      <w:r w:rsidR="00703034">
        <w:rPr>
          <w:rFonts w:ascii="Times New Roman" w:hAnsi="Times New Roman" w:cs="Times New Roman"/>
          <w:sz w:val="26"/>
          <w:szCs w:val="26"/>
        </w:rPr>
        <w:t>О</w:t>
      </w:r>
      <w:r w:rsidRPr="00757C43">
        <w:rPr>
          <w:rFonts w:ascii="Times New Roman" w:hAnsi="Times New Roman" w:cs="Times New Roman"/>
          <w:sz w:val="26"/>
          <w:szCs w:val="26"/>
        </w:rPr>
        <w:t xml:space="preserve">тделом, заместителя заведующего </w:t>
      </w:r>
      <w:r w:rsidR="00703034">
        <w:rPr>
          <w:rFonts w:ascii="Times New Roman" w:hAnsi="Times New Roman" w:cs="Times New Roman"/>
          <w:sz w:val="26"/>
          <w:szCs w:val="26"/>
        </w:rPr>
        <w:t>О</w:t>
      </w:r>
      <w:r w:rsidRPr="00757C43">
        <w:rPr>
          <w:rFonts w:ascii="Times New Roman" w:hAnsi="Times New Roman" w:cs="Times New Roman"/>
          <w:sz w:val="26"/>
          <w:szCs w:val="26"/>
        </w:rPr>
        <w:t xml:space="preserve">тделом, </w:t>
      </w:r>
      <w:r w:rsidR="00FC6F48" w:rsidRPr="00FC6F48">
        <w:rPr>
          <w:rFonts w:ascii="Times New Roman" w:hAnsi="Times New Roman" w:cs="Times New Roman"/>
          <w:sz w:val="26"/>
          <w:szCs w:val="26"/>
        </w:rPr>
        <w:t>эксперта</w:t>
      </w:r>
      <w:r w:rsidRPr="00FC6F48">
        <w:rPr>
          <w:rFonts w:ascii="Times New Roman" w:hAnsi="Times New Roman" w:cs="Times New Roman"/>
          <w:sz w:val="26"/>
          <w:szCs w:val="26"/>
        </w:rPr>
        <w:t xml:space="preserve"> </w:t>
      </w:r>
      <w:r w:rsidR="00703034">
        <w:rPr>
          <w:rFonts w:ascii="Times New Roman" w:hAnsi="Times New Roman" w:cs="Times New Roman"/>
          <w:sz w:val="26"/>
          <w:szCs w:val="26"/>
        </w:rPr>
        <w:t>О</w:t>
      </w:r>
      <w:r w:rsidRPr="00FC6F48">
        <w:rPr>
          <w:rFonts w:ascii="Times New Roman" w:hAnsi="Times New Roman" w:cs="Times New Roman"/>
          <w:sz w:val="26"/>
          <w:szCs w:val="26"/>
        </w:rPr>
        <w:t>тдела.</w:t>
      </w:r>
    </w:p>
    <w:p w:rsidR="003D3957" w:rsidRPr="00757C43" w:rsidRDefault="003D3957" w:rsidP="009F64A6">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При осуществлении функции муниципального земельного контроля уполномоченные должностные лица взаимодействуют с:</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1) Управлением Федеральной службы государственной регистрации, кадастра и картографии по Калужской области;</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2) Управлением Федеральной службы по ветеринарному и фитосанитарному надзору по Калужской области;</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 природоохранными, правоохранительными и другими территориальными органами исполнительной власти Российской Федерации и Калужской области, осуществляющими деятельность на территории муниципального района </w:t>
      </w:r>
      <w:r>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Pr>
          <w:rFonts w:ascii="Times New Roman" w:hAnsi="Times New Roman" w:cs="Times New Roman"/>
          <w:sz w:val="26"/>
          <w:szCs w:val="26"/>
        </w:rPr>
        <w:t>»</w:t>
      </w:r>
      <w:r w:rsidRPr="00757C43">
        <w:rPr>
          <w:rFonts w:ascii="Times New Roman" w:hAnsi="Times New Roman" w:cs="Times New Roman"/>
          <w:sz w:val="26"/>
          <w:szCs w:val="26"/>
        </w:rPr>
        <w:t>;</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4) предприятиями, учреждениями, организациями и общественными объединениями, а также гражданами.</w:t>
      </w:r>
    </w:p>
    <w:p w:rsidR="00D90481" w:rsidRPr="009C360D" w:rsidRDefault="00D90481"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Нормативные правовые акты, регулирующие исполнение муниципальной функции:</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12" w:history="1">
        <w:r w:rsidR="00D90481" w:rsidRPr="009C360D">
          <w:rPr>
            <w:rFonts w:ascii="Times New Roman" w:hAnsi="Times New Roman" w:cs="Times New Roman"/>
            <w:sz w:val="26"/>
            <w:szCs w:val="26"/>
          </w:rPr>
          <w:t>Конституция</w:t>
        </w:r>
      </w:hyperlink>
      <w:r w:rsidR="00D90481" w:rsidRPr="009C360D">
        <w:rPr>
          <w:rFonts w:ascii="Times New Roman" w:hAnsi="Times New Roman" w:cs="Times New Roman"/>
          <w:sz w:val="26"/>
          <w:szCs w:val="26"/>
        </w:rPr>
        <w:t xml:space="preserve"> Российской Федерации;</w:t>
      </w:r>
    </w:p>
    <w:p w:rsidR="00D90481" w:rsidRPr="009C360D"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Земельный </w:t>
      </w:r>
      <w:hyperlink r:id="rId13" w:history="1">
        <w:r w:rsidRPr="009C360D">
          <w:rPr>
            <w:rFonts w:ascii="Times New Roman" w:hAnsi="Times New Roman" w:cs="Times New Roman"/>
            <w:sz w:val="26"/>
            <w:szCs w:val="26"/>
          </w:rPr>
          <w:t>кодекс</w:t>
        </w:r>
      </w:hyperlink>
      <w:r w:rsidRPr="009C360D">
        <w:rPr>
          <w:rFonts w:ascii="Times New Roman" w:hAnsi="Times New Roman" w:cs="Times New Roman"/>
          <w:sz w:val="26"/>
          <w:szCs w:val="26"/>
        </w:rPr>
        <w:t xml:space="preserve"> Российской Федерации;</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14" w:history="1">
        <w:r w:rsidR="00D90481" w:rsidRPr="009C360D">
          <w:rPr>
            <w:rFonts w:ascii="Times New Roman" w:hAnsi="Times New Roman" w:cs="Times New Roman"/>
            <w:sz w:val="26"/>
            <w:szCs w:val="26"/>
          </w:rPr>
          <w:t>Кодекс</w:t>
        </w:r>
      </w:hyperlink>
      <w:r w:rsidR="00D90481" w:rsidRPr="009C360D">
        <w:rPr>
          <w:rFonts w:ascii="Times New Roman" w:hAnsi="Times New Roman" w:cs="Times New Roman"/>
          <w:sz w:val="26"/>
          <w:szCs w:val="26"/>
        </w:rPr>
        <w:t xml:space="preserve"> Российской Федерации об административных правонарушениях;</w:t>
      </w:r>
    </w:p>
    <w:p w:rsidR="00D90481" w:rsidRPr="009C360D"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Гражданский </w:t>
      </w:r>
      <w:hyperlink r:id="rId15" w:history="1">
        <w:r w:rsidRPr="009C360D">
          <w:rPr>
            <w:rFonts w:ascii="Times New Roman" w:hAnsi="Times New Roman" w:cs="Times New Roman"/>
            <w:sz w:val="26"/>
            <w:szCs w:val="26"/>
          </w:rPr>
          <w:t>кодекс</w:t>
        </w:r>
      </w:hyperlink>
      <w:r w:rsidRPr="009C360D">
        <w:rPr>
          <w:rFonts w:ascii="Times New Roman" w:hAnsi="Times New Roman" w:cs="Times New Roman"/>
          <w:sz w:val="26"/>
          <w:szCs w:val="26"/>
        </w:rPr>
        <w:t xml:space="preserve"> Российской Федерации;</w:t>
      </w:r>
    </w:p>
    <w:p w:rsidR="00D90481" w:rsidRPr="009C360D"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lastRenderedPageBreak/>
        <w:t xml:space="preserve">Федеральный </w:t>
      </w:r>
      <w:hyperlink r:id="rId16" w:history="1">
        <w:r w:rsidRPr="009C360D">
          <w:rPr>
            <w:rFonts w:ascii="Times New Roman" w:hAnsi="Times New Roman" w:cs="Times New Roman"/>
            <w:sz w:val="26"/>
            <w:szCs w:val="26"/>
          </w:rPr>
          <w:t>закон</w:t>
        </w:r>
      </w:hyperlink>
      <w:r w:rsidRPr="009C360D">
        <w:rPr>
          <w:rFonts w:ascii="Times New Roman" w:hAnsi="Times New Roman" w:cs="Times New Roman"/>
          <w:sz w:val="26"/>
          <w:szCs w:val="26"/>
        </w:rPr>
        <w:t xml:space="preserve"> от 6 октября 2003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131-ФЗ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Об общих принципах организации местного самоуправления в Российской Федерации</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w:t>
      </w:r>
    </w:p>
    <w:p w:rsidR="00D90481" w:rsidRPr="009C360D"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Федеральный </w:t>
      </w:r>
      <w:hyperlink r:id="rId17" w:history="1">
        <w:r w:rsidRPr="009C360D">
          <w:rPr>
            <w:rFonts w:ascii="Times New Roman" w:hAnsi="Times New Roman" w:cs="Times New Roman"/>
            <w:sz w:val="26"/>
            <w:szCs w:val="26"/>
          </w:rPr>
          <w:t>закон</w:t>
        </w:r>
      </w:hyperlink>
      <w:r w:rsidRPr="009C360D">
        <w:rPr>
          <w:rFonts w:ascii="Times New Roman" w:hAnsi="Times New Roman" w:cs="Times New Roman"/>
          <w:sz w:val="26"/>
          <w:szCs w:val="26"/>
        </w:rPr>
        <w:t xml:space="preserve"> от 24 июля 2007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221-ФЗ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О государственном кадастре недвижимости</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w:t>
      </w:r>
    </w:p>
    <w:p w:rsidR="00D90481" w:rsidRPr="009C360D"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9C360D">
        <w:rPr>
          <w:rFonts w:ascii="Times New Roman" w:hAnsi="Times New Roman" w:cs="Times New Roman"/>
          <w:sz w:val="26"/>
          <w:szCs w:val="26"/>
        </w:rPr>
        <w:t xml:space="preserve">Федеральный </w:t>
      </w:r>
      <w:hyperlink r:id="rId18" w:history="1">
        <w:r w:rsidRPr="009C360D">
          <w:rPr>
            <w:rFonts w:ascii="Times New Roman" w:hAnsi="Times New Roman" w:cs="Times New Roman"/>
            <w:sz w:val="26"/>
            <w:szCs w:val="26"/>
          </w:rPr>
          <w:t>закон</w:t>
        </w:r>
      </w:hyperlink>
      <w:r w:rsidRPr="009C360D">
        <w:rPr>
          <w:rFonts w:ascii="Times New Roman" w:hAnsi="Times New Roman" w:cs="Times New Roman"/>
          <w:sz w:val="26"/>
          <w:szCs w:val="26"/>
        </w:rPr>
        <w:t xml:space="preserve"> от 26 декабря 2008 года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 xml:space="preserve"> 294-ФЗ </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sidRPr="009C360D">
        <w:rPr>
          <w:rFonts w:ascii="Times New Roman" w:hAnsi="Times New Roman" w:cs="Times New Roman"/>
          <w:sz w:val="26"/>
          <w:szCs w:val="26"/>
        </w:rPr>
        <w:t>»</w:t>
      </w:r>
      <w:r w:rsidRPr="009C360D">
        <w:rPr>
          <w:rFonts w:ascii="Times New Roman" w:hAnsi="Times New Roman" w:cs="Times New Roman"/>
          <w:sz w:val="26"/>
          <w:szCs w:val="26"/>
        </w:rPr>
        <w:t>;</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19" w:history="1">
        <w:r w:rsidR="00D90481" w:rsidRPr="009C360D">
          <w:rPr>
            <w:rFonts w:ascii="Times New Roman" w:hAnsi="Times New Roman" w:cs="Times New Roman"/>
            <w:sz w:val="26"/>
            <w:szCs w:val="26"/>
          </w:rPr>
          <w:t>приказ</w:t>
        </w:r>
      </w:hyperlink>
      <w:r w:rsidR="00D90481" w:rsidRPr="009C360D">
        <w:rPr>
          <w:rFonts w:ascii="Times New Roman" w:hAnsi="Times New Roman" w:cs="Times New Roman"/>
          <w:sz w:val="26"/>
          <w:szCs w:val="26"/>
        </w:rPr>
        <w:t xml:space="preserve"> Министерства экономического развития Российской Федерации от 30 апреля 2009 года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 141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О реализации положений Федерального закона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w:t>
      </w:r>
    </w:p>
    <w:p w:rsidR="00D90481"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20" w:history="1">
        <w:r w:rsidR="00D90481" w:rsidRPr="009C360D">
          <w:rPr>
            <w:rFonts w:ascii="Times New Roman" w:hAnsi="Times New Roman" w:cs="Times New Roman"/>
            <w:sz w:val="26"/>
            <w:szCs w:val="26"/>
          </w:rPr>
          <w:t>постановление</w:t>
        </w:r>
      </w:hyperlink>
      <w:r w:rsidR="00D90481" w:rsidRPr="009C360D">
        <w:rPr>
          <w:rFonts w:ascii="Times New Roman" w:hAnsi="Times New Roman" w:cs="Times New Roman"/>
          <w:sz w:val="26"/>
          <w:szCs w:val="26"/>
        </w:rPr>
        <w:t xml:space="preserve"> Правительства Российской Федерации от 26 декабря 2014 года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 1515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w:t>
      </w:r>
    </w:p>
    <w:p w:rsidR="00FC6F48"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21" w:history="1">
        <w:r w:rsidR="00FC6F48" w:rsidRPr="007F1324">
          <w:rPr>
            <w:rStyle w:val="a3"/>
            <w:rFonts w:ascii="Times New Roman" w:hAnsi="Times New Roman" w:cs="Times New Roman"/>
            <w:color w:val="auto"/>
            <w:spacing w:val="2"/>
            <w:sz w:val="26"/>
            <w:szCs w:val="26"/>
            <w:u w:val="none"/>
            <w:shd w:val="clear" w:color="auto" w:fill="FFFFFF"/>
          </w:rPr>
          <w:t>распоряжение Правительств</w:t>
        </w:r>
        <w:r w:rsidR="00FC6F48">
          <w:rPr>
            <w:rStyle w:val="a3"/>
            <w:rFonts w:ascii="Times New Roman" w:hAnsi="Times New Roman" w:cs="Times New Roman"/>
            <w:color w:val="auto"/>
            <w:spacing w:val="2"/>
            <w:sz w:val="26"/>
            <w:szCs w:val="26"/>
            <w:u w:val="none"/>
            <w:shd w:val="clear" w:color="auto" w:fill="FFFFFF"/>
          </w:rPr>
          <w:t xml:space="preserve">а Российской Федерации от 19 апреля </w:t>
        </w:r>
        <w:r w:rsidR="00FC6F48" w:rsidRPr="007F1324">
          <w:rPr>
            <w:rStyle w:val="a3"/>
            <w:rFonts w:ascii="Times New Roman" w:hAnsi="Times New Roman" w:cs="Times New Roman"/>
            <w:color w:val="auto"/>
            <w:spacing w:val="2"/>
            <w:sz w:val="26"/>
            <w:szCs w:val="26"/>
            <w:u w:val="none"/>
            <w:shd w:val="clear" w:color="auto" w:fill="FFFFFF"/>
          </w:rPr>
          <w:t xml:space="preserve">2016 </w:t>
        </w:r>
        <w:r w:rsidR="00FC6F48">
          <w:rPr>
            <w:rStyle w:val="a3"/>
            <w:rFonts w:ascii="Times New Roman" w:hAnsi="Times New Roman" w:cs="Times New Roman"/>
            <w:color w:val="auto"/>
            <w:spacing w:val="2"/>
            <w:sz w:val="26"/>
            <w:szCs w:val="26"/>
            <w:u w:val="none"/>
            <w:shd w:val="clear" w:color="auto" w:fill="FFFFFF"/>
          </w:rPr>
          <w:t>года №</w:t>
        </w:r>
        <w:r w:rsidR="00FC6F48" w:rsidRPr="007F1324">
          <w:rPr>
            <w:rStyle w:val="a3"/>
            <w:rFonts w:ascii="Times New Roman" w:hAnsi="Times New Roman" w:cs="Times New Roman"/>
            <w:color w:val="auto"/>
            <w:spacing w:val="2"/>
            <w:sz w:val="26"/>
            <w:szCs w:val="26"/>
            <w:u w:val="none"/>
            <w:shd w:val="clear" w:color="auto" w:fill="FFFFFF"/>
          </w:rPr>
          <w:t xml:space="preserve"> 724-р</w:t>
        </w:r>
      </w:hyperlink>
      <w:r w:rsidR="00FC6F48" w:rsidRPr="007F1324">
        <w:rPr>
          <w:rFonts w:ascii="Times New Roman" w:hAnsi="Times New Roman" w:cs="Times New Roman"/>
          <w:sz w:val="26"/>
          <w:szCs w:val="26"/>
        </w:rPr>
        <w:t xml:space="preserve"> </w:t>
      </w:r>
      <w:r w:rsidR="00FC6F48">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FF5792">
        <w:rPr>
          <w:rFonts w:ascii="Times New Roman" w:hAnsi="Times New Roman" w:cs="Times New Roman"/>
          <w:spacing w:val="2"/>
          <w:sz w:val="26"/>
          <w:szCs w:val="26"/>
          <w:shd w:val="clear" w:color="auto" w:fill="FFFFFF"/>
        </w:rPr>
        <w:t>;</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22" w:history="1">
        <w:r w:rsidR="00D90481" w:rsidRPr="009C360D">
          <w:rPr>
            <w:rFonts w:ascii="Times New Roman" w:hAnsi="Times New Roman" w:cs="Times New Roman"/>
            <w:sz w:val="26"/>
            <w:szCs w:val="26"/>
          </w:rPr>
          <w:t>Закон</w:t>
        </w:r>
      </w:hyperlink>
      <w:r w:rsidR="00D90481" w:rsidRPr="009C360D">
        <w:rPr>
          <w:rFonts w:ascii="Times New Roman" w:hAnsi="Times New Roman" w:cs="Times New Roman"/>
          <w:sz w:val="26"/>
          <w:szCs w:val="26"/>
        </w:rPr>
        <w:t xml:space="preserve"> Калужской области от 28 февраля 2011 года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 122-ОЗ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Об административных правонарушениях в Калужской области</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23" w:history="1">
        <w:r w:rsidR="00D90481" w:rsidRPr="009C360D">
          <w:rPr>
            <w:rFonts w:ascii="Times New Roman" w:hAnsi="Times New Roman" w:cs="Times New Roman"/>
            <w:sz w:val="26"/>
            <w:szCs w:val="26"/>
          </w:rPr>
          <w:t>Закон</w:t>
        </w:r>
      </w:hyperlink>
      <w:r w:rsidR="00D90481" w:rsidRPr="009C360D">
        <w:rPr>
          <w:rFonts w:ascii="Times New Roman" w:hAnsi="Times New Roman" w:cs="Times New Roman"/>
          <w:sz w:val="26"/>
          <w:szCs w:val="26"/>
        </w:rPr>
        <w:t xml:space="preserve"> Калужской области от 29 сентября 2014 года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 xml:space="preserve"> 624-ОЗ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О перечне должностных лиц органов местного самоуправления, которые вправе составлять протоколы об отдельных административных правонарушениях при осуществлении муниципального контроля</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w:t>
      </w:r>
    </w:p>
    <w:p w:rsidR="009C360D" w:rsidRPr="008775AC" w:rsidRDefault="009C360D"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8775AC">
        <w:rPr>
          <w:rFonts w:ascii="Times New Roman" w:hAnsi="Times New Roman" w:cs="Times New Roman"/>
          <w:sz w:val="26"/>
          <w:szCs w:val="26"/>
        </w:rPr>
        <w:t>Порядок осуществления муниципального земельного контроля на территории Калужской области, утвержденным постановлением Правительства Калужской области от 23 сентября 2016 года №517.</w:t>
      </w:r>
    </w:p>
    <w:p w:rsidR="00D90481" w:rsidRPr="009C360D" w:rsidRDefault="00FF7DBD" w:rsidP="009F64A6">
      <w:pPr>
        <w:pStyle w:val="ConsPlusNormal"/>
        <w:numPr>
          <w:ilvl w:val="0"/>
          <w:numId w:val="2"/>
        </w:numPr>
        <w:tabs>
          <w:tab w:val="left" w:pos="1134"/>
        </w:tabs>
        <w:ind w:left="0" w:firstLine="567"/>
        <w:jc w:val="both"/>
        <w:rPr>
          <w:rFonts w:ascii="Times New Roman" w:hAnsi="Times New Roman" w:cs="Times New Roman"/>
          <w:sz w:val="26"/>
          <w:szCs w:val="26"/>
        </w:rPr>
      </w:pPr>
      <w:hyperlink r:id="rId24" w:history="1">
        <w:r w:rsidR="00D90481" w:rsidRPr="009C360D">
          <w:rPr>
            <w:rFonts w:ascii="Times New Roman" w:hAnsi="Times New Roman" w:cs="Times New Roman"/>
            <w:sz w:val="26"/>
            <w:szCs w:val="26"/>
          </w:rPr>
          <w:t>Устав</w:t>
        </w:r>
      </w:hyperlink>
      <w:r w:rsidR="00D90481" w:rsidRPr="009C360D">
        <w:rPr>
          <w:rFonts w:ascii="Times New Roman" w:hAnsi="Times New Roman" w:cs="Times New Roman"/>
          <w:sz w:val="26"/>
          <w:szCs w:val="26"/>
        </w:rPr>
        <w:t xml:space="preserve"> муниципального района </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Ферзиковский район</w:t>
      </w:r>
      <w:r w:rsidR="00757C43" w:rsidRPr="009C360D">
        <w:rPr>
          <w:rFonts w:ascii="Times New Roman" w:hAnsi="Times New Roman" w:cs="Times New Roman"/>
          <w:sz w:val="26"/>
          <w:szCs w:val="26"/>
        </w:rPr>
        <w:t>»</w:t>
      </w:r>
      <w:r w:rsidR="00D90481" w:rsidRPr="009C360D">
        <w:rPr>
          <w:rFonts w:ascii="Times New Roman" w:hAnsi="Times New Roman" w:cs="Times New Roman"/>
          <w:sz w:val="26"/>
          <w:szCs w:val="26"/>
        </w:rPr>
        <w:t>;</w:t>
      </w:r>
    </w:p>
    <w:p w:rsidR="003D3957" w:rsidRPr="00FF5792" w:rsidRDefault="003D3957"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FF5792">
        <w:rPr>
          <w:rFonts w:ascii="Times New Roman" w:hAnsi="Times New Roman" w:cs="Times New Roman"/>
          <w:spacing w:val="2"/>
          <w:sz w:val="26"/>
          <w:szCs w:val="26"/>
        </w:rPr>
        <w:t xml:space="preserve">Предмет муниципального </w:t>
      </w:r>
      <w:r w:rsidR="001A2163" w:rsidRPr="00FF5792">
        <w:rPr>
          <w:rFonts w:ascii="Times New Roman" w:hAnsi="Times New Roman" w:cs="Times New Roman"/>
          <w:spacing w:val="2"/>
          <w:sz w:val="26"/>
          <w:szCs w:val="26"/>
        </w:rPr>
        <w:t xml:space="preserve"> земельного </w:t>
      </w:r>
      <w:r w:rsidRPr="00FF5792">
        <w:rPr>
          <w:rFonts w:ascii="Times New Roman" w:hAnsi="Times New Roman" w:cs="Times New Roman"/>
          <w:spacing w:val="2"/>
          <w:sz w:val="26"/>
          <w:szCs w:val="26"/>
        </w:rPr>
        <w:t>контроля составляют организация и проведение на территории муниципального образования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D3957" w:rsidRDefault="003D3957" w:rsidP="009F64A6">
      <w:pPr>
        <w:pStyle w:val="ConsPlusNormal"/>
        <w:numPr>
          <w:ilvl w:val="1"/>
          <w:numId w:val="10"/>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Прав и обязанности должностных лиц при осуществлении муниципального земельного контроля.</w:t>
      </w:r>
    </w:p>
    <w:p w:rsidR="00D90481" w:rsidRPr="00757C43" w:rsidRDefault="00D90481" w:rsidP="0071568B">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Уполномоченные должностные лица обязаны:</w:t>
      </w:r>
    </w:p>
    <w:p w:rsidR="00D90481" w:rsidRPr="00757C43" w:rsidRDefault="00D90481" w:rsidP="0071568B">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проводить проверки на основании и в строгом соответствии с распоряжением о проверке;</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о проверке;</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не препятствовать физическому лицу, представителям юридического лица </w:t>
      </w:r>
      <w:r w:rsidRPr="00757C43">
        <w:rPr>
          <w:rFonts w:ascii="Times New Roman" w:hAnsi="Times New Roman" w:cs="Times New Roman"/>
          <w:sz w:val="26"/>
          <w:szCs w:val="26"/>
        </w:rPr>
        <w:lastRenderedPageBreak/>
        <w:t>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соблюдать сроки проведения проверок.</w:t>
      </w:r>
    </w:p>
    <w:p w:rsidR="00D90481" w:rsidRPr="00757C43" w:rsidRDefault="00D90481" w:rsidP="009F64A6">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Уполномоченное должностное лицо не вправе:</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проверять выполнение требований федеральных законов и принимаемых в соответствии с ними иных нормативных правовых актов, если такие требования не относятся к полномочиям органа муниципального контроля, от имени которого они действуют;</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5" w:history="1">
        <w:r w:rsidRPr="00FC6F48">
          <w:rPr>
            <w:rFonts w:ascii="Times New Roman" w:hAnsi="Times New Roman" w:cs="Times New Roman"/>
            <w:sz w:val="26"/>
            <w:szCs w:val="26"/>
          </w:rPr>
          <w:t>подпунктом б) пункта 2 части 2 статьи 10</w:t>
        </w:r>
      </w:hyperlink>
      <w:r w:rsidRPr="00FC6F48">
        <w:rPr>
          <w:rFonts w:ascii="Times New Roman" w:hAnsi="Times New Roman" w:cs="Times New Roman"/>
          <w:sz w:val="26"/>
          <w:szCs w:val="26"/>
        </w:rPr>
        <w:t xml:space="preserve"> Федерального закона от 26 декабря 2008 года </w:t>
      </w:r>
      <w:r w:rsidR="00757C43" w:rsidRPr="00FC6F48">
        <w:rPr>
          <w:rFonts w:ascii="Times New Roman" w:hAnsi="Times New Roman" w:cs="Times New Roman"/>
          <w:sz w:val="26"/>
          <w:szCs w:val="26"/>
        </w:rPr>
        <w:t>№</w:t>
      </w:r>
      <w:r w:rsidRPr="00FC6F48">
        <w:rPr>
          <w:rFonts w:ascii="Times New Roman" w:hAnsi="Times New Roman" w:cs="Times New Roman"/>
          <w:sz w:val="26"/>
          <w:szCs w:val="26"/>
        </w:rPr>
        <w:t xml:space="preserve"> 294-ФЗ;</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превышать установленные сроки проведения проверки;</w:t>
      </w:r>
    </w:p>
    <w:p w:rsidR="00D90481" w:rsidRPr="00757C43" w:rsidRDefault="00D90481"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осуществлять мероприятия по контролю в отношении юридических лиц, индивидуальных предпринимателей и граждан за их счет.</w:t>
      </w:r>
    </w:p>
    <w:p w:rsidR="00D90481" w:rsidRPr="00757C43" w:rsidRDefault="00D90481"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При проведении проверок юридические лица и индивидуальные предприниматели обязаны присутствовать лично или обеспечить присутствие уполномоченных представителей.</w:t>
      </w:r>
    </w:p>
    <w:p w:rsidR="00D90481" w:rsidRPr="00757C43" w:rsidRDefault="00D90481" w:rsidP="009F64A6">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Собственники земельных участков, землепользователи, землевладельцы и арендаторы земельных участков имеют право:</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а) присутствовать при проведении проверок;</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б) давать объяснения по факту выявленного нарушения;</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в) знакомиться с результатами проверки;</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г) обжаловать действия уполномоченного должностного лица в установленном законом порядке.</w:t>
      </w:r>
    </w:p>
    <w:p w:rsidR="00D90481" w:rsidRPr="00757C43" w:rsidRDefault="00D90481" w:rsidP="009F64A6">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Собственники земельных участков, землепользователи, землевладельцы и арендаторы земельных участков обязаны:</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а) по требованию уполномоченного должностного лица предъявлять правоустанавливающие и </w:t>
      </w:r>
      <w:proofErr w:type="spellStart"/>
      <w:r w:rsidRPr="00757C43">
        <w:rPr>
          <w:rFonts w:ascii="Times New Roman" w:hAnsi="Times New Roman" w:cs="Times New Roman"/>
          <w:sz w:val="26"/>
          <w:szCs w:val="26"/>
        </w:rPr>
        <w:t>правоудостоверяющие</w:t>
      </w:r>
      <w:proofErr w:type="spellEnd"/>
      <w:r w:rsidRPr="00757C43">
        <w:rPr>
          <w:rFonts w:ascii="Times New Roman" w:hAnsi="Times New Roman" w:cs="Times New Roman"/>
          <w:sz w:val="26"/>
          <w:szCs w:val="26"/>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t>б) беспрепятственно допускать уполномоченное должностное лицо к обследованию земельных участков, находящихся в собственности, владении, пользовании и аренде, для проведения муниципального земельного контроля;</w:t>
      </w:r>
    </w:p>
    <w:p w:rsidR="00D90481" w:rsidRPr="00757C43" w:rsidRDefault="00D90481" w:rsidP="009F64A6">
      <w:pPr>
        <w:pStyle w:val="ConsPlusNormal"/>
        <w:tabs>
          <w:tab w:val="left" w:pos="1134"/>
        </w:tabs>
        <w:ind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в) не препятствовать уполномоченному должностному лицу при проведении проверки.</w:t>
      </w:r>
    </w:p>
    <w:p w:rsidR="00D90481" w:rsidRDefault="00D90481" w:rsidP="009F64A6">
      <w:pPr>
        <w:pStyle w:val="ConsPlusNormal"/>
        <w:numPr>
          <w:ilvl w:val="2"/>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Земельные споры между физическими и/или юридическими лицами не могут быть основанием для исполнения Администрацией муниципальной функции по осуществлению муниципального земельного контроля.</w:t>
      </w:r>
    </w:p>
    <w:p w:rsidR="003D3957" w:rsidRPr="00757C43" w:rsidRDefault="003D3957" w:rsidP="009F64A6">
      <w:pPr>
        <w:pStyle w:val="ConsPlusNormal"/>
        <w:numPr>
          <w:ilvl w:val="1"/>
          <w:numId w:val="10"/>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Результатом исполнения муниципальной функции являются:</w:t>
      </w:r>
    </w:p>
    <w:p w:rsidR="003D3957" w:rsidRPr="00757C43" w:rsidRDefault="003D3957"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выявление наличия либо отсутствия нарушений организациями независимо от их организационно-правовых форм и форм собственности, индивидуальными предпринимателями, а также гражданами требований земельного законодательства, законодательства о государственном регулировании обеспечения плодородия земель сельскохозяйственного назначения;</w:t>
      </w:r>
    </w:p>
    <w:p w:rsidR="003D3957" w:rsidRPr="00757C43" w:rsidRDefault="003D3957" w:rsidP="009F64A6">
      <w:pPr>
        <w:pStyle w:val="ConsPlusNormal"/>
        <w:numPr>
          <w:ilvl w:val="0"/>
          <w:numId w:val="2"/>
        </w:numPr>
        <w:tabs>
          <w:tab w:val="left" w:pos="1134"/>
        </w:tabs>
        <w:ind w:left="0" w:firstLine="567"/>
        <w:jc w:val="both"/>
        <w:rPr>
          <w:rFonts w:ascii="Times New Roman" w:hAnsi="Times New Roman" w:cs="Times New Roman"/>
          <w:sz w:val="26"/>
          <w:szCs w:val="26"/>
        </w:rPr>
      </w:pPr>
      <w:r w:rsidRPr="00757C43">
        <w:rPr>
          <w:rFonts w:ascii="Times New Roman" w:hAnsi="Times New Roman" w:cs="Times New Roman"/>
          <w:sz w:val="26"/>
          <w:szCs w:val="26"/>
        </w:rPr>
        <w:t>исполнение предписаний по вопросам соблюдения земельного законодательства и устранение нарушений в области земельных отношений.</w:t>
      </w:r>
    </w:p>
    <w:p w:rsidR="003D3957" w:rsidRPr="00757C43" w:rsidRDefault="003D3957" w:rsidP="009F64A6">
      <w:pPr>
        <w:pStyle w:val="ConsPlusNormal"/>
        <w:tabs>
          <w:tab w:val="left" w:pos="1134"/>
        </w:tabs>
        <w:ind w:firstLine="567"/>
        <w:jc w:val="both"/>
        <w:rPr>
          <w:rFonts w:ascii="Times New Roman" w:hAnsi="Times New Roman" w:cs="Times New Roman"/>
          <w:sz w:val="26"/>
          <w:szCs w:val="26"/>
        </w:rPr>
      </w:pPr>
      <w:r w:rsidRPr="00FC6F48">
        <w:rPr>
          <w:rFonts w:ascii="Times New Roman" w:hAnsi="Times New Roman" w:cs="Times New Roman"/>
          <w:sz w:val="26"/>
          <w:szCs w:val="26"/>
        </w:rPr>
        <w:t xml:space="preserve">В отношении органов государственной власти и органов местного самоуправления, </w:t>
      </w:r>
      <w:r w:rsidRPr="00757C43">
        <w:rPr>
          <w:rFonts w:ascii="Times New Roman" w:hAnsi="Times New Roman" w:cs="Times New Roman"/>
          <w:sz w:val="26"/>
          <w:szCs w:val="26"/>
        </w:rPr>
        <w:t xml:space="preserve">организаций независимо от их организационно-правовой формы и формы собственности, индивидуальных предпринимателей, граждан, являющихся собственниками, землепользователями, землевладельцами и арендаторами земельных участков, расположенных на территории муниципального района </w:t>
      </w:r>
      <w:r>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Pr>
          <w:rFonts w:ascii="Times New Roman" w:hAnsi="Times New Roman" w:cs="Times New Roman"/>
          <w:sz w:val="26"/>
          <w:szCs w:val="26"/>
        </w:rPr>
        <w:t>»</w:t>
      </w:r>
      <w:r w:rsidRPr="00757C43">
        <w:rPr>
          <w:rFonts w:ascii="Times New Roman" w:hAnsi="Times New Roman" w:cs="Times New Roman"/>
          <w:sz w:val="26"/>
          <w:szCs w:val="26"/>
        </w:rPr>
        <w:t xml:space="preserve"> (далее - субъекты земельных отношений). Объектом муниципального земельного контроля являются земли и земельные участки на территории муниципального района </w:t>
      </w:r>
      <w:r>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Pr>
          <w:rFonts w:ascii="Times New Roman" w:hAnsi="Times New Roman" w:cs="Times New Roman"/>
          <w:sz w:val="26"/>
          <w:szCs w:val="26"/>
        </w:rPr>
        <w:t>»</w:t>
      </w:r>
      <w:r w:rsidRPr="00757C43">
        <w:rPr>
          <w:rFonts w:ascii="Times New Roman" w:hAnsi="Times New Roman" w:cs="Times New Roman"/>
          <w:sz w:val="26"/>
          <w:szCs w:val="26"/>
        </w:rPr>
        <w:t>,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Калужской области.</w:t>
      </w:r>
    </w:p>
    <w:p w:rsidR="00D90481" w:rsidRPr="00757C43" w:rsidRDefault="00D90481" w:rsidP="00031056">
      <w:pPr>
        <w:pStyle w:val="ConsPlusNormal"/>
        <w:ind w:firstLine="567"/>
        <w:jc w:val="both"/>
        <w:rPr>
          <w:rFonts w:ascii="Times New Roman" w:hAnsi="Times New Roman" w:cs="Times New Roman"/>
          <w:sz w:val="26"/>
          <w:szCs w:val="26"/>
        </w:rPr>
      </w:pPr>
    </w:p>
    <w:p w:rsidR="009F64A6" w:rsidRPr="009F64A6" w:rsidRDefault="00D90481" w:rsidP="009F64A6">
      <w:pPr>
        <w:pStyle w:val="ConsPlusNormal"/>
        <w:numPr>
          <w:ilvl w:val="0"/>
          <w:numId w:val="10"/>
        </w:numPr>
        <w:ind w:left="0" w:firstLine="0"/>
        <w:jc w:val="center"/>
        <w:outlineLvl w:val="1"/>
        <w:rPr>
          <w:rFonts w:ascii="Times New Roman" w:hAnsi="Times New Roman" w:cs="Times New Roman"/>
          <w:sz w:val="26"/>
          <w:szCs w:val="26"/>
        </w:rPr>
      </w:pPr>
      <w:r w:rsidRPr="009F64A6">
        <w:rPr>
          <w:rFonts w:ascii="Times New Roman" w:hAnsi="Times New Roman" w:cs="Times New Roman"/>
          <w:b/>
          <w:sz w:val="26"/>
          <w:szCs w:val="26"/>
        </w:rPr>
        <w:t>Требования к порядку исполнения муниципальной функции</w:t>
      </w:r>
    </w:p>
    <w:p w:rsidR="00D90481" w:rsidRPr="009F64A6" w:rsidRDefault="00D90481" w:rsidP="009F64A6">
      <w:pPr>
        <w:pStyle w:val="ConsPlusNormal"/>
        <w:numPr>
          <w:ilvl w:val="1"/>
          <w:numId w:val="10"/>
        </w:numPr>
        <w:ind w:left="0" w:firstLine="567"/>
        <w:jc w:val="both"/>
        <w:outlineLvl w:val="1"/>
        <w:rPr>
          <w:rFonts w:ascii="Times New Roman" w:hAnsi="Times New Roman" w:cs="Times New Roman"/>
          <w:sz w:val="26"/>
          <w:szCs w:val="26"/>
        </w:rPr>
      </w:pPr>
      <w:r w:rsidRPr="009F64A6">
        <w:rPr>
          <w:rFonts w:ascii="Times New Roman" w:hAnsi="Times New Roman" w:cs="Times New Roman"/>
          <w:sz w:val="26"/>
          <w:szCs w:val="26"/>
        </w:rPr>
        <w:t>Порядок информирования о порядке исполнения муниципальной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Информация о порядке исполнения муниципальной функции предоставляется </w:t>
      </w:r>
      <w:r w:rsidR="00FF5792">
        <w:rPr>
          <w:rFonts w:ascii="Times New Roman" w:hAnsi="Times New Roman" w:cs="Times New Roman"/>
          <w:sz w:val="26"/>
          <w:szCs w:val="26"/>
        </w:rPr>
        <w:t>О</w:t>
      </w:r>
      <w:r w:rsidRPr="00757C43">
        <w:rPr>
          <w:rFonts w:ascii="Times New Roman" w:hAnsi="Times New Roman" w:cs="Times New Roman"/>
          <w:sz w:val="26"/>
          <w:szCs w:val="26"/>
        </w:rPr>
        <w:t xml:space="preserve">тделом аграрной политики и социального обустройства села администрации (исполнительно-распорядительного органа)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009F64A6">
        <w:rPr>
          <w:rFonts w:ascii="Times New Roman" w:hAnsi="Times New Roman" w:cs="Times New Roman"/>
          <w:sz w:val="26"/>
          <w:szCs w:val="26"/>
        </w:rPr>
        <w:t xml:space="preserve"> (далее по тексту - </w:t>
      </w:r>
      <w:r w:rsidR="00FF5792">
        <w:rPr>
          <w:rFonts w:ascii="Times New Roman" w:hAnsi="Times New Roman" w:cs="Times New Roman"/>
          <w:sz w:val="26"/>
          <w:szCs w:val="26"/>
        </w:rPr>
        <w:t>О</w:t>
      </w:r>
      <w:r w:rsidR="009F64A6">
        <w:rPr>
          <w:rFonts w:ascii="Times New Roman" w:hAnsi="Times New Roman" w:cs="Times New Roman"/>
          <w:sz w:val="26"/>
          <w:szCs w:val="26"/>
        </w:rPr>
        <w:t>тдел)</w:t>
      </w:r>
      <w:r w:rsidRPr="00757C43">
        <w:rPr>
          <w:rFonts w:ascii="Times New Roman" w:hAnsi="Times New Roman" w:cs="Times New Roman"/>
          <w:sz w:val="26"/>
          <w:szCs w:val="26"/>
        </w:rPr>
        <w:t>.</w:t>
      </w:r>
    </w:p>
    <w:p w:rsidR="009F64A6" w:rsidRDefault="00D90481" w:rsidP="009F64A6">
      <w:pPr>
        <w:pStyle w:val="ConsPlusNormal"/>
        <w:numPr>
          <w:ilvl w:val="2"/>
          <w:numId w:val="10"/>
        </w:numPr>
        <w:ind w:left="0" w:firstLine="567"/>
        <w:jc w:val="both"/>
        <w:rPr>
          <w:rFonts w:ascii="Times New Roman" w:hAnsi="Times New Roman" w:cs="Times New Roman"/>
          <w:sz w:val="26"/>
          <w:szCs w:val="26"/>
        </w:rPr>
      </w:pPr>
      <w:r w:rsidRPr="009F64A6">
        <w:rPr>
          <w:rFonts w:ascii="Times New Roman" w:hAnsi="Times New Roman" w:cs="Times New Roman"/>
          <w:sz w:val="26"/>
          <w:szCs w:val="26"/>
        </w:rPr>
        <w:t>Сведения о местонах</w:t>
      </w:r>
      <w:r w:rsidR="009F64A6">
        <w:rPr>
          <w:rFonts w:ascii="Times New Roman" w:hAnsi="Times New Roman" w:cs="Times New Roman"/>
          <w:sz w:val="26"/>
          <w:szCs w:val="26"/>
        </w:rPr>
        <w:t xml:space="preserve">ождении, графике работы </w:t>
      </w:r>
      <w:r w:rsidR="00FF5792">
        <w:rPr>
          <w:rFonts w:ascii="Times New Roman" w:hAnsi="Times New Roman" w:cs="Times New Roman"/>
          <w:sz w:val="26"/>
          <w:szCs w:val="26"/>
        </w:rPr>
        <w:t>О</w:t>
      </w:r>
      <w:r w:rsidR="009F64A6">
        <w:rPr>
          <w:rFonts w:ascii="Times New Roman" w:hAnsi="Times New Roman" w:cs="Times New Roman"/>
          <w:sz w:val="26"/>
          <w:szCs w:val="26"/>
        </w:rPr>
        <w:t>тдела.</w:t>
      </w:r>
    </w:p>
    <w:p w:rsidR="009F64A6" w:rsidRPr="009F64A6" w:rsidRDefault="009F64A6" w:rsidP="009F64A6">
      <w:pPr>
        <w:pStyle w:val="ConsPlusNormal"/>
        <w:ind w:firstLine="567"/>
        <w:jc w:val="both"/>
        <w:rPr>
          <w:rFonts w:ascii="Times New Roman" w:hAnsi="Times New Roman" w:cs="Times New Roman"/>
          <w:sz w:val="26"/>
          <w:szCs w:val="26"/>
        </w:rPr>
      </w:pPr>
      <w:r w:rsidRPr="009F64A6">
        <w:rPr>
          <w:rFonts w:ascii="Times New Roman" w:hAnsi="Times New Roman" w:cs="Times New Roman"/>
          <w:sz w:val="26"/>
          <w:szCs w:val="26"/>
        </w:rPr>
        <w:t>Режим работы отдела для консультаций по вопросам исполнения муниципальной функции, а также для приема запросов, связанных с предоставлением муниципальной функции: понедельник - четверг - с 8.00 до 16.15, пятница - с 8.00 до 16.00, перерыв на обед - с 13.00 до 14.00; выходные дни - суббота, воскресенье. Не рабочие праздничные дни.</w:t>
      </w:r>
    </w:p>
    <w:p w:rsidR="00D90481" w:rsidRPr="00757C43" w:rsidRDefault="00D90481" w:rsidP="00031056">
      <w:pPr>
        <w:pStyle w:val="ConsPlusNormal"/>
        <w:ind w:firstLine="567"/>
        <w:jc w:val="both"/>
        <w:rPr>
          <w:rFonts w:ascii="Times New Roman" w:hAnsi="Times New Roman" w:cs="Times New Roman"/>
          <w:color w:val="FF0000"/>
          <w:sz w:val="26"/>
          <w:szCs w:val="26"/>
        </w:rPr>
      </w:pPr>
      <w:r w:rsidRPr="00757C43">
        <w:rPr>
          <w:rFonts w:ascii="Times New Roman" w:hAnsi="Times New Roman" w:cs="Times New Roman"/>
          <w:sz w:val="26"/>
          <w:szCs w:val="26"/>
        </w:rPr>
        <w:t>Адрес: 249800, Калужская область, п. Ферзиково, ул. Карпова, д. 25, каб</w:t>
      </w:r>
      <w:r w:rsidR="009F64A6">
        <w:rPr>
          <w:rFonts w:ascii="Times New Roman" w:hAnsi="Times New Roman" w:cs="Times New Roman"/>
          <w:sz w:val="26"/>
          <w:szCs w:val="26"/>
        </w:rPr>
        <w:t>инет</w:t>
      </w:r>
      <w:r w:rsidRPr="00757C43">
        <w:rPr>
          <w:rFonts w:ascii="Times New Roman" w:hAnsi="Times New Roman" w:cs="Times New Roman"/>
          <w:sz w:val="26"/>
          <w:szCs w:val="26"/>
        </w:rPr>
        <w:t xml:space="preserve"> 38</w:t>
      </w:r>
      <w:r w:rsidR="009F64A6">
        <w:rPr>
          <w:rFonts w:ascii="Times New Roman" w:hAnsi="Times New Roman" w:cs="Times New Roman"/>
          <w:sz w:val="26"/>
          <w:szCs w:val="26"/>
        </w:rPr>
        <w:t xml:space="preserve">, </w:t>
      </w:r>
      <w:r w:rsidR="007A0D9B" w:rsidRPr="009F64A6">
        <w:rPr>
          <w:rFonts w:ascii="Times New Roman" w:hAnsi="Times New Roman" w:cs="Times New Roman"/>
          <w:sz w:val="26"/>
          <w:szCs w:val="26"/>
        </w:rPr>
        <w:t>42</w:t>
      </w:r>
      <w:r w:rsidR="009F64A6">
        <w:rPr>
          <w:rFonts w:ascii="Times New Roman" w:hAnsi="Times New Roman" w:cs="Times New Roman"/>
          <w:sz w:val="26"/>
          <w:szCs w:val="26"/>
        </w:rPr>
        <w:t>.</w:t>
      </w:r>
    </w:p>
    <w:p w:rsidR="009F64A6" w:rsidRDefault="00D90481" w:rsidP="00031056">
      <w:pPr>
        <w:pStyle w:val="ConsPlusNormal"/>
        <w:numPr>
          <w:ilvl w:val="2"/>
          <w:numId w:val="10"/>
        </w:numPr>
        <w:ind w:left="0" w:firstLine="567"/>
        <w:jc w:val="both"/>
        <w:rPr>
          <w:rFonts w:ascii="Times New Roman" w:hAnsi="Times New Roman" w:cs="Times New Roman"/>
          <w:sz w:val="26"/>
          <w:szCs w:val="26"/>
        </w:rPr>
      </w:pPr>
      <w:r w:rsidRPr="009F64A6">
        <w:rPr>
          <w:rFonts w:ascii="Times New Roman" w:hAnsi="Times New Roman" w:cs="Times New Roman"/>
          <w:sz w:val="26"/>
          <w:szCs w:val="26"/>
        </w:rPr>
        <w:t>Телефон/факс</w:t>
      </w:r>
      <w:r w:rsidR="009F64A6" w:rsidRPr="009F64A6">
        <w:rPr>
          <w:rFonts w:ascii="Times New Roman" w:hAnsi="Times New Roman" w:cs="Times New Roman"/>
          <w:sz w:val="26"/>
          <w:szCs w:val="26"/>
        </w:rPr>
        <w:t xml:space="preserve"> отдела</w:t>
      </w:r>
      <w:r w:rsidR="009F64A6">
        <w:rPr>
          <w:rFonts w:ascii="Times New Roman" w:hAnsi="Times New Roman" w:cs="Times New Roman"/>
          <w:sz w:val="26"/>
          <w:szCs w:val="26"/>
        </w:rPr>
        <w:t>: (48437)32-708, 31-137.</w:t>
      </w:r>
    </w:p>
    <w:p w:rsidR="00FC6F48" w:rsidRDefault="00D90481" w:rsidP="009F64A6">
      <w:pPr>
        <w:pStyle w:val="ConsPlusNormal"/>
        <w:numPr>
          <w:ilvl w:val="2"/>
          <w:numId w:val="10"/>
        </w:numPr>
        <w:ind w:left="0" w:firstLine="567"/>
        <w:jc w:val="both"/>
        <w:rPr>
          <w:rFonts w:ascii="Times New Roman" w:hAnsi="Times New Roman" w:cs="Times New Roman"/>
          <w:sz w:val="26"/>
          <w:szCs w:val="26"/>
        </w:rPr>
      </w:pPr>
      <w:r w:rsidRPr="009F64A6">
        <w:rPr>
          <w:rFonts w:ascii="Times New Roman" w:hAnsi="Times New Roman" w:cs="Times New Roman"/>
          <w:sz w:val="26"/>
          <w:szCs w:val="26"/>
        </w:rPr>
        <w:t xml:space="preserve">Адрес электронной почты Администрации: </w:t>
      </w:r>
      <w:hyperlink r:id="rId26" w:history="1">
        <w:r w:rsidR="00171541" w:rsidRPr="009F64A6">
          <w:rPr>
            <w:rStyle w:val="a3"/>
            <w:rFonts w:ascii="Times New Roman" w:hAnsi="Times New Roman" w:cs="Times New Roman"/>
            <w:color w:val="auto"/>
            <w:sz w:val="26"/>
            <w:szCs w:val="26"/>
          </w:rPr>
          <w:t>aferzik@adm.kaluga.ru</w:t>
        </w:r>
      </w:hyperlink>
      <w:r w:rsidRPr="009F64A6">
        <w:rPr>
          <w:rFonts w:ascii="Times New Roman" w:hAnsi="Times New Roman" w:cs="Times New Roman"/>
          <w:sz w:val="26"/>
          <w:szCs w:val="26"/>
        </w:rPr>
        <w:t>.</w:t>
      </w:r>
    </w:p>
    <w:p w:rsidR="009F64A6" w:rsidRDefault="009F64A6" w:rsidP="00FC6F48">
      <w:pPr>
        <w:pStyle w:val="ConsPlusNormal"/>
        <w:ind w:firstLine="567"/>
        <w:jc w:val="both"/>
        <w:rPr>
          <w:rFonts w:ascii="Times New Roman" w:hAnsi="Times New Roman" w:cs="Times New Roman"/>
          <w:sz w:val="26"/>
          <w:szCs w:val="26"/>
        </w:rPr>
      </w:pPr>
      <w:r w:rsidRPr="009F64A6">
        <w:rPr>
          <w:rFonts w:ascii="Times New Roman" w:hAnsi="Times New Roman" w:cs="Times New Roman"/>
          <w:sz w:val="26"/>
          <w:szCs w:val="26"/>
        </w:rPr>
        <w:t xml:space="preserve">Адрес электронной почты отдела аграрной политики и социального обустройства села Администрации: </w:t>
      </w:r>
      <w:hyperlink r:id="rId27" w:history="1">
        <w:r w:rsidRPr="009508D2">
          <w:rPr>
            <w:rStyle w:val="a3"/>
            <w:rFonts w:ascii="Times New Roman" w:hAnsi="Times New Roman" w:cs="Times New Roman"/>
            <w:sz w:val="26"/>
            <w:szCs w:val="26"/>
          </w:rPr>
          <w:t>rsh-suhorukov@adm.kaluga.ru</w:t>
        </w:r>
      </w:hyperlink>
      <w:r w:rsidRPr="009F64A6">
        <w:rPr>
          <w:rFonts w:ascii="Times New Roman" w:hAnsi="Times New Roman" w:cs="Times New Roman"/>
          <w:sz w:val="26"/>
          <w:szCs w:val="26"/>
        </w:rPr>
        <w:t>.</w:t>
      </w:r>
    </w:p>
    <w:p w:rsidR="0090795F" w:rsidRDefault="00D90481" w:rsidP="0090795F">
      <w:pPr>
        <w:pStyle w:val="ConsPlusNormal"/>
        <w:numPr>
          <w:ilvl w:val="2"/>
          <w:numId w:val="10"/>
        </w:numPr>
        <w:ind w:left="0" w:firstLine="567"/>
        <w:jc w:val="both"/>
        <w:rPr>
          <w:rFonts w:ascii="Times New Roman" w:hAnsi="Times New Roman" w:cs="Times New Roman"/>
          <w:sz w:val="26"/>
          <w:szCs w:val="26"/>
        </w:rPr>
      </w:pPr>
      <w:r w:rsidRPr="009F64A6">
        <w:rPr>
          <w:rFonts w:ascii="Times New Roman" w:hAnsi="Times New Roman" w:cs="Times New Roman"/>
          <w:sz w:val="26"/>
          <w:szCs w:val="26"/>
        </w:rPr>
        <w:t>Официальный сайт Администрации</w:t>
      </w:r>
      <w:r w:rsidRPr="009F64A6">
        <w:rPr>
          <w:rFonts w:ascii="Times New Roman" w:hAnsi="Times New Roman" w:cs="Times New Roman"/>
          <w:color w:val="FF0000"/>
          <w:sz w:val="26"/>
          <w:szCs w:val="26"/>
        </w:rPr>
        <w:t xml:space="preserve">: </w:t>
      </w:r>
      <w:hyperlink r:id="rId28" w:history="1">
        <w:r w:rsidR="0090795F" w:rsidRPr="009508D2">
          <w:rPr>
            <w:rStyle w:val="a3"/>
            <w:rFonts w:ascii="Times New Roman" w:hAnsi="Times New Roman" w:cs="Times New Roman"/>
            <w:sz w:val="26"/>
            <w:szCs w:val="26"/>
            <w:lang w:val="en-US"/>
          </w:rPr>
          <w:t>http</w:t>
        </w:r>
        <w:r w:rsidR="0090795F" w:rsidRPr="009508D2">
          <w:rPr>
            <w:rStyle w:val="a3"/>
            <w:rFonts w:ascii="Times New Roman" w:hAnsi="Times New Roman" w:cs="Times New Roman"/>
            <w:sz w:val="26"/>
            <w:szCs w:val="26"/>
          </w:rPr>
          <w:t>://</w:t>
        </w:r>
        <w:r w:rsidR="0090795F" w:rsidRPr="009508D2">
          <w:rPr>
            <w:rStyle w:val="a3"/>
            <w:rFonts w:ascii="Times New Roman" w:hAnsi="Times New Roman" w:cs="Times New Roman"/>
            <w:sz w:val="26"/>
            <w:szCs w:val="26"/>
            <w:lang w:val="en-US"/>
          </w:rPr>
          <w:t>www</w:t>
        </w:r>
        <w:r w:rsidR="0090795F" w:rsidRPr="009508D2">
          <w:rPr>
            <w:rStyle w:val="a3"/>
            <w:rFonts w:ascii="Times New Roman" w:hAnsi="Times New Roman" w:cs="Times New Roman"/>
            <w:sz w:val="26"/>
            <w:szCs w:val="26"/>
          </w:rPr>
          <w:t>.</w:t>
        </w:r>
        <w:proofErr w:type="spellStart"/>
        <w:r w:rsidR="0090795F" w:rsidRPr="009508D2">
          <w:rPr>
            <w:rStyle w:val="a3"/>
            <w:rFonts w:ascii="Times New Roman" w:hAnsi="Times New Roman" w:cs="Times New Roman"/>
            <w:sz w:val="26"/>
            <w:szCs w:val="26"/>
            <w:lang w:val="en-US"/>
          </w:rPr>
          <w:t>admferzik</w:t>
        </w:r>
        <w:proofErr w:type="spellEnd"/>
        <w:r w:rsidR="0090795F" w:rsidRPr="009508D2">
          <w:rPr>
            <w:rStyle w:val="a3"/>
            <w:rFonts w:ascii="Times New Roman" w:hAnsi="Times New Roman" w:cs="Times New Roman"/>
            <w:sz w:val="26"/>
            <w:szCs w:val="26"/>
          </w:rPr>
          <w:t>.</w:t>
        </w:r>
        <w:proofErr w:type="spellStart"/>
        <w:r w:rsidR="0090795F" w:rsidRPr="009508D2">
          <w:rPr>
            <w:rStyle w:val="a3"/>
            <w:rFonts w:ascii="Times New Roman" w:hAnsi="Times New Roman" w:cs="Times New Roman"/>
            <w:sz w:val="26"/>
            <w:szCs w:val="26"/>
            <w:lang w:val="en-US"/>
          </w:rPr>
          <w:t>ru</w:t>
        </w:r>
        <w:proofErr w:type="spellEnd"/>
      </w:hyperlink>
    </w:p>
    <w:p w:rsidR="0090795F" w:rsidRPr="009C524B" w:rsidRDefault="0090795F" w:rsidP="0090795F">
      <w:pPr>
        <w:pStyle w:val="ConsPlusNormal"/>
        <w:numPr>
          <w:ilvl w:val="2"/>
          <w:numId w:val="10"/>
        </w:numPr>
        <w:tabs>
          <w:tab w:val="left" w:pos="1418"/>
        </w:tabs>
        <w:suppressAutoHyphens/>
        <w:autoSpaceDN/>
        <w:ind w:left="0" w:firstLine="567"/>
        <w:jc w:val="both"/>
        <w:rPr>
          <w:rFonts w:ascii="Times New Roman" w:hAnsi="Times New Roman" w:cs="Times New Roman"/>
          <w:sz w:val="26"/>
          <w:szCs w:val="26"/>
        </w:rPr>
      </w:pPr>
      <w:r w:rsidRPr="009C524B">
        <w:rPr>
          <w:rFonts w:ascii="Times New Roman" w:hAnsi="Times New Roman" w:cs="Times New Roman"/>
          <w:sz w:val="26"/>
          <w:szCs w:val="26"/>
        </w:rPr>
        <w:t xml:space="preserve">Информация о правилах предоставления муниципальной </w:t>
      </w:r>
      <w:r>
        <w:rPr>
          <w:rFonts w:ascii="Times New Roman" w:hAnsi="Times New Roman" w:cs="Times New Roman"/>
          <w:sz w:val="26"/>
          <w:szCs w:val="26"/>
        </w:rPr>
        <w:t>функции</w:t>
      </w:r>
      <w:r w:rsidRPr="009C524B">
        <w:rPr>
          <w:rFonts w:ascii="Times New Roman" w:hAnsi="Times New Roman" w:cs="Times New Roman"/>
          <w:sz w:val="26"/>
          <w:szCs w:val="26"/>
        </w:rPr>
        <w:t xml:space="preserve"> и о местах нахождения и графиках работы </w:t>
      </w:r>
      <w:r>
        <w:rPr>
          <w:rFonts w:ascii="Times New Roman" w:hAnsi="Times New Roman" w:cs="Times New Roman"/>
          <w:sz w:val="26"/>
          <w:szCs w:val="26"/>
        </w:rPr>
        <w:t>указанная в пунктах 2.1.3. – 2.1.4. настоящего Административного регламента</w:t>
      </w:r>
      <w:r w:rsidRPr="009C524B">
        <w:rPr>
          <w:rFonts w:ascii="Times New Roman" w:hAnsi="Times New Roman" w:cs="Times New Roman"/>
          <w:sz w:val="26"/>
          <w:szCs w:val="26"/>
        </w:rPr>
        <w:t xml:space="preserve"> размещается:</w:t>
      </w:r>
    </w:p>
    <w:p w:rsidR="0090795F" w:rsidRPr="009C524B" w:rsidRDefault="0090795F" w:rsidP="0090795F">
      <w:pPr>
        <w:pStyle w:val="ConsPlusNormal"/>
        <w:numPr>
          <w:ilvl w:val="0"/>
          <w:numId w:val="13"/>
        </w:numPr>
        <w:tabs>
          <w:tab w:val="left" w:pos="1418"/>
        </w:tabs>
        <w:suppressAutoHyphens/>
        <w:autoSpaceDN/>
        <w:ind w:left="0" w:right="4" w:firstLine="567"/>
        <w:jc w:val="both"/>
        <w:rPr>
          <w:rFonts w:ascii="Times New Roman" w:hAnsi="Times New Roman" w:cs="Times New Roman"/>
          <w:sz w:val="26"/>
          <w:szCs w:val="26"/>
        </w:rPr>
      </w:pPr>
      <w:r w:rsidRPr="009C524B">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w:t>
      </w:r>
      <w:r w:rsidRPr="009C524B">
        <w:rPr>
          <w:rFonts w:ascii="Times New Roman" w:hAnsi="Times New Roman" w:cs="Times New Roman"/>
          <w:sz w:val="26"/>
          <w:szCs w:val="26"/>
          <w:lang w:val="en-US"/>
        </w:rPr>
        <w:t>www</w:t>
      </w:r>
      <w:r w:rsidRPr="009C524B">
        <w:rPr>
          <w:rFonts w:ascii="Times New Roman" w:hAnsi="Times New Roman" w:cs="Times New Roman"/>
          <w:sz w:val="26"/>
          <w:szCs w:val="26"/>
        </w:rPr>
        <w:t>.</w:t>
      </w:r>
      <w:proofErr w:type="spellStart"/>
      <w:r w:rsidRPr="009C524B">
        <w:rPr>
          <w:rFonts w:ascii="Times New Roman" w:hAnsi="Times New Roman" w:cs="Times New Roman"/>
          <w:sz w:val="26"/>
          <w:szCs w:val="26"/>
          <w:lang w:val="en-US"/>
        </w:rPr>
        <w:t>gosuslugi</w:t>
      </w:r>
      <w:proofErr w:type="spellEnd"/>
      <w:r w:rsidRPr="009C524B">
        <w:rPr>
          <w:rFonts w:ascii="Times New Roman" w:hAnsi="Times New Roman" w:cs="Times New Roman"/>
          <w:sz w:val="26"/>
          <w:szCs w:val="26"/>
        </w:rPr>
        <w:t>.</w:t>
      </w:r>
      <w:proofErr w:type="spellStart"/>
      <w:r w:rsidRPr="009C524B">
        <w:rPr>
          <w:rFonts w:ascii="Times New Roman" w:hAnsi="Times New Roman" w:cs="Times New Roman"/>
          <w:sz w:val="26"/>
          <w:szCs w:val="26"/>
          <w:lang w:val="en-US"/>
        </w:rPr>
        <w:t>ru</w:t>
      </w:r>
      <w:proofErr w:type="spellEnd"/>
      <w:r w:rsidRPr="009C524B">
        <w:rPr>
          <w:rFonts w:ascii="Times New Roman" w:hAnsi="Times New Roman" w:cs="Times New Roman"/>
          <w:sz w:val="26"/>
          <w:szCs w:val="26"/>
        </w:rPr>
        <w:t>/);</w:t>
      </w:r>
    </w:p>
    <w:p w:rsidR="0090795F" w:rsidRDefault="0090795F" w:rsidP="0090795F">
      <w:pPr>
        <w:pStyle w:val="ConsPlusNormal"/>
        <w:numPr>
          <w:ilvl w:val="0"/>
          <w:numId w:val="13"/>
        </w:numPr>
        <w:tabs>
          <w:tab w:val="left" w:pos="1418"/>
        </w:tabs>
        <w:suppressAutoHyphens/>
        <w:autoSpaceDN/>
        <w:ind w:left="0" w:right="4" w:firstLine="567"/>
        <w:jc w:val="both"/>
        <w:rPr>
          <w:rFonts w:ascii="Times New Roman" w:hAnsi="Times New Roman" w:cs="Times New Roman"/>
          <w:sz w:val="26"/>
          <w:szCs w:val="26"/>
        </w:rPr>
      </w:pPr>
      <w:r w:rsidRPr="009C524B">
        <w:rPr>
          <w:rFonts w:ascii="Times New Roman" w:hAnsi="Times New Roman" w:cs="Times New Roman"/>
          <w:sz w:val="26"/>
          <w:szCs w:val="26"/>
        </w:rPr>
        <w:t xml:space="preserve">на информационных стендах в местах предоставления муниципальной </w:t>
      </w:r>
      <w:r>
        <w:rPr>
          <w:rFonts w:ascii="Times New Roman" w:hAnsi="Times New Roman" w:cs="Times New Roman"/>
          <w:sz w:val="26"/>
          <w:szCs w:val="26"/>
        </w:rPr>
        <w:t>функции</w:t>
      </w:r>
      <w:r w:rsidRPr="009C524B">
        <w:rPr>
          <w:rFonts w:ascii="Times New Roman" w:hAnsi="Times New Roman" w:cs="Times New Roman"/>
          <w:sz w:val="26"/>
          <w:szCs w:val="26"/>
        </w:rPr>
        <w:t>.</w:t>
      </w:r>
    </w:p>
    <w:p w:rsidR="00FF5792" w:rsidRPr="00FF5792" w:rsidRDefault="00FF5792" w:rsidP="00FF5792">
      <w:pPr>
        <w:pStyle w:val="ConsPlusNormal"/>
        <w:spacing w:before="220"/>
        <w:jc w:val="both"/>
        <w:rPr>
          <w:rFonts w:ascii="Times New Roman" w:hAnsi="Times New Roman" w:cs="Times New Roman"/>
          <w:sz w:val="26"/>
          <w:szCs w:val="26"/>
        </w:rPr>
      </w:pPr>
      <w:r w:rsidRPr="00FF5792">
        <w:rPr>
          <w:rFonts w:ascii="Times New Roman" w:hAnsi="Times New Roman" w:cs="Times New Roman"/>
          <w:sz w:val="26"/>
          <w:szCs w:val="26"/>
        </w:rPr>
        <w:lastRenderedPageBreak/>
        <w:t>Информацию о порядке исполнения муниципальной функции можно получить посредством:</w:t>
      </w:r>
    </w:p>
    <w:p w:rsidR="00D90481" w:rsidRPr="00757C43" w:rsidRDefault="00D90481" w:rsidP="00031056">
      <w:pPr>
        <w:pStyle w:val="ConsPlusNormal"/>
        <w:numPr>
          <w:ilvl w:val="0"/>
          <w:numId w:val="2"/>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письменных обращений заявителей;</w:t>
      </w:r>
    </w:p>
    <w:p w:rsidR="00D90481" w:rsidRPr="00757C43" w:rsidRDefault="00D90481" w:rsidP="00031056">
      <w:pPr>
        <w:pStyle w:val="ConsPlusNormal"/>
        <w:numPr>
          <w:ilvl w:val="0"/>
          <w:numId w:val="2"/>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личных обращений (в том числе с использованием телефонной связи);</w:t>
      </w:r>
    </w:p>
    <w:p w:rsidR="0090795F" w:rsidRDefault="00D90481" w:rsidP="0090795F">
      <w:pPr>
        <w:pStyle w:val="ConsPlusNormal"/>
        <w:numPr>
          <w:ilvl w:val="0"/>
          <w:numId w:val="2"/>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электронной почты.</w:t>
      </w:r>
    </w:p>
    <w:p w:rsidR="0090795F" w:rsidRPr="0090795F" w:rsidRDefault="0090795F" w:rsidP="0090795F">
      <w:pPr>
        <w:pStyle w:val="ConsPlusNormal"/>
        <w:numPr>
          <w:ilvl w:val="2"/>
          <w:numId w:val="10"/>
        </w:numPr>
        <w:ind w:left="0" w:firstLine="567"/>
        <w:jc w:val="both"/>
        <w:rPr>
          <w:rFonts w:ascii="Times New Roman" w:hAnsi="Times New Roman" w:cs="Times New Roman"/>
          <w:sz w:val="26"/>
          <w:szCs w:val="26"/>
        </w:rPr>
      </w:pPr>
      <w:r w:rsidRPr="0090795F">
        <w:rPr>
          <w:rFonts w:ascii="Times New Roman" w:hAnsi="Times New Roman" w:cs="Times New Roman"/>
          <w:sz w:val="26"/>
          <w:szCs w:val="26"/>
        </w:rPr>
        <w:t>Информация о предоставлении государственной услуги на Едином портале государственных и муниципальных услуг (функций).</w:t>
      </w:r>
    </w:p>
    <w:p w:rsidR="0090795F" w:rsidRPr="0090795F" w:rsidRDefault="0090795F" w:rsidP="0090795F">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90795F">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90795F" w:rsidRPr="00135BE4" w:rsidRDefault="0090795F" w:rsidP="00135BE4">
      <w:pPr>
        <w:pStyle w:val="a6"/>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135BE4">
        <w:rPr>
          <w:rFonts w:ascii="Times New Roman" w:hAnsi="Times New Roman" w:cs="Times New Roman"/>
          <w:sz w:val="26"/>
          <w:szCs w:val="26"/>
        </w:rPr>
        <w:t xml:space="preserve">исчерпывающий перечень документов, необходимых для </w:t>
      </w:r>
      <w:r w:rsidR="0071568B">
        <w:rPr>
          <w:rFonts w:ascii="Times New Roman" w:hAnsi="Times New Roman" w:cs="Times New Roman"/>
          <w:sz w:val="26"/>
          <w:szCs w:val="26"/>
        </w:rPr>
        <w:t>исполнения муниципальной функции</w:t>
      </w:r>
      <w:r w:rsidRPr="00135BE4">
        <w:rPr>
          <w:rFonts w:ascii="Times New Roman" w:hAnsi="Times New Roman" w:cs="Times New Roman"/>
          <w:sz w:val="26"/>
          <w:szCs w:val="26"/>
        </w:rPr>
        <w:t xml:space="preserve">, требования к оформлению указанных документов, а </w:t>
      </w:r>
      <w:proofErr w:type="gramStart"/>
      <w:r w:rsidRPr="00135BE4">
        <w:rPr>
          <w:rFonts w:ascii="Times New Roman" w:hAnsi="Times New Roman" w:cs="Times New Roman"/>
          <w:sz w:val="26"/>
          <w:szCs w:val="26"/>
        </w:rPr>
        <w:t>так же</w:t>
      </w:r>
      <w:proofErr w:type="gramEnd"/>
      <w:r w:rsidRPr="00135BE4">
        <w:rPr>
          <w:rFonts w:ascii="Times New Roman" w:hAnsi="Times New Roman" w:cs="Times New Roman"/>
          <w:sz w:val="26"/>
          <w:szCs w:val="26"/>
        </w:rPr>
        <w:t xml:space="preserve"> перечень документов, которые заявитель вправе представить по собственной инициативе;</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круг заявителей;</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срок </w:t>
      </w:r>
      <w:r w:rsidR="0071568B">
        <w:rPr>
          <w:rFonts w:ascii="Times New Roman" w:hAnsi="Times New Roman" w:cs="Times New Roman"/>
          <w:sz w:val="26"/>
          <w:szCs w:val="26"/>
        </w:rPr>
        <w:t>исполнения</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функции</w:t>
      </w:r>
      <w:r w:rsidRPr="0090795F">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результаты </w:t>
      </w:r>
      <w:r w:rsidR="0071568B">
        <w:rPr>
          <w:rFonts w:ascii="Times New Roman" w:hAnsi="Times New Roman" w:cs="Times New Roman"/>
          <w:sz w:val="26"/>
          <w:szCs w:val="26"/>
        </w:rPr>
        <w:t>исполнения</w:t>
      </w:r>
      <w:r w:rsidRPr="0090795F">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 функции</w:t>
      </w:r>
      <w:r w:rsidRPr="0090795F">
        <w:rPr>
          <w:rFonts w:ascii="Times New Roman" w:hAnsi="Times New Roman" w:cs="Times New Roman"/>
          <w:sz w:val="26"/>
          <w:szCs w:val="26"/>
        </w:rPr>
        <w:t xml:space="preserve">, порядок представления документа, являющегося результатом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w:t>
      </w:r>
    </w:p>
    <w:p w:rsidR="0071568B" w:rsidRPr="00703034"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703034">
        <w:rPr>
          <w:rFonts w:ascii="Times New Roman" w:hAnsi="Times New Roman" w:cs="Times New Roman"/>
          <w:sz w:val="26"/>
          <w:szCs w:val="26"/>
        </w:rPr>
        <w:t xml:space="preserve">размер </w:t>
      </w:r>
      <w:r w:rsidR="0071568B" w:rsidRPr="00703034">
        <w:rPr>
          <w:rFonts w:ascii="Times New Roman" w:hAnsi="Times New Roman" w:cs="Times New Roman"/>
          <w:sz w:val="26"/>
          <w:szCs w:val="26"/>
        </w:rPr>
        <w:t>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0795F" w:rsidRPr="0071568B"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71568B">
        <w:rPr>
          <w:rFonts w:ascii="Times New Roman" w:hAnsi="Times New Roman" w:cs="Times New Roman"/>
          <w:sz w:val="26"/>
          <w:szCs w:val="26"/>
        </w:rPr>
        <w:t xml:space="preserve">исчерпывающий перечень оснований для приостановления </w:t>
      </w:r>
      <w:r w:rsidR="0071568B">
        <w:rPr>
          <w:rFonts w:ascii="Times New Roman" w:hAnsi="Times New Roman" w:cs="Times New Roman"/>
          <w:sz w:val="26"/>
          <w:szCs w:val="26"/>
        </w:rPr>
        <w:t>исполнения</w:t>
      </w:r>
      <w:r w:rsidRPr="0071568B">
        <w:rPr>
          <w:rFonts w:ascii="Times New Roman" w:hAnsi="Times New Roman" w:cs="Times New Roman"/>
          <w:sz w:val="26"/>
          <w:szCs w:val="26"/>
        </w:rPr>
        <w:t xml:space="preserve"> </w:t>
      </w:r>
      <w:r w:rsidR="0071568B">
        <w:rPr>
          <w:rFonts w:ascii="Times New Roman" w:hAnsi="Times New Roman" w:cs="Times New Roman"/>
          <w:sz w:val="26"/>
          <w:szCs w:val="26"/>
        </w:rPr>
        <w:t>муниципальной функции</w:t>
      </w:r>
      <w:r w:rsidRPr="0071568B">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о праве заявителя на досудебное (внесудебное) обжалование действий (бездействия) и решений, принятых (осуществляемых) в ходе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w:t>
      </w:r>
    </w:p>
    <w:p w:rsidR="0090795F" w:rsidRPr="0090795F" w:rsidRDefault="0090795F" w:rsidP="00135BE4">
      <w:pPr>
        <w:numPr>
          <w:ilvl w:val="0"/>
          <w:numId w:val="1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формы заявлений (уведомлений, сообщений), используемые при </w:t>
      </w:r>
      <w:r w:rsidR="0071568B">
        <w:rPr>
          <w:rFonts w:ascii="Times New Roman" w:hAnsi="Times New Roman" w:cs="Times New Roman"/>
          <w:sz w:val="26"/>
          <w:szCs w:val="26"/>
        </w:rPr>
        <w:t>исполнении муниципальной функции</w:t>
      </w:r>
      <w:r w:rsidRPr="0090795F">
        <w:rPr>
          <w:rFonts w:ascii="Times New Roman" w:hAnsi="Times New Roman" w:cs="Times New Roman"/>
          <w:sz w:val="26"/>
          <w:szCs w:val="26"/>
        </w:rPr>
        <w:t>.</w:t>
      </w:r>
    </w:p>
    <w:p w:rsidR="0090795F" w:rsidRPr="0090795F" w:rsidRDefault="0090795F" w:rsidP="0090795F">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Информация на Едином портале государственных и муниципальных услуг (функций) о порядке и сроках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795F" w:rsidRPr="0090795F" w:rsidRDefault="0090795F" w:rsidP="00135BE4">
      <w:pPr>
        <w:pStyle w:val="ConsPlusNormal"/>
        <w:ind w:firstLine="567"/>
        <w:jc w:val="both"/>
        <w:rPr>
          <w:rFonts w:ascii="Times New Roman" w:hAnsi="Times New Roman" w:cs="Times New Roman"/>
          <w:sz w:val="26"/>
          <w:szCs w:val="26"/>
        </w:rPr>
      </w:pPr>
      <w:r w:rsidRPr="0090795F">
        <w:rPr>
          <w:rFonts w:ascii="Times New Roman" w:hAnsi="Times New Roman" w:cs="Times New Roman"/>
          <w:sz w:val="26"/>
          <w:szCs w:val="26"/>
        </w:rPr>
        <w:t xml:space="preserve">Доступ к информации о сроках и порядке </w:t>
      </w:r>
      <w:r w:rsidR="0071568B">
        <w:rPr>
          <w:rFonts w:ascii="Times New Roman" w:hAnsi="Times New Roman" w:cs="Times New Roman"/>
          <w:sz w:val="26"/>
          <w:szCs w:val="26"/>
        </w:rPr>
        <w:t>исполнения муниципальной функции</w:t>
      </w:r>
      <w:r w:rsidRPr="0090795F">
        <w:rPr>
          <w:rFonts w:ascii="Times New Roman" w:hAnsi="Times New Roman" w:cs="Times New Roman"/>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0795F">
        <w:rPr>
          <w:rFonts w:ascii="Times New Roman" w:hAnsi="Times New Roman" w:cs="Times New Roman"/>
          <w:sz w:val="26"/>
          <w:szCs w:val="26"/>
        </w:rPr>
        <w:t>заявителя</w:t>
      </w:r>
      <w:proofErr w:type="gramEnd"/>
      <w:r w:rsidRPr="0090795F">
        <w:rPr>
          <w:rFonts w:ascii="Times New Roman" w:hAnsi="Times New Roman" w:cs="Times New Roman"/>
          <w:sz w:val="26"/>
          <w:szCs w:val="26"/>
        </w:rPr>
        <w:t xml:space="preserve"> или предоставление им персональных данных.</w:t>
      </w:r>
    </w:p>
    <w:p w:rsidR="00135BE4" w:rsidRDefault="00D90481" w:rsidP="00135BE4">
      <w:pPr>
        <w:pStyle w:val="ConsPlusNormal"/>
        <w:numPr>
          <w:ilvl w:val="2"/>
          <w:numId w:val="10"/>
        </w:numPr>
        <w:ind w:left="0"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Специалисты </w:t>
      </w:r>
      <w:r w:rsidR="00694255">
        <w:rPr>
          <w:rFonts w:ascii="Times New Roman" w:hAnsi="Times New Roman" w:cs="Times New Roman"/>
          <w:sz w:val="26"/>
          <w:szCs w:val="26"/>
        </w:rPr>
        <w:t>О</w:t>
      </w:r>
      <w:r w:rsidRPr="000918F1">
        <w:rPr>
          <w:rFonts w:ascii="Times New Roman" w:hAnsi="Times New Roman" w:cs="Times New Roman"/>
          <w:sz w:val="26"/>
          <w:szCs w:val="26"/>
        </w:rPr>
        <w:t xml:space="preserve">тдела, осуществляющие консультирование (по телефону или лично) по вопросам исполнения муниципальной функции, должны корректно и внимательно относиться к заявителям. Консультирование должно проводиться в корректной форме. При консультировании по телефону специалист </w:t>
      </w:r>
      <w:r w:rsidR="00694255">
        <w:rPr>
          <w:rFonts w:ascii="Times New Roman" w:hAnsi="Times New Roman" w:cs="Times New Roman"/>
          <w:sz w:val="26"/>
          <w:szCs w:val="26"/>
        </w:rPr>
        <w:t>О</w:t>
      </w:r>
      <w:r w:rsidRPr="000918F1">
        <w:rPr>
          <w:rFonts w:ascii="Times New Roman" w:hAnsi="Times New Roman" w:cs="Times New Roman"/>
          <w:sz w:val="26"/>
          <w:szCs w:val="26"/>
        </w:rPr>
        <w:t xml:space="preserve">тдела по контролю за землепользованием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w:t>
      </w:r>
      <w:r w:rsidRPr="00757C43">
        <w:rPr>
          <w:rFonts w:ascii="Times New Roman" w:hAnsi="Times New Roman" w:cs="Times New Roman"/>
          <w:sz w:val="26"/>
          <w:szCs w:val="26"/>
        </w:rPr>
        <w:t>каждого заинтересованного лица составляет не более 10 минут.</w:t>
      </w:r>
    </w:p>
    <w:p w:rsidR="00135BE4" w:rsidRDefault="00D90481" w:rsidP="00135BE4">
      <w:pPr>
        <w:pStyle w:val="ConsPlusNormal"/>
        <w:numPr>
          <w:ilvl w:val="2"/>
          <w:numId w:val="10"/>
        </w:numPr>
        <w:ind w:left="0" w:firstLine="567"/>
        <w:jc w:val="both"/>
        <w:rPr>
          <w:rFonts w:ascii="Times New Roman" w:hAnsi="Times New Roman" w:cs="Times New Roman"/>
          <w:sz w:val="26"/>
          <w:szCs w:val="26"/>
        </w:rPr>
      </w:pPr>
      <w:r w:rsidRPr="00135BE4">
        <w:rPr>
          <w:rFonts w:ascii="Times New Roman" w:hAnsi="Times New Roman" w:cs="Times New Roman"/>
          <w:sz w:val="26"/>
          <w:szCs w:val="26"/>
        </w:rPr>
        <w:lastRenderedPageBreak/>
        <w:t>Информирование заявителей в письменной форме о порядке исполнения муниципальной функции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90481" w:rsidRDefault="00D90481" w:rsidP="00135BE4">
      <w:pPr>
        <w:pStyle w:val="ConsPlusNormal"/>
        <w:numPr>
          <w:ilvl w:val="2"/>
          <w:numId w:val="10"/>
        </w:numPr>
        <w:ind w:left="0" w:firstLine="567"/>
        <w:jc w:val="both"/>
        <w:rPr>
          <w:rFonts w:ascii="Times New Roman" w:hAnsi="Times New Roman" w:cs="Times New Roman"/>
          <w:sz w:val="26"/>
          <w:szCs w:val="26"/>
        </w:rPr>
      </w:pPr>
      <w:r w:rsidRPr="00135BE4">
        <w:rPr>
          <w:rFonts w:ascii="Times New Roman" w:hAnsi="Times New Roman" w:cs="Times New Roman"/>
          <w:sz w:val="26"/>
          <w:szCs w:val="26"/>
        </w:rPr>
        <w:t>Информация, предоставляемая гражданам о муниципальной функции, является открытой и общедоступной.</w:t>
      </w:r>
    </w:p>
    <w:p w:rsidR="00D90481" w:rsidRPr="00135BE4" w:rsidRDefault="00D90481" w:rsidP="00135BE4">
      <w:pPr>
        <w:pStyle w:val="ConsPlusNormal"/>
        <w:numPr>
          <w:ilvl w:val="2"/>
          <w:numId w:val="10"/>
        </w:numPr>
        <w:ind w:left="0" w:firstLine="567"/>
        <w:jc w:val="both"/>
        <w:rPr>
          <w:rFonts w:ascii="Times New Roman" w:hAnsi="Times New Roman" w:cs="Times New Roman"/>
          <w:sz w:val="26"/>
          <w:szCs w:val="26"/>
        </w:rPr>
      </w:pPr>
      <w:r w:rsidRPr="00135BE4">
        <w:rPr>
          <w:rFonts w:ascii="Times New Roman" w:hAnsi="Times New Roman" w:cs="Times New Roman"/>
          <w:sz w:val="26"/>
          <w:szCs w:val="26"/>
        </w:rPr>
        <w:t>Сроки исполнения муниципальной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Плановая проверка в отношении юридического лица и индивидуального предпринимателя может быть проведена не чаще одного раза в три года.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Плановая проверка в отношении физического лица, не являющегося индивидуальным предпринимателем, может быть проведена не чаще одного раза в год.</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Общий срок проведения выездной проверки не может превышать двадцать рабочих дней.</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но не более чем на пятьдесят часов в отношении малых предприятий, а микропредприятий - не более чем на пятнадцать часов.</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90481" w:rsidRPr="00757C43" w:rsidRDefault="00D90481" w:rsidP="00031056">
      <w:pPr>
        <w:pStyle w:val="ConsPlusNormal"/>
        <w:ind w:firstLine="567"/>
        <w:jc w:val="both"/>
        <w:rPr>
          <w:rFonts w:ascii="Times New Roman" w:hAnsi="Times New Roman" w:cs="Times New Roman"/>
          <w:sz w:val="26"/>
          <w:szCs w:val="26"/>
        </w:rPr>
      </w:pPr>
      <w:bookmarkStart w:id="2" w:name="P135"/>
      <w:bookmarkEnd w:id="2"/>
      <w:r w:rsidRPr="00757C43">
        <w:rPr>
          <w:rFonts w:ascii="Times New Roman" w:hAnsi="Times New Roman" w:cs="Times New Roman"/>
          <w:sz w:val="26"/>
          <w:szCs w:val="26"/>
        </w:rPr>
        <w:t>2.</w:t>
      </w:r>
      <w:r w:rsidR="00FF7DBD">
        <w:rPr>
          <w:rFonts w:ascii="Times New Roman" w:hAnsi="Times New Roman" w:cs="Times New Roman"/>
          <w:sz w:val="26"/>
          <w:szCs w:val="26"/>
        </w:rPr>
        <w:t>2</w:t>
      </w:r>
      <w:r w:rsidRPr="00757C43">
        <w:rPr>
          <w:rFonts w:ascii="Times New Roman" w:hAnsi="Times New Roman" w:cs="Times New Roman"/>
          <w:sz w:val="26"/>
          <w:szCs w:val="26"/>
        </w:rPr>
        <w:t>. Основанием для исполнения муниципальной функции являются: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ежегодный план проведения проверок;</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издание соответствующего распоряжения Администрации о проведении проверки;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истечение срока исполнения предписаний об устранении ранее выявленных нарушений;</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отношении граждан: получение от органов государственной власти, организаций и граждан информации о наличии признаков нарушений земельного законодательства;</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отношении юридических лиц и индивидуальных предпринимателей: при наличии оснований, установленных в </w:t>
      </w:r>
      <w:hyperlink r:id="rId29" w:history="1">
        <w:r w:rsidRPr="00757C43">
          <w:rPr>
            <w:rFonts w:ascii="Times New Roman" w:hAnsi="Times New Roman" w:cs="Times New Roman"/>
            <w:color w:val="0000FF"/>
            <w:sz w:val="26"/>
            <w:szCs w:val="26"/>
          </w:rPr>
          <w:t>пункте 2 части 2 статьи 10</w:t>
        </w:r>
      </w:hyperlink>
      <w:r w:rsidRPr="00757C43">
        <w:rPr>
          <w:rFonts w:ascii="Times New Roman" w:hAnsi="Times New Roman" w:cs="Times New Roman"/>
          <w:sz w:val="26"/>
          <w:szCs w:val="26"/>
        </w:rPr>
        <w:t xml:space="preserve"> Федерального закона от 26 декабря 2008 года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294-ФЗ </w:t>
      </w:r>
      <w:r w:rsidR="00757C43">
        <w:rPr>
          <w:rFonts w:ascii="Times New Roman" w:hAnsi="Times New Roman" w:cs="Times New Roman"/>
          <w:sz w:val="26"/>
          <w:szCs w:val="26"/>
        </w:rPr>
        <w:t>«</w:t>
      </w:r>
      <w:r w:rsidRPr="00757C4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поступление информации о наличии признаков нарушения земельного законодательства, полученных в результате проведения плановых (рейдовых) осмотров, обследований земельных участков уполномоченными должностными лицами органом муниципального контроля в пределах своей компетенции.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При исполнении функции по муниципальному земельному контролю </w:t>
      </w:r>
      <w:r w:rsidRPr="00757C43">
        <w:rPr>
          <w:rFonts w:ascii="Times New Roman" w:hAnsi="Times New Roman" w:cs="Times New Roman"/>
          <w:sz w:val="26"/>
          <w:szCs w:val="26"/>
        </w:rPr>
        <w:lastRenderedPageBreak/>
        <w:t>должностные лица 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FF7DBD">
        <w:rPr>
          <w:rFonts w:ascii="Times New Roman" w:hAnsi="Times New Roman" w:cs="Times New Roman"/>
          <w:sz w:val="26"/>
          <w:szCs w:val="26"/>
        </w:rPr>
        <w:t>3</w:t>
      </w:r>
      <w:r w:rsidRPr="00757C43">
        <w:rPr>
          <w:rFonts w:ascii="Times New Roman" w:hAnsi="Times New Roman" w:cs="Times New Roman"/>
          <w:sz w:val="26"/>
          <w:szCs w:val="26"/>
        </w:rPr>
        <w:t>. Основания для приостановления или отказа от выполнения муниципальной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В случае поступления заявления (жалобы) об осуществлении муниципальной функции в отношении юридического лица или индивидуального предпринимателя и отсутствия оснований для проведения плановой или внеплановой проверки, установленных Федеральным </w:t>
      </w:r>
      <w:hyperlink r:id="rId30" w:history="1">
        <w:r w:rsidRPr="00757C43">
          <w:rPr>
            <w:rFonts w:ascii="Times New Roman" w:hAnsi="Times New Roman" w:cs="Times New Roman"/>
            <w:color w:val="0000FF"/>
            <w:sz w:val="26"/>
            <w:szCs w:val="26"/>
          </w:rPr>
          <w:t>законом</w:t>
        </w:r>
      </w:hyperlink>
      <w:r w:rsidRPr="00757C43">
        <w:rPr>
          <w:rFonts w:ascii="Times New Roman" w:hAnsi="Times New Roman" w:cs="Times New Roman"/>
          <w:sz w:val="26"/>
          <w:szCs w:val="26"/>
        </w:rPr>
        <w:t xml:space="preserve"> от 26 декабря 2008 года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294-ФЗ </w:t>
      </w:r>
      <w:r w:rsidR="00757C43">
        <w:rPr>
          <w:rFonts w:ascii="Times New Roman" w:hAnsi="Times New Roman" w:cs="Times New Roman"/>
          <w:sz w:val="26"/>
          <w:szCs w:val="26"/>
        </w:rPr>
        <w:t>«</w:t>
      </w:r>
      <w:r w:rsidRPr="00757C4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уполномоченное должностное лицо отказывает заявителю в исполнении муниципальной функции либо приостанавливает исполнение муниципальной функции и включает проверку соблюдения этими лицами земельного законодательства в план проверок юридических лиц и индивидуальных предпринимателей на следующий год при наличии оснований, указанных в </w:t>
      </w:r>
      <w:hyperlink w:anchor="P135" w:history="1">
        <w:r w:rsidRPr="00757C43">
          <w:rPr>
            <w:rFonts w:ascii="Times New Roman" w:hAnsi="Times New Roman" w:cs="Times New Roman"/>
            <w:color w:val="0000FF"/>
            <w:sz w:val="26"/>
            <w:szCs w:val="26"/>
          </w:rPr>
          <w:t>п. 2.4</w:t>
        </w:r>
      </w:hyperlink>
      <w:r w:rsidRPr="00757C43">
        <w:rPr>
          <w:rFonts w:ascii="Times New Roman" w:hAnsi="Times New Roman" w:cs="Times New Roman"/>
          <w:sz w:val="26"/>
          <w:szCs w:val="26"/>
        </w:rPr>
        <w:t xml:space="preserve"> настоящего Административного регламента, и истечение трех лет со дня государственной регистрации юридического лица, индивидуального предпринимателя или проведения плановой или внеплановой проверки по земельному контролю.</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наличия указанных оснований Глава Администрации принимает решение об отказе в исполнении муниципальной функции и уведомляет заявителя о принятом решении.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FF7DBD">
        <w:rPr>
          <w:rFonts w:ascii="Times New Roman" w:hAnsi="Times New Roman" w:cs="Times New Roman"/>
          <w:sz w:val="26"/>
          <w:szCs w:val="26"/>
        </w:rPr>
        <w:t>4</w:t>
      </w:r>
      <w:r w:rsidRPr="00757C43">
        <w:rPr>
          <w:rFonts w:ascii="Times New Roman" w:hAnsi="Times New Roman" w:cs="Times New Roman"/>
          <w:sz w:val="26"/>
          <w:szCs w:val="26"/>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Администрации. О данном решении уведомляется гражданин, направивший обращение.</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FF7DBD">
        <w:rPr>
          <w:rFonts w:ascii="Times New Roman" w:hAnsi="Times New Roman" w:cs="Times New Roman"/>
          <w:sz w:val="26"/>
          <w:szCs w:val="26"/>
        </w:rPr>
        <w:t>5</w:t>
      </w:r>
      <w:r w:rsidRPr="00757C43">
        <w:rPr>
          <w:rFonts w:ascii="Times New Roman" w:hAnsi="Times New Roman" w:cs="Times New Roman"/>
          <w:sz w:val="26"/>
          <w:szCs w:val="26"/>
        </w:rPr>
        <w:t>. Исполнение муниципальной функции осуществляется бесплатно.</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FF7DBD">
        <w:rPr>
          <w:rFonts w:ascii="Times New Roman" w:hAnsi="Times New Roman" w:cs="Times New Roman"/>
          <w:sz w:val="26"/>
          <w:szCs w:val="26"/>
        </w:rPr>
        <w:t>6</w:t>
      </w:r>
      <w:r w:rsidRPr="00757C43">
        <w:rPr>
          <w:rFonts w:ascii="Times New Roman" w:hAnsi="Times New Roman" w:cs="Times New Roman"/>
          <w:sz w:val="26"/>
          <w:szCs w:val="26"/>
        </w:rPr>
        <w:t>. Требования к оборудованию помещений для исполнения муниципальной функции: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лиц, предоставляющих муниципальную функцию;</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рабочее место должностных лиц, ответственных за исполнение муниципальной функции,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w:t>
      </w:r>
      <w:r w:rsidR="00FF7DBD">
        <w:rPr>
          <w:rFonts w:ascii="Times New Roman" w:hAnsi="Times New Roman" w:cs="Times New Roman"/>
          <w:sz w:val="26"/>
          <w:szCs w:val="26"/>
        </w:rPr>
        <w:t>7</w:t>
      </w:r>
      <w:r w:rsidRPr="00757C43">
        <w:rPr>
          <w:rFonts w:ascii="Times New Roman" w:hAnsi="Times New Roman" w:cs="Times New Roman"/>
          <w:sz w:val="26"/>
          <w:szCs w:val="26"/>
        </w:rPr>
        <w:t>. Проверка доступности и качества исполнения муниципальной функции осуществляется на основании обращения заинтересованных лиц, направленных в адрес Администрации.</w:t>
      </w:r>
    </w:p>
    <w:p w:rsidR="00D90481" w:rsidRDefault="00D90481" w:rsidP="00031056">
      <w:pPr>
        <w:pStyle w:val="ConsPlusNormal"/>
        <w:ind w:firstLine="567"/>
        <w:jc w:val="both"/>
        <w:rPr>
          <w:rFonts w:ascii="Times New Roman" w:hAnsi="Times New Roman" w:cs="Times New Roman"/>
          <w:sz w:val="26"/>
          <w:szCs w:val="26"/>
        </w:rPr>
      </w:pPr>
    </w:p>
    <w:p w:rsidR="000918F1" w:rsidRPr="00757C43" w:rsidRDefault="000918F1" w:rsidP="00031056">
      <w:pPr>
        <w:pStyle w:val="ConsPlusNormal"/>
        <w:ind w:firstLine="567"/>
        <w:jc w:val="both"/>
        <w:rPr>
          <w:rFonts w:ascii="Times New Roman" w:hAnsi="Times New Roman" w:cs="Times New Roman"/>
          <w:sz w:val="26"/>
          <w:szCs w:val="26"/>
        </w:rPr>
      </w:pPr>
    </w:p>
    <w:p w:rsidR="00D90481" w:rsidRPr="000918F1" w:rsidRDefault="00D90481" w:rsidP="00031056">
      <w:pPr>
        <w:pStyle w:val="ConsPlusNormal"/>
        <w:ind w:firstLine="567"/>
        <w:jc w:val="center"/>
        <w:outlineLvl w:val="1"/>
        <w:rPr>
          <w:rFonts w:ascii="Times New Roman" w:hAnsi="Times New Roman" w:cs="Times New Roman"/>
          <w:b/>
          <w:sz w:val="26"/>
          <w:szCs w:val="26"/>
        </w:rPr>
      </w:pPr>
      <w:r w:rsidRPr="000918F1">
        <w:rPr>
          <w:rFonts w:ascii="Times New Roman" w:hAnsi="Times New Roman" w:cs="Times New Roman"/>
          <w:b/>
          <w:sz w:val="26"/>
          <w:szCs w:val="26"/>
        </w:rPr>
        <w:t>3. Состав, последовательность и сроки выполнения</w:t>
      </w:r>
    </w:p>
    <w:p w:rsidR="00D90481" w:rsidRPr="000918F1" w:rsidRDefault="00D90481" w:rsidP="00031056">
      <w:pPr>
        <w:pStyle w:val="ConsPlusNormal"/>
        <w:ind w:firstLine="567"/>
        <w:jc w:val="center"/>
        <w:rPr>
          <w:rFonts w:ascii="Times New Roman" w:hAnsi="Times New Roman" w:cs="Times New Roman"/>
          <w:b/>
          <w:sz w:val="26"/>
          <w:szCs w:val="26"/>
        </w:rPr>
      </w:pPr>
      <w:r w:rsidRPr="000918F1">
        <w:rPr>
          <w:rFonts w:ascii="Times New Roman" w:hAnsi="Times New Roman" w:cs="Times New Roman"/>
          <w:b/>
          <w:sz w:val="26"/>
          <w:szCs w:val="26"/>
        </w:rPr>
        <w:t>административных процедур, требования к порядку</w:t>
      </w:r>
    </w:p>
    <w:p w:rsidR="00D90481" w:rsidRPr="000918F1" w:rsidRDefault="00D90481" w:rsidP="00031056">
      <w:pPr>
        <w:pStyle w:val="ConsPlusNormal"/>
        <w:ind w:firstLine="567"/>
        <w:jc w:val="center"/>
        <w:rPr>
          <w:rFonts w:ascii="Times New Roman" w:hAnsi="Times New Roman" w:cs="Times New Roman"/>
          <w:b/>
          <w:sz w:val="26"/>
          <w:szCs w:val="26"/>
        </w:rPr>
      </w:pPr>
      <w:r w:rsidRPr="000918F1">
        <w:rPr>
          <w:rFonts w:ascii="Times New Roman" w:hAnsi="Times New Roman" w:cs="Times New Roman"/>
          <w:b/>
          <w:sz w:val="26"/>
          <w:szCs w:val="26"/>
        </w:rPr>
        <w:t>их выполнения</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Исполнение муниципальной функции представляет собой проведение проверок и плановых (рейдовых) осмотров, обследований земельных участков на предмет соблюдения земельного законодательства, требований использования земель организациями независимо от их организационно-правовых форм и форм собственности, индивидуальными предпринимателями, а также гражданами по вопросам, отнесенным к компетенции Администрации.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Исполнение муниципальной функции осуществляется при проведении плановых и внеплановых проверок и включает в себя следующие административные процедуры:</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планирование проведения проверки;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подготовка к проведению проверки;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проведение проверки;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оформление результатов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Исполнение муниципальной функции осуществляется в соответствии с блок-схемой </w:t>
      </w:r>
      <w:hyperlink w:anchor="P341" w:history="1">
        <w:r w:rsidRPr="00757C43">
          <w:rPr>
            <w:rFonts w:ascii="Times New Roman" w:hAnsi="Times New Roman" w:cs="Times New Roman"/>
            <w:color w:val="0000FF"/>
            <w:sz w:val="26"/>
            <w:szCs w:val="26"/>
          </w:rPr>
          <w:t xml:space="preserve">(приложение </w:t>
        </w:r>
        <w:r w:rsidR="00757C43">
          <w:rPr>
            <w:rFonts w:ascii="Times New Roman" w:hAnsi="Times New Roman" w:cs="Times New Roman"/>
            <w:color w:val="0000FF"/>
            <w:sz w:val="26"/>
            <w:szCs w:val="26"/>
          </w:rPr>
          <w:t>№</w:t>
        </w:r>
        <w:r w:rsidRPr="00757C43">
          <w:rPr>
            <w:rFonts w:ascii="Times New Roman" w:hAnsi="Times New Roman" w:cs="Times New Roman"/>
            <w:color w:val="0000FF"/>
            <w:sz w:val="26"/>
            <w:szCs w:val="26"/>
          </w:rPr>
          <w:t xml:space="preserve"> 1)</w:t>
        </w:r>
      </w:hyperlink>
      <w:r w:rsidRPr="00757C43">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3.1. Планирование проведения проверки.</w:t>
      </w:r>
    </w:p>
    <w:p w:rsidR="00D90481" w:rsidRPr="00FF7DBD"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3.1.1. </w:t>
      </w:r>
      <w:r w:rsidR="00F762E8" w:rsidRPr="00FF7DBD">
        <w:rPr>
          <w:rFonts w:ascii="Times New Roman" w:hAnsi="Times New Roman" w:cs="Times New Roman"/>
          <w:sz w:val="26"/>
          <w:szCs w:val="26"/>
        </w:rPr>
        <w:t>План проведения проверок в отношении граждан утверждается органом местного самоуправления в срок до 1 ноября года, предшествующего году проведения проверок.</w:t>
      </w:r>
    </w:p>
    <w:p w:rsidR="00D90481" w:rsidRPr="00FF7DBD" w:rsidRDefault="00D90481" w:rsidP="00031056">
      <w:pPr>
        <w:pStyle w:val="ConsPlusNormal"/>
        <w:ind w:firstLine="567"/>
        <w:jc w:val="both"/>
        <w:rPr>
          <w:rFonts w:ascii="Times New Roman" w:hAnsi="Times New Roman" w:cs="Times New Roman"/>
          <w:sz w:val="26"/>
          <w:szCs w:val="26"/>
        </w:rPr>
      </w:pPr>
      <w:r w:rsidRPr="00FF7DBD">
        <w:rPr>
          <w:rFonts w:ascii="Times New Roman" w:hAnsi="Times New Roman" w:cs="Times New Roman"/>
          <w:sz w:val="26"/>
          <w:szCs w:val="26"/>
        </w:rPr>
        <w:t xml:space="preserve">3.1.2. </w:t>
      </w:r>
      <w:r w:rsidR="00F762E8" w:rsidRPr="00FF7DBD">
        <w:rPr>
          <w:rFonts w:ascii="Times New Roman" w:hAnsi="Times New Roman" w:cs="Times New Roman"/>
          <w:sz w:val="26"/>
          <w:szCs w:val="26"/>
        </w:rPr>
        <w:t xml:space="preserve">В ежегодных планах проведения плановых проверок указываются сведения, определенные в пункте 3.7 Порядка осуществления муниципального </w:t>
      </w:r>
      <w:r w:rsidR="005E6B0F" w:rsidRPr="00FF7DBD">
        <w:rPr>
          <w:rFonts w:ascii="Times New Roman" w:hAnsi="Times New Roman" w:cs="Times New Roman"/>
          <w:sz w:val="26"/>
          <w:szCs w:val="26"/>
        </w:rPr>
        <w:t xml:space="preserve">земельного контроля на территории Калужской области, утвержденного постановлением Правительства Калужской области от 23 сентября 2016 года №517 </w:t>
      </w:r>
      <w:r w:rsidR="00757C43" w:rsidRPr="00FF7DBD">
        <w:rPr>
          <w:rFonts w:ascii="Times New Roman" w:hAnsi="Times New Roman" w:cs="Times New Roman"/>
          <w:sz w:val="26"/>
          <w:szCs w:val="26"/>
        </w:rPr>
        <w:t>«</w:t>
      </w:r>
      <w:r w:rsidR="005E6B0F" w:rsidRPr="00FF7DBD">
        <w:rPr>
          <w:rFonts w:ascii="Times New Roman" w:hAnsi="Times New Roman" w:cs="Times New Roman"/>
          <w:sz w:val="26"/>
          <w:szCs w:val="26"/>
        </w:rPr>
        <w:t>Об утверждении порядка осуществления муниципального земельного контроля на территории Калужской области</w:t>
      </w:r>
      <w:r w:rsidR="00757C43" w:rsidRPr="00FF7DBD">
        <w:rPr>
          <w:rFonts w:ascii="Times New Roman" w:hAnsi="Times New Roman" w:cs="Times New Roman"/>
          <w:sz w:val="26"/>
          <w:szCs w:val="26"/>
        </w:rPr>
        <w:t>»</w:t>
      </w:r>
      <w:r w:rsidR="005E6B0F" w:rsidRPr="00FF7DBD">
        <w:rPr>
          <w:rFonts w:ascii="Times New Roman" w:hAnsi="Times New Roman" w:cs="Times New Roman"/>
          <w:sz w:val="26"/>
          <w:szCs w:val="26"/>
        </w:rPr>
        <w:t>.</w:t>
      </w:r>
    </w:p>
    <w:p w:rsidR="00D90481" w:rsidRPr="00FF7DBD" w:rsidRDefault="00D90481" w:rsidP="00031056">
      <w:pPr>
        <w:pStyle w:val="ConsPlusNormal"/>
        <w:ind w:firstLine="567"/>
        <w:jc w:val="both"/>
        <w:rPr>
          <w:rFonts w:ascii="Times New Roman" w:hAnsi="Times New Roman" w:cs="Times New Roman"/>
          <w:sz w:val="26"/>
          <w:szCs w:val="26"/>
        </w:rPr>
      </w:pPr>
      <w:bookmarkStart w:id="3" w:name="P168"/>
      <w:bookmarkEnd w:id="3"/>
      <w:r w:rsidRPr="00FF7DBD">
        <w:rPr>
          <w:rFonts w:ascii="Times New Roman" w:hAnsi="Times New Roman" w:cs="Times New Roman"/>
          <w:sz w:val="26"/>
          <w:szCs w:val="26"/>
        </w:rPr>
        <w:t xml:space="preserve">3.1.3. </w:t>
      </w:r>
      <w:r w:rsidR="005E6B0F" w:rsidRPr="00FF7DBD">
        <w:rPr>
          <w:rFonts w:ascii="Times New Roman" w:hAnsi="Times New Roman" w:cs="Times New Roman"/>
          <w:sz w:val="26"/>
          <w:szCs w:val="26"/>
        </w:rPr>
        <w:t>Ежегодный план проведения плановых проверок утверждается Главой Администрации.</w:t>
      </w:r>
    </w:p>
    <w:p w:rsidR="00D90481" w:rsidRPr="00757C43" w:rsidRDefault="00D90481" w:rsidP="00031056">
      <w:pPr>
        <w:pStyle w:val="ConsPlusNormal"/>
        <w:ind w:firstLine="567"/>
        <w:jc w:val="both"/>
        <w:rPr>
          <w:rFonts w:ascii="Times New Roman" w:hAnsi="Times New Roman" w:cs="Times New Roman"/>
          <w:sz w:val="26"/>
          <w:szCs w:val="26"/>
        </w:rPr>
      </w:pPr>
      <w:r w:rsidRPr="00FF7DBD">
        <w:rPr>
          <w:rFonts w:ascii="Times New Roman" w:hAnsi="Times New Roman" w:cs="Times New Roman"/>
          <w:sz w:val="26"/>
          <w:szCs w:val="26"/>
        </w:rPr>
        <w:t xml:space="preserve">3.1.4. Порядок подготовки, согласования, утверждения и опубликования </w:t>
      </w:r>
      <w:r w:rsidRPr="00757C43">
        <w:rPr>
          <w:rFonts w:ascii="Times New Roman" w:hAnsi="Times New Roman" w:cs="Times New Roman"/>
          <w:sz w:val="26"/>
          <w:szCs w:val="26"/>
        </w:rPr>
        <w:t xml:space="preserve">плана проведения проверок в отношении юридических лиц и индивидуальных предпринимателей устанавливается Федеральным </w:t>
      </w:r>
      <w:hyperlink r:id="rId31" w:history="1">
        <w:r w:rsidRPr="00757C43">
          <w:rPr>
            <w:rFonts w:ascii="Times New Roman" w:hAnsi="Times New Roman" w:cs="Times New Roman"/>
            <w:color w:val="0000FF"/>
            <w:sz w:val="26"/>
            <w:szCs w:val="26"/>
          </w:rPr>
          <w:t>законом</w:t>
        </w:r>
      </w:hyperlink>
      <w:r w:rsidRPr="00757C43">
        <w:rPr>
          <w:rFonts w:ascii="Times New Roman" w:hAnsi="Times New Roman" w:cs="Times New Roman"/>
          <w:sz w:val="26"/>
          <w:szCs w:val="26"/>
        </w:rPr>
        <w:t xml:space="preserve"> от 26 декабря 2008 года </w:t>
      </w:r>
      <w:r w:rsidR="00FF7DBD">
        <w:rPr>
          <w:rFonts w:ascii="Times New Roman" w:hAnsi="Times New Roman" w:cs="Times New Roman"/>
          <w:sz w:val="26"/>
          <w:szCs w:val="26"/>
        </w:rPr>
        <w:t xml:space="preserve">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294-ФЗ </w:t>
      </w:r>
      <w:r w:rsidR="00757C43">
        <w:rPr>
          <w:rFonts w:ascii="Times New Roman" w:hAnsi="Times New Roman" w:cs="Times New Roman"/>
          <w:sz w:val="26"/>
          <w:szCs w:val="26"/>
        </w:rPr>
        <w:t>«</w:t>
      </w:r>
      <w:r w:rsidRPr="00757C43">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3.1.5. Планы проведения плановых проверок в отношении юридических лиц и индивидуальных предпринимателей доводятся до сведения субъектов земельных отношений посредством их размещения на официальном сайте Администрации в сети Интернет.</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3.2. Подготовка к проведению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3.2.1. Юридическим фактом - основанием для начала подготовки к проверке является распоряжение Администрации о проведении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3.2.2. Лицо (лица), уполномоченное на проведение проверки, при подготовке к ее проведению:</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уточняет вопросы, подлежащие проверке;</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определяет документы, имеющиеся в Администрации, необходимые для проведения проверки и касающиеся земельного участка проверяемого лица.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фонда данных, полученных в результате проведения землеустройства, материалы предыдущих проверок, сведения, полученные в результате проведенных плановых (рейдовых) осмотров, обследований земельных участков, иные сведения.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3.2.3. О проведении плановой проверки проверяемое юридическое лицо, индивидуальный предприниматель либо их представители извещаются не позднее чем </w:t>
      </w:r>
      <w:r w:rsidRPr="00757C43">
        <w:rPr>
          <w:rFonts w:ascii="Times New Roman" w:hAnsi="Times New Roman" w:cs="Times New Roman"/>
          <w:sz w:val="26"/>
          <w:szCs w:val="26"/>
        </w:rPr>
        <w:lastRenderedPageBreak/>
        <w:t>в течение трех рабочих дней до начала ее проведения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 проведении плановой проверки проверяемый гражданин либо его представитель извещается не позднее чем </w:t>
      </w:r>
      <w:r w:rsidR="005E6B0F" w:rsidRPr="007F1324">
        <w:rPr>
          <w:rFonts w:ascii="Times New Roman" w:hAnsi="Times New Roman" w:cs="Times New Roman"/>
          <w:sz w:val="26"/>
          <w:szCs w:val="26"/>
        </w:rPr>
        <w:t>за три</w:t>
      </w:r>
      <w:r w:rsidRPr="007F1324">
        <w:rPr>
          <w:rFonts w:ascii="Times New Roman" w:hAnsi="Times New Roman" w:cs="Times New Roman"/>
          <w:sz w:val="26"/>
          <w:szCs w:val="26"/>
        </w:rPr>
        <w:t xml:space="preserve"> </w:t>
      </w:r>
      <w:r w:rsidRPr="00757C43">
        <w:rPr>
          <w:rFonts w:ascii="Times New Roman" w:hAnsi="Times New Roman" w:cs="Times New Roman"/>
          <w:sz w:val="26"/>
          <w:szCs w:val="26"/>
        </w:rPr>
        <w:t>рабочих дн</w:t>
      </w:r>
      <w:r w:rsidR="005E6B0F" w:rsidRPr="00757C43">
        <w:rPr>
          <w:rFonts w:ascii="Times New Roman" w:hAnsi="Times New Roman" w:cs="Times New Roman"/>
          <w:sz w:val="26"/>
          <w:szCs w:val="26"/>
        </w:rPr>
        <w:t>я</w:t>
      </w:r>
      <w:r w:rsidRPr="00757C43">
        <w:rPr>
          <w:rFonts w:ascii="Times New Roman" w:hAnsi="Times New Roman" w:cs="Times New Roman"/>
          <w:sz w:val="26"/>
          <w:szCs w:val="26"/>
        </w:rPr>
        <w:t xml:space="preserve"> до начала ее проведения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О проведении внеплановой выездной проверки проверяемое лицо либо его представитель уведомляется не менее чем за двадцать четыре часа до начала ее проведения любым доступным способом.</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О проведении документарной проверки проверяемое лицо либо его представитель уведомляется в сроки, установленные для внеплановой выездной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 Проведение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3.3.1. Проведение проверок включает в себя следующие действия: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принятие решения о проведении проверки;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подготовка к проверке;</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проведение проверки (выездной или документарной);</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подготовка акта проверки соблюдения земельного законодательства;</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направление акта проверки соблюдения земельного законодательства с приложением материалов муниципального земельного контроля в орган, к сфере деятельности которого отнесено осуществление государственного земельного контроля, для рассмотрения и принятия решения (в случае выявления нарушения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3.3.2. Проверки могут быть плановыми и внеплановыми.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Проверка соблюдения земельного законодательства осуществляется с выездом на земельный участок.</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3.3.3. Плановой является проверка, включенная в ежегодный план или план-график, утвержденный Главой Администрации. Основаниями для включения проверки в ежегодный план или план-график проведения плановых проверок являются: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истечение трех лет со дня государственной регистрации юридического лица, индивидуального предпринимателя;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истечение трех лет со дня окончания проведения последней плановой проверки юридического лица, индивидуального предпринимателя;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 основании обращений подразделений Администрации, граждан, юридических лиц в порядке, предусмотренном законодательством Российской Федерации.</w:t>
      </w:r>
    </w:p>
    <w:p w:rsidR="00354C14" w:rsidRPr="00FF7DBD"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3.3.4. Проверка, не включенная в план, является внеплановой.</w:t>
      </w:r>
      <w:r w:rsidR="00354C14" w:rsidRPr="00757C43">
        <w:rPr>
          <w:rFonts w:ascii="Times New Roman" w:hAnsi="Times New Roman" w:cs="Times New Roman"/>
          <w:sz w:val="26"/>
          <w:szCs w:val="26"/>
        </w:rPr>
        <w:t xml:space="preserve"> </w:t>
      </w:r>
      <w:r w:rsidRPr="00FF7DBD">
        <w:rPr>
          <w:rFonts w:ascii="Times New Roman" w:hAnsi="Times New Roman" w:cs="Times New Roman"/>
          <w:sz w:val="26"/>
          <w:szCs w:val="26"/>
        </w:rPr>
        <w:t>Внеплановые проверки проводятся в случаях</w:t>
      </w:r>
      <w:r w:rsidR="00354C14" w:rsidRPr="00FF7DBD">
        <w:rPr>
          <w:rFonts w:ascii="Times New Roman" w:hAnsi="Times New Roman" w:cs="Times New Roman"/>
          <w:sz w:val="26"/>
          <w:szCs w:val="26"/>
        </w:rPr>
        <w:t xml:space="preserve">, установленных в пункте 3.11 Порядка осуществления муниципального земельного контроля на территории Калужской области, утвержденного постановлением Правительства Калужской области от 23 сентября 2016 года №517 </w:t>
      </w:r>
      <w:r w:rsidR="00757C43" w:rsidRPr="00FF7DBD">
        <w:rPr>
          <w:rFonts w:ascii="Times New Roman" w:hAnsi="Times New Roman" w:cs="Times New Roman"/>
          <w:sz w:val="26"/>
          <w:szCs w:val="26"/>
        </w:rPr>
        <w:t>«</w:t>
      </w:r>
      <w:r w:rsidR="00354C14" w:rsidRPr="00FF7DBD">
        <w:rPr>
          <w:rFonts w:ascii="Times New Roman" w:hAnsi="Times New Roman" w:cs="Times New Roman"/>
          <w:sz w:val="26"/>
          <w:szCs w:val="26"/>
        </w:rPr>
        <w:t>Об утверждении порядка осуществления муниципального земельного контроля на территории Калужской области</w:t>
      </w:r>
      <w:r w:rsidR="00757C43" w:rsidRPr="00FF7DBD">
        <w:rPr>
          <w:rFonts w:ascii="Times New Roman" w:hAnsi="Times New Roman" w:cs="Times New Roman"/>
          <w:sz w:val="26"/>
          <w:szCs w:val="26"/>
        </w:rPr>
        <w:t>»</w:t>
      </w:r>
      <w:r w:rsidR="00354C14" w:rsidRPr="00FF7DBD">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3.3.5. Плановые и внеплановые проверки могут проводиться:</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непосредственно на земельном участке (далее - выездные проверки);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без выезда на земельный участок (далее - документарные проверки).</w:t>
      </w:r>
    </w:p>
    <w:p w:rsidR="00D90481" w:rsidRPr="000918F1" w:rsidRDefault="00D90481" w:rsidP="00031056">
      <w:pPr>
        <w:pStyle w:val="ConsPlusNormal"/>
        <w:ind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3.3.6. Должностное лицо, уполномоченное на проведение проверки, составляет служебную записку и направляет ее председателю комиссии по муниципальному земельному контролю на территории муниципального района </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Ферзиковский район</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 xml:space="preserve"> для принятия соответствующего решения в случае невозможности проведения проверки по следующим обстоятельствам:</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непринятие мер к обеспечению беспрепятственного доступа проверяющего на земельный участок (при выездной проверке);</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непредставление документов или их копий в полном объеме.</w:t>
      </w:r>
    </w:p>
    <w:p w:rsidR="00D90481" w:rsidRPr="000918F1" w:rsidRDefault="00D90481" w:rsidP="000918F1">
      <w:pPr>
        <w:pStyle w:val="ConsPlusNormal"/>
        <w:ind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3.3.7. Решение о проведении проверки принимает председатель комиссии по муниципальному земельному контролю на территории муниципального района </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Ферзиковский район</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w:t>
      </w:r>
    </w:p>
    <w:p w:rsidR="00D90481" w:rsidRPr="00757C43" w:rsidRDefault="00D90481" w:rsidP="000918F1">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3.3.8. Юридическими фактами - основаниями для принятия решения о проведении проверки являются:</w:t>
      </w:r>
    </w:p>
    <w:p w:rsidR="000918F1" w:rsidRPr="000918F1" w:rsidRDefault="000918F1" w:rsidP="000918F1">
      <w:pPr>
        <w:pStyle w:val="ConsPlusNormal"/>
        <w:numPr>
          <w:ilvl w:val="0"/>
          <w:numId w:val="20"/>
        </w:numPr>
        <w:ind w:left="0"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в отношении юридических лиц и индивидуальных предпринимателей - по основаниям, содержащимся в Федеральном </w:t>
      </w:r>
      <w:hyperlink r:id="rId32" w:history="1">
        <w:r w:rsidRPr="000918F1">
          <w:rPr>
            <w:rFonts w:ascii="Times New Roman" w:hAnsi="Times New Roman" w:cs="Times New Roman"/>
            <w:sz w:val="26"/>
            <w:szCs w:val="26"/>
          </w:rPr>
          <w:t>законе</w:t>
        </w:r>
      </w:hyperlink>
      <w:r w:rsidRPr="000918F1">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8F1" w:rsidRPr="000918F1" w:rsidRDefault="000918F1" w:rsidP="000918F1">
      <w:pPr>
        <w:pStyle w:val="ConsPlusNormal"/>
        <w:numPr>
          <w:ilvl w:val="0"/>
          <w:numId w:val="20"/>
        </w:numPr>
        <w:ind w:left="0" w:firstLine="567"/>
        <w:jc w:val="both"/>
        <w:rPr>
          <w:rFonts w:ascii="Times New Roman" w:hAnsi="Times New Roman" w:cs="Times New Roman"/>
          <w:sz w:val="26"/>
          <w:szCs w:val="26"/>
        </w:rPr>
      </w:pPr>
      <w:r w:rsidRPr="000918F1">
        <w:rPr>
          <w:rFonts w:ascii="Times New Roman" w:hAnsi="Times New Roman" w:cs="Times New Roman"/>
          <w:sz w:val="26"/>
          <w:szCs w:val="26"/>
        </w:rPr>
        <w:t xml:space="preserve">в отношении граждан - по основаниям, содержащимся в </w:t>
      </w:r>
      <w:hyperlink r:id="rId33" w:history="1">
        <w:r>
          <w:rPr>
            <w:rFonts w:ascii="Times New Roman" w:hAnsi="Times New Roman" w:cs="Times New Roman"/>
            <w:sz w:val="26"/>
            <w:szCs w:val="26"/>
          </w:rPr>
          <w:t>пункта</w:t>
        </w:r>
        <w:r w:rsidRPr="000918F1">
          <w:rPr>
            <w:rFonts w:ascii="Times New Roman" w:hAnsi="Times New Roman" w:cs="Times New Roman"/>
            <w:sz w:val="26"/>
            <w:szCs w:val="26"/>
          </w:rPr>
          <w:t xml:space="preserve"> 3.11</w:t>
        </w:r>
      </w:hyperlink>
      <w:r w:rsidRPr="000918F1">
        <w:rPr>
          <w:rFonts w:ascii="Times New Roman" w:hAnsi="Times New Roman" w:cs="Times New Roman"/>
          <w:sz w:val="26"/>
          <w:szCs w:val="26"/>
        </w:rPr>
        <w:t xml:space="preserve"> Порядка осуществления муниципального земельного контроля на территории Калужской области, утвержденного постановлением Правительства Калужской области от 23 сентября 2016 </w:t>
      </w:r>
      <w:r>
        <w:rPr>
          <w:rFonts w:ascii="Times New Roman" w:hAnsi="Times New Roman" w:cs="Times New Roman"/>
          <w:sz w:val="26"/>
          <w:szCs w:val="26"/>
        </w:rPr>
        <w:t>№</w:t>
      </w:r>
      <w:r w:rsidRPr="000918F1">
        <w:rPr>
          <w:rFonts w:ascii="Times New Roman" w:hAnsi="Times New Roman" w:cs="Times New Roman"/>
          <w:sz w:val="26"/>
          <w:szCs w:val="26"/>
        </w:rPr>
        <w:t xml:space="preserve"> 517 </w:t>
      </w:r>
      <w:r>
        <w:rPr>
          <w:rFonts w:ascii="Times New Roman" w:hAnsi="Times New Roman" w:cs="Times New Roman"/>
          <w:sz w:val="26"/>
          <w:szCs w:val="26"/>
        </w:rPr>
        <w:t>«</w:t>
      </w:r>
      <w:r w:rsidRPr="000918F1">
        <w:rPr>
          <w:rFonts w:ascii="Times New Roman" w:hAnsi="Times New Roman" w:cs="Times New Roman"/>
          <w:sz w:val="26"/>
          <w:szCs w:val="26"/>
        </w:rPr>
        <w:t>Об утверждении порядка осуществления муниципального земельного контроля на территории Калужской области</w:t>
      </w:r>
      <w:r>
        <w:rPr>
          <w:rFonts w:ascii="Times New Roman" w:hAnsi="Times New Roman" w:cs="Times New Roman"/>
          <w:sz w:val="26"/>
          <w:szCs w:val="26"/>
        </w:rPr>
        <w:t>».</w:t>
      </w:r>
    </w:p>
    <w:p w:rsidR="00D90481" w:rsidRPr="00757C43" w:rsidRDefault="00D90481" w:rsidP="000918F1">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3.3.9. При наличии оснований, предусмотренных </w:t>
      </w:r>
      <w:hyperlink w:anchor="P135" w:history="1">
        <w:r w:rsidRPr="00757C43">
          <w:rPr>
            <w:rFonts w:ascii="Times New Roman" w:hAnsi="Times New Roman" w:cs="Times New Roman"/>
            <w:color w:val="0000FF"/>
            <w:sz w:val="26"/>
            <w:szCs w:val="26"/>
          </w:rPr>
          <w:t>пунктом 2.</w:t>
        </w:r>
      </w:hyperlink>
      <w:r w:rsidR="00FF7DBD">
        <w:rPr>
          <w:rFonts w:ascii="Times New Roman" w:hAnsi="Times New Roman" w:cs="Times New Roman"/>
          <w:color w:val="0000FF"/>
          <w:sz w:val="26"/>
          <w:szCs w:val="26"/>
        </w:rPr>
        <w:t>2</w:t>
      </w:r>
      <w:r w:rsidRPr="00757C43">
        <w:rPr>
          <w:rFonts w:ascii="Times New Roman" w:hAnsi="Times New Roman" w:cs="Times New Roman"/>
          <w:sz w:val="26"/>
          <w:szCs w:val="26"/>
        </w:rPr>
        <w:t xml:space="preserve"> настоящего Административного регламента, уполномоченное должностное лицо:</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при необходимости обеспечивает подготовку, направление запросов в органы государственной власти (налоговые органы и др.) и иные организации;</w:t>
      </w:r>
    </w:p>
    <w:p w:rsidR="00D90481" w:rsidRPr="00757C43" w:rsidRDefault="00D90481" w:rsidP="00031056">
      <w:pPr>
        <w:pStyle w:val="ConsPlusNormal"/>
        <w:numPr>
          <w:ilvl w:val="0"/>
          <w:numId w:val="3"/>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изучает (анализирует) имеющиеся в Администрации документы, относящиеся к деятельности проверяемого лица, в целях определения необходимости проведения выездной или документарной проверки.</w:t>
      </w:r>
    </w:p>
    <w:p w:rsidR="00D90481" w:rsidRPr="00757C43" w:rsidRDefault="00D90481" w:rsidP="00031056">
      <w:pPr>
        <w:pStyle w:val="ConsPlusNormal"/>
        <w:ind w:firstLine="567"/>
        <w:jc w:val="both"/>
        <w:rPr>
          <w:rFonts w:ascii="Times New Roman" w:hAnsi="Times New Roman" w:cs="Times New Roman"/>
          <w:color w:val="FF0000"/>
          <w:sz w:val="26"/>
          <w:szCs w:val="26"/>
        </w:rPr>
      </w:pPr>
      <w:r w:rsidRPr="000918F1">
        <w:rPr>
          <w:rFonts w:ascii="Times New Roman" w:hAnsi="Times New Roman" w:cs="Times New Roman"/>
          <w:sz w:val="26"/>
          <w:szCs w:val="26"/>
        </w:rPr>
        <w:t xml:space="preserve">3.3.10. Председателем комиссии по муниципальному земельному контролю на территории муниципального района </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Ферзиковский район</w:t>
      </w:r>
      <w:r w:rsidR="00757C43" w:rsidRPr="000918F1">
        <w:rPr>
          <w:rFonts w:ascii="Times New Roman" w:hAnsi="Times New Roman" w:cs="Times New Roman"/>
          <w:sz w:val="26"/>
          <w:szCs w:val="26"/>
        </w:rPr>
        <w:t>»</w:t>
      </w:r>
      <w:r w:rsidRPr="00757C43">
        <w:rPr>
          <w:rFonts w:ascii="Times New Roman" w:hAnsi="Times New Roman" w:cs="Times New Roman"/>
          <w:color w:val="FFC000" w:themeColor="accent4"/>
          <w:sz w:val="26"/>
          <w:szCs w:val="26"/>
        </w:rPr>
        <w:t xml:space="preserve"> </w:t>
      </w:r>
      <w:r w:rsidRPr="00757C43">
        <w:rPr>
          <w:rFonts w:ascii="Times New Roman" w:hAnsi="Times New Roman" w:cs="Times New Roman"/>
          <w:sz w:val="26"/>
          <w:szCs w:val="26"/>
        </w:rPr>
        <w:t>издается распоряжение о проведении проверки соблюдения земельного законодательства, которое заверяется оттиском печати Администрации.</w:t>
      </w:r>
      <w:r w:rsidR="00C86A7D" w:rsidRPr="00757C43">
        <w:rPr>
          <w:rFonts w:ascii="Times New Roman" w:hAnsi="Times New Roman" w:cs="Times New Roman"/>
          <w:sz w:val="26"/>
          <w:szCs w:val="26"/>
        </w:rPr>
        <w:t xml:space="preserve"> </w:t>
      </w:r>
      <w:r w:rsidR="00676C53" w:rsidRPr="00FF7DBD">
        <w:rPr>
          <w:rFonts w:ascii="Times New Roman" w:hAnsi="Times New Roman" w:cs="Times New Roman"/>
          <w:sz w:val="26"/>
          <w:szCs w:val="26"/>
        </w:rPr>
        <w:t>В распоряжении указывает</w:t>
      </w:r>
      <w:r w:rsidR="000918F1" w:rsidRPr="00FF7DBD">
        <w:rPr>
          <w:rFonts w:ascii="Times New Roman" w:hAnsi="Times New Roman" w:cs="Times New Roman"/>
          <w:sz w:val="26"/>
          <w:szCs w:val="26"/>
        </w:rPr>
        <w:t>ся информация, содержащаяся в пункт</w:t>
      </w:r>
      <w:r w:rsidR="0064171D" w:rsidRPr="00FF7DBD">
        <w:rPr>
          <w:rFonts w:ascii="Times New Roman" w:hAnsi="Times New Roman" w:cs="Times New Roman"/>
          <w:sz w:val="26"/>
          <w:szCs w:val="26"/>
        </w:rPr>
        <w:t>е</w:t>
      </w:r>
      <w:r w:rsidR="000918F1" w:rsidRPr="00FF7DBD">
        <w:rPr>
          <w:rFonts w:ascii="Times New Roman" w:hAnsi="Times New Roman" w:cs="Times New Roman"/>
          <w:sz w:val="26"/>
          <w:szCs w:val="26"/>
        </w:rPr>
        <w:t xml:space="preserve"> </w:t>
      </w:r>
      <w:r w:rsidR="00676C53" w:rsidRPr="00FF7DBD">
        <w:rPr>
          <w:rFonts w:ascii="Times New Roman" w:hAnsi="Times New Roman" w:cs="Times New Roman"/>
          <w:sz w:val="26"/>
          <w:szCs w:val="26"/>
        </w:rPr>
        <w:t>2 ст</w:t>
      </w:r>
      <w:r w:rsidR="000918F1" w:rsidRPr="00FF7DBD">
        <w:rPr>
          <w:rFonts w:ascii="Times New Roman" w:hAnsi="Times New Roman" w:cs="Times New Roman"/>
          <w:sz w:val="26"/>
          <w:szCs w:val="26"/>
        </w:rPr>
        <w:t xml:space="preserve">атьи 14 Федерального закона от 26 декабря </w:t>
      </w:r>
      <w:r w:rsidR="00676C53" w:rsidRPr="00FF7DBD">
        <w:rPr>
          <w:rFonts w:ascii="Times New Roman" w:hAnsi="Times New Roman" w:cs="Times New Roman"/>
          <w:sz w:val="26"/>
          <w:szCs w:val="26"/>
        </w:rPr>
        <w:t xml:space="preserve">2008 </w:t>
      </w:r>
      <w:r w:rsidR="000918F1" w:rsidRPr="00FF7DBD">
        <w:rPr>
          <w:rFonts w:ascii="Times New Roman" w:hAnsi="Times New Roman" w:cs="Times New Roman"/>
          <w:sz w:val="26"/>
          <w:szCs w:val="26"/>
        </w:rPr>
        <w:t xml:space="preserve">года </w:t>
      </w:r>
      <w:r w:rsidR="00676C53" w:rsidRPr="00FF7DBD">
        <w:rPr>
          <w:rFonts w:ascii="Times New Roman" w:hAnsi="Times New Roman" w:cs="Times New Roman"/>
          <w:sz w:val="26"/>
          <w:szCs w:val="26"/>
        </w:rPr>
        <w:t xml:space="preserve">№294-ФЗ </w:t>
      </w:r>
      <w:r w:rsidR="00757C43" w:rsidRPr="00FF7DBD">
        <w:rPr>
          <w:rFonts w:ascii="Times New Roman" w:hAnsi="Times New Roman" w:cs="Times New Roman"/>
          <w:sz w:val="26"/>
          <w:szCs w:val="26"/>
        </w:rPr>
        <w:t>«</w:t>
      </w:r>
      <w:r w:rsidR="00676C53" w:rsidRPr="00FF7DB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7C43" w:rsidRPr="00FF7DBD">
        <w:rPr>
          <w:rFonts w:ascii="Times New Roman" w:hAnsi="Times New Roman" w:cs="Times New Roman"/>
          <w:sz w:val="26"/>
          <w:szCs w:val="26"/>
        </w:rPr>
        <w:t>»</w:t>
      </w:r>
      <w:r w:rsidR="00676C53" w:rsidRPr="00FF7DBD">
        <w:rPr>
          <w:rFonts w:ascii="Times New Roman" w:hAnsi="Times New Roman" w:cs="Times New Roman"/>
          <w:sz w:val="26"/>
          <w:szCs w:val="26"/>
        </w:rPr>
        <w:t xml:space="preserve">. </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3.3.11. Замена лица, уполномоченного на проведение проверки, срока (дат начала и окончания) проведения проверки, предмета или вида оформляется распоряжением о внесении изменений в распоряжении о проведении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3.3.12. Распоряжение о проведении проверки юридического, физического лица, индивидуального предпринимателя должно быть издано не менее чем за пять рабочих дней до даты начала проверки (в случае проведения внеплановой проверки - не менее чем за два рабочих дня).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Проведение проверки (плановая или внеплановая) в отношении гражданина может быть проведена в случае его отсутствия или отсутствия законного представителя при условии его своевременного извещения о необходимости прибытия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вручение адресату.</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3.4. Проведение выездной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3.4.1. Юридическим фактом - основанием для проведения выездной проверки является распоряжение Администрации о проведении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3.4.2. Копия распоряжения о проведении проверки соблюдения земельного законодательства вручается под роспись лицом, уполномоченным на проведение проверки, законному представителю юридического лица, либо индивидуальному предпринимателю, либо гражданину, либо их представителю одновременно с предъявлением служебного удостоверения.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3.4.3. При проведении плановой выездной проверки уполномоченное на проведение проверки лицо при наличии признаков нарушения проверяемым лицом </w:t>
      </w:r>
      <w:r w:rsidRPr="00757C43">
        <w:rPr>
          <w:rFonts w:ascii="Times New Roman" w:hAnsi="Times New Roman" w:cs="Times New Roman"/>
          <w:sz w:val="26"/>
          <w:szCs w:val="26"/>
        </w:rPr>
        <w:lastRenderedPageBreak/>
        <w:t xml:space="preserve">требований земельного законодательства составляет акт проверки, схематический чертеж и </w:t>
      </w:r>
      <w:proofErr w:type="spellStart"/>
      <w:r w:rsidRPr="00757C43">
        <w:rPr>
          <w:rFonts w:ascii="Times New Roman" w:hAnsi="Times New Roman" w:cs="Times New Roman"/>
          <w:sz w:val="26"/>
          <w:szCs w:val="26"/>
        </w:rPr>
        <w:t>фототаблицу</w:t>
      </w:r>
      <w:proofErr w:type="spellEnd"/>
      <w:r w:rsidRPr="00757C43">
        <w:rPr>
          <w:rFonts w:ascii="Times New Roman" w:hAnsi="Times New Roman" w:cs="Times New Roman"/>
          <w:sz w:val="26"/>
          <w:szCs w:val="26"/>
        </w:rPr>
        <w:t xml:space="preserve"> земельного участка. К акту проверки могут приобщаться и другие документы, подтверждающие соблюдение (нарушение)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3.5. Проведение документарной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3.5.1. Юридическим фактом - основанием для начала документарной проверки является распоряжение</w:t>
      </w:r>
      <w:r w:rsidRPr="000918F1">
        <w:rPr>
          <w:rFonts w:ascii="Times New Roman" w:hAnsi="Times New Roman" w:cs="Times New Roman"/>
          <w:sz w:val="26"/>
          <w:szCs w:val="26"/>
        </w:rPr>
        <w:t xml:space="preserve"> Администрации </w:t>
      </w:r>
      <w:r w:rsidRPr="00757C43">
        <w:rPr>
          <w:rFonts w:ascii="Times New Roman" w:hAnsi="Times New Roman" w:cs="Times New Roman"/>
          <w:sz w:val="26"/>
          <w:szCs w:val="26"/>
        </w:rPr>
        <w:t>о проведении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3.5.2.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3.5.3. Лицо, уполномоченное на проведение проверки, рассматривает полученные от проверяемого лица документы, а также документы, которыми располагает Администрация.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3.5.4. В целях дополнительного получения документов или пояснений лицо, уполномоченное на проведение проверки, готовит письмо о необходимости их представления. Письмо направляется проверяемому лицу почтовой связью, а также дублируется посредством телефонной, факсимильной связи или электронной почты.</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 Подготовка акта проверки соблюдения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3.6.1. Юридическим фактом - основанием для составления акта проверки является ее завершение в установленный срок.</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3.6.2. По результатам проверки составляется акт проверки в двух экземплярах.</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3.6.3. В акте указываются: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1) дата, время и место его составления;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2) наименование органа, осуществляющего муниципальный земельный контроль;</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 дата и номер распоряжения, на основании которого проведена проверка;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4) фамилии, имена, отчества и должности должностных лиц, уполномоченных на проведение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 наименование, ОГРН, ИНН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6) цели, задачи и предмет проверки, срок ее проведения;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7) правовые основания проведения проверки, в том числе подлежащие проверке обязательные требования;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8) сведения о результатах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9)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10) дата начала и окончания проверки;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11) подписи должностных лиц, осуществивших проверку.</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3.6.4.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или гражданин, составляется один общий акт проверки в отношении всех проверенных земельных участков.</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3.6.5. Экземпляр акта проверки проверяемому лицу (его представителю) вручается под роспись либо направляется заказным почтовым отправлением с уведомлением о вручении.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Уведомление о вручении приобщается к экземпляру акта, остающемуся в отделе.</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Акт проверки направляется в течение трех рабочих дней с даты его подписания.</w:t>
      </w:r>
    </w:p>
    <w:p w:rsidR="00F17989" w:rsidRPr="000918F1" w:rsidRDefault="00D62D82" w:rsidP="00031056">
      <w:pPr>
        <w:pStyle w:val="ConsPlusNormal"/>
        <w:ind w:firstLine="567"/>
        <w:jc w:val="both"/>
        <w:rPr>
          <w:rFonts w:ascii="Times New Roman" w:hAnsi="Times New Roman" w:cs="Times New Roman"/>
          <w:sz w:val="26"/>
          <w:szCs w:val="26"/>
        </w:rPr>
      </w:pPr>
      <w:r w:rsidRPr="000918F1">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r w:rsidR="00914709" w:rsidRPr="000918F1">
        <w:rPr>
          <w:rFonts w:ascii="Times New Roman" w:hAnsi="Times New Roman" w:cs="Times New Roman"/>
          <w:sz w:val="26"/>
          <w:szCs w:val="26"/>
        </w:rPr>
        <w:t>,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481" w:rsidRPr="00757C43" w:rsidRDefault="00D90481" w:rsidP="00031056">
      <w:pPr>
        <w:pStyle w:val="ConsPlusNormal"/>
        <w:tabs>
          <w:tab w:val="left" w:pos="1202"/>
        </w:tabs>
        <w:ind w:firstLine="567"/>
        <w:jc w:val="both"/>
        <w:rPr>
          <w:rFonts w:ascii="Times New Roman" w:hAnsi="Times New Roman" w:cs="Times New Roman"/>
          <w:sz w:val="26"/>
          <w:szCs w:val="26"/>
        </w:rPr>
      </w:pPr>
      <w:r w:rsidRPr="00757C43">
        <w:rPr>
          <w:rFonts w:ascii="Times New Roman" w:hAnsi="Times New Roman" w:cs="Times New Roman"/>
          <w:sz w:val="26"/>
          <w:szCs w:val="26"/>
        </w:rPr>
        <w:t>3.6.6.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F17989" w:rsidRDefault="00D90481" w:rsidP="00031056">
      <w:pPr>
        <w:pStyle w:val="ConsPlusNormal"/>
        <w:ind w:firstLine="567"/>
        <w:jc w:val="both"/>
        <w:rPr>
          <w:rFonts w:ascii="Times New Roman" w:hAnsi="Times New Roman" w:cs="Times New Roman"/>
          <w:sz w:val="26"/>
          <w:szCs w:val="26"/>
        </w:rPr>
      </w:pPr>
      <w:r w:rsidRPr="000918F1">
        <w:rPr>
          <w:rFonts w:ascii="Times New Roman" w:hAnsi="Times New Roman" w:cs="Times New Roman"/>
          <w:sz w:val="26"/>
          <w:szCs w:val="26"/>
        </w:rPr>
        <w:t>3.6.7. В случае выявления</w:t>
      </w:r>
      <w:r w:rsidR="00F17989" w:rsidRPr="000918F1">
        <w:rPr>
          <w:rFonts w:ascii="Times New Roman" w:hAnsi="Times New Roman" w:cs="Times New Roman"/>
          <w:sz w:val="26"/>
          <w:szCs w:val="26"/>
        </w:rPr>
        <w:t xml:space="preserve">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w:t>
      </w:r>
      <w:r w:rsidR="00327266" w:rsidRPr="000918F1">
        <w:rPr>
          <w:rFonts w:ascii="Times New Roman" w:hAnsi="Times New Roman" w:cs="Times New Roman"/>
          <w:sz w:val="26"/>
          <w:szCs w:val="26"/>
        </w:rPr>
        <w:t>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F1324" w:rsidRPr="005C5A65" w:rsidRDefault="007F1324" w:rsidP="005C5A65">
      <w:pPr>
        <w:autoSpaceDE w:val="0"/>
        <w:autoSpaceDN w:val="0"/>
        <w:adjustRightInd w:val="0"/>
        <w:spacing w:after="0" w:line="240" w:lineRule="auto"/>
        <w:ind w:firstLine="567"/>
        <w:jc w:val="both"/>
        <w:rPr>
          <w:rFonts w:ascii="Times New Roman" w:hAnsi="Times New Roman" w:cs="Times New Roman"/>
          <w:sz w:val="26"/>
          <w:szCs w:val="26"/>
        </w:rPr>
      </w:pPr>
      <w:r w:rsidRPr="007F1324">
        <w:rPr>
          <w:rFonts w:ascii="Times New Roman" w:hAnsi="Times New Roman" w:cs="Times New Roman"/>
          <w:sz w:val="26"/>
          <w:szCs w:val="26"/>
        </w:rPr>
        <w:t xml:space="preserve">3.6.8. </w:t>
      </w:r>
      <w:r w:rsidRPr="007F1324">
        <w:rPr>
          <w:rFonts w:ascii="Times New Roman" w:hAnsi="Times New Roman" w:cs="Times New Roman"/>
          <w:spacing w:val="2"/>
          <w:sz w:val="26"/>
          <w:szCs w:val="26"/>
          <w:shd w:val="clear" w:color="auto" w:fill="FFFFFF"/>
        </w:rPr>
        <w:t xml:space="preserve">Отдел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утвержденные </w:t>
      </w:r>
      <w:hyperlink r:id="rId34" w:history="1">
        <w:r w:rsidRPr="007F1324">
          <w:rPr>
            <w:rStyle w:val="a3"/>
            <w:rFonts w:ascii="Times New Roman" w:hAnsi="Times New Roman" w:cs="Times New Roman"/>
            <w:color w:val="auto"/>
            <w:spacing w:val="2"/>
            <w:sz w:val="26"/>
            <w:szCs w:val="26"/>
            <w:u w:val="none"/>
            <w:shd w:val="clear" w:color="auto" w:fill="FFFFFF"/>
          </w:rPr>
          <w:t>распоряжением Правительств</w:t>
        </w:r>
        <w:r w:rsidR="005C5A65">
          <w:rPr>
            <w:rStyle w:val="a3"/>
            <w:rFonts w:ascii="Times New Roman" w:hAnsi="Times New Roman" w:cs="Times New Roman"/>
            <w:color w:val="auto"/>
            <w:spacing w:val="2"/>
            <w:sz w:val="26"/>
            <w:szCs w:val="26"/>
            <w:u w:val="none"/>
            <w:shd w:val="clear" w:color="auto" w:fill="FFFFFF"/>
          </w:rPr>
          <w:t xml:space="preserve">а Российской Федерации от 19 апреля </w:t>
        </w:r>
        <w:r w:rsidRPr="007F1324">
          <w:rPr>
            <w:rStyle w:val="a3"/>
            <w:rFonts w:ascii="Times New Roman" w:hAnsi="Times New Roman" w:cs="Times New Roman"/>
            <w:color w:val="auto"/>
            <w:spacing w:val="2"/>
            <w:sz w:val="26"/>
            <w:szCs w:val="26"/>
            <w:u w:val="none"/>
            <w:shd w:val="clear" w:color="auto" w:fill="FFFFFF"/>
          </w:rPr>
          <w:t xml:space="preserve">2016 </w:t>
        </w:r>
        <w:r w:rsidR="005C5A65">
          <w:rPr>
            <w:rStyle w:val="a3"/>
            <w:rFonts w:ascii="Times New Roman" w:hAnsi="Times New Roman" w:cs="Times New Roman"/>
            <w:color w:val="auto"/>
            <w:spacing w:val="2"/>
            <w:sz w:val="26"/>
            <w:szCs w:val="26"/>
            <w:u w:val="none"/>
            <w:shd w:val="clear" w:color="auto" w:fill="FFFFFF"/>
          </w:rPr>
          <w:t>года №</w:t>
        </w:r>
        <w:r w:rsidRPr="007F1324">
          <w:rPr>
            <w:rStyle w:val="a3"/>
            <w:rFonts w:ascii="Times New Roman" w:hAnsi="Times New Roman" w:cs="Times New Roman"/>
            <w:color w:val="auto"/>
            <w:spacing w:val="2"/>
            <w:sz w:val="26"/>
            <w:szCs w:val="26"/>
            <w:u w:val="none"/>
            <w:shd w:val="clear" w:color="auto" w:fill="FFFFFF"/>
          </w:rPr>
          <w:t xml:space="preserve"> 724-р</w:t>
        </w:r>
      </w:hyperlink>
      <w:r w:rsidRPr="007F1324">
        <w:rPr>
          <w:rFonts w:ascii="Times New Roman" w:hAnsi="Times New Roman" w:cs="Times New Roman"/>
          <w:sz w:val="26"/>
          <w:szCs w:val="26"/>
        </w:rPr>
        <w:t xml:space="preserve"> </w:t>
      </w:r>
      <w:r w:rsidR="005C5A65">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7F1324">
        <w:rPr>
          <w:rFonts w:ascii="Times New Roman" w:hAnsi="Times New Roman" w:cs="Times New Roman"/>
          <w:spacing w:val="2"/>
          <w:sz w:val="26"/>
          <w:szCs w:val="26"/>
          <w:shd w:val="clear" w:color="auto" w:fill="FFFFFF"/>
        </w:rPr>
        <w:t>(далее - Перечень).</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3.</w:t>
      </w:r>
      <w:r w:rsidR="005C5A65" w:rsidRPr="00FF7DBD">
        <w:rPr>
          <w:rFonts w:ascii="Times New Roman" w:hAnsi="Times New Roman" w:cs="Times New Roman"/>
          <w:spacing w:val="2"/>
          <w:sz w:val="26"/>
          <w:szCs w:val="26"/>
          <w:shd w:val="clear" w:color="auto" w:fill="FFFFFF"/>
        </w:rPr>
        <w:t>6.8.1.</w:t>
      </w:r>
      <w:r w:rsidRPr="00FF7DBD">
        <w:rPr>
          <w:rFonts w:ascii="Times New Roman" w:hAnsi="Times New Roman" w:cs="Times New Roman"/>
          <w:spacing w:val="2"/>
          <w:sz w:val="26"/>
          <w:szCs w:val="26"/>
          <w:shd w:val="clear" w:color="auto" w:fill="FFFFFF"/>
        </w:rPr>
        <w:t xml:space="preserve"> В рамках межведомственного информационного взаимодействия при организации и проведении проверок Инспекцией посредством межведомственного запроса запрашиваются следующие документы и (или) информация, которые находятся в распоряжении:</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а) Федеральной налоговой службы:</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сведения из Единого государственного реестра юридических лиц;</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сведения из Реестра дисквалифицированных лиц;</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lastRenderedPageBreak/>
        <w:t>сведения из Единого государственного реестра индивидуальных предпринимателей</w:t>
      </w:r>
      <w:r w:rsidR="0064171D" w:rsidRPr="00FF7DBD">
        <w:rPr>
          <w:rFonts w:ascii="Times New Roman" w:hAnsi="Times New Roman" w:cs="Times New Roman"/>
          <w:spacing w:val="2"/>
          <w:sz w:val="26"/>
          <w:szCs w:val="26"/>
          <w:shd w:val="clear" w:color="auto" w:fill="FFFFFF"/>
        </w:rPr>
        <w:t>.</w:t>
      </w:r>
    </w:p>
    <w:p w:rsidR="001A2163" w:rsidRPr="00FF7DBD" w:rsidRDefault="001A2163"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сведения о среднесписочной численности работников за предшествующий календарный год;</w:t>
      </w:r>
    </w:p>
    <w:p w:rsidR="007F1324" w:rsidRPr="00FF7DBD" w:rsidRDefault="007F1324" w:rsidP="005C5A65">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б) Федеральной службы государственной регистрации, кадастра и картографии:</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выписка из Единого государственного реестра недвижимости на объект недвижимости;</w:t>
      </w:r>
    </w:p>
    <w:p w:rsidR="004241E7" w:rsidRPr="00FF7DBD" w:rsidRDefault="004241E7"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выписка из Единого государственного реестра недвижимости о правах отдельного лица на имевшиеся (имеющиеся) у него объекты недвижимости;</w:t>
      </w:r>
    </w:p>
    <w:p w:rsidR="004241E7" w:rsidRPr="00FF7DBD" w:rsidRDefault="004241E7"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выписка из Единого государственного реестра недвижимости о переходе прав на объект недвижимого имущества;</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кадастровый план территории;</w:t>
      </w:r>
    </w:p>
    <w:p w:rsidR="007F1324" w:rsidRPr="00FF7DBD" w:rsidRDefault="007F1324"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кадастровый паспорт объекта недвижимости</w:t>
      </w:r>
      <w:r w:rsidR="001A2163" w:rsidRPr="00FF7DBD">
        <w:rPr>
          <w:rFonts w:ascii="Times New Roman" w:hAnsi="Times New Roman" w:cs="Times New Roman"/>
          <w:spacing w:val="2"/>
          <w:sz w:val="26"/>
          <w:szCs w:val="26"/>
          <w:shd w:val="clear" w:color="auto" w:fill="FFFFFF"/>
        </w:rPr>
        <w:t>;</w:t>
      </w:r>
    </w:p>
    <w:p w:rsidR="001A2163" w:rsidRPr="00FF7DBD" w:rsidRDefault="001A2163"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кадастровая выписка о земельном участке;</w:t>
      </w:r>
    </w:p>
    <w:p w:rsidR="001A2163" w:rsidRPr="00FF7DBD" w:rsidRDefault="001A2163" w:rsidP="007F1324">
      <w:pPr>
        <w:pStyle w:val="ConsPlusNormal"/>
        <w:numPr>
          <w:ilvl w:val="0"/>
          <w:numId w:val="21"/>
        </w:numPr>
        <w:ind w:left="0"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 xml:space="preserve">кадастровая справка </w:t>
      </w:r>
      <w:r w:rsidR="004241E7" w:rsidRPr="00FF7DBD">
        <w:rPr>
          <w:rFonts w:ascii="Times New Roman" w:hAnsi="Times New Roman" w:cs="Times New Roman"/>
          <w:spacing w:val="2"/>
          <w:sz w:val="26"/>
          <w:szCs w:val="26"/>
          <w:shd w:val="clear" w:color="auto" w:fill="FFFFFF"/>
        </w:rPr>
        <w:t>о кадастровой стоимости земельного участка.</w:t>
      </w:r>
    </w:p>
    <w:p w:rsidR="004241E7" w:rsidRPr="00FF7DBD" w:rsidRDefault="004241E7" w:rsidP="004241E7">
      <w:pPr>
        <w:pStyle w:val="ConsPlusNormal"/>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 xml:space="preserve">         в) Министерства внутренних дел:</w:t>
      </w:r>
    </w:p>
    <w:p w:rsidR="004241E7" w:rsidRPr="00FF7DBD" w:rsidRDefault="004241E7" w:rsidP="004241E7">
      <w:pPr>
        <w:pStyle w:val="ConsPlusNormal"/>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 xml:space="preserve">         -           сведения о регистрации по месту жительства гражданина</w:t>
      </w:r>
      <w:r w:rsidR="00A64E7F" w:rsidRPr="00FF7DBD">
        <w:rPr>
          <w:rFonts w:ascii="Times New Roman" w:hAnsi="Times New Roman" w:cs="Times New Roman"/>
          <w:spacing w:val="2"/>
          <w:sz w:val="26"/>
          <w:szCs w:val="26"/>
          <w:shd w:val="clear" w:color="auto" w:fill="FFFFFF"/>
        </w:rPr>
        <w:t xml:space="preserve"> РФ;</w:t>
      </w:r>
    </w:p>
    <w:p w:rsidR="004241E7" w:rsidRPr="00FF7DBD" w:rsidRDefault="00A64E7F" w:rsidP="004241E7">
      <w:pPr>
        <w:pStyle w:val="ConsPlusNormal"/>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 xml:space="preserve">         -           сведения о регистрации по месту пребывания гражданина РФ.</w:t>
      </w:r>
      <w:r w:rsidR="004241E7" w:rsidRPr="00FF7DBD">
        <w:rPr>
          <w:rFonts w:ascii="Times New Roman" w:hAnsi="Times New Roman" w:cs="Times New Roman"/>
          <w:spacing w:val="2"/>
          <w:sz w:val="26"/>
          <w:szCs w:val="26"/>
          <w:shd w:val="clear" w:color="auto" w:fill="FFFFFF"/>
        </w:rPr>
        <w:t xml:space="preserve">     </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3.</w:t>
      </w:r>
      <w:r w:rsidR="005C5A65" w:rsidRPr="00FF7DBD">
        <w:rPr>
          <w:rFonts w:ascii="Times New Roman" w:hAnsi="Times New Roman" w:cs="Times New Roman"/>
          <w:spacing w:val="2"/>
          <w:sz w:val="26"/>
          <w:szCs w:val="26"/>
          <w:shd w:val="clear" w:color="auto" w:fill="FFFFFF"/>
        </w:rPr>
        <w:t xml:space="preserve">6.8.2. </w:t>
      </w:r>
      <w:r w:rsidRPr="00FF7DBD">
        <w:rPr>
          <w:rFonts w:ascii="Times New Roman" w:hAnsi="Times New Roman" w:cs="Times New Roman"/>
          <w:spacing w:val="2"/>
          <w:sz w:val="26"/>
          <w:szCs w:val="26"/>
          <w:shd w:val="clear" w:color="auto" w:fill="FFFFFF"/>
        </w:rPr>
        <w:t>Должностное лицо Инспекции, ответственное за формирование и направление межведомственных запросов, назначается приказом Инспекции.</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w:t>
      </w:r>
    </w:p>
    <w:p w:rsidR="007F1324" w:rsidRPr="00FF7DBD" w:rsidRDefault="005C5A65"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3.6.8.3.</w:t>
      </w:r>
      <w:r w:rsidR="007F1324" w:rsidRPr="00FF7DBD">
        <w:rPr>
          <w:rFonts w:ascii="Times New Roman" w:hAnsi="Times New Roman" w:cs="Times New Roman"/>
          <w:spacing w:val="2"/>
          <w:sz w:val="26"/>
          <w:szCs w:val="26"/>
          <w:shd w:val="clear" w:color="auto" w:fill="FFFFFF"/>
        </w:rPr>
        <w:t xml:space="preserve"> Срок направления межведомственного запроса - в течение пяти рабочих дней с даты начала проведения проверки.</w:t>
      </w:r>
    </w:p>
    <w:p w:rsidR="007F1324" w:rsidRPr="00FF7DBD" w:rsidRDefault="007F1324"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w:t>
      </w:r>
    </w:p>
    <w:p w:rsidR="007F1324" w:rsidRPr="00FF7DBD" w:rsidRDefault="005C5A65" w:rsidP="00031056">
      <w:pPr>
        <w:pStyle w:val="ConsPlusNormal"/>
        <w:ind w:firstLine="567"/>
        <w:jc w:val="both"/>
        <w:rPr>
          <w:rFonts w:ascii="Times New Roman" w:hAnsi="Times New Roman" w:cs="Times New Roman"/>
          <w:spacing w:val="2"/>
          <w:sz w:val="26"/>
          <w:szCs w:val="26"/>
          <w:shd w:val="clear" w:color="auto" w:fill="FFFFFF"/>
        </w:rPr>
      </w:pPr>
      <w:r w:rsidRPr="00FF7DBD">
        <w:rPr>
          <w:rFonts w:ascii="Times New Roman" w:hAnsi="Times New Roman" w:cs="Times New Roman"/>
          <w:spacing w:val="2"/>
          <w:sz w:val="26"/>
          <w:szCs w:val="26"/>
          <w:shd w:val="clear" w:color="auto" w:fill="FFFFFF"/>
        </w:rPr>
        <w:t>3.6.8.4.</w:t>
      </w:r>
      <w:r w:rsidR="007F1324" w:rsidRPr="00FF7DBD">
        <w:rPr>
          <w:rFonts w:ascii="Times New Roman" w:hAnsi="Times New Roman" w:cs="Times New Roman"/>
          <w:spacing w:val="2"/>
          <w:sz w:val="26"/>
          <w:szCs w:val="26"/>
          <w:shd w:val="clear" w:color="auto" w:fill="FFFFFF"/>
        </w:rPr>
        <w:t xml:space="preserve"> Результатом административной процедуры является поступление в Инспекцию документов и (или) информации, указанных в пункте 3.2.2.1 настоящего Административного регламента.</w:t>
      </w:r>
    </w:p>
    <w:p w:rsidR="007F1324" w:rsidRPr="00FF7DBD" w:rsidRDefault="007F1324" w:rsidP="00031056">
      <w:pPr>
        <w:pStyle w:val="ConsPlusNormal"/>
        <w:ind w:firstLine="567"/>
        <w:jc w:val="both"/>
        <w:rPr>
          <w:rFonts w:ascii="Times New Roman" w:hAnsi="Times New Roman" w:cs="Times New Roman"/>
          <w:sz w:val="26"/>
          <w:szCs w:val="26"/>
        </w:rPr>
      </w:pPr>
      <w:r w:rsidRPr="00FF7DBD">
        <w:rPr>
          <w:rFonts w:ascii="Times New Roman" w:hAnsi="Times New Roman" w:cs="Times New Roman"/>
          <w:spacing w:val="2"/>
          <w:sz w:val="26"/>
          <w:szCs w:val="26"/>
          <w:shd w:val="clear" w:color="auto" w:fill="FFFFFF"/>
        </w:rPr>
        <w:t>Копии межведомственного запроса и ответа на межведомственный запрос приобщаются к материалам проверки.</w:t>
      </w:r>
    </w:p>
    <w:p w:rsidR="000918F1" w:rsidRPr="007F1324" w:rsidRDefault="000918F1" w:rsidP="00031056">
      <w:pPr>
        <w:pStyle w:val="ConsPlusNormal"/>
        <w:ind w:firstLine="567"/>
        <w:jc w:val="center"/>
        <w:outlineLvl w:val="1"/>
        <w:rPr>
          <w:rFonts w:ascii="Times New Roman" w:hAnsi="Times New Roman" w:cs="Times New Roman"/>
          <w:sz w:val="26"/>
          <w:szCs w:val="26"/>
        </w:rPr>
      </w:pPr>
    </w:p>
    <w:p w:rsidR="00D90481" w:rsidRPr="000918F1" w:rsidRDefault="00D90481" w:rsidP="000918F1">
      <w:pPr>
        <w:pStyle w:val="ConsPlusNormal"/>
        <w:ind w:firstLine="567"/>
        <w:jc w:val="center"/>
        <w:outlineLvl w:val="1"/>
        <w:rPr>
          <w:rFonts w:ascii="Times New Roman" w:hAnsi="Times New Roman" w:cs="Times New Roman"/>
          <w:b/>
          <w:sz w:val="26"/>
          <w:szCs w:val="26"/>
        </w:rPr>
      </w:pPr>
      <w:r w:rsidRPr="000918F1">
        <w:rPr>
          <w:rFonts w:ascii="Times New Roman" w:hAnsi="Times New Roman" w:cs="Times New Roman"/>
          <w:b/>
          <w:sz w:val="26"/>
          <w:szCs w:val="26"/>
        </w:rPr>
        <w:t>4. Контроль исполнения предписаний об устранении нарушений</w:t>
      </w:r>
      <w:r w:rsidR="000918F1" w:rsidRPr="000918F1">
        <w:rPr>
          <w:rFonts w:ascii="Times New Roman" w:hAnsi="Times New Roman" w:cs="Times New Roman"/>
          <w:b/>
          <w:sz w:val="26"/>
          <w:szCs w:val="26"/>
        </w:rPr>
        <w:t xml:space="preserve"> </w:t>
      </w:r>
      <w:r w:rsidRPr="000918F1">
        <w:rPr>
          <w:rFonts w:ascii="Times New Roman" w:hAnsi="Times New Roman" w:cs="Times New Roman"/>
          <w:b/>
          <w:sz w:val="26"/>
          <w:szCs w:val="26"/>
        </w:rPr>
        <w:t>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4.1. Предметом проведения внеплановой проверки соблюдения требований </w:t>
      </w:r>
      <w:r w:rsidRPr="00757C43">
        <w:rPr>
          <w:rFonts w:ascii="Times New Roman" w:hAnsi="Times New Roman" w:cs="Times New Roman"/>
          <w:sz w:val="26"/>
          <w:szCs w:val="26"/>
        </w:rPr>
        <w:lastRenderedPageBreak/>
        <w:t>земельного законодательства, проводимой в связи с истечением срока действия предписания, является контроль устранения ранее выявленного нарушения земельного законодательства и исполнения в установленный срок выданного предписания.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4.2. 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К ходатайству прилагаются документы, подтверждающие принятие в установленный срок нарушителем мер, необходимых для устранения нарушения.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Ходатайство о продлении срока исполнения предписания рассматривается должностным лицом, осуществляющим муниципальный земельный контроль. По результатам рассмотрения ходатайства должностным лицом принимается решение:</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если нарушителем приняты меры к устранению выявленного нарушения, - об удовлетворении ходатайства и продлении срока исполнения предписания;</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если нарушителем не приняты достаточные меры, необходимые для устранения выявленного нарушения, - об отклонении ходатайства и оставлении срока устранения нарушения земельного законодательства без изменения.</w:t>
      </w:r>
    </w:p>
    <w:p w:rsidR="00D90481" w:rsidRPr="000918F1"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4.3. В течение пятнадцати рабочих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w:t>
      </w:r>
      <w:r w:rsidRPr="000918F1">
        <w:rPr>
          <w:rFonts w:ascii="Times New Roman" w:hAnsi="Times New Roman" w:cs="Times New Roman"/>
          <w:sz w:val="26"/>
          <w:szCs w:val="26"/>
        </w:rPr>
        <w:t xml:space="preserve">председателем комиссии по муниципальному земельному контролю на территории муниципального района </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Ферзиковский район</w:t>
      </w:r>
      <w:r w:rsidR="00757C43" w:rsidRPr="000918F1">
        <w:rPr>
          <w:rFonts w:ascii="Times New Roman" w:hAnsi="Times New Roman" w:cs="Times New Roman"/>
          <w:sz w:val="26"/>
          <w:szCs w:val="26"/>
        </w:rPr>
        <w:t>»</w:t>
      </w:r>
      <w:r w:rsidRPr="000918F1">
        <w:rPr>
          <w:rFonts w:ascii="Times New Roman" w:hAnsi="Times New Roman" w:cs="Times New Roman"/>
          <w:sz w:val="26"/>
          <w:szCs w:val="26"/>
        </w:rPr>
        <w:t xml:space="preserve"> издается распоряжение о проведении внеплановой проверки устранения ранее выявленного нарушения.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4.4. В случае </w:t>
      </w:r>
      <w:proofErr w:type="spellStart"/>
      <w:r w:rsidRPr="00757C43">
        <w:rPr>
          <w:rFonts w:ascii="Times New Roman" w:hAnsi="Times New Roman" w:cs="Times New Roman"/>
          <w:sz w:val="26"/>
          <w:szCs w:val="26"/>
        </w:rPr>
        <w:t>неустранения</w:t>
      </w:r>
      <w:proofErr w:type="spellEnd"/>
      <w:r w:rsidRPr="00757C43">
        <w:rPr>
          <w:rFonts w:ascii="Times New Roman" w:hAnsi="Times New Roman" w:cs="Times New Roman"/>
          <w:sz w:val="26"/>
          <w:szCs w:val="26"/>
        </w:rPr>
        <w:t xml:space="preserve"> выявленного ранее нарушения земельного законодательства при проведении внеплановой проверки, проводимой в связи с истечением установленного срока исполнения предписания, должностное лицо, уполномоченное на проведение проверки, в установленном порядке:</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выдает (при неявке на проверку или отказе от получения - высылает заказным письмом с уведомлением о вручении) правонарушителю новое предписание об устранении нарушения земельного законодательства;</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составляет протокол об административном правонарушении по факту неисполнения в установленный срок предписания об устранении нарушения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Если в ходе проведения проверки установлено, что ранее выявленное нарушение земельного законодательства не устранено, но нарушителем приняты все зависящие от него меры, необходимые для устранения допущенного нарушения, то должностное лицо, уполномоченное на составление проверки, выдает правонарушителю новое предписание об устранении нарушения земельного законодательства. Протокол об административном правонарушении по факту неисполнения в установленный срок предписания об устранении нарушения земельного законодательства не составляется.</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4.5. В случае невозможности проведения внеплановой проверки устранения ранее выявленного нарушения земельного законодательства (в отношении гражданина - </w:t>
      </w:r>
      <w:proofErr w:type="spellStart"/>
      <w:r w:rsidRPr="00757C43">
        <w:rPr>
          <w:rFonts w:ascii="Times New Roman" w:hAnsi="Times New Roman" w:cs="Times New Roman"/>
          <w:sz w:val="26"/>
          <w:szCs w:val="26"/>
        </w:rPr>
        <w:t>неуведомление</w:t>
      </w:r>
      <w:proofErr w:type="spellEnd"/>
      <w:r w:rsidRPr="00757C43">
        <w:rPr>
          <w:rFonts w:ascii="Times New Roman" w:hAnsi="Times New Roman" w:cs="Times New Roman"/>
          <w:sz w:val="26"/>
          <w:szCs w:val="26"/>
        </w:rPr>
        <w:t xml:space="preserve"> о проведении проверки; в отношении юридического лица или индивидуального предпринимателя - неявка руководителя или представителя), предметом которой является проверка исполнения ранее выданного предписания об устранении выявленного нарушения требований земельного законодательства, должностным лицом проводится административное обследование земельного участка, в ходе которого устанавливается устранение (</w:t>
      </w:r>
      <w:proofErr w:type="spellStart"/>
      <w:r w:rsidRPr="00757C43">
        <w:rPr>
          <w:rFonts w:ascii="Times New Roman" w:hAnsi="Times New Roman" w:cs="Times New Roman"/>
          <w:sz w:val="26"/>
          <w:szCs w:val="26"/>
        </w:rPr>
        <w:t>неустранение</w:t>
      </w:r>
      <w:proofErr w:type="spellEnd"/>
      <w:r w:rsidRPr="00757C43">
        <w:rPr>
          <w:rFonts w:ascii="Times New Roman" w:hAnsi="Times New Roman" w:cs="Times New Roman"/>
          <w:sz w:val="26"/>
          <w:szCs w:val="26"/>
        </w:rPr>
        <w:t>) ранее выявленного нарушения требований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При наличии данных, указывающих на устранение нарушения и исполнения ранее </w:t>
      </w:r>
      <w:r w:rsidRPr="00757C43">
        <w:rPr>
          <w:rFonts w:ascii="Times New Roman" w:hAnsi="Times New Roman" w:cs="Times New Roman"/>
          <w:sz w:val="26"/>
          <w:szCs w:val="26"/>
        </w:rPr>
        <w:lastRenderedPageBreak/>
        <w:t>выданного предписания, должностное лицо оформляет заключение об отсутствии нарушений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При наличии данных, указывающих на наличие нарушения земельного законодательства и неисполнение предписания об устранении нарушения, должностное лицо оформляет заключение о </w:t>
      </w:r>
      <w:proofErr w:type="spellStart"/>
      <w:r w:rsidRPr="00757C43">
        <w:rPr>
          <w:rFonts w:ascii="Times New Roman" w:hAnsi="Times New Roman" w:cs="Times New Roman"/>
          <w:sz w:val="26"/>
          <w:szCs w:val="26"/>
        </w:rPr>
        <w:t>неустранении</w:t>
      </w:r>
      <w:proofErr w:type="spellEnd"/>
      <w:r w:rsidRPr="00757C43">
        <w:rPr>
          <w:rFonts w:ascii="Times New Roman" w:hAnsi="Times New Roman" w:cs="Times New Roman"/>
          <w:sz w:val="26"/>
          <w:szCs w:val="26"/>
        </w:rPr>
        <w:t xml:space="preserve"> нарушения и невыполнении в установленный срок предписания об устранении нарушения земельного законодательства.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Информация по результатам административного обследования земельного участка (участков) докладывается должностным лицом заведующему </w:t>
      </w:r>
      <w:r w:rsidR="00720206">
        <w:rPr>
          <w:rFonts w:ascii="Times New Roman" w:hAnsi="Times New Roman" w:cs="Times New Roman"/>
          <w:sz w:val="26"/>
          <w:szCs w:val="26"/>
        </w:rPr>
        <w:t>О</w:t>
      </w:r>
      <w:r w:rsidRPr="00757C43">
        <w:rPr>
          <w:rFonts w:ascii="Times New Roman" w:hAnsi="Times New Roman" w:cs="Times New Roman"/>
          <w:sz w:val="26"/>
          <w:szCs w:val="26"/>
        </w:rPr>
        <w:t>тделом</w:t>
      </w:r>
      <w:r w:rsidR="00720206">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4.6. В случае если предписание не вручено правонарушителю (не получено правонарушителем посредством почтовой связи), оно не подлежит исполнению.</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4.7. Предписание об устранении нарушения может быть отменено решением вышестоящего должностного лица при наличии достаточных оснований по заявлению лица, которому было выдано предписание.</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невозможности вручения предписания правонарушителю на основании мотивированного предложения предписание об устранении нарушения отменяется решением вышестоящего должностного лица.</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0918F1" w:rsidRDefault="00D90481" w:rsidP="000918F1">
      <w:pPr>
        <w:pStyle w:val="ConsPlusNormal"/>
        <w:ind w:firstLine="567"/>
        <w:jc w:val="center"/>
        <w:outlineLvl w:val="1"/>
        <w:rPr>
          <w:rFonts w:ascii="Times New Roman" w:hAnsi="Times New Roman" w:cs="Times New Roman"/>
          <w:b/>
          <w:sz w:val="26"/>
          <w:szCs w:val="26"/>
        </w:rPr>
      </w:pPr>
      <w:r w:rsidRPr="000918F1">
        <w:rPr>
          <w:rFonts w:ascii="Times New Roman" w:hAnsi="Times New Roman" w:cs="Times New Roman"/>
          <w:b/>
          <w:sz w:val="26"/>
          <w:szCs w:val="26"/>
        </w:rPr>
        <w:t>5. Порядок и формы контроля за исполнением Административного</w:t>
      </w:r>
      <w:r w:rsidR="000918F1">
        <w:rPr>
          <w:rFonts w:ascii="Times New Roman" w:hAnsi="Times New Roman" w:cs="Times New Roman"/>
          <w:b/>
          <w:sz w:val="26"/>
          <w:szCs w:val="26"/>
        </w:rPr>
        <w:t xml:space="preserve"> </w:t>
      </w:r>
      <w:r w:rsidRPr="000918F1">
        <w:rPr>
          <w:rFonts w:ascii="Times New Roman" w:hAnsi="Times New Roman" w:cs="Times New Roman"/>
          <w:b/>
          <w:sz w:val="26"/>
          <w:szCs w:val="26"/>
        </w:rPr>
        <w:t>регламента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5.1. Контроль за исполнением муниципальной функции состоит из:</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текущего контроля за соблюдением последовательности действий по исполнению муниципальной функции, определенных настоящим Административным регламентом;</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контроля за полнотой и качеством муниципальной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5.2. Текущий контроль осуществляется путем проведения заведующим </w:t>
      </w:r>
      <w:r w:rsidR="00720206">
        <w:rPr>
          <w:rFonts w:ascii="Times New Roman" w:hAnsi="Times New Roman" w:cs="Times New Roman"/>
          <w:sz w:val="26"/>
          <w:szCs w:val="26"/>
        </w:rPr>
        <w:t>О</w:t>
      </w:r>
      <w:r w:rsidRPr="00757C43">
        <w:rPr>
          <w:rFonts w:ascii="Times New Roman" w:hAnsi="Times New Roman" w:cs="Times New Roman"/>
          <w:sz w:val="26"/>
          <w:szCs w:val="26"/>
        </w:rPr>
        <w:t>тделом проверок соблюдения и исполнения сотрудниками Административного регламента, иных нормативно-правовых актов Российской Федерации, нормативно-правовых актов Калужской области и правовых актов органов местного самоуправления по каждому запросу постоянно. В ходе текущего контроля проверяются:</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соблюдение сроков исполнения административных процедур;</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последовательность исполнения административных процедур.</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По результатам текущего контроля даются указания по устранению выявленных нарушений.</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5.3. Контроль за полнотой и качеством предоставления муниципальной услуги осуществляется на основании обращения заинтересованных лиц, направленных в адрес Администрации.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5.4. Периодичность проведения проверок может носить плановый характер (осуществляться на основании утвержденного </w:t>
      </w:r>
      <w:proofErr w:type="gramStart"/>
      <w:r w:rsidR="00FB1001" w:rsidRPr="00720206">
        <w:rPr>
          <w:rFonts w:ascii="Times New Roman" w:hAnsi="Times New Roman" w:cs="Times New Roman"/>
          <w:sz w:val="26"/>
          <w:szCs w:val="26"/>
        </w:rPr>
        <w:t>плана</w:t>
      </w:r>
      <w:r w:rsidR="00FB1001" w:rsidRPr="00757C43">
        <w:rPr>
          <w:rFonts w:ascii="Times New Roman" w:hAnsi="Times New Roman" w:cs="Times New Roman"/>
          <w:sz w:val="26"/>
          <w:szCs w:val="26"/>
        </w:rPr>
        <w:t xml:space="preserve"> </w:t>
      </w:r>
      <w:r w:rsidRPr="00757C43">
        <w:rPr>
          <w:rFonts w:ascii="Times New Roman" w:hAnsi="Times New Roman" w:cs="Times New Roman"/>
          <w:sz w:val="26"/>
          <w:szCs w:val="26"/>
        </w:rPr>
        <w:t xml:space="preserve"> проведения</w:t>
      </w:r>
      <w:proofErr w:type="gramEnd"/>
      <w:r w:rsidRPr="00757C43">
        <w:rPr>
          <w:rFonts w:ascii="Times New Roman" w:hAnsi="Times New Roman" w:cs="Times New Roman"/>
          <w:sz w:val="26"/>
          <w:szCs w:val="26"/>
        </w:rPr>
        <w:t xml:space="preserve"> проверок) и внеплановый характер (по конкретным обращениям заинтересованных лиц).</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В ходе плановых и внеплановых проверок должностными лицами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функции;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соблюдение ответственными лицами сроков и последовательности исполнения административных процедур;</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5.5. Ответственность за решения и действия (бездействие), принимаемые в ходе исполнения муниципальной функции, несет лицо, ответственное за предоставление муниципальной функции.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lastRenderedPageBreak/>
        <w:t>5.6. Контроль за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5.8. Требования к порядку и формам контроля за исполнением муниципальной функции включают в себя рассмотрение всех вопросов, связанных с исполнением муниципальной функции при проведении текущего контроля и плановых проверок, рассмотрение отдельных вопросов при проведении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0918F1" w:rsidRDefault="00D90481" w:rsidP="000918F1">
      <w:pPr>
        <w:pStyle w:val="ConsPlusNormal"/>
        <w:ind w:firstLine="567"/>
        <w:jc w:val="center"/>
        <w:outlineLvl w:val="1"/>
        <w:rPr>
          <w:rFonts w:ascii="Times New Roman" w:hAnsi="Times New Roman" w:cs="Times New Roman"/>
          <w:b/>
          <w:sz w:val="26"/>
          <w:szCs w:val="26"/>
        </w:rPr>
      </w:pPr>
      <w:r w:rsidRPr="000918F1">
        <w:rPr>
          <w:rFonts w:ascii="Times New Roman" w:hAnsi="Times New Roman" w:cs="Times New Roman"/>
          <w:b/>
          <w:sz w:val="26"/>
          <w:szCs w:val="26"/>
        </w:rPr>
        <w:t>6. Досудебный (внесудебный) порядок обжалования решений</w:t>
      </w:r>
      <w:r w:rsidR="000918F1" w:rsidRPr="000918F1">
        <w:rPr>
          <w:rFonts w:ascii="Times New Roman" w:hAnsi="Times New Roman" w:cs="Times New Roman"/>
          <w:b/>
          <w:sz w:val="26"/>
          <w:szCs w:val="26"/>
        </w:rPr>
        <w:t xml:space="preserve"> </w:t>
      </w:r>
      <w:r w:rsidRPr="000918F1">
        <w:rPr>
          <w:rFonts w:ascii="Times New Roman" w:hAnsi="Times New Roman" w:cs="Times New Roman"/>
          <w:b/>
          <w:sz w:val="26"/>
          <w:szCs w:val="26"/>
        </w:rPr>
        <w:t>и действий (бездействия) органа, исполняющего муниципальную</w:t>
      </w:r>
      <w:r w:rsidR="000918F1" w:rsidRPr="000918F1">
        <w:rPr>
          <w:rFonts w:ascii="Times New Roman" w:hAnsi="Times New Roman" w:cs="Times New Roman"/>
          <w:b/>
          <w:sz w:val="26"/>
          <w:szCs w:val="26"/>
        </w:rPr>
        <w:t xml:space="preserve"> </w:t>
      </w:r>
      <w:r w:rsidRPr="000918F1">
        <w:rPr>
          <w:rFonts w:ascii="Times New Roman" w:hAnsi="Times New Roman" w:cs="Times New Roman"/>
          <w:b/>
          <w:sz w:val="26"/>
          <w:szCs w:val="26"/>
        </w:rPr>
        <w:t>функцию, а также должностных лиц, муниципальных служащих</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6.1. Заявитель имеет право на обжалование сроков исполнения муниципальной функции, принимаемых решений и действий (бездействия) органа местного самоуправления и муниципальных служащих в ходе исполнения муниципальной функции во внесудебном порядке по следующему адресу: 249800, Калужская область, п. Ферзиково, ул. Карпова, д. 25, тел. 8(48437)3-27-27, факс: (48437)</w:t>
      </w:r>
      <w:r w:rsidR="000918F1">
        <w:rPr>
          <w:rFonts w:ascii="Times New Roman" w:hAnsi="Times New Roman" w:cs="Times New Roman"/>
          <w:sz w:val="26"/>
          <w:szCs w:val="26"/>
        </w:rPr>
        <w:t xml:space="preserve"> </w:t>
      </w:r>
      <w:r w:rsidRPr="00757C43">
        <w:rPr>
          <w:rFonts w:ascii="Times New Roman" w:hAnsi="Times New Roman" w:cs="Times New Roman"/>
          <w:sz w:val="26"/>
          <w:szCs w:val="26"/>
        </w:rPr>
        <w:t>3-11-41.</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Заявитель может обратиться с жалобой, в том числе в следующих случаях:</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нарушение срока регистрации запроса заявителя о предоставлении муниципальной функции;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нарушение срока исполнения муниципальной функции;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для предоставления муниципальной функции;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для исполнения муниципальной функции, у заявителя;</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требование с заявителя при исполнении муниципальной функции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FB1001" w:rsidRPr="000918F1" w:rsidRDefault="00FB1001" w:rsidP="00031056">
      <w:pPr>
        <w:pStyle w:val="ConsPlusNormal"/>
        <w:numPr>
          <w:ilvl w:val="0"/>
          <w:numId w:val="4"/>
        </w:numPr>
        <w:ind w:left="0" w:firstLine="567"/>
        <w:jc w:val="both"/>
        <w:rPr>
          <w:rFonts w:ascii="Times New Roman" w:hAnsi="Times New Roman" w:cs="Times New Roman"/>
          <w:sz w:val="26"/>
          <w:szCs w:val="26"/>
        </w:rPr>
      </w:pPr>
      <w:r w:rsidRPr="000918F1">
        <w:rPr>
          <w:rFonts w:ascii="Times New Roman" w:hAnsi="Times New Roman" w:cs="Times New Roman"/>
          <w:sz w:val="26"/>
          <w:szCs w:val="26"/>
        </w:rPr>
        <w:t>в случае отказа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нарушения установленного срока таких исправлений.</w:t>
      </w:r>
    </w:p>
    <w:p w:rsidR="006D51FD" w:rsidRPr="000918F1" w:rsidRDefault="00D90481" w:rsidP="00031056">
      <w:pPr>
        <w:pStyle w:val="ConsPlusNormal"/>
        <w:ind w:firstLine="567"/>
        <w:jc w:val="both"/>
        <w:rPr>
          <w:rFonts w:ascii="Times New Roman" w:hAnsi="Times New Roman" w:cs="Times New Roman"/>
          <w:sz w:val="26"/>
          <w:szCs w:val="26"/>
        </w:rPr>
      </w:pPr>
      <w:r w:rsidRPr="000918F1">
        <w:rPr>
          <w:rFonts w:ascii="Times New Roman" w:hAnsi="Times New Roman" w:cs="Times New Roman"/>
          <w:sz w:val="26"/>
          <w:szCs w:val="26"/>
        </w:rPr>
        <w:t>6.2. Жалоба подается в письменной форме на бумажном носителе</w:t>
      </w:r>
      <w:r w:rsidR="006D51FD" w:rsidRPr="000918F1">
        <w:rPr>
          <w:rFonts w:ascii="Times New Roman" w:hAnsi="Times New Roman" w:cs="Times New Roman"/>
          <w:sz w:val="26"/>
          <w:szCs w:val="26"/>
        </w:rPr>
        <w:t>, в электронной форме</w:t>
      </w:r>
      <w:r w:rsidRPr="000918F1">
        <w:rPr>
          <w:rFonts w:ascii="Times New Roman" w:hAnsi="Times New Roman" w:cs="Times New Roman"/>
          <w:sz w:val="26"/>
          <w:szCs w:val="26"/>
        </w:rPr>
        <w:t xml:space="preserve"> в Администрацию.</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Жалоба гражданина рассматривается в соответствии с Федеральным </w:t>
      </w:r>
      <w:hyperlink r:id="rId35" w:history="1">
        <w:r w:rsidRPr="00757C43">
          <w:rPr>
            <w:rFonts w:ascii="Times New Roman" w:hAnsi="Times New Roman" w:cs="Times New Roman"/>
            <w:color w:val="0000FF"/>
            <w:sz w:val="26"/>
            <w:szCs w:val="26"/>
          </w:rPr>
          <w:t>законом</w:t>
        </w:r>
      </w:hyperlink>
      <w:r w:rsidRPr="00757C43">
        <w:rPr>
          <w:rFonts w:ascii="Times New Roman" w:hAnsi="Times New Roman" w:cs="Times New Roman"/>
          <w:sz w:val="26"/>
          <w:szCs w:val="26"/>
        </w:rPr>
        <w:t xml:space="preserve"> от </w:t>
      </w:r>
      <w:r w:rsidR="000918F1">
        <w:rPr>
          <w:rFonts w:ascii="Times New Roman" w:hAnsi="Times New Roman" w:cs="Times New Roman"/>
          <w:sz w:val="26"/>
          <w:szCs w:val="26"/>
        </w:rPr>
        <w:t>0</w:t>
      </w:r>
      <w:r w:rsidRPr="00757C43">
        <w:rPr>
          <w:rFonts w:ascii="Times New Roman" w:hAnsi="Times New Roman" w:cs="Times New Roman"/>
          <w:sz w:val="26"/>
          <w:szCs w:val="26"/>
        </w:rPr>
        <w:t xml:space="preserve">2 мая 2006 года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59-ФЗ </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О порядке рассмотрения обращений граждан Российской </w:t>
      </w:r>
      <w:r w:rsidRPr="00757C43">
        <w:rPr>
          <w:rFonts w:ascii="Times New Roman" w:hAnsi="Times New Roman" w:cs="Times New Roman"/>
          <w:sz w:val="26"/>
          <w:szCs w:val="26"/>
        </w:rPr>
        <w:lastRenderedPageBreak/>
        <w:t>Федерации</w:t>
      </w:r>
      <w:r w:rsidR="00757C43">
        <w:rPr>
          <w:rFonts w:ascii="Times New Roman" w:hAnsi="Times New Roman" w:cs="Times New Roman"/>
          <w:sz w:val="26"/>
          <w:szCs w:val="26"/>
        </w:rPr>
        <w:t>»</w:t>
      </w:r>
      <w:r w:rsidRPr="00757C43">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Жалоба юридического лица по вопросам исполнения функции рассматривается в порядке, аналогичном для рассмотрения жалобы гражданина.</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6.3.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 xml:space="preserve">6.4. По результатам рассмотрения жалобы председатель комиссии по муниципальному земельному контролю на территории 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принимает одно из следующих решений:</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удовлетворяет жалобу, в том числе в форме отмены принятого решения, исправления допущенных по контролю за землепользованием опечаток и ошибок в выданных в результате предоставления муниципальной функции документах;</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отказывает в удовлетворении жалобы.</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481" w:rsidRPr="00757C43" w:rsidRDefault="00D90481" w:rsidP="00031056">
      <w:pPr>
        <w:pStyle w:val="ConsPlusNormal"/>
        <w:ind w:firstLine="567"/>
        <w:jc w:val="both"/>
        <w:rPr>
          <w:rFonts w:ascii="Times New Roman" w:hAnsi="Times New Roman" w:cs="Times New Roman"/>
          <w:sz w:val="26"/>
          <w:szCs w:val="26"/>
        </w:rPr>
      </w:pPr>
      <w:r w:rsidRPr="00757C43">
        <w:rPr>
          <w:rFonts w:ascii="Times New Roman" w:hAnsi="Times New Roman" w:cs="Times New Roman"/>
          <w:sz w:val="26"/>
          <w:szCs w:val="26"/>
        </w:rPr>
        <w:t>6.5. Перечень оснований для отказа в направлении ответа по существу на жалобу:</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жалобе отсутствуют данные о заявителе, направившем жалобу, и почтовый адрес, по которому должен быть направлен ответ;</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текст жалобы не поддается прочтению;</w:t>
      </w:r>
    </w:p>
    <w:p w:rsidR="00D90481" w:rsidRPr="00757C43" w:rsidRDefault="00D90481" w:rsidP="00031056">
      <w:pPr>
        <w:pStyle w:val="ConsPlusNormal"/>
        <w:numPr>
          <w:ilvl w:val="0"/>
          <w:numId w:val="4"/>
        </w:numPr>
        <w:ind w:left="0" w:firstLine="567"/>
        <w:jc w:val="both"/>
        <w:rPr>
          <w:rFonts w:ascii="Times New Roman" w:hAnsi="Times New Roman" w:cs="Times New Roman"/>
          <w:sz w:val="26"/>
          <w:szCs w:val="26"/>
        </w:rPr>
      </w:pPr>
      <w:r w:rsidRPr="00757C43">
        <w:rPr>
          <w:rFonts w:ascii="Times New Roman" w:hAnsi="Times New Roman" w:cs="Times New Roman"/>
          <w:sz w:val="26"/>
          <w:szCs w:val="26"/>
        </w:rPr>
        <w:t>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757C43" w:rsidRDefault="00D90481" w:rsidP="00031056">
      <w:pPr>
        <w:pStyle w:val="ConsPlusNormal"/>
        <w:ind w:firstLine="567"/>
        <w:jc w:val="both"/>
        <w:rPr>
          <w:rFonts w:ascii="Times New Roman" w:hAnsi="Times New Roman" w:cs="Times New Roman"/>
          <w:sz w:val="26"/>
          <w:szCs w:val="26"/>
        </w:rPr>
      </w:pPr>
    </w:p>
    <w:p w:rsidR="000918F1" w:rsidRDefault="000918F1" w:rsidP="00031056">
      <w:pPr>
        <w:pStyle w:val="ConsPlusNormal"/>
        <w:ind w:firstLine="567"/>
        <w:jc w:val="right"/>
        <w:outlineLvl w:val="1"/>
        <w:rPr>
          <w:rFonts w:ascii="Times New Roman" w:hAnsi="Times New Roman" w:cs="Times New Roman"/>
          <w:sz w:val="26"/>
          <w:szCs w:val="26"/>
        </w:rPr>
      </w:pPr>
      <w:r>
        <w:rPr>
          <w:rFonts w:ascii="Times New Roman" w:hAnsi="Times New Roman" w:cs="Times New Roman"/>
          <w:sz w:val="26"/>
          <w:szCs w:val="26"/>
        </w:rPr>
        <w:br w:type="page"/>
      </w:r>
    </w:p>
    <w:p w:rsidR="00D90481" w:rsidRPr="00757C43" w:rsidRDefault="00D90481" w:rsidP="00031056">
      <w:pPr>
        <w:pStyle w:val="ConsPlusNormal"/>
        <w:ind w:firstLine="567"/>
        <w:jc w:val="right"/>
        <w:outlineLvl w:val="1"/>
        <w:rPr>
          <w:rFonts w:ascii="Times New Roman" w:hAnsi="Times New Roman" w:cs="Times New Roman"/>
          <w:sz w:val="26"/>
          <w:szCs w:val="26"/>
        </w:rPr>
      </w:pPr>
      <w:r w:rsidRPr="00757C43">
        <w:rPr>
          <w:rFonts w:ascii="Times New Roman" w:hAnsi="Times New Roman" w:cs="Times New Roman"/>
          <w:sz w:val="26"/>
          <w:szCs w:val="26"/>
        </w:rPr>
        <w:lastRenderedPageBreak/>
        <w:t>Приложение 1</w:t>
      </w:r>
    </w:p>
    <w:p w:rsidR="00D90481" w:rsidRPr="00757C43" w:rsidRDefault="00D90481" w:rsidP="00031056">
      <w:pPr>
        <w:pStyle w:val="ConsPlusNormal"/>
        <w:ind w:firstLine="567"/>
        <w:jc w:val="right"/>
        <w:rPr>
          <w:rFonts w:ascii="Times New Roman" w:hAnsi="Times New Roman" w:cs="Times New Roman"/>
          <w:sz w:val="26"/>
          <w:szCs w:val="26"/>
        </w:rPr>
      </w:pPr>
      <w:r w:rsidRPr="00757C43">
        <w:rPr>
          <w:rFonts w:ascii="Times New Roman" w:hAnsi="Times New Roman" w:cs="Times New Roman"/>
          <w:sz w:val="26"/>
          <w:szCs w:val="26"/>
        </w:rPr>
        <w:t>к Административному регламенту</w:t>
      </w:r>
    </w:p>
    <w:p w:rsidR="00D90481" w:rsidRPr="00757C43" w:rsidRDefault="00D90481" w:rsidP="00031056">
      <w:pPr>
        <w:pStyle w:val="ConsPlusNormal"/>
        <w:ind w:firstLine="567"/>
        <w:jc w:val="right"/>
        <w:rPr>
          <w:rFonts w:ascii="Times New Roman" w:hAnsi="Times New Roman" w:cs="Times New Roman"/>
          <w:sz w:val="26"/>
          <w:szCs w:val="26"/>
        </w:rPr>
      </w:pPr>
      <w:r w:rsidRPr="00757C43">
        <w:rPr>
          <w:rFonts w:ascii="Times New Roman" w:hAnsi="Times New Roman" w:cs="Times New Roman"/>
          <w:sz w:val="26"/>
          <w:szCs w:val="26"/>
        </w:rPr>
        <w:t>исполнения муниципальной функции</w:t>
      </w:r>
    </w:p>
    <w:p w:rsidR="00D90481" w:rsidRPr="00757C43" w:rsidRDefault="00D90481" w:rsidP="00031056">
      <w:pPr>
        <w:pStyle w:val="ConsPlusNormal"/>
        <w:ind w:firstLine="567"/>
        <w:jc w:val="right"/>
        <w:rPr>
          <w:rFonts w:ascii="Times New Roman" w:hAnsi="Times New Roman" w:cs="Times New Roman"/>
          <w:sz w:val="26"/>
          <w:szCs w:val="26"/>
        </w:rPr>
      </w:pPr>
      <w:r w:rsidRPr="00757C43">
        <w:rPr>
          <w:rFonts w:ascii="Times New Roman" w:hAnsi="Times New Roman" w:cs="Times New Roman"/>
          <w:sz w:val="26"/>
          <w:szCs w:val="26"/>
        </w:rPr>
        <w:t>по осуществлению муниципального земельного контроля</w:t>
      </w:r>
    </w:p>
    <w:p w:rsidR="00D90481" w:rsidRPr="00757C43" w:rsidRDefault="00D90481" w:rsidP="00031056">
      <w:pPr>
        <w:pStyle w:val="ConsPlusNormal"/>
        <w:ind w:firstLine="567"/>
        <w:jc w:val="right"/>
        <w:rPr>
          <w:rFonts w:ascii="Times New Roman" w:hAnsi="Times New Roman" w:cs="Times New Roman"/>
          <w:sz w:val="26"/>
          <w:szCs w:val="26"/>
        </w:rPr>
      </w:pPr>
      <w:r w:rsidRPr="00757C43">
        <w:rPr>
          <w:rFonts w:ascii="Times New Roman" w:hAnsi="Times New Roman" w:cs="Times New Roman"/>
          <w:sz w:val="26"/>
          <w:szCs w:val="26"/>
        </w:rPr>
        <w:t>на территории муниципального района</w:t>
      </w:r>
    </w:p>
    <w:p w:rsidR="00D90481" w:rsidRPr="00757C43" w:rsidRDefault="00757C43" w:rsidP="00031056">
      <w:pPr>
        <w:pStyle w:val="ConsPlusNormal"/>
        <w:ind w:firstLine="567"/>
        <w:jc w:val="right"/>
        <w:rPr>
          <w:rFonts w:ascii="Times New Roman" w:hAnsi="Times New Roman" w:cs="Times New Roman"/>
          <w:sz w:val="26"/>
          <w:szCs w:val="26"/>
        </w:rPr>
      </w:pPr>
      <w:r>
        <w:rPr>
          <w:rFonts w:ascii="Times New Roman" w:hAnsi="Times New Roman" w:cs="Times New Roman"/>
          <w:sz w:val="26"/>
          <w:szCs w:val="26"/>
        </w:rPr>
        <w:t>«</w:t>
      </w:r>
      <w:r w:rsidR="00D90481" w:rsidRPr="00757C43">
        <w:rPr>
          <w:rFonts w:ascii="Times New Roman" w:hAnsi="Times New Roman" w:cs="Times New Roman"/>
          <w:sz w:val="26"/>
          <w:szCs w:val="26"/>
        </w:rPr>
        <w:t>Ферзиковский район</w:t>
      </w:r>
      <w:r>
        <w:rPr>
          <w:rFonts w:ascii="Times New Roman" w:hAnsi="Times New Roman" w:cs="Times New Roman"/>
          <w:sz w:val="26"/>
          <w:szCs w:val="26"/>
        </w:rPr>
        <w:t>»</w:t>
      </w:r>
    </w:p>
    <w:p w:rsidR="00D90481" w:rsidRPr="00757C43" w:rsidRDefault="00D90481" w:rsidP="00031056">
      <w:pPr>
        <w:pStyle w:val="ConsPlusNormal"/>
        <w:ind w:firstLine="567"/>
        <w:jc w:val="both"/>
        <w:rPr>
          <w:rFonts w:ascii="Times New Roman" w:hAnsi="Times New Roman" w:cs="Times New Roman"/>
          <w:sz w:val="26"/>
          <w:szCs w:val="26"/>
        </w:rPr>
      </w:pPr>
    </w:p>
    <w:p w:rsidR="00D90481" w:rsidRPr="00757C43" w:rsidRDefault="00D90481" w:rsidP="00031056">
      <w:pPr>
        <w:pStyle w:val="ConsPlusTitle"/>
        <w:ind w:firstLine="567"/>
        <w:jc w:val="center"/>
        <w:rPr>
          <w:rFonts w:ascii="Times New Roman" w:hAnsi="Times New Roman" w:cs="Times New Roman"/>
          <w:sz w:val="26"/>
          <w:szCs w:val="26"/>
        </w:rPr>
      </w:pPr>
      <w:bookmarkStart w:id="4" w:name="P341"/>
      <w:bookmarkEnd w:id="4"/>
      <w:r w:rsidRPr="00757C43">
        <w:rPr>
          <w:rFonts w:ascii="Times New Roman" w:hAnsi="Times New Roman" w:cs="Times New Roman"/>
          <w:sz w:val="26"/>
          <w:szCs w:val="26"/>
        </w:rPr>
        <w:t>ПОСЛЕДОВАТЕЛЬНОСТЬ</w:t>
      </w:r>
      <w:r w:rsidR="000918F1">
        <w:rPr>
          <w:rFonts w:ascii="Times New Roman" w:hAnsi="Times New Roman" w:cs="Times New Roman"/>
          <w:sz w:val="26"/>
          <w:szCs w:val="26"/>
        </w:rPr>
        <w:t xml:space="preserve"> </w:t>
      </w:r>
      <w:r w:rsidRPr="00757C43">
        <w:rPr>
          <w:rFonts w:ascii="Times New Roman" w:hAnsi="Times New Roman" w:cs="Times New Roman"/>
          <w:sz w:val="26"/>
          <w:szCs w:val="26"/>
        </w:rPr>
        <w:t>АДМИНИСТРАТИВНЫХ ПРОЦЕДУР ПРИ ИСПОЛНЕНИИ АДМИНИСТРАЦИЕЙ</w:t>
      </w:r>
      <w:r w:rsidR="000918F1">
        <w:rPr>
          <w:rFonts w:ascii="Times New Roman" w:hAnsi="Times New Roman" w:cs="Times New Roman"/>
          <w:sz w:val="26"/>
          <w:szCs w:val="26"/>
        </w:rPr>
        <w:t xml:space="preserve"> </w:t>
      </w:r>
      <w:r w:rsidRPr="00757C43">
        <w:rPr>
          <w:rFonts w:ascii="Times New Roman" w:hAnsi="Times New Roman" w:cs="Times New Roman"/>
          <w:sz w:val="26"/>
          <w:szCs w:val="26"/>
        </w:rPr>
        <w:t xml:space="preserve">МУНИЦИПАЛЬНОГО РАЙОНА </w:t>
      </w:r>
      <w:r w:rsidR="00757C43">
        <w:rPr>
          <w:rFonts w:ascii="Times New Roman" w:hAnsi="Times New Roman" w:cs="Times New Roman"/>
          <w:sz w:val="26"/>
          <w:szCs w:val="26"/>
        </w:rPr>
        <w:t>«</w:t>
      </w:r>
      <w:r w:rsidRPr="00757C43">
        <w:rPr>
          <w:rFonts w:ascii="Times New Roman" w:hAnsi="Times New Roman" w:cs="Times New Roman"/>
          <w:sz w:val="26"/>
          <w:szCs w:val="26"/>
        </w:rPr>
        <w:t>ФЕРЗИКОВСКИЙ РАЙОН</w:t>
      </w:r>
      <w:r w:rsidR="00757C43">
        <w:rPr>
          <w:rFonts w:ascii="Times New Roman" w:hAnsi="Times New Roman" w:cs="Times New Roman"/>
          <w:sz w:val="26"/>
          <w:szCs w:val="26"/>
        </w:rPr>
        <w:t>»</w:t>
      </w:r>
      <w:r w:rsidRPr="00757C43">
        <w:rPr>
          <w:rFonts w:ascii="Times New Roman" w:hAnsi="Times New Roman" w:cs="Times New Roman"/>
          <w:sz w:val="26"/>
          <w:szCs w:val="26"/>
        </w:rPr>
        <w:t xml:space="preserve"> МУНИЦИПАЛЬНОЙ</w:t>
      </w:r>
      <w:r w:rsidR="000918F1">
        <w:rPr>
          <w:rFonts w:ascii="Times New Roman" w:hAnsi="Times New Roman" w:cs="Times New Roman"/>
          <w:sz w:val="26"/>
          <w:szCs w:val="26"/>
        </w:rPr>
        <w:t xml:space="preserve"> </w:t>
      </w:r>
      <w:r w:rsidRPr="00757C43">
        <w:rPr>
          <w:rFonts w:ascii="Times New Roman" w:hAnsi="Times New Roman" w:cs="Times New Roman"/>
          <w:sz w:val="26"/>
          <w:szCs w:val="26"/>
        </w:rPr>
        <w:t>ФУНКЦИИ ПО ОСУЩЕСТВЛЕНИЮ МУНИЦИПАЛЬНОГО ЗЕМЕЛЬНОГО КОНТРОЛЯ</w:t>
      </w:r>
    </w:p>
    <w:p w:rsidR="00D90481" w:rsidRDefault="00515DDC" w:rsidP="00031056">
      <w:pPr>
        <w:pStyle w:val="ConsPlusNormal"/>
        <w:ind w:firstLine="567"/>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3F3A8ABD" wp14:editId="43E93ADE">
                <wp:simplePos x="0" y="0"/>
                <wp:positionH relativeFrom="column">
                  <wp:posOffset>2253615</wp:posOffset>
                </wp:positionH>
                <wp:positionV relativeFrom="paragraph">
                  <wp:posOffset>151766</wp:posOffset>
                </wp:positionV>
                <wp:extent cx="3762375" cy="12001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6237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Поступление информации в случаях, указанных в пункте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A8ABD" id="Прямоугольник 3" o:spid="_x0000_s1026" style="position:absolute;left:0;text-align:left;margin-left:177.45pt;margin-top:11.95pt;width:296.2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Поступление информации в случаях, указанных в пункте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912990A" wp14:editId="1985DB4B">
                <wp:simplePos x="0" y="0"/>
                <wp:positionH relativeFrom="column">
                  <wp:posOffset>310515</wp:posOffset>
                </wp:positionH>
                <wp:positionV relativeFrom="paragraph">
                  <wp:posOffset>151765</wp:posOffset>
                </wp:positionV>
                <wp:extent cx="1400175" cy="7048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400175" cy="70485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sidRPr="00515DDC">
                              <w:rPr>
                                <w:rFonts w:ascii="Times New Roman" w:hAnsi="Times New Roman" w:cs="Times New Roman"/>
                                <w:sz w:val="24"/>
                                <w:szCs w:val="24"/>
                              </w:rPr>
                              <w:t>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2990A" id="Прямоугольник 2" o:spid="_x0000_s1027" style="position:absolute;left:0;text-align:left;margin-left:24.45pt;margin-top:11.95pt;width:110.25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sidRPr="00515DDC">
                        <w:rPr>
                          <w:rFonts w:ascii="Times New Roman" w:hAnsi="Times New Roman" w:cs="Times New Roman"/>
                          <w:sz w:val="24"/>
                          <w:szCs w:val="24"/>
                        </w:rPr>
                        <w:t>План проверок</w:t>
                      </w:r>
                    </w:p>
                  </w:txbxContent>
                </v:textbox>
              </v:rect>
            </w:pict>
          </mc:Fallback>
        </mc:AlternateContent>
      </w:r>
    </w:p>
    <w:p w:rsidR="00515DDC" w:rsidRPr="00757C43" w:rsidRDefault="00515DDC" w:rsidP="00515DDC">
      <w:pPr>
        <w:pStyle w:val="ConsPlusNormal"/>
        <w:tabs>
          <w:tab w:val="left" w:pos="4335"/>
        </w:tabs>
        <w:ind w:firstLine="567"/>
        <w:jc w:val="both"/>
        <w:rPr>
          <w:rFonts w:ascii="Times New Roman" w:hAnsi="Times New Roman" w:cs="Times New Roman"/>
          <w:sz w:val="26"/>
          <w:szCs w:val="26"/>
        </w:rPr>
      </w:pPr>
      <w:r>
        <w:rPr>
          <w:rFonts w:ascii="Times New Roman" w:hAnsi="Times New Roman" w:cs="Times New Roman"/>
          <w:sz w:val="26"/>
          <w:szCs w:val="26"/>
        </w:rPr>
        <w:tab/>
      </w:r>
    </w:p>
    <w:p w:rsidR="000918F1" w:rsidRDefault="000918F1" w:rsidP="000918F1">
      <w:pPr>
        <w:pStyle w:val="ConsPlusNormal"/>
        <w:jc w:val="both"/>
      </w:pPr>
    </w:p>
    <w:p w:rsidR="00515DDC" w:rsidRDefault="00515DDC" w:rsidP="000918F1">
      <w:pPr>
        <w:pStyle w:val="ConsPlusNormal"/>
        <w:jc w:val="both"/>
      </w:pPr>
    </w:p>
    <w:p w:rsidR="00515DDC" w:rsidRDefault="00117764" w:rsidP="000918F1">
      <w:pPr>
        <w:pStyle w:val="ConsPlusNormal"/>
        <w:jc w:val="both"/>
      </w:pPr>
      <w:r>
        <w:rPr>
          <w:noProof/>
        </w:rPr>
        <mc:AlternateContent>
          <mc:Choice Requires="wps">
            <w:drawing>
              <wp:anchor distT="0" distB="0" distL="114300" distR="114300" simplePos="0" relativeHeight="251700224" behindDoc="0" locked="0" layoutInCell="1" allowOverlap="1" wp14:anchorId="1FC8BDD0" wp14:editId="7326A88E">
                <wp:simplePos x="0" y="0"/>
                <wp:positionH relativeFrom="column">
                  <wp:posOffset>958215</wp:posOffset>
                </wp:positionH>
                <wp:positionV relativeFrom="paragraph">
                  <wp:posOffset>135890</wp:posOffset>
                </wp:positionV>
                <wp:extent cx="0" cy="619125"/>
                <wp:effectExtent l="95250" t="0" r="762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91022C" id="_x0000_t32" coordsize="21600,21600" o:spt="32" o:oned="t" path="m,l21600,21600e" filled="f">
                <v:path arrowok="t" fillok="f" o:connecttype="none"/>
                <o:lock v:ext="edit" shapetype="t"/>
              </v:shapetype>
              <v:shape id="Прямая со стрелкой 22" o:spid="_x0000_s1026" type="#_x0000_t32" style="position:absolute;margin-left:75.45pt;margin-top:10.7pt;width:0;height:4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" strokecolor="#4472c4 [3204]" strokeweight=".5pt">
                <v:stroke endarrow="open" joinstyle="miter"/>
              </v:shape>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02272" behindDoc="0" locked="0" layoutInCell="1" allowOverlap="1" wp14:anchorId="37BC6124" wp14:editId="50E780F0">
                <wp:simplePos x="0" y="0"/>
                <wp:positionH relativeFrom="column">
                  <wp:posOffset>3549015</wp:posOffset>
                </wp:positionH>
                <wp:positionV relativeFrom="paragraph">
                  <wp:posOffset>19685</wp:posOffset>
                </wp:positionV>
                <wp:extent cx="0" cy="1333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7B333A" id="Прямая со стрелкой 23" o:spid="_x0000_s1026" type="#_x0000_t32" style="position:absolute;margin-left:279.45pt;margin-top:1.55pt;width:0;height:1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" strokecolor="#4472c4 [3204]" strokeweight=".5pt">
                <v:stroke endarrow="open" joinstyle="miter"/>
              </v:shape>
            </w:pict>
          </mc:Fallback>
        </mc:AlternateContent>
      </w: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538252D6" wp14:editId="49B0B4AF">
                <wp:simplePos x="0" y="0"/>
                <wp:positionH relativeFrom="column">
                  <wp:posOffset>796290</wp:posOffset>
                </wp:positionH>
                <wp:positionV relativeFrom="paragraph">
                  <wp:posOffset>8890</wp:posOffset>
                </wp:positionV>
                <wp:extent cx="3762375" cy="4095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7623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Издание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52D6" id="Прямоугольник 4" o:spid="_x0000_s1028" style="position:absolute;left:0;text-align:left;margin-left:62.7pt;margin-top:.7pt;width:296.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Издание распоряжения о проведении проверки</w:t>
                      </w:r>
                    </w:p>
                  </w:txbxContent>
                </v:textbox>
              </v:rect>
            </w:pict>
          </mc:Fallback>
        </mc:AlternateContent>
      </w: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04320" behindDoc="0" locked="0" layoutInCell="1" allowOverlap="1">
                <wp:simplePos x="0" y="0"/>
                <wp:positionH relativeFrom="column">
                  <wp:posOffset>3139440</wp:posOffset>
                </wp:positionH>
                <wp:positionV relativeFrom="paragraph">
                  <wp:posOffset>130810</wp:posOffset>
                </wp:positionV>
                <wp:extent cx="1" cy="95250"/>
                <wp:effectExtent l="95250" t="0" r="114300"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4E1DBC" id="Прямая со стрелкой 25" o:spid="_x0000_s1026" type="#_x0000_t32" style="position:absolute;margin-left:247.2pt;margin-top:10.3pt;width:0;height:7.5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" strokecolor="#4472c4 [3204]" strokeweight=".5pt">
                <v:stroke endarrow="open"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1196340</wp:posOffset>
                </wp:positionH>
                <wp:positionV relativeFrom="paragraph">
                  <wp:posOffset>130810</wp:posOffset>
                </wp:positionV>
                <wp:extent cx="19050" cy="1295400"/>
                <wp:effectExtent l="95250" t="0" r="95250" b="571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9050" cy="129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E3BB9" id="Прямая со стрелкой 24" o:spid="_x0000_s1026" type="#_x0000_t32" style="position:absolute;margin-left:94.2pt;margin-top:10.3pt;width:1.5pt;height:102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" strokecolor="#4472c4 [3204]" strokeweight=".5pt">
                <v:stroke endarrow="open" joinstyle="miter"/>
              </v:shape>
            </w:pict>
          </mc:Fallback>
        </mc:AlternateContent>
      </w: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2ADA4769" wp14:editId="12F25320">
                <wp:simplePos x="0" y="0"/>
                <wp:positionH relativeFrom="column">
                  <wp:posOffset>2120265</wp:posOffset>
                </wp:positionH>
                <wp:positionV relativeFrom="paragraph">
                  <wp:posOffset>82550</wp:posOffset>
                </wp:positionV>
                <wp:extent cx="3762375" cy="10668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62375" cy="10668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с органом прокуратуры внеплановой проверки (за исключением случая внеплановой проверки по истечению срока исполнения предписания). В случае отказа о согласовании распоряжение отменяется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4769" id="Прямоугольник 5" o:spid="_x0000_s1029" style="position:absolute;left:0;text-align:left;margin-left:166.95pt;margin-top:6.5pt;width:296.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с органом прокуратуры внеплановой проверки (за исключением случая внеплановой проверки по истечению срока исполнения предписания). В случае отказа о согласовании распоряжение отменяется</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3815715</wp:posOffset>
                </wp:positionH>
                <wp:positionV relativeFrom="paragraph">
                  <wp:posOffset>-1905</wp:posOffset>
                </wp:positionV>
                <wp:extent cx="0" cy="13335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58D677" id="Прямая со стрелкой 26" o:spid="_x0000_s1026" type="#_x0000_t32" style="position:absolute;margin-left:300.45pt;margin-top:-.15pt;width:0;height:1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" strokecolor="#4472c4 [3204]" strokeweight=".5pt">
                <v:stroke endarrow="open" joinstyle="miter"/>
              </v:shape>
            </w:pict>
          </mc:Fallback>
        </mc:AlternateContent>
      </w:r>
      <w:r w:rsidR="00515DDC">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3DF015FF" wp14:editId="3E88A6B0">
                <wp:simplePos x="0" y="0"/>
                <wp:positionH relativeFrom="column">
                  <wp:posOffset>548640</wp:posOffset>
                </wp:positionH>
                <wp:positionV relativeFrom="paragraph">
                  <wp:posOffset>131445</wp:posOffset>
                </wp:positionV>
                <wp:extent cx="4581525" cy="409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Подготовка к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15FF" id="Прямоугольник 6" o:spid="_x0000_s1030" style="position:absolute;left:0;text-align:left;margin-left:43.2pt;margin-top:10.35pt;width:360.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2jQIAAC0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Подготовка к проверке</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06368" behindDoc="0" locked="0" layoutInCell="1" allowOverlap="1">
                <wp:simplePos x="0" y="0"/>
                <wp:positionH relativeFrom="column">
                  <wp:posOffset>2806065</wp:posOffset>
                </wp:positionH>
                <wp:positionV relativeFrom="paragraph">
                  <wp:posOffset>109855</wp:posOffset>
                </wp:positionV>
                <wp:extent cx="0" cy="2000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0A1E7" id="Прямая со стрелкой 27" o:spid="_x0000_s1026" type="#_x0000_t32" style="position:absolute;margin-left:220.95pt;margin-top:8.65pt;width:0;height:15.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" strokecolor="#4472c4 [3204]" strokeweight=".5pt">
                <v:stroke endarrow="open" joinstyle="miter"/>
              </v:shape>
            </w:pict>
          </mc:Fallback>
        </mc:AlternateContent>
      </w:r>
    </w:p>
    <w:p w:rsidR="00515DDC" w:rsidRDefault="00515DDC" w:rsidP="000918F1">
      <w:pPr>
        <w:pStyle w:val="ConsPlusNonformat"/>
        <w:jc w:val="both"/>
      </w:pP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5502B9F0" wp14:editId="64A412FD">
                <wp:simplePos x="0" y="0"/>
                <wp:positionH relativeFrom="column">
                  <wp:posOffset>548640</wp:posOffset>
                </wp:positionH>
                <wp:positionV relativeFrom="paragraph">
                  <wp:posOffset>21590</wp:posOffset>
                </wp:positionV>
                <wp:extent cx="4581525" cy="4095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Уведомление проверяемого лица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B9F0" id="Прямоугольник 7" o:spid="_x0000_s1031" style="position:absolute;left:0;text-align:left;margin-left:43.2pt;margin-top:1.7pt;width:360.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Уведомление проверяемого лица о проведении проверки</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07392" behindDoc="0" locked="0" layoutInCell="1" allowOverlap="1">
                <wp:simplePos x="0" y="0"/>
                <wp:positionH relativeFrom="column">
                  <wp:posOffset>2806065</wp:posOffset>
                </wp:positionH>
                <wp:positionV relativeFrom="paragraph">
                  <wp:posOffset>0</wp:posOffset>
                </wp:positionV>
                <wp:extent cx="0" cy="2095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BA7CF" id="Прямая со стрелкой 28" o:spid="_x0000_s1026" type="#_x0000_t32" style="position:absolute;margin-left:220.95pt;margin-top:0;width:0;height:16.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" strokecolor="#4472c4 [3204]" strokeweight=".5pt">
                <v:stroke endarrow="open" joinstyle="miter"/>
              </v:shape>
            </w:pict>
          </mc:Fallback>
        </mc:AlternateContent>
      </w: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2EC151B5" wp14:editId="49686971">
                <wp:simplePos x="0" y="0"/>
                <wp:positionH relativeFrom="column">
                  <wp:posOffset>548640</wp:posOffset>
                </wp:positionH>
                <wp:positionV relativeFrom="paragraph">
                  <wp:posOffset>65405</wp:posOffset>
                </wp:positionV>
                <wp:extent cx="4581525" cy="409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51B5" id="Прямоугольник 8" o:spid="_x0000_s1032" style="position:absolute;left:0;text-align:left;margin-left:43.2pt;margin-top:5.15pt;width:360.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wnjQIAAC0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08416" behindDoc="0" locked="0" layoutInCell="1" allowOverlap="1">
                <wp:simplePos x="0" y="0"/>
                <wp:positionH relativeFrom="column">
                  <wp:posOffset>2739390</wp:posOffset>
                </wp:positionH>
                <wp:positionV relativeFrom="paragraph">
                  <wp:posOffset>43180</wp:posOffset>
                </wp:positionV>
                <wp:extent cx="0" cy="17145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BED2F55" id="Прямая со стрелкой 29" o:spid="_x0000_s1026" type="#_x0000_t32" style="position:absolute;margin-left:215.7pt;margin-top:3.4pt;width:0;height:1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" strokecolor="#4472c4 [3204]" strokeweight=".5pt">
                <v:stroke endarrow="open" joinstyle="miter"/>
              </v:shape>
            </w:pict>
          </mc:Fallback>
        </mc:AlternateContent>
      </w: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284996C4" wp14:editId="2A29AA15">
                <wp:simplePos x="0" y="0"/>
                <wp:positionH relativeFrom="column">
                  <wp:posOffset>548640</wp:posOffset>
                </wp:positionH>
                <wp:positionV relativeFrom="paragraph">
                  <wp:posOffset>71120</wp:posOffset>
                </wp:positionV>
                <wp:extent cx="4581525" cy="495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5815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Составление акта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96C4" id="Прямоугольник 9" o:spid="_x0000_s1033" style="position:absolute;left:0;text-align:left;margin-left:43.2pt;margin-top:5.6pt;width:360.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Составление акта проверки соблюдения земельного законодательства</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noProof/>
        </w:rPr>
        <mc:AlternateContent>
          <mc:Choice Requires="wps">
            <w:drawing>
              <wp:anchor distT="0" distB="0" distL="114300" distR="114300" simplePos="0" relativeHeight="251710464" behindDoc="0" locked="0" layoutInCell="1" allowOverlap="1">
                <wp:simplePos x="0" y="0"/>
                <wp:positionH relativeFrom="column">
                  <wp:posOffset>3891915</wp:posOffset>
                </wp:positionH>
                <wp:positionV relativeFrom="paragraph">
                  <wp:posOffset>134620</wp:posOffset>
                </wp:positionV>
                <wp:extent cx="0" cy="1619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45A8" id="Прямая со стрелкой 31" o:spid="_x0000_s1026" type="#_x0000_t32" style="position:absolute;margin-left:306.45pt;margin-top:10.6pt;width:0;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" strokecolor="#4472c4 [3204]" strokeweight=".5pt">
                <v:stroke endarrow="open" joinstyle="miter"/>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796290</wp:posOffset>
                </wp:positionH>
                <wp:positionV relativeFrom="paragraph">
                  <wp:posOffset>134620</wp:posOffset>
                </wp:positionV>
                <wp:extent cx="0" cy="1143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5503A" id="Прямая со стрелкой 30" o:spid="_x0000_s1026" type="#_x0000_t32" style="position:absolute;margin-left:62.7pt;margin-top:10.6pt;width:0;height: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" strokecolor="#4472c4 [3204]" strokeweight=".5pt">
                <v:stroke endarrow="open" joinstyle="miter"/>
              </v:shape>
            </w:pict>
          </mc:Fallback>
        </mc:AlternateContent>
      </w:r>
    </w:p>
    <w:p w:rsidR="00515DDC" w:rsidRDefault="00203D5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65C32075" wp14:editId="09C10CC3">
                <wp:simplePos x="0" y="0"/>
                <wp:positionH relativeFrom="column">
                  <wp:posOffset>-22860</wp:posOffset>
                </wp:positionH>
                <wp:positionV relativeFrom="paragraph">
                  <wp:posOffset>105410</wp:posOffset>
                </wp:positionV>
                <wp:extent cx="2619375" cy="1219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619375"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В случае выявления признаков нарушения земельного законодательства – выдача предписания и направление акта в органы государственного земельного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2075" id="Прямоугольник 10" o:spid="_x0000_s1034" style="position:absolute;left:0;text-align:left;margin-left:-1.8pt;margin-top:8.3pt;width:206.25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В случае выявления признаков нарушения земельного законодательства – выдача предписания и направление акта в органы государственного земельного надзора</w:t>
                      </w:r>
                    </w:p>
                  </w:txbxContent>
                </v:textbox>
              </v:rect>
            </w:pict>
          </mc:Fallback>
        </mc:AlternateContent>
      </w:r>
    </w:p>
    <w:p w:rsidR="00515DDC" w:rsidRDefault="00515DD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4A479336" wp14:editId="36E762B9">
                <wp:simplePos x="0" y="0"/>
                <wp:positionH relativeFrom="column">
                  <wp:posOffset>2806065</wp:posOffset>
                </wp:positionH>
                <wp:positionV relativeFrom="paragraph">
                  <wp:posOffset>8890</wp:posOffset>
                </wp:positionV>
                <wp:extent cx="2619375" cy="12192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619375"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В случае отсутствия признаков нарушения земельного законодательства – выдача (направления почтовой связью) акта проверки проверяемому 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9336" id="Прямоугольник 11" o:spid="_x0000_s1035" style="position:absolute;left:0;text-align:left;margin-left:220.95pt;margin-top:.7pt;width:206.2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" fillcolor="white [3201]" strokecolor="black [3200]" strokeweight="1pt">
                <v:textbox>
                  <w:txbxContent>
                    <w:p w:rsidR="00FF7DBD" w:rsidRPr="00515DDC" w:rsidRDefault="00FF7DBD" w:rsidP="00515DDC">
                      <w:pPr>
                        <w:jc w:val="center"/>
                        <w:rPr>
                          <w:rFonts w:ascii="Times New Roman" w:hAnsi="Times New Roman" w:cs="Times New Roman"/>
                          <w:sz w:val="24"/>
                          <w:szCs w:val="24"/>
                        </w:rPr>
                      </w:pPr>
                      <w:r>
                        <w:rPr>
                          <w:rFonts w:ascii="Times New Roman" w:hAnsi="Times New Roman" w:cs="Times New Roman"/>
                          <w:sz w:val="24"/>
                          <w:szCs w:val="24"/>
                        </w:rPr>
                        <w:t>В случае отсутствия признаков нарушения земельного законодательства – выдача (направления почтовой связью) акта проверки проверяемому лицу</w:t>
                      </w:r>
                    </w:p>
                  </w:txbxContent>
                </v:textbox>
              </v:rect>
            </w:pict>
          </mc:Fallback>
        </mc:AlternateContent>
      </w:r>
    </w:p>
    <w:p w:rsidR="00515DDC" w:rsidRDefault="00515DDC" w:rsidP="000918F1">
      <w:pPr>
        <w:pStyle w:val="ConsPlusNonformat"/>
        <w:jc w:val="both"/>
      </w:pPr>
    </w:p>
    <w:p w:rsidR="00515DDC" w:rsidRDefault="00515DDC" w:rsidP="00515DDC">
      <w:pPr>
        <w:pStyle w:val="ConsPlusNonformat"/>
        <w:tabs>
          <w:tab w:val="left" w:pos="6150"/>
        </w:tabs>
        <w:jc w:val="both"/>
      </w:pPr>
      <w:r>
        <w:tab/>
      </w:r>
    </w:p>
    <w:p w:rsidR="00515DDC" w:rsidRDefault="002558A4" w:rsidP="000918F1">
      <w:pPr>
        <w:pStyle w:val="ConsPlusNonformat"/>
        <w:jc w:val="both"/>
      </w:pPr>
      <w:r>
        <w:rPr>
          <w:noProof/>
        </w:rPr>
        <mc:AlternateContent>
          <mc:Choice Requires="wps">
            <w:drawing>
              <wp:anchor distT="0" distB="0" distL="114300" distR="114300" simplePos="0" relativeHeight="251715584" behindDoc="0" locked="0" layoutInCell="1" allowOverlap="1">
                <wp:simplePos x="0" y="0"/>
                <wp:positionH relativeFrom="column">
                  <wp:posOffset>2682240</wp:posOffset>
                </wp:positionH>
                <wp:positionV relativeFrom="paragraph">
                  <wp:posOffset>72390</wp:posOffset>
                </wp:positionV>
                <wp:extent cx="0" cy="127635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7A5DF" id="Прямая соединительная линия 3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1.2pt,5.7pt" to="211.2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" strokecolor="#4472c4 [3204]" strokeweight=".5pt">
                <v:stroke joinstyle="miter"/>
              </v:line>
            </w:pict>
          </mc:Fallback>
        </mc:AlternateContent>
      </w:r>
      <w:r w:rsidR="00117764">
        <w:rPr>
          <w:noProof/>
        </w:rPr>
        <mc:AlternateContent>
          <mc:Choice Requires="wps">
            <w:drawing>
              <wp:anchor distT="0" distB="0" distL="114300" distR="114300" simplePos="0" relativeHeight="251714560" behindDoc="0" locked="0" layoutInCell="1" allowOverlap="1">
                <wp:simplePos x="0" y="0"/>
                <wp:positionH relativeFrom="column">
                  <wp:posOffset>2596515</wp:posOffset>
                </wp:positionH>
                <wp:positionV relativeFrom="paragraph">
                  <wp:posOffset>72390</wp:posOffset>
                </wp:positionV>
                <wp:extent cx="85725" cy="0"/>
                <wp:effectExtent l="0" t="0" r="952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0C23B5" id="Прямая соединительная линия 36"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5pt,5.7pt" to="2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J5QEAAOUDAAAOAAAAZHJzL2Uyb0RvYy54bWysU82O0zAQviPxDpbvNGnRLq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" strokecolor="#4472c4 [3204]" strokeweight=".5pt">
                <v:stroke joinstyle="miter"/>
              </v:line>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515DDC" w:rsidP="000918F1">
      <w:pPr>
        <w:pStyle w:val="ConsPlusNonformat"/>
        <w:jc w:val="both"/>
      </w:pPr>
    </w:p>
    <w:p w:rsidR="00515DDC" w:rsidRDefault="00117764"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958215</wp:posOffset>
                </wp:positionH>
                <wp:positionV relativeFrom="paragraph">
                  <wp:posOffset>29845</wp:posOffset>
                </wp:positionV>
                <wp:extent cx="0" cy="104775"/>
                <wp:effectExtent l="76200" t="0" r="11430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DF8FA" id="Прямая со стрелкой 33" o:spid="_x0000_s1026" type="#_x0000_t32" style="position:absolute;margin-left:75.45pt;margin-top:2.35pt;width:0;height:8.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" strokecolor="#4472c4 [3204]" strokeweight=".5pt">
                <v:stroke endarrow="open" joinstyle="miter"/>
              </v:shape>
            </w:pict>
          </mc:Fallback>
        </mc:AlternateContent>
      </w:r>
      <w:r w:rsidR="00203D5C">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6BC7DF58" wp14:editId="6DD02994">
                <wp:simplePos x="0" y="0"/>
                <wp:positionH relativeFrom="column">
                  <wp:posOffset>-22860</wp:posOffset>
                </wp:positionH>
                <wp:positionV relativeFrom="paragraph">
                  <wp:posOffset>134620</wp:posOffset>
                </wp:positionV>
                <wp:extent cx="2619375" cy="12192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619375"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720206" w:rsidRDefault="00720206" w:rsidP="00515DDC">
                            <w:pPr>
                              <w:jc w:val="center"/>
                              <w:rPr>
                                <w:rFonts w:ascii="Times New Roman" w:hAnsi="Times New Roman" w:cs="Times New Roman"/>
                                <w:sz w:val="24"/>
                                <w:szCs w:val="24"/>
                              </w:rPr>
                            </w:pPr>
                            <w:r w:rsidRPr="00720206">
                              <w:rPr>
                                <w:rFonts w:ascii="Times New Roman" w:hAnsi="Times New Roman" w:cs="Times New Roman"/>
                                <w:sz w:val="24"/>
                                <w:szCs w:val="24"/>
                              </w:rPr>
                              <w:t xml:space="preserve">В случае непредставления до истечения </w:t>
                            </w:r>
                            <w:proofErr w:type="gramStart"/>
                            <w:r w:rsidRPr="00720206">
                              <w:rPr>
                                <w:rFonts w:ascii="Times New Roman" w:hAnsi="Times New Roman" w:cs="Times New Roman"/>
                                <w:sz w:val="24"/>
                                <w:szCs w:val="24"/>
                              </w:rPr>
                              <w:t>срока  исполнения</w:t>
                            </w:r>
                            <w:proofErr w:type="gramEnd"/>
                            <w:r w:rsidRPr="00720206">
                              <w:rPr>
                                <w:rFonts w:ascii="Times New Roman" w:hAnsi="Times New Roman" w:cs="Times New Roman"/>
                                <w:sz w:val="24"/>
                                <w:szCs w:val="24"/>
                              </w:rPr>
                              <w:t xml:space="preserve"> предписания</w:t>
                            </w:r>
                            <w:r>
                              <w:t xml:space="preserve"> </w:t>
                            </w:r>
                            <w:r w:rsidRPr="00720206">
                              <w:rPr>
                                <w:rFonts w:ascii="Times New Roman" w:hAnsi="Times New Roman" w:cs="Times New Roman"/>
                                <w:sz w:val="24"/>
                                <w:szCs w:val="24"/>
                              </w:rPr>
                              <w:t>документов об исполнении</w:t>
                            </w:r>
                            <w:r>
                              <w:t xml:space="preserve"> </w:t>
                            </w:r>
                            <w:r w:rsidRPr="00720206">
                              <w:rPr>
                                <w:rFonts w:ascii="Times New Roman" w:hAnsi="Times New Roman" w:cs="Times New Roman"/>
                                <w:sz w:val="24"/>
                                <w:szCs w:val="24"/>
                              </w:rPr>
                              <w:t>предписания или</w:t>
                            </w:r>
                            <w:r>
                              <w:t xml:space="preserve"> </w:t>
                            </w:r>
                            <w:r w:rsidRPr="00720206">
                              <w:rPr>
                                <w:rFonts w:ascii="Times New Roman" w:hAnsi="Times New Roman" w:cs="Times New Roman"/>
                                <w:sz w:val="24"/>
                                <w:szCs w:val="24"/>
                              </w:rPr>
                              <w:t>ходатайства о продлении</w:t>
                            </w:r>
                            <w:r w:rsidRPr="00720206">
                              <w:rPr>
                                <w:rFonts w:ascii="Times New Roman" w:hAnsi="Times New Roman" w:cs="Times New Roman"/>
                                <w:sz w:val="24"/>
                                <w:szCs w:val="24"/>
                              </w:rPr>
                              <w:t xml:space="preserve"> </w:t>
                            </w:r>
                            <w:r w:rsidRPr="00720206">
                              <w:rPr>
                                <w:rFonts w:ascii="Times New Roman" w:hAnsi="Times New Roman" w:cs="Times New Roman"/>
                                <w:sz w:val="24"/>
                                <w:szCs w:val="24"/>
                              </w:rPr>
                              <w:t>срока исполнения     предписания</w:t>
                            </w:r>
                            <w:r>
                              <w:t xml:space="preserve">    </w:t>
                            </w:r>
                            <w:r w:rsidRPr="00720206">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7DF58" id="Прямоугольник 12" o:spid="_x0000_s1036" style="position:absolute;left:0;text-align:left;margin-left:-1.8pt;margin-top:10.6pt;width:206.2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" fillcolor="white [3201]" strokecolor="black [3200]" strokeweight="1pt">
                <v:textbox>
                  <w:txbxContent>
                    <w:p w:rsidR="00FF7DBD" w:rsidRPr="00720206" w:rsidRDefault="00720206" w:rsidP="00515DDC">
                      <w:pPr>
                        <w:jc w:val="center"/>
                        <w:rPr>
                          <w:rFonts w:ascii="Times New Roman" w:hAnsi="Times New Roman" w:cs="Times New Roman"/>
                          <w:sz w:val="24"/>
                          <w:szCs w:val="24"/>
                        </w:rPr>
                      </w:pPr>
                      <w:r w:rsidRPr="00720206">
                        <w:rPr>
                          <w:rFonts w:ascii="Times New Roman" w:hAnsi="Times New Roman" w:cs="Times New Roman"/>
                          <w:sz w:val="24"/>
                          <w:szCs w:val="24"/>
                        </w:rPr>
                        <w:t xml:space="preserve">В случае непредставления до истечения </w:t>
                      </w:r>
                      <w:proofErr w:type="gramStart"/>
                      <w:r w:rsidRPr="00720206">
                        <w:rPr>
                          <w:rFonts w:ascii="Times New Roman" w:hAnsi="Times New Roman" w:cs="Times New Roman"/>
                          <w:sz w:val="24"/>
                          <w:szCs w:val="24"/>
                        </w:rPr>
                        <w:t>срока  исполнения</w:t>
                      </w:r>
                      <w:proofErr w:type="gramEnd"/>
                      <w:r w:rsidRPr="00720206">
                        <w:rPr>
                          <w:rFonts w:ascii="Times New Roman" w:hAnsi="Times New Roman" w:cs="Times New Roman"/>
                          <w:sz w:val="24"/>
                          <w:szCs w:val="24"/>
                        </w:rPr>
                        <w:t xml:space="preserve"> предписания</w:t>
                      </w:r>
                      <w:r>
                        <w:t xml:space="preserve"> </w:t>
                      </w:r>
                      <w:r w:rsidRPr="00720206">
                        <w:rPr>
                          <w:rFonts w:ascii="Times New Roman" w:hAnsi="Times New Roman" w:cs="Times New Roman"/>
                          <w:sz w:val="24"/>
                          <w:szCs w:val="24"/>
                        </w:rPr>
                        <w:t>документов об исполнении</w:t>
                      </w:r>
                      <w:r>
                        <w:t xml:space="preserve"> </w:t>
                      </w:r>
                      <w:r w:rsidRPr="00720206">
                        <w:rPr>
                          <w:rFonts w:ascii="Times New Roman" w:hAnsi="Times New Roman" w:cs="Times New Roman"/>
                          <w:sz w:val="24"/>
                          <w:szCs w:val="24"/>
                        </w:rPr>
                        <w:t>предписания или</w:t>
                      </w:r>
                      <w:r>
                        <w:t xml:space="preserve"> </w:t>
                      </w:r>
                      <w:r w:rsidRPr="00720206">
                        <w:rPr>
                          <w:rFonts w:ascii="Times New Roman" w:hAnsi="Times New Roman" w:cs="Times New Roman"/>
                          <w:sz w:val="24"/>
                          <w:szCs w:val="24"/>
                        </w:rPr>
                        <w:t>ходатайства о продлении</w:t>
                      </w:r>
                      <w:r w:rsidRPr="00720206">
                        <w:rPr>
                          <w:rFonts w:ascii="Times New Roman" w:hAnsi="Times New Roman" w:cs="Times New Roman"/>
                          <w:sz w:val="24"/>
                          <w:szCs w:val="24"/>
                        </w:rPr>
                        <w:t xml:space="preserve"> </w:t>
                      </w:r>
                      <w:r w:rsidRPr="00720206">
                        <w:rPr>
                          <w:rFonts w:ascii="Times New Roman" w:hAnsi="Times New Roman" w:cs="Times New Roman"/>
                          <w:sz w:val="24"/>
                          <w:szCs w:val="24"/>
                        </w:rPr>
                        <w:t>срока исполнения     предписания</w:t>
                      </w:r>
                      <w:r>
                        <w:t xml:space="preserve">    </w:t>
                      </w:r>
                      <w:r w:rsidRPr="00720206">
                        <w:rPr>
                          <w:rFonts w:ascii="Times New Roman" w:hAnsi="Times New Roman" w:cs="Times New Roman"/>
                          <w:sz w:val="24"/>
                          <w:szCs w:val="24"/>
                        </w:rPr>
                        <w:t xml:space="preserve">  </w:t>
                      </w:r>
                    </w:p>
                  </w:txbxContent>
                </v:textbox>
              </v:rect>
            </w:pict>
          </mc:Fallback>
        </mc:AlternateContent>
      </w:r>
    </w:p>
    <w:p w:rsidR="00515DDC" w:rsidRDefault="00203D5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634FB756" wp14:editId="04394C04">
                <wp:simplePos x="0" y="0"/>
                <wp:positionH relativeFrom="column">
                  <wp:posOffset>2863215</wp:posOffset>
                </wp:positionH>
                <wp:positionV relativeFrom="paragraph">
                  <wp:posOffset>38100</wp:posOffset>
                </wp:positionV>
                <wp:extent cx="3305175" cy="12192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305175"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В случае предоставления до истечения срока исполнения предписания документов об исполнении предписания – проведение административного осмотра (обследования) земельного участка и составление акта об устранении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B756" id="Прямоугольник 13" o:spid="_x0000_s1037" style="position:absolute;left:0;text-align:left;margin-left:225.45pt;margin-top:3pt;width:260.2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" fillcolor="white [3201]" strokecolor="black [3200]" strokeweight="1pt">
                <v:textbo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В случае предоставления до истечения срока исполнения предписания документов об исполнении предписания – проведение административного осмотра (обследования) земельного участка и составление акта об устранении нарушения</w:t>
                      </w:r>
                    </w:p>
                  </w:txbxContent>
                </v:textbox>
              </v:rect>
            </w:pict>
          </mc:Fallback>
        </mc:AlternateContent>
      </w:r>
    </w:p>
    <w:p w:rsidR="00515DDC" w:rsidRDefault="00515DDC" w:rsidP="000918F1">
      <w:pPr>
        <w:pStyle w:val="ConsPlusNonformat"/>
        <w:jc w:val="both"/>
      </w:pPr>
    </w:p>
    <w:p w:rsidR="00515DDC" w:rsidRDefault="00515DDC" w:rsidP="000918F1">
      <w:pPr>
        <w:pStyle w:val="ConsPlusNonformat"/>
        <w:jc w:val="both"/>
      </w:pPr>
    </w:p>
    <w:p w:rsidR="00515DDC" w:rsidRDefault="002558A4" w:rsidP="000918F1">
      <w:pPr>
        <w:pStyle w:val="ConsPlusNonformat"/>
        <w:jc w:val="both"/>
      </w:pPr>
      <w:r>
        <w:rPr>
          <w:noProof/>
        </w:rPr>
        <mc:AlternateContent>
          <mc:Choice Requires="wps">
            <w:drawing>
              <wp:anchor distT="0" distB="0" distL="114300" distR="114300" simplePos="0" relativeHeight="251718656" behindDoc="0" locked="0" layoutInCell="1" allowOverlap="1">
                <wp:simplePos x="0" y="0"/>
                <wp:positionH relativeFrom="column">
                  <wp:posOffset>2739390</wp:posOffset>
                </wp:positionH>
                <wp:positionV relativeFrom="paragraph">
                  <wp:posOffset>454025</wp:posOffset>
                </wp:positionV>
                <wp:extent cx="0" cy="37147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A2C13" id="Прямая соединительная линия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5.7pt,35.75pt" to="21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" strokecolor="#4472c4 [3204]" strokeweight=".5pt">
                <v:stroke joinstyle="miter"/>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2596515</wp:posOffset>
                </wp:positionH>
                <wp:positionV relativeFrom="paragraph">
                  <wp:posOffset>454025</wp:posOffset>
                </wp:positionV>
                <wp:extent cx="142875" cy="0"/>
                <wp:effectExtent l="0" t="0" r="952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6EEB48" id="Прямая соединительная линия 41"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5pt,35.75pt" to="21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" strokecolor="#4472c4 [3204]"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2682240</wp:posOffset>
                </wp:positionH>
                <wp:positionV relativeFrom="paragraph">
                  <wp:posOffset>53975</wp:posOffset>
                </wp:positionV>
                <wp:extent cx="180975" cy="0"/>
                <wp:effectExtent l="0" t="76200" r="28575" b="114300"/>
                <wp:wrapNone/>
                <wp:docPr id="40" name="Прямая со стрелкой 40"/>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02BA9" id="Прямая со стрелкой 40" o:spid="_x0000_s1026" type="#_x0000_t32" style="position:absolute;margin-left:211.2pt;margin-top:4.25pt;width:14.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" strokecolor="#4472c4 [3204]" strokeweight=".5pt">
                <v:stroke endarrow="open" joinstyle="miter"/>
              </v:shape>
            </w:pict>
          </mc:Fallback>
        </mc:AlternateContent>
      </w:r>
      <w:r w:rsidR="00515DDC">
        <w:br w:type="page"/>
      </w:r>
    </w:p>
    <w:p w:rsidR="00203D5C" w:rsidRDefault="007F1324" w:rsidP="000918F1">
      <w:pPr>
        <w:pStyle w:val="ConsPlusNonformat"/>
        <w:jc w:val="both"/>
      </w:pPr>
      <w:r>
        <w:rPr>
          <w:rFonts w:ascii="Times New Roman" w:hAnsi="Times New Roman" w:cs="Times New Roman"/>
          <w:noProof/>
          <w:sz w:val="26"/>
          <w:szCs w:val="26"/>
        </w:rPr>
        <w:lastRenderedPageBreak/>
        <mc:AlternateContent>
          <mc:Choice Requires="wps">
            <w:drawing>
              <wp:anchor distT="0" distB="0" distL="114300" distR="114300" simplePos="0" relativeHeight="251688960" behindDoc="0" locked="0" layoutInCell="1" allowOverlap="1" wp14:anchorId="0C652FB5" wp14:editId="20E3E3C2">
                <wp:simplePos x="0" y="0"/>
                <wp:positionH relativeFrom="column">
                  <wp:posOffset>2567940</wp:posOffset>
                </wp:positionH>
                <wp:positionV relativeFrom="paragraph">
                  <wp:posOffset>1905</wp:posOffset>
                </wp:positionV>
                <wp:extent cx="3200400" cy="12192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3200400"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Издание распоряжения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2FB5" id="Прямоугольник 16" o:spid="_x0000_s1038" style="position:absolute;left:0;text-align:left;margin-left:202.2pt;margin-top:.15pt;width:252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" fillcolor="white [3201]" strokecolor="black [3200]" strokeweight="1pt">
                <v:textbo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Издание распоряжения о проведении внеплановой проверки</w:t>
                      </w:r>
                    </w:p>
                  </w:txbxContent>
                </v:textbox>
              </v:rect>
            </w:pict>
          </mc:Fallback>
        </mc:AlternateContent>
      </w:r>
      <w:r w:rsidR="002558A4">
        <w:rPr>
          <w:rFonts w:ascii="Times New Roman" w:hAnsi="Times New Roman" w:cs="Times New Roman"/>
          <w:noProof/>
          <w:sz w:val="26"/>
          <w:szCs w:val="26"/>
        </w:rPr>
        <mc:AlternateContent>
          <mc:Choice Requires="wps">
            <w:drawing>
              <wp:anchor distT="0" distB="0" distL="114300" distR="114300" simplePos="0" relativeHeight="251719680" behindDoc="0" locked="0" layoutInCell="1" allowOverlap="1" wp14:anchorId="4ABA99A3" wp14:editId="73A4EABD">
                <wp:simplePos x="0" y="0"/>
                <wp:positionH relativeFrom="column">
                  <wp:posOffset>2472690</wp:posOffset>
                </wp:positionH>
                <wp:positionV relativeFrom="paragraph">
                  <wp:posOffset>-312420</wp:posOffset>
                </wp:positionV>
                <wp:extent cx="19050" cy="733425"/>
                <wp:effectExtent l="0" t="0" r="19050" b="2857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1905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4905F" id="Прямая соединительная линия 4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94.7pt,-24.6pt" to="196.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" strokecolor="#4472c4 [3204]" strokeweight=".5pt">
                <v:stroke joinstyle="miter"/>
              </v:line>
            </w:pict>
          </mc:Fallback>
        </mc:AlternateContent>
      </w:r>
      <w:r w:rsidR="00117764">
        <w:rPr>
          <w:rFonts w:ascii="Times New Roman" w:hAnsi="Times New Roman" w:cs="Times New Roman"/>
          <w:noProof/>
          <w:sz w:val="26"/>
          <w:szCs w:val="26"/>
        </w:rPr>
        <mc:AlternateContent>
          <mc:Choice Requires="wps">
            <w:drawing>
              <wp:anchor distT="0" distB="0" distL="114300" distR="114300" simplePos="0" relativeHeight="251713536" behindDoc="0" locked="0" layoutInCell="1" allowOverlap="1" wp14:anchorId="18CE3D6A" wp14:editId="3B16BC70">
                <wp:simplePos x="0" y="0"/>
                <wp:positionH relativeFrom="column">
                  <wp:posOffset>1644015</wp:posOffset>
                </wp:positionH>
                <wp:positionV relativeFrom="paragraph">
                  <wp:posOffset>-312420</wp:posOffset>
                </wp:positionV>
                <wp:extent cx="19050" cy="32385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190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46727" id="Прямая со стрелкой 35" o:spid="_x0000_s1026" type="#_x0000_t32" style="position:absolute;margin-left:129.45pt;margin-top:-24.6pt;width:1.5pt;height:25.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" strokecolor="#4472c4 [3204]" strokeweight=".5pt">
                <v:stroke endarrow="open" joinstyle="miter"/>
              </v:shape>
            </w:pict>
          </mc:Fallback>
        </mc:AlternateContent>
      </w:r>
      <w:r w:rsidR="00117764">
        <w:rPr>
          <w:rFonts w:ascii="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7247DF9D" wp14:editId="4A5A7C73">
                <wp:simplePos x="0" y="0"/>
                <wp:positionH relativeFrom="column">
                  <wp:posOffset>5715</wp:posOffset>
                </wp:positionH>
                <wp:positionV relativeFrom="paragraph">
                  <wp:posOffset>-312420</wp:posOffset>
                </wp:positionV>
                <wp:extent cx="0" cy="323850"/>
                <wp:effectExtent l="9525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955FDB" id="Прямая со стрелкой 34" o:spid="_x0000_s1026" type="#_x0000_t32" style="position:absolute;margin-left:.45pt;margin-top:-24.6pt;width:0;height:2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" strokecolor="#4472c4 [3204]" strokeweight=".5pt">
                <v:stroke endarrow="open" joinstyle="miter"/>
              </v:shape>
            </w:pict>
          </mc:Fallback>
        </mc:AlternateContent>
      </w:r>
      <w:r w:rsidR="00203D5C">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02DDBB6C" wp14:editId="0F6BC49A">
                <wp:simplePos x="0" y="0"/>
                <wp:positionH relativeFrom="column">
                  <wp:posOffset>1101725</wp:posOffset>
                </wp:positionH>
                <wp:positionV relativeFrom="paragraph">
                  <wp:posOffset>11430</wp:posOffset>
                </wp:positionV>
                <wp:extent cx="1314450" cy="12192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314450"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Отказ в продлении срока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DBB6C" id="Прямоугольник 15" o:spid="_x0000_s1039" style="position:absolute;left:0;text-align:left;margin-left:86.75pt;margin-top:.9pt;width:103.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" fillcolor="white [3201]" strokecolor="black [3200]" strokeweight="1pt">
                <v:textbo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Отказ в продлении срока исполнения предписания</w:t>
                      </w:r>
                    </w:p>
                  </w:txbxContent>
                </v:textbox>
              </v:rect>
            </w:pict>
          </mc:Fallback>
        </mc:AlternateContent>
      </w:r>
      <w:r w:rsidR="00203D5C">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3461FB6D" wp14:editId="2DF746E9">
                <wp:simplePos x="0" y="0"/>
                <wp:positionH relativeFrom="column">
                  <wp:posOffset>-451484</wp:posOffset>
                </wp:positionH>
                <wp:positionV relativeFrom="paragraph">
                  <wp:posOffset>20955</wp:posOffset>
                </wp:positionV>
                <wp:extent cx="1314450" cy="12192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314450" cy="12192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Продление срока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1FB6D" id="Прямоугольник 14" o:spid="_x0000_s1040" style="position:absolute;left:0;text-align:left;margin-left:-35.55pt;margin-top:1.65pt;width:103.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" fillcolor="white [3201]" strokecolor="black [3200]" strokeweight="1pt">
                <v:textbox>
                  <w:txbxContent>
                    <w:p w:rsidR="00FF7DBD" w:rsidRPr="00515DD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Продление срока исполнения предписания</w:t>
                      </w:r>
                    </w:p>
                  </w:txbxContent>
                </v:textbox>
              </v:rect>
            </w:pict>
          </mc:Fallback>
        </mc:AlternateContent>
      </w:r>
    </w:p>
    <w:p w:rsidR="00203D5C" w:rsidRDefault="00203D5C" w:rsidP="000918F1">
      <w:pPr>
        <w:pStyle w:val="ConsPlusNonformat"/>
        <w:jc w:val="both"/>
      </w:pPr>
    </w:p>
    <w:p w:rsidR="00203D5C" w:rsidRDefault="002558A4" w:rsidP="000918F1">
      <w:pPr>
        <w:pStyle w:val="ConsPlusNonformat"/>
        <w:jc w:val="both"/>
      </w:pPr>
      <w:r>
        <w:rPr>
          <w:noProof/>
        </w:rPr>
        <mc:AlternateContent>
          <mc:Choice Requires="wps">
            <w:drawing>
              <wp:anchor distT="0" distB="0" distL="114300" distR="114300" simplePos="0" relativeHeight="251720704" behindDoc="0" locked="0" layoutInCell="1" allowOverlap="1">
                <wp:simplePos x="0" y="0"/>
                <wp:positionH relativeFrom="column">
                  <wp:posOffset>2491740</wp:posOffset>
                </wp:positionH>
                <wp:positionV relativeFrom="paragraph">
                  <wp:posOffset>133350</wp:posOffset>
                </wp:positionV>
                <wp:extent cx="76200" cy="0"/>
                <wp:effectExtent l="19050" t="76200" r="19050" b="114300"/>
                <wp:wrapNone/>
                <wp:docPr id="44" name="Прямая со стрелкой 44"/>
                <wp:cNvGraphicFramePr/>
                <a:graphic xmlns:a="http://schemas.openxmlformats.org/drawingml/2006/main">
                  <a:graphicData uri="http://schemas.microsoft.com/office/word/2010/wordprocessingShape">
                    <wps:wsp>
                      <wps:cNvCnPr/>
                      <wps:spPr>
                        <a:xfrm>
                          <a:off x="0" y="0"/>
                          <a:ext cx="76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0DB72" id="Прямая со стрелкой 44" o:spid="_x0000_s1026" type="#_x0000_t32" style="position:absolute;margin-left:196.2pt;margin-top:10.5pt;width:6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" strokecolor="#4472c4 [3204]" strokeweight=".5pt">
                <v:stroke endarrow="open" joinstyle="miter"/>
              </v:shape>
            </w:pict>
          </mc:Fallback>
        </mc:AlternateContent>
      </w:r>
    </w:p>
    <w:p w:rsidR="00515DDC" w:rsidRDefault="00515DDC" w:rsidP="000918F1">
      <w:pPr>
        <w:pStyle w:val="ConsPlusNonformat"/>
        <w:jc w:val="both"/>
      </w:pPr>
    </w:p>
    <w:p w:rsidR="00203D5C" w:rsidRDefault="00203D5C" w:rsidP="000918F1">
      <w:pPr>
        <w:pStyle w:val="ConsPlusNonformat"/>
        <w:jc w:val="both"/>
      </w:pPr>
    </w:p>
    <w:p w:rsidR="00203D5C" w:rsidRDefault="007F1324" w:rsidP="000918F1">
      <w:pPr>
        <w:pStyle w:val="ConsPlusNonformat"/>
        <w:jc w:val="both"/>
      </w:pPr>
      <w:r>
        <w:rPr>
          <w:noProof/>
        </w:rPr>
        <mc:AlternateContent>
          <mc:Choice Requires="wps">
            <w:drawing>
              <wp:anchor distT="0" distB="0" distL="114300" distR="114300" simplePos="0" relativeHeight="251721728" behindDoc="0" locked="0" layoutInCell="1" allowOverlap="1">
                <wp:simplePos x="0" y="0"/>
                <wp:positionH relativeFrom="column">
                  <wp:posOffset>2386965</wp:posOffset>
                </wp:positionH>
                <wp:positionV relativeFrom="paragraph">
                  <wp:posOffset>44450</wp:posOffset>
                </wp:positionV>
                <wp:extent cx="161925" cy="0"/>
                <wp:effectExtent l="0" t="76200" r="28575" b="114300"/>
                <wp:wrapNone/>
                <wp:docPr id="32" name="Прямая со стрелкой 32"/>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3263B" id="Прямая со стрелкой 32" o:spid="_x0000_s1026" type="#_x0000_t32" style="position:absolute;margin-left:187.95pt;margin-top:3.5pt;width:12.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" strokecolor="#4472c4 [3204]" strokeweight=".5pt">
                <v:stroke endarrow="open" joinstyle="miter"/>
              </v:shape>
            </w:pict>
          </mc:Fallback>
        </mc:AlternateContent>
      </w:r>
    </w:p>
    <w:p w:rsidR="00203D5C" w:rsidRDefault="00203D5C" w:rsidP="000918F1">
      <w:pPr>
        <w:pStyle w:val="ConsPlusNonformat"/>
        <w:jc w:val="both"/>
      </w:pPr>
    </w:p>
    <w:p w:rsidR="00203D5C" w:rsidRDefault="00203D5C" w:rsidP="000918F1">
      <w:pPr>
        <w:pStyle w:val="ConsPlusNonformat"/>
        <w:jc w:val="both"/>
      </w:pPr>
    </w:p>
    <w:p w:rsidR="00203D5C" w:rsidRDefault="007F1324" w:rsidP="000918F1">
      <w:pPr>
        <w:pStyle w:val="ConsPlusNonformat"/>
        <w:jc w:val="both"/>
      </w:pPr>
      <w:r>
        <w:rPr>
          <w:noProof/>
        </w:rPr>
        <mc:AlternateContent>
          <mc:Choice Requires="wps">
            <w:drawing>
              <wp:anchor distT="0" distB="0" distL="114300" distR="114300" simplePos="0" relativeHeight="251722752" behindDoc="0" locked="0" layoutInCell="1" allowOverlap="1">
                <wp:simplePos x="0" y="0"/>
                <wp:positionH relativeFrom="column">
                  <wp:posOffset>2882265</wp:posOffset>
                </wp:positionH>
                <wp:positionV relativeFrom="paragraph">
                  <wp:posOffset>88900</wp:posOffset>
                </wp:positionV>
                <wp:extent cx="0" cy="11430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E0E7B8" id="Прямая со стрелкой 37" o:spid="_x0000_s1026" type="#_x0000_t32" style="position:absolute;margin-left:226.95pt;margin-top:7pt;width:0;height: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" strokecolor="#4472c4 [3204]" strokeweight=".5pt">
                <v:stroke endarrow="open" joinstyle="miter"/>
              </v:shape>
            </w:pict>
          </mc:Fallback>
        </mc:AlternateContent>
      </w:r>
    </w:p>
    <w:p w:rsidR="00203D5C" w:rsidRDefault="00203D5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698FC738" wp14:editId="4BDAA01C">
                <wp:simplePos x="0" y="0"/>
                <wp:positionH relativeFrom="column">
                  <wp:posOffset>234315</wp:posOffset>
                </wp:positionH>
                <wp:positionV relativeFrom="paragraph">
                  <wp:posOffset>59690</wp:posOffset>
                </wp:positionV>
                <wp:extent cx="4581525" cy="4095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203D5C" w:rsidRDefault="00FF7DBD" w:rsidP="00203D5C">
                            <w:pPr>
                              <w:jc w:val="center"/>
                              <w:rPr>
                                <w:rFonts w:ascii="Times New Roman" w:hAnsi="Times New Roman" w:cs="Times New Roman"/>
                                <w:sz w:val="24"/>
                                <w:szCs w:val="24"/>
                              </w:rPr>
                            </w:pPr>
                            <w:r w:rsidRPr="00203D5C">
                              <w:rPr>
                                <w:rFonts w:ascii="Times New Roman" w:hAnsi="Times New Roman" w:cs="Times New Roman"/>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FC738" id="Прямоугольник 17" o:spid="_x0000_s1041" style="position:absolute;left:0;text-align:left;margin-left:18.45pt;margin-top:4.7pt;width:360.7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" fillcolor="white [3201]" strokecolor="black [3200]" strokeweight="1pt">
                <v:textbox>
                  <w:txbxContent>
                    <w:p w:rsidR="00FF7DBD" w:rsidRPr="00203D5C" w:rsidRDefault="00FF7DBD" w:rsidP="00203D5C">
                      <w:pPr>
                        <w:jc w:val="center"/>
                        <w:rPr>
                          <w:rFonts w:ascii="Times New Roman" w:hAnsi="Times New Roman" w:cs="Times New Roman"/>
                          <w:sz w:val="24"/>
                          <w:szCs w:val="24"/>
                        </w:rPr>
                      </w:pPr>
                      <w:r w:rsidRPr="00203D5C">
                        <w:rPr>
                          <w:rFonts w:ascii="Times New Roman" w:hAnsi="Times New Roman" w:cs="Times New Roman"/>
                          <w:sz w:val="24"/>
                          <w:szCs w:val="24"/>
                        </w:rPr>
                        <w:t>Проведение внеплановой проверки</w:t>
                      </w:r>
                    </w:p>
                  </w:txbxContent>
                </v:textbox>
              </v:rect>
            </w:pict>
          </mc:Fallback>
        </mc:AlternateContent>
      </w:r>
    </w:p>
    <w:p w:rsidR="000918F1" w:rsidRDefault="000918F1" w:rsidP="000918F1">
      <w:pPr>
        <w:pStyle w:val="ConsPlusNonformat"/>
        <w:jc w:val="both"/>
      </w:pPr>
    </w:p>
    <w:p w:rsidR="00203D5C" w:rsidRDefault="00203D5C" w:rsidP="000918F1">
      <w:pPr>
        <w:pStyle w:val="ConsPlusNonformat"/>
        <w:jc w:val="both"/>
      </w:pPr>
    </w:p>
    <w:p w:rsidR="00203D5C" w:rsidRDefault="007F1324" w:rsidP="000918F1">
      <w:pPr>
        <w:pStyle w:val="ConsPlusNonformat"/>
        <w:jc w:val="both"/>
      </w:pPr>
      <w:r>
        <w:rPr>
          <w:noProof/>
        </w:rPr>
        <mc:AlternateContent>
          <mc:Choice Requires="wps">
            <w:drawing>
              <wp:anchor distT="0" distB="0" distL="114300" distR="114300" simplePos="0" relativeHeight="251723776" behindDoc="0" locked="0" layoutInCell="1" allowOverlap="1">
                <wp:simplePos x="0" y="0"/>
                <wp:positionH relativeFrom="column">
                  <wp:posOffset>2215515</wp:posOffset>
                </wp:positionH>
                <wp:positionV relativeFrom="paragraph">
                  <wp:posOffset>37465</wp:posOffset>
                </wp:positionV>
                <wp:extent cx="0" cy="1524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10AA28" id="Прямая со стрелкой 39" o:spid="_x0000_s1026" type="#_x0000_t32" style="position:absolute;margin-left:174.45pt;margin-top:2.95pt;width:0;height:12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" strokecolor="#4472c4 [3204]" strokeweight=".5pt">
                <v:stroke endarrow="open" joinstyle="miter"/>
              </v:shape>
            </w:pict>
          </mc:Fallback>
        </mc:AlternateContent>
      </w:r>
    </w:p>
    <w:p w:rsidR="00203D5C" w:rsidRDefault="00203D5C"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750E9AFF" wp14:editId="4C5D1296">
                <wp:simplePos x="0" y="0"/>
                <wp:positionH relativeFrom="column">
                  <wp:posOffset>234315</wp:posOffset>
                </wp:positionH>
                <wp:positionV relativeFrom="paragraph">
                  <wp:posOffset>46355</wp:posOffset>
                </wp:positionV>
                <wp:extent cx="4581525" cy="4095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203D5C" w:rsidRDefault="00FF7DBD" w:rsidP="00203D5C">
                            <w:pPr>
                              <w:jc w:val="center"/>
                              <w:rPr>
                                <w:rFonts w:ascii="Times New Roman" w:hAnsi="Times New Roman" w:cs="Times New Roman"/>
                                <w:sz w:val="24"/>
                                <w:szCs w:val="24"/>
                              </w:rPr>
                            </w:pPr>
                            <w:r w:rsidRPr="00203D5C">
                              <w:rPr>
                                <w:rFonts w:ascii="Times New Roman" w:hAnsi="Times New Roman" w:cs="Times New Roman"/>
                                <w:sz w:val="24"/>
                                <w:szCs w:val="24"/>
                              </w:rPr>
                              <w:t>Составление акта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9AFF" id="Прямоугольник 18" o:spid="_x0000_s1042" style="position:absolute;left:0;text-align:left;margin-left:18.45pt;margin-top:3.65pt;width:360.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G9jgIAADA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" fillcolor="white [3201]" strokecolor="black [3200]" strokeweight="1pt">
                <v:textbox>
                  <w:txbxContent>
                    <w:p w:rsidR="00FF7DBD" w:rsidRPr="00203D5C" w:rsidRDefault="00FF7DBD" w:rsidP="00203D5C">
                      <w:pPr>
                        <w:jc w:val="center"/>
                        <w:rPr>
                          <w:rFonts w:ascii="Times New Roman" w:hAnsi="Times New Roman" w:cs="Times New Roman"/>
                          <w:sz w:val="24"/>
                          <w:szCs w:val="24"/>
                        </w:rPr>
                      </w:pPr>
                      <w:r w:rsidRPr="00203D5C">
                        <w:rPr>
                          <w:rFonts w:ascii="Times New Roman" w:hAnsi="Times New Roman" w:cs="Times New Roman"/>
                          <w:sz w:val="24"/>
                          <w:szCs w:val="24"/>
                        </w:rPr>
                        <w:t>Составление акта внеплановой проверки</w:t>
                      </w:r>
                    </w:p>
                  </w:txbxContent>
                </v:textbox>
              </v:rect>
            </w:pict>
          </mc:Fallback>
        </mc:AlternateContent>
      </w:r>
    </w:p>
    <w:p w:rsidR="00203D5C" w:rsidRDefault="00203D5C" w:rsidP="000918F1">
      <w:pPr>
        <w:pStyle w:val="ConsPlusNonformat"/>
        <w:jc w:val="both"/>
      </w:pPr>
    </w:p>
    <w:p w:rsidR="00203D5C" w:rsidRDefault="00203D5C" w:rsidP="000918F1">
      <w:pPr>
        <w:pStyle w:val="ConsPlusNonformat"/>
        <w:jc w:val="both"/>
      </w:pPr>
    </w:p>
    <w:p w:rsidR="00203D5C" w:rsidRDefault="007F1324" w:rsidP="000918F1">
      <w:pPr>
        <w:pStyle w:val="ConsPlusNonformat"/>
        <w:jc w:val="both"/>
      </w:pPr>
      <w:r>
        <w:rPr>
          <w:noProof/>
        </w:rPr>
        <mc:AlternateContent>
          <mc:Choice Requires="wps">
            <w:drawing>
              <wp:anchor distT="0" distB="0" distL="114300" distR="114300" simplePos="0" relativeHeight="251725824" behindDoc="0" locked="0" layoutInCell="1" allowOverlap="1">
                <wp:simplePos x="0" y="0"/>
                <wp:positionH relativeFrom="column">
                  <wp:posOffset>3720465</wp:posOffset>
                </wp:positionH>
                <wp:positionV relativeFrom="paragraph">
                  <wp:posOffset>24130</wp:posOffset>
                </wp:positionV>
                <wp:extent cx="0" cy="152400"/>
                <wp:effectExtent l="9525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B58AA7" id="Прямая со стрелкой 46" o:spid="_x0000_s1026" type="#_x0000_t32" style="position:absolute;margin-left:292.95pt;margin-top:1.9pt;width:0;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nG+AEAAAgEAAAOAAAAZHJzL2Uyb0RvYy54bWysU0uO1DAQ3SNxB8t7OklrGK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" strokecolor="#4472c4 [3204]" strokeweight=".5pt">
                <v:stroke endarrow="open" joinstyle="miter"/>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1377315</wp:posOffset>
                </wp:positionH>
                <wp:positionV relativeFrom="paragraph">
                  <wp:posOffset>24130</wp:posOffset>
                </wp:positionV>
                <wp:extent cx="0" cy="15240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55790" id="Прямая со стрелкой 45" o:spid="_x0000_s1026" type="#_x0000_t32" style="position:absolute;margin-left:108.45pt;margin-top:1.9pt;width:0;height:1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" strokecolor="#4472c4 [3204]" strokeweight=".5pt">
                <v:stroke endarrow="open" joinstyle="miter"/>
              </v:shape>
            </w:pict>
          </mc:Fallback>
        </mc:AlternateContent>
      </w:r>
    </w:p>
    <w:p w:rsidR="00203D5C" w:rsidRDefault="00117764"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223E00FE" wp14:editId="3FB8E099">
                <wp:simplePos x="0" y="0"/>
                <wp:positionH relativeFrom="column">
                  <wp:posOffset>2796540</wp:posOffset>
                </wp:positionH>
                <wp:positionV relativeFrom="paragraph">
                  <wp:posOffset>32385</wp:posOffset>
                </wp:positionV>
                <wp:extent cx="3419475" cy="14097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419475" cy="14097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203D5C" w:rsidRDefault="00FF7DBD" w:rsidP="00117764">
                            <w:pPr>
                              <w:jc w:val="center"/>
                              <w:rPr>
                                <w:rFonts w:ascii="Times New Roman" w:hAnsi="Times New Roman" w:cs="Times New Roman"/>
                                <w:sz w:val="24"/>
                                <w:szCs w:val="24"/>
                              </w:rPr>
                            </w:pPr>
                            <w:r>
                              <w:rPr>
                                <w:rFonts w:ascii="Times New Roman" w:hAnsi="Times New Roman" w:cs="Times New Roman"/>
                                <w:sz w:val="24"/>
                                <w:szCs w:val="24"/>
                              </w:rPr>
                              <w:t>При устранении ранее выданного нарушения земельного законодательства составляется соответствующий акт об устранении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00FE" id="Прямоугольник 20" o:spid="_x0000_s1043" style="position:absolute;left:0;text-align:left;margin-left:220.2pt;margin-top:2.55pt;width:269.25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" fillcolor="white [3201]" strokecolor="black [3200]" strokeweight="1pt">
                <v:textbox>
                  <w:txbxContent>
                    <w:p w:rsidR="00FF7DBD" w:rsidRPr="00203D5C" w:rsidRDefault="00FF7DBD" w:rsidP="00117764">
                      <w:pPr>
                        <w:jc w:val="center"/>
                        <w:rPr>
                          <w:rFonts w:ascii="Times New Roman" w:hAnsi="Times New Roman" w:cs="Times New Roman"/>
                          <w:sz w:val="24"/>
                          <w:szCs w:val="24"/>
                        </w:rPr>
                      </w:pPr>
                      <w:r>
                        <w:rPr>
                          <w:rFonts w:ascii="Times New Roman" w:hAnsi="Times New Roman" w:cs="Times New Roman"/>
                          <w:sz w:val="24"/>
                          <w:szCs w:val="24"/>
                        </w:rPr>
                        <w:t>При устранении ранее выданного нарушения земельного законодательства составляется соответствующий акт об устранении нарушения</w:t>
                      </w:r>
                    </w:p>
                  </w:txbxContent>
                </v:textbox>
              </v:rect>
            </w:pict>
          </mc:Fallback>
        </mc:AlternateContent>
      </w:r>
      <w:r w:rsidR="00203D5C">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1B138B8E" wp14:editId="57DD7856">
                <wp:simplePos x="0" y="0"/>
                <wp:positionH relativeFrom="column">
                  <wp:posOffset>5715</wp:posOffset>
                </wp:positionH>
                <wp:positionV relativeFrom="paragraph">
                  <wp:posOffset>32385</wp:posOffset>
                </wp:positionV>
                <wp:extent cx="2638425" cy="14097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2638425" cy="140970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203D5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При не устранении ранее выявленного нарушения земельного законодательства составляется протокол об административном правонарушении. Протокол и акт внеплановой проверки направляются в судебные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8B8E" id="Прямоугольник 19" o:spid="_x0000_s1044" style="position:absolute;left:0;text-align:left;margin-left:.45pt;margin-top:2.55pt;width:207.75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" fillcolor="white [3201]" strokecolor="black [3200]" strokeweight="1pt">
                <v:textbox>
                  <w:txbxContent>
                    <w:p w:rsidR="00FF7DBD" w:rsidRPr="00203D5C" w:rsidRDefault="00FF7DBD" w:rsidP="00203D5C">
                      <w:pPr>
                        <w:jc w:val="center"/>
                        <w:rPr>
                          <w:rFonts w:ascii="Times New Roman" w:hAnsi="Times New Roman" w:cs="Times New Roman"/>
                          <w:sz w:val="24"/>
                          <w:szCs w:val="24"/>
                        </w:rPr>
                      </w:pPr>
                      <w:r>
                        <w:rPr>
                          <w:rFonts w:ascii="Times New Roman" w:hAnsi="Times New Roman" w:cs="Times New Roman"/>
                          <w:sz w:val="24"/>
                          <w:szCs w:val="24"/>
                        </w:rPr>
                        <w:t>При не устранении ранее выявленного нарушения земельного законодательства составляется протокол об административном правонарушении. Протокол и акт внеплановой проверки направляются в судебные органы</w:t>
                      </w:r>
                    </w:p>
                  </w:txbxContent>
                </v:textbox>
              </v:rect>
            </w:pict>
          </mc:Fallback>
        </mc:AlternateContent>
      </w:r>
    </w:p>
    <w:p w:rsidR="00203D5C" w:rsidRDefault="00203D5C" w:rsidP="000918F1">
      <w:pPr>
        <w:pStyle w:val="ConsPlusNonformat"/>
        <w:jc w:val="both"/>
      </w:pPr>
    </w:p>
    <w:p w:rsidR="00203D5C" w:rsidRDefault="00203D5C" w:rsidP="000918F1">
      <w:pPr>
        <w:pStyle w:val="ConsPlusNonformat"/>
        <w:jc w:val="both"/>
      </w:pPr>
    </w:p>
    <w:p w:rsidR="000918F1" w:rsidRDefault="000918F1" w:rsidP="000918F1">
      <w:pPr>
        <w:pStyle w:val="ConsPlusNonformat"/>
        <w:jc w:val="both"/>
      </w:pPr>
    </w:p>
    <w:p w:rsidR="000918F1" w:rsidRDefault="000918F1" w:rsidP="000918F1">
      <w:pPr>
        <w:pStyle w:val="ConsPlusNonformat"/>
        <w:jc w:val="both"/>
      </w:pPr>
    </w:p>
    <w:p w:rsidR="00203D5C" w:rsidRDefault="00203D5C" w:rsidP="000918F1">
      <w:pPr>
        <w:pStyle w:val="ConsPlusNonformat"/>
        <w:jc w:val="both"/>
      </w:pPr>
    </w:p>
    <w:p w:rsidR="00203D5C" w:rsidRDefault="00203D5C" w:rsidP="000918F1">
      <w:pPr>
        <w:pStyle w:val="ConsPlusNonformat"/>
        <w:jc w:val="both"/>
      </w:pPr>
    </w:p>
    <w:p w:rsidR="00203D5C" w:rsidRDefault="00203D5C" w:rsidP="000918F1">
      <w:pPr>
        <w:pStyle w:val="ConsPlusNonformat"/>
        <w:jc w:val="both"/>
      </w:pPr>
    </w:p>
    <w:p w:rsidR="00203D5C" w:rsidRDefault="00203D5C" w:rsidP="000918F1">
      <w:pPr>
        <w:pStyle w:val="ConsPlusNonformat"/>
        <w:jc w:val="both"/>
      </w:pPr>
    </w:p>
    <w:p w:rsidR="00203D5C" w:rsidRDefault="00203D5C" w:rsidP="000918F1">
      <w:pPr>
        <w:pStyle w:val="ConsPlusNonformat"/>
        <w:jc w:val="both"/>
      </w:pPr>
    </w:p>
    <w:p w:rsidR="00203D5C" w:rsidRDefault="007F1324" w:rsidP="000918F1">
      <w:pPr>
        <w:pStyle w:val="ConsPlusNonformat"/>
        <w:jc w:val="both"/>
      </w:pPr>
      <w:r>
        <w:rPr>
          <w:noProof/>
        </w:rPr>
        <mc:AlternateContent>
          <mc:Choice Requires="wps">
            <w:drawing>
              <wp:anchor distT="0" distB="0" distL="114300" distR="114300" simplePos="0" relativeHeight="251726848" behindDoc="0" locked="0" layoutInCell="1" allowOverlap="1">
                <wp:simplePos x="0" y="0"/>
                <wp:positionH relativeFrom="column">
                  <wp:posOffset>1424940</wp:posOffset>
                </wp:positionH>
                <wp:positionV relativeFrom="paragraph">
                  <wp:posOffset>3810</wp:posOffset>
                </wp:positionV>
                <wp:extent cx="9525" cy="228600"/>
                <wp:effectExtent l="76200" t="0" r="66675" b="57150"/>
                <wp:wrapNone/>
                <wp:docPr id="47" name="Прямая со стрелкой 47"/>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C842A" id="Прямая со стрелкой 47" o:spid="_x0000_s1026" type="#_x0000_t32" style="position:absolute;margin-left:112.2pt;margin-top:.3pt;width:.75pt;height:1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" strokecolor="#4472c4 [3204]" strokeweight=".5pt">
                <v:stroke endarrow="open" joinstyle="miter"/>
              </v:shape>
            </w:pict>
          </mc:Fallback>
        </mc:AlternateContent>
      </w:r>
    </w:p>
    <w:p w:rsidR="00117764" w:rsidRDefault="00117764" w:rsidP="000918F1">
      <w:pPr>
        <w:pStyle w:val="ConsPlusNonformat"/>
        <w:jc w:val="both"/>
      </w:pPr>
      <w:r>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14:anchorId="41045DD0" wp14:editId="5F8FC81B">
                <wp:simplePos x="0" y="0"/>
                <wp:positionH relativeFrom="column">
                  <wp:posOffset>348615</wp:posOffset>
                </wp:positionH>
                <wp:positionV relativeFrom="paragraph">
                  <wp:posOffset>88265</wp:posOffset>
                </wp:positionV>
                <wp:extent cx="5562600" cy="4762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55626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FF7DBD" w:rsidRPr="00203D5C" w:rsidRDefault="00FF7DBD" w:rsidP="00117764">
                            <w:pPr>
                              <w:jc w:val="center"/>
                              <w:rPr>
                                <w:rFonts w:ascii="Times New Roman" w:hAnsi="Times New Roman" w:cs="Times New Roman"/>
                                <w:sz w:val="24"/>
                                <w:szCs w:val="24"/>
                              </w:rPr>
                            </w:pPr>
                            <w:r>
                              <w:rPr>
                                <w:rFonts w:ascii="Times New Roman" w:hAnsi="Times New Roman" w:cs="Times New Roman"/>
                                <w:sz w:val="24"/>
                                <w:szCs w:val="24"/>
                              </w:rPr>
                              <w:t>При не устранении ранее выявленного нарушения земельного законодательства выдается новое 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5DD0" id="Прямоугольник 21" o:spid="_x0000_s1045" style="position:absolute;left:0;text-align:left;margin-left:27.45pt;margin-top:6.95pt;width:438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" fillcolor="white [3201]" strokecolor="black [3200]" strokeweight="1pt">
                <v:textbox>
                  <w:txbxContent>
                    <w:p w:rsidR="00FF7DBD" w:rsidRPr="00203D5C" w:rsidRDefault="00FF7DBD" w:rsidP="00117764">
                      <w:pPr>
                        <w:jc w:val="center"/>
                        <w:rPr>
                          <w:rFonts w:ascii="Times New Roman" w:hAnsi="Times New Roman" w:cs="Times New Roman"/>
                          <w:sz w:val="24"/>
                          <w:szCs w:val="24"/>
                        </w:rPr>
                      </w:pPr>
                      <w:r>
                        <w:rPr>
                          <w:rFonts w:ascii="Times New Roman" w:hAnsi="Times New Roman" w:cs="Times New Roman"/>
                          <w:sz w:val="24"/>
                          <w:szCs w:val="24"/>
                        </w:rPr>
                        <w:t>При не устранении ранее выявленного нарушения земельного законодательства выдается новое предписание</w:t>
                      </w:r>
                    </w:p>
                  </w:txbxContent>
                </v:textbox>
              </v:rect>
            </w:pict>
          </mc:Fallback>
        </mc:AlternateContent>
      </w:r>
    </w:p>
    <w:p w:rsidR="00117764" w:rsidRDefault="00117764" w:rsidP="000918F1">
      <w:pPr>
        <w:pStyle w:val="ConsPlusNonformat"/>
        <w:jc w:val="both"/>
      </w:pPr>
    </w:p>
    <w:p w:rsidR="00117764" w:rsidRDefault="00117764" w:rsidP="000918F1">
      <w:pPr>
        <w:pStyle w:val="ConsPlusNonformat"/>
        <w:jc w:val="both"/>
      </w:pPr>
    </w:p>
    <w:p w:rsidR="00117764" w:rsidRDefault="00117764" w:rsidP="000918F1">
      <w:pPr>
        <w:pStyle w:val="ConsPlusNonformat"/>
        <w:jc w:val="both"/>
      </w:pPr>
    </w:p>
    <w:p w:rsidR="00FB613D" w:rsidRPr="000918F1" w:rsidRDefault="00FB613D" w:rsidP="00117764">
      <w:pPr>
        <w:spacing w:after="0" w:line="240" w:lineRule="auto"/>
        <w:rPr>
          <w:rFonts w:ascii="Times New Roman" w:hAnsi="Times New Roman" w:cs="Times New Roman"/>
          <w:b/>
          <w:sz w:val="26"/>
          <w:szCs w:val="26"/>
        </w:rPr>
      </w:pPr>
    </w:p>
    <w:sectPr w:rsidR="00FB613D" w:rsidRPr="000918F1" w:rsidSect="00703034">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3EDE"/>
    <w:multiLevelType w:val="hybridMultilevel"/>
    <w:tmpl w:val="C7D26BB2"/>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503643"/>
    <w:multiLevelType w:val="hybridMultilevel"/>
    <w:tmpl w:val="E564E1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EF71C5"/>
    <w:multiLevelType w:val="multilevel"/>
    <w:tmpl w:val="FC749AB6"/>
    <w:lvl w:ilvl="0">
      <w:start w:val="1"/>
      <w:numFmt w:val="decimal"/>
      <w:lvlText w:val="%1."/>
      <w:lvlJc w:val="left"/>
      <w:pPr>
        <w:ind w:left="1350" w:hanging="1350"/>
      </w:pPr>
      <w:rPr>
        <w:rFonts w:hint="default"/>
      </w:rPr>
    </w:lvl>
    <w:lvl w:ilvl="1">
      <w:start w:val="1"/>
      <w:numFmt w:val="decimal"/>
      <w:lvlText w:val="%1.%2."/>
      <w:lvlJc w:val="left"/>
      <w:pPr>
        <w:ind w:left="1917" w:hanging="1350"/>
      </w:pPr>
      <w:rPr>
        <w:rFonts w:hint="default"/>
      </w:rPr>
    </w:lvl>
    <w:lvl w:ilvl="2">
      <w:start w:val="1"/>
      <w:numFmt w:val="decimal"/>
      <w:lvlText w:val="%1.%2.%3."/>
      <w:lvlJc w:val="left"/>
      <w:pPr>
        <w:ind w:left="2484" w:hanging="1350"/>
      </w:pPr>
      <w:rPr>
        <w:rFonts w:hint="default"/>
      </w:rPr>
    </w:lvl>
    <w:lvl w:ilvl="3">
      <w:start w:val="1"/>
      <w:numFmt w:val="decimal"/>
      <w:lvlText w:val="%1.%2.%3.%4."/>
      <w:lvlJc w:val="left"/>
      <w:pPr>
        <w:ind w:left="3051" w:hanging="1350"/>
      </w:pPr>
      <w:rPr>
        <w:rFonts w:hint="default"/>
      </w:rPr>
    </w:lvl>
    <w:lvl w:ilvl="4">
      <w:start w:val="1"/>
      <w:numFmt w:val="decimal"/>
      <w:lvlText w:val="%1.%2.%3.%4.%5."/>
      <w:lvlJc w:val="left"/>
      <w:pPr>
        <w:ind w:left="3618" w:hanging="135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0123B58"/>
    <w:multiLevelType w:val="hybridMultilevel"/>
    <w:tmpl w:val="D1DA2262"/>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5A64F8"/>
    <w:multiLevelType w:val="hybridMultilevel"/>
    <w:tmpl w:val="8EC48ED0"/>
    <w:lvl w:ilvl="0" w:tplc="60DC6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D5E8F"/>
    <w:multiLevelType w:val="hybridMultilevel"/>
    <w:tmpl w:val="B05408F8"/>
    <w:lvl w:ilvl="0" w:tplc="CB981C76">
      <w:start w:val="1"/>
      <w:numFmt w:val="decimal"/>
      <w:lvlText w:val="2.%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32B7D"/>
    <w:multiLevelType w:val="hybridMultilevel"/>
    <w:tmpl w:val="285CA418"/>
    <w:lvl w:ilvl="0" w:tplc="3920E2D2">
      <w:start w:val="1"/>
      <w:numFmt w:val="decimal"/>
      <w:lvlText w:val="1.%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22CD0"/>
    <w:multiLevelType w:val="multilevel"/>
    <w:tmpl w:val="06ECF14C"/>
    <w:lvl w:ilvl="0">
      <w:start w:val="1"/>
      <w:numFmt w:val="decimal"/>
      <w:lvlText w:val="%1."/>
      <w:lvlJc w:val="left"/>
      <w:pPr>
        <w:ind w:left="10959" w:hanging="1320"/>
      </w:pPr>
      <w:rPr>
        <w:rFonts w:hint="default"/>
      </w:rPr>
    </w:lvl>
    <w:lvl w:ilvl="1">
      <w:start w:val="1"/>
      <w:numFmt w:val="decimal"/>
      <w:isLgl/>
      <w:lvlText w:val="%1.%2."/>
      <w:lvlJc w:val="left"/>
      <w:pPr>
        <w:ind w:left="10359" w:hanging="720"/>
      </w:pPr>
      <w:rPr>
        <w:rFonts w:hint="default"/>
        <w:b w:val="0"/>
        <w:i w:val="0"/>
      </w:rPr>
    </w:lvl>
    <w:lvl w:ilvl="2">
      <w:start w:val="1"/>
      <w:numFmt w:val="decimal"/>
      <w:isLgl/>
      <w:lvlText w:val="%1.%2.%3."/>
      <w:lvlJc w:val="left"/>
      <w:pPr>
        <w:ind w:left="10359" w:hanging="720"/>
      </w:pPr>
      <w:rPr>
        <w:rFonts w:hint="default"/>
      </w:rPr>
    </w:lvl>
    <w:lvl w:ilvl="3">
      <w:start w:val="1"/>
      <w:numFmt w:val="decimal"/>
      <w:isLgl/>
      <w:lvlText w:val="%1.%2.%3.%4."/>
      <w:lvlJc w:val="left"/>
      <w:pPr>
        <w:ind w:left="10719" w:hanging="1080"/>
      </w:pPr>
      <w:rPr>
        <w:rFonts w:hint="default"/>
      </w:rPr>
    </w:lvl>
    <w:lvl w:ilvl="4">
      <w:start w:val="1"/>
      <w:numFmt w:val="decimal"/>
      <w:isLgl/>
      <w:lvlText w:val="%1.%2.%3.%4.%5."/>
      <w:lvlJc w:val="left"/>
      <w:pPr>
        <w:ind w:left="10719" w:hanging="1080"/>
      </w:pPr>
      <w:rPr>
        <w:rFonts w:hint="default"/>
      </w:rPr>
    </w:lvl>
    <w:lvl w:ilvl="5">
      <w:start w:val="1"/>
      <w:numFmt w:val="decimal"/>
      <w:isLgl/>
      <w:lvlText w:val="%1.%2.%3.%4.%5.%6."/>
      <w:lvlJc w:val="left"/>
      <w:pPr>
        <w:ind w:left="11079" w:hanging="1440"/>
      </w:pPr>
      <w:rPr>
        <w:rFonts w:hint="default"/>
      </w:rPr>
    </w:lvl>
    <w:lvl w:ilvl="6">
      <w:start w:val="1"/>
      <w:numFmt w:val="decimal"/>
      <w:isLgl/>
      <w:lvlText w:val="%1.%2.%3.%4.%5.%6.%7."/>
      <w:lvlJc w:val="left"/>
      <w:pPr>
        <w:ind w:left="11079" w:hanging="1440"/>
      </w:pPr>
      <w:rPr>
        <w:rFonts w:hint="default"/>
      </w:rPr>
    </w:lvl>
    <w:lvl w:ilvl="7">
      <w:start w:val="1"/>
      <w:numFmt w:val="decimal"/>
      <w:isLgl/>
      <w:lvlText w:val="%1.%2.%3.%4.%5.%6.%7.%8."/>
      <w:lvlJc w:val="left"/>
      <w:pPr>
        <w:ind w:left="11439" w:hanging="1800"/>
      </w:pPr>
      <w:rPr>
        <w:rFonts w:hint="default"/>
      </w:rPr>
    </w:lvl>
    <w:lvl w:ilvl="8">
      <w:start w:val="1"/>
      <w:numFmt w:val="decimal"/>
      <w:isLgl/>
      <w:lvlText w:val="%1.%2.%3.%4.%5.%6.%7.%8.%9."/>
      <w:lvlJc w:val="left"/>
      <w:pPr>
        <w:ind w:left="11439" w:hanging="1800"/>
      </w:pPr>
      <w:rPr>
        <w:rFonts w:hint="default"/>
      </w:rPr>
    </w:lvl>
  </w:abstractNum>
  <w:abstractNum w:abstractNumId="8" w15:restartNumberingAfterBreak="0">
    <w:nsid w:val="35F3704E"/>
    <w:multiLevelType w:val="hybridMultilevel"/>
    <w:tmpl w:val="80C698B6"/>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7B54AD2"/>
    <w:multiLevelType w:val="multilevel"/>
    <w:tmpl w:val="24E02DDC"/>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B4F7541"/>
    <w:multiLevelType w:val="hybridMultilevel"/>
    <w:tmpl w:val="3EA8177C"/>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826806"/>
    <w:multiLevelType w:val="multilevel"/>
    <w:tmpl w:val="FC749AB6"/>
    <w:lvl w:ilvl="0">
      <w:start w:val="1"/>
      <w:numFmt w:val="decimal"/>
      <w:lvlText w:val="%1."/>
      <w:lvlJc w:val="left"/>
      <w:pPr>
        <w:ind w:left="1350" w:hanging="1350"/>
      </w:pPr>
      <w:rPr>
        <w:rFonts w:hint="default"/>
      </w:rPr>
    </w:lvl>
    <w:lvl w:ilvl="1">
      <w:start w:val="1"/>
      <w:numFmt w:val="decimal"/>
      <w:lvlText w:val="%1.%2."/>
      <w:lvlJc w:val="left"/>
      <w:pPr>
        <w:ind w:left="1917" w:hanging="1350"/>
      </w:pPr>
      <w:rPr>
        <w:rFonts w:hint="default"/>
      </w:rPr>
    </w:lvl>
    <w:lvl w:ilvl="2">
      <w:start w:val="1"/>
      <w:numFmt w:val="decimal"/>
      <w:lvlText w:val="%1.%2.%3."/>
      <w:lvlJc w:val="left"/>
      <w:pPr>
        <w:ind w:left="2484" w:hanging="1350"/>
      </w:pPr>
      <w:rPr>
        <w:rFonts w:hint="default"/>
      </w:rPr>
    </w:lvl>
    <w:lvl w:ilvl="3">
      <w:start w:val="1"/>
      <w:numFmt w:val="decimal"/>
      <w:lvlText w:val="%1.%2.%3.%4."/>
      <w:lvlJc w:val="left"/>
      <w:pPr>
        <w:ind w:left="3051" w:hanging="1350"/>
      </w:pPr>
      <w:rPr>
        <w:rFonts w:hint="default"/>
      </w:rPr>
    </w:lvl>
    <w:lvl w:ilvl="4">
      <w:start w:val="1"/>
      <w:numFmt w:val="decimal"/>
      <w:lvlText w:val="%1.%2.%3.%4.%5."/>
      <w:lvlJc w:val="left"/>
      <w:pPr>
        <w:ind w:left="3618" w:hanging="135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B9C4ADC"/>
    <w:multiLevelType w:val="multilevel"/>
    <w:tmpl w:val="24E02DDC"/>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CCD7BFA"/>
    <w:multiLevelType w:val="multilevel"/>
    <w:tmpl w:val="EFFC60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881077"/>
    <w:multiLevelType w:val="hybridMultilevel"/>
    <w:tmpl w:val="CBA2B028"/>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EB48A5"/>
    <w:multiLevelType w:val="hybridMultilevel"/>
    <w:tmpl w:val="6C8EF0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73E0C1E"/>
    <w:multiLevelType w:val="multilevel"/>
    <w:tmpl w:val="22FEDBF8"/>
    <w:lvl w:ilvl="0">
      <w:start w:val="1"/>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A8A0346"/>
    <w:multiLevelType w:val="hybridMultilevel"/>
    <w:tmpl w:val="A2F04BB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90E70"/>
    <w:multiLevelType w:val="multilevel"/>
    <w:tmpl w:val="936E8D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F277F67"/>
    <w:multiLevelType w:val="multilevel"/>
    <w:tmpl w:val="C8D076A6"/>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0F4436"/>
    <w:multiLevelType w:val="hybridMultilevel"/>
    <w:tmpl w:val="936E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3"/>
  </w:num>
  <w:num w:numId="5">
    <w:abstractNumId w:val="6"/>
  </w:num>
  <w:num w:numId="6">
    <w:abstractNumId w:val="11"/>
  </w:num>
  <w:num w:numId="7">
    <w:abstractNumId w:val="2"/>
  </w:num>
  <w:num w:numId="8">
    <w:abstractNumId w:val="16"/>
  </w:num>
  <w:num w:numId="9">
    <w:abstractNumId w:val="19"/>
  </w:num>
  <w:num w:numId="10">
    <w:abstractNumId w:val="9"/>
  </w:num>
  <w:num w:numId="11">
    <w:abstractNumId w:val="5"/>
  </w:num>
  <w:num w:numId="12">
    <w:abstractNumId w:val="1"/>
  </w:num>
  <w:num w:numId="13">
    <w:abstractNumId w:val="17"/>
  </w:num>
  <w:num w:numId="14">
    <w:abstractNumId w:val="13"/>
  </w:num>
  <w:num w:numId="15">
    <w:abstractNumId w:val="12"/>
  </w:num>
  <w:num w:numId="16">
    <w:abstractNumId w:val="14"/>
  </w:num>
  <w:num w:numId="17">
    <w:abstractNumId w:val="15"/>
  </w:num>
  <w:num w:numId="18">
    <w:abstractNumId w:val="20"/>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1"/>
    <w:rsid w:val="00031056"/>
    <w:rsid w:val="00080D71"/>
    <w:rsid w:val="000918F1"/>
    <w:rsid w:val="00117764"/>
    <w:rsid w:val="00135BE4"/>
    <w:rsid w:val="00160708"/>
    <w:rsid w:val="00171541"/>
    <w:rsid w:val="001A2163"/>
    <w:rsid w:val="00203D5C"/>
    <w:rsid w:val="002558A4"/>
    <w:rsid w:val="00327266"/>
    <w:rsid w:val="00354C14"/>
    <w:rsid w:val="003C3764"/>
    <w:rsid w:val="003D3957"/>
    <w:rsid w:val="004241E7"/>
    <w:rsid w:val="00515DDC"/>
    <w:rsid w:val="005C5A65"/>
    <w:rsid w:val="005E6B0F"/>
    <w:rsid w:val="0064171D"/>
    <w:rsid w:val="0067267F"/>
    <w:rsid w:val="00676C53"/>
    <w:rsid w:val="00694255"/>
    <w:rsid w:val="006D51FD"/>
    <w:rsid w:val="00703034"/>
    <w:rsid w:val="0071568B"/>
    <w:rsid w:val="00720206"/>
    <w:rsid w:val="00757C43"/>
    <w:rsid w:val="007A0D9B"/>
    <w:rsid w:val="007F1324"/>
    <w:rsid w:val="0086588A"/>
    <w:rsid w:val="00867C23"/>
    <w:rsid w:val="008775AC"/>
    <w:rsid w:val="0090795F"/>
    <w:rsid w:val="00914709"/>
    <w:rsid w:val="009C360D"/>
    <w:rsid w:val="009C543A"/>
    <w:rsid w:val="009E2CB6"/>
    <w:rsid w:val="009F64A6"/>
    <w:rsid w:val="00A021BA"/>
    <w:rsid w:val="00A56575"/>
    <w:rsid w:val="00A64E7F"/>
    <w:rsid w:val="00C86A7D"/>
    <w:rsid w:val="00D15950"/>
    <w:rsid w:val="00D62D82"/>
    <w:rsid w:val="00D90481"/>
    <w:rsid w:val="00E81579"/>
    <w:rsid w:val="00F17989"/>
    <w:rsid w:val="00F762E8"/>
    <w:rsid w:val="00FB1001"/>
    <w:rsid w:val="00FB613D"/>
    <w:rsid w:val="00FC5D55"/>
    <w:rsid w:val="00FC6F48"/>
    <w:rsid w:val="00FF5792"/>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9071"/>
  <w15:docId w15:val="{64087F21-1996-4329-8E75-46F9D84D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7C43"/>
    <w:pPr>
      <w:keepNext/>
      <w:spacing w:before="240" w:after="60" w:line="276"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757C43"/>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757C43"/>
    <w:pPr>
      <w:keepNext/>
      <w:spacing w:after="0" w:line="240" w:lineRule="auto"/>
      <w:jc w:val="center"/>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0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48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71541"/>
    <w:rPr>
      <w:color w:val="0563C1" w:themeColor="hyperlink"/>
      <w:u w:val="single"/>
    </w:rPr>
  </w:style>
  <w:style w:type="character" w:customStyle="1" w:styleId="11">
    <w:name w:val="Неразрешенное упоминание1"/>
    <w:basedOn w:val="a0"/>
    <w:uiPriority w:val="99"/>
    <w:semiHidden/>
    <w:unhideWhenUsed/>
    <w:rsid w:val="00171541"/>
    <w:rPr>
      <w:color w:val="808080"/>
      <w:shd w:val="clear" w:color="auto" w:fill="E6E6E6"/>
    </w:rPr>
  </w:style>
  <w:style w:type="character" w:customStyle="1" w:styleId="30">
    <w:name w:val="Заголовок 3 Знак"/>
    <w:basedOn w:val="a0"/>
    <w:link w:val="3"/>
    <w:rsid w:val="00757C4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757C43"/>
    <w:rPr>
      <w:rFonts w:ascii="Times New Roman" w:eastAsia="Times New Roman" w:hAnsi="Times New Roman" w:cs="Times New Roman"/>
      <w:sz w:val="26"/>
      <w:szCs w:val="20"/>
      <w:lang w:eastAsia="ru-RU"/>
    </w:rPr>
  </w:style>
  <w:style w:type="paragraph" w:styleId="a4">
    <w:name w:val="Block Text"/>
    <w:basedOn w:val="a"/>
    <w:rsid w:val="00757C43"/>
    <w:pPr>
      <w:spacing w:after="0" w:line="240" w:lineRule="auto"/>
      <w:ind w:left="-284" w:right="-284"/>
      <w:jc w:val="center"/>
    </w:pPr>
    <w:rPr>
      <w:rFonts w:ascii="Times New Roman" w:eastAsia="Times New Roman" w:hAnsi="Times New Roman" w:cs="Times New Roman"/>
      <w:b/>
      <w:sz w:val="32"/>
      <w:szCs w:val="20"/>
      <w:lang w:eastAsia="ru-RU"/>
    </w:rPr>
  </w:style>
  <w:style w:type="paragraph" w:styleId="a5">
    <w:name w:val="caption"/>
    <w:basedOn w:val="a"/>
    <w:next w:val="a"/>
    <w:qFormat/>
    <w:rsid w:val="00757C43"/>
    <w:pPr>
      <w:spacing w:after="0" w:line="240" w:lineRule="auto"/>
      <w:ind w:left="-709" w:right="-284"/>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757C43"/>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90795F"/>
    <w:rPr>
      <w:rFonts w:ascii="Calibri" w:eastAsia="Times New Roman" w:hAnsi="Calibri" w:cs="Calibri"/>
      <w:szCs w:val="20"/>
      <w:lang w:eastAsia="ru-RU"/>
    </w:rPr>
  </w:style>
  <w:style w:type="character" w:customStyle="1" w:styleId="Absatz-Standardschriftart">
    <w:name w:val="Absatz-Standardschriftart"/>
    <w:rsid w:val="0090795F"/>
  </w:style>
  <w:style w:type="paragraph" w:styleId="a6">
    <w:name w:val="List Paragraph"/>
    <w:basedOn w:val="a"/>
    <w:uiPriority w:val="34"/>
    <w:qFormat/>
    <w:rsid w:val="00135BE4"/>
    <w:pPr>
      <w:ind w:left="720"/>
      <w:contextualSpacing/>
    </w:pPr>
  </w:style>
  <w:style w:type="paragraph" w:styleId="a7">
    <w:name w:val="Balloon Text"/>
    <w:basedOn w:val="a"/>
    <w:link w:val="a8"/>
    <w:uiPriority w:val="99"/>
    <w:semiHidden/>
    <w:unhideWhenUsed/>
    <w:rsid w:val="007030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3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75F569587E40D398EA8B80BF0A1D229DC211D2CFB56D5DA8AAE147F09A36zEK0L" TargetMode="External"/><Relationship Id="rId13" Type="http://schemas.openxmlformats.org/officeDocument/2006/relationships/hyperlink" Target="consultantplus://offline/ref=9551548717EB92F94B7875F569587E40D39AEB8D85B50A1D229DC211D2zCKFL" TargetMode="External"/><Relationship Id="rId18" Type="http://schemas.openxmlformats.org/officeDocument/2006/relationships/hyperlink" Target="consultantplus://offline/ref=9551548717EB92F94B7875F569587E40D390E88B86BE0A1D229DC211D2CFB56D5DA8AAE9z4K6L" TargetMode="External"/><Relationship Id="rId26" Type="http://schemas.openxmlformats.org/officeDocument/2006/relationships/hyperlink" Target="mailto:aferzik@adm.kaluga.ru" TargetMode="External"/><Relationship Id="rId3" Type="http://schemas.openxmlformats.org/officeDocument/2006/relationships/settings" Target="settings.xml"/><Relationship Id="rId21" Type="http://schemas.openxmlformats.org/officeDocument/2006/relationships/hyperlink" Target="http://docs.cntd.ru/document/420350602" TargetMode="External"/><Relationship Id="rId34" Type="http://schemas.openxmlformats.org/officeDocument/2006/relationships/hyperlink" Target="http://docs.cntd.ru/document/420350602" TargetMode="External"/><Relationship Id="rId7" Type="http://schemas.openxmlformats.org/officeDocument/2006/relationships/hyperlink" Target="consultantplus://offline/ref=9551548717EB92F94B7875F569587E40D390EF8C8AB60A1D229DC211D2CFB56D5DA8AAE54EzFK5L" TargetMode="External"/><Relationship Id="rId12" Type="http://schemas.openxmlformats.org/officeDocument/2006/relationships/hyperlink" Target="consultantplus://offline/ref=9551548717EB92F94B7875F569587E40D390EC8B88E15D1F73C8CCz1K4L" TargetMode="External"/><Relationship Id="rId17" Type="http://schemas.openxmlformats.org/officeDocument/2006/relationships/hyperlink" Target="consultantplus://offline/ref=9551548717EB92F94B7875F569587E40D398EA8A87B50A1D229DC211D2zCKFL" TargetMode="External"/><Relationship Id="rId25" Type="http://schemas.openxmlformats.org/officeDocument/2006/relationships/hyperlink" Target="consultantplus://offline/ref=9551548717EB92F94B7875F569587E40D390E88B86BE0A1D229DC211D2CFB56D5DA8AAE147F0993CzEK4L" TargetMode="External"/><Relationship Id="rId33" Type="http://schemas.openxmlformats.org/officeDocument/2006/relationships/hyperlink" Target="consultantplus://offline/ref=B330B55C863CAD9FFB87EFDD0A65DFDA5A5846565E640CF5993A95D4C8F9E7F87FC9D3814D581186C3BAD7hBd2J" TargetMode="External"/><Relationship Id="rId2" Type="http://schemas.openxmlformats.org/officeDocument/2006/relationships/styles" Target="styles.xml"/><Relationship Id="rId16" Type="http://schemas.openxmlformats.org/officeDocument/2006/relationships/hyperlink" Target="consultantplus://offline/ref=9551548717EB92F94B7875F569587E40D390EF8C8AB60A1D229DC211D2zCKFL" TargetMode="External"/><Relationship Id="rId20" Type="http://schemas.openxmlformats.org/officeDocument/2006/relationships/hyperlink" Target="consultantplus://offline/ref=9551548717EB92F94B7875F569587E40D09FE88E85B00A1D229DC211D2zCKFL" TargetMode="External"/><Relationship Id="rId29" Type="http://schemas.openxmlformats.org/officeDocument/2006/relationships/hyperlink" Target="consultantplus://offline/ref=9551548717EB92F94B7875F569587E40D390E88B86BE0A1D229DC211D2CFB56D5DA8AAE146zFK0L" TargetMode="External"/><Relationship Id="rId1" Type="http://schemas.openxmlformats.org/officeDocument/2006/relationships/numbering" Target="numbering.xml"/><Relationship Id="rId6" Type="http://schemas.openxmlformats.org/officeDocument/2006/relationships/hyperlink" Target="consultantplus://offline/ref=9551548717EB92F94B7875F569587E40D39AEB8D85B50A1D229DC211D2CFB56D5DA8AAE145F2z9KFL" TargetMode="External"/><Relationship Id="rId11" Type="http://schemas.openxmlformats.org/officeDocument/2006/relationships/hyperlink" Target="consultantplus://offline/ref=9551548717EB92F94B7875F569587E40D390E88B86BE0A1D229DC211D2zCKFL" TargetMode="External"/><Relationship Id="rId24" Type="http://schemas.openxmlformats.org/officeDocument/2006/relationships/hyperlink" Target="consultantplus://offline/ref=9551548717EB92F94B786BF87F34204ED693B5838BB0064B77C2994C85C6BF3Az1KAL" TargetMode="External"/><Relationship Id="rId32" Type="http://schemas.openxmlformats.org/officeDocument/2006/relationships/hyperlink" Target="consultantplus://offline/ref=B330B55C863CAD9FFB87F1D01C0981D45F52185D5E620FA3CC65CE899FhFd0J"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551548717EB92F94B7875F569587E40D39AEB878AB20A1D229DC211D2zCKFL" TargetMode="External"/><Relationship Id="rId23" Type="http://schemas.openxmlformats.org/officeDocument/2006/relationships/hyperlink" Target="consultantplus://offline/ref=9551548717EB92F94B786BF87F34204ED693B58384BF094876C2994C85C6BF3Az1KAL" TargetMode="External"/><Relationship Id="rId28" Type="http://schemas.openxmlformats.org/officeDocument/2006/relationships/hyperlink" Target="http://www.admferzik.ru" TargetMode="External"/><Relationship Id="rId36" Type="http://schemas.openxmlformats.org/officeDocument/2006/relationships/fontTable" Target="fontTable.xml"/><Relationship Id="rId10" Type="http://schemas.openxmlformats.org/officeDocument/2006/relationships/hyperlink" Target="consultantplus://offline/ref=9551548717EB92F94B786BF87F34204ED693B5838BB0064B77C2994C85C6BF3A1AE7F3A303FD9B3FE4EC11z0K1L" TargetMode="External"/><Relationship Id="rId19" Type="http://schemas.openxmlformats.org/officeDocument/2006/relationships/hyperlink" Target="consultantplus://offline/ref=9551548717EB92F94B7875F569587E40D398ED8D81B40A1D229DC211D2zCKFL" TargetMode="External"/><Relationship Id="rId31" Type="http://schemas.openxmlformats.org/officeDocument/2006/relationships/hyperlink" Target="consultantplus://offline/ref=9551548717EB92F94B7875F569587E40D390E88B86BE0A1D229DC211D2zCKFL" TargetMode="External"/><Relationship Id="rId4" Type="http://schemas.openxmlformats.org/officeDocument/2006/relationships/webSettings" Target="webSettings.xml"/><Relationship Id="rId9" Type="http://schemas.openxmlformats.org/officeDocument/2006/relationships/hyperlink" Target="consultantplus://offline/ref=9551548717EB92F94B786BF87F34204ED693B58382B7094D78CDC4468D9FB3381DzEK8L" TargetMode="External"/><Relationship Id="rId14" Type="http://schemas.openxmlformats.org/officeDocument/2006/relationships/hyperlink" Target="consultantplus://offline/ref=9551548717EB92F94B7875F569587E40D390E88B8BB40A1D229DC211D2zCKFL" TargetMode="External"/><Relationship Id="rId22" Type="http://schemas.openxmlformats.org/officeDocument/2006/relationships/hyperlink" Target="consultantplus://offline/ref=9551548717EB92F94B786BF87F34204ED693B58382B7094D78CDC4468D9FB3381DzEK8L" TargetMode="External"/><Relationship Id="rId27" Type="http://schemas.openxmlformats.org/officeDocument/2006/relationships/hyperlink" Target="mailto:rsh-suhorukov@adm.kaluga.ru" TargetMode="External"/><Relationship Id="rId30" Type="http://schemas.openxmlformats.org/officeDocument/2006/relationships/hyperlink" Target="consultantplus://offline/ref=9551548717EB92F94B7875F569587E40D390E88B86BE0A1D229DC211D2zCKFL" TargetMode="External"/><Relationship Id="rId35" Type="http://schemas.openxmlformats.org/officeDocument/2006/relationships/hyperlink" Target="consultantplus://offline/ref=9551548717EB92F94B7875F569587E40D390E88B84BF0A1D229DC211D2zC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8814</Words>
  <Characters>50243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2018-03-06T08:16:00Z</cp:lastPrinted>
  <dcterms:created xsi:type="dcterms:W3CDTF">2018-03-06T08:26:00Z</dcterms:created>
  <dcterms:modified xsi:type="dcterms:W3CDTF">2018-03-06T08:26:00Z</dcterms:modified>
</cp:coreProperties>
</file>