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6E906" w14:textId="77777777" w:rsidR="00A041DD" w:rsidRPr="00A041DD" w:rsidRDefault="00A041DD" w:rsidP="00A041D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242BEB3" wp14:editId="5EF0565A">
            <wp:simplePos x="0" y="0"/>
            <wp:positionH relativeFrom="column">
              <wp:posOffset>3004820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6708E" w14:textId="77777777"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2928EEA6" w14:textId="77777777"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225821D6" w14:textId="77777777"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46AFA9CF" w14:textId="77777777" w:rsidR="00A041DD" w:rsidRPr="00C501EA" w:rsidRDefault="00A041DD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01EA">
        <w:rPr>
          <w:rFonts w:ascii="Times New Roman" w:hAnsi="Times New Roman"/>
          <w:b/>
          <w:sz w:val="28"/>
          <w:szCs w:val="28"/>
        </w:rPr>
        <w:t>Районное</w:t>
      </w:r>
      <w:proofErr w:type="gramEnd"/>
      <w:r w:rsidRPr="00C501EA">
        <w:rPr>
          <w:rFonts w:ascii="Times New Roman" w:hAnsi="Times New Roman"/>
          <w:b/>
          <w:sz w:val="28"/>
          <w:szCs w:val="28"/>
        </w:rPr>
        <w:t xml:space="preserve"> Собрание муниципального района «Ферзиковский район»</w:t>
      </w:r>
    </w:p>
    <w:p w14:paraId="5C123D98" w14:textId="77777777" w:rsidR="00A041DD" w:rsidRPr="00C501EA" w:rsidRDefault="00A041DD" w:rsidP="00A041DD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501EA">
        <w:rPr>
          <w:rFonts w:ascii="Times New Roman" w:hAnsi="Times New Roman"/>
          <w:b/>
          <w:sz w:val="36"/>
          <w:szCs w:val="36"/>
        </w:rPr>
        <w:t>Калужской области</w:t>
      </w:r>
    </w:p>
    <w:p w14:paraId="42D1D06D" w14:textId="77777777" w:rsidR="00A041DD" w:rsidRPr="00C501EA" w:rsidRDefault="00A041DD" w:rsidP="00A041DD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14:paraId="0635C822" w14:textId="77777777" w:rsidR="00A041DD" w:rsidRPr="00C501EA" w:rsidRDefault="00A041DD" w:rsidP="00A041DD">
      <w:pPr>
        <w:keepNext/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C501EA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84B6E5B" w14:textId="77777777" w:rsidR="00A041DD" w:rsidRPr="00A041DD" w:rsidRDefault="00A041DD" w:rsidP="00A041DD">
      <w:pPr>
        <w:ind w:firstLine="0"/>
        <w:jc w:val="center"/>
        <w:rPr>
          <w:rFonts w:ascii="Times New Roman" w:hAnsi="Times New Roman"/>
        </w:rPr>
      </w:pPr>
    </w:p>
    <w:p w14:paraId="60D58720" w14:textId="12352DE5" w:rsidR="00A041DD" w:rsidRPr="00C501EA" w:rsidRDefault="00A041DD" w:rsidP="00633514">
      <w:pPr>
        <w:keepNext/>
        <w:ind w:firstLine="0"/>
        <w:contextualSpacing/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2F0213">
        <w:rPr>
          <w:rFonts w:ascii="Times New Roman" w:hAnsi="Times New Roman"/>
          <w:u w:val="single"/>
        </w:rPr>
        <w:t xml:space="preserve">от </w:t>
      </w:r>
      <w:r w:rsidR="00C5086B">
        <w:rPr>
          <w:rFonts w:ascii="Times New Roman" w:hAnsi="Times New Roman"/>
          <w:u w:val="single"/>
        </w:rPr>
        <w:t>20 марта</w:t>
      </w:r>
      <w:r w:rsidRPr="00633514">
        <w:rPr>
          <w:rFonts w:ascii="Times New Roman" w:hAnsi="Times New Roman"/>
          <w:u w:val="single"/>
        </w:rPr>
        <w:t xml:space="preserve"> 20</w:t>
      </w:r>
      <w:r w:rsidR="002F0213">
        <w:rPr>
          <w:rFonts w:ascii="Times New Roman" w:hAnsi="Times New Roman"/>
          <w:u w:val="single"/>
        </w:rPr>
        <w:t>2</w:t>
      </w:r>
      <w:r w:rsidR="00831A48">
        <w:rPr>
          <w:rFonts w:ascii="Times New Roman" w:hAnsi="Times New Roman"/>
          <w:u w:val="single"/>
        </w:rPr>
        <w:t>4</w:t>
      </w:r>
      <w:r w:rsidRPr="00633514">
        <w:rPr>
          <w:rFonts w:ascii="Times New Roman" w:hAnsi="Times New Roman"/>
          <w:u w:val="single"/>
        </w:rPr>
        <w:t xml:space="preserve"> года </w:t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</w:r>
      <w:r w:rsidRPr="00633514">
        <w:rPr>
          <w:rFonts w:ascii="Times New Roman" w:hAnsi="Times New Roman"/>
        </w:rPr>
        <w:tab/>
        <w:t>№</w:t>
      </w:r>
      <w:r w:rsidR="002F0213" w:rsidRPr="002F0213">
        <w:rPr>
          <w:rFonts w:ascii="Times New Roman" w:hAnsi="Times New Roman"/>
        </w:rPr>
        <w:t xml:space="preserve"> </w:t>
      </w:r>
      <w:r w:rsidR="00EE4EF7">
        <w:rPr>
          <w:rFonts w:ascii="Times New Roman" w:hAnsi="Times New Roman"/>
          <w:u w:val="single"/>
        </w:rPr>
        <w:t>386</w:t>
      </w:r>
    </w:p>
    <w:p w14:paraId="7AADD04E" w14:textId="77777777" w:rsidR="00A041DD" w:rsidRPr="00633514" w:rsidRDefault="00A041DD" w:rsidP="00633514">
      <w:pPr>
        <w:ind w:firstLine="0"/>
        <w:contextualSpacing/>
        <w:jc w:val="center"/>
        <w:rPr>
          <w:rFonts w:ascii="Times New Roman" w:hAnsi="Times New Roman"/>
          <w:b/>
        </w:rPr>
      </w:pPr>
      <w:r w:rsidRPr="00633514">
        <w:rPr>
          <w:rFonts w:ascii="Times New Roman" w:hAnsi="Times New Roman"/>
          <w:b/>
        </w:rPr>
        <w:t>п. Ферзиково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A041DD" w:rsidRPr="00633514" w14:paraId="6D37AC0B" w14:textId="77777777" w:rsidTr="00831A48">
        <w:tc>
          <w:tcPr>
            <w:tcW w:w="4962" w:type="dxa"/>
          </w:tcPr>
          <w:p w14:paraId="020C8D69" w14:textId="77777777" w:rsidR="00C5086B" w:rsidRDefault="00C5086B" w:rsidP="00DB644E">
            <w:pPr>
              <w:keepNext/>
              <w:keepLines/>
              <w:shd w:val="clear" w:color="auto" w:fill="FFFFFF"/>
              <w:ind w:firstLine="0"/>
              <w:contextualSpacing/>
              <w:outlineLvl w:val="1"/>
              <w:rPr>
                <w:rFonts w:ascii="Times New Roman" w:eastAsiaTheme="majorEastAsia" w:hAnsi="Times New Roman"/>
                <w:b/>
                <w:bCs/>
                <w:lang w:eastAsia="en-US"/>
              </w:rPr>
            </w:pPr>
          </w:p>
          <w:p w14:paraId="791D3FF0" w14:textId="070D0771" w:rsidR="00A041DD" w:rsidRPr="00633514" w:rsidRDefault="00A041DD" w:rsidP="00DB644E">
            <w:pPr>
              <w:keepNext/>
              <w:keepLines/>
              <w:shd w:val="clear" w:color="auto" w:fill="FFFFFF"/>
              <w:ind w:firstLine="0"/>
              <w:contextualSpacing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  <w:r w:rsidRPr="00633514">
              <w:rPr>
                <w:rFonts w:ascii="Times New Roman" w:eastAsiaTheme="majorEastAsia" w:hAnsi="Times New Roman"/>
                <w:b/>
                <w:bCs/>
                <w:lang w:eastAsia="en-US"/>
              </w:rPr>
              <w:t>О</w:t>
            </w:r>
            <w:r w:rsidR="00AB6354" w:rsidRPr="00633514">
              <w:rPr>
                <w:rFonts w:ascii="Times New Roman" w:eastAsiaTheme="majorEastAsia" w:hAnsi="Times New Roman"/>
                <w:b/>
                <w:bCs/>
                <w:lang w:eastAsia="en-US"/>
              </w:rPr>
              <w:t xml:space="preserve"> планировании </w:t>
            </w:r>
            <w:r w:rsidR="004006FE">
              <w:rPr>
                <w:rFonts w:ascii="Times New Roman" w:eastAsiaTheme="majorEastAsia" w:hAnsi="Times New Roman"/>
                <w:b/>
                <w:bCs/>
                <w:lang w:eastAsia="en-US"/>
              </w:rPr>
              <w:t>на 20</w:t>
            </w:r>
            <w:r w:rsidR="002F0213">
              <w:rPr>
                <w:rFonts w:ascii="Times New Roman" w:eastAsiaTheme="majorEastAsia" w:hAnsi="Times New Roman"/>
                <w:b/>
                <w:bCs/>
                <w:lang w:eastAsia="en-US"/>
              </w:rPr>
              <w:t>2</w:t>
            </w:r>
            <w:r w:rsidR="00831A48">
              <w:rPr>
                <w:rFonts w:ascii="Times New Roman" w:eastAsiaTheme="majorEastAsia" w:hAnsi="Times New Roman"/>
                <w:b/>
                <w:bCs/>
                <w:lang w:eastAsia="en-US"/>
              </w:rPr>
              <w:t>4</w:t>
            </w:r>
            <w:r w:rsidR="004006FE">
              <w:rPr>
                <w:rFonts w:ascii="Times New Roman" w:eastAsiaTheme="majorEastAsia" w:hAnsi="Times New Roman"/>
                <w:b/>
                <w:bCs/>
                <w:lang w:eastAsia="en-US"/>
              </w:rPr>
              <w:t xml:space="preserve"> год </w:t>
            </w:r>
            <w:r w:rsidR="00AB6354" w:rsidRPr="00633514">
              <w:rPr>
                <w:rFonts w:ascii="Times New Roman" w:eastAsiaTheme="majorEastAsia" w:hAnsi="Times New Roman"/>
                <w:b/>
                <w:bCs/>
                <w:lang w:eastAsia="en-US"/>
              </w:rPr>
              <w:t xml:space="preserve">дорожной деятельности в отношении </w:t>
            </w:r>
            <w:r w:rsidR="00AB6354" w:rsidRPr="00633514">
              <w:rPr>
                <w:rFonts w:ascii="Times New Roman" w:hAnsi="Times New Roman"/>
                <w:b/>
              </w:rPr>
              <w:t>автомобильных дорог общего пользования местного значения на территории муниципального района «Ферзиковский район»</w:t>
            </w:r>
          </w:p>
        </w:tc>
        <w:tc>
          <w:tcPr>
            <w:tcW w:w="4393" w:type="dxa"/>
          </w:tcPr>
          <w:p w14:paraId="722AC0E9" w14:textId="77777777" w:rsidR="00A041DD" w:rsidRPr="00633514" w:rsidRDefault="00A041DD" w:rsidP="00633514">
            <w:pPr>
              <w:keepNext/>
              <w:keepLines/>
              <w:ind w:firstLine="0"/>
              <w:contextualSpacing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</w:tr>
      <w:tr w:rsidR="00A041DD" w:rsidRPr="00633514" w14:paraId="15A666D9" w14:textId="77777777" w:rsidTr="00831A48">
        <w:tc>
          <w:tcPr>
            <w:tcW w:w="4962" w:type="dxa"/>
          </w:tcPr>
          <w:p w14:paraId="0BD01683" w14:textId="77777777" w:rsidR="00A041DD" w:rsidRPr="00633514" w:rsidRDefault="00A041DD" w:rsidP="00633514">
            <w:pPr>
              <w:keepNext/>
              <w:keepLines/>
              <w:ind w:firstLine="0"/>
              <w:contextualSpacing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  <w:tc>
          <w:tcPr>
            <w:tcW w:w="4393" w:type="dxa"/>
          </w:tcPr>
          <w:p w14:paraId="48FC6473" w14:textId="77777777" w:rsidR="00A041DD" w:rsidRPr="00633514" w:rsidRDefault="00A041DD" w:rsidP="00633514">
            <w:pPr>
              <w:keepNext/>
              <w:keepLines/>
              <w:ind w:firstLine="0"/>
              <w:contextualSpacing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</w:tr>
    </w:tbl>
    <w:p w14:paraId="242BD1FA" w14:textId="40F5E8B1" w:rsidR="007A4131" w:rsidRPr="00C501EA" w:rsidRDefault="00A041DD" w:rsidP="009A71F6">
      <w:pPr>
        <w:keepNext/>
        <w:keepLines/>
        <w:shd w:val="clear" w:color="auto" w:fill="FFFFFF"/>
        <w:contextualSpacing/>
        <w:outlineLvl w:val="1"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>В</w:t>
      </w:r>
      <w:r w:rsidR="003225B0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 соответствии с</w:t>
      </w:r>
      <w:r w:rsidR="004B16A9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 </w:t>
      </w:r>
      <w:r w:rsidR="00353E04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федеральными законами от 06.10.2003 №131-ФЗ «Об общих принципах организации местного самоуправления </w:t>
      </w:r>
      <w:r w:rsidR="00981F7B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в Российской Федерации» и </w:t>
      </w:r>
      <w:r w:rsidR="00981F7B" w:rsidRPr="00C501EA">
        <w:rPr>
          <w:rFonts w:ascii="Times New Roman" w:hAnsi="Times New Roman"/>
          <w:sz w:val="26"/>
          <w:szCs w:val="26"/>
        </w:rPr>
        <w:t xml:space="preserve">от 08.11.2007 №257-ФЗ «Об автомобильных дорогах </w:t>
      </w:r>
      <w:proofErr w:type="gramStart"/>
      <w:r w:rsidR="00981F7B" w:rsidRPr="00C501EA">
        <w:rPr>
          <w:rFonts w:ascii="Times New Roman" w:hAnsi="Times New Roman"/>
          <w:sz w:val="26"/>
          <w:szCs w:val="26"/>
        </w:rPr>
        <w:t>и</w:t>
      </w:r>
      <w:proofErr w:type="gramEnd"/>
      <w:r w:rsidR="00981F7B" w:rsidRPr="00C501EA">
        <w:rPr>
          <w:rFonts w:ascii="Times New Roman" w:hAnsi="Times New Roman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="009A71F6" w:rsidRPr="00C501EA">
        <w:rPr>
          <w:rFonts w:ascii="Times New Roman" w:hAnsi="Times New Roman"/>
          <w:sz w:val="26"/>
          <w:szCs w:val="26"/>
        </w:rPr>
        <w:t xml:space="preserve">, в целях соблюдения принципа эффективности расходования бюджетных средств, закрепленного статьей 34 Бюджетного кодекса Российской Федерации, </w:t>
      </w:r>
      <w:r w:rsidR="009A71F6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с учетом объема </w:t>
      </w:r>
      <w:r w:rsidR="009A71F6" w:rsidRPr="00C501EA">
        <w:rPr>
          <w:rFonts w:ascii="Times New Roman" w:hAnsi="Times New Roman"/>
          <w:sz w:val="26"/>
          <w:szCs w:val="26"/>
        </w:rPr>
        <w:t xml:space="preserve">средств Дорожного фонда Калужской области, предоставление </w:t>
      </w:r>
      <w:proofErr w:type="gramStart"/>
      <w:r w:rsidR="009A71F6" w:rsidRPr="00C501EA">
        <w:rPr>
          <w:rFonts w:ascii="Times New Roman" w:hAnsi="Times New Roman"/>
          <w:sz w:val="26"/>
          <w:szCs w:val="26"/>
        </w:rPr>
        <w:t>которых</w:t>
      </w:r>
      <w:proofErr w:type="gramEnd"/>
      <w:r w:rsidR="009A71F6" w:rsidRPr="00C501EA">
        <w:rPr>
          <w:rFonts w:ascii="Times New Roman" w:hAnsi="Times New Roman"/>
          <w:sz w:val="26"/>
          <w:szCs w:val="26"/>
        </w:rPr>
        <w:t xml:space="preserve"> бюджету муниципального района «Ферзиковский район» на финансовое обеспечение дорожной деятельности предусмотрено </w:t>
      </w:r>
      <w:r w:rsidR="00EA0506" w:rsidRPr="00C501EA">
        <w:rPr>
          <w:rFonts w:ascii="Times New Roman" w:hAnsi="Times New Roman"/>
          <w:sz w:val="26"/>
          <w:szCs w:val="26"/>
        </w:rPr>
        <w:t>в 20</w:t>
      </w:r>
      <w:r w:rsidR="0084025A">
        <w:rPr>
          <w:rFonts w:ascii="Times New Roman" w:hAnsi="Times New Roman"/>
          <w:sz w:val="26"/>
          <w:szCs w:val="26"/>
        </w:rPr>
        <w:t>2</w:t>
      </w:r>
      <w:r w:rsidR="00E60140">
        <w:rPr>
          <w:rFonts w:ascii="Times New Roman" w:hAnsi="Times New Roman"/>
          <w:sz w:val="26"/>
          <w:szCs w:val="26"/>
        </w:rPr>
        <w:t>4</w:t>
      </w:r>
      <w:r w:rsidR="00EA0506" w:rsidRPr="00C501EA">
        <w:rPr>
          <w:rFonts w:ascii="Times New Roman" w:hAnsi="Times New Roman"/>
          <w:sz w:val="26"/>
          <w:szCs w:val="26"/>
        </w:rPr>
        <w:t xml:space="preserve"> году</w:t>
      </w:r>
      <w:r w:rsidR="00C52243" w:rsidRPr="00C501EA">
        <w:rPr>
          <w:rFonts w:ascii="Times New Roman" w:hAnsi="Times New Roman"/>
          <w:sz w:val="26"/>
          <w:szCs w:val="26"/>
        </w:rPr>
        <w:t>,</w:t>
      </w:r>
      <w:r w:rsidR="007A4131" w:rsidRPr="00C501EA">
        <w:rPr>
          <w:rFonts w:ascii="Times New Roman" w:eastAsiaTheme="majorEastAsia" w:hAnsi="Times New Roman"/>
          <w:bCs/>
          <w:sz w:val="26"/>
          <w:szCs w:val="26"/>
          <w:lang w:eastAsia="en-US"/>
        </w:rPr>
        <w:t xml:space="preserve"> Районное Собрание муниципального района «Ферзиковский район» </w:t>
      </w:r>
      <w:r w:rsidR="007A4131" w:rsidRPr="00C501EA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РЕШИЛО:</w:t>
      </w:r>
    </w:p>
    <w:p w14:paraId="4023242F" w14:textId="77777777" w:rsidR="003225B0" w:rsidRPr="00C501EA" w:rsidRDefault="003225B0" w:rsidP="00531C40">
      <w:pPr>
        <w:shd w:val="clear" w:color="auto" w:fill="FFFFFF"/>
        <w:contextualSpacing/>
        <w:rPr>
          <w:rFonts w:ascii="Times New Roman" w:hAnsi="Times New Roman"/>
          <w:sz w:val="26"/>
          <w:szCs w:val="26"/>
        </w:rPr>
      </w:pPr>
    </w:p>
    <w:p w14:paraId="1F2FFA0A" w14:textId="73872B0B" w:rsidR="00AB6354" w:rsidRPr="00C501EA" w:rsidRDefault="00C52243" w:rsidP="00633514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 xml:space="preserve">Утвердить </w:t>
      </w:r>
      <w:r w:rsidR="00531C40" w:rsidRPr="00C501EA">
        <w:rPr>
          <w:rFonts w:ascii="Times New Roman" w:hAnsi="Times New Roman"/>
          <w:sz w:val="26"/>
          <w:szCs w:val="26"/>
        </w:rPr>
        <w:t>П</w:t>
      </w:r>
      <w:r w:rsidRPr="00C501EA">
        <w:rPr>
          <w:rFonts w:ascii="Times New Roman" w:hAnsi="Times New Roman"/>
          <w:sz w:val="26"/>
          <w:szCs w:val="26"/>
        </w:rPr>
        <w:t xml:space="preserve">еречень автомобильных дорог общего пользования местного значения на территории муниципального района «Ферзиковский район», </w:t>
      </w:r>
      <w:r w:rsidR="00982A5C" w:rsidRPr="00C501EA">
        <w:rPr>
          <w:rFonts w:ascii="Times New Roman" w:hAnsi="Times New Roman"/>
          <w:sz w:val="26"/>
          <w:szCs w:val="26"/>
        </w:rPr>
        <w:t xml:space="preserve">вопрос об осуществлении </w:t>
      </w:r>
      <w:r w:rsidR="00D84636" w:rsidRPr="00C501EA">
        <w:rPr>
          <w:rFonts w:ascii="Times New Roman" w:hAnsi="Times New Roman"/>
          <w:sz w:val="26"/>
          <w:szCs w:val="26"/>
        </w:rPr>
        <w:t xml:space="preserve">в отношении которых дорожной деятельности, финансируемой с использованием средств Дорожного фонда Калужской области, предоставляемых бюджету муниципального района «Ферзиковский район», </w:t>
      </w:r>
      <w:r w:rsidR="00982A5C" w:rsidRPr="00C501EA">
        <w:rPr>
          <w:rFonts w:ascii="Times New Roman" w:eastAsiaTheme="minorHAnsi" w:hAnsi="Times New Roman"/>
          <w:sz w:val="26"/>
          <w:szCs w:val="26"/>
          <w:lang w:eastAsia="en-US"/>
        </w:rPr>
        <w:t xml:space="preserve">подлежит рассмотрению при планировании </w:t>
      </w:r>
      <w:r w:rsidR="00AB6354" w:rsidRPr="00C501EA">
        <w:rPr>
          <w:rFonts w:ascii="Times New Roman" w:hAnsi="Times New Roman"/>
          <w:sz w:val="26"/>
          <w:szCs w:val="26"/>
        </w:rPr>
        <w:t>на 20</w:t>
      </w:r>
      <w:r w:rsidR="002F0213">
        <w:rPr>
          <w:rFonts w:ascii="Times New Roman" w:hAnsi="Times New Roman"/>
          <w:sz w:val="26"/>
          <w:szCs w:val="26"/>
        </w:rPr>
        <w:t>2</w:t>
      </w:r>
      <w:r w:rsidR="00E60140">
        <w:rPr>
          <w:rFonts w:ascii="Times New Roman" w:hAnsi="Times New Roman"/>
          <w:sz w:val="26"/>
          <w:szCs w:val="26"/>
        </w:rPr>
        <w:t>4</w:t>
      </w:r>
      <w:r w:rsidR="00AB6354" w:rsidRPr="00C501EA">
        <w:rPr>
          <w:rFonts w:ascii="Times New Roman" w:hAnsi="Times New Roman"/>
          <w:sz w:val="26"/>
          <w:szCs w:val="26"/>
        </w:rPr>
        <w:t xml:space="preserve"> год (приложение №1)</w:t>
      </w:r>
      <w:r w:rsidR="00982A5C" w:rsidRPr="00C501EA">
        <w:rPr>
          <w:rFonts w:ascii="Times New Roman" w:hAnsi="Times New Roman"/>
          <w:sz w:val="26"/>
          <w:szCs w:val="26"/>
        </w:rPr>
        <w:t>.</w:t>
      </w:r>
    </w:p>
    <w:p w14:paraId="0E9818BE" w14:textId="3AB4C8DA" w:rsidR="001A74E0" w:rsidRPr="00C501EA" w:rsidRDefault="00631739" w:rsidP="00633514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>Утвердить критерии отбора автомобильных дорог общего пользования местного значения</w:t>
      </w:r>
      <w:r w:rsidR="008307C0" w:rsidRPr="00C501EA">
        <w:rPr>
          <w:rFonts w:ascii="Times New Roman" w:hAnsi="Times New Roman"/>
          <w:sz w:val="26"/>
          <w:szCs w:val="26"/>
        </w:rPr>
        <w:t xml:space="preserve"> на территории муниципального района «Ферзиковский район», дорожн</w:t>
      </w:r>
      <w:r w:rsidR="00607AE6" w:rsidRPr="00C501EA">
        <w:rPr>
          <w:rFonts w:ascii="Times New Roman" w:hAnsi="Times New Roman"/>
          <w:sz w:val="26"/>
          <w:szCs w:val="26"/>
        </w:rPr>
        <w:t>ая</w:t>
      </w:r>
      <w:r w:rsidR="008307C0" w:rsidRPr="00C501EA">
        <w:rPr>
          <w:rFonts w:ascii="Times New Roman" w:hAnsi="Times New Roman"/>
          <w:sz w:val="26"/>
          <w:szCs w:val="26"/>
        </w:rPr>
        <w:t xml:space="preserve"> деятельност</w:t>
      </w:r>
      <w:r w:rsidR="00607AE6" w:rsidRPr="00C501EA">
        <w:rPr>
          <w:rFonts w:ascii="Times New Roman" w:hAnsi="Times New Roman"/>
          <w:sz w:val="26"/>
          <w:szCs w:val="26"/>
        </w:rPr>
        <w:t xml:space="preserve">ь в отношении </w:t>
      </w:r>
      <w:r w:rsidR="00DB644E" w:rsidRPr="00C501EA">
        <w:rPr>
          <w:rFonts w:ascii="Times New Roman" w:hAnsi="Times New Roman"/>
          <w:sz w:val="26"/>
          <w:szCs w:val="26"/>
        </w:rPr>
        <w:t xml:space="preserve">которых </w:t>
      </w:r>
      <w:r w:rsidR="00607AE6" w:rsidRPr="00C501EA">
        <w:rPr>
          <w:rFonts w:ascii="Times New Roman" w:hAnsi="Times New Roman"/>
          <w:sz w:val="26"/>
          <w:szCs w:val="26"/>
        </w:rPr>
        <w:t>подлежит осуществлению в 20</w:t>
      </w:r>
      <w:r w:rsidR="002F0213">
        <w:rPr>
          <w:rFonts w:ascii="Times New Roman" w:hAnsi="Times New Roman"/>
          <w:sz w:val="26"/>
          <w:szCs w:val="26"/>
        </w:rPr>
        <w:t>2</w:t>
      </w:r>
      <w:r w:rsidR="00E60140">
        <w:rPr>
          <w:rFonts w:ascii="Times New Roman" w:hAnsi="Times New Roman"/>
          <w:sz w:val="26"/>
          <w:szCs w:val="26"/>
        </w:rPr>
        <w:t>4</w:t>
      </w:r>
      <w:r w:rsidR="00607AE6" w:rsidRPr="00C501EA">
        <w:rPr>
          <w:rFonts w:ascii="Times New Roman" w:hAnsi="Times New Roman"/>
          <w:sz w:val="26"/>
          <w:szCs w:val="26"/>
        </w:rPr>
        <w:t xml:space="preserve"> году</w:t>
      </w:r>
      <w:r w:rsidR="00927A72">
        <w:rPr>
          <w:rFonts w:ascii="Times New Roman" w:hAnsi="Times New Roman"/>
          <w:sz w:val="26"/>
          <w:szCs w:val="26"/>
        </w:rPr>
        <w:t>, в том числе</w:t>
      </w:r>
      <w:r w:rsidR="00607AE6" w:rsidRPr="00C501EA">
        <w:rPr>
          <w:rFonts w:ascii="Times New Roman" w:hAnsi="Times New Roman"/>
          <w:sz w:val="26"/>
          <w:szCs w:val="26"/>
        </w:rPr>
        <w:t xml:space="preserve"> с использованием средств Дорожного фонда Калужской области, </w:t>
      </w:r>
      <w:r w:rsidR="00D84636" w:rsidRPr="00C501EA">
        <w:rPr>
          <w:rFonts w:ascii="Times New Roman" w:hAnsi="Times New Roman"/>
          <w:sz w:val="26"/>
          <w:szCs w:val="26"/>
        </w:rPr>
        <w:t>предоставляемых бюджету муниципального района «Ферзиковский район»</w:t>
      </w:r>
      <w:r w:rsidR="00607AE6" w:rsidRPr="00C501EA">
        <w:rPr>
          <w:rFonts w:ascii="Times New Roman" w:hAnsi="Times New Roman"/>
          <w:sz w:val="26"/>
          <w:szCs w:val="26"/>
        </w:rPr>
        <w:t>, в первоочередном порядке</w:t>
      </w:r>
      <w:r w:rsidR="00DE586B" w:rsidRPr="00C501EA">
        <w:rPr>
          <w:rFonts w:ascii="Times New Roman" w:hAnsi="Times New Roman"/>
          <w:sz w:val="26"/>
          <w:szCs w:val="26"/>
        </w:rPr>
        <w:t xml:space="preserve"> (далее по тексту – критерии отбора)</w:t>
      </w:r>
      <w:r w:rsidR="00607AE6" w:rsidRPr="00C501EA">
        <w:rPr>
          <w:rFonts w:ascii="Times New Roman" w:hAnsi="Times New Roman"/>
          <w:sz w:val="26"/>
          <w:szCs w:val="26"/>
        </w:rPr>
        <w:t>:</w:t>
      </w:r>
    </w:p>
    <w:p w14:paraId="7BF9F2F5" w14:textId="77777777" w:rsidR="00DB644E" w:rsidRPr="00C501EA" w:rsidRDefault="00E968F8" w:rsidP="00B041B7">
      <w:pPr>
        <w:shd w:val="clear" w:color="auto" w:fill="FFFFFF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>транспортно-эксплуатационное состояние дороги;</w:t>
      </w:r>
    </w:p>
    <w:p w14:paraId="3EEA9B36" w14:textId="77777777" w:rsidR="005264A1" w:rsidRPr="00C501EA" w:rsidRDefault="005264A1" w:rsidP="00633514">
      <w:pPr>
        <w:shd w:val="clear" w:color="auto" w:fill="FFFFFF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 xml:space="preserve">численность граждан, зарегистрированных по месту жительства в </w:t>
      </w:r>
      <w:r w:rsidR="00EA0506" w:rsidRPr="00C501EA">
        <w:rPr>
          <w:rFonts w:ascii="Times New Roman" w:hAnsi="Times New Roman"/>
          <w:sz w:val="26"/>
          <w:szCs w:val="26"/>
        </w:rPr>
        <w:t xml:space="preserve">обеспеченных транспортной связью посредством дороги </w:t>
      </w:r>
      <w:r w:rsidRPr="00C501EA">
        <w:rPr>
          <w:rFonts w:ascii="Times New Roman" w:hAnsi="Times New Roman"/>
          <w:sz w:val="26"/>
          <w:szCs w:val="26"/>
        </w:rPr>
        <w:t>жилых помещениях;</w:t>
      </w:r>
    </w:p>
    <w:p w14:paraId="49514A59" w14:textId="77777777" w:rsidR="002469F8" w:rsidRPr="00C501EA" w:rsidRDefault="00E30D16" w:rsidP="00633514">
      <w:pPr>
        <w:shd w:val="clear" w:color="auto" w:fill="FFFFFF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 xml:space="preserve">наличие социально-значимых объектов в сельских населенных пунктах, </w:t>
      </w:r>
      <w:r w:rsidR="002469F8" w:rsidRPr="00C501EA">
        <w:rPr>
          <w:rFonts w:ascii="Times New Roman" w:hAnsi="Times New Roman"/>
          <w:sz w:val="26"/>
          <w:szCs w:val="26"/>
        </w:rPr>
        <w:t xml:space="preserve">в </w:t>
      </w:r>
      <w:r w:rsidRPr="00C501EA">
        <w:rPr>
          <w:rFonts w:ascii="Times New Roman" w:hAnsi="Times New Roman"/>
          <w:sz w:val="26"/>
          <w:szCs w:val="26"/>
        </w:rPr>
        <w:t xml:space="preserve">которых </w:t>
      </w:r>
      <w:r w:rsidR="002469F8" w:rsidRPr="00C501EA">
        <w:rPr>
          <w:rFonts w:ascii="Times New Roman" w:hAnsi="Times New Roman"/>
          <w:sz w:val="26"/>
          <w:szCs w:val="26"/>
        </w:rPr>
        <w:t>находится дорога (для автомобильных дорог общего пользования местного значения в границах населенных пунктов);</w:t>
      </w:r>
      <w:r w:rsidR="00927A72">
        <w:rPr>
          <w:rFonts w:ascii="Times New Roman" w:hAnsi="Times New Roman"/>
          <w:sz w:val="26"/>
          <w:szCs w:val="26"/>
        </w:rPr>
        <w:t xml:space="preserve"> </w:t>
      </w:r>
    </w:p>
    <w:p w14:paraId="4E9E091B" w14:textId="77777777" w:rsidR="002469F8" w:rsidRPr="00C501EA" w:rsidRDefault="002469F8" w:rsidP="00633514">
      <w:pPr>
        <w:shd w:val="clear" w:color="auto" w:fill="FFFFFF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>наличие социально-значимых объектов в сельских населенных пунктах, соединяемых дорогой (</w:t>
      </w:r>
      <w:r w:rsidR="002E4516" w:rsidRPr="00C501EA">
        <w:rPr>
          <w:rFonts w:ascii="Times New Roman" w:hAnsi="Times New Roman"/>
          <w:sz w:val="26"/>
          <w:szCs w:val="26"/>
        </w:rPr>
        <w:t xml:space="preserve">для автомобильных дорог общего пользования местного значения </w:t>
      </w:r>
      <w:r w:rsidRPr="00C501EA">
        <w:rPr>
          <w:rFonts w:ascii="Times New Roman" w:hAnsi="Times New Roman"/>
          <w:sz w:val="26"/>
          <w:szCs w:val="26"/>
        </w:rPr>
        <w:t>вне границ населенных пунктов);</w:t>
      </w:r>
    </w:p>
    <w:p w14:paraId="1FD0234F" w14:textId="77777777" w:rsidR="002469F8" w:rsidRPr="00C501EA" w:rsidRDefault="002469F8" w:rsidP="00633514">
      <w:pPr>
        <w:shd w:val="clear" w:color="auto" w:fill="FFFFFF"/>
        <w:contextualSpacing/>
        <w:rPr>
          <w:rFonts w:ascii="Times New Roman" w:hAnsi="Times New Roman"/>
          <w:color w:val="000000"/>
          <w:sz w:val="26"/>
          <w:szCs w:val="26"/>
        </w:rPr>
      </w:pPr>
      <w:r w:rsidRPr="00C501EA">
        <w:rPr>
          <w:rFonts w:ascii="Times New Roman" w:hAnsi="Times New Roman"/>
          <w:color w:val="000000"/>
          <w:sz w:val="26"/>
          <w:szCs w:val="26"/>
        </w:rPr>
        <w:t>н</w:t>
      </w:r>
      <w:r w:rsidR="001A74E0" w:rsidRPr="00C501EA">
        <w:rPr>
          <w:rFonts w:ascii="Times New Roman" w:hAnsi="Times New Roman"/>
          <w:color w:val="000000"/>
          <w:sz w:val="26"/>
          <w:szCs w:val="26"/>
        </w:rPr>
        <w:t xml:space="preserve">аличие </w:t>
      </w:r>
      <w:r w:rsidRPr="00C501EA">
        <w:rPr>
          <w:rFonts w:ascii="Times New Roman" w:hAnsi="Times New Roman"/>
          <w:color w:val="000000"/>
          <w:sz w:val="26"/>
          <w:szCs w:val="26"/>
        </w:rPr>
        <w:t xml:space="preserve">проектно-сметной или </w:t>
      </w:r>
      <w:r w:rsidR="001A74E0" w:rsidRPr="00C501EA">
        <w:rPr>
          <w:rFonts w:ascii="Times New Roman" w:hAnsi="Times New Roman"/>
          <w:color w:val="000000"/>
          <w:sz w:val="26"/>
          <w:szCs w:val="26"/>
        </w:rPr>
        <w:t>сметной документации</w:t>
      </w:r>
      <w:r w:rsidRPr="00C501EA">
        <w:rPr>
          <w:rFonts w:ascii="Times New Roman" w:hAnsi="Times New Roman"/>
          <w:color w:val="000000"/>
          <w:sz w:val="26"/>
          <w:szCs w:val="26"/>
        </w:rPr>
        <w:t xml:space="preserve"> на работы, осуществляемые в рамках дорожной деятельности.</w:t>
      </w:r>
    </w:p>
    <w:p w14:paraId="0EE740A7" w14:textId="2E556505" w:rsidR="001A74E0" w:rsidRPr="00C501EA" w:rsidRDefault="00DE586B" w:rsidP="00633514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lastRenderedPageBreak/>
        <w:t xml:space="preserve">На основании критериев отбора, установленных пунктом </w:t>
      </w:r>
      <w:r w:rsidR="00EA0506" w:rsidRPr="00C501EA">
        <w:rPr>
          <w:rFonts w:ascii="Times New Roman" w:hAnsi="Times New Roman"/>
          <w:sz w:val="26"/>
          <w:szCs w:val="26"/>
        </w:rPr>
        <w:t>2</w:t>
      </w:r>
      <w:r w:rsidRPr="00C501EA">
        <w:rPr>
          <w:rFonts w:ascii="Times New Roman" w:hAnsi="Times New Roman"/>
          <w:sz w:val="26"/>
          <w:szCs w:val="26"/>
        </w:rPr>
        <w:t xml:space="preserve"> настоящего Решения, определить Перечень автомобильных дорог общего пользования местного значения на территории муниципального района «Ферзиковский район», дор</w:t>
      </w:r>
      <w:r w:rsidR="0088392A" w:rsidRPr="00C501EA">
        <w:rPr>
          <w:rFonts w:ascii="Times New Roman" w:hAnsi="Times New Roman"/>
          <w:sz w:val="26"/>
          <w:szCs w:val="26"/>
        </w:rPr>
        <w:t>ожная деятельность в отношении которых подлежит осуществлению в 20</w:t>
      </w:r>
      <w:r w:rsidR="002F0213">
        <w:rPr>
          <w:rFonts w:ascii="Times New Roman" w:hAnsi="Times New Roman"/>
          <w:sz w:val="26"/>
          <w:szCs w:val="26"/>
        </w:rPr>
        <w:t>2</w:t>
      </w:r>
      <w:r w:rsidR="00E60140">
        <w:rPr>
          <w:rFonts w:ascii="Times New Roman" w:hAnsi="Times New Roman"/>
          <w:sz w:val="26"/>
          <w:szCs w:val="26"/>
        </w:rPr>
        <w:t>4</w:t>
      </w:r>
      <w:r w:rsidR="0088392A" w:rsidRPr="00C501EA">
        <w:rPr>
          <w:rFonts w:ascii="Times New Roman" w:hAnsi="Times New Roman"/>
          <w:sz w:val="26"/>
          <w:szCs w:val="26"/>
        </w:rPr>
        <w:t xml:space="preserve"> году</w:t>
      </w:r>
      <w:r w:rsidR="00927A72">
        <w:rPr>
          <w:rFonts w:ascii="Times New Roman" w:hAnsi="Times New Roman"/>
          <w:sz w:val="26"/>
          <w:szCs w:val="26"/>
        </w:rPr>
        <w:t>, в том числе</w:t>
      </w:r>
      <w:r w:rsidR="0088392A" w:rsidRPr="00C501EA">
        <w:rPr>
          <w:rFonts w:ascii="Times New Roman" w:hAnsi="Times New Roman"/>
          <w:sz w:val="26"/>
          <w:szCs w:val="26"/>
        </w:rPr>
        <w:t xml:space="preserve"> с использованием средств Дорожного фонда Калужской области, предоставляемых бюджету муниципального района «Ферзиковский район», в первоочередном порядке </w:t>
      </w:r>
      <w:r w:rsidRPr="00C501EA">
        <w:rPr>
          <w:rFonts w:ascii="Times New Roman" w:hAnsi="Times New Roman"/>
          <w:sz w:val="26"/>
          <w:szCs w:val="26"/>
        </w:rPr>
        <w:t>(прил</w:t>
      </w:r>
      <w:r w:rsidR="00AB6354" w:rsidRPr="00C501EA">
        <w:rPr>
          <w:rFonts w:ascii="Times New Roman" w:hAnsi="Times New Roman"/>
          <w:sz w:val="26"/>
          <w:szCs w:val="26"/>
        </w:rPr>
        <w:t>ожение №2</w:t>
      </w:r>
      <w:r w:rsidRPr="00C501EA">
        <w:rPr>
          <w:rFonts w:ascii="Times New Roman" w:hAnsi="Times New Roman"/>
          <w:sz w:val="26"/>
          <w:szCs w:val="26"/>
        </w:rPr>
        <w:t>).</w:t>
      </w:r>
    </w:p>
    <w:p w14:paraId="58A80DEC" w14:textId="77777777" w:rsidR="003225B0" w:rsidRPr="00C501EA" w:rsidRDefault="003225B0" w:rsidP="00633514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501EA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DE586B" w:rsidRPr="00C501EA">
        <w:rPr>
          <w:rFonts w:ascii="Times New Roman" w:hAnsi="Times New Roman"/>
          <w:sz w:val="26"/>
          <w:szCs w:val="26"/>
        </w:rPr>
        <w:t>принятия</w:t>
      </w:r>
      <w:r w:rsidRPr="00C501EA">
        <w:rPr>
          <w:rFonts w:ascii="Times New Roman" w:hAnsi="Times New Roman"/>
          <w:sz w:val="26"/>
          <w:szCs w:val="26"/>
        </w:rPr>
        <w:t>.</w:t>
      </w:r>
    </w:p>
    <w:tbl>
      <w:tblPr>
        <w:tblW w:w="346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9"/>
        <w:gridCol w:w="36"/>
      </w:tblGrid>
      <w:tr w:rsidR="003225B0" w:rsidRPr="00C501EA" w14:paraId="414A48A0" w14:textId="77777777" w:rsidTr="004B16A9">
        <w:tc>
          <w:tcPr>
            <w:tcW w:w="3168" w:type="pct"/>
          </w:tcPr>
          <w:p w14:paraId="422B0CF9" w14:textId="77777777" w:rsidR="003225B0" w:rsidRPr="00C501EA" w:rsidRDefault="003225B0" w:rsidP="00633514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89D7810" w14:textId="77777777" w:rsidR="007A4131" w:rsidRPr="00C501EA" w:rsidRDefault="007A4131" w:rsidP="00633514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C13BBDB" w14:textId="77777777" w:rsidR="007A4131" w:rsidRPr="00C501EA" w:rsidRDefault="007A4131" w:rsidP="00633514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tbl>
            <w:tblPr>
              <w:tblStyle w:val="a5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245"/>
            </w:tblGrid>
            <w:tr w:rsidR="003225B0" w:rsidRPr="00C501EA" w14:paraId="2E17AEA3" w14:textId="77777777" w:rsidTr="004B16A9">
              <w:tc>
                <w:tcPr>
                  <w:tcW w:w="3964" w:type="dxa"/>
                </w:tcPr>
                <w:p w14:paraId="3C1A8352" w14:textId="77777777" w:rsidR="003225B0" w:rsidRPr="00C501EA" w:rsidRDefault="003225B0" w:rsidP="00633514">
                  <w:pPr>
                    <w:ind w:firstLine="0"/>
                    <w:contextualSpacing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 w:rsidRPr="00C501EA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Глава </w:t>
                  </w:r>
                  <w:r w:rsidR="007A4131" w:rsidRPr="00C501EA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  <w:r w:rsidRPr="00C501EA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602CB48F" w14:textId="77777777" w:rsidR="003225B0" w:rsidRPr="00C501EA" w:rsidRDefault="003225B0" w:rsidP="00633514">
                  <w:pPr>
                    <w:ind w:firstLine="0"/>
                    <w:contextualSpacing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225B0" w:rsidRPr="00C501EA" w14:paraId="47AB4E40" w14:textId="77777777" w:rsidTr="004B16A9">
              <w:tc>
                <w:tcPr>
                  <w:tcW w:w="3964" w:type="dxa"/>
                </w:tcPr>
                <w:p w14:paraId="5D937124" w14:textId="77777777" w:rsidR="003225B0" w:rsidRPr="00C501EA" w:rsidRDefault="007A4131" w:rsidP="00633514">
                  <w:pPr>
                    <w:ind w:firstLine="0"/>
                    <w:contextualSpacing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 w:rsidRPr="00C501EA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«Ферзиковский район»</w:t>
                  </w:r>
                </w:p>
              </w:tc>
              <w:tc>
                <w:tcPr>
                  <w:tcW w:w="5245" w:type="dxa"/>
                </w:tcPr>
                <w:p w14:paraId="7C684851" w14:textId="77777777" w:rsidR="003225B0" w:rsidRPr="00C501EA" w:rsidRDefault="007A4131" w:rsidP="00633514">
                  <w:pPr>
                    <w:ind w:firstLine="0"/>
                    <w:contextualSpacing/>
                    <w:jc w:val="right"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 w:rsidRPr="00C501EA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С. В. Терехов</w:t>
                  </w:r>
                </w:p>
              </w:tc>
            </w:tr>
          </w:tbl>
          <w:p w14:paraId="11E5CCC9" w14:textId="77777777" w:rsidR="003225B0" w:rsidRPr="00C501EA" w:rsidRDefault="003225B0" w:rsidP="00633514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32" w:type="pct"/>
          </w:tcPr>
          <w:p w14:paraId="37EE0533" w14:textId="77777777" w:rsidR="003225B0" w:rsidRPr="00C501EA" w:rsidRDefault="003225B0" w:rsidP="00633514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14:paraId="59D0E675" w14:textId="77777777" w:rsidR="003225B0" w:rsidRPr="00C501EA" w:rsidRDefault="003225B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E260985" w14:textId="77777777" w:rsidR="003225B0" w:rsidRPr="00633514" w:rsidRDefault="003225B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4480630" w14:textId="77777777" w:rsidR="007A4131" w:rsidRPr="00633514" w:rsidRDefault="007A4131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22353A" w14:textId="77777777" w:rsidR="007A4131" w:rsidRPr="00633514" w:rsidRDefault="007A4131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60F173" w14:textId="77777777" w:rsidR="007A4131" w:rsidRPr="00633514" w:rsidRDefault="007A4131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1B9A86" w14:textId="77777777" w:rsidR="007A4131" w:rsidRPr="00633514" w:rsidRDefault="007A4131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03E709" w14:textId="77777777" w:rsidR="007A4131" w:rsidRDefault="007A4131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9C334BD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0CB02DC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739A7B6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E3B946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0478932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3672A0B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C4AA9C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ED1E881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D181CB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6D15ED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0EEDC04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7B8B21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952644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0E9B7CD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3CF6AF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D06ECA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2D9DD3" w14:textId="77777777" w:rsidR="00C5086B" w:rsidRDefault="00C5086B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93725B6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3AE60EE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C94B92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651A53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AFA66A" w14:textId="77777777" w:rsidR="00F265BD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68FF630" w14:textId="77777777" w:rsidR="00F265BD" w:rsidRPr="00633514" w:rsidRDefault="00F265BD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BE48CCC" w14:textId="77777777" w:rsidR="007A4131" w:rsidRDefault="007A4131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9FA1D3D" w14:textId="77777777" w:rsidR="00C501EA" w:rsidRDefault="00C501EA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B4090AA" w14:textId="77777777" w:rsidR="00531C40" w:rsidRDefault="00531C4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6FAABFE" w14:textId="77777777" w:rsidR="00531C40" w:rsidRDefault="00531C4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9A4E7D7" w14:textId="77777777" w:rsidR="00531C40" w:rsidRPr="00633514" w:rsidRDefault="00531C4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65F28A1" w14:textId="3786C76E" w:rsidR="007A4131" w:rsidRDefault="007A4131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9D98B5" w14:textId="60F8381C" w:rsidR="00DE76B0" w:rsidRDefault="00DE76B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D8D7AA4" w14:textId="27A6B1B5" w:rsidR="00DE76B0" w:rsidRDefault="00DE76B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FC3536" w14:textId="269224E5" w:rsidR="00DE76B0" w:rsidRDefault="00DE76B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9E3B95" w14:textId="268E456A" w:rsidR="00DE76B0" w:rsidRDefault="00DE76B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B09C10F" w14:textId="77777777" w:rsidR="00DE76B0" w:rsidRDefault="00DE76B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BEDEB30" w14:textId="77777777" w:rsidR="00DE76B0" w:rsidRPr="00633514" w:rsidRDefault="00DE76B0" w:rsidP="00633514">
      <w:pPr>
        <w:pStyle w:val="ConsPlusNormal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5151"/>
      </w:tblGrid>
      <w:tr w:rsidR="004B16A9" w:rsidRPr="00C501EA" w14:paraId="31C946CD" w14:textId="77777777" w:rsidTr="00E061E4">
        <w:tc>
          <w:tcPr>
            <w:tcW w:w="4204" w:type="dxa"/>
          </w:tcPr>
          <w:p w14:paraId="4BA67657" w14:textId="77777777" w:rsidR="004B16A9" w:rsidRPr="00F265BD" w:rsidRDefault="004B16A9" w:rsidP="004B16A9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 w14:paraId="4C16B6E1" w14:textId="77777777" w:rsidR="004B16A9" w:rsidRPr="00C501EA" w:rsidRDefault="004B16A9" w:rsidP="004B16A9"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501EA">
              <w:rPr>
                <w:rFonts w:ascii="Times New Roman" w:hAnsi="Times New Roman"/>
                <w:sz w:val="22"/>
                <w:szCs w:val="22"/>
              </w:rPr>
              <w:t xml:space="preserve">Приложение </w:t>
            </w:r>
            <w:r w:rsidR="00531C40" w:rsidRPr="00C501EA">
              <w:rPr>
                <w:rFonts w:ascii="Times New Roman" w:hAnsi="Times New Roman"/>
                <w:sz w:val="22"/>
                <w:szCs w:val="22"/>
              </w:rPr>
              <w:t xml:space="preserve">№1 </w:t>
            </w:r>
            <w:r w:rsidRPr="00C501EA">
              <w:rPr>
                <w:rFonts w:ascii="Times New Roman" w:hAnsi="Times New Roman"/>
                <w:sz w:val="22"/>
                <w:szCs w:val="22"/>
              </w:rPr>
              <w:t>к Решению Районного Собрания муниципального района «Ферзиковский район»</w:t>
            </w:r>
          </w:p>
          <w:p w14:paraId="1E72B653" w14:textId="3120FA93" w:rsidR="004B16A9" w:rsidRPr="00C501EA" w:rsidRDefault="004B16A9" w:rsidP="00EE4EF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501EA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C5086B">
              <w:rPr>
                <w:rFonts w:ascii="Times New Roman" w:hAnsi="Times New Roman"/>
                <w:sz w:val="22"/>
                <w:szCs w:val="22"/>
              </w:rPr>
              <w:t>20 марта</w:t>
            </w:r>
            <w:r w:rsidRPr="00C501EA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2F0213">
              <w:rPr>
                <w:rFonts w:ascii="Times New Roman" w:hAnsi="Times New Roman"/>
                <w:sz w:val="22"/>
                <w:szCs w:val="22"/>
              </w:rPr>
              <w:t>2</w:t>
            </w:r>
            <w:r w:rsidR="00F97AA4">
              <w:rPr>
                <w:rFonts w:ascii="Times New Roman" w:hAnsi="Times New Roman"/>
                <w:sz w:val="22"/>
                <w:szCs w:val="22"/>
              </w:rPr>
              <w:t>4</w:t>
            </w:r>
            <w:r w:rsidRPr="00C501EA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570C65" w:rsidRPr="00C501EA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EE4EF7">
              <w:rPr>
                <w:rFonts w:ascii="Times New Roman" w:hAnsi="Times New Roman"/>
                <w:sz w:val="22"/>
                <w:szCs w:val="22"/>
                <w:u w:val="single"/>
              </w:rPr>
              <w:t>386</w:t>
            </w:r>
          </w:p>
        </w:tc>
      </w:tr>
      <w:tr w:rsidR="00531C40" w:rsidRPr="00F85129" w14:paraId="57667BBD" w14:textId="77777777" w:rsidTr="00E061E4">
        <w:trPr>
          <w:trHeight w:val="1781"/>
        </w:trPr>
        <w:tc>
          <w:tcPr>
            <w:tcW w:w="9355" w:type="dxa"/>
            <w:gridSpan w:val="2"/>
          </w:tcPr>
          <w:p w14:paraId="7208ED3E" w14:textId="77777777" w:rsidR="00C5086B" w:rsidRDefault="00C5086B" w:rsidP="00B81EBD">
            <w:pPr>
              <w:pStyle w:val="ConsPlusNormal"/>
              <w:ind w:firstLine="53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1ADE63D" w14:textId="40B17470" w:rsidR="007610FB" w:rsidRPr="00C501EA" w:rsidRDefault="00C9676B" w:rsidP="00B81EBD">
            <w:pPr>
              <w:pStyle w:val="ConsPlusNormal"/>
              <w:ind w:firstLine="53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Перечень автомобильных дорог общего пользования местного значения на территории муниципального района «Ферзиковский район», вопрос об осуществлении в отношении которых дорожной деятельности, </w:t>
            </w:r>
            <w:r w:rsidR="00B04576" w:rsidRPr="00B04576"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  <w:r w:rsidR="00B04576"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с использованием средств Дорожного фонда Калужской области, предоставляемых бюджету муниципального района «Ферзиковский район», </w:t>
            </w:r>
            <w:r w:rsidRPr="00C501EA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подлежит рассмотрению при планировании 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>на 20</w:t>
            </w:r>
            <w:r w:rsidR="002F021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97AA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</w:tbl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75"/>
        <w:gridCol w:w="3248"/>
        <w:gridCol w:w="4819"/>
        <w:gridCol w:w="1134"/>
      </w:tblGrid>
      <w:tr w:rsidR="00203A86" w:rsidRPr="00E061E4" w14:paraId="01FBC01A" w14:textId="77777777" w:rsidTr="00A623E9">
        <w:trPr>
          <w:trHeight w:val="5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966E" w14:textId="77777777" w:rsidR="00E061E4" w:rsidRPr="00E061E4" w:rsidRDefault="00E061E4" w:rsidP="00E061E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CB7C" w14:textId="77777777" w:rsidR="00E061E4" w:rsidRPr="00E061E4" w:rsidRDefault="00E061E4" w:rsidP="00E061E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1F81" w14:textId="77777777" w:rsidR="00E061E4" w:rsidRPr="00E061E4" w:rsidRDefault="00E061E4" w:rsidP="00E061E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населенного пункта, наименование автомобильной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47F7" w14:textId="57DE7F38" w:rsidR="00E061E4" w:rsidRPr="00E061E4" w:rsidRDefault="00E061E4" w:rsidP="00E061E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протяж</w:t>
            </w:r>
            <w:r w:rsidR="00DE76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нность</w:t>
            </w:r>
          </w:p>
        </w:tc>
      </w:tr>
      <w:tr w:rsidR="00203A86" w:rsidRPr="00E061E4" w14:paraId="53DE0AA1" w14:textId="77777777" w:rsidTr="00A623E9">
        <w:trPr>
          <w:trHeight w:val="2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F33" w14:textId="77777777" w:rsidR="00E061E4" w:rsidRPr="009371F9" w:rsidRDefault="00E061E4" w:rsidP="00E061E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1DED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 «Село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Авчурино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EFA2" w14:textId="51342646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C7DB" w14:textId="58AD312E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3979" w:rsidRPr="00E061E4" w14:paraId="7AE02BE0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CD39" w14:textId="02F27BBF" w:rsidR="00233979" w:rsidRPr="009371F9" w:rsidRDefault="002F531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E471" w14:textId="77777777" w:rsidR="00233979" w:rsidRPr="00A623E9" w:rsidRDefault="0023397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89B6" w14:textId="0A47B8F8" w:rsidR="00233979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Авчурино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, ул. Прибрежная (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-к №1)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C99B" w14:textId="7D005661" w:rsidR="00233979" w:rsidRPr="00A623E9" w:rsidRDefault="00A9638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F16D1A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362</w:t>
            </w:r>
          </w:p>
        </w:tc>
      </w:tr>
      <w:tr w:rsidR="00F120BC" w:rsidRPr="00E061E4" w14:paraId="7C075854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4872" w14:textId="2B821053" w:rsidR="00F120BC" w:rsidRPr="009371F9" w:rsidRDefault="002F531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292A" w14:textId="77777777" w:rsidR="00F120BC" w:rsidRPr="00A623E9" w:rsidRDefault="00F120BC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EB60" w14:textId="68965C64" w:rsidR="00F120BC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Авчурино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, ул. Прибрежная (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-к №2)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A7C6" w14:textId="6A3DBB28" w:rsidR="00F120BC" w:rsidRPr="00A623E9" w:rsidRDefault="00A9638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F16D1A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</w:tr>
      <w:tr w:rsidR="00F16D1A" w:rsidRPr="00E061E4" w14:paraId="3DFA8A2C" w14:textId="77777777" w:rsidTr="00A623E9">
        <w:trPr>
          <w:trHeight w:val="25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95D0" w14:textId="37B91400" w:rsidR="00F16D1A" w:rsidRPr="009371F9" w:rsidRDefault="00F16D1A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1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FF71" w14:textId="5EB3F067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5257" w14:textId="0744A52E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A623E9">
              <w:rPr>
                <w:rFonts w:ascii="Times New Roman" w:hAnsi="Times New Roman"/>
                <w:sz w:val="22"/>
                <w:szCs w:val="22"/>
              </w:rPr>
              <w:t>Авчурино</w:t>
            </w:r>
            <w:proofErr w:type="spellEnd"/>
            <w:r w:rsidRPr="00A623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авт. дорога по ул. Кооперативная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A799" w14:textId="2AD2E95A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0,300</w:t>
            </w:r>
          </w:p>
        </w:tc>
      </w:tr>
      <w:tr w:rsidR="000C205E" w:rsidRPr="00E061E4" w14:paraId="0599B0E0" w14:textId="77777777" w:rsidTr="00A623E9">
        <w:trPr>
          <w:trHeight w:val="25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BF82" w14:textId="3C067E6F" w:rsidR="000C205E" w:rsidRPr="009371F9" w:rsidRDefault="00A623E9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69081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7A21" w14:textId="742338BF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«Калуга - Ферзиково - Таруса – Серпухов» - Малая Слободка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38F4" w14:textId="310D2BAC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1,980</w:t>
            </w:r>
          </w:p>
        </w:tc>
      </w:tr>
      <w:tr w:rsidR="00203A86" w:rsidRPr="00E061E4" w14:paraId="0DB4C73D" w14:textId="77777777" w:rsidTr="00A623E9">
        <w:trPr>
          <w:trHeight w:val="19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31AD" w14:textId="382982D3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6DB3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«Деревня Аристово»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3A2D" w14:textId="368F066F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BB7F" w14:textId="27F6A3B9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16D1A" w:rsidRPr="00E061E4" w14:paraId="057D7482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294D" w14:textId="42B4DDEA" w:rsidR="00F16D1A" w:rsidRPr="009371F9" w:rsidRDefault="00A623E9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6D60" w14:textId="3BF3AA0D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E633" w14:textId="3DBA149A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д. Аристово авт. дорога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02B3" w14:textId="76874F0A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0,230</w:t>
            </w:r>
          </w:p>
        </w:tc>
      </w:tr>
      <w:tr w:rsidR="00F16D1A" w:rsidRPr="00E061E4" w14:paraId="4B96C993" w14:textId="77777777" w:rsidTr="00A623E9">
        <w:trPr>
          <w:trHeight w:val="2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4CC9" w14:textId="61456B78" w:rsidR="00F16D1A" w:rsidRPr="009371F9" w:rsidRDefault="00A623E9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7F48" w14:textId="6FEA6CFB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B2D6" w14:textId="26B51BFB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д. Аристово авт. дорога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918" w14:textId="0146FAAE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0,450</w:t>
            </w:r>
          </w:p>
        </w:tc>
      </w:tr>
      <w:tr w:rsidR="00F16D1A" w:rsidRPr="00E061E4" w14:paraId="00B529CF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EFE8" w14:textId="00D2F0F2" w:rsidR="00F16D1A" w:rsidRPr="009371F9" w:rsidRDefault="00A623E9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7983" w14:textId="01DFDC03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7587" w14:textId="1F7EA81C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sz w:val="22"/>
                <w:szCs w:val="22"/>
              </w:rPr>
              <w:t>д. Аристово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авт. дорога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74D6" w14:textId="4141DCEA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0,641</w:t>
            </w:r>
          </w:p>
        </w:tc>
      </w:tr>
      <w:tr w:rsidR="00F16D1A" w:rsidRPr="00E061E4" w14:paraId="5ED29046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AF13" w14:textId="37721602" w:rsidR="00F16D1A" w:rsidRDefault="00A623E9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B1962" w14:textId="77777777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A842" w14:textId="6F8185AA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sz w:val="22"/>
                <w:szCs w:val="22"/>
              </w:rPr>
              <w:t>д. Аристово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авт. дорога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B5C8" w14:textId="19590A29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0,400</w:t>
            </w:r>
          </w:p>
        </w:tc>
      </w:tr>
      <w:tr w:rsidR="00203A86" w:rsidRPr="00E061E4" w14:paraId="2B01913A" w14:textId="77777777" w:rsidTr="00A623E9">
        <w:trPr>
          <w:trHeight w:val="27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42E1" w14:textId="5693DCBA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922D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Бебелевский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7322" w14:textId="6E229DF3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AE54" w14:textId="41126BB0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16D1A" w:rsidRPr="00E061E4" w14:paraId="3E888187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2733" w14:textId="717E5FF3" w:rsidR="00F16D1A" w:rsidRPr="009371F9" w:rsidRDefault="00F16D1A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B428" w14:textId="7ABA14E1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A46" w14:textId="312CF4D4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Болдасовка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DCF" w14:textId="6EBA4618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0,744</w:t>
            </w:r>
          </w:p>
        </w:tc>
      </w:tr>
      <w:tr w:rsidR="00F16D1A" w:rsidRPr="00E061E4" w14:paraId="00C64819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DBC8" w14:textId="1916916F" w:rsidR="00F16D1A" w:rsidRPr="009371F9" w:rsidRDefault="00F16D1A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42EC" w14:textId="0F6869F5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4B93" w14:textId="301E89E9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Болдасовка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959" w14:textId="77DEBC76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0,250</w:t>
            </w:r>
          </w:p>
        </w:tc>
      </w:tr>
      <w:tr w:rsidR="00F16D1A" w:rsidRPr="00E061E4" w14:paraId="4F47C95C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959D" w14:textId="5B80D545" w:rsidR="00F16D1A" w:rsidRPr="009371F9" w:rsidRDefault="00F16D1A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7A29" w14:textId="5A7BAEC1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38D5" w14:textId="1A1549BA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Болдасовка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1739" w14:textId="00DAD6BF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0,159</w:t>
            </w:r>
          </w:p>
        </w:tc>
      </w:tr>
      <w:tr w:rsidR="00203A86" w:rsidRPr="00E061E4" w14:paraId="3CEF565C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BE98" w14:textId="47CA78EC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7D7A" w14:textId="5C8ECA62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63E6" w14:textId="7E0F975C" w:rsidR="00E061E4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Петрово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3955" w14:textId="4FE157BA" w:rsidR="00E061E4" w:rsidRPr="00A623E9" w:rsidRDefault="00625648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F16D1A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586</w:t>
            </w:r>
          </w:p>
        </w:tc>
      </w:tr>
      <w:tr w:rsidR="00203A86" w:rsidRPr="00E061E4" w14:paraId="60EA226E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D13A" w14:textId="04D406E8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74B1" w14:textId="5B761466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5CE1" w14:textId="45D8C38D" w:rsidR="00E061E4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Катенево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EE84" w14:textId="68B0569F" w:rsidR="00E061E4" w:rsidRPr="00A623E9" w:rsidRDefault="00625648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F16D1A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203A86" w:rsidRPr="00E061E4" w14:paraId="5F402CA7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C60F" w14:textId="5232A995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D6BD" w14:textId="09F2F09C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C75C" w14:textId="7A2D1D42" w:rsidR="00E061E4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Катенево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DED4" w14:textId="13AF2CF9" w:rsidR="00E061E4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0,565</w:t>
            </w:r>
          </w:p>
        </w:tc>
      </w:tr>
      <w:tr w:rsidR="00203A86" w:rsidRPr="00E061E4" w14:paraId="41C44B38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E101" w14:textId="36F9885A" w:rsidR="00E061E4" w:rsidRPr="009371F9" w:rsidRDefault="00B81EBD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C825" w14:textId="0BC6C67B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F2AE" w14:textId="26070519" w:rsidR="00E061E4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Ивашево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E2BD" w14:textId="2352BBD5" w:rsidR="00E061E4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1,361</w:t>
            </w:r>
          </w:p>
        </w:tc>
      </w:tr>
      <w:tr w:rsidR="00BC3930" w:rsidRPr="00E061E4" w14:paraId="1926F94E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A1CB" w14:textId="0D566339" w:rsidR="00BC3930" w:rsidRDefault="00A623E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B70C" w14:textId="77777777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1A14" w14:textId="0736F656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«Калуга - Ферзиково - Таруса – Серпухов» - Петрово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5F7C" w14:textId="20B4CD57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1,610</w:t>
            </w:r>
          </w:p>
        </w:tc>
      </w:tr>
      <w:tr w:rsidR="00203A86" w:rsidRPr="00E061E4" w14:paraId="7082503C" w14:textId="77777777" w:rsidTr="00A623E9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89BE" w14:textId="1935C3A8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33BD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 «Деревня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Бронцы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9AED" w14:textId="084C2372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3197" w14:textId="6BF88FC6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16D1A" w:rsidRPr="00E061E4" w14:paraId="5D2A97DE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FA98" w14:textId="0CDF2951" w:rsidR="00F16D1A" w:rsidRPr="009371F9" w:rsidRDefault="00A623E9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692A" w14:textId="39B08415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931" w14:textId="6CDE4160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д. Юркино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D3B" w14:textId="100E20D0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0,179</w:t>
            </w:r>
          </w:p>
        </w:tc>
      </w:tr>
      <w:tr w:rsidR="00F16D1A" w:rsidRPr="00E061E4" w14:paraId="66D7CC00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0E05" w14:textId="670C80D9" w:rsidR="00F16D1A" w:rsidRPr="009371F9" w:rsidRDefault="00A623E9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9EA6" w14:textId="6A1605C7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0F0E" w14:textId="65C114F3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д. Станы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9A99" w14:textId="2B70F5C8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0,492</w:t>
            </w:r>
          </w:p>
        </w:tc>
      </w:tr>
      <w:tr w:rsidR="00F16D1A" w:rsidRPr="00E061E4" w14:paraId="78E469EF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15E8" w14:textId="5A8A33EF" w:rsidR="00F16D1A" w:rsidRPr="009371F9" w:rsidRDefault="00A623E9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536E" w14:textId="1C95D3A8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709" w14:textId="20F29ABC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Чудненки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D753" w14:textId="69F14E9C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0,678</w:t>
            </w:r>
          </w:p>
        </w:tc>
      </w:tr>
      <w:tr w:rsidR="00BC3930" w:rsidRPr="00E061E4" w14:paraId="039B5152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80E1" w14:textId="62CB5AD0" w:rsidR="00BC3930" w:rsidRDefault="00A623E9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1CAA" w14:textId="77777777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994B" w14:textId="788B6AC9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Ферзиково –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Кривцово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D60C" w14:textId="3CCCF63F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1,260</w:t>
            </w:r>
          </w:p>
        </w:tc>
      </w:tr>
      <w:tr w:rsidR="00203A86" w:rsidRPr="00E061E4" w14:paraId="17773DFA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C2CD" w14:textId="51C75312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FC5A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«Село Грабцево»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E648" w14:textId="77A0EB83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2CF9" w14:textId="7377FFBE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16D1A" w:rsidRPr="00E061E4" w14:paraId="4F4DA72C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5A7D" w14:textId="5E2FD95B" w:rsidR="00F16D1A" w:rsidRPr="009371F9" w:rsidRDefault="00F16D1A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623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4FDD" w14:textId="5D9AFF4D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C50E" w14:textId="7B1C366E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Бутырки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F8C" w14:textId="18BA7719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0,364</w:t>
            </w:r>
          </w:p>
        </w:tc>
      </w:tr>
      <w:tr w:rsidR="00F16D1A" w:rsidRPr="00E061E4" w14:paraId="211C14B5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1062" w14:textId="12249D66" w:rsidR="00F16D1A" w:rsidRPr="009371F9" w:rsidRDefault="00F16D1A" w:rsidP="00F16D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623E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71CC" w14:textId="4391BE7D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4BB1" w14:textId="40FED974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Каптевка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20F" w14:textId="07CFD843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0,822</w:t>
            </w:r>
          </w:p>
        </w:tc>
      </w:tr>
      <w:tr w:rsidR="008A4C36" w:rsidRPr="00E061E4" w14:paraId="5CA57651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34D6" w14:textId="07786BC5" w:rsidR="008A4C36" w:rsidRDefault="00A623E9" w:rsidP="008A4C3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5D979" w14:textId="77777777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C7CD" w14:textId="38B654FA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Участ</w:t>
            </w:r>
            <w:r w:rsidR="00A623E9">
              <w:rPr>
                <w:rFonts w:ascii="Times New Roman" w:hAnsi="Times New Roman"/>
                <w:color w:val="000000"/>
                <w:sz w:val="22"/>
                <w:szCs w:val="22"/>
              </w:rPr>
              <w:t>ок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авт. дороги ул. 3 очередь 3 кольцо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 Южный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034D" w14:textId="236A5AED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0,190</w:t>
            </w:r>
          </w:p>
        </w:tc>
      </w:tr>
      <w:tr w:rsidR="008A4C36" w:rsidRPr="00E061E4" w14:paraId="4B9C3E19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E8A3" w14:textId="56357D60" w:rsidR="008A4C36" w:rsidRDefault="00A623E9" w:rsidP="008A4C3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7A12" w14:textId="77777777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01F8" w14:textId="21E2431B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sz w:val="22"/>
                <w:szCs w:val="22"/>
              </w:rPr>
              <w:t xml:space="preserve">Авт. дорога по ул. Детская </w:t>
            </w:r>
            <w:proofErr w:type="spellStart"/>
            <w:r w:rsidRPr="00A623E9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A623E9">
              <w:rPr>
                <w:rFonts w:ascii="Times New Roman" w:hAnsi="Times New Roman"/>
                <w:sz w:val="22"/>
                <w:szCs w:val="22"/>
              </w:rPr>
              <w:t>. «Южный» с. Воскресенское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637B" w14:textId="00351670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0,307</w:t>
            </w:r>
          </w:p>
        </w:tc>
      </w:tr>
      <w:tr w:rsidR="00203A86" w:rsidRPr="00E061E4" w14:paraId="2D2E0EA7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2454" w14:textId="0B4D2A25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864E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«Поселок Дугна»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255F" w14:textId="75508A90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687B" w14:textId="2DE0B6E4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A4C36" w:rsidRPr="00E061E4" w14:paraId="7D9F0B01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03C7" w14:textId="71651652" w:rsidR="008A4C36" w:rsidRPr="009371F9" w:rsidRDefault="008A4C36" w:rsidP="008A4C3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623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B14C" w14:textId="77777777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9FCE" w14:textId="44A3B8ED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Авт.дорога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п. Дугна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6A98" w14:textId="369D76B8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0,542</w:t>
            </w:r>
          </w:p>
        </w:tc>
      </w:tr>
      <w:tr w:rsidR="008A4C36" w:rsidRPr="00E061E4" w14:paraId="1AA6729A" w14:textId="77777777" w:rsidTr="00A623E9">
        <w:trPr>
          <w:trHeight w:val="3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79A1" w14:textId="416E009B" w:rsidR="008A4C36" w:rsidRPr="009371F9" w:rsidRDefault="008A4C36" w:rsidP="008A4C3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623E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E176" w14:textId="77777777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731D" w14:textId="49266944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Авт. дорога по ул. Речная в п. Дугна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F422" w14:textId="61A11F95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0,178</w:t>
            </w:r>
          </w:p>
        </w:tc>
      </w:tr>
      <w:tr w:rsidR="00BC3930" w:rsidRPr="00E061E4" w14:paraId="45E08E6E" w14:textId="77777777" w:rsidTr="00A623E9">
        <w:trPr>
          <w:trHeight w:val="3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71B3" w14:textId="64DD65FF" w:rsidR="00BC3930" w:rsidRDefault="00A623E9" w:rsidP="008A4C3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B9108" w14:textId="77777777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B1CD" w14:textId="52C4DED6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sz w:val="22"/>
                <w:szCs w:val="22"/>
              </w:rPr>
              <w:t xml:space="preserve">«Ферзиково – Дугна – Р132 «Калуга – Тула – Михайлов – Рязань» - </w:t>
            </w:r>
            <w:proofErr w:type="spellStart"/>
            <w:r w:rsidRPr="00A623E9">
              <w:rPr>
                <w:rFonts w:ascii="Times New Roman" w:hAnsi="Times New Roman"/>
                <w:sz w:val="22"/>
                <w:szCs w:val="22"/>
              </w:rPr>
              <w:t>Судаково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F3C5" w14:textId="1851B37F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0,595</w:t>
            </w:r>
          </w:p>
        </w:tc>
      </w:tr>
      <w:tr w:rsidR="00203A86" w:rsidRPr="00E061E4" w14:paraId="51689BAF" w14:textId="77777777" w:rsidTr="00A623E9">
        <w:trPr>
          <w:trHeight w:val="2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92B6" w14:textId="79022201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4C1F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«Деревня Зудна»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32C6" w14:textId="532CD181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DD54" w14:textId="796E3001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3979" w:rsidRPr="00E061E4" w14:paraId="61A01136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FC3D" w14:textId="333380A4" w:rsidR="00233979" w:rsidRPr="009371F9" w:rsidRDefault="00A623E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7F82" w14:textId="77777777" w:rsidR="00233979" w:rsidRPr="00A623E9" w:rsidRDefault="0023397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85C7" w14:textId="02D74DCA" w:rsidR="00233979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Виньково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, Авт. дорога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FE2F" w14:textId="45EFAA4D" w:rsidR="00233979" w:rsidRPr="00A623E9" w:rsidRDefault="006C3AFD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8A4C36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</w:tr>
      <w:tr w:rsidR="006C3AFD" w:rsidRPr="00E061E4" w14:paraId="76BA75CD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F6E0" w14:textId="22D824AC" w:rsidR="006C3AFD" w:rsidRPr="009371F9" w:rsidRDefault="00A623E9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A15A" w14:textId="77777777" w:rsidR="006C3AFD" w:rsidRPr="00A623E9" w:rsidRDefault="006C3AFD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D975" w14:textId="193E1769" w:rsidR="006C3AFD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Виньково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, Авт. дорога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1639" w14:textId="092165FA" w:rsidR="006C3AFD" w:rsidRPr="00A623E9" w:rsidRDefault="006C3AFD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8A4C36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635</w:t>
            </w:r>
          </w:p>
        </w:tc>
      </w:tr>
      <w:tr w:rsidR="00A55908" w:rsidRPr="00E061E4" w14:paraId="66B89C83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5710" w14:textId="7C523B08" w:rsidR="00A55908" w:rsidRPr="009371F9" w:rsidRDefault="00B81EBD" w:rsidP="00A5590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623E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C452" w14:textId="77777777" w:rsidR="00A55908" w:rsidRPr="00A623E9" w:rsidRDefault="00A55908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70E0" w14:textId="5BCE77CC" w:rsidR="00A55908" w:rsidRPr="00A623E9" w:rsidRDefault="00A55908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Марухта-Ладыгино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4193" w14:textId="1AD6B783" w:rsidR="00A55908" w:rsidRPr="00A623E9" w:rsidRDefault="00A55908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3,795</w:t>
            </w:r>
          </w:p>
        </w:tc>
      </w:tr>
      <w:tr w:rsidR="008A4C36" w:rsidRPr="00E061E4" w14:paraId="050D551C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3E51" w14:textId="5FA6380A" w:rsidR="008A4C36" w:rsidRDefault="00A623E9" w:rsidP="00A5590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575C" w14:textId="77777777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2528" w14:textId="5755CEEA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Марухта-Висляево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6D56" w14:textId="03AC43A6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1,456</w:t>
            </w:r>
          </w:p>
        </w:tc>
      </w:tr>
      <w:tr w:rsidR="008A4C36" w:rsidRPr="00E061E4" w14:paraId="37F7559C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1C79" w14:textId="2E6746F3" w:rsidR="008A4C36" w:rsidRDefault="00A623E9" w:rsidP="00A5590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2300" w14:textId="77777777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970F" w14:textId="025B5D68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д. Шейкино, Авт. дорога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F0C" w14:textId="453B75B8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0,488</w:t>
            </w:r>
          </w:p>
        </w:tc>
      </w:tr>
      <w:tr w:rsidR="008A4C36" w:rsidRPr="00E061E4" w14:paraId="304C5B1B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ACAB" w14:textId="3445F566" w:rsidR="008A4C36" w:rsidRDefault="00A623E9" w:rsidP="00A5590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BE4A" w14:textId="77777777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F020" w14:textId="154F18EE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д. Шейкино, Авт. дорога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020D" w14:textId="6F55D2AD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0,366</w:t>
            </w:r>
          </w:p>
        </w:tc>
      </w:tr>
      <w:tr w:rsidR="008A4C36" w:rsidRPr="00E061E4" w14:paraId="15119F16" w14:textId="77777777" w:rsidTr="00A623E9">
        <w:trPr>
          <w:trHeight w:val="2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417C" w14:textId="1B7BAE4D" w:rsidR="008A4C36" w:rsidRPr="009371F9" w:rsidRDefault="00A623E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25D0" w14:textId="77777777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66877" w14:textId="59307DD9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Босарево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, Авт. дорога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7724" w14:textId="7CF6498A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0,415</w:t>
            </w:r>
          </w:p>
        </w:tc>
      </w:tr>
      <w:tr w:rsidR="008A4C36" w:rsidRPr="00E061E4" w14:paraId="67ADAF5F" w14:textId="77777777" w:rsidTr="00A623E9">
        <w:trPr>
          <w:trHeight w:val="2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08F0" w14:textId="41525709" w:rsidR="008A4C36" w:rsidRPr="009371F9" w:rsidRDefault="00A623E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C46A" w14:textId="77777777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FF8E" w14:textId="2A7D8EA2" w:rsidR="008A4C36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Босарево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, Авт. дорога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DDE6" w14:textId="3E4B9745" w:rsidR="008A4C36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0,612</w:t>
            </w:r>
          </w:p>
        </w:tc>
      </w:tr>
      <w:tr w:rsidR="008A4C36" w:rsidRPr="00E061E4" w14:paraId="34B820E4" w14:textId="77777777" w:rsidTr="00A623E9">
        <w:trPr>
          <w:trHeight w:val="2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623D" w14:textId="087BD089" w:rsidR="008A4C36" w:rsidRPr="009371F9" w:rsidRDefault="00A623E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7F5A" w14:textId="77777777" w:rsidR="008A4C36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5438" w14:textId="03C696E6" w:rsidR="008A4C36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Босарево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, Авт. дорога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CED8" w14:textId="3D803A76" w:rsidR="008A4C36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0,654</w:t>
            </w:r>
          </w:p>
        </w:tc>
      </w:tr>
      <w:tr w:rsidR="00203A86" w:rsidRPr="00E061E4" w14:paraId="2C4DE64C" w14:textId="77777777" w:rsidTr="00A623E9">
        <w:trPr>
          <w:trHeight w:val="5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7EBD" w14:textId="0B885006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E012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«Деревня Красный городок»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C9FC" w14:textId="3DAFCDC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B246" w14:textId="1C762C8D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C205E" w:rsidRPr="00E061E4" w14:paraId="7B246C68" w14:textId="77777777" w:rsidTr="00A623E9">
        <w:trPr>
          <w:trHeight w:val="1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37B2" w14:textId="125E7943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899A1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99E4" w14:textId="67E4E9FC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Кр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Городок ул.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Малослободская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A8F4" w14:textId="6ABD53ED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0,321</w:t>
            </w:r>
          </w:p>
        </w:tc>
      </w:tr>
      <w:tr w:rsidR="000C205E" w:rsidRPr="00E061E4" w14:paraId="3C99B791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B44C" w14:textId="46381F80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9469" w14:textId="7C97EE3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60F4" w14:textId="2EF3150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Кр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 Городок ул. Радужная (часть участка около д.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3E32" w14:textId="7D1E927A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0,200</w:t>
            </w:r>
          </w:p>
        </w:tc>
      </w:tr>
      <w:tr w:rsidR="000C205E" w:rsidRPr="00E061E4" w14:paraId="079924EE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0060" w14:textId="6A7B27C8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66C0" w14:textId="2B07895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A19A" w14:textId="3B1AAD73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Перцево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ул. Лесная (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-к №2)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6039" w14:textId="17EF3FAE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0,191</w:t>
            </w:r>
          </w:p>
        </w:tc>
      </w:tr>
      <w:tr w:rsidR="000C205E" w:rsidRPr="00E061E4" w14:paraId="36F2FC3C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29AE" w14:textId="77F4592A" w:rsidR="000C205E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D174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0F6E" w14:textId="56F1AE30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Авт. дорога по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ул. Луговая в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 Красный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C2F4" w14:textId="51538E1C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0,603</w:t>
            </w:r>
          </w:p>
        </w:tc>
      </w:tr>
      <w:tr w:rsidR="00203A86" w:rsidRPr="00E061E4" w14:paraId="27C7CF75" w14:textId="77777777" w:rsidTr="00A623E9">
        <w:trPr>
          <w:trHeight w:val="2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3A0C" w14:textId="182531E9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BF2B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«Село Кольцово»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A22C" w14:textId="262D5609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4BC0" w14:textId="344A645F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C205E" w:rsidRPr="00E061E4" w14:paraId="79CD1FB2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E72A7" w14:textId="465C4872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3E85" w14:textId="24F966D5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4397" w14:textId="08F00F4E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Авт.дорога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д. Воронино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D871" w14:textId="7C87D54F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2,625</w:t>
            </w:r>
          </w:p>
        </w:tc>
      </w:tr>
      <w:tr w:rsidR="000C205E" w:rsidRPr="00E061E4" w14:paraId="155700BC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D5CA" w14:textId="7F885936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9667" w14:textId="5D660EAD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61A" w14:textId="10B442C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Участок авт. дороги по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ул. Школьная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с. Кольцово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BE45" w14:textId="5D75ED69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0,289</w:t>
            </w:r>
          </w:p>
        </w:tc>
      </w:tr>
      <w:tr w:rsidR="000C205E" w:rsidRPr="00E061E4" w14:paraId="28E33C8E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546A" w14:textId="44E8D2B6" w:rsidR="000C205E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41E2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5552" w14:textId="3096CBB5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«Кольцово – Михайловка» – Тимофеевка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D294" w14:textId="6E97993F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0,357</w:t>
            </w:r>
          </w:p>
        </w:tc>
      </w:tr>
      <w:tr w:rsidR="00BC3930" w:rsidRPr="00E061E4" w14:paraId="6F5224B0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EEF2" w14:textId="177821B9" w:rsidR="00BC3930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58165" w14:textId="77777777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E477" w14:textId="3D5678DC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«Кольцово – Михайловка» – </w:t>
            </w:r>
            <w:proofErr w:type="spellStart"/>
            <w:r w:rsidRPr="00A623E9">
              <w:rPr>
                <w:rFonts w:ascii="Times New Roman" w:hAnsi="Times New Roman"/>
                <w:sz w:val="22"/>
                <w:szCs w:val="22"/>
              </w:rPr>
              <w:t>Караваинки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B533" w14:textId="5427AB52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1,600</w:t>
            </w:r>
          </w:p>
        </w:tc>
      </w:tr>
      <w:tr w:rsidR="00203A86" w:rsidRPr="00E061E4" w14:paraId="2C2FD020" w14:textId="77777777" w:rsidTr="00A623E9">
        <w:trPr>
          <w:trHeight w:val="2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354D" w14:textId="7CA359F6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C6FB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«Октябрьский сельсовет»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5643" w14:textId="4E8A43C6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2254" w14:textId="2956ED68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C3AFD" w:rsidRPr="00E061E4" w14:paraId="558C4AD2" w14:textId="77777777" w:rsidTr="00A623E9">
        <w:trPr>
          <w:trHeight w:val="3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DC7F" w14:textId="393925F5" w:rsidR="006C3AFD" w:rsidRPr="009371F9" w:rsidRDefault="00B81EBD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623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DF83" w14:textId="77777777" w:rsidR="006C3AFD" w:rsidRPr="00A623E9" w:rsidRDefault="006C3AFD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634E" w14:textId="79A9ED90" w:rsidR="006C3AFD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Титово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8274" w14:textId="379AC044" w:rsidR="006C3AFD" w:rsidRPr="00A623E9" w:rsidRDefault="006C3AFD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  <w:r w:rsidR="000C205E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</w:tr>
      <w:tr w:rsidR="006C3AFD" w:rsidRPr="00E061E4" w14:paraId="51D2D718" w14:textId="77777777" w:rsidTr="00A623E9">
        <w:trPr>
          <w:trHeight w:val="3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998D" w14:textId="6B5E9DDE" w:rsidR="006C3AFD" w:rsidRPr="009371F9" w:rsidRDefault="00A623E9" w:rsidP="006C3A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7A831" w14:textId="77777777" w:rsidR="006C3AFD" w:rsidRPr="00A623E9" w:rsidRDefault="006C3AFD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1DEA" w14:textId="7F52B7E0" w:rsidR="006C3AFD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Титово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авт. дорога№3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8A19" w14:textId="11F1A396" w:rsidR="006C3AFD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0,490</w:t>
            </w:r>
          </w:p>
        </w:tc>
      </w:tr>
      <w:tr w:rsidR="000C205E" w:rsidRPr="00E061E4" w14:paraId="49D13F0C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2CC6" w14:textId="232F76FB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76E8" w14:textId="06DE6688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66FE" w14:textId="0ECAF0BA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Авт. дорога № 6 в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п. 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E767" w14:textId="1A81C453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0,214</w:t>
            </w:r>
          </w:p>
        </w:tc>
      </w:tr>
      <w:tr w:rsidR="00203A86" w:rsidRPr="00E061E4" w14:paraId="2F189F7A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CD94" w14:textId="38A6D4FE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6C39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«Село Сашкино»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AF28" w14:textId="2B520601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7350" w14:textId="04BD0F56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C205E" w:rsidRPr="00E061E4" w14:paraId="0F848BDC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B5F1" w14:textId="28D9F921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9450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9445" w14:textId="78B773E2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с.Сашкино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-к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FD13" w14:textId="765983C4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0,371</w:t>
            </w:r>
          </w:p>
        </w:tc>
      </w:tr>
      <w:tr w:rsidR="000C205E" w:rsidRPr="00E061E4" w14:paraId="6135B382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C97A" w14:textId="582CBFD0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2836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6B39" w14:textId="001E8230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с.Сашкино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-к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7BF" w14:textId="01B6E29B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0,463</w:t>
            </w:r>
          </w:p>
        </w:tc>
      </w:tr>
      <w:tr w:rsidR="000C205E" w:rsidRPr="00E061E4" w14:paraId="758144E4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D5DF" w14:textId="48D77F43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C1F3" w14:textId="640207D8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D5F" w14:textId="49A646DF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с.Сашкино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-к №16)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D409" w14:textId="29FE5378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0,138</w:t>
            </w:r>
          </w:p>
        </w:tc>
      </w:tr>
      <w:tr w:rsidR="000C205E" w:rsidRPr="00E061E4" w14:paraId="19DBAB03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E70B" w14:textId="622F8D05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99E3" w14:textId="7002AF13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446" w14:textId="312D0846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с.Богимово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-к №4)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01B" w14:textId="3BF5D4CB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0,518</w:t>
            </w:r>
          </w:p>
        </w:tc>
      </w:tr>
      <w:tr w:rsidR="000C205E" w:rsidRPr="00E061E4" w14:paraId="1B49AAB7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4558" w14:textId="5D011D40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FDBC" w14:textId="45323DC4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FB0D" w14:textId="20CC71C2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Асеевки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-к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EFA" w14:textId="2BE3E86F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0,587</w:t>
            </w:r>
          </w:p>
        </w:tc>
      </w:tr>
      <w:tr w:rsidR="000C205E" w:rsidRPr="00E061E4" w14:paraId="416B7F5C" w14:textId="77777777" w:rsidTr="00A623E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E34D" w14:textId="41AADD03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035A" w14:textId="2DC3213F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4945" w14:textId="24116073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Асеевки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-к №3)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108" w14:textId="3102481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0,428</w:t>
            </w:r>
          </w:p>
        </w:tc>
      </w:tr>
      <w:tr w:rsidR="000C205E" w:rsidRPr="00E061E4" w14:paraId="41A0593B" w14:textId="77777777" w:rsidTr="00A623E9">
        <w:trPr>
          <w:trHeight w:val="2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C536" w14:textId="7E672B19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8BD2" w14:textId="5A0C8791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402" w14:textId="3B350B1D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Клишино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-к №4)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1012" w14:textId="5A682C14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0,926</w:t>
            </w:r>
          </w:p>
        </w:tc>
      </w:tr>
      <w:tr w:rsidR="00203A86" w:rsidRPr="00E061E4" w14:paraId="6CD57C79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0C58" w14:textId="54823402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529F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 «Деревня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Сугоново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A8FB" w14:textId="4503FE4E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6B8A" w14:textId="453FDEF0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C205E" w:rsidRPr="00E061E4" w14:paraId="69C3019E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0951" w14:textId="68EB436C" w:rsidR="000C205E" w:rsidRPr="009371F9" w:rsidRDefault="000C205E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623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9347A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142C" w14:textId="64EEDE9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Сугоново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AC62" w14:textId="7C251E72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0,241</w:t>
            </w:r>
          </w:p>
        </w:tc>
      </w:tr>
      <w:tr w:rsidR="000C205E" w:rsidRPr="00E061E4" w14:paraId="34160B62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B87F" w14:textId="5650BA56" w:rsidR="000C205E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A18C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67A8" w14:textId="370DF89F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Искра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BCE" w14:textId="2E07B352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0,150</w:t>
            </w:r>
          </w:p>
        </w:tc>
      </w:tr>
      <w:tr w:rsidR="000C205E" w:rsidRPr="00E061E4" w14:paraId="72C4F245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8B43" w14:textId="69B5CF9A" w:rsidR="000C205E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73CF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D0BF" w14:textId="7C9713A9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Участок авт. дороги №2 в 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Сугоново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15AA" w14:textId="4ADA41CA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0,650</w:t>
            </w:r>
          </w:p>
        </w:tc>
      </w:tr>
      <w:tr w:rsidR="00203A86" w:rsidRPr="00E061E4" w14:paraId="6640FFA8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08E3" w14:textId="503AC2D0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9E98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«Поселок Ферзиково»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F48E" w14:textId="7898373B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9C12" w14:textId="028BCB12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C205E" w:rsidRPr="00E061E4" w14:paraId="3EC6FBFD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A5E0" w14:textId="50074530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2E83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0A8B" w14:textId="44B5ECB6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Авт. дорога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по ул. Суворова в п. Ферзиково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DC1" w14:textId="43099C55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2,362</w:t>
            </w:r>
          </w:p>
        </w:tc>
      </w:tr>
      <w:tr w:rsidR="000C205E" w:rsidRPr="00E061E4" w14:paraId="49AE8AA1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B4CF" w14:textId="18F5697C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4ECE" w14:textId="47FA3619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F401" w14:textId="5D9AA816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Авт. дорога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по ул. Комсомольская в п. Ферзиково (участок №2)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8290" w14:textId="59A21A30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0,278</w:t>
            </w:r>
          </w:p>
        </w:tc>
      </w:tr>
      <w:tr w:rsidR="00203A86" w:rsidRPr="00E061E4" w14:paraId="347E8724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A7E5" w14:textId="2483B032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C35F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«Село Ферзиково»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02C7" w14:textId="306F064A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8274" w14:textId="2E510DDD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C205E" w:rsidRPr="00E061E4" w14:paraId="15BEA938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BDA9" w14:textId="3C1CD46A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D111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4D66" w14:textId="1265B42C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Участок авт. дороги №2 в 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Тибекино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FBD3" w14:textId="23ECB46E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1,164</w:t>
            </w:r>
          </w:p>
        </w:tc>
      </w:tr>
      <w:tr w:rsidR="00233979" w:rsidRPr="00E061E4" w14:paraId="3E356E7F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F15F" w14:textId="61761289" w:rsidR="00233979" w:rsidRPr="009371F9" w:rsidRDefault="00A623E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8694" w14:textId="77777777" w:rsidR="00233979" w:rsidRPr="00A623E9" w:rsidRDefault="0023397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B707" w14:textId="153F1012" w:rsidR="00233979" w:rsidRPr="00A623E9" w:rsidRDefault="0023397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Криворезово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Меклешово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6A87" w14:textId="0EBA99B9" w:rsidR="00233979" w:rsidRPr="00A623E9" w:rsidRDefault="0023397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2,117</w:t>
            </w:r>
          </w:p>
        </w:tc>
      </w:tr>
      <w:tr w:rsidR="000C205E" w:rsidRPr="00E061E4" w14:paraId="6A274359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C9B1" w14:textId="0A8E8700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3B08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706F" w14:textId="4B5FE3AA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Ферзиково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1397" w14:textId="7D6D6AD2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0,351</w:t>
            </w:r>
          </w:p>
        </w:tc>
      </w:tr>
      <w:tr w:rsidR="000C205E" w:rsidRPr="00E061E4" w14:paraId="63B61307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3E23" w14:textId="1025C5DF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B5B5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B74C" w14:textId="6BE589A8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Ферзиково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B095" w14:textId="04BDF39E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0,357</w:t>
            </w:r>
          </w:p>
        </w:tc>
      </w:tr>
      <w:tr w:rsidR="000C205E" w:rsidRPr="00E061E4" w14:paraId="7003AC2B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42D7" w14:textId="60168CF1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E4FB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6357" w14:textId="1FDCB1CD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Ферзиково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орога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BCD8" w14:textId="6E656D18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0,101</w:t>
            </w:r>
          </w:p>
        </w:tc>
      </w:tr>
      <w:tr w:rsidR="00E606FD" w:rsidRPr="00E061E4" w14:paraId="4F3FD5CB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FC3C" w14:textId="4C23AF0D" w:rsidR="00E606FD" w:rsidRPr="009371F9" w:rsidRDefault="00A623E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371B9" w14:textId="77777777" w:rsidR="00E606FD" w:rsidRPr="00A623E9" w:rsidRDefault="00E606FD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9DA5" w14:textId="6A765DA4" w:rsidR="00E606FD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Староселиваново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Новолоки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C22C" w14:textId="4E091573" w:rsidR="00E606FD" w:rsidRPr="00A623E9" w:rsidRDefault="00E606FD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</w:t>
            </w:r>
            <w:r w:rsidR="000C205E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BC3930" w:rsidRPr="00E061E4" w14:paraId="68895153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D6CC" w14:textId="5346E5E1" w:rsidR="00BC3930" w:rsidRPr="009371F9" w:rsidRDefault="00A623E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0501" w14:textId="77777777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00B4" w14:textId="7701DBEE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«Ферзиково –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Сугоново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-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Мосеевка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F7A6" w14:textId="5F6C43EB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0,635</w:t>
            </w:r>
          </w:p>
        </w:tc>
      </w:tr>
      <w:tr w:rsidR="00BC3930" w:rsidRPr="00E061E4" w14:paraId="7BA3B08F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CE27" w14:textId="7BAA1E47" w:rsidR="00BC3930" w:rsidRPr="009371F9" w:rsidRDefault="00A623E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8889" w14:textId="77777777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A57F" w14:textId="6E728FE0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авт. дорог</w:t>
            </w:r>
            <w:r w:rsidR="00A623E9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</w:t>
            </w:r>
            <w:r w:rsidR="00A623E9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д.Черкасово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B5AE" w14:textId="6289089C" w:rsidR="00BC3930" w:rsidRPr="00A623E9" w:rsidRDefault="00A623E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0,280</w:t>
            </w:r>
          </w:p>
        </w:tc>
      </w:tr>
      <w:tr w:rsidR="00203A86" w:rsidRPr="00E061E4" w14:paraId="7F864DC4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2CEC" w14:textId="1E6E9A2E" w:rsidR="00E061E4" w:rsidRPr="009371F9" w:rsidRDefault="00E061E4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427B" w14:textId="77777777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"Деревня Ястребовка"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6656" w14:textId="1875B6B5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E29C" w14:textId="76EEF5A6" w:rsidR="00E061E4" w:rsidRPr="00A623E9" w:rsidRDefault="00E061E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C3930" w:rsidRPr="00E061E4" w14:paraId="0B919FC6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C1E2" w14:textId="6C2FAFCA" w:rsidR="00BC3930" w:rsidRPr="009371F9" w:rsidRDefault="00A623E9" w:rsidP="00AC638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F71D" w14:textId="77777777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B83F" w14:textId="2C38E5A6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Участок авт. дороги Ястребовка - Андреевское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493E" w14:textId="64504811" w:rsidR="00BC3930" w:rsidRPr="00A623E9" w:rsidRDefault="00BC393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</w:tr>
      <w:tr w:rsidR="000C205E" w:rsidRPr="00E061E4" w14:paraId="35E39859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A50A" w14:textId="1CD0E369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5E8E" w14:textId="77777777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330B" w14:textId="43D17A58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Автомобильная дорога в 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Литвиново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1572" w14:textId="3C17B62B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0,085</w:t>
            </w:r>
          </w:p>
        </w:tc>
      </w:tr>
      <w:tr w:rsidR="000C205E" w:rsidRPr="00E061E4" w14:paraId="52E4A071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42E6" w14:textId="65018B99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6491" w14:textId="4852CE7A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07E8" w14:textId="45814518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Автомобильная дорога в д. Некрасово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4B97" w14:textId="5FA2C92B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0,385</w:t>
            </w:r>
          </w:p>
        </w:tc>
      </w:tr>
      <w:tr w:rsidR="000C205E" w:rsidRPr="00E061E4" w14:paraId="2DD88353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FEEC" w14:textId="72AB7328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5E7B" w14:textId="2F886596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57BF" w14:textId="0F291A7C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Автомобильная дорога в д. Некрасово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03AA" w14:textId="402409AA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0,480</w:t>
            </w:r>
          </w:p>
        </w:tc>
      </w:tr>
      <w:tr w:rsidR="000C205E" w:rsidRPr="00E061E4" w14:paraId="5DCF3FC6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D693" w14:textId="2898B977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B3EC" w14:textId="15B05850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3B81" w14:textId="56775592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Автомобильная дорога в д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Новоселки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8461" w14:textId="0A41D13A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0,782</w:t>
            </w:r>
          </w:p>
        </w:tc>
      </w:tr>
      <w:tr w:rsidR="000C205E" w:rsidRPr="00E061E4" w14:paraId="262EAE45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7428" w14:textId="27409FA8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0B94" w14:textId="7D7E499D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2014" w14:textId="353FFC6F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Автомобильная дорога в д</w:t>
            </w:r>
            <w:proofErr w:type="gram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Воинка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8E15" w14:textId="646EB0F4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1,614</w:t>
            </w:r>
          </w:p>
        </w:tc>
      </w:tr>
      <w:tr w:rsidR="000C205E" w:rsidRPr="00E061E4" w14:paraId="1808F722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6375" w14:textId="4395321C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69E7" w14:textId="1B85F389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9A10" w14:textId="3A49F16F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Автомобильная дорога в д. Воинка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14CE" w14:textId="7F885DCA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0,180</w:t>
            </w:r>
          </w:p>
        </w:tc>
      </w:tr>
      <w:tr w:rsidR="000C205E" w:rsidRPr="00E061E4" w14:paraId="74439616" w14:textId="77777777" w:rsidTr="00A623E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9417" w14:textId="79F87B12" w:rsidR="000C205E" w:rsidRPr="009371F9" w:rsidRDefault="00A623E9" w:rsidP="000C205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0DCC" w14:textId="3312F5D6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23FA" w14:textId="77BCAEA2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Участок авт. дороги № 1 в 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Литвиново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F1A2" w14:textId="1C8474BD" w:rsidR="000C205E" w:rsidRPr="00A623E9" w:rsidRDefault="000C205E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1,000</w:t>
            </w:r>
          </w:p>
        </w:tc>
      </w:tr>
    </w:tbl>
    <w:p w14:paraId="136DEC1B" w14:textId="77777777" w:rsidR="00203A86" w:rsidRDefault="00203A86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6FC20E28" w14:textId="77777777" w:rsidR="000C205E" w:rsidRDefault="000C205E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6944AB14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0A64072B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3A73BB7D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04EC6D1A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7D2224E1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21EDD2E9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3BC10232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767E11ED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5D82A22A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779402D7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043DED4B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56C4FB09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5DDF693A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5ED4B18E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20AC8C79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1695C96A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0B5C979E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7A312D09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4B99ABA7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615B0965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7C845ED3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7D36BD82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381123FB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049E227D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419DC1C5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5C1F6A6C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3C42927E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60FABCC5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0E28B8F9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4B4CCF0B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5CAFC7BD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5E8E8955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1D375C65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6FE05259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0BC4215D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7E409804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0F14CA3E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2B9F5882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1B133E9B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4C558FCF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097AC754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463D8DCC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4275B25C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384858CD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4A838118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31FC60A5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3A145523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3912E639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2516EFA0" w14:textId="77777777" w:rsidR="00EE4EF7" w:rsidRDefault="00EE4EF7" w:rsidP="00180633">
      <w:pPr>
        <w:pStyle w:val="ConsPlusNormal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5151"/>
      </w:tblGrid>
      <w:tr w:rsidR="00531C40" w:rsidRPr="00F85129" w14:paraId="30966B73" w14:textId="77777777" w:rsidTr="00DE76B0">
        <w:tc>
          <w:tcPr>
            <w:tcW w:w="4204" w:type="dxa"/>
          </w:tcPr>
          <w:p w14:paraId="5D37AAE0" w14:textId="77777777" w:rsidR="00531C40" w:rsidRPr="00F85129" w:rsidRDefault="00531C40" w:rsidP="00ED1FE7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51" w:type="dxa"/>
          </w:tcPr>
          <w:p w14:paraId="3BA34BC9" w14:textId="77777777" w:rsidR="00531C40" w:rsidRPr="00C501EA" w:rsidRDefault="00531C40" w:rsidP="00ED1FE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501EA">
              <w:rPr>
                <w:rFonts w:ascii="Times New Roman" w:hAnsi="Times New Roman"/>
                <w:sz w:val="22"/>
                <w:szCs w:val="22"/>
              </w:rPr>
              <w:t>Приложение №2 к Решению Районного Собрания муниципального района «Ферзиковский район»</w:t>
            </w:r>
          </w:p>
          <w:p w14:paraId="029F33E4" w14:textId="4D73A9C4" w:rsidR="00531C40" w:rsidRPr="00F85129" w:rsidRDefault="00C5086B" w:rsidP="00EE4EF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531C40" w:rsidRPr="00C501EA">
              <w:rPr>
                <w:rFonts w:ascii="Times New Roman" w:hAnsi="Times New Roman"/>
                <w:sz w:val="22"/>
                <w:szCs w:val="22"/>
              </w:rPr>
              <w:t>т</w:t>
            </w:r>
            <w:r w:rsidR="00D62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 марта</w:t>
            </w:r>
            <w:r w:rsidR="002F02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1C40" w:rsidRPr="00C501EA">
              <w:rPr>
                <w:rFonts w:ascii="Times New Roman" w:hAnsi="Times New Roman"/>
                <w:sz w:val="22"/>
                <w:szCs w:val="22"/>
              </w:rPr>
              <w:t>20</w:t>
            </w:r>
            <w:r w:rsidR="002F0213">
              <w:rPr>
                <w:rFonts w:ascii="Times New Roman" w:hAnsi="Times New Roman"/>
                <w:sz w:val="22"/>
                <w:szCs w:val="22"/>
              </w:rPr>
              <w:t>2</w:t>
            </w:r>
            <w:r w:rsidR="00F97AA4">
              <w:rPr>
                <w:rFonts w:ascii="Times New Roman" w:hAnsi="Times New Roman"/>
                <w:sz w:val="22"/>
                <w:szCs w:val="22"/>
              </w:rPr>
              <w:t>4</w:t>
            </w:r>
            <w:r w:rsidR="00531C40" w:rsidRPr="00C501EA">
              <w:rPr>
                <w:rFonts w:ascii="Times New Roman" w:hAnsi="Times New Roman"/>
                <w:sz w:val="22"/>
                <w:szCs w:val="22"/>
              </w:rPr>
              <w:t xml:space="preserve"> года №</w:t>
            </w:r>
            <w:r w:rsidR="002F02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4EF7">
              <w:rPr>
                <w:rFonts w:ascii="Times New Roman" w:hAnsi="Times New Roman"/>
                <w:sz w:val="22"/>
                <w:szCs w:val="22"/>
                <w:u w:val="single"/>
              </w:rPr>
              <w:t>386</w:t>
            </w:r>
          </w:p>
        </w:tc>
      </w:tr>
      <w:tr w:rsidR="00531C40" w:rsidRPr="006D78E8" w14:paraId="7274AF27" w14:textId="77777777" w:rsidTr="00DE76B0">
        <w:trPr>
          <w:trHeight w:val="1457"/>
        </w:trPr>
        <w:tc>
          <w:tcPr>
            <w:tcW w:w="9355" w:type="dxa"/>
            <w:gridSpan w:val="2"/>
          </w:tcPr>
          <w:p w14:paraId="15A4E869" w14:textId="1F8EBE45" w:rsidR="00531C40" w:rsidRPr="00C501EA" w:rsidRDefault="00C9676B" w:rsidP="00FC6FE3">
            <w:pPr>
              <w:pStyle w:val="ConsPlusNormal"/>
              <w:ind w:firstLine="53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>Перечень автомобильных дорог общего пользования местного значения на территории муниципального района «Ферзиковский район», дорожная деятельность в отношении которых подлежит осуществлению в 20</w:t>
            </w:r>
            <w:r w:rsidR="002F021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97AA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  <w:r w:rsidR="00FC6FE3">
              <w:rPr>
                <w:rFonts w:ascii="Times New Roman" w:hAnsi="Times New Roman"/>
                <w:b/>
                <w:sz w:val="26"/>
                <w:szCs w:val="26"/>
              </w:rPr>
              <w:t>, в том числе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 xml:space="preserve"> с использованием</w:t>
            </w:r>
            <w:r w:rsidR="00B045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501EA">
              <w:rPr>
                <w:rFonts w:ascii="Times New Roman" w:hAnsi="Times New Roman"/>
                <w:b/>
                <w:sz w:val="26"/>
                <w:szCs w:val="26"/>
              </w:rPr>
              <w:t>средств Дорожного фонда Калужской области, предоставляемых бюджету муниципального района «Ферзиковский район», в первоочередном порядке</w:t>
            </w:r>
          </w:p>
        </w:tc>
      </w:tr>
    </w:tbl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75"/>
        <w:gridCol w:w="3531"/>
        <w:gridCol w:w="4536"/>
        <w:gridCol w:w="1134"/>
      </w:tblGrid>
      <w:tr w:rsidR="00203A86" w:rsidRPr="00E061E4" w14:paraId="0A54D027" w14:textId="77777777" w:rsidTr="00970409">
        <w:trPr>
          <w:trHeight w:val="9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3D56" w14:textId="77777777" w:rsidR="00203A86" w:rsidRPr="00E061E4" w:rsidRDefault="00203A86" w:rsidP="008F1A3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D992" w14:textId="77777777" w:rsidR="00203A86" w:rsidRPr="00E061E4" w:rsidRDefault="00203A86" w:rsidP="008F1A3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7AE6" w14:textId="77777777" w:rsidR="00203A86" w:rsidRPr="00E061E4" w:rsidRDefault="00203A86" w:rsidP="008F1A3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населенного пункта, наименование автомобильной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A0A0" w14:textId="77777777" w:rsidR="00203A86" w:rsidRPr="00E061E4" w:rsidRDefault="00203A86" w:rsidP="008F1A3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протяж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E061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нность</w:t>
            </w:r>
          </w:p>
        </w:tc>
      </w:tr>
      <w:tr w:rsidR="00254622" w:rsidRPr="00E061E4" w14:paraId="3994BEB9" w14:textId="77777777" w:rsidTr="0097040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0C51" w14:textId="0C9B16B1" w:rsidR="00254622" w:rsidRPr="00970409" w:rsidRDefault="00254622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6CD2" w14:textId="4542C016" w:rsidR="00254622" w:rsidRPr="00A623E9" w:rsidRDefault="00F97AA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«Октябрьский сельсовет»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959F" w14:textId="6DA2548F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CCCD" w14:textId="12D417D0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80596" w:rsidRPr="00E061E4" w14:paraId="23210051" w14:textId="77777777" w:rsidTr="00970409">
        <w:trPr>
          <w:trHeight w:val="2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8890" w14:textId="4ABC56C4" w:rsidR="00D80596" w:rsidRPr="00970409" w:rsidRDefault="0097040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CF7C" w14:textId="641E9F43" w:rsidR="00D80596" w:rsidRPr="00A623E9" w:rsidRDefault="00D8059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35A" w14:textId="456B4183" w:rsidR="00D80596" w:rsidRPr="00A623E9" w:rsidRDefault="00F97AA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Авт. дорога № 6 в </w:t>
            </w:r>
            <w:r w:rsidR="00970409" w:rsidRPr="00A623E9">
              <w:rPr>
                <w:rFonts w:ascii="Times New Roman" w:hAnsi="Times New Roman"/>
                <w:sz w:val="22"/>
                <w:szCs w:val="22"/>
              </w:rPr>
              <w:t>п. 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AC3B" w14:textId="698C3281" w:rsidR="00D80596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0,214</w:t>
            </w:r>
          </w:p>
        </w:tc>
      </w:tr>
      <w:tr w:rsidR="00254622" w:rsidRPr="00E061E4" w14:paraId="1C3976F3" w14:textId="77777777" w:rsidTr="0097040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F5B2" w14:textId="2F78453D" w:rsidR="00254622" w:rsidRPr="00970409" w:rsidRDefault="00254622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9871" w14:textId="297ED78F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«Деревня Красный городок»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D44F" w14:textId="150BB5B4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A972" w14:textId="7D4669E4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4622" w:rsidRPr="00E061E4" w14:paraId="5BB16199" w14:textId="77777777" w:rsidTr="00970409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F78E" w14:textId="36597D30" w:rsidR="00254622" w:rsidRPr="00970409" w:rsidRDefault="0097040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F407" w14:textId="70AB3BEF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8A87" w14:textId="6457ED24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Авт. дорога</w:t>
            </w:r>
            <w:r w:rsidR="00970409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970409" w:rsidRPr="00A623E9">
              <w:rPr>
                <w:rFonts w:ascii="Times New Roman" w:hAnsi="Times New Roman"/>
                <w:sz w:val="22"/>
                <w:szCs w:val="22"/>
              </w:rPr>
              <w:t>ул. Луговая в</w:t>
            </w:r>
            <w:r w:rsidR="00970409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C3AFD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д. Красный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6305" w14:textId="52D52501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F97AA4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603</w:t>
            </w:r>
          </w:p>
        </w:tc>
      </w:tr>
      <w:tr w:rsidR="00A677D9" w:rsidRPr="00E061E4" w14:paraId="19B3B647" w14:textId="77777777" w:rsidTr="00970409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7C35" w14:textId="77777777" w:rsidR="00A677D9" w:rsidRPr="00970409" w:rsidRDefault="00A677D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BC33" w14:textId="7FC49F1A" w:rsidR="00A677D9" w:rsidRPr="00A623E9" w:rsidRDefault="00A677D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</w:t>
            </w:r>
            <w:r w:rsidR="000D60A7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Село Кольцово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93D2" w14:textId="1159562D" w:rsidR="00A677D9" w:rsidRPr="00A623E9" w:rsidRDefault="00A677D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A7F8" w14:textId="2B4BCA0D" w:rsidR="00A677D9" w:rsidRPr="00A623E9" w:rsidRDefault="00A677D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677D9" w:rsidRPr="00E061E4" w14:paraId="18A6BC3A" w14:textId="77777777" w:rsidTr="00970409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0237" w14:textId="22247388" w:rsidR="00A677D9" w:rsidRPr="00970409" w:rsidRDefault="0097040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C2D6" w14:textId="77777777" w:rsidR="00A677D9" w:rsidRPr="00A623E9" w:rsidRDefault="00A677D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50D3" w14:textId="1C315F0A" w:rsidR="00A677D9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Участок авт. дороги по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ул. Школьная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D60A7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r w:rsidR="000D60A7" w:rsidRPr="00A623E9">
              <w:rPr>
                <w:rFonts w:ascii="Times New Roman" w:hAnsi="Times New Roman"/>
                <w:sz w:val="22"/>
                <w:szCs w:val="22"/>
              </w:rPr>
              <w:t>с. Кольцово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A9F" w14:textId="646034C8" w:rsidR="00A677D9" w:rsidRPr="00A623E9" w:rsidRDefault="00A677D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F97AA4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289</w:t>
            </w:r>
          </w:p>
        </w:tc>
      </w:tr>
      <w:tr w:rsidR="00A677D9" w:rsidRPr="00E061E4" w14:paraId="7B7201C9" w14:textId="77777777" w:rsidTr="00970409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B85E" w14:textId="46AADF9D" w:rsidR="00A677D9" w:rsidRPr="00970409" w:rsidRDefault="00A677D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BE78" w14:textId="25713D4E" w:rsidR="00A677D9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 «Деревня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Сугоново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F702" w14:textId="7AF167D3" w:rsidR="00A677D9" w:rsidRPr="00A623E9" w:rsidRDefault="00A677D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D367" w14:textId="59D5D24B" w:rsidR="00A677D9" w:rsidRPr="00A623E9" w:rsidRDefault="00A677D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6570" w:rsidRPr="00E061E4" w14:paraId="5CC0D716" w14:textId="77777777" w:rsidTr="00970409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B960" w14:textId="6B70DAC1" w:rsidR="00FB6570" w:rsidRPr="00970409" w:rsidRDefault="0097040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E69ED" w14:textId="77777777" w:rsidR="00FB6570" w:rsidRPr="00A623E9" w:rsidRDefault="00FB657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589B" w14:textId="4494CB17" w:rsidR="00FB6570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Участок авт. дороги №2 в д.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Сугоново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EBED" w14:textId="4E7F3B0A" w:rsidR="00FB6570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0,650</w:t>
            </w:r>
          </w:p>
        </w:tc>
      </w:tr>
      <w:tr w:rsidR="000D60A7" w:rsidRPr="00E061E4" w14:paraId="451C83D8" w14:textId="77777777" w:rsidTr="00970409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197A" w14:textId="75D4D923" w:rsidR="000D60A7" w:rsidRPr="00970409" w:rsidRDefault="000D60A7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125E" w14:textId="545FAF4C" w:rsidR="000D60A7" w:rsidRPr="00A623E9" w:rsidRDefault="000D60A7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 «Село </w:t>
            </w: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Авчурино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9111" w14:textId="0ADD3E94" w:rsidR="000D60A7" w:rsidRPr="00A623E9" w:rsidRDefault="000D60A7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08C0" w14:textId="35189372" w:rsidR="000D60A7" w:rsidRPr="00A623E9" w:rsidRDefault="000D60A7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677D9" w:rsidRPr="00E061E4" w14:paraId="5B1580B7" w14:textId="77777777" w:rsidTr="00970409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CDB3" w14:textId="638520B6" w:rsidR="00A677D9" w:rsidRPr="00970409" w:rsidRDefault="0097040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111C" w14:textId="019B0E74" w:rsidR="00A677D9" w:rsidRPr="00A623E9" w:rsidRDefault="00A677D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4B24" w14:textId="7DAF3399" w:rsidR="00A677D9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A623E9">
              <w:rPr>
                <w:rFonts w:ascii="Times New Roman" w:hAnsi="Times New Roman"/>
                <w:sz w:val="22"/>
                <w:szCs w:val="22"/>
              </w:rPr>
              <w:t>Авчурино</w:t>
            </w:r>
            <w:proofErr w:type="spellEnd"/>
            <w:r w:rsidRPr="00A623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авт. дорога по ул. Кооперативная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A89" w14:textId="222300AF" w:rsidR="00A677D9" w:rsidRPr="00A623E9" w:rsidRDefault="000D60A7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F97AA4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A677D9" w:rsidRPr="00E061E4" w14:paraId="267C3F14" w14:textId="77777777" w:rsidTr="00970409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E85A" w14:textId="0DC48EDA" w:rsidR="00A677D9" w:rsidRPr="00970409" w:rsidRDefault="00A677D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93BF" w14:textId="586CBCFE" w:rsidR="00A677D9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«Поселок Дугна»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D210" w14:textId="33DE0015" w:rsidR="00A677D9" w:rsidRPr="00A623E9" w:rsidRDefault="00A677D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9B2F" w14:textId="6EA6554F" w:rsidR="00A677D9" w:rsidRPr="00A623E9" w:rsidRDefault="00A677D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6570" w:rsidRPr="00E061E4" w14:paraId="2DE6EE32" w14:textId="77777777" w:rsidTr="00970409">
        <w:trPr>
          <w:trHeight w:val="3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1DFF" w14:textId="0544D70A" w:rsidR="00FB6570" w:rsidRPr="00970409" w:rsidRDefault="0097040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0A517" w14:textId="77777777" w:rsidR="00FB6570" w:rsidRPr="00A623E9" w:rsidRDefault="00FB6570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3B18" w14:textId="62F76328" w:rsidR="00FB6570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Авт. дорога по ул. Речная в п. Дугна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FC75" w14:textId="146A4C83" w:rsidR="00FB6570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0,178</w:t>
            </w:r>
          </w:p>
        </w:tc>
      </w:tr>
      <w:tr w:rsidR="00254622" w:rsidRPr="00E061E4" w14:paraId="402B3FB7" w14:textId="77777777" w:rsidTr="0097040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804E" w14:textId="77777777" w:rsidR="00254622" w:rsidRPr="00970409" w:rsidRDefault="00254622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F007" w14:textId="534F2BC1" w:rsidR="00254622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«Деревня Аристово»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FF28" w14:textId="46C22646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5675E" w14:textId="214329B1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16D1A" w:rsidRPr="00E061E4" w14:paraId="1C688225" w14:textId="77777777" w:rsidTr="0097040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2A6E" w14:textId="3CFA43D8" w:rsidR="00F16D1A" w:rsidRPr="00970409" w:rsidRDefault="00F16D1A" w:rsidP="00F16D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655F" w14:textId="28A3321C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DC2E" w14:textId="7743C15C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sz w:val="22"/>
                <w:szCs w:val="22"/>
              </w:rPr>
              <w:t>д. Аристово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авт. дорога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B56A" w14:textId="4FEACD06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0,641</w:t>
            </w:r>
          </w:p>
        </w:tc>
      </w:tr>
      <w:tr w:rsidR="00F16D1A" w:rsidRPr="00E061E4" w14:paraId="117A201C" w14:textId="77777777" w:rsidTr="0097040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3980" w14:textId="68098B8F" w:rsidR="00F16D1A" w:rsidRPr="00970409" w:rsidRDefault="00F16D1A" w:rsidP="00F16D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C102" w14:textId="77777777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5DF1" w14:textId="2D17B7C2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sz w:val="22"/>
                <w:szCs w:val="22"/>
              </w:rPr>
              <w:t>д. Аристово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авт. дорога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B5E6" w14:textId="7C55779E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0,400</w:t>
            </w:r>
          </w:p>
        </w:tc>
      </w:tr>
      <w:tr w:rsidR="009646EB" w:rsidRPr="00E061E4" w14:paraId="2A93B4A1" w14:textId="77777777" w:rsidTr="0097040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A602" w14:textId="5B878283" w:rsidR="009646EB" w:rsidRPr="00970409" w:rsidRDefault="009646EB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A8A12" w14:textId="6244FCA2" w:rsidR="009646EB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 </w:t>
            </w:r>
            <w:r w:rsidR="00970409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Деревня Ястребовка</w:t>
            </w:r>
            <w:r w:rsidR="00970409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B3B" w14:textId="3909C9CC" w:rsidR="009646EB" w:rsidRPr="00A623E9" w:rsidRDefault="009646EB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D657" w14:textId="2F462CAF" w:rsidR="009646EB" w:rsidRPr="00A623E9" w:rsidRDefault="009646EB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4622" w:rsidRPr="00E061E4" w14:paraId="29A2240B" w14:textId="77777777" w:rsidTr="0097040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3A3A" w14:textId="513BE1D6" w:rsidR="00254622" w:rsidRPr="00970409" w:rsidRDefault="0097040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8B39" w14:textId="77777777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706D6" w14:textId="6102DF4A" w:rsidR="00254622" w:rsidRPr="00A623E9" w:rsidRDefault="00804DE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Участок авт. дороги </w:t>
            </w:r>
            <w:r w:rsidR="00970409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1 </w:t>
            </w: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д. </w:t>
            </w:r>
            <w:proofErr w:type="spellStart"/>
            <w:r w:rsidR="00F97AA4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Литвиново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26C5" w14:textId="281059EA" w:rsidR="00254622" w:rsidRPr="00A623E9" w:rsidRDefault="00804DE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1,000</w:t>
            </w:r>
          </w:p>
        </w:tc>
      </w:tr>
      <w:tr w:rsidR="0014154A" w:rsidRPr="00E061E4" w14:paraId="06918C5B" w14:textId="77777777" w:rsidTr="0097040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1EF9" w14:textId="77777777" w:rsidR="0014154A" w:rsidRPr="00970409" w:rsidRDefault="0014154A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DB79" w14:textId="0EFA8B92" w:rsidR="0014154A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«Село Ферзиково»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8BF5" w14:textId="77777777" w:rsidR="0014154A" w:rsidRPr="00A623E9" w:rsidRDefault="0014154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3C7" w14:textId="77777777" w:rsidR="0014154A" w:rsidRPr="00A623E9" w:rsidRDefault="0014154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54622" w:rsidRPr="00E061E4" w14:paraId="4784B4B5" w14:textId="77777777" w:rsidTr="0097040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EC62" w14:textId="03881602" w:rsidR="00254622" w:rsidRPr="00970409" w:rsidRDefault="0097040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4D88" w14:textId="77777777" w:rsidR="00254622" w:rsidRPr="00A623E9" w:rsidRDefault="00254622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43C1" w14:textId="356ACA58" w:rsidR="00254622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Участок авт. дороги </w:t>
            </w:r>
            <w:r w:rsidR="00F97AA4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№2 в д. </w:t>
            </w:r>
            <w:proofErr w:type="spellStart"/>
            <w:r w:rsidR="00F97AA4"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Тибекино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2BCB" w14:textId="567BD6AC" w:rsidR="00F97AA4" w:rsidRPr="00A623E9" w:rsidRDefault="00F97AA4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1,164</w:t>
            </w:r>
          </w:p>
        </w:tc>
      </w:tr>
      <w:tr w:rsidR="00804DEA" w:rsidRPr="00E061E4" w14:paraId="149F725F" w14:textId="77777777" w:rsidTr="00970409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EBF" w14:textId="77777777" w:rsidR="00804DEA" w:rsidRPr="00970409" w:rsidRDefault="00804DEA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6FAF" w14:textId="0FA3BFF4" w:rsidR="00804DEA" w:rsidRPr="00A623E9" w:rsidRDefault="00804DE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«Поселок Ферзиково»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4C30" w14:textId="77777777" w:rsidR="00804DEA" w:rsidRPr="00A623E9" w:rsidRDefault="00804DE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AF71" w14:textId="77777777" w:rsidR="00804DEA" w:rsidRPr="00A623E9" w:rsidRDefault="00804DE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04DEA" w:rsidRPr="00E061E4" w14:paraId="1B478690" w14:textId="77777777" w:rsidTr="00970409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D78F" w14:textId="062C9F52" w:rsidR="00804DEA" w:rsidRPr="00970409" w:rsidRDefault="0097040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A5BBF" w14:textId="77777777" w:rsidR="00804DEA" w:rsidRPr="00A623E9" w:rsidRDefault="00804DE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7D35" w14:textId="7F3AFC00" w:rsidR="00804DEA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Авт. дорога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по ул. Суворова в п. Ферзиково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5DC0" w14:textId="4C3E7794" w:rsidR="00804DEA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2,362</w:t>
            </w:r>
          </w:p>
        </w:tc>
      </w:tr>
      <w:tr w:rsidR="00804DEA" w:rsidRPr="00E061E4" w14:paraId="53134831" w14:textId="77777777" w:rsidTr="00F16D1A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2992" w14:textId="13B6CF53" w:rsidR="00804DEA" w:rsidRPr="00970409" w:rsidRDefault="00970409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4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8A27" w14:textId="77777777" w:rsidR="00804DEA" w:rsidRPr="00A623E9" w:rsidRDefault="00804DE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B1EB" w14:textId="7EBF0BE4" w:rsidR="00804DEA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Авт. дорога </w:t>
            </w:r>
            <w:r w:rsidRPr="00A623E9">
              <w:rPr>
                <w:rFonts w:ascii="Times New Roman" w:hAnsi="Times New Roman"/>
                <w:sz w:val="22"/>
                <w:szCs w:val="22"/>
              </w:rPr>
              <w:t>по ул. Комсомольская в п. Ферзиково (участок №2)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D3E" w14:textId="02382A8F" w:rsidR="00804DEA" w:rsidRPr="00A623E9" w:rsidRDefault="00970409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0,278</w:t>
            </w:r>
          </w:p>
        </w:tc>
      </w:tr>
      <w:tr w:rsidR="00F16D1A" w:rsidRPr="00E061E4" w14:paraId="696992EE" w14:textId="77777777" w:rsidTr="00A623E9">
        <w:trPr>
          <w:trHeight w:val="2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A53B" w14:textId="77777777" w:rsidR="00F16D1A" w:rsidRPr="00970409" w:rsidRDefault="00F16D1A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A6B2" w14:textId="1236969F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СП «Село Грабцево»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C178" w14:textId="77777777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0B62" w14:textId="77777777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16D1A" w:rsidRPr="00E061E4" w14:paraId="35FA52AA" w14:textId="77777777" w:rsidTr="00F16D1A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9308" w14:textId="165A9AFF" w:rsidR="00F16D1A" w:rsidRPr="00970409" w:rsidRDefault="00F16D1A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6C7A" w14:textId="77777777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649B" w14:textId="61AF66E2" w:rsidR="00F16D1A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Участкок</w:t>
            </w:r>
            <w:proofErr w:type="spellEnd"/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авт. дороги ул. 3 очередь 3 кольцо мкр. Южный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5172" w14:textId="5893AB14" w:rsidR="00F16D1A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0,190</w:t>
            </w:r>
          </w:p>
        </w:tc>
      </w:tr>
      <w:tr w:rsidR="00F16D1A" w:rsidRPr="00E061E4" w14:paraId="3513C6C0" w14:textId="77777777" w:rsidTr="00F16D1A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8C7A" w14:textId="271AA552" w:rsidR="00F16D1A" w:rsidRDefault="00F16D1A" w:rsidP="008F1CC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E535" w14:textId="77777777" w:rsidR="00F16D1A" w:rsidRPr="00A623E9" w:rsidRDefault="00F16D1A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07A2" w14:textId="2D3433C0" w:rsidR="00F16D1A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sz w:val="22"/>
                <w:szCs w:val="22"/>
              </w:rPr>
              <w:t xml:space="preserve">Авт. дорога по ул. Детская </w:t>
            </w:r>
            <w:proofErr w:type="spellStart"/>
            <w:r w:rsidRPr="00A623E9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A623E9">
              <w:rPr>
                <w:rFonts w:ascii="Times New Roman" w:hAnsi="Times New Roman"/>
                <w:sz w:val="22"/>
                <w:szCs w:val="22"/>
              </w:rPr>
              <w:t>. «Южный» с. Воскресенское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A28D" w14:textId="24CF242C" w:rsidR="00F16D1A" w:rsidRPr="00A623E9" w:rsidRDefault="008A4C36" w:rsidP="00A62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3E9">
              <w:rPr>
                <w:rFonts w:ascii="Times New Roman" w:hAnsi="Times New Roman"/>
                <w:color w:val="000000"/>
                <w:sz w:val="22"/>
                <w:szCs w:val="22"/>
              </w:rPr>
              <w:t>0,307</w:t>
            </w:r>
          </w:p>
        </w:tc>
      </w:tr>
    </w:tbl>
    <w:p w14:paraId="09FCD3CE" w14:textId="0D95BE79" w:rsidR="00254622" w:rsidRDefault="00254622" w:rsidP="00C5086B">
      <w:pPr>
        <w:pStyle w:val="ConsPlusNormal"/>
        <w:ind w:firstLine="0"/>
        <w:rPr>
          <w:rFonts w:ascii="Times New Roman" w:hAnsi="Times New Roman"/>
          <w:i/>
          <w:sz w:val="16"/>
          <w:szCs w:val="16"/>
        </w:rPr>
      </w:pPr>
    </w:p>
    <w:sectPr w:rsidR="00254622" w:rsidSect="00C508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0E0E" w14:textId="77777777" w:rsidR="00472EA4" w:rsidRDefault="00472EA4" w:rsidP="003225B0">
      <w:r>
        <w:separator/>
      </w:r>
    </w:p>
  </w:endnote>
  <w:endnote w:type="continuationSeparator" w:id="0">
    <w:p w14:paraId="2A634E53" w14:textId="77777777" w:rsidR="00472EA4" w:rsidRDefault="00472EA4" w:rsidP="0032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BC7E" w14:textId="77777777" w:rsidR="00472EA4" w:rsidRDefault="00472EA4" w:rsidP="003225B0">
      <w:r>
        <w:separator/>
      </w:r>
    </w:p>
  </w:footnote>
  <w:footnote w:type="continuationSeparator" w:id="0">
    <w:p w14:paraId="683A6236" w14:textId="77777777" w:rsidR="00472EA4" w:rsidRDefault="00472EA4" w:rsidP="0032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4C68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81DC6"/>
    <w:multiLevelType w:val="multilevel"/>
    <w:tmpl w:val="EF60C42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AC0B89"/>
    <w:multiLevelType w:val="multilevel"/>
    <w:tmpl w:val="7966DFE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hint="default"/>
        <w:sz w:val="26"/>
      </w:rPr>
    </w:lvl>
  </w:abstractNum>
  <w:abstractNum w:abstractNumId="3">
    <w:nsid w:val="08E61583"/>
    <w:multiLevelType w:val="multilevel"/>
    <w:tmpl w:val="CDF81F22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</w:abstractNum>
  <w:abstractNum w:abstractNumId="4">
    <w:nsid w:val="0AD12B5A"/>
    <w:multiLevelType w:val="multilevel"/>
    <w:tmpl w:val="ADB46B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B8C238D"/>
    <w:multiLevelType w:val="multilevel"/>
    <w:tmpl w:val="352C6A4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0CD90C96"/>
    <w:multiLevelType w:val="hybridMultilevel"/>
    <w:tmpl w:val="2A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1075"/>
    <w:multiLevelType w:val="hybridMultilevel"/>
    <w:tmpl w:val="627CC716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A01475"/>
    <w:multiLevelType w:val="multilevel"/>
    <w:tmpl w:val="0088B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3CF1173"/>
    <w:multiLevelType w:val="hybridMultilevel"/>
    <w:tmpl w:val="2AEE6B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8302A8"/>
    <w:multiLevelType w:val="hybridMultilevel"/>
    <w:tmpl w:val="7B7A6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C2BF2"/>
    <w:multiLevelType w:val="hybridMultilevel"/>
    <w:tmpl w:val="9126D8B6"/>
    <w:lvl w:ilvl="0" w:tplc="35C418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36461"/>
    <w:multiLevelType w:val="multilevel"/>
    <w:tmpl w:val="54FE01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DC661C"/>
    <w:multiLevelType w:val="multilevel"/>
    <w:tmpl w:val="1728AA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493515B"/>
    <w:multiLevelType w:val="hybridMultilevel"/>
    <w:tmpl w:val="6C1CE7AE"/>
    <w:lvl w:ilvl="0" w:tplc="9FA64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0F7D38"/>
    <w:multiLevelType w:val="multilevel"/>
    <w:tmpl w:val="276252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2C5F97"/>
    <w:multiLevelType w:val="hybridMultilevel"/>
    <w:tmpl w:val="DF8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515EC"/>
    <w:multiLevelType w:val="hybridMultilevel"/>
    <w:tmpl w:val="427601E8"/>
    <w:lvl w:ilvl="0" w:tplc="9FA64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4325A1"/>
    <w:multiLevelType w:val="hybridMultilevel"/>
    <w:tmpl w:val="A7AE6358"/>
    <w:lvl w:ilvl="0" w:tplc="3A7E50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42782A"/>
    <w:multiLevelType w:val="multilevel"/>
    <w:tmpl w:val="4950D44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9F65247"/>
    <w:multiLevelType w:val="multilevel"/>
    <w:tmpl w:val="4F6AE7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A0B0855"/>
    <w:multiLevelType w:val="multilevel"/>
    <w:tmpl w:val="8F7E37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cs="Times New Roman" w:hint="default"/>
        <w:sz w:val="26"/>
      </w:rPr>
    </w:lvl>
  </w:abstractNum>
  <w:abstractNum w:abstractNumId="22">
    <w:nsid w:val="4593554E"/>
    <w:multiLevelType w:val="multilevel"/>
    <w:tmpl w:val="8DF8D7C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9F57EB7"/>
    <w:multiLevelType w:val="hybridMultilevel"/>
    <w:tmpl w:val="9D289EF6"/>
    <w:lvl w:ilvl="0" w:tplc="E08885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7F24C1"/>
    <w:multiLevelType w:val="hybridMultilevel"/>
    <w:tmpl w:val="726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41B10"/>
    <w:multiLevelType w:val="singleLevel"/>
    <w:tmpl w:val="DB6C3A04"/>
    <w:lvl w:ilvl="0">
      <w:start w:val="1"/>
      <w:numFmt w:val="decimal"/>
      <w:lvlText w:val="5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AEB5494"/>
    <w:multiLevelType w:val="hybridMultilevel"/>
    <w:tmpl w:val="3F62E9A0"/>
    <w:lvl w:ilvl="0" w:tplc="7DA23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AD08DF"/>
    <w:multiLevelType w:val="hybridMultilevel"/>
    <w:tmpl w:val="A55C2E16"/>
    <w:lvl w:ilvl="0" w:tplc="8A3C830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6787A5D"/>
    <w:multiLevelType w:val="multilevel"/>
    <w:tmpl w:val="5982309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B4F2DC7"/>
    <w:multiLevelType w:val="hybridMultilevel"/>
    <w:tmpl w:val="E75EA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D9559C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65CC0FB2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>
    <w:nsid w:val="69175CCC"/>
    <w:multiLevelType w:val="hybridMultilevel"/>
    <w:tmpl w:val="6D5E0FDC"/>
    <w:lvl w:ilvl="0" w:tplc="F7C853E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85398A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AA7A7B"/>
    <w:multiLevelType w:val="multilevel"/>
    <w:tmpl w:val="259420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85D58D0"/>
    <w:multiLevelType w:val="hybridMultilevel"/>
    <w:tmpl w:val="AE5819F4"/>
    <w:lvl w:ilvl="0" w:tplc="6262A4B8">
      <w:start w:val="1"/>
      <w:numFmt w:val="decimal"/>
      <w:lvlText w:val="%1."/>
      <w:lvlJc w:val="left"/>
      <w:pPr>
        <w:ind w:left="927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7A068D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7C0115AA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948BE"/>
    <w:multiLevelType w:val="hybridMultilevel"/>
    <w:tmpl w:val="C542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D6665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FEE2F87"/>
    <w:multiLevelType w:val="hybridMultilevel"/>
    <w:tmpl w:val="7E029544"/>
    <w:lvl w:ilvl="0" w:tplc="4E6A86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34"/>
  </w:num>
  <w:num w:numId="24">
    <w:abstractNumId w:val="7"/>
  </w:num>
  <w:num w:numId="25">
    <w:abstractNumId w:val="9"/>
  </w:num>
  <w:num w:numId="26">
    <w:abstractNumId w:val="29"/>
  </w:num>
  <w:num w:numId="27">
    <w:abstractNumId w:val="26"/>
  </w:num>
  <w:num w:numId="28">
    <w:abstractNumId w:val="40"/>
  </w:num>
  <w:num w:numId="29">
    <w:abstractNumId w:val="22"/>
  </w:num>
  <w:num w:numId="30">
    <w:abstractNumId w:val="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5"/>
    <w:lvlOverride w:ilvl="0">
      <w:startOverride w:val="1"/>
    </w:lvlOverride>
  </w:num>
  <w:num w:numId="34">
    <w:abstractNumId w:val="6"/>
  </w:num>
  <w:num w:numId="35">
    <w:abstractNumId w:val="8"/>
  </w:num>
  <w:num w:numId="36">
    <w:abstractNumId w:val="38"/>
  </w:num>
  <w:num w:numId="37">
    <w:abstractNumId w:val="12"/>
  </w:num>
  <w:num w:numId="38">
    <w:abstractNumId w:val="24"/>
  </w:num>
  <w:num w:numId="39">
    <w:abstractNumId w:val="20"/>
  </w:num>
  <w:num w:numId="40">
    <w:abstractNumId w:val="13"/>
  </w:num>
  <w:num w:numId="41">
    <w:abstractNumId w:val="4"/>
  </w:num>
  <w:num w:numId="42">
    <w:abstractNumId w:val="14"/>
  </w:num>
  <w:num w:numId="43">
    <w:abstractNumId w:val="17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CF"/>
    <w:rsid w:val="0001596C"/>
    <w:rsid w:val="00026A9F"/>
    <w:rsid w:val="00051607"/>
    <w:rsid w:val="00051A3E"/>
    <w:rsid w:val="00060338"/>
    <w:rsid w:val="00062053"/>
    <w:rsid w:val="000701C9"/>
    <w:rsid w:val="00090689"/>
    <w:rsid w:val="00092EF8"/>
    <w:rsid w:val="000C205E"/>
    <w:rsid w:val="000D60A7"/>
    <w:rsid w:val="000E2967"/>
    <w:rsid w:val="000E3A00"/>
    <w:rsid w:val="001332E5"/>
    <w:rsid w:val="0014154A"/>
    <w:rsid w:val="00143D5C"/>
    <w:rsid w:val="00162D54"/>
    <w:rsid w:val="00180633"/>
    <w:rsid w:val="001822CC"/>
    <w:rsid w:val="0019119D"/>
    <w:rsid w:val="001A74E0"/>
    <w:rsid w:val="001B31A8"/>
    <w:rsid w:val="001B3F84"/>
    <w:rsid w:val="001C0A9C"/>
    <w:rsid w:val="001E1D6F"/>
    <w:rsid w:val="001F1D8F"/>
    <w:rsid w:val="00203A86"/>
    <w:rsid w:val="00220025"/>
    <w:rsid w:val="00233979"/>
    <w:rsid w:val="00240424"/>
    <w:rsid w:val="00242730"/>
    <w:rsid w:val="002469F8"/>
    <w:rsid w:val="00247BC2"/>
    <w:rsid w:val="00254622"/>
    <w:rsid w:val="00255AEF"/>
    <w:rsid w:val="00275079"/>
    <w:rsid w:val="00282DF3"/>
    <w:rsid w:val="00283B2F"/>
    <w:rsid w:val="002857BF"/>
    <w:rsid w:val="00297256"/>
    <w:rsid w:val="002A2BF1"/>
    <w:rsid w:val="002A3949"/>
    <w:rsid w:val="002A5C0E"/>
    <w:rsid w:val="002B74BA"/>
    <w:rsid w:val="002E1F0D"/>
    <w:rsid w:val="002E4516"/>
    <w:rsid w:val="002F0213"/>
    <w:rsid w:val="002F5319"/>
    <w:rsid w:val="002F7EBE"/>
    <w:rsid w:val="0030063F"/>
    <w:rsid w:val="00303B46"/>
    <w:rsid w:val="00306CEA"/>
    <w:rsid w:val="0031367E"/>
    <w:rsid w:val="00317FD7"/>
    <w:rsid w:val="003225B0"/>
    <w:rsid w:val="00324701"/>
    <w:rsid w:val="00353E04"/>
    <w:rsid w:val="00382FE5"/>
    <w:rsid w:val="003A0954"/>
    <w:rsid w:val="003B18B9"/>
    <w:rsid w:val="003B6142"/>
    <w:rsid w:val="003B61EA"/>
    <w:rsid w:val="003B6566"/>
    <w:rsid w:val="003C20CC"/>
    <w:rsid w:val="003D4810"/>
    <w:rsid w:val="003D4F65"/>
    <w:rsid w:val="003D5953"/>
    <w:rsid w:val="004006FE"/>
    <w:rsid w:val="0040079D"/>
    <w:rsid w:val="00410FE7"/>
    <w:rsid w:val="004165D4"/>
    <w:rsid w:val="004179FD"/>
    <w:rsid w:val="00421ECE"/>
    <w:rsid w:val="004353C3"/>
    <w:rsid w:val="00436D0E"/>
    <w:rsid w:val="00440352"/>
    <w:rsid w:val="00440CB4"/>
    <w:rsid w:val="00444C57"/>
    <w:rsid w:val="00445BFB"/>
    <w:rsid w:val="00472EA4"/>
    <w:rsid w:val="00477BD0"/>
    <w:rsid w:val="004A26F7"/>
    <w:rsid w:val="004B16A9"/>
    <w:rsid w:val="004D5884"/>
    <w:rsid w:val="004E07A4"/>
    <w:rsid w:val="004E28E6"/>
    <w:rsid w:val="004E415C"/>
    <w:rsid w:val="00502DA3"/>
    <w:rsid w:val="005264A1"/>
    <w:rsid w:val="00527FB2"/>
    <w:rsid w:val="00531C40"/>
    <w:rsid w:val="005349E8"/>
    <w:rsid w:val="005422A4"/>
    <w:rsid w:val="0055459C"/>
    <w:rsid w:val="00556AA9"/>
    <w:rsid w:val="00570C65"/>
    <w:rsid w:val="00573EF8"/>
    <w:rsid w:val="005744D0"/>
    <w:rsid w:val="005848C6"/>
    <w:rsid w:val="005A23F5"/>
    <w:rsid w:val="005C101B"/>
    <w:rsid w:val="005C5275"/>
    <w:rsid w:val="005C5524"/>
    <w:rsid w:val="005D2F35"/>
    <w:rsid w:val="005F6C8A"/>
    <w:rsid w:val="00607AE6"/>
    <w:rsid w:val="006220A8"/>
    <w:rsid w:val="00622557"/>
    <w:rsid w:val="00625648"/>
    <w:rsid w:val="00631739"/>
    <w:rsid w:val="00633514"/>
    <w:rsid w:val="006415E3"/>
    <w:rsid w:val="006460A1"/>
    <w:rsid w:val="00664616"/>
    <w:rsid w:val="00696D56"/>
    <w:rsid w:val="006A0D7C"/>
    <w:rsid w:val="006C3AFD"/>
    <w:rsid w:val="006D0112"/>
    <w:rsid w:val="006D78E8"/>
    <w:rsid w:val="006E0FC8"/>
    <w:rsid w:val="006E1DD0"/>
    <w:rsid w:val="006F7E15"/>
    <w:rsid w:val="00703B63"/>
    <w:rsid w:val="0071766A"/>
    <w:rsid w:val="00720461"/>
    <w:rsid w:val="007216B5"/>
    <w:rsid w:val="00740A75"/>
    <w:rsid w:val="007610FB"/>
    <w:rsid w:val="007654FA"/>
    <w:rsid w:val="00773C5A"/>
    <w:rsid w:val="007758A6"/>
    <w:rsid w:val="007A4131"/>
    <w:rsid w:val="007A7AE8"/>
    <w:rsid w:val="007B73BE"/>
    <w:rsid w:val="007C097B"/>
    <w:rsid w:val="007C4A7B"/>
    <w:rsid w:val="007D3459"/>
    <w:rsid w:val="007D37D9"/>
    <w:rsid w:val="007D7758"/>
    <w:rsid w:val="007F3E37"/>
    <w:rsid w:val="0080213F"/>
    <w:rsid w:val="00804DEA"/>
    <w:rsid w:val="008068DD"/>
    <w:rsid w:val="008115B8"/>
    <w:rsid w:val="00825E11"/>
    <w:rsid w:val="008307C0"/>
    <w:rsid w:val="00831A48"/>
    <w:rsid w:val="00835293"/>
    <w:rsid w:val="0084025A"/>
    <w:rsid w:val="00867BA7"/>
    <w:rsid w:val="00872E74"/>
    <w:rsid w:val="008756F3"/>
    <w:rsid w:val="0087625C"/>
    <w:rsid w:val="00881B09"/>
    <w:rsid w:val="0088392A"/>
    <w:rsid w:val="00886BF1"/>
    <w:rsid w:val="00895D26"/>
    <w:rsid w:val="008A004D"/>
    <w:rsid w:val="008A4C36"/>
    <w:rsid w:val="008F1CCC"/>
    <w:rsid w:val="008F23C7"/>
    <w:rsid w:val="008F33C8"/>
    <w:rsid w:val="00900A94"/>
    <w:rsid w:val="009048ED"/>
    <w:rsid w:val="00927A72"/>
    <w:rsid w:val="009371F9"/>
    <w:rsid w:val="009446C5"/>
    <w:rsid w:val="00953ADC"/>
    <w:rsid w:val="0095787D"/>
    <w:rsid w:val="0096024C"/>
    <w:rsid w:val="009646EB"/>
    <w:rsid w:val="00964E0C"/>
    <w:rsid w:val="00970409"/>
    <w:rsid w:val="009719CB"/>
    <w:rsid w:val="00981F7B"/>
    <w:rsid w:val="00982A5C"/>
    <w:rsid w:val="00987BCC"/>
    <w:rsid w:val="009A4837"/>
    <w:rsid w:val="009A71F6"/>
    <w:rsid w:val="009A7B6C"/>
    <w:rsid w:val="009C2319"/>
    <w:rsid w:val="009D0E3F"/>
    <w:rsid w:val="009E482A"/>
    <w:rsid w:val="009E56FF"/>
    <w:rsid w:val="009E5C68"/>
    <w:rsid w:val="009E6809"/>
    <w:rsid w:val="00A041DD"/>
    <w:rsid w:val="00A22E85"/>
    <w:rsid w:val="00A41DD7"/>
    <w:rsid w:val="00A4671F"/>
    <w:rsid w:val="00A5191B"/>
    <w:rsid w:val="00A54B24"/>
    <w:rsid w:val="00A55765"/>
    <w:rsid w:val="00A55908"/>
    <w:rsid w:val="00A623E9"/>
    <w:rsid w:val="00A63402"/>
    <w:rsid w:val="00A677D9"/>
    <w:rsid w:val="00A8771D"/>
    <w:rsid w:val="00A9638E"/>
    <w:rsid w:val="00AB2F99"/>
    <w:rsid w:val="00AB62A2"/>
    <w:rsid w:val="00AB6354"/>
    <w:rsid w:val="00AB7982"/>
    <w:rsid w:val="00AC2F07"/>
    <w:rsid w:val="00AC638C"/>
    <w:rsid w:val="00AF70A6"/>
    <w:rsid w:val="00B0158A"/>
    <w:rsid w:val="00B041B7"/>
    <w:rsid w:val="00B04576"/>
    <w:rsid w:val="00B108AC"/>
    <w:rsid w:val="00B30C93"/>
    <w:rsid w:val="00B37622"/>
    <w:rsid w:val="00B42749"/>
    <w:rsid w:val="00B42DB7"/>
    <w:rsid w:val="00B52A02"/>
    <w:rsid w:val="00B60418"/>
    <w:rsid w:val="00B81EBD"/>
    <w:rsid w:val="00B84976"/>
    <w:rsid w:val="00BC3930"/>
    <w:rsid w:val="00BE2AD1"/>
    <w:rsid w:val="00BE5D47"/>
    <w:rsid w:val="00C04B4A"/>
    <w:rsid w:val="00C04E30"/>
    <w:rsid w:val="00C05E16"/>
    <w:rsid w:val="00C17371"/>
    <w:rsid w:val="00C31DEA"/>
    <w:rsid w:val="00C501EA"/>
    <w:rsid w:val="00C5086B"/>
    <w:rsid w:val="00C52243"/>
    <w:rsid w:val="00C70C66"/>
    <w:rsid w:val="00C803DF"/>
    <w:rsid w:val="00C81574"/>
    <w:rsid w:val="00C9676B"/>
    <w:rsid w:val="00CB0D8C"/>
    <w:rsid w:val="00CD6A4B"/>
    <w:rsid w:val="00CE2ED2"/>
    <w:rsid w:val="00CF0AF8"/>
    <w:rsid w:val="00CF795B"/>
    <w:rsid w:val="00CF7C8C"/>
    <w:rsid w:val="00D30EDA"/>
    <w:rsid w:val="00D33823"/>
    <w:rsid w:val="00D37CC7"/>
    <w:rsid w:val="00D434E6"/>
    <w:rsid w:val="00D62EEA"/>
    <w:rsid w:val="00D64C3D"/>
    <w:rsid w:val="00D65F31"/>
    <w:rsid w:val="00D80596"/>
    <w:rsid w:val="00D81D8C"/>
    <w:rsid w:val="00D84636"/>
    <w:rsid w:val="00DA0996"/>
    <w:rsid w:val="00DB644E"/>
    <w:rsid w:val="00DB681B"/>
    <w:rsid w:val="00DC30A1"/>
    <w:rsid w:val="00DD653D"/>
    <w:rsid w:val="00DE586B"/>
    <w:rsid w:val="00DE76B0"/>
    <w:rsid w:val="00DF0C76"/>
    <w:rsid w:val="00DF3634"/>
    <w:rsid w:val="00DF5554"/>
    <w:rsid w:val="00E04029"/>
    <w:rsid w:val="00E0563A"/>
    <w:rsid w:val="00E061E4"/>
    <w:rsid w:val="00E110F7"/>
    <w:rsid w:val="00E25A0A"/>
    <w:rsid w:val="00E30D16"/>
    <w:rsid w:val="00E447CC"/>
    <w:rsid w:val="00E60140"/>
    <w:rsid w:val="00E606FD"/>
    <w:rsid w:val="00E665E4"/>
    <w:rsid w:val="00E668E0"/>
    <w:rsid w:val="00E722CF"/>
    <w:rsid w:val="00E968F8"/>
    <w:rsid w:val="00EA0506"/>
    <w:rsid w:val="00EB2059"/>
    <w:rsid w:val="00EB7AE5"/>
    <w:rsid w:val="00EC146A"/>
    <w:rsid w:val="00EC4854"/>
    <w:rsid w:val="00EC7B4D"/>
    <w:rsid w:val="00ED0F53"/>
    <w:rsid w:val="00EE4EF7"/>
    <w:rsid w:val="00EE7301"/>
    <w:rsid w:val="00F120BC"/>
    <w:rsid w:val="00F16D1A"/>
    <w:rsid w:val="00F265BD"/>
    <w:rsid w:val="00F367A0"/>
    <w:rsid w:val="00F36D71"/>
    <w:rsid w:val="00F50DA0"/>
    <w:rsid w:val="00F85129"/>
    <w:rsid w:val="00F97AA4"/>
    <w:rsid w:val="00FA7543"/>
    <w:rsid w:val="00FB6570"/>
    <w:rsid w:val="00FC6FE3"/>
    <w:rsid w:val="00FE1BC6"/>
    <w:rsid w:val="00FE4231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0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5A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D5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right">
    <w:name w:val="toright"/>
    <w:basedOn w:val="a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28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AEF"/>
    <w:pPr>
      <w:ind w:left="720"/>
      <w:contextualSpacing/>
    </w:pPr>
  </w:style>
  <w:style w:type="paragraph" w:customStyle="1" w:styleId="ConsPlusNormal">
    <w:name w:val="ConsPlusNormal"/>
    <w:rsid w:val="00255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basedOn w:val="a0"/>
    <w:rsid w:val="00773C5A"/>
  </w:style>
  <w:style w:type="character" w:customStyle="1" w:styleId="hl">
    <w:name w:val="hl"/>
    <w:basedOn w:val="a0"/>
    <w:rsid w:val="00773C5A"/>
  </w:style>
  <w:style w:type="paragraph" w:styleId="a7">
    <w:name w:val="header"/>
    <w:basedOn w:val="a"/>
    <w:link w:val="a8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5A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D5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right">
    <w:name w:val="toright"/>
    <w:basedOn w:val="a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28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AEF"/>
    <w:pPr>
      <w:ind w:left="720"/>
      <w:contextualSpacing/>
    </w:pPr>
  </w:style>
  <w:style w:type="paragraph" w:customStyle="1" w:styleId="ConsPlusNormal">
    <w:name w:val="ConsPlusNormal"/>
    <w:rsid w:val="00255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basedOn w:val="a0"/>
    <w:rsid w:val="00773C5A"/>
  </w:style>
  <w:style w:type="character" w:customStyle="1" w:styleId="hl">
    <w:name w:val="hl"/>
    <w:basedOn w:val="a0"/>
    <w:rsid w:val="00773C5A"/>
  </w:style>
  <w:style w:type="paragraph" w:styleId="a7">
    <w:name w:val="header"/>
    <w:basedOn w:val="a"/>
    <w:link w:val="a8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80A2-3A8C-40F8-A671-5B3D10E6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Главный бухгалтер</cp:lastModifiedBy>
  <cp:revision>9</cp:revision>
  <cp:lastPrinted>2024-03-16T07:06:00Z</cp:lastPrinted>
  <dcterms:created xsi:type="dcterms:W3CDTF">2024-03-14T12:52:00Z</dcterms:created>
  <dcterms:modified xsi:type="dcterms:W3CDTF">2024-03-20T06:54:00Z</dcterms:modified>
</cp:coreProperties>
</file>