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16" w:rsidRPr="00040F47" w:rsidRDefault="00651BF9" w:rsidP="00B8341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3B596B" wp14:editId="14E21074">
            <wp:simplePos x="0" y="0"/>
            <wp:positionH relativeFrom="column">
              <wp:posOffset>2726690</wp:posOffset>
            </wp:positionH>
            <wp:positionV relativeFrom="paragraph">
              <wp:posOffset>-103063</wp:posOffset>
            </wp:positionV>
            <wp:extent cx="538480" cy="670560"/>
            <wp:effectExtent l="0" t="0" r="0" b="0"/>
            <wp:wrapNone/>
            <wp:docPr id="1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BF9" w:rsidRPr="003E5617" w:rsidRDefault="00651BF9" w:rsidP="00651BF9">
      <w:pPr>
        <w:pStyle w:val="a7"/>
        <w:ind w:left="0" w:right="0"/>
        <w:rPr>
          <w:sz w:val="26"/>
          <w:szCs w:val="26"/>
        </w:rPr>
      </w:pPr>
    </w:p>
    <w:p w:rsidR="00521943" w:rsidRPr="003E5617" w:rsidRDefault="00521943" w:rsidP="00651BF9">
      <w:pPr>
        <w:pStyle w:val="a7"/>
        <w:ind w:left="0" w:right="0"/>
        <w:rPr>
          <w:sz w:val="26"/>
          <w:szCs w:val="26"/>
        </w:rPr>
      </w:pPr>
    </w:p>
    <w:p w:rsidR="00651BF9" w:rsidRPr="003E5617" w:rsidRDefault="00651BF9" w:rsidP="00651BF9">
      <w:pPr>
        <w:pStyle w:val="a7"/>
        <w:ind w:left="0" w:right="0" w:firstLine="66"/>
        <w:rPr>
          <w:sz w:val="26"/>
          <w:szCs w:val="26"/>
        </w:rPr>
      </w:pPr>
      <w:r w:rsidRPr="003E5617">
        <w:rPr>
          <w:sz w:val="26"/>
          <w:szCs w:val="26"/>
        </w:rPr>
        <w:t>Администрация (исполнительно-распорядительный орган)</w:t>
      </w:r>
    </w:p>
    <w:p w:rsidR="00651BF9" w:rsidRPr="003E5617" w:rsidRDefault="00651BF9" w:rsidP="00651BF9">
      <w:pPr>
        <w:pStyle w:val="a7"/>
        <w:ind w:left="0" w:right="0" w:firstLine="66"/>
        <w:rPr>
          <w:sz w:val="26"/>
          <w:szCs w:val="26"/>
        </w:rPr>
      </w:pPr>
      <w:r w:rsidRPr="003E5617">
        <w:rPr>
          <w:sz w:val="26"/>
          <w:szCs w:val="26"/>
        </w:rPr>
        <w:t>муниципального района «Ферзиковский район»</w:t>
      </w:r>
    </w:p>
    <w:p w:rsidR="00651BF9" w:rsidRPr="003E5617" w:rsidRDefault="00651BF9" w:rsidP="00651BF9">
      <w:pPr>
        <w:pStyle w:val="a7"/>
        <w:ind w:left="0" w:right="0" w:firstLine="66"/>
        <w:rPr>
          <w:sz w:val="26"/>
          <w:szCs w:val="26"/>
        </w:rPr>
      </w:pPr>
      <w:r w:rsidRPr="003E5617">
        <w:rPr>
          <w:sz w:val="26"/>
          <w:szCs w:val="26"/>
        </w:rPr>
        <w:t>Калужской области</w:t>
      </w:r>
    </w:p>
    <w:p w:rsidR="00651BF9" w:rsidRPr="003E5617" w:rsidRDefault="00651BF9" w:rsidP="00651BF9">
      <w:pPr>
        <w:pStyle w:val="a7"/>
        <w:ind w:left="0" w:right="0"/>
        <w:rPr>
          <w:sz w:val="26"/>
          <w:szCs w:val="26"/>
        </w:rPr>
      </w:pPr>
    </w:p>
    <w:p w:rsidR="00651BF9" w:rsidRPr="003E5617" w:rsidRDefault="00651BF9" w:rsidP="00651BF9">
      <w:pPr>
        <w:pStyle w:val="3"/>
        <w:ind w:left="0"/>
        <w:jc w:val="center"/>
        <w:rPr>
          <w:color w:val="auto"/>
          <w:sz w:val="26"/>
          <w:szCs w:val="26"/>
        </w:rPr>
      </w:pPr>
      <w:r w:rsidRPr="003E5617">
        <w:rPr>
          <w:color w:val="auto"/>
          <w:sz w:val="26"/>
          <w:szCs w:val="26"/>
        </w:rPr>
        <w:t>ПОСТАНОВЛЕНИЕ</w:t>
      </w:r>
    </w:p>
    <w:p w:rsidR="00651BF9" w:rsidRPr="003E5617" w:rsidRDefault="00651BF9" w:rsidP="00651BF9">
      <w:pPr>
        <w:jc w:val="center"/>
        <w:rPr>
          <w:rFonts w:ascii="Times New Roman" w:hAnsi="Times New Roman"/>
          <w:sz w:val="24"/>
          <w:szCs w:val="24"/>
        </w:rPr>
      </w:pPr>
      <w:r w:rsidRPr="003E5617">
        <w:rPr>
          <w:rFonts w:ascii="Times New Roman" w:hAnsi="Times New Roman"/>
          <w:sz w:val="24"/>
          <w:szCs w:val="24"/>
        </w:rPr>
        <w:t>от</w:t>
      </w:r>
      <w:r w:rsidRPr="003E561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516A9F" w:rsidRPr="003E56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1E8C" w:rsidRPr="003E561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1E8C" w:rsidRPr="003E5617">
        <w:rPr>
          <w:rFonts w:ascii="Times New Roman" w:hAnsi="Times New Roman"/>
          <w:sz w:val="24"/>
          <w:szCs w:val="24"/>
        </w:rPr>
        <w:t>декабря</w:t>
      </w:r>
      <w:r w:rsidR="00516A9F" w:rsidRPr="003E5617">
        <w:rPr>
          <w:rFonts w:ascii="Times New Roman" w:hAnsi="Times New Roman"/>
          <w:sz w:val="24"/>
          <w:szCs w:val="24"/>
        </w:rPr>
        <w:t xml:space="preserve"> </w:t>
      </w:r>
      <w:r w:rsidRPr="003E5617">
        <w:rPr>
          <w:rFonts w:ascii="Times New Roman" w:hAnsi="Times New Roman"/>
          <w:sz w:val="24"/>
          <w:szCs w:val="24"/>
        </w:rPr>
        <w:t>2021 года                                                                                      №_____</w:t>
      </w:r>
    </w:p>
    <w:p w:rsidR="00651BF9" w:rsidRPr="003E5617" w:rsidRDefault="00651BF9" w:rsidP="00651BF9">
      <w:pPr>
        <w:jc w:val="center"/>
        <w:rPr>
          <w:rFonts w:ascii="Times New Roman" w:hAnsi="Times New Roman"/>
          <w:b/>
          <w:sz w:val="26"/>
          <w:szCs w:val="26"/>
        </w:rPr>
      </w:pPr>
      <w:r w:rsidRPr="003E5617">
        <w:rPr>
          <w:rFonts w:ascii="Times New Roman" w:hAnsi="Times New Roman"/>
          <w:b/>
          <w:sz w:val="26"/>
          <w:szCs w:val="26"/>
        </w:rPr>
        <w:t>п. Ферзиково</w:t>
      </w:r>
    </w:p>
    <w:p w:rsidR="00651BF9" w:rsidRPr="003E5617" w:rsidRDefault="00651BF9" w:rsidP="00651BF9">
      <w:pPr>
        <w:pStyle w:val="21"/>
        <w:tabs>
          <w:tab w:val="left" w:pos="3544"/>
          <w:tab w:val="left" w:pos="4678"/>
          <w:tab w:val="left" w:pos="4962"/>
          <w:tab w:val="left" w:pos="5103"/>
          <w:tab w:val="left" w:pos="5245"/>
        </w:tabs>
        <w:ind w:left="0" w:right="4536" w:firstLine="0"/>
        <w:jc w:val="both"/>
        <w:rPr>
          <w:szCs w:val="26"/>
        </w:rPr>
      </w:pPr>
    </w:p>
    <w:p w:rsidR="00651BF9" w:rsidRPr="003E5617" w:rsidRDefault="00651BF9" w:rsidP="00521943">
      <w:pPr>
        <w:tabs>
          <w:tab w:val="left" w:pos="4395"/>
        </w:tabs>
        <w:ind w:right="3968"/>
        <w:jc w:val="both"/>
        <w:rPr>
          <w:rFonts w:ascii="Times New Roman" w:hAnsi="Times New Roman"/>
          <w:sz w:val="24"/>
          <w:szCs w:val="24"/>
        </w:rPr>
      </w:pPr>
      <w:r w:rsidRPr="003E561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образования»</w:t>
      </w:r>
    </w:p>
    <w:p w:rsidR="00651BF9" w:rsidRPr="003E5617" w:rsidRDefault="00651BF9" w:rsidP="00FD1E8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</w:t>
      </w:r>
      <w:r w:rsidR="000418F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131-ФЗ (с изменениями и дополнениями) «Об общих принципах организации местного самоуправления в Российской Федерации», Федеральным законом от 29 декабря 2012 года № 273-ФЗ (с изменениями и дополнениями) «Об образовании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района «Ферзиковский район», 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 от 26</w:t>
      </w:r>
      <w:r w:rsidR="00FD1E8C" w:rsidRPr="003E561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272B0B" w:rsidRPr="003E5617">
        <w:rPr>
          <w:rFonts w:ascii="Times New Roman" w:hAnsi="Times New Roman" w:cs="Times New Roman"/>
          <w:sz w:val="26"/>
          <w:szCs w:val="26"/>
        </w:rPr>
        <w:t>2018</w:t>
      </w:r>
      <w:r w:rsidR="00FD1E8C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№</w:t>
      </w:r>
      <w:r w:rsidR="000418F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272B0B" w:rsidRPr="003E5617">
        <w:rPr>
          <w:rFonts w:ascii="Times New Roman" w:hAnsi="Times New Roman" w:cs="Times New Roman"/>
          <w:sz w:val="26"/>
          <w:szCs w:val="26"/>
        </w:rPr>
        <w:t>624</w:t>
      </w:r>
      <w:r w:rsidR="00FD1E8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272B0B" w:rsidRPr="003E5617">
        <w:rPr>
          <w:rFonts w:ascii="Times New Roman" w:hAnsi="Times New Roman" w:cs="Times New Roman"/>
          <w:sz w:val="26"/>
          <w:szCs w:val="26"/>
        </w:rPr>
        <w:t>(</w:t>
      </w:r>
      <w:r w:rsidR="00FD1E8C" w:rsidRPr="003E5617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)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Об утверждении Правил разработки и утверждения административных регламентов предоставления муниципальных услуг администрацией (исполнительно-распорядительным органом)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272B0B" w:rsidRPr="003E5617">
        <w:rPr>
          <w:rFonts w:ascii="Times New Roman" w:hAnsi="Times New Roman" w:cs="Times New Roman"/>
          <w:sz w:val="26"/>
          <w:szCs w:val="26"/>
        </w:rPr>
        <w:t xml:space="preserve"> и Правил проведения экспертизы проектов административных регламентов предоставления муниципальных услуг администрацией (исполнительно-распорядительным органом)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272B0B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администрация (исполнительно-распорядительный орган)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51BF9" w:rsidRPr="003E5617" w:rsidRDefault="00651BF9" w:rsidP="00651B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1BF9" w:rsidRPr="003E5617" w:rsidRDefault="00651BF9" w:rsidP="00651B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5617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="00272B0B" w:rsidRPr="003E5617">
        <w:rPr>
          <w:rFonts w:ascii="Times New Roman" w:hAnsi="Times New Roman"/>
          <w:sz w:val="26"/>
          <w:szCs w:val="26"/>
        </w:rPr>
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="00272B0B" w:rsidRPr="003E5617">
        <w:rPr>
          <w:rFonts w:ascii="Times New Roman" w:hAnsi="Times New Roman"/>
          <w:sz w:val="26"/>
          <w:szCs w:val="26"/>
        </w:rPr>
        <w:t xml:space="preserve"> </w:t>
      </w:r>
      <w:r w:rsidRPr="003E5617">
        <w:rPr>
          <w:rFonts w:ascii="Times New Roman" w:hAnsi="Times New Roman"/>
          <w:sz w:val="26"/>
          <w:szCs w:val="26"/>
        </w:rPr>
        <w:t>(прилагается).</w:t>
      </w:r>
    </w:p>
    <w:p w:rsidR="00651BF9" w:rsidRPr="003E5617" w:rsidRDefault="00651BF9" w:rsidP="00651B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5617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Ферзиковского района Калужской области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Pr="003E5617">
        <w:rPr>
          <w:rFonts w:ascii="Times New Roman" w:hAnsi="Times New Roman"/>
          <w:sz w:val="26"/>
          <w:szCs w:val="26"/>
        </w:rPr>
        <w:t>Ферзиковские вести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Pr="003E5617">
        <w:rPr>
          <w:rFonts w:ascii="Times New Roman" w:hAnsi="Times New Roman"/>
          <w:sz w:val="26"/>
          <w:szCs w:val="26"/>
        </w:rPr>
        <w:t xml:space="preserve">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Pr="003E5617">
        <w:rPr>
          <w:rFonts w:ascii="Times New Roman" w:hAnsi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Pr="003E5617">
        <w:rPr>
          <w:rFonts w:ascii="Times New Roman" w:hAnsi="Times New Roman"/>
          <w:sz w:val="26"/>
          <w:szCs w:val="26"/>
        </w:rPr>
        <w:t>.</w:t>
      </w:r>
    </w:p>
    <w:p w:rsidR="00651BF9" w:rsidRPr="003E5617" w:rsidRDefault="00651BF9" w:rsidP="00651BF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5617">
        <w:rPr>
          <w:rFonts w:ascii="Times New Roman" w:hAnsi="Times New Roman"/>
          <w:sz w:val="26"/>
          <w:szCs w:val="26"/>
        </w:rPr>
        <w:t>Контроль исполнени</w:t>
      </w:r>
      <w:r w:rsidR="00393F2E" w:rsidRPr="003E5617">
        <w:rPr>
          <w:rFonts w:ascii="Times New Roman" w:hAnsi="Times New Roman"/>
          <w:sz w:val="26"/>
          <w:szCs w:val="26"/>
        </w:rPr>
        <w:t>я</w:t>
      </w:r>
      <w:r w:rsidRPr="003E5617">
        <w:rPr>
          <w:rFonts w:ascii="Times New Roman" w:hAnsi="Times New Roman"/>
          <w:sz w:val="26"/>
          <w:szCs w:val="26"/>
        </w:rPr>
        <w:t xml:space="preserve"> настоящего Постановления возложить на заместителя Главы администрации муниципального района </w:t>
      </w:r>
      <w:r w:rsidR="00FD1E8C" w:rsidRPr="003E5617">
        <w:rPr>
          <w:rFonts w:ascii="Times New Roman" w:hAnsi="Times New Roman"/>
          <w:sz w:val="26"/>
          <w:szCs w:val="26"/>
        </w:rPr>
        <w:t>«</w:t>
      </w:r>
      <w:r w:rsidRPr="003E5617">
        <w:rPr>
          <w:rFonts w:ascii="Times New Roman" w:hAnsi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/>
          <w:sz w:val="26"/>
          <w:szCs w:val="26"/>
        </w:rPr>
        <w:t>»</w:t>
      </w:r>
      <w:r w:rsidRPr="003E5617">
        <w:rPr>
          <w:rFonts w:ascii="Times New Roman" w:hAnsi="Times New Roman"/>
          <w:sz w:val="26"/>
          <w:szCs w:val="26"/>
        </w:rPr>
        <w:t xml:space="preserve"> по социальным вопросам </w:t>
      </w:r>
      <w:r w:rsidR="00272B0B" w:rsidRPr="003E5617">
        <w:rPr>
          <w:rFonts w:ascii="Times New Roman" w:hAnsi="Times New Roman"/>
          <w:sz w:val="26"/>
          <w:szCs w:val="26"/>
        </w:rPr>
        <w:t>С.Н. Новикова</w:t>
      </w:r>
      <w:r w:rsidRPr="003E5617">
        <w:rPr>
          <w:rFonts w:ascii="Times New Roman" w:hAnsi="Times New Roman"/>
          <w:sz w:val="26"/>
          <w:szCs w:val="26"/>
        </w:rPr>
        <w:t>.</w:t>
      </w:r>
    </w:p>
    <w:p w:rsidR="008B4CF5" w:rsidRPr="003E5617" w:rsidRDefault="008B4CF5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651BF9" w:rsidRPr="003E5617" w:rsidRDefault="00651BF9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651BF9" w:rsidRPr="003E5617" w:rsidRDefault="00651BF9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651BF9" w:rsidRPr="003E5617" w:rsidRDefault="00FD1E8C" w:rsidP="00651BF9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5617">
        <w:rPr>
          <w:rFonts w:ascii="Times New Roman" w:hAnsi="Times New Roman" w:cs="Times New Roman"/>
          <w:b/>
          <w:sz w:val="26"/>
          <w:szCs w:val="26"/>
        </w:rPr>
        <w:t>«</w:t>
      </w:r>
      <w:r w:rsidR="00651BF9" w:rsidRPr="003E5617">
        <w:rPr>
          <w:rFonts w:ascii="Times New Roman" w:hAnsi="Times New Roman" w:cs="Times New Roman"/>
          <w:b/>
          <w:sz w:val="26"/>
          <w:szCs w:val="26"/>
        </w:rPr>
        <w:t>Ферзиковский район</w:t>
      </w:r>
      <w:r w:rsidRPr="003E5617">
        <w:rPr>
          <w:rFonts w:ascii="Times New Roman" w:hAnsi="Times New Roman" w:cs="Times New Roman"/>
          <w:b/>
          <w:sz w:val="26"/>
          <w:szCs w:val="26"/>
        </w:rPr>
        <w:t>»</w:t>
      </w:r>
      <w:r w:rsidR="00651BF9" w:rsidRPr="003E561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272B0B" w:rsidRPr="003E5617">
        <w:rPr>
          <w:rFonts w:ascii="Times New Roman" w:hAnsi="Times New Roman" w:cs="Times New Roman"/>
          <w:b/>
          <w:sz w:val="26"/>
          <w:szCs w:val="26"/>
        </w:rPr>
        <w:t>А.С.</w:t>
      </w:r>
      <w:r w:rsidR="00393F2E" w:rsidRPr="003E5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B0B" w:rsidRPr="003E5617">
        <w:rPr>
          <w:rFonts w:ascii="Times New Roman" w:hAnsi="Times New Roman" w:cs="Times New Roman"/>
          <w:b/>
          <w:sz w:val="26"/>
          <w:szCs w:val="26"/>
        </w:rPr>
        <w:t>Волков</w:t>
      </w:r>
    </w:p>
    <w:p w:rsidR="00272B0B" w:rsidRPr="003E5617" w:rsidRDefault="00272B0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FD1E8C" w:rsidP="00B8341F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Приложение к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Постановлени</w:t>
      </w:r>
      <w:r w:rsidR="00FD1E8C" w:rsidRPr="003E5617">
        <w:rPr>
          <w:rFonts w:ascii="Times New Roman" w:hAnsi="Times New Roman" w:cs="Times New Roman"/>
          <w:sz w:val="20"/>
        </w:rPr>
        <w:t xml:space="preserve">ю администрации 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(исполнительно-распорядительного органа)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>муниципального района</w:t>
      </w:r>
      <w:r w:rsidR="000D7955" w:rsidRPr="003E5617">
        <w:rPr>
          <w:rFonts w:ascii="Times New Roman" w:hAnsi="Times New Roman" w:cs="Times New Roman"/>
          <w:sz w:val="20"/>
        </w:rPr>
        <w:t xml:space="preserve"> </w:t>
      </w:r>
      <w:r w:rsidRPr="003E5617">
        <w:rPr>
          <w:rFonts w:ascii="Times New Roman" w:hAnsi="Times New Roman" w:cs="Times New Roman"/>
          <w:sz w:val="20"/>
        </w:rPr>
        <w:t>«</w:t>
      </w:r>
      <w:r w:rsidR="00B8341F" w:rsidRPr="003E5617">
        <w:rPr>
          <w:rFonts w:ascii="Times New Roman" w:hAnsi="Times New Roman" w:cs="Times New Roman"/>
          <w:sz w:val="20"/>
        </w:rPr>
        <w:t>Ферзиковс</w:t>
      </w:r>
      <w:r w:rsidR="000D7955" w:rsidRPr="003E5617">
        <w:rPr>
          <w:rFonts w:ascii="Times New Roman" w:hAnsi="Times New Roman" w:cs="Times New Roman"/>
          <w:sz w:val="20"/>
        </w:rPr>
        <w:t>кий</w:t>
      </w:r>
      <w:r w:rsidR="00E16116" w:rsidRPr="003E5617">
        <w:rPr>
          <w:rFonts w:ascii="Times New Roman" w:hAnsi="Times New Roman" w:cs="Times New Roman"/>
          <w:sz w:val="20"/>
        </w:rPr>
        <w:t xml:space="preserve"> район</w:t>
      </w:r>
      <w:r w:rsidRPr="003E5617">
        <w:rPr>
          <w:rFonts w:ascii="Times New Roman" w:hAnsi="Times New Roman" w:cs="Times New Roman"/>
          <w:sz w:val="20"/>
        </w:rPr>
        <w:t>»</w:t>
      </w:r>
    </w:p>
    <w:p w:rsidR="00E16116" w:rsidRPr="003E5617" w:rsidRDefault="00C41773" w:rsidP="000D795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E561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BE372E" w:rsidRPr="003E5617">
        <w:rPr>
          <w:rFonts w:ascii="Times New Roman" w:hAnsi="Times New Roman" w:cs="Times New Roman"/>
          <w:sz w:val="20"/>
        </w:rPr>
        <w:t xml:space="preserve">                            </w:t>
      </w:r>
      <w:r w:rsidR="00E16116" w:rsidRPr="003E5617">
        <w:rPr>
          <w:rFonts w:ascii="Times New Roman" w:hAnsi="Times New Roman" w:cs="Times New Roman"/>
          <w:sz w:val="20"/>
        </w:rPr>
        <w:t xml:space="preserve">от </w:t>
      </w:r>
      <w:r w:rsidR="00521943" w:rsidRPr="003E5617">
        <w:rPr>
          <w:rFonts w:ascii="Times New Roman" w:hAnsi="Times New Roman" w:cs="Times New Roman"/>
          <w:sz w:val="20"/>
        </w:rPr>
        <w:t>_____</w:t>
      </w:r>
      <w:r w:rsidR="00516A9F" w:rsidRPr="003E5617">
        <w:rPr>
          <w:rFonts w:ascii="Times New Roman" w:hAnsi="Times New Roman" w:cs="Times New Roman"/>
          <w:sz w:val="20"/>
        </w:rPr>
        <w:t xml:space="preserve"> </w:t>
      </w:r>
      <w:r w:rsidR="00FD1E8C" w:rsidRPr="003E5617">
        <w:rPr>
          <w:rFonts w:ascii="Times New Roman" w:hAnsi="Times New Roman" w:cs="Times New Roman"/>
          <w:sz w:val="20"/>
        </w:rPr>
        <w:t>декабря</w:t>
      </w:r>
      <w:r w:rsidR="00E16116" w:rsidRPr="003E5617">
        <w:rPr>
          <w:rFonts w:ascii="Times New Roman" w:hAnsi="Times New Roman" w:cs="Times New Roman"/>
          <w:sz w:val="20"/>
        </w:rPr>
        <w:t xml:space="preserve"> 2021 г</w:t>
      </w:r>
      <w:r w:rsidR="00FD1E8C" w:rsidRPr="003E5617">
        <w:rPr>
          <w:rFonts w:ascii="Times New Roman" w:hAnsi="Times New Roman" w:cs="Times New Roman"/>
          <w:sz w:val="20"/>
        </w:rPr>
        <w:t>ода №______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3E561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ПРИЕМ ЗАЯВЛЕНИЙ,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ПОСТАНОВКА НА УЧЕТ И ЗАЧИСЛЕНИЕ ДЕТЕЙ В ОБРАЗОВАТЕЛЬНЫЕ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116" w:rsidRPr="003E5617" w:rsidRDefault="00E16116" w:rsidP="00B834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1.1. Административный регламент администрации (исполнительно-распорядительн</w:t>
      </w:r>
      <w:r w:rsidR="001D4F63" w:rsidRPr="003E5617">
        <w:rPr>
          <w:rFonts w:ascii="Times New Roman" w:hAnsi="Times New Roman" w:cs="Times New Roman"/>
          <w:sz w:val="26"/>
          <w:szCs w:val="26"/>
        </w:rPr>
        <w:t>ого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D4F63" w:rsidRPr="003E5617">
        <w:rPr>
          <w:rFonts w:ascii="Times New Roman" w:hAnsi="Times New Roman" w:cs="Times New Roman"/>
          <w:sz w:val="26"/>
          <w:szCs w:val="26"/>
        </w:rPr>
        <w:t>а</w:t>
      </w:r>
      <w:r w:rsidR="00C4177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41773" w:rsidRPr="003E5617">
        <w:rPr>
          <w:rFonts w:ascii="Times New Roman" w:hAnsi="Times New Roman" w:cs="Times New Roman"/>
          <w:sz w:val="26"/>
          <w:szCs w:val="26"/>
        </w:rPr>
        <w:t>–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C4177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разработан в целях повышения качества оказания данной муниципальной услуги и определяет: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состав, последовательность и сроки выполнения административных процедур;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требования к порядку их выполнения, в том числе особенности выполнения процедур в электронной форме;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формы контроля за исполнением административного </w:t>
      </w:r>
      <w:r w:rsidR="006E39EA" w:rsidRPr="003E5617">
        <w:rPr>
          <w:rFonts w:ascii="Times New Roman" w:hAnsi="Times New Roman" w:cs="Times New Roman"/>
          <w:sz w:val="26"/>
          <w:szCs w:val="26"/>
        </w:rPr>
        <w:t>Р</w:t>
      </w:r>
      <w:r w:rsidRPr="003E5617">
        <w:rPr>
          <w:rFonts w:ascii="Times New Roman" w:hAnsi="Times New Roman" w:cs="Times New Roman"/>
          <w:sz w:val="26"/>
          <w:szCs w:val="26"/>
        </w:rPr>
        <w:t>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досудебный (внесудебный</w:t>
      </w:r>
      <w:r w:rsidR="001D4F6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порядок обжалования решений и действий</w:t>
      </w:r>
      <w:r w:rsidR="00C41773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бездействия органа местного самоуправления, предоставляющего муниципальную услугу, а также должностных лиц, муниципальных служащих.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1.2. Заявителями на предоставление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являются родители, опекуны или иные законные представители ребенка в возрасте от 2 месяцев до 7 лет, являющиеся гражданами Российской Федерации, лицами без гражданства или иностранными гражданами, на равных основаниях, если иное не предусмотрено законом или международным договором Российской Федерации (далее </w:t>
      </w:r>
      <w:r w:rsidR="00C9291B" w:rsidRPr="003E5617">
        <w:rPr>
          <w:rFonts w:ascii="Times New Roman" w:hAnsi="Times New Roman" w:cs="Times New Roman"/>
          <w:sz w:val="26"/>
          <w:szCs w:val="26"/>
        </w:rPr>
        <w:t>–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заявители</w:t>
      </w:r>
      <w:r w:rsidR="00C9291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Заявителем может выступать лицо, действующее от имени законного представителя ребенка на основании доверенности, оформленной в простой письменной форме.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или обращении по телефону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21943" w:rsidRPr="003E5617">
        <w:rPr>
          <w:rFonts w:ascii="Times New Roman" w:hAnsi="Times New Roman" w:cs="Times New Roman"/>
          <w:sz w:val="26"/>
          <w:szCs w:val="26"/>
        </w:rPr>
        <w:t>(исполнительно-распорядительного органа) муниципального района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8B4CF5" w:rsidRPr="003E5617">
        <w:rPr>
          <w:rFonts w:ascii="Times New Roman" w:hAnsi="Times New Roman" w:cs="Times New Roman"/>
          <w:sz w:val="26"/>
          <w:szCs w:val="26"/>
        </w:rPr>
        <w:t>–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Отдел образования и молодежной политики </w:t>
      </w:r>
      <w:r w:rsidR="00B74A6B" w:rsidRPr="003E5617">
        <w:rPr>
          <w:rFonts w:ascii="Times New Roman" w:hAnsi="Times New Roman" w:cs="Times New Roman"/>
          <w:sz w:val="26"/>
          <w:szCs w:val="26"/>
        </w:rPr>
        <w:t>администрации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 МР «Ферзиковский район»</w:t>
      </w:r>
      <w:r w:rsidR="008B4CF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 также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ответе на письменное обращение, отправленное посредством почтовой связи или электронной почты в адрес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Почтовый адрес, а также адрес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электронной почты размещаются в сети Интернет на официальном сайте соответствующего органа местного самоуправления, предоставляющего муниципальную услугу;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ответе на обращение, составленное заявителем на портале региональных и муниципальных услуг субъекта:</w:t>
      </w:r>
    </w:p>
    <w:p w:rsidR="00E16116" w:rsidRPr="003E5617" w:rsidRDefault="00B74A6B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Pr="003E5617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="00E16116" w:rsidRPr="003E5617">
        <w:rPr>
          <w:rFonts w:ascii="Times New Roman" w:hAnsi="Times New Roman" w:cs="Times New Roman"/>
          <w:sz w:val="26"/>
          <w:szCs w:val="26"/>
        </w:rPr>
        <w:t>.admoblkaluga.ru/ (региональный портал государственных услуг в сфере образования Калужской области</w:t>
      </w:r>
      <w:r w:rsidR="00393F2E" w:rsidRPr="003E5617">
        <w:rPr>
          <w:rFonts w:ascii="Times New Roman" w:hAnsi="Times New Roman" w:cs="Times New Roman"/>
          <w:sz w:val="26"/>
          <w:szCs w:val="26"/>
        </w:rPr>
        <w:t>)</w:t>
      </w:r>
      <w:r w:rsidR="00E16116"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https://www.gosuslugi.ru/ (единый портал государственных услуг</w:t>
      </w:r>
      <w:r w:rsidR="00393F2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Письменное обращение о порядке предо</w:t>
      </w:r>
      <w:r w:rsidR="00393F2E" w:rsidRPr="003E5617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услуги, </w:t>
      </w:r>
      <w:r w:rsidRPr="003E5617">
        <w:rPr>
          <w:rFonts w:ascii="Times New Roman" w:hAnsi="Times New Roman" w:cs="Times New Roman"/>
          <w:sz w:val="26"/>
          <w:szCs w:val="26"/>
        </w:rPr>
        <w:t>а также обращение, составленное заявителем посредством регионального портала, единого портала содержит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заявлении о постановке на учет в ОО в обязательном порядке указываются: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рождения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дата, с которой планируется начало посещения ребенком ОО;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адрес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желательное(-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9291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ОО.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Ответ на письменное обращение о порядке предоставления муниципальной услуги отправляется тем же способом, что и полученный запрос, если иное не указано в обращении заявителя. Ответ на письменное обращение, полученное посредством электронной почты или посредством регионального портала, единого портала, предоставляется в течение 2 рабочих дней с момента получения обращения. Подготовка и отправка ответа за подписью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с печатью соответствующего органа местного самоуправления, оформленного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МР</w:t>
      </w:r>
      <w:r w:rsidR="00C9291B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осуществляется в течение 30 дней с момента получения обращения.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1.4. Информационные материалы о порядке предоставления муниципальной услуги размещаются: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на информационных стендах, оборудованных в помещениях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 также в образовательных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</w:t>
      </w:r>
      <w:r w:rsidR="00C9291B" w:rsidRPr="003E5617">
        <w:rPr>
          <w:rFonts w:ascii="Times New Roman" w:hAnsi="Times New Roman" w:cs="Times New Roman"/>
          <w:sz w:val="26"/>
          <w:szCs w:val="26"/>
        </w:rPr>
        <w:t>я</w:t>
      </w:r>
      <w:r w:rsidRPr="003E5617">
        <w:rPr>
          <w:rFonts w:ascii="Times New Roman" w:hAnsi="Times New Roman" w:cs="Times New Roman"/>
          <w:sz w:val="26"/>
          <w:szCs w:val="26"/>
        </w:rPr>
        <w:t xml:space="preserve">х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сайтах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на региональном портале, едином портале (вместо информационных материалов</w:t>
      </w:r>
      <w:r w:rsidR="00CA7EC4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быть указана ссылка на соответствующую страницу с такими материалами, размещенную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Доступ к информационным материалам о порядке предоставления муниципальной услуги, размещенным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сайтах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образования, организуется в круглосуточном ежедневном режиме. При организации доступа не допускается требование от заявителя указания личных сведений, заполнения регистрационных форм или осуществления иных регистрационных действий, связанных с ознакомлением с такими материалами.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1.5. Информация и информационные материалы о порядке предоставления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включают в себя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контактная информация, местонахождение и график работы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перечень должностных лиц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образования и молодежной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 указанием их Ф.И.О., должности и контактных телефонов;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перечень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требования к заявителям, включая указание категорий заявителей, имеющих первоочередное право на устройство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</w:t>
      </w:r>
      <w:r w:rsidR="008B4CF5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порядок подачи заявления о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бланки и образец заполненного заявления о предоставлении муниципальной услуги в соответствии с формой;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перечень и формат документов, которые заявитель должен и (или</w:t>
      </w:r>
      <w:r w:rsidR="00E6237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вправе представить для получения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перечень оснований для отказа в приеме заявления и отказе в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требования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1.6. Предоставление информации о порядке предоставления муниципальной услуги многофункциональными центрами и размещение информационных материалов в помещениях многофункциональных центров осуществляются на основании соглашения, заключенного между этими центрами и администрацией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с учетом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1.7. Опубликование (размещение, распространение</w:t>
      </w:r>
      <w:r w:rsidR="00D7598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информации, Федеральным </w:t>
      </w:r>
      <w:hyperlink r:id="rId8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09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E5617">
        <w:rPr>
          <w:rFonts w:ascii="Times New Roman" w:hAnsi="Times New Roman" w:cs="Times New Roman"/>
          <w:sz w:val="26"/>
          <w:szCs w:val="26"/>
        </w:rPr>
        <w:t xml:space="preserve">2009 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года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8-ФЗ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иными нормативными правовыми актами Российской Федерации, регулирующими вопросы размещения информации в средствах массовой информации.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2.1. Регламент действует в отношении муниципальной услуги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заявлений, постановка на учет и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предоставляемой муниципальным районом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</w:t>
      </w:r>
      <w:r w:rsidR="004C0811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2.2. Органом местного самоуправления, предоставляющим муниципальную услугу, является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2.3. Прием заявлений о зачислении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постановку на учет и ведение учета на зачисление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а также выдачу документов, являющихся результатами предоставления муниципальной услуги, осуществляет </w:t>
      </w:r>
      <w:r w:rsidR="00521943" w:rsidRPr="003E5617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521943" w:rsidRPr="003E5617">
        <w:rPr>
          <w:rFonts w:ascii="Times New Roman" w:hAnsi="Times New Roman" w:cs="Times New Roman"/>
          <w:sz w:val="26"/>
          <w:szCs w:val="26"/>
        </w:rPr>
        <w:lastRenderedPageBreak/>
        <w:t>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62962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Прием заявлений о зачислении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может осуществляться многофункциональными центрами предоставления государственных и муниципальных услуг на основании соглашения, заключенного между этими центрами и администрацией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с учетом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2.4.</w:t>
      </w:r>
      <w:r w:rsidR="008B4CF5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146D76" w:rsidRPr="003E5617">
        <w:rPr>
          <w:rFonts w:ascii="Times New Roman" w:hAnsi="Times New Roman" w:cs="Times New Roman"/>
          <w:sz w:val="26"/>
          <w:szCs w:val="26"/>
        </w:rPr>
        <w:t xml:space="preserve"> политики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принимает и рассматривает заявления о зачислении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следующих видов: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реализующий основную общеобразовательную программу дошкольного образования в группах общеразвивающей направленности;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2.5.Зачисление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осуществляют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2.6.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осуществления действий (в том числе согласований</w:t>
      </w:r>
      <w:r w:rsidR="007A4C0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связанных с обращением в иные органы государственной власти или местного </w:t>
      </w:r>
      <w:r w:rsidR="008B4CF5" w:rsidRPr="003E5617">
        <w:rPr>
          <w:rFonts w:ascii="Times New Roman" w:hAnsi="Times New Roman" w:cs="Times New Roman"/>
          <w:sz w:val="26"/>
          <w:szCs w:val="26"/>
        </w:rPr>
        <w:t>самоуправления,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или организации (включая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в которые планируется устроить ребенка</w:t>
      </w:r>
      <w:r w:rsidR="000A0CD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2.7. Результат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2.7.1. Документы, являющиеся результатом предоставления муниципальной услуги: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регистрационный талон о постановке ребенка на учет для зачисления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предоставляется по факту регистрации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отказ в постановке ребенка на учет для зачисления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0A0CDD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, предоставляется непосредственно по факту отказа в постановке ребенка на учет для зачисления в дошкольное образовательное учреждение;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направление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реализующее основную общеобразовательную программу дошкольного образования, предоставляется при удовлетворительном результате рассмотрения поданного заявления о зачислении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2.7.2. Документы, являющиеся результатом предоставления муниципальной услуги, предоставляемые на бумажном носителе, заверяются печатью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организации и подписью ответственного специалиста или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Все документы, являющиеся результатом предоставления муниципальной услуги, оформленные на бумажном носителе, предоставляются заявителю в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единственном экземпляре.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2.7.3. Документы, являющиеся результатом предоставления муниципальной услуги, предоставляемые в электронной форме, отправляются заявителю посредством телекоммуникационной сети Интернет на адрес электронной почты, указанный заявителем.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2.8. Сроки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2.8.1. Информирование о порядке оказания муниципальной услуги, прием заявлений о постановке на учет и зачислении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и выдача документов, являющихся результатами предоставления муниципальной услуги, осуществляются согласно графику работы ответственного специалиста.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2.8.2. Время ожидания в очереди приема при личном обращении для получения информации о порядке предоставления муниципальной услуги, подачи заявления или получения документов, являющихся результатом предоставления муниципальной услуги, не должно превышать 15 минут.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2.8.3. При личном обращении время приема заявления о постановке на учет и зачислении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образования, оценки его соответствия требованиям, установленным настоящим Регламентом, проверки комплектности и полноты документов, прилагаемых к заявлению, а также выдачи расписки в приеме заявления не должно превышать 30 минут.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2.8.4. При подаче заявления о постановке на учет и зачислении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реализующие основную общеобразовательную программу дошкольного образования, посредством почтового отправления или в электронном виде по форме, размещенной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уведомление о назначении времени приема для подтверждения документов (отказе в приеме заявления предоставляется в течение 1 рабочего дня с момента поступления заявления.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2.8.5. Рассмотрение поданных заявлений и принятие решения о постановке ребенка на учет для зачисления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район, реализующие основную общеобразовательную программу дошкольного образования, осуществляются в течение 10 рабочих дней.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2.8.6. Выдача регистрационного талона о постановке (справки об отказе в постановке ребенка на учет</w:t>
      </w:r>
      <w:r w:rsidR="00F7327A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для зачисления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личном обращении заявителя (отказом</w:t>
      </w:r>
      <w:r w:rsidR="00F7327A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- непосредственно во время приема в течение </w:t>
      </w:r>
      <w:r w:rsidR="00F7327A" w:rsidRPr="003E5617">
        <w:rPr>
          <w:rFonts w:ascii="Times New Roman" w:hAnsi="Times New Roman" w:cs="Times New Roman"/>
          <w:sz w:val="26"/>
          <w:szCs w:val="26"/>
        </w:rPr>
        <w:t>1</w:t>
      </w:r>
      <w:r w:rsidRPr="003E5617">
        <w:rPr>
          <w:rFonts w:ascii="Times New Roman" w:hAnsi="Times New Roman" w:cs="Times New Roman"/>
          <w:sz w:val="26"/>
          <w:szCs w:val="26"/>
        </w:rPr>
        <w:t>5 минут;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отправке почтовым сообщением - в течение 3 дней с момента принятия соответствующего решения.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2.8.7. Уведомление заявителя о наступлении очередности и возможности зачисления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осуществляется в течение 5 рабочих дней с момента возникновения свободных мест в течение учебного года или с момента завершения комплектования групп на очередной учебный год.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2.8.8. Выдача направления в дошкольное образовательное учреждение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 отправке руководителям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8B771B" w:rsidRPr="003E561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 - до 1 сентября;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 личном обращении заявителя за направлением - непосредственно во время приема в течение </w:t>
      </w:r>
      <w:r w:rsidR="002C228B" w:rsidRPr="003E5617">
        <w:rPr>
          <w:rFonts w:ascii="Times New Roman" w:hAnsi="Times New Roman" w:cs="Times New Roman"/>
          <w:sz w:val="26"/>
          <w:szCs w:val="26"/>
        </w:rPr>
        <w:t>1</w:t>
      </w:r>
      <w:r w:rsidRPr="003E5617">
        <w:rPr>
          <w:rFonts w:ascii="Times New Roman" w:hAnsi="Times New Roman" w:cs="Times New Roman"/>
          <w:sz w:val="26"/>
          <w:szCs w:val="26"/>
        </w:rPr>
        <w:t>5 минут;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отправке почтовым сообщением в течение 3 рабочих дней с момента направления уведомления о наступлении очередности и возможности зачисления ребенка в дошкольное образовательное учреждение.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2.8.9. Не допускается приостановление или перенос сроков (времени приема заявления и прилагаемых к нему документов, рассмотрения поданных заявления и </w:t>
      </w:r>
      <w:proofErr w:type="gramStart"/>
      <w:r w:rsidRPr="003E561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3E5617">
        <w:rPr>
          <w:rFonts w:ascii="Times New Roman" w:hAnsi="Times New Roman" w:cs="Times New Roman"/>
          <w:sz w:val="26"/>
          <w:szCs w:val="26"/>
        </w:rPr>
        <w:t xml:space="preserve"> и принятия относительно них решений, выдачи документов, являющихся результатом предоставления муниципальной услуги, на каких-либо основаниях, за исключением случаев требования заявителя о таком приостановлении.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отношения, возникающие в связи с предоставлением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соответствии со следующими нормативными правовыми актами: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3E5617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Российской Федерации, принята на всенародном голосовании 12 декабря 1993 г</w:t>
      </w:r>
      <w:r w:rsidR="008B771B" w:rsidRPr="003E5617">
        <w:rPr>
          <w:rFonts w:ascii="Times New Roman" w:hAnsi="Times New Roman" w:cs="Times New Roman"/>
          <w:sz w:val="26"/>
          <w:szCs w:val="26"/>
        </w:rPr>
        <w:t>ода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E5617">
          <w:rPr>
            <w:rFonts w:ascii="Times New Roman" w:hAnsi="Times New Roman" w:cs="Times New Roman"/>
            <w:sz w:val="26"/>
            <w:szCs w:val="26"/>
          </w:rPr>
          <w:t>Конвенция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 правах ребенка, одобренная Генеральной Ассамблеей ООН 20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E5617">
        <w:rPr>
          <w:rFonts w:ascii="Times New Roman" w:hAnsi="Times New Roman" w:cs="Times New Roman"/>
          <w:sz w:val="26"/>
          <w:szCs w:val="26"/>
        </w:rPr>
        <w:t>1989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Российской Федерации от 07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3E5617">
        <w:rPr>
          <w:rFonts w:ascii="Times New Roman" w:hAnsi="Times New Roman" w:cs="Times New Roman"/>
          <w:sz w:val="26"/>
          <w:szCs w:val="26"/>
        </w:rPr>
        <w:t>1992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2300-1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B771B" w:rsidRPr="003E5617">
        <w:rPr>
          <w:rFonts w:ascii="Times New Roman" w:hAnsi="Times New Roman" w:cs="Times New Roman"/>
          <w:sz w:val="26"/>
          <w:szCs w:val="26"/>
        </w:rPr>
        <w:t xml:space="preserve"> Российской Федерации от 29 декабря </w:t>
      </w:r>
      <w:r w:rsidRPr="003E5617">
        <w:rPr>
          <w:rFonts w:ascii="Times New Roman" w:hAnsi="Times New Roman" w:cs="Times New Roman"/>
          <w:sz w:val="26"/>
          <w:szCs w:val="26"/>
        </w:rPr>
        <w:t>2012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273-ФЗ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3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24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3E5617">
        <w:rPr>
          <w:rFonts w:ascii="Times New Roman" w:hAnsi="Times New Roman" w:cs="Times New Roman"/>
          <w:sz w:val="26"/>
          <w:szCs w:val="26"/>
        </w:rPr>
        <w:t>1995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181-ФЗ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4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24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E5617">
        <w:rPr>
          <w:rFonts w:ascii="Times New Roman" w:hAnsi="Times New Roman" w:cs="Times New Roman"/>
          <w:sz w:val="26"/>
          <w:szCs w:val="26"/>
        </w:rPr>
        <w:t>1998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124-ФЗ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основных гарантиях прав ребенка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5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06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E5617">
        <w:rPr>
          <w:rFonts w:ascii="Times New Roman" w:hAnsi="Times New Roman" w:cs="Times New Roman"/>
          <w:sz w:val="26"/>
          <w:szCs w:val="26"/>
        </w:rPr>
        <w:t>2003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</w:t>
      </w:r>
      <w:r w:rsidR="004D4874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22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3E5617">
        <w:rPr>
          <w:rFonts w:ascii="Times New Roman" w:hAnsi="Times New Roman" w:cs="Times New Roman"/>
          <w:sz w:val="26"/>
          <w:szCs w:val="26"/>
        </w:rPr>
        <w:t>2004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122-ФЗ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Федеральный закон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 и исполнительных органов государственной власти субъектов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7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09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февраля 2</w:t>
      </w:r>
      <w:r w:rsidRPr="003E5617">
        <w:rPr>
          <w:rFonts w:ascii="Times New Roman" w:hAnsi="Times New Roman" w:cs="Times New Roman"/>
          <w:sz w:val="26"/>
          <w:szCs w:val="26"/>
        </w:rPr>
        <w:t>009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8-ФЗ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8" w:history="1">
        <w:r w:rsidRPr="003E561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27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E5617">
        <w:rPr>
          <w:rFonts w:ascii="Times New Roman" w:hAnsi="Times New Roman" w:cs="Times New Roman"/>
          <w:sz w:val="26"/>
          <w:szCs w:val="26"/>
        </w:rPr>
        <w:t>2010</w:t>
      </w:r>
      <w:r w:rsidR="008B771B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2.10. Перечень документов, необходимых для предоставления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7"/>
      <w:bookmarkEnd w:id="1"/>
      <w:r w:rsidRPr="003E5617">
        <w:rPr>
          <w:rFonts w:ascii="Times New Roman" w:hAnsi="Times New Roman" w:cs="Times New Roman"/>
          <w:sz w:val="26"/>
          <w:szCs w:val="26"/>
        </w:rPr>
        <w:t>2.10.1. При обращении за предоставлением муниципальной услуги заявитель обязан представить документы, которые являются необходимыми и обязательными для ее предоставления. К таким документам относятся: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заявление о постановке на учет и зачислении ребенка в дошкольное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8B771B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документ, удостоверяющий личность законного представителя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документ, удостоверяющий личность лица, действующего от имени законного представителя ребенка (требуется, если заявителем выступает лицо, действующее от имени законного представителя ребенка</w:t>
      </w:r>
      <w:r w:rsidR="00AE468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</w:t>
      </w:r>
      <w:r w:rsidR="008B771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AE468E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качестве документа, удостоверяющего личность гражданина Российской Федерации, может быть представлен один из следующих документов: 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</w:t>
      </w:r>
      <w:r w:rsidR="00AE468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качестве документа, удостоверяющего личность иностранного гражданина или лица без гражданства, предъявляется общегражданский паспорт иностранного государства или иной документ, предусмотренный законодательством Российской Федерации или международным договором Российской Федерации.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качестве документа, подтверждающего право представлять интересы ребенка, предъявляемого лицом, действующим от имени законного представителя ребенка, предъявляется выданная законным представителем ребенка доверенность, оформленная в простой письменной форме.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2.10.2. При подаче документов при личном обращении 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реализующее основную общеобразовательную программу дошкольного образования, </w:t>
      </w:r>
      <w:r w:rsidR="00E47833" w:rsidRPr="003E5617">
        <w:rPr>
          <w:rFonts w:ascii="Times New Roman" w:hAnsi="Times New Roman" w:cs="Times New Roman"/>
          <w:sz w:val="26"/>
          <w:szCs w:val="26"/>
        </w:rPr>
        <w:t>(</w:t>
      </w:r>
      <w:r w:rsidRPr="003E5617">
        <w:rPr>
          <w:rFonts w:ascii="Times New Roman" w:hAnsi="Times New Roman" w:cs="Times New Roman"/>
          <w:sz w:val="26"/>
          <w:szCs w:val="26"/>
        </w:rPr>
        <w:t>представляется в единственном экземпляре</w:t>
      </w:r>
      <w:r w:rsidR="00E47833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Оригиналы документов, удостоверяющих личность, документа, подтверждающего право представлять интересы ребенка, и свидетельства о рождении ребенка предъявляются при личном обращении за предоставлением муниципальной услуги, а их копии в единственном экземпляре прикладываются к подаваемому заявлению.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2.10.3. 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7D273D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, копии документов, удостоверяющих личность, документа, подтверждающего право представлять интересы ребенка, и свидетельства о рождении ребенка.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2.10.4. При использовании регионального портала, единого портала осуществляется заполнение электронной формы заявления, размещенной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Фактом удостоверения личности заявителя в информационной системе служит успешное завершение электронных процедур его идентификации. К заполненной электронной форме заявления могут прикладываться электронные (сканированные копии документов, удостоверяющих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личность, документа, подтверждающего право представлять интересы ребенка, и свидетельства о рождении</w:t>
      </w:r>
      <w:r w:rsidR="00431AC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2.10.5. При приеме документов не допускается требование от заявителя: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представления документов, не указанных в </w:t>
      </w:r>
      <w:hyperlink w:anchor="P137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F27B6C" w:rsidRPr="003E5617">
          <w:rPr>
            <w:rFonts w:ascii="Times New Roman" w:hAnsi="Times New Roman" w:cs="Times New Roman"/>
            <w:sz w:val="26"/>
            <w:szCs w:val="26"/>
          </w:rPr>
          <w:t>одпункте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2.10.1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сообщения информации, выходящей за рамки сведений, указываемых в заявлении и прикладываемых к нему документах;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настоящим Регламентом.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 Перечень документов, которые заявитель вправе представить для оказания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2.11.1. При обращении за предоставлением муниципальной услуги заявитель вправе представить документы, подтверждающие преимущественное право на зачисление его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2.11.2. Внеочередное право приема в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имеют: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дети-сироты, дети, оставшиеся без попечения родителей, переданные в семьи граждан на усыновление, под опеку, в приемную семью;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чьи родители являются лицами из числа детей-сирот и детей, оставшихся без попечения родителей;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участников ликвидации последствий катастрофы на чернобыльской АЭС;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граждан, получивших или перенесших лучевую болезнь и другие заболевания, связанные </w:t>
      </w:r>
      <w:r w:rsidR="008B771B" w:rsidRPr="003E5617">
        <w:rPr>
          <w:rFonts w:ascii="Times New Roman" w:hAnsi="Times New Roman" w:cs="Times New Roman"/>
          <w:sz w:val="26"/>
          <w:szCs w:val="26"/>
        </w:rPr>
        <w:t>с радиационным воздействием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вследствие Чернобыльской катастрофы;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прокуроров и следователей;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судей.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Право первоочередного приема в детские сады имеют: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из многодетных семей;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дети-инвалиды и дети, один из родителей которых является инвалидом;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сотрудников полиции, погибших (умерших вследствие увечья или иного повреждения здоровья, полученных в связи с выполнением служебных обязанностей;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находящиеся (находившиеся на иждивении сотрудника полиции, гражданина Российской Федерации;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сотрудников, имеющих специальные звания и проходящих службу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 уголовно-исполнительной системы, федеральной противопожарной службы, таможенных органах Российской Федерации;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сотрудников, погибших (умерших вследствие увечья или иного повреждения здоровья, полученных в связи с выполнением служебных обязанностей</w:t>
      </w:r>
      <w:r w:rsidR="0074193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сотрудников, умерших вследствие заболевания, полученного в период прохождения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дети граждан Российской Федерации, уволенных со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 вследствие увечья или иного повреждения здоровья, полученных в связи с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выполнением служебных обязанностей, либо вследствие заболевания, полученного в период прохождения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органах, исключивших возможность дальнейшего прохождения службы в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органах;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находящиеся на иждивении сотрудника, гражданина Российской Федерации;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граждан, выехавших в добровольном порядке на новое место жительства из зоны проживания с правом на отселение;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дети, родители которых (один из родителей находятся на военной службе;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ветеранов и участников локальных войн и боевых действий.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Преимущественное право приема в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имеют: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дети работающих одиноких малообеспеченных родителей.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0"/>
      <w:bookmarkEnd w:id="2"/>
      <w:r w:rsidRPr="003E5617">
        <w:rPr>
          <w:rFonts w:ascii="Times New Roman" w:hAnsi="Times New Roman" w:cs="Times New Roman"/>
          <w:sz w:val="26"/>
          <w:szCs w:val="26"/>
        </w:rPr>
        <w:t>2.11.3. Документом, подтверждающим первоочередное право для детей-инвалидов, является удостоверение инвалида (справка ВТК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2.11.4. Документом, подтверждающим преимущественное право для детей одиноких родителей,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рождении ребенка; свидетельство о смерти отца; свидетельство о смерти матери;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мужа безвестно отсутствующим; решение суда о признании жены безвестно отсутствующей; приговор суда об осуждении мужа к лишению свобод; приговор суда об осуждении жены к лишению свобод.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2.11.5. Документом, подтверждающим преимущественное право для детей из многодетных семей, является удостоверение (справка </w:t>
      </w:r>
      <w:r w:rsidR="00B52C07" w:rsidRPr="003E5617">
        <w:rPr>
          <w:rFonts w:ascii="Times New Roman" w:hAnsi="Times New Roman" w:cs="Times New Roman"/>
          <w:sz w:val="26"/>
          <w:szCs w:val="26"/>
        </w:rPr>
        <w:t xml:space="preserve">многодетной семьи </w:t>
      </w:r>
      <w:r w:rsidRPr="003E5617">
        <w:rPr>
          <w:rFonts w:ascii="Times New Roman" w:hAnsi="Times New Roman" w:cs="Times New Roman"/>
          <w:sz w:val="26"/>
          <w:szCs w:val="26"/>
        </w:rPr>
        <w:t xml:space="preserve">из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</w:t>
      </w:r>
      <w:r w:rsidR="00B52C07" w:rsidRPr="003E5617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(исполнительно-распорядительного органа) муниципального района «Ферзиковский район»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2.11.6. Документом, подтверждающим преимущественное право для детей граждан, получивших или перенесших лучевую болезнь, другие заболевания, и инвалидов вследствие чернобыльской катастрофы, является справка о факте перенесенного заболевания.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2.11.7. Документом, подтверждающим преимущественное право для детей, находящихся под опекой, является документ, подтверждающий опеку над ребенком.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2.11.8. Документом, подтверждающим преимущественное право для детей-сирот,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смерти родителей;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лишении родительских прав либо ограничении родительских прав;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акт о подкидывании либо об оставлении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родителей безвестно отсутствующими или объявлении умершими;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родителей недееспособными.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2.11.9. Документом, подтверждающим преимущественное право для детей граждан, эвакуированных из зоны отчуждения и переселенных (переселяемых из зоны отселения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является документ, подтверждающий статус эвакуированных из зоны отчуждения и переселенных (переселяемых из зоны отселения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2.11.10. Документом, подтверждающим преимущественное право для детей педагогических и иных работников государственных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>, является справка с места работы.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2.11.11. Документом, подтверждающим преимущественное право для детей судей, является удостоверение судьи.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2.11.12. Документом, подтверждающим преимущественное право для детей прокуроров или детей следователей, является удостоверение прокурора или удостоверение следователя.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2.11.13. Документом, подтверждающим преимущественное право для детей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военнослужащих по месту жительства их семей, является удостоверение личности военнослужащего.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2.11.14. Документом, подтверждающим преимущественное право для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вести, умерших таких лиц,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личности военнослужащего;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внутренних дел;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Государственной противопожарной службы;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уголовно-исполнительной системы;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</w:t>
      </w:r>
      <w:r w:rsidR="009164CE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справка с места работы о подтверждении участия в борьбе с терроризмом на территории Республики Дагестан;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смерти;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решение суда о признании лица безвестно отсутствующим.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2.11.15. Документом, подтверждающим преимущественное право для детей работников Государственной противопожарной службы, является удостоверение работника Государственной противопожарной службы.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2.11.16. Документом, подтверждающим преимущественное право для детей сотрудников полиции по месту жительства их семей, детей сотрудн</w:t>
      </w:r>
      <w:r w:rsidR="009164CE" w:rsidRPr="003E5617">
        <w:rPr>
          <w:rFonts w:ascii="Times New Roman" w:hAnsi="Times New Roman" w:cs="Times New Roman"/>
          <w:sz w:val="26"/>
          <w:szCs w:val="26"/>
        </w:rPr>
        <w:t xml:space="preserve">иков полиции, погибших (умерших) </w:t>
      </w:r>
      <w:r w:rsidRPr="003E5617">
        <w:rPr>
          <w:rFonts w:ascii="Times New Roman" w:hAnsi="Times New Roman" w:cs="Times New Roman"/>
          <w:sz w:val="26"/>
          <w:szCs w:val="26"/>
        </w:rPr>
        <w:t>в связи с осуществлением служебной деятельности либо умерших до истечения одного года после увольнения со службы вследствие ранения (контузии, заболевания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службы, является один из следующих документов: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удостоверение сотрудника полиции;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свидетельство о смерти;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</w:t>
      </w:r>
      <w:r w:rsidR="009164CE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справка с места работы о смерти в связи с осуществлением служебной деятельности;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справка с места работы об увольнении вследствие ранения (контузии, заболевания, полученных в период прохождения службы;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справка с места работы о получении телесных повреждений, исключающих для них возможность дальнейшего прохождения службы.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3"/>
      <w:bookmarkEnd w:id="3"/>
      <w:r w:rsidRPr="003E5617">
        <w:rPr>
          <w:rFonts w:ascii="Times New Roman" w:hAnsi="Times New Roman" w:cs="Times New Roman"/>
          <w:sz w:val="26"/>
          <w:szCs w:val="26"/>
        </w:rPr>
        <w:t>2.11.17. Документы, подтверждающие преимущественное право, представляются при подаче заявления следующими способами: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подаче документов посредством почтовой связи копия документа, подтверждающего преимущественное право, прикладывается в единственном экземпляре к почтовому отправлению;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использовании регионального портала, единого портала к заполненной электронной форме заявления прикладывается электронная (сканированная</w:t>
      </w:r>
      <w:r w:rsidR="009164CE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копия документа, подтверждающего преимущественное право.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6"/>
      <w:bookmarkEnd w:id="4"/>
      <w:r w:rsidRPr="003E5617">
        <w:rPr>
          <w:rFonts w:ascii="Times New Roman" w:hAnsi="Times New Roman" w:cs="Times New Roman"/>
          <w:sz w:val="26"/>
          <w:szCs w:val="26"/>
        </w:rPr>
        <w:t>2.12. Перечень оснований для отказа в приеме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Заявителю может быть отказано в приеме заявления и прилагаемых к нему документов на следующих основаниях: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поданное заявление не соответствует форме, установленной настоящим Регламентом;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заявлении отсутствуют (не заполнено или нечитаемые сведения, обязательные к указанию</w:t>
      </w:r>
      <w:r w:rsidR="00CB5694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заявлении указана заведомо ложная информация или информация, не подтверждаемая прилагаемыми документами или противоречащая сведениям,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указанным в таких документах;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не представлен любой из документов из числа указанных в </w:t>
      </w:r>
      <w:hyperlink w:anchor="P137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одпункте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2.10.1</w:t>
        </w:r>
      </w:hyperlink>
      <w:r w:rsidR="00B52C07" w:rsidRPr="003E561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E39EA" w:rsidRPr="003E5617">
        <w:rPr>
          <w:rFonts w:ascii="Times New Roman" w:hAnsi="Times New Roman" w:cs="Times New Roman"/>
          <w:sz w:val="26"/>
          <w:szCs w:val="26"/>
        </w:rPr>
        <w:t>Р</w:t>
      </w:r>
      <w:r w:rsidR="00B52C07" w:rsidRPr="003E5617">
        <w:rPr>
          <w:rFonts w:ascii="Times New Roman" w:hAnsi="Times New Roman" w:cs="Times New Roman"/>
          <w:sz w:val="26"/>
          <w:szCs w:val="26"/>
        </w:rPr>
        <w:t>егламента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возраст ребенка, подтвержденный информацией, указанной в заявлении, и сведениями, представленными в документах, не соответствует требованиям, предъявляемым к детям, устраиваемым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приеме на иных основаниях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2.13. Отсутствие документа, подтверждающего преимущественное право любого из указанных в </w:t>
      </w:r>
      <w:hyperlink w:anchor="P180" w:history="1">
        <w:r w:rsidR="006E39EA" w:rsidRPr="003E5617">
          <w:rPr>
            <w:rFonts w:ascii="Times New Roman" w:hAnsi="Times New Roman" w:cs="Times New Roman"/>
            <w:sz w:val="26"/>
            <w:szCs w:val="26"/>
          </w:rPr>
          <w:t>подпунктах</w:t>
        </w:r>
        <w:r w:rsidRPr="003E5617">
          <w:rPr>
            <w:rFonts w:ascii="Times New Roman" w:hAnsi="Times New Roman" w:cs="Times New Roman"/>
            <w:sz w:val="26"/>
            <w:szCs w:val="26"/>
          </w:rPr>
          <w:t>. 2.11.3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3" w:history="1">
        <w:r w:rsidRPr="003E5617">
          <w:rPr>
            <w:rFonts w:ascii="Times New Roman" w:hAnsi="Times New Roman" w:cs="Times New Roman"/>
            <w:sz w:val="26"/>
            <w:szCs w:val="26"/>
          </w:rPr>
          <w:t>2.11.17</w:t>
        </w:r>
      </w:hyperlink>
      <w:r w:rsidR="00B52C07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6E39EA" w:rsidRPr="003E5617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Pr="003E5617">
        <w:rPr>
          <w:rFonts w:ascii="Times New Roman" w:hAnsi="Times New Roman" w:cs="Times New Roman"/>
          <w:sz w:val="26"/>
          <w:szCs w:val="26"/>
        </w:rPr>
        <w:t>, лишает заявителя такого права и не влечет отказа в приеме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2.14. Исчерпывающий перечень оснований для приостановления или отказа в предоставлении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2.14.1. Предоставление муниципальной услуги может быть приостановлено в части зачисления ребенка в дошкольное образовательное учреждение, реализующее основную общеобразовательную программу дошкольного образования, на основании отсутствия на желаемую дату зачисления ребенка свободных мест в 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указанных заявителем в заявлении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</w:t>
      </w:r>
      <w:r w:rsidR="00CB5694" w:rsidRPr="003E5617">
        <w:rPr>
          <w:rFonts w:ascii="Times New Roman" w:hAnsi="Times New Roman" w:cs="Times New Roman"/>
          <w:sz w:val="26"/>
          <w:szCs w:val="26"/>
        </w:rPr>
        <w:t>ограмму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Приостановление услуги незамедлительно прекращается при появлении свободных мест в таких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8"/>
      <w:bookmarkEnd w:id="5"/>
      <w:r w:rsidRPr="003E5617">
        <w:rPr>
          <w:rFonts w:ascii="Times New Roman" w:hAnsi="Times New Roman" w:cs="Times New Roman"/>
          <w:sz w:val="26"/>
          <w:szCs w:val="26"/>
        </w:rPr>
        <w:t xml:space="preserve">2.14.2. В предоставлении муниципальной услуги может быть отказано на основании несоответствия возраста ребенка требованиям, предъявляемым к детям, устраиваемым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2.15. Перечень услуг, которые являются необходимыми и обязательными для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Предоставление муниципальной услуги не требует получения каких-либо государственных или муниципальных услуг.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2.16.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Муниципальная услуга оказывается бесплатно. За ее оказание или осуществление ее административных процедур не допускается взимание государственной пошлины или иной платы.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 Требования к помещениям, в которых предоставляется муниципальная услуга.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2.17.1. Центральный вход в здание организации, предоставляющей муниципальную услугу, должен быть оборудован информационной табличкой (вывеской</w:t>
      </w:r>
      <w:r w:rsidR="00CB5694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содержащей наименование организации и режим </w:t>
      </w:r>
      <w:r w:rsidR="00CB5694" w:rsidRPr="003E5617">
        <w:rPr>
          <w:rFonts w:ascii="Times New Roman" w:hAnsi="Times New Roman" w:cs="Times New Roman"/>
          <w:sz w:val="26"/>
          <w:szCs w:val="26"/>
        </w:rPr>
        <w:t xml:space="preserve">ее </w:t>
      </w:r>
      <w:r w:rsidRPr="003E5617">
        <w:rPr>
          <w:rFonts w:ascii="Times New Roman" w:hAnsi="Times New Roman" w:cs="Times New Roman"/>
          <w:sz w:val="26"/>
          <w:szCs w:val="26"/>
        </w:rPr>
        <w:t>работы.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2.17.2. Помещения, в которых предоставляется муниципальная услуга, должны быть оборудованы: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правила эксплуатации которых не требуют естественного освещения;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системами отопления, вентиляции и электроснабжения;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lastRenderedPageBreak/>
        <w:t>- средствами пожаротушения и системой оповещения людей о пожаре;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местом хранения верхней одежды посетителей;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доступными санитарными узлами.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2.17.3. 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 и правилам для общественных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>. Все оборудование для искусственного освещения должно находиться в исправном состоянии, неисправности в работе такого оборудования должны быть устранены в течение 24 часов с момента их обнаружения.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2.17.4. Окна в помещениях, в которых предоставляется муниципальная услуга, должны обеспечивать естественную вентиляцию (форточки, откидные фрамуги и др</w:t>
      </w:r>
      <w:r w:rsidR="00B0043B" w:rsidRPr="003E5617">
        <w:rPr>
          <w:rFonts w:ascii="Times New Roman" w:hAnsi="Times New Roman" w:cs="Times New Roman"/>
          <w:sz w:val="26"/>
          <w:szCs w:val="26"/>
        </w:rPr>
        <w:t>.)</w:t>
      </w:r>
      <w:r w:rsidRPr="003E5617">
        <w:rPr>
          <w:rFonts w:ascii="Times New Roman" w:hAnsi="Times New Roman" w:cs="Times New Roman"/>
          <w:sz w:val="26"/>
          <w:szCs w:val="26"/>
        </w:rPr>
        <w:t>.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2.17.5. Непосредственно перед помещениями (кабинетами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связанными с приемом заявителей, должны быть оборудованы посадочные места для ожидания приема на получение муниципальной услуги в количестве, достаточном для всех ожидающих в очереди, а также место для заполнения заявлений (и иных документов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обеспеченное письменными принадлежностями, бланками и образцами заполнения заявлений (иных документов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2.17.6. Помещения (кабинеты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связанные с приемом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услуги, времени приема.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2.17.7. Связанные с пребыванием заявителей помещения, оборудованные электронно-вычислительными машинами, должны соответствовать санитарно-эпидемиологическим правилам и нормативам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 xml:space="preserve">Гигиенические требования к персональным электронно-вычислительным машинам и организации работы, </w:t>
      </w:r>
      <w:hyperlink r:id="rId19" w:history="1">
        <w:r w:rsidRPr="003E5617">
          <w:rPr>
            <w:rFonts w:ascii="Times New Roman" w:hAnsi="Times New Roman" w:cs="Times New Roman"/>
            <w:sz w:val="26"/>
            <w:szCs w:val="26"/>
          </w:rPr>
          <w:t>СанПиН 2.2.2/2.4.1340-03</w:t>
        </w:r>
      </w:hyperlink>
      <w:r w:rsidR="006E39EA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2.17.8. Мебель и иное оборудование, размещенные в помещениях, в которых предоставляется муниципальная услуга, должны соответствовать государственным стандартам и </w:t>
      </w:r>
      <w:r w:rsidR="006E39EA" w:rsidRPr="003E5617">
        <w:rPr>
          <w:rFonts w:ascii="Times New Roman" w:hAnsi="Times New Roman" w:cs="Times New Roman"/>
          <w:sz w:val="26"/>
          <w:szCs w:val="26"/>
        </w:rPr>
        <w:t>санитарно-эпидемиологическим правилам,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нормативам. Напольные покрытия должны быть жестко прикреплены к полу.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2.17.9. 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 В помещениях, связанных с пребыванием заявителей, не должны находиться предметы и оборудование, не имеющие отношения к процессу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2.17.10. Требования к санитарному содержанию помещений, в которых предоставляется муниципальная услуга: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ежедневно к началу работы в помещениях, связанных с пребыванием заявителей, полы должны быть чистыми, без следов грязи, пыли, земли, мусора, иных посторонних предметов и загрязнителей;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все помещения, в которых предоставляется муниципальная услуга, должны быть оборудованы урнами для сбора мусора. Очистка урн производится по мере их заполнения, но не реже одного раза в день;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 туалетах постоянно должны быть мусорные ведра (урны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туалетная бумага, мылящие средства и средства для сушки рук. Непосредственно после уборки в санитарных узлах унитазы, сиденья на унитазах, раковины и умывальники должны быть чистыми (без следов внешних загрязнений</w:t>
      </w:r>
      <w:r w:rsidR="00B0043B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 туалетах должен отсутствовать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неприятный запах.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Организация, предоставляющая муниципальную услугу, не должна проводить капитальный ремонт помещений во время их функционирования и пребывания в них заявителей.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2.18. Показатели доступности и качества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Перечень показателей должен предоставляться региональными (муниципальными органами управления образования до 15 числа каждого месяца в электронном виде на федеральный уровень одним из способов: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 помощью автоматизированной информационной системы учета процессов дошкольного образования с периодичностью 1 раз в сутки;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случае отсутствия автоматизированной информационной системы учета процессов дошкольного образования - вводом показателей вручную не реже 1 раза в 15 дней, используя модуль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Личный кабинет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федерального сегмента для загрузки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 xml:space="preserve">-файла с внесенными данными. Шаблон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>-файла можно загрузить из ресурса do.edu.ru. Территории, данные по которым были загружены вручную, имеют дополнительную маркировку. Пароли доступа в личный кабинет выдаются администраторами системы ответственным лицам под подпись.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Ответственными за предоставление сведений в федеральный сегмент являются ответственные сотрудники со стороны органа управления образования муниципальных образований, а также ответственные сотрудники органа управления образования регионов.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Результатом предоставления сведений в федеральный сегмент является отметка об отправке сведений ответственными сотрудниками со стороны органа управления образования муниципальных образований, а также ответственных сотрудников органа управления образования регионов.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административных процедур (действий, требования к порядку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их выполнения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в том числе особенности выполнения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административных процедур (действий в электронной форме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3.1. Перечень административных процедур (последовательностей административных действий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прием заявлений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рассмотрение заявлений и принятие решений о постановке на учет для зачисления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предоставление информации о текущей очередности;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распределение свободных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выдача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зачисление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 Прием заявлений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реализующее основную общеобразовательную про</w:t>
      </w:r>
      <w:r w:rsidR="003836E5" w:rsidRPr="003E5617">
        <w:rPr>
          <w:rFonts w:ascii="Times New Roman" w:hAnsi="Times New Roman" w:cs="Times New Roman"/>
          <w:sz w:val="26"/>
          <w:szCs w:val="26"/>
        </w:rPr>
        <w:t>грамму дошкольного образования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3.2.1. Основанием для начала выполнения административной процедуры является обращение заявителя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 заявлением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Обращение может быть осуществлено: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лично;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3.2.2. Прием заявителей, лично обратившихся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осуществляется в порядке очередности. Время обращения может быть предварительно согласовано с сотрудником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телефону или при личном обращении, при этом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3.2.3. При приеме лично обратившихся заявителей ими предъявляются заявление о постановке на учет и зачислении ребенка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реализующее основную общеобразовательную программу дошкольного образования,</w:t>
      </w:r>
      <w:r w:rsidR="00B0043B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документы, указанные в </w:t>
      </w:r>
      <w:hyperlink w:anchor="P137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одпункте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2.10.1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дополнительно могут быть предъявлены документы, указанные в </w:t>
      </w:r>
      <w:hyperlink w:anchor="P180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одпунктах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2.11.3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3" w:history="1">
        <w:r w:rsidRPr="003E5617">
          <w:rPr>
            <w:rFonts w:ascii="Times New Roman" w:hAnsi="Times New Roman" w:cs="Times New Roman"/>
            <w:sz w:val="26"/>
            <w:szCs w:val="26"/>
          </w:rPr>
          <w:t>2.11.17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3.2.4. По факту предъявления заявления и прилагаемых к нему документов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осуществляющий прием документов, проверяет их комплектность, заверяет идентичность копий предъявленных документов их оригиналам и сверяет сведения, указанные в заявлении, с данными предъявленных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3.2.5. Во время личного приема заявитель вправе переоформить заявление (изменить желаемую дату зачисления ребенка в дошкольное образовательное учреждение, изменить желаемые и (или</w:t>
      </w:r>
      <w:r w:rsidR="008806B1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приемлемые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внести иные изменения на основании информации, полученной от ответственного специалиста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осуществляющего прием документов. Переоформление заявления осуществляется непосредственно во время приема.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3.2.6. При отсутствии оснований, указанных в </w:t>
      </w:r>
      <w:hyperlink w:anchor="P216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F27B6C" w:rsidRPr="003E5617">
          <w:rPr>
            <w:rFonts w:ascii="Times New Roman" w:hAnsi="Times New Roman" w:cs="Times New Roman"/>
            <w:sz w:val="26"/>
            <w:szCs w:val="26"/>
          </w:rPr>
          <w:t>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осуществляющий прием документов, оформляет регистрационный талон, а также в присутствии заявителя заносит запись о приеме заявления в реестр. Форма и порядок ведения реестра устанавливаются </w:t>
      </w:r>
      <w:r w:rsidR="00521943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3.2.7. При выявлении ошибок в поданном заявлении (несоответствие форме, установленной настоящим Регламентом, отсутствие сведений, обязательных к заполнению, или их несоответствие представленным документам или наличии у заявителя затруднений в его заполнении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осуществляющий прием документов, должен предложить переоформить заявление непосредственно во время приема. Переоформленное таким образом заявление повторно проверяется.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3.2.8. В случае отказа заявителя исправить выявленные в поданном заявлении ошибки, а также в случаях, установленных </w:t>
      </w:r>
      <w:hyperlink w:anchor="P216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ункта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осуществляющий прием документов, оформляет и выдает заявителю отказ в приеме документов. Заявитель вправе потребовать оформления такого отказа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 подписью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выдача отказа, оформленного таким образом, происходит </w:t>
      </w:r>
      <w:proofErr w:type="gramStart"/>
      <w:r w:rsidR="006E39EA" w:rsidRPr="003E5617">
        <w:rPr>
          <w:rFonts w:ascii="Times New Roman" w:hAnsi="Times New Roman" w:cs="Times New Roman"/>
          <w:sz w:val="26"/>
          <w:szCs w:val="26"/>
        </w:rPr>
        <w:t>во</w:t>
      </w:r>
      <w:r w:rsidR="00D53B79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6E39EA" w:rsidRPr="003E5617">
        <w:rPr>
          <w:rFonts w:ascii="Times New Roman" w:hAnsi="Times New Roman" w:cs="Times New Roman"/>
          <w:sz w:val="26"/>
          <w:szCs w:val="26"/>
        </w:rPr>
        <w:t>время</w:t>
      </w:r>
      <w:proofErr w:type="gramEnd"/>
      <w:r w:rsidRPr="003E5617">
        <w:rPr>
          <w:rFonts w:ascii="Times New Roman" w:hAnsi="Times New Roman" w:cs="Times New Roman"/>
          <w:sz w:val="26"/>
          <w:szCs w:val="26"/>
        </w:rPr>
        <w:t xml:space="preserve">, установленное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прием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3.2.9. По окончании приема лично обратившегося заявителя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прием документов,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3.2.10. Прием и обработка обращений, поступивших по почте, обращений, поступивших по электронной почте или посредством регионального портала, единого портала (далее - заочные обращения</w:t>
      </w:r>
      <w:r w:rsidR="00CB2BE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осуществляется в течение рабочего дня с момента их поступления.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3.2.11. При обработке поступивших заочных обращений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ее осуществляющим, проверяется комплектность поданных документов, сверяются сведения, указанные в заявлении, с данными представленных документов, устанавливается соответствие оформления заявления установленным настоящим Регламентом требованиям.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Проверка комплектности документов, подаваемых посредством регионального портала, единого портала, может производиться в личном кабинете в автоматическом режиме при составлении и отправке электронной формы заявления, при этом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обработку поступивших заочных обращений, контролируется комплектность поданных документов, а также сверяются сведения, указанные в заявлении, с данными представленных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3.2.12. При отсутствии оснований, указанных в </w:t>
      </w:r>
      <w:hyperlink w:anchor="P216" w:history="1">
        <w:r w:rsidR="006E39EA" w:rsidRPr="003E5617">
          <w:rPr>
            <w:rFonts w:ascii="Times New Roman" w:hAnsi="Times New Roman" w:cs="Times New Roman"/>
            <w:sz w:val="26"/>
            <w:szCs w:val="26"/>
          </w:rPr>
          <w:t>пункте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осуществляющий обработку заочных обращений, назначает время приема заявителя для подтверждения приложенных к заявлению документов и заносит запись об этом в реестр.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3.2.13. При выявлении ошибок в поданном заявлении (несоответствие форме, установленной настоящим Регламентом, отсутствие обязательных к заполнению сведений, или их несоответствие представленным документам, а также в иных случаях, установленных </w:t>
      </w:r>
      <w:hyperlink w:anchor="P216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ункте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осуществляющий обработку заочных обращений, оформляет отказ в приеме документов.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92"/>
      <w:bookmarkEnd w:id="6"/>
      <w:r w:rsidRPr="003E5617">
        <w:rPr>
          <w:rFonts w:ascii="Times New Roman" w:hAnsi="Times New Roman" w:cs="Times New Roman"/>
          <w:sz w:val="26"/>
          <w:szCs w:val="26"/>
        </w:rPr>
        <w:t xml:space="preserve">3.2.14. По окончании обработки заочных обращений, поступивших в течение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дня, ответственный специалист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ее осуществлявший, уведомляет заявителя о приеме или отказе в приеме заявления и прилагаемых к нему документов. При уведомлении по телефону ответственным специалистом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осуществляющим обработку заочных обращений, сообщается заявителю о принятом решении (в случае отказа в приеме заявления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разъясняются основания принятого решения и уточняется способ получения им расписки (отказа в приеме заявления</w:t>
      </w:r>
      <w:r w:rsidR="00DD52E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случае личного обращения за распиской (отказом с заявителем</w:t>
      </w:r>
      <w:r w:rsidR="003836E5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согласовывается время такого обращения, а также даются разъяснения о дальнейшем порядке и сроках рассмотрения документов, а также иных заданных заявителем вопросов, относящихся к порядку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93"/>
      <w:bookmarkEnd w:id="7"/>
      <w:r w:rsidRPr="003E5617">
        <w:rPr>
          <w:rFonts w:ascii="Times New Roman" w:hAnsi="Times New Roman" w:cs="Times New Roman"/>
          <w:sz w:val="26"/>
          <w:szCs w:val="26"/>
        </w:rPr>
        <w:t xml:space="preserve">3.2.15. По окончании процедур, предусмотренных </w:t>
      </w:r>
      <w:hyperlink w:anchor="P292" w:history="1">
        <w:r w:rsidRPr="003E5617">
          <w:rPr>
            <w:rFonts w:ascii="Times New Roman" w:hAnsi="Times New Roman" w:cs="Times New Roman"/>
            <w:sz w:val="26"/>
            <w:szCs w:val="26"/>
          </w:rPr>
          <w:t>пунктами 3.2.14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93" w:history="1">
        <w:r w:rsidRPr="003E5617">
          <w:rPr>
            <w:rFonts w:ascii="Times New Roman" w:hAnsi="Times New Roman" w:cs="Times New Roman"/>
            <w:sz w:val="26"/>
            <w:szCs w:val="26"/>
          </w:rPr>
          <w:t>3.2.15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специалист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осуществляющий обработку заочных обращений, направляет оформленные в течение дня расписки (отказы в адрес заявителей, изъявивших при уведомлении получить эти документы почтовым отправлением или сообщением на электронную почту, или электронным сообщением в личном кабинете на региональном портале, едином портале. Почтовые отправления доставляются в почтовое отделение в порядке, установленном внутренними актами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3.3. Рассмотрение заявлений и принятие решений о постановке детей на учет для зачисления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реализующие основную общеобразовательную программу дошкольного образования.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3.3.1. Основанием для начала выполнения административной процедуры является поступление данных о принятых заявлениях.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3.3.2. Поступившие данные о принятых заявлениях в отношении каждого из заявлений проверяются на отсутствие оснований в отказе его удовлетворения, установленных </w:t>
      </w:r>
      <w:hyperlink w:anchor="P228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6E39EA" w:rsidRPr="003E5617">
          <w:rPr>
            <w:rFonts w:ascii="Times New Roman" w:hAnsi="Times New Roman" w:cs="Times New Roman"/>
            <w:sz w:val="26"/>
            <w:szCs w:val="26"/>
          </w:rPr>
          <w:t>унктом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2.14.2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3.3.3. Заявлениям в АИС устанавливается номер очередности в соответствии с очередностью подачи заявления.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 Предоставление информации о текущей очередности.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3.4.1. Заявители вправе обратиться за информацией о текущей очередности. Такая информация должна содержать: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ребенка, стоящего на учете;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номер очереди (числовое значение</w:t>
      </w:r>
      <w:r w:rsidR="00DD52E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равное порядковому номеру ребенка, стоящего на учете, в соответствующем виде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дату, на которую предоставлена такая информация.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3.4.2. Основанием для начала выполнения административной процедуры является обращение заявителя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3.4.3. Информация о текущей очередности предоставляется: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 ответе на письменное обращение, отправленное посредством почтовой связи или электронной почты в адрес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посредством регионального портала, единого портала (вместо информационных материалов может быть указана ссылка на соответствующую страницу с такими материалами, размещенную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DD52E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3.4.4. Прием заявителей, лично обратившихся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 получением информации о текущей очередности, осуществляется в порядке общей очередности. Время обращения может быть предварительно согласовано с должностным лицом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телефону или при личном обращении, при этом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соответствии с графиком работы ответственного специалиста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понедельник - с 8-00 до 13-00;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среда - с 14-00 до 17-00;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пятница - с 8-00 до 13-00;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вторник, четверг </w:t>
      </w:r>
      <w:r w:rsidR="00F27B6C" w:rsidRPr="003E5617">
        <w:rPr>
          <w:rFonts w:ascii="Times New Roman" w:hAnsi="Times New Roman" w:cs="Times New Roman"/>
          <w:sz w:val="26"/>
          <w:szCs w:val="26"/>
        </w:rPr>
        <w:t>–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</w:t>
      </w:r>
      <w:r w:rsidR="00F27B6C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>приемные дни;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суббота, воскресенье - выходные дни.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Предоставление информации о текущей очередности при личном обращении осуществляется по предъявлении заявителем документа, удостоверяющего личность. По желанию заявителя такая информация может быть представлена в устном или письменном виде (включая оформление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3.4.5. Письменное обращение о текущей очередности составляется в свободной форме и содержит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ребенка;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выдачи справки о постановке ребенка на учет для зачисления в дошкольное образовательное учреждение;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просьба предоставить информацию о текущей очередности;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составления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подпись заявителя (указывается при отправке почтовым отправлением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письменное обращение о текущей очередности могут быть включены иные сведения.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3.4.6. Ответ на письменное обращение о текущей очередности отправляется тем же способом, что и полученный запрос, если иное не указано в обращении. Ответ на письменное обращение, полученное посредством электронной почты, предоставляется в течение 1 рабочего дня с момента получения обращения. Подготовка и отправка ответа за подписью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оформленного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осуществляется в течение 30 дней с момента получения обращения.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3.4.7. Доступ к информации о текущей очередности, размещенной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а также размещенной посредством регионального портала, единого портала, организуется в круглосуточном ежедневном режиме. Для доступа к такой информации должна быть организована система идентификации заявителя.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Предоставление информации о текущей очередности осуществляется непосредственно после прохождения процедуры идентификации заявителя. При этом не допускается раскрытие информации о текущей очередности и (или личных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сведений иных лиц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 Обеспечение условий доступности для инвалидов объекта осуществляется 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D53B79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а </w:t>
      </w:r>
      <w:r w:rsidR="00D53B79" w:rsidRPr="003E5617">
        <w:rPr>
          <w:rFonts w:ascii="Times New Roman" w:hAnsi="Times New Roman" w:cs="Times New Roman"/>
          <w:sz w:val="26"/>
          <w:szCs w:val="26"/>
        </w:rPr>
        <w:t>образования и молодежной политики администрации МР «Ферзиковский район»</w:t>
      </w:r>
      <w:r w:rsidR="00F27B6C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. </w:t>
      </w:r>
      <w:r w:rsidR="00D53B79" w:rsidRPr="003E5617">
        <w:rPr>
          <w:rFonts w:ascii="Times New Roman" w:hAnsi="Times New Roman" w:cs="Times New Roman"/>
          <w:sz w:val="26"/>
          <w:szCs w:val="26"/>
        </w:rPr>
        <w:t xml:space="preserve">Сотрудники Отдела образования и молодежной политики администрации МР «Ферзиковский район» </w:t>
      </w:r>
      <w:r w:rsidRPr="003E5617">
        <w:rPr>
          <w:rFonts w:ascii="Times New Roman" w:hAnsi="Times New Roman" w:cs="Times New Roman"/>
          <w:sz w:val="26"/>
          <w:szCs w:val="26"/>
        </w:rPr>
        <w:t>оказывают необходимую помощь инвалидам в преодолении барьеров, препятствующих получению муниципальной услуги объекта и услуг в соответствии с требованиями, установленными законодательством: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возможность беспрепятственного входа в объект и выхода из него;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возможность посадки в транспортное средство и высадки из него перед входом в объект, при необходимости с помощью работников объекта;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обеспечение допуска на объект, в котором предоставляются услуги, собаки-проводника при наличии </w:t>
      </w:r>
      <w:hyperlink r:id="rId20" w:history="1">
        <w:r w:rsidRPr="003E5617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3E5617">
        <w:rPr>
          <w:rFonts w:ascii="Times New Roman" w:hAnsi="Times New Roman" w:cs="Times New Roman"/>
          <w:sz w:val="26"/>
          <w:szCs w:val="26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</w:t>
      </w:r>
      <w:r w:rsidR="00F27B6C" w:rsidRPr="003E5617">
        <w:rPr>
          <w:rFonts w:ascii="Times New Roman" w:hAnsi="Times New Roman" w:cs="Times New Roman"/>
          <w:sz w:val="26"/>
          <w:szCs w:val="26"/>
        </w:rPr>
        <w:t>кой Федерации от 22 июня 2015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386н (зарегистрирован Министерством юстиции Российской Федерации 21 июля 2015 г</w:t>
      </w:r>
      <w:r w:rsidR="00F27B6C" w:rsidRPr="003E5617">
        <w:rPr>
          <w:rFonts w:ascii="Times New Roman" w:hAnsi="Times New Roman" w:cs="Times New Roman"/>
          <w:sz w:val="26"/>
          <w:szCs w:val="26"/>
        </w:rPr>
        <w:t>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регистрационный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38115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обеспечение допуска на объект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561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обеспечение условий доступности для инвалидов по зрению официального сайта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сети Интернет, в том числе возможности применения версии для слабовидящих людей;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возможность подачи инвалидами заявления на предоставление услуги в электронном виде.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3.5.1. Распределение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реализующих основную общеобразовательную программу дошкольного образования, осуществляется: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освобождении таких мест в течение учебного года;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 ежегодном комплектовании таких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очередной учебный год.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3.5.2. Информация об освобождении места в дошкольном образовательном учреждении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предоставляется таким учреждением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течение 3 дней с момента освобождения.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3.5.3. При комплектовании групп воспитанников на очередной учебный год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сведения о количестве свободных мест в группах в соответствии с каждой возрастной категорией детей в очередном учебном году. Такие сведения представляются до 31 мая каждого года.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представленными сведениями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формирует реестр свободных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очередной учебный год. Реестр свободных мест формируется в разрезе видов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возрастных категорий детей.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Форма реестра и порядок его заполнения устанавливаются отделом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Реестр свободных мест ежеквартально публикуется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3.5.4. Распределение свободных мест, освободившихся в течение учебного года, и мест при ежегодном комплектовании образовательных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очередной учебный год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проводится на основании реестра свободных мест и в соответствии с текущей очередностью детей, стоящих на учете. Решение о распределении мест принимается коллегией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индивидуально в отношении каждого ребенка, стоящего на учете.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 принятии решения проверяется соблюдение порядка очередности предоставления мест в образовательных </w:t>
      </w:r>
      <w:r w:rsidR="003836E5" w:rsidRPr="003E5617">
        <w:rPr>
          <w:rFonts w:ascii="Times New Roman" w:hAnsi="Times New Roman" w:cs="Times New Roman"/>
          <w:sz w:val="26"/>
          <w:szCs w:val="26"/>
        </w:rPr>
        <w:t>организациях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3.5.5. К заседанию коллегии на основании реестра свободных мест и в соответствии с текущей очередностью детей, стоящих на учете, оформляются проекты протоколов направления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проекты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Проект протокола оформляется в отношении каждой из учитываемых групп и содержит следующие сведения: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детей, направляемых для зачисления;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наличие (отсутствие</w:t>
      </w:r>
      <w:r w:rsidR="00FE6002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преимущественного права;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вид дошкольного образовательного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возрастная категория.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проекты протоколов могут быть включены иные сведения.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Проекты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оформляются индивидуально на каждого ребенка, указанного в протоколе.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3.5.6. На заседании коллегии утверждаются:</w:t>
      </w:r>
    </w:p>
    <w:p w:rsidR="00E16116" w:rsidRPr="003E5617" w:rsidRDefault="00F27B6C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проекты направлений в 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E16116"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проекты протоколов направления детей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3.5.7. По итогам заседания коллегии заявители, в отношении которых принято решение о выдаче направления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уведомляются о принятых решениях. Уведомление осуществляется способом, указанным в поданном заявлении. При отсутствии сведений о способе уведомления о выдаче направления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направляется в адрес заявителя почтовым сообщением.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уведомлении по телефону заявителю сообщается о принятом решении и уточняется способ получения им направления (в случае личного обращения за направлением</w:t>
      </w:r>
      <w:r w:rsidR="00FE6002" w:rsidRPr="003E5617">
        <w:rPr>
          <w:rFonts w:ascii="Times New Roman" w:hAnsi="Times New Roman" w:cs="Times New Roman"/>
          <w:sz w:val="26"/>
          <w:szCs w:val="26"/>
        </w:rPr>
        <w:t xml:space="preserve">) </w:t>
      </w:r>
      <w:r w:rsidRPr="003E5617">
        <w:rPr>
          <w:rFonts w:ascii="Times New Roman" w:hAnsi="Times New Roman" w:cs="Times New Roman"/>
          <w:sz w:val="26"/>
          <w:szCs w:val="26"/>
        </w:rPr>
        <w:t>с заявителем согласовывается время такого обращения, а также по просьбе заявителя даются разъяснения об иных вопросах, относящихся к порядку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 Выдача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3.6.1. Выдача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проводится: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личном обращении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посредством почтового отправления;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посредством предоставления электронного документа, переданного по электронной почте или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3.6.2. Прием заявителей, лично обратившихся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за получением направления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осуществляется в порядке общей очередности. Время обращения может быть предварительно согласовано с </w:t>
      </w:r>
      <w:r w:rsidR="00F27B6C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 телефону или при личном обращении, при этом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обязывать заявителей к осуществлению такого согласования. Прием заявителей, обратившихся по предварительной записи, осуществляется в согласованное при такой записи время.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Выдача направлений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 личном обращении осуществляется по предъявлении заявителем документа, удостоверяющего личность.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3.6.3. Отправка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почтовым сообщением осуществляется в течение 3 дней с момента уведомления.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3.6.4. Отправка направления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по электронной почте или посредством регионального портала, единого портала осуществляется в течение 1 дня с момента уведомления.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3.6.5. После вручения направлений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лично обратившимся заявителям или отправки таких направлений почтовыми сообщениями или предоставления электронного документа, переданного по электронной почте или посредством регионального портала, единого портала, в реестре принятых заявлений ставятся соответствующие отметки об удовлетворении поданных заявлений. Дети, в отношении которых было предоставлено направление, снимаются с учета.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 Зачисление в образовательные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3.7.1. Зачисление осуществляется на основании договора на предоставление услуг дошкольного образования, заключенного между заявителем и дошкольным образовательным учреждением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в которое было выдано направление.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3.7.2. В течение 15 дней со дня получения направления заявителю необходимо обратиться в соответствующее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для заключения договора на предоставление услуг дошкольного образования и предъявить направление, выданное отделом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 случае если в течение 15 дней со дня получения направления заявитель не обратился в дошкольное образовательное учреждение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для зачисления, выданное направление аннулируется.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3.7.3. При подписании договора сотрудник дошкольного образовательного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 которое зачисляется ребенок, должен ознакомить заявителя с уставом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>, лицензией на право ведения образовательной деятельности и другими документами, регламентирующими организацию образовательного процесса и пребывания детей в учреждении.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3.7.4. После заключения договора ребенок получает право на обучение и содержание в дошкольном образовательном учреждении в соответствии с образовательными программами и расписанием занятий, установленными учреждением.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3.7.5. Для начала посещения дошкольного образовательного </w:t>
      </w:r>
      <w:r w:rsidR="00C41773" w:rsidRPr="003E5617">
        <w:rPr>
          <w:rFonts w:ascii="Times New Roman" w:hAnsi="Times New Roman" w:cs="Times New Roman"/>
          <w:sz w:val="26"/>
          <w:szCs w:val="26"/>
        </w:rPr>
        <w:t>организации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необходимо представить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медицинскую справку о состоянии здоровья зачисленного ребенка.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</w:p>
    <w:p w:rsidR="00E16116" w:rsidRPr="003E5617" w:rsidRDefault="006E39EA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Р</w:t>
      </w:r>
      <w:r w:rsidR="00E16116" w:rsidRPr="003E5617">
        <w:rPr>
          <w:rFonts w:ascii="Times New Roman" w:hAnsi="Times New Roman" w:cs="Times New Roman"/>
          <w:sz w:val="26"/>
          <w:szCs w:val="26"/>
        </w:rPr>
        <w:t>егламента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Контроль за полнотой и качеством исполнения муниципальной услуги включает в себя проведение проверок (в том числе с выездом на место,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 должностных лиц.</w:t>
      </w:r>
    </w:p>
    <w:p w:rsidR="00E16116" w:rsidRPr="003E5617" w:rsidRDefault="00864FA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4.1. </w:t>
      </w:r>
      <w:r w:rsidR="00E16116" w:rsidRPr="003E561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действиями (процедурами по исполнению муниципальной услуг</w:t>
      </w:r>
      <w:r w:rsidR="00B80F7A" w:rsidRPr="003E5617">
        <w:rPr>
          <w:rFonts w:ascii="Times New Roman" w:hAnsi="Times New Roman" w:cs="Times New Roman"/>
          <w:sz w:val="26"/>
          <w:szCs w:val="26"/>
        </w:rPr>
        <w:t>и)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и принятием соответствующих решений осуществляется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заведующим Отдела образования и молодежной политики администрации МР «Ферзиковский район».</w:t>
      </w:r>
    </w:p>
    <w:p w:rsidR="00E16116" w:rsidRPr="003E5617" w:rsidRDefault="00864FA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2. Текущий контроль за исполнением муниципальной услуги осуществляется путем проведения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заведующим Отдела образования и молодежной политики администрации МР «Ферзиковский район»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проверок соблюдения и исполнения административного </w:t>
      </w:r>
      <w:r w:rsidR="006E39EA" w:rsidRPr="003E5617">
        <w:rPr>
          <w:rFonts w:ascii="Times New Roman" w:hAnsi="Times New Roman" w:cs="Times New Roman"/>
          <w:sz w:val="26"/>
          <w:szCs w:val="26"/>
        </w:rPr>
        <w:t>Р</w:t>
      </w:r>
      <w:r w:rsidR="00E16116" w:rsidRPr="003E5617">
        <w:rPr>
          <w:rFonts w:ascii="Times New Roman" w:hAnsi="Times New Roman" w:cs="Times New Roman"/>
          <w:sz w:val="26"/>
          <w:szCs w:val="26"/>
        </w:rPr>
        <w:t>егламента, иных нормативных актов Российской Федерации и субъекта Российской Федерации.</w:t>
      </w:r>
    </w:p>
    <w:p w:rsidR="00E16116" w:rsidRPr="003E5617" w:rsidRDefault="00864FA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3. Периодичность осуществления текущего контроля за исполнением муниципальной услуги устанавливается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заведующим Отдела образования и молодежной политики администрации МР «Ферзиковский район»</w:t>
      </w:r>
      <w:r w:rsidR="00E16116"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4</w:t>
      </w:r>
      <w:r w:rsidRPr="003E5617">
        <w:rPr>
          <w:rFonts w:ascii="Times New Roman" w:hAnsi="Times New Roman" w:cs="Times New Roman"/>
          <w:sz w:val="26"/>
          <w:szCs w:val="26"/>
        </w:rPr>
        <w:t>. Контроль за соблюдением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текущего контроля деятельности ответственных должностных лиц, связанной с предоставлением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плановых и внеплановых проверок полноты и качества предоставления муниципальной услуги.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5</w:t>
      </w:r>
      <w:r w:rsidRPr="003E5617">
        <w:rPr>
          <w:rFonts w:ascii="Times New Roman" w:hAnsi="Times New Roman" w:cs="Times New Roman"/>
          <w:sz w:val="26"/>
          <w:szCs w:val="26"/>
        </w:rPr>
        <w:t xml:space="preserve">. Текущий контроль деятельности ответственных должностных лиц, связанной с предоставлением муниципальной услуги, осуществляется </w:t>
      </w:r>
      <w:r w:rsidR="00864FA6" w:rsidRPr="003E5617">
        <w:rPr>
          <w:rFonts w:ascii="Times New Roman" w:hAnsi="Times New Roman" w:cs="Times New Roman"/>
          <w:sz w:val="26"/>
          <w:szCs w:val="26"/>
        </w:rPr>
        <w:t>заведующ</w:t>
      </w:r>
      <w:r w:rsidR="00D53B79" w:rsidRPr="003E5617">
        <w:rPr>
          <w:rFonts w:ascii="Times New Roman" w:hAnsi="Times New Roman" w:cs="Times New Roman"/>
          <w:sz w:val="26"/>
          <w:szCs w:val="26"/>
        </w:rPr>
        <w:t>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864FA6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путем проведения проверок.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проведении текущего контроля проверяется соблюдение последовательности действий, определенных административными процедурами (действиями при предоставлении муниципальной услуги</w:t>
      </w:r>
      <w:r w:rsidR="00864FA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Периодичность осуществления текущего контроля устанавливается </w:t>
      </w:r>
      <w:r w:rsidR="00864FA6" w:rsidRPr="003E5617">
        <w:rPr>
          <w:rFonts w:ascii="Times New Roman" w:hAnsi="Times New Roman" w:cs="Times New Roman"/>
          <w:sz w:val="26"/>
          <w:szCs w:val="26"/>
        </w:rPr>
        <w:t>заведующ</w:t>
      </w:r>
      <w:r w:rsidR="00D53B79" w:rsidRPr="003E5617">
        <w:rPr>
          <w:rFonts w:ascii="Times New Roman" w:hAnsi="Times New Roman" w:cs="Times New Roman"/>
          <w:sz w:val="26"/>
          <w:szCs w:val="26"/>
        </w:rPr>
        <w:t>им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864FA6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6</w:t>
      </w:r>
      <w:r w:rsidRPr="003E5617">
        <w:rPr>
          <w:rFonts w:ascii="Times New Roman" w:hAnsi="Times New Roman" w:cs="Times New Roman"/>
          <w:sz w:val="26"/>
          <w:szCs w:val="26"/>
        </w:rPr>
        <w:t>. Плановые проверки полноты и качества предоставления муниципальной услуги проводятся в отношении: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соблюдения последовательности, полноты и сроков выполнения административных процедур (действий при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соблюдение должностными лицами прав граждан при предоставлении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соответствие организации и ведения учета принятых заявлений установленным настоящим Регламентом требованиям;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соответствие предоставляемого гражданам результата предоставления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требованиям, установленным настоящим Регламентом;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соответствие мест приема граждан требованиям, установленным настоящим Регламентом.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избирательно, в отношении соблюдения отдельных требований настоящего Регламента, по которым в полученной информации (жалобе указаны признаки нарушений.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7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Плановые проверки проводятся не реже 1 раза в год. Дата проведения проверки устанавливается </w:t>
      </w:r>
      <w:r w:rsidR="00F24C66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доводится до </w:t>
      </w:r>
      <w:r w:rsidR="00C9291B" w:rsidRPr="003E5617">
        <w:rPr>
          <w:rFonts w:ascii="Times New Roman" w:hAnsi="Times New Roman" w:cs="Times New Roman"/>
          <w:sz w:val="26"/>
          <w:szCs w:val="26"/>
        </w:rPr>
        <w:t>организаций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 срок не позднее 1 месяца до начала проверки.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8</w:t>
      </w:r>
      <w:r w:rsidRPr="003E5617">
        <w:rPr>
          <w:rFonts w:ascii="Times New Roman" w:hAnsi="Times New Roman" w:cs="Times New Roman"/>
          <w:sz w:val="26"/>
          <w:szCs w:val="26"/>
        </w:rPr>
        <w:t>. Внеплановые проверки проводятся в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получения информации (жалоб,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проверке исполнения предписаний об устранении ранее выявленных нарушений.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9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Плановые и внеплановые проверки полноты и качества предоставления муниципальной услуги проводятся проверочной комиссией. В состав проверочной комиссии включаются должностное лицо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</w:t>
      </w:r>
      <w:r w:rsidR="00F24C66" w:rsidRPr="003E5617">
        <w:rPr>
          <w:rFonts w:ascii="Times New Roman" w:hAnsi="Times New Roman" w:cs="Times New Roman"/>
          <w:sz w:val="26"/>
          <w:szCs w:val="26"/>
        </w:rPr>
        <w:t>заведующ</w:t>
      </w:r>
      <w:r w:rsidR="00D53B79" w:rsidRPr="003E5617">
        <w:rPr>
          <w:rFonts w:ascii="Times New Roman" w:hAnsi="Times New Roman" w:cs="Times New Roman"/>
          <w:sz w:val="26"/>
          <w:szCs w:val="26"/>
        </w:rPr>
        <w:t>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F24C66" w:rsidRPr="003E5617">
        <w:rPr>
          <w:rFonts w:ascii="Times New Roman" w:hAnsi="Times New Roman" w:cs="Times New Roman"/>
          <w:sz w:val="26"/>
          <w:szCs w:val="26"/>
        </w:rPr>
        <w:t>Отделом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Проверки проводятся в присутствии </w:t>
      </w:r>
      <w:r w:rsidR="00D53B79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D53B79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10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Продолжительность проведения проверки полноты и качества не может превышать 3-х дней, а также нарушать режим работы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11</w:t>
      </w:r>
      <w:r w:rsidRPr="003E5617">
        <w:rPr>
          <w:rFonts w:ascii="Times New Roman" w:hAnsi="Times New Roman" w:cs="Times New Roman"/>
          <w:sz w:val="26"/>
          <w:szCs w:val="26"/>
        </w:rPr>
        <w:t>. По результатам проверки проверочная комиссия: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готовит акт проверки по устранению выявленных нарушений и привлечению к ответственности должностных лиц, допустивших нарушение требований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обеспечивает привлечение к ответственности должностных лиц, допустивших нарушение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Ответственность за нарушение требований настоящего Регламента устанавливается </w:t>
      </w:r>
      <w:r w:rsidR="00F24C66" w:rsidRPr="003E5617">
        <w:rPr>
          <w:rFonts w:ascii="Times New Roman" w:hAnsi="Times New Roman" w:cs="Times New Roman"/>
          <w:sz w:val="26"/>
          <w:szCs w:val="26"/>
        </w:rPr>
        <w:t>О</w:t>
      </w:r>
      <w:r w:rsidRPr="003E5617">
        <w:rPr>
          <w:rFonts w:ascii="Times New Roman" w:hAnsi="Times New Roman" w:cs="Times New Roman"/>
          <w:sz w:val="26"/>
          <w:szCs w:val="26"/>
        </w:rPr>
        <w:t xml:space="preserve">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4.</w:t>
      </w:r>
      <w:r w:rsidR="00864FA6" w:rsidRPr="003E5617">
        <w:rPr>
          <w:rFonts w:ascii="Times New Roman" w:hAnsi="Times New Roman" w:cs="Times New Roman"/>
          <w:sz w:val="26"/>
          <w:szCs w:val="26"/>
        </w:rPr>
        <w:t>12</w:t>
      </w:r>
      <w:r w:rsidRPr="003E5617">
        <w:rPr>
          <w:rFonts w:ascii="Times New Roman" w:hAnsi="Times New Roman" w:cs="Times New Roman"/>
          <w:sz w:val="26"/>
          <w:szCs w:val="26"/>
        </w:rPr>
        <w:t>. Информация о результатах плановых проверок публикуется на официальном сайте администрации в сети Интернет не позднее 7 дней со дня проведения проверки.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 Досудебное (внесудебное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обжалование заявителем решений</w:t>
      </w:r>
    </w:p>
    <w:p w:rsidR="00E16116" w:rsidRPr="003E5617" w:rsidRDefault="004C31E8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и действий (бездействий)</w:t>
      </w:r>
      <w:r w:rsidR="00E16116" w:rsidRPr="003E5617">
        <w:rPr>
          <w:rFonts w:ascii="Times New Roman" w:hAnsi="Times New Roman" w:cs="Times New Roman"/>
          <w:sz w:val="26"/>
          <w:szCs w:val="26"/>
        </w:rPr>
        <w:t xml:space="preserve"> органа, предоставляющего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либо муниципального</w:t>
      </w:r>
    </w:p>
    <w:p w:rsidR="00E16116" w:rsidRPr="003E5617" w:rsidRDefault="00E16116" w:rsidP="00B834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служащего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5.1. Заявители или лица, представляющие их интересы, вправе обжаловать решения, принятые в ходе предоставления муниципальной услуги, и действия (бездействие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предоставляющего муниципальную услугу, его структурного подразделения или его должностных лиц, повлекшие нарушение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lastRenderedPageBreak/>
        <w:t>5.2. Лицо, подающее жалобу на нарушение требований настоящего Регламента, при условии его дееспособности, может обжаловать нарушение настоящего Регламента следующим лицам:</w:t>
      </w:r>
    </w:p>
    <w:p w:rsidR="00B80F7A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указание на нарушение требований настоящего Регламента -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 - жалоба на нарушение требований настоящего Регламента -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жалоба на нарушение требований настоящего Регламента в администрацию.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5.3. Указание на нарушение требований настоящего Регламента -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5.3.1. При выявлении нарушения требований настоящего Регламента заявитель вправе указать на это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 целью незамедлительного устранения нарушения и (или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получения извинений в случае, когда нарушение требований настоящего Регламента было допущено непосредственно по отношению к заявителю (лицу, которое он представляе</w:t>
      </w:r>
      <w:r w:rsidR="00DC1985" w:rsidRPr="003E5617">
        <w:rPr>
          <w:rFonts w:ascii="Times New Roman" w:hAnsi="Times New Roman" w:cs="Times New Roman"/>
          <w:sz w:val="26"/>
          <w:szCs w:val="26"/>
        </w:rPr>
        <w:t>т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5.3.2. При невозможности, отказе или неспособности сотрудника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устранить допущенное нарушение требований настоящего Регламента и (или</w:t>
      </w:r>
      <w:r w:rsidR="004C31E8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принести извинения заявитель может использовать иные способы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Обжалование в форме указания на нарушение требований настоящего Регламента сотруднику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является обязательным для использования иных предусмотренных настоящим Регламентом способов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 Жалоба на нарушение требований настоящего Регламента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5.4.1. При выявлении нарушения требований, установленных настоящим Регламентом, заявитель может обратиться с жалобой на допущенное нарушение к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5.4.2. Обращение заявителя с жалобой к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быть осуществлено в письменной или </w:t>
      </w:r>
      <w:r w:rsidR="00F24C66" w:rsidRPr="003E5617">
        <w:rPr>
          <w:rFonts w:ascii="Times New Roman" w:hAnsi="Times New Roman" w:cs="Times New Roman"/>
          <w:sz w:val="26"/>
          <w:szCs w:val="26"/>
        </w:rPr>
        <w:t>ус</w:t>
      </w:r>
      <w:r w:rsidRPr="003E5617">
        <w:rPr>
          <w:rFonts w:ascii="Times New Roman" w:hAnsi="Times New Roman" w:cs="Times New Roman"/>
          <w:sz w:val="26"/>
          <w:szCs w:val="26"/>
        </w:rPr>
        <w:t>тной форме.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Жалоба в письменной форме может быть подана лично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заведующему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или передана ему через канцелярию (секретариат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="00F24C6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или отправлена почтовым сообщением.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в устной форме передается лично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 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. При приеме устной жалобы </w:t>
      </w:r>
      <w:r w:rsidR="00B80F7A" w:rsidRPr="003E5617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подачи (дублирования жалобы в письменной форме</w:t>
      </w:r>
      <w:r w:rsidR="00B80F7A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5.4.3.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при приеме жалобы заявителя может совершить одно из следующих действий: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принять меры по установлению факта нарушения требований настоящего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Регламента и удовлетворению требований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аргументированно отказать заявителю в удовлетворении его требований.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5.4.4.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B80F7A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отказать заявителю в удовлетворении его требований в следующих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представление заявителем заведомо ложных сведений;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несоответствии предъявляемых требований требованиям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 наличии оснований для того, чтобы считать жалобу заявителя безосновательной.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По иным причинам отказ в удовлетворении жалобы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удовлетворении письменной жалобы оформляется в письменном виде и направляется в адрес заявителя в течение 3 рабочих дней с момента приема такой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удовлетворении устной жалобы предоставляется непосредственно при ее приеме. По просьбе заявителя отказ на устную жалобу составляется в письменном виде в течение дня приема такой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5.4.5. Отказ оформляется в письменном виде и должен содержать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заявителя (при необходимости - Ф.И.О. лица, которое он представляет</w:t>
      </w:r>
      <w:r w:rsidR="00F24C66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адрес проживания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фиксации нарушения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подачи жалобы;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аргументированные причины отказа в удовлетворении требований заявителя. Отказ в письменном виде оформляется на официальном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заверяется печатью этой организации и подписью </w:t>
      </w:r>
      <w:r w:rsidR="00B80F7A" w:rsidRPr="003E5617">
        <w:rPr>
          <w:rFonts w:ascii="Times New Roman" w:hAnsi="Times New Roman" w:cs="Times New Roman"/>
          <w:sz w:val="26"/>
          <w:szCs w:val="26"/>
        </w:rPr>
        <w:t>заведующего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 При личном обращении заявителя с жалобой с целью установления факта нарушения требований настоящего Регламента и удовлетворения требований заявителя (полного или частичного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должен совершить следующие действия: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5.4.6.1. Совместно с заявителем и при его помощи удостовериться в наличии факта нарушения требований настоящего Регламента (в случае возможности его фиксации на момент подачи жалобы заявителем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5.4.6.2. Совместно с заявителем и при его помощи установить сотрудников, которые, по мнению заявителя, ответственны за нарушение требований настоящего Регламента (в случае персонального нарушения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5.4.6.3. По возможности организовать устранение зафиксированного нарушения требований настоящего Регламента в присутствии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5.4.6.4. Принести извинения заявителю от имени организации за имевший место факт нарушения требований настоящего Регламента, допущенный непосредственно по отношению к заявителю (лицу, которое он представляет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в случае, если такое нарушение имело место и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считает для этого целесообразным проведение дополнительных служебных расследований;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5.4.6.5. В случае удовлетворения всех требований заявителя действия, указанные в </w:t>
      </w:r>
      <w:hyperlink w:anchor="P448" w:history="1">
        <w:r w:rsidR="00EA2AFD" w:rsidRPr="003E5617">
          <w:rPr>
            <w:rFonts w:ascii="Times New Roman" w:hAnsi="Times New Roman" w:cs="Times New Roman"/>
            <w:sz w:val="26"/>
            <w:szCs w:val="26"/>
          </w:rPr>
          <w:t>подпунктах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5.4.6.6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67" w:history="1">
        <w:r w:rsidRPr="003E5617">
          <w:rPr>
            <w:rFonts w:ascii="Times New Roman" w:hAnsi="Times New Roman" w:cs="Times New Roman"/>
            <w:sz w:val="26"/>
            <w:szCs w:val="26"/>
          </w:rPr>
          <w:t>5.4.6.12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не осуществляются;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448"/>
      <w:bookmarkEnd w:id="8"/>
      <w:r w:rsidRPr="003E5617">
        <w:rPr>
          <w:rFonts w:ascii="Times New Roman" w:hAnsi="Times New Roman" w:cs="Times New Roman"/>
          <w:sz w:val="26"/>
          <w:szCs w:val="26"/>
        </w:rPr>
        <w:lastRenderedPageBreak/>
        <w:t>5.4.6.6. Если требования заявителя не были полностью удовлетворены, предоставить заявителю расписку в получении жалобы. Расписка должна содержать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Ф.И.О. заявителя (при необходимости - Ф.И.О. лица, которое он представляет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адрес проживания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фиксации нарушения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факты нарушения требований настоящего Регламента, совместно зафиксированные заявителем и ответственным </w:t>
      </w:r>
      <w:r w:rsidR="000D5CB5" w:rsidRPr="003E5617">
        <w:rPr>
          <w:rFonts w:ascii="Times New Roman" w:hAnsi="Times New Roman" w:cs="Times New Roman"/>
          <w:sz w:val="26"/>
          <w:szCs w:val="26"/>
        </w:rPr>
        <w:t>сотрудником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лицо, допустившее нарушение требований настоящего Регламента (указывается при персональном нарушении, по данным заявителя либо согласованные данные;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нарушения требований настоящего Регламента, устраненные непосредственно в присутствии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подпись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подпись заявителя, удостоверяющая верность указанных данных;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дата и время предоставления расписки;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5.4.6.7. Провести служебное расследование с целью установления фактов нарушения требований настоящего Регламента, обозначенных з</w:t>
      </w:r>
      <w:r w:rsidR="00EA2AFD" w:rsidRPr="003E5617">
        <w:rPr>
          <w:rFonts w:ascii="Times New Roman" w:hAnsi="Times New Roman" w:cs="Times New Roman"/>
          <w:sz w:val="26"/>
          <w:szCs w:val="26"/>
        </w:rPr>
        <w:t>аявителем, и ответственных за это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5.4.6.8. Устранить нарушения требований настоящего Регламента, зафиксированные совместно с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5.4.6.9. Применить дисциплинарные взыскания к сотрудникам, ответственным за допущенные нарушения;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62"/>
      <w:bookmarkEnd w:id="9"/>
      <w:r w:rsidRPr="003E5617">
        <w:rPr>
          <w:rFonts w:ascii="Times New Roman" w:hAnsi="Times New Roman" w:cs="Times New Roman"/>
          <w:sz w:val="26"/>
          <w:szCs w:val="26"/>
        </w:rPr>
        <w:t>5.4.6.10. Обеспечить в течение 3 дней после подачи жалобы уведомление заявителя (лично или по телефону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 предпринятых мерах, в том числе: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об устранении зафиксированных в жалобе нарушениях (с перечислением устраненных нарушений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 примененных дисциплинарных взысканиях в отношении конкретных сотрудников (с указанием конкретных мер и сотрудников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об отказе в удовлетворении требований заявителя (в том числе в применении дисциплинарных взысканий в отношении конкретных сотрудников с аргументацией отказа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66"/>
      <w:bookmarkEnd w:id="10"/>
      <w:r w:rsidRPr="003E5617">
        <w:rPr>
          <w:rFonts w:ascii="Times New Roman" w:hAnsi="Times New Roman" w:cs="Times New Roman"/>
          <w:sz w:val="26"/>
          <w:szCs w:val="26"/>
        </w:rPr>
        <w:t xml:space="preserve">5.4.6.11. По просьбе заявителя в течение 3 дней со дня уведомления предоставить ему в виде официального письма информацию, о которой заявитель был уведомлен в соответствии с </w:t>
      </w:r>
      <w:hyperlink w:anchor="P462" w:history="1">
        <w:r w:rsidR="00EA2AFD" w:rsidRPr="003E5617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Pr="003E5617">
          <w:rPr>
            <w:rFonts w:ascii="Times New Roman" w:hAnsi="Times New Roman" w:cs="Times New Roman"/>
            <w:sz w:val="26"/>
            <w:szCs w:val="26"/>
          </w:rPr>
          <w:t xml:space="preserve"> 5.4.6.10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67"/>
      <w:bookmarkEnd w:id="11"/>
      <w:r w:rsidRPr="003E5617">
        <w:rPr>
          <w:rFonts w:ascii="Times New Roman" w:hAnsi="Times New Roman" w:cs="Times New Roman"/>
          <w:sz w:val="26"/>
          <w:szCs w:val="26"/>
        </w:rPr>
        <w:t>5.4.6.12. Принести извинения заявителю (лицу, в отношении которого было допущено нарушение требований настоящего Регламента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 имени организации за имевший место факт нарушения, допущенный непосредственно по отношению к заявителю (лицу, которое он представляет</w:t>
      </w:r>
      <w:r w:rsidR="00EA2AF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, в случае, если такие извинения не были принесены ранее.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5.4.7. В случае отказа от удовлетворения требований заявителя либо в случае нарушения сроков, указанных в </w:t>
      </w:r>
      <w:hyperlink w:anchor="P462" w:history="1">
        <w:r w:rsidRPr="003E5617">
          <w:rPr>
            <w:rFonts w:ascii="Times New Roman" w:hAnsi="Times New Roman" w:cs="Times New Roman"/>
            <w:sz w:val="26"/>
            <w:szCs w:val="26"/>
          </w:rPr>
          <w:t>п</w:t>
        </w:r>
        <w:r w:rsidR="00EA2AFD" w:rsidRPr="003E5617">
          <w:rPr>
            <w:rFonts w:ascii="Times New Roman" w:hAnsi="Times New Roman" w:cs="Times New Roman"/>
            <w:sz w:val="26"/>
            <w:szCs w:val="26"/>
          </w:rPr>
          <w:t>одпунктами</w:t>
        </w:r>
        <w:r w:rsidRPr="003E5617">
          <w:rPr>
            <w:rFonts w:ascii="Times New Roman" w:hAnsi="Times New Roman" w:cs="Times New Roman"/>
            <w:sz w:val="26"/>
            <w:szCs w:val="26"/>
          </w:rPr>
          <w:t>. 5.4.6.10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66" w:history="1">
        <w:r w:rsidRPr="003E5617">
          <w:rPr>
            <w:rFonts w:ascii="Times New Roman" w:hAnsi="Times New Roman" w:cs="Times New Roman"/>
            <w:sz w:val="26"/>
            <w:szCs w:val="26"/>
          </w:rPr>
          <w:t>5.4.6.11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заявитель может использовать иные способы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5.4.8. Жалоба на нарушение требований настоящего Регламента </w:t>
      </w:r>
      <w:r w:rsidR="000D5CB5" w:rsidRPr="003E5617">
        <w:rPr>
          <w:rFonts w:ascii="Times New Roman" w:hAnsi="Times New Roman" w:cs="Times New Roman"/>
          <w:sz w:val="26"/>
          <w:szCs w:val="26"/>
        </w:rPr>
        <w:t xml:space="preserve">заведующему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является обязательной для использования иных предусмотренных настоящим Регламентом способов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5.4.9. При выявлении нарушения требований, установленных настоящим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Регламентом, заявитель может обратиться с жалобой на допущенное нарушение в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на имя его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подается в письменном виде посредством: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личного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почтового сообщения;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электронной почты;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сообщения, составленного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Жалоба также может быть подана путем заполнения электронной формы, размещенной в сети Интернет на официальном сайте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</w:t>
      </w:r>
    </w:p>
    <w:p w:rsidR="00E16116" w:rsidRPr="003E5617" w:rsidRDefault="00E16116" w:rsidP="00B834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 При поступлении жалобы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инициирует проверку с целью установления факта нарушения отдельных требований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6.4.1.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анонимный характер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представление заявителем заведомо ложных сведений;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не относится к требованиям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Отказ в осуществлении проверки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6.4.2. </w:t>
      </w:r>
      <w:r w:rsidR="002E5106" w:rsidRPr="003E5617">
        <w:rPr>
          <w:rFonts w:ascii="Times New Roman" w:hAnsi="Times New Roman" w:cs="Times New Roman"/>
          <w:sz w:val="26"/>
          <w:szCs w:val="26"/>
        </w:rPr>
        <w:t>Администрация муниципального района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осуществить проверку</w:t>
      </w:r>
      <w:r w:rsidR="001A1F03"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Pr="003E5617">
        <w:rPr>
          <w:rFonts w:ascii="Times New Roman" w:hAnsi="Times New Roman" w:cs="Times New Roman"/>
          <w:sz w:val="26"/>
          <w:szCs w:val="26"/>
        </w:rPr>
        <w:t xml:space="preserve">посредством поручения </w:t>
      </w:r>
      <w:r w:rsidR="000D5CB5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0D5CB5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установить факт нарушения отдельных требований настоящего Регламента и выявить ответственных за это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88"/>
      <w:bookmarkEnd w:id="12"/>
      <w:r w:rsidRPr="003E5617">
        <w:rPr>
          <w:rFonts w:ascii="Times New Roman" w:hAnsi="Times New Roman" w:cs="Times New Roman"/>
          <w:sz w:val="26"/>
          <w:szCs w:val="26"/>
        </w:rPr>
        <w:t xml:space="preserve">6.4.3. Установление факта нарушения требований настоящего Регламента силами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проведения </w:t>
      </w:r>
      <w:r w:rsidR="002E5106" w:rsidRPr="003E5617">
        <w:rPr>
          <w:rFonts w:ascii="Times New Roman" w:hAnsi="Times New Roman" w:cs="Times New Roman"/>
          <w:sz w:val="26"/>
          <w:szCs w:val="26"/>
        </w:rPr>
        <w:t>заведующим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2E5106" w:rsidRPr="003E5617">
        <w:rPr>
          <w:rFonts w:ascii="Times New Roman" w:hAnsi="Times New Roman" w:cs="Times New Roman"/>
          <w:sz w:val="26"/>
          <w:szCs w:val="26"/>
        </w:rPr>
        <w:t xml:space="preserve">Отделом образования и молодежной политики администрации МР «Ферзиковский район» </w:t>
      </w:r>
      <w:r w:rsidRPr="003E5617">
        <w:rPr>
          <w:rFonts w:ascii="Times New Roman" w:hAnsi="Times New Roman" w:cs="Times New Roman"/>
          <w:sz w:val="26"/>
          <w:szCs w:val="26"/>
        </w:rPr>
        <w:t>проверки и/или служебного расследования по содержанию поступившей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и/или служебного расследования </w:t>
      </w:r>
      <w:r w:rsidR="002E5106" w:rsidRPr="003E5617">
        <w:rPr>
          <w:rFonts w:ascii="Times New Roman" w:hAnsi="Times New Roman" w:cs="Times New Roman"/>
          <w:sz w:val="26"/>
          <w:szCs w:val="26"/>
        </w:rPr>
        <w:t>заведующий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2E5106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устраняет выявленные нарушения требований настоящего Регламента, на которые было указано в жалобе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привлекает сотрудников, признанных виновными за нарушение требований настоящего Регламента, к ответственности;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представляет отчет об установленных и неустановленных фактах нарушения отдельных требований настоящего Регламента с указанием действий, предпринятых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в части устранения нарушения требований настоящего Регламента и наказания ответственных сотрудников.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На основании данных отчета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6.4.4. Установление факта нарушения требований настоящего Регламента силами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влечет применения к </w:t>
      </w:r>
      <w:r w:rsidR="002E5106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="003510DD" w:rsidRPr="003E5617">
        <w:rPr>
          <w:rFonts w:ascii="Times New Roman" w:hAnsi="Times New Roman" w:cs="Times New Roman"/>
          <w:sz w:val="26"/>
          <w:szCs w:val="26"/>
        </w:rPr>
        <w:t xml:space="preserve"> Отделом образования и молодежной политики администрации МР «Ферзиковский район»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мер ответственности.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6.4.5. С целью установления факта нарушения требований настоящего Регламента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использовать подтверждающие материалы, представленные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привлекать заявителя с целью установления факта нарушения;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проводить опросы свидетелей факта нарушения отдельных требований настоящего Регламента (при их согласии</w:t>
      </w:r>
      <w:r w:rsidR="003D437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проверить текущее выполнение требований настоящего Регламента, на нарушение которых было указано в жалобе заявителя;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осуществлять иные действия, способствующие установлению факта нарушения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Выявление в ходе проведения проверки текущего несоблюдения требований настоящего Регламента, на нарушение которых было указано в жалобе, является достаточным основанием для установления факта нарушения требований настоящего Регламента в соответствии с жалобой заявителя.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6.4.6. По результатам осуществленной проверки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готовит соответствующий акт проверки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обеспечивает применение мер ответственности к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3510DD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за исключением случаев, указанных в </w:t>
      </w:r>
      <w:r w:rsidR="003D437F" w:rsidRPr="003E5617">
        <w:rPr>
          <w:rFonts w:ascii="Times New Roman" w:hAnsi="Times New Roman" w:cs="Times New Roman"/>
          <w:sz w:val="26"/>
          <w:szCs w:val="26"/>
        </w:rPr>
        <w:t>подпункте</w:t>
      </w:r>
      <w:r w:rsidRPr="003E5617">
        <w:rPr>
          <w:rFonts w:ascii="Times New Roman" w:hAnsi="Times New Roman" w:cs="Times New Roman"/>
          <w:sz w:val="26"/>
          <w:szCs w:val="26"/>
        </w:rPr>
        <w:t xml:space="preserve"> 5.5.6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6.4.7. Не позднее 15 дней с момента регистрации жалобы на имя заявителя должно быть направлено официальное письмо, содержащее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неустановленные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принятые меры ответственности в отношении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его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(или</w:t>
      </w:r>
      <w:r w:rsidR="003510D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отдельных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принесение от имени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извинений в связи с имевшим место фактом нарушения отдельных требований настоящего Регламента (в случае установления фактов таких нарушений</w:t>
      </w:r>
      <w:r w:rsidR="003D437F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Официальное письмо оформляется на бланке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направляется в адрес заявителя. Ответы на жалобы, поданные посредством электронной почты или путем заполнения электронной формы, размещенной в сети Интернет на официальном сайте администрации, отправляются в соответствии с выбранным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заявителем вариантом при их заполнении. Ответы на жалобы, поданные посредством регионального портала, единого портала, предоставляются в виде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6.4.8. В. случае отказа от удовлетворения отдельных требований заявителя либо в случае нарушения срока, указанного в п</w:t>
      </w:r>
      <w:r w:rsidR="003D437F" w:rsidRPr="003E5617">
        <w:rPr>
          <w:rFonts w:ascii="Times New Roman" w:hAnsi="Times New Roman" w:cs="Times New Roman"/>
          <w:sz w:val="26"/>
          <w:szCs w:val="26"/>
        </w:rPr>
        <w:t>одпункте</w:t>
      </w:r>
      <w:r w:rsidRPr="003E5617">
        <w:rPr>
          <w:rFonts w:ascii="Times New Roman" w:hAnsi="Times New Roman" w:cs="Times New Roman"/>
          <w:sz w:val="26"/>
          <w:szCs w:val="26"/>
        </w:rPr>
        <w:t xml:space="preserve"> 5.5.9 настоящего Регламента, заявитель может использовать иные способы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6.4.9. Жалоба на нарушение требований настоящего Регламента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заведующему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</w:t>
      </w:r>
      <w:r w:rsidR="003510DD" w:rsidRPr="003E5617">
        <w:rPr>
          <w:rFonts w:ascii="Times New Roman" w:hAnsi="Times New Roman" w:cs="Times New Roman"/>
          <w:sz w:val="26"/>
          <w:szCs w:val="26"/>
        </w:rPr>
        <w:t>ом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не является обязательной для использования иных предусмотренных настоящим Регламентом способов обжалования.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6.5. Жалоба на нарушение требований настоящего Регламента в администрацию.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6.5.1. При выявлении нарушения требований, установленных настоящим Регламентом, заявитель может обратиться с жалобой на допущенное нарушение в администрацию на имя ее </w:t>
      </w:r>
      <w:r w:rsidR="003D437F" w:rsidRPr="003E5617">
        <w:rPr>
          <w:rFonts w:ascii="Times New Roman" w:hAnsi="Times New Roman" w:cs="Times New Roman"/>
          <w:sz w:val="26"/>
          <w:szCs w:val="26"/>
        </w:rPr>
        <w:t>Г</w:t>
      </w:r>
      <w:r w:rsidRPr="003E5617">
        <w:rPr>
          <w:rFonts w:ascii="Times New Roman" w:hAnsi="Times New Roman" w:cs="Times New Roman"/>
          <w:sz w:val="26"/>
          <w:szCs w:val="26"/>
        </w:rPr>
        <w:t>лавы.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подается в письменном виде посредством: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личного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почтового сообщения;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электронной почты;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сообщения, составленного посредством регионального портала, единого портала.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Жалоба также может быть подана путем заполнения электронной формы, размещенной в сети Интернет на официальном сайте администрации.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в сети Интернет на официальном сайте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Подача и рассмотрение жалобы в администрацию осуществляются в порядке, установленном Федеральным </w:t>
      </w:r>
      <w:hyperlink r:id="rId21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02</w:t>
      </w:r>
      <w:r w:rsidR="00814361" w:rsidRPr="003E561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3E5617">
        <w:rPr>
          <w:rFonts w:ascii="Times New Roman" w:hAnsi="Times New Roman" w:cs="Times New Roman"/>
          <w:sz w:val="26"/>
          <w:szCs w:val="26"/>
        </w:rPr>
        <w:t>2006</w:t>
      </w:r>
      <w:r w:rsidR="00814361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59-ФЗ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6.5.2. При поступлении жалобы администрация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инициирует проверку с целью установления факта нарушения отдельных требований настоящего Регламента. Непосредственное осуществление проверки осуществляет </w:t>
      </w:r>
      <w:r w:rsidR="00521943" w:rsidRPr="003E5617">
        <w:rPr>
          <w:rFonts w:ascii="Times New Roman" w:hAnsi="Times New Roman" w:cs="Times New Roman"/>
          <w:sz w:val="26"/>
          <w:szCs w:val="26"/>
        </w:rPr>
        <w:t>Отдел образования и молодежной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обжалуются действия (бездействие данного органа. Проверка, осуществляемая отделом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проводится в соответствии с п</w:t>
      </w:r>
      <w:r w:rsidR="00722D96" w:rsidRPr="003E5617">
        <w:rPr>
          <w:rFonts w:ascii="Times New Roman" w:hAnsi="Times New Roman" w:cs="Times New Roman"/>
          <w:sz w:val="26"/>
          <w:szCs w:val="26"/>
        </w:rPr>
        <w:t>од</w:t>
      </w:r>
      <w:r w:rsidRPr="003E5617">
        <w:rPr>
          <w:rFonts w:ascii="Times New Roman" w:hAnsi="Times New Roman" w:cs="Times New Roman"/>
          <w:sz w:val="26"/>
          <w:szCs w:val="26"/>
        </w:rPr>
        <w:t>п</w:t>
      </w:r>
      <w:r w:rsidR="00722D96" w:rsidRPr="003E5617">
        <w:rPr>
          <w:rFonts w:ascii="Times New Roman" w:hAnsi="Times New Roman" w:cs="Times New Roman"/>
          <w:sz w:val="26"/>
          <w:szCs w:val="26"/>
        </w:rPr>
        <w:t>унктами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5.5.1 - 5.5.10 настоящего Регламента.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6.5.3.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анонимный характер обращения;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представление заявителем заведомо ложных сведений;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содержание жалобы не относится к требованиям настоящего Регламента. Отказ в осуществлении проверочных действий по иным основаниям не допускается.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В случае отказа в осуществлении проверки в ответе заявителю в обязательном </w:t>
      </w:r>
      <w:r w:rsidRPr="003E5617">
        <w:rPr>
          <w:rFonts w:ascii="Times New Roman" w:hAnsi="Times New Roman" w:cs="Times New Roman"/>
          <w:sz w:val="26"/>
          <w:szCs w:val="26"/>
        </w:rPr>
        <w:lastRenderedPageBreak/>
        <w:t>порядке должны быть указаны причины этого отказа.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6.5.4. В сроки, установленные Федеральным </w:t>
      </w:r>
      <w:hyperlink r:id="rId22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02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3E5617">
        <w:rPr>
          <w:rFonts w:ascii="Times New Roman" w:hAnsi="Times New Roman" w:cs="Times New Roman"/>
          <w:sz w:val="26"/>
          <w:szCs w:val="26"/>
        </w:rPr>
        <w:t>2006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59-ФЗ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но не позднее 30 дней с момента регистрации жалобы, на имя заявителя должно быть направлено официальное письмо, содержащее следующую информацию: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неустановленные факты нарушения требований настоящего Регламента, о которых было сообщено заявителем;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принятые меры ответственности в отношении </w:t>
      </w:r>
      <w:r w:rsidR="000D7955" w:rsidRPr="003E5617">
        <w:rPr>
          <w:rFonts w:ascii="Times New Roman" w:hAnsi="Times New Roman" w:cs="Times New Roman"/>
          <w:sz w:val="26"/>
          <w:szCs w:val="26"/>
        </w:rPr>
        <w:t>Отдела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r w:rsidR="000D7955" w:rsidRPr="003E5617">
        <w:rPr>
          <w:rFonts w:ascii="Times New Roman" w:hAnsi="Times New Roman" w:cs="Times New Roman"/>
          <w:sz w:val="26"/>
          <w:szCs w:val="26"/>
        </w:rPr>
        <w:t>молодежной политики</w:t>
      </w:r>
      <w:r w:rsidRPr="003E56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D7955" w:rsidRPr="003E5617">
        <w:rPr>
          <w:rFonts w:ascii="Times New Roman" w:hAnsi="Times New Roman" w:cs="Times New Roman"/>
          <w:sz w:val="26"/>
          <w:szCs w:val="26"/>
        </w:rPr>
        <w:t xml:space="preserve">МР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0D7955" w:rsidRPr="003E5617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, его </w:t>
      </w:r>
      <w:r w:rsidR="003510DD" w:rsidRPr="003E5617">
        <w:rPr>
          <w:rFonts w:ascii="Times New Roman" w:hAnsi="Times New Roman" w:cs="Times New Roman"/>
          <w:sz w:val="26"/>
          <w:szCs w:val="26"/>
        </w:rPr>
        <w:t>заведующего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(или</w:t>
      </w:r>
      <w:r w:rsidR="003510DD" w:rsidRPr="003E5617">
        <w:rPr>
          <w:rFonts w:ascii="Times New Roman" w:hAnsi="Times New Roman" w:cs="Times New Roman"/>
          <w:sz w:val="26"/>
          <w:szCs w:val="26"/>
        </w:rPr>
        <w:t>)</w:t>
      </w:r>
      <w:r w:rsidRPr="003E5617">
        <w:rPr>
          <w:rFonts w:ascii="Times New Roman" w:hAnsi="Times New Roman" w:cs="Times New Roman"/>
          <w:sz w:val="26"/>
          <w:szCs w:val="26"/>
        </w:rPr>
        <w:t xml:space="preserve"> отдельных сотрудников;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>- принесение от имени администрации извинений в связи с имевшим место фактом нарушения отдельных требований настоящего Регламента (в случае установления фактов таких нарушений;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- иную информацию в соответствии с Федеральным </w:t>
      </w:r>
      <w:hyperlink r:id="rId23" w:history="1">
        <w:r w:rsidRPr="003E561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E5617">
        <w:rPr>
          <w:rFonts w:ascii="Times New Roman" w:hAnsi="Times New Roman" w:cs="Times New Roman"/>
          <w:sz w:val="26"/>
          <w:szCs w:val="26"/>
        </w:rPr>
        <w:t xml:space="preserve"> от 02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мая </w:t>
      </w:r>
      <w:r w:rsidRPr="003E5617">
        <w:rPr>
          <w:rFonts w:ascii="Times New Roman" w:hAnsi="Times New Roman" w:cs="Times New Roman"/>
          <w:sz w:val="26"/>
          <w:szCs w:val="26"/>
        </w:rPr>
        <w:t>2006</w:t>
      </w:r>
      <w:r w:rsidR="00722D96" w:rsidRPr="003E561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17">
        <w:rPr>
          <w:rFonts w:ascii="Times New Roman" w:hAnsi="Times New Roman" w:cs="Times New Roman"/>
          <w:sz w:val="26"/>
          <w:szCs w:val="26"/>
        </w:rPr>
        <w:t xml:space="preserve"> </w:t>
      </w:r>
      <w:r w:rsidR="0093058B" w:rsidRPr="003E5617">
        <w:rPr>
          <w:rFonts w:ascii="Times New Roman" w:hAnsi="Times New Roman" w:cs="Times New Roman"/>
          <w:sz w:val="26"/>
          <w:szCs w:val="26"/>
        </w:rPr>
        <w:t>№</w:t>
      </w:r>
      <w:r w:rsidRPr="003E5617">
        <w:rPr>
          <w:rFonts w:ascii="Times New Roman" w:hAnsi="Times New Roman" w:cs="Times New Roman"/>
          <w:sz w:val="26"/>
          <w:szCs w:val="26"/>
        </w:rPr>
        <w:t xml:space="preserve"> 59-ФЗ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Pr="003E5617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.</w:t>
      </w:r>
    </w:p>
    <w:p w:rsidR="00E16116" w:rsidRPr="003E5617" w:rsidRDefault="00E16116" w:rsidP="00B834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5617">
        <w:rPr>
          <w:rFonts w:ascii="Times New Roman" w:hAnsi="Times New Roman" w:cs="Times New Roman"/>
          <w:sz w:val="26"/>
          <w:szCs w:val="26"/>
        </w:rPr>
        <w:t xml:space="preserve">Официальное письмо оформляется на бланке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 xml:space="preserve"> и направляется в адрес заявителя. Ответы на жалобы, поданные посредством электронной почты или путем заполнения электронной формы, размещенной в сети Интернет на официальном сайте администрации муниципального района </w:t>
      </w:r>
      <w:r w:rsidR="00FD1E8C" w:rsidRPr="003E5617">
        <w:rPr>
          <w:rFonts w:ascii="Times New Roman" w:hAnsi="Times New Roman" w:cs="Times New Roman"/>
          <w:sz w:val="26"/>
          <w:szCs w:val="26"/>
        </w:rPr>
        <w:t>«</w:t>
      </w:r>
      <w:r w:rsidR="00B8341F" w:rsidRPr="003E5617">
        <w:rPr>
          <w:rFonts w:ascii="Times New Roman" w:hAnsi="Times New Roman" w:cs="Times New Roman"/>
          <w:sz w:val="26"/>
          <w:szCs w:val="26"/>
        </w:rPr>
        <w:t>Ферзиковский</w:t>
      </w:r>
      <w:r w:rsidRPr="003E56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D1E8C" w:rsidRPr="003E5617">
        <w:rPr>
          <w:rFonts w:ascii="Times New Roman" w:hAnsi="Times New Roman" w:cs="Times New Roman"/>
          <w:sz w:val="26"/>
          <w:szCs w:val="26"/>
        </w:rPr>
        <w:t>»</w:t>
      </w:r>
      <w:r w:rsidRPr="003E5617">
        <w:rPr>
          <w:rFonts w:ascii="Times New Roman" w:hAnsi="Times New Roman" w:cs="Times New Roman"/>
          <w:sz w:val="26"/>
          <w:szCs w:val="26"/>
        </w:rPr>
        <w:t>, отправляются в соответствии с выбранным заявителем вариантом при их заполнении. Ответы на жалобы, поданные посредством регионального портала, единого портала, предоставляются в виде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4CB" w:rsidRPr="003E5617" w:rsidRDefault="00E674C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B74A6B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3B79" w:rsidRPr="003E5617">
        <w:rPr>
          <w:rFonts w:ascii="Times New Roman" w:hAnsi="Times New Roman" w:cs="Times New Roman"/>
          <w:sz w:val="24"/>
          <w:szCs w:val="24"/>
        </w:rPr>
        <w:t xml:space="preserve">                   Заведующему О</w:t>
      </w:r>
      <w:r w:rsidRPr="003E5617">
        <w:rPr>
          <w:rFonts w:ascii="Times New Roman" w:hAnsi="Times New Roman" w:cs="Times New Roman"/>
          <w:sz w:val="24"/>
          <w:szCs w:val="24"/>
        </w:rPr>
        <w:t>тделом образования</w:t>
      </w:r>
      <w:r w:rsidR="00DC1985" w:rsidRPr="003E5617">
        <w:rPr>
          <w:rFonts w:ascii="Times New Roman" w:hAnsi="Times New Roman" w:cs="Times New Roman"/>
          <w:sz w:val="24"/>
          <w:szCs w:val="24"/>
        </w:rPr>
        <w:t xml:space="preserve"> и молодежной политики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(Ф.И.О.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(Ф.И.О. заявителя (законного представителя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Паспорт: серия ____</w:t>
      </w:r>
      <w:r w:rsidR="00722D96" w:rsidRPr="003E5617">
        <w:rPr>
          <w:rFonts w:ascii="Times New Roman" w:hAnsi="Times New Roman" w:cs="Times New Roman"/>
          <w:sz w:val="24"/>
          <w:szCs w:val="24"/>
        </w:rPr>
        <w:t>__</w:t>
      </w:r>
      <w:r w:rsidRPr="003E5617">
        <w:rPr>
          <w:rFonts w:ascii="Times New Roman" w:hAnsi="Times New Roman" w:cs="Times New Roman"/>
          <w:sz w:val="24"/>
          <w:szCs w:val="24"/>
        </w:rPr>
        <w:t xml:space="preserve">___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722D96" w:rsidRPr="003E5617">
        <w:rPr>
          <w:rFonts w:ascii="Times New Roman" w:hAnsi="Times New Roman" w:cs="Times New Roman"/>
          <w:sz w:val="24"/>
          <w:szCs w:val="24"/>
        </w:rPr>
        <w:t>______</w:t>
      </w:r>
      <w:r w:rsidRPr="003E5617">
        <w:rPr>
          <w:rFonts w:ascii="Times New Roman" w:hAnsi="Times New Roman" w:cs="Times New Roman"/>
          <w:sz w:val="24"/>
          <w:szCs w:val="24"/>
        </w:rPr>
        <w:t>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</w:t>
      </w:r>
      <w:r w:rsidR="0093058B" w:rsidRPr="003E5617">
        <w:rPr>
          <w:rFonts w:ascii="Times New Roman" w:hAnsi="Times New Roman" w:cs="Times New Roman"/>
          <w:sz w:val="24"/>
          <w:szCs w:val="24"/>
        </w:rPr>
        <w:t>___________</w:t>
      </w:r>
      <w:r w:rsidRPr="003E5617">
        <w:rPr>
          <w:rFonts w:ascii="Times New Roman" w:hAnsi="Times New Roman" w:cs="Times New Roman"/>
          <w:sz w:val="24"/>
          <w:szCs w:val="24"/>
        </w:rPr>
        <w:t>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Орган, выдавший документ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Реквизиты     документа,    подтверждающего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полномочия представителя 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418FC" w:rsidRPr="003E56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(при наличии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СНИЛС заявителя: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</w:t>
      </w:r>
      <w:r w:rsidR="000418FC" w:rsidRPr="003E56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18FC" w:rsidRPr="003E56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3E5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Заявление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Прошу зарегистрировать в реестре будущих воспитанников муниципальных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образовательных организаций (далее - образовательная</w:t>
      </w:r>
      <w:r w:rsidR="00DC1985" w:rsidRPr="003E5617">
        <w:rPr>
          <w:rFonts w:ascii="Times New Roman" w:hAnsi="Times New Roman" w:cs="Times New Roman"/>
          <w:sz w:val="24"/>
          <w:szCs w:val="24"/>
        </w:rPr>
        <w:t>)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организация моего ребенка: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ребенка</w:t>
      </w:r>
      <w:r w:rsidR="00A8234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 года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СНИЛС ребенка (при наличии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Образовательная организация по микрорайону проживания ребенка и две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другие возможные образовательные организации: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Режим пребывания ребенка в образовательной организации (нужное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п</w:t>
      </w:r>
      <w:r w:rsidRPr="003E5617">
        <w:rPr>
          <w:rFonts w:ascii="Times New Roman" w:hAnsi="Times New Roman" w:cs="Times New Roman"/>
          <w:sz w:val="24"/>
          <w:szCs w:val="24"/>
        </w:rPr>
        <w:t>одчеркните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полного дня (12-часового</w:t>
      </w:r>
      <w:r w:rsidR="00722D96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 пребывания,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кратковременного пребывания (от 3 до 5 часов в день</w:t>
      </w:r>
      <w:r w:rsidR="00A82342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круглосуточного пребывания.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Вид программы (нужное подчеркните</w:t>
      </w:r>
      <w:r w:rsidR="00722D96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основная образовательная программа дошкольного 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адаптированная образовательная программа дошкольного образования.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Степень родства (нужное подчеркните: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родитель;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опекун;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лицо, действующее от имени законного представителя.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Способ связи (нужное подчеркните: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электронная почта,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телефон,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СМС-сообщение,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lastRenderedPageBreak/>
        <w:t xml:space="preserve">    - почтовая связь.</w:t>
      </w:r>
    </w:p>
    <w:p w:rsidR="0093058B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К заявлению прилагаю: копию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3E5617">
        <w:rPr>
          <w:rFonts w:ascii="Times New Roman" w:hAnsi="Times New Roman" w:cs="Times New Roman"/>
          <w:sz w:val="24"/>
          <w:szCs w:val="24"/>
        </w:rPr>
        <w:t xml:space="preserve">о рождении: </w:t>
      </w:r>
    </w:p>
    <w:p w:rsidR="00E16116" w:rsidRPr="003E5617" w:rsidRDefault="0093058B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с</w:t>
      </w:r>
      <w:r w:rsidR="00E16116" w:rsidRPr="003E5617">
        <w:rPr>
          <w:rFonts w:ascii="Times New Roman" w:hAnsi="Times New Roman" w:cs="Times New Roman"/>
          <w:sz w:val="24"/>
          <w:szCs w:val="24"/>
        </w:rPr>
        <w:t>ерия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E5617">
        <w:rPr>
          <w:rFonts w:ascii="Times New Roman" w:hAnsi="Times New Roman" w:cs="Times New Roman"/>
          <w:sz w:val="24"/>
          <w:szCs w:val="24"/>
        </w:rPr>
        <w:t>№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______ дата выдачи</w:t>
      </w:r>
      <w:r w:rsidR="00F844A4" w:rsidRPr="003E5617">
        <w:rPr>
          <w:rFonts w:ascii="Times New Roman" w:hAnsi="Times New Roman" w:cs="Times New Roman"/>
          <w:sz w:val="24"/>
          <w:szCs w:val="24"/>
        </w:rPr>
        <w:t>________________________</w:t>
      </w:r>
      <w:r w:rsidR="00E16116"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К заявлению по собственной инициативе прилагаю: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копию документа, подтверждающего льготу: ___________________________;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заключение ПМПК, протокол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______ от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__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____________ 20__;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 документ, подтверждающий сведения о регистрации по месту проживания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(по месту пребывания ребенка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Дата подачи заявления __________             Подпись 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Желаемая дата поступления в образовательную организацию - _______ года.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002" w:rsidRPr="003E5617" w:rsidRDefault="00FE6002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58B" w:rsidRPr="003E5617" w:rsidRDefault="0093058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E39EA" w:rsidRPr="003E5617">
        <w:rPr>
          <w:rFonts w:ascii="Times New Roman" w:hAnsi="Times New Roman" w:cs="Times New Roman"/>
          <w:sz w:val="24"/>
          <w:szCs w:val="24"/>
        </w:rPr>
        <w:t>Р</w:t>
      </w:r>
      <w:r w:rsidRPr="003E5617">
        <w:rPr>
          <w:rFonts w:ascii="Times New Roman" w:hAnsi="Times New Roman" w:cs="Times New Roman"/>
          <w:sz w:val="24"/>
          <w:szCs w:val="24"/>
        </w:rPr>
        <w:t>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DC1985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образования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В органы местного самоуправления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7955" w:rsidRPr="003E5617">
        <w:rPr>
          <w:rFonts w:ascii="Times New Roman" w:hAnsi="Times New Roman" w:cs="Times New Roman"/>
          <w:sz w:val="24"/>
          <w:szCs w:val="24"/>
        </w:rPr>
        <w:t xml:space="preserve">МР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="000D7955" w:rsidRPr="003E5617">
        <w:rPr>
          <w:rFonts w:ascii="Times New Roman" w:hAnsi="Times New Roman" w:cs="Times New Roman"/>
          <w:sz w:val="24"/>
          <w:szCs w:val="24"/>
        </w:rPr>
        <w:t>Ферзиковский район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зарегистрированного по адресу: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Удостоверение личности: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паспорт серия 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номер 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(когда и кем выдан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Заявление о согласии на обработку персональных данных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с </w:t>
      </w:r>
      <w:r w:rsidRPr="003E561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4" w:history="1">
        <w:r w:rsidRPr="003E56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5617">
        <w:rPr>
          <w:rFonts w:ascii="Times New Roman" w:hAnsi="Times New Roman" w:cs="Times New Roman"/>
          <w:sz w:val="24"/>
          <w:szCs w:val="24"/>
        </w:rPr>
        <w:t xml:space="preserve"> от 27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E5617">
        <w:rPr>
          <w:rFonts w:ascii="Times New Roman" w:hAnsi="Times New Roman" w:cs="Times New Roman"/>
          <w:sz w:val="24"/>
          <w:szCs w:val="24"/>
        </w:rPr>
        <w:t xml:space="preserve">2006 </w:t>
      </w:r>
      <w:r w:rsidR="00722D96" w:rsidRPr="003E5617">
        <w:rPr>
          <w:rFonts w:ascii="Times New Roman" w:hAnsi="Times New Roman" w:cs="Times New Roman"/>
          <w:sz w:val="24"/>
          <w:szCs w:val="24"/>
        </w:rPr>
        <w:t>года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152-ФЗ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О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настоящим заявлением я,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6116" w:rsidRPr="003E5617" w:rsidRDefault="00E16116" w:rsidP="00930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своей волей и в своем интересе даю согласие на обработку моих персональных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данных и персональных данных ребенка _____________________________________,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(фамилия, имя, отчество ребенка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родителем/законным представителем которого я являюсь.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Персональные данные предоставляю для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Pr="003E5617">
        <w:rPr>
          <w:rFonts w:ascii="Times New Roman" w:hAnsi="Times New Roman" w:cs="Times New Roman"/>
          <w:sz w:val="24"/>
          <w:szCs w:val="24"/>
        </w:rPr>
        <w:t>в государственных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информационных системах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Калужский региональный сегмент единой федеральной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межведомственной системы учета контингента обучающихся по основным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и </w:t>
      </w:r>
      <w:r w:rsidRPr="003E5617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программам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,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Сетевой город. Образование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 приема заявления, постановки на учет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и </w:t>
      </w:r>
      <w:r w:rsidRPr="003E5617">
        <w:rPr>
          <w:rFonts w:ascii="Times New Roman" w:hAnsi="Times New Roman" w:cs="Times New Roman"/>
          <w:sz w:val="24"/>
          <w:szCs w:val="24"/>
        </w:rPr>
        <w:t>зачисления детей в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основную образовательную программу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дошкольного 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2 исполнения  обязанностей, вытекающих  из  требований  Федерального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E56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r w:rsidRPr="003E5617">
        <w:rPr>
          <w:rFonts w:ascii="Times New Roman" w:hAnsi="Times New Roman" w:cs="Times New Roman"/>
          <w:sz w:val="24"/>
          <w:szCs w:val="24"/>
        </w:rPr>
        <w:t>2012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93058B" w:rsidRPr="003E561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от 27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3E5617">
        <w:rPr>
          <w:rFonts w:ascii="Times New Roman" w:hAnsi="Times New Roman" w:cs="Times New Roman"/>
          <w:sz w:val="24"/>
          <w:szCs w:val="24"/>
        </w:rPr>
        <w:t xml:space="preserve">2010 </w:t>
      </w:r>
      <w:r w:rsidR="00722D96" w:rsidRPr="003E5617">
        <w:rPr>
          <w:rFonts w:ascii="Times New Roman" w:hAnsi="Times New Roman" w:cs="Times New Roman"/>
          <w:sz w:val="24"/>
          <w:szCs w:val="24"/>
        </w:rPr>
        <w:t>года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210-ФЗ 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>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3 ведения единой 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3E5617">
        <w:rPr>
          <w:rFonts w:ascii="Times New Roman" w:hAnsi="Times New Roman" w:cs="Times New Roman"/>
          <w:sz w:val="24"/>
          <w:szCs w:val="24"/>
        </w:rPr>
        <w:t>учета детей,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подлежащих </w:t>
      </w:r>
      <w:r w:rsidRPr="003E5617">
        <w:rPr>
          <w:rFonts w:ascii="Times New Roman" w:hAnsi="Times New Roman" w:cs="Times New Roman"/>
          <w:sz w:val="24"/>
          <w:szCs w:val="24"/>
        </w:rPr>
        <w:t>обучению по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4 ведения единой базы данных образовательных организаций;</w:t>
      </w:r>
    </w:p>
    <w:p w:rsidR="00E16116" w:rsidRPr="003E5617" w:rsidRDefault="00722D9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5 </w:t>
      </w:r>
      <w:r w:rsidR="00E16116" w:rsidRPr="003E5617">
        <w:rPr>
          <w:rFonts w:ascii="Times New Roman" w:hAnsi="Times New Roman" w:cs="Times New Roman"/>
          <w:sz w:val="24"/>
          <w:szCs w:val="24"/>
        </w:rPr>
        <w:t>автоматизации процессов сбора, хранения и анализа статистической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информации (посещаемость, движение обучающихся и др.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Перечень действий с персональными данными, на совершение которых дается</w:t>
      </w:r>
    </w:p>
    <w:p w:rsidR="00E16116" w:rsidRPr="003E5617" w:rsidRDefault="00722D9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согласие: </w:t>
      </w:r>
      <w:r w:rsidR="00E16116" w:rsidRPr="003E5617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>(обновление</w:t>
      </w:r>
      <w:r w:rsidR="00FE6002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, </w:t>
      </w:r>
      <w:r w:rsidR="00E16116" w:rsidRPr="003E5617">
        <w:rPr>
          <w:rFonts w:ascii="Times New Roman" w:hAnsi="Times New Roman" w:cs="Times New Roman"/>
          <w:sz w:val="24"/>
          <w:szCs w:val="24"/>
        </w:rPr>
        <w:t>изменение, извлечение, использование, обезличивание,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данных, предоставление, в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E16116" w:rsidRPr="003E5617">
        <w:rPr>
          <w:rFonts w:ascii="Times New Roman" w:hAnsi="Times New Roman" w:cs="Times New Roman"/>
          <w:sz w:val="24"/>
          <w:szCs w:val="24"/>
        </w:rPr>
        <w:t>том числе передача третьим лицам: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lastRenderedPageBreak/>
        <w:t xml:space="preserve">    - органам местного самоуправления, осуществляющим управление в сфере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ГБУ КО </w:t>
      </w:r>
      <w:r w:rsidR="00FD1E8C" w:rsidRPr="003E5617">
        <w:rPr>
          <w:rFonts w:ascii="Times New Roman" w:hAnsi="Times New Roman" w:cs="Times New Roman"/>
          <w:sz w:val="24"/>
          <w:szCs w:val="24"/>
        </w:rPr>
        <w:t>«</w:t>
      </w:r>
      <w:r w:rsidRPr="003E5617">
        <w:rPr>
          <w:rFonts w:ascii="Times New Roman" w:hAnsi="Times New Roman" w:cs="Times New Roman"/>
          <w:sz w:val="24"/>
          <w:szCs w:val="24"/>
        </w:rPr>
        <w:t>Агентство информационных технологий Калужской области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  <w:r w:rsidRPr="003E5617">
        <w:rPr>
          <w:rFonts w:ascii="Times New Roman" w:hAnsi="Times New Roman" w:cs="Times New Roman"/>
          <w:sz w:val="24"/>
          <w:szCs w:val="24"/>
        </w:rPr>
        <w:t>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министерству образования и науки Калужской области;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Министерству образования и науки Российской Федерации;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- Министерству связи и массовых коммуникаций Российской Федерации.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Способы обработки персональных данных: на бумажных носителях; в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 с использованием и без</w:t>
      </w:r>
      <w:r w:rsidR="00722D96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использования средств автоматизации, а также смешанным способом</w:t>
      </w:r>
      <w:r w:rsidR="00F844A4" w:rsidRPr="003E5617">
        <w:rPr>
          <w:rFonts w:ascii="Times New Roman" w:hAnsi="Times New Roman" w:cs="Times New Roman"/>
          <w:sz w:val="24"/>
          <w:szCs w:val="24"/>
        </w:rPr>
        <w:t>:</w:t>
      </w:r>
      <w:r w:rsidRPr="003E5617">
        <w:rPr>
          <w:rFonts w:ascii="Times New Roman" w:hAnsi="Times New Roman" w:cs="Times New Roman"/>
          <w:sz w:val="24"/>
          <w:szCs w:val="24"/>
        </w:rPr>
        <w:t xml:space="preserve"> при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участии и при непосредственном участии человека.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данных, на обработку которых дано настоящее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согласие: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Данные ребенка: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1. Фамилия.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2. Имя.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3. Отчество.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4. Дата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5. Пол.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6. Гражданство.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7. Место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8. Адрес регистрации по месту жительства.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9. Адрес регистрации по месту пребывания.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10. Адрес фактического места жительства.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11. Реквизиты свидетельства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о </w:t>
      </w:r>
      <w:r w:rsidRPr="003E5617">
        <w:rPr>
          <w:rFonts w:ascii="Times New Roman" w:hAnsi="Times New Roman" w:cs="Times New Roman"/>
          <w:sz w:val="24"/>
          <w:szCs w:val="24"/>
        </w:rPr>
        <w:t>рождении (серия и номер, дата и место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выдачи, кем выдано.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12. СНИЛС.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13. Группа здоровья.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14. Инвалидность (группа, срок действия группы, отдельные категории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и</w:t>
      </w:r>
      <w:r w:rsidRPr="003E5617">
        <w:rPr>
          <w:rFonts w:ascii="Times New Roman" w:hAnsi="Times New Roman" w:cs="Times New Roman"/>
          <w:sz w:val="24"/>
          <w:szCs w:val="24"/>
        </w:rPr>
        <w:t>нвалидности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15. Наличие потребностей в длительном лечении.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16. Наличие потребностей в адаптированной программе обучения.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Данные заявителя (родителя/законного представителя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1. Фамилия.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2. Имя.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3. Отчество.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4. Дата рождения.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5. Пол.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6. Гражданство.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7. СНИЛС.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8.  Реквизиты документа, удостоверяющего личность (тип документа, серия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номер, дата и место выдачи, кем выдан.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9. Контактная информация (телефон, e-</w:t>
      </w:r>
      <w:proofErr w:type="spellStart"/>
      <w:r w:rsidRPr="003E56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.</w:t>
      </w:r>
      <w:bookmarkStart w:id="13" w:name="_GoBack"/>
      <w:bookmarkEnd w:id="13"/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10. Тип заявителя.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11.  Документ, удостоверяющий положение законного представителя по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отношению к ребенку.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Срок, в течение которого действует согласие: с даты подписания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E5617">
        <w:rPr>
          <w:rFonts w:ascii="Times New Roman" w:hAnsi="Times New Roman" w:cs="Times New Roman"/>
          <w:sz w:val="24"/>
          <w:szCs w:val="24"/>
        </w:rPr>
        <w:t>заявления до достижения цели обработки персональных данных или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до момента утраты необходимости в их достижении.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Я ознакомлен(а</w:t>
      </w:r>
      <w:r w:rsidR="00F665D8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>, что настоящее согласие может быть отозвано мной путем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подачи в образовательную организацию письменного заявления об отзыве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согласия.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                                                  _______________</w:t>
      </w:r>
    </w:p>
    <w:p w:rsidR="0093058B" w:rsidRPr="003E5617" w:rsidRDefault="0093058B" w:rsidP="00930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 (дата</w:t>
      </w:r>
      <w:r w:rsidRPr="003E5617">
        <w:rPr>
          <w:rFonts w:ascii="Times New Roman" w:hAnsi="Times New Roman" w:cs="Times New Roman"/>
          <w:sz w:val="24"/>
          <w:szCs w:val="24"/>
        </w:rPr>
        <w:t>)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</w:t>
      </w:r>
      <w:r w:rsidR="00E16116"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</w:t>
      </w:r>
      <w:r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E39EA" w:rsidRPr="003E5617">
        <w:rPr>
          <w:rFonts w:ascii="Times New Roman" w:hAnsi="Times New Roman" w:cs="Times New Roman"/>
          <w:sz w:val="24"/>
          <w:szCs w:val="24"/>
        </w:rPr>
        <w:t>Р</w:t>
      </w:r>
      <w:r w:rsidRPr="003E5617">
        <w:rPr>
          <w:rFonts w:ascii="Times New Roman" w:hAnsi="Times New Roman" w:cs="Times New Roman"/>
          <w:sz w:val="24"/>
          <w:szCs w:val="24"/>
        </w:rPr>
        <w:t>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F665D8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образования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Регистрационный талон </w:t>
      </w:r>
      <w:r w:rsidR="0093058B" w:rsidRPr="003E5617">
        <w:rPr>
          <w:rFonts w:ascii="Times New Roman" w:hAnsi="Times New Roman" w:cs="Times New Roman"/>
          <w:sz w:val="24"/>
          <w:szCs w:val="24"/>
        </w:rPr>
        <w:t>№</w:t>
      </w:r>
      <w:r w:rsidRPr="003E561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Настоящий талон выдан 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(Ф.И.О. родителя (законного представителя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в подтверждение того, что _________________________________________</w:t>
      </w:r>
      <w:r w:rsidR="00F844A4" w:rsidRPr="003E5617">
        <w:rPr>
          <w:rFonts w:ascii="Times New Roman" w:hAnsi="Times New Roman" w:cs="Times New Roman"/>
          <w:sz w:val="24"/>
          <w:szCs w:val="24"/>
        </w:rPr>
        <w:t>___</w:t>
      </w:r>
      <w:r w:rsidRPr="003E5617">
        <w:rPr>
          <w:rFonts w:ascii="Times New Roman" w:hAnsi="Times New Roman" w:cs="Times New Roman"/>
          <w:sz w:val="24"/>
          <w:szCs w:val="24"/>
        </w:rPr>
        <w:t>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(Ф.И.О. ребенка, дата рождения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зарегистрирован в реестре будущих воспитанников муниципальных образовательных организаций по: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(сокращенное наименование образовательных организаций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Подпись специалиста, принявшего заявление: _____________/_________________/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В случае изменения данных, указанных в заявлении, обязуюсь лично уведомить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0D7955" w:rsidRPr="003E5617">
        <w:rPr>
          <w:rFonts w:ascii="Times New Roman" w:hAnsi="Times New Roman" w:cs="Times New Roman"/>
          <w:sz w:val="24"/>
          <w:szCs w:val="24"/>
        </w:rPr>
        <w:t>Отдела</w:t>
      </w:r>
      <w:r w:rsidRPr="003E5617">
        <w:rPr>
          <w:rFonts w:ascii="Times New Roman" w:hAnsi="Times New Roman" w:cs="Times New Roman"/>
          <w:sz w:val="24"/>
          <w:szCs w:val="24"/>
        </w:rPr>
        <w:t xml:space="preserve">  образования и при невыполнении настоящего условия не</w:t>
      </w:r>
      <w:r w:rsidR="00F844A4"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Pr="003E5617">
        <w:rPr>
          <w:rFonts w:ascii="Times New Roman" w:hAnsi="Times New Roman" w:cs="Times New Roman"/>
          <w:sz w:val="24"/>
          <w:szCs w:val="24"/>
        </w:rPr>
        <w:t>предъявлять претензий.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__________                                                  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(дата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  <w:r w:rsidRPr="003E5617">
        <w:rPr>
          <w:rFonts w:ascii="Times New Roman" w:hAnsi="Times New Roman" w:cs="Times New Roman"/>
          <w:sz w:val="24"/>
          <w:szCs w:val="24"/>
        </w:rPr>
        <w:t xml:space="preserve"> </w:t>
      </w:r>
      <w:r w:rsidR="0093058B" w:rsidRPr="003E561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</w:t>
      </w:r>
      <w:r w:rsidR="0093058B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5D8" w:rsidRPr="003E5617" w:rsidRDefault="00F665D8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58B" w:rsidRPr="003E5617" w:rsidRDefault="0093058B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br w:type="page"/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E39EA" w:rsidRPr="003E5617">
        <w:rPr>
          <w:rFonts w:ascii="Times New Roman" w:hAnsi="Times New Roman" w:cs="Times New Roman"/>
          <w:sz w:val="24"/>
          <w:szCs w:val="24"/>
        </w:rPr>
        <w:t>Р</w:t>
      </w:r>
      <w:r w:rsidRPr="003E5617">
        <w:rPr>
          <w:rFonts w:ascii="Times New Roman" w:hAnsi="Times New Roman" w:cs="Times New Roman"/>
          <w:sz w:val="24"/>
          <w:szCs w:val="24"/>
        </w:rPr>
        <w:t>егламенту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оказания муниципальной услуги</w:t>
      </w:r>
    </w:p>
    <w:p w:rsidR="00E16116" w:rsidRPr="003E5617" w:rsidRDefault="00FD1E8C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«</w:t>
      </w:r>
      <w:r w:rsidR="00E16116" w:rsidRPr="003E5617">
        <w:rPr>
          <w:rFonts w:ascii="Times New Roman" w:hAnsi="Times New Roman" w:cs="Times New Roman"/>
          <w:sz w:val="24"/>
          <w:szCs w:val="24"/>
        </w:rPr>
        <w:t>Прием заявлений, постановка на учет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 зачисление детей в образовательные</w:t>
      </w:r>
    </w:p>
    <w:p w:rsidR="00E16116" w:rsidRPr="003E5617" w:rsidRDefault="00C41773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организации</w:t>
      </w:r>
      <w:r w:rsidR="00E16116" w:rsidRPr="003E5617">
        <w:rPr>
          <w:rFonts w:ascii="Times New Roman" w:hAnsi="Times New Roman" w:cs="Times New Roman"/>
          <w:sz w:val="24"/>
          <w:szCs w:val="24"/>
        </w:rPr>
        <w:t>, реализующие основную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образовательную программу дошкольного</w:t>
      </w:r>
    </w:p>
    <w:p w:rsidR="00E16116" w:rsidRPr="003E5617" w:rsidRDefault="00E16116" w:rsidP="00B834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</w:t>
      </w:r>
      <w:r w:rsidR="00F665D8" w:rsidRPr="003E5617">
        <w:rPr>
          <w:rFonts w:ascii="Times New Roman" w:hAnsi="Times New Roman" w:cs="Times New Roman"/>
          <w:sz w:val="24"/>
          <w:szCs w:val="24"/>
        </w:rPr>
        <w:t>бразования</w:t>
      </w:r>
      <w:r w:rsidR="00FD1E8C" w:rsidRPr="003E5617">
        <w:rPr>
          <w:rFonts w:ascii="Times New Roman" w:hAnsi="Times New Roman" w:cs="Times New Roman"/>
          <w:sz w:val="24"/>
          <w:szCs w:val="24"/>
        </w:rPr>
        <w:t>»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Направление в муниципальную дошкольную образовательную организацию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Фамилия 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Имя 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Отчество ____________</w:t>
      </w:r>
      <w:r w:rsidR="00F844A4" w:rsidRPr="003E5617">
        <w:rPr>
          <w:rFonts w:ascii="Times New Roman" w:hAnsi="Times New Roman" w:cs="Times New Roman"/>
          <w:sz w:val="24"/>
          <w:szCs w:val="24"/>
        </w:rPr>
        <w:t>_</w:t>
      </w:r>
      <w:r w:rsidRPr="003E5617">
        <w:rPr>
          <w:rFonts w:ascii="Times New Roman" w:hAnsi="Times New Roman" w:cs="Times New Roman"/>
          <w:sz w:val="24"/>
          <w:szCs w:val="24"/>
        </w:rPr>
        <w:t>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Дата рождения 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Основание для зачисления 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>Направляется в ____________________________________________________________</w:t>
      </w:r>
    </w:p>
    <w:p w:rsidR="00E16116" w:rsidRPr="003E5617" w:rsidRDefault="00E16116" w:rsidP="00B8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617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образовательной организации, место</w:t>
      </w:r>
      <w:r w:rsidR="00A82342" w:rsidRPr="003E5617">
        <w:rPr>
          <w:rFonts w:ascii="Times New Roman" w:hAnsi="Times New Roman" w:cs="Times New Roman"/>
          <w:sz w:val="24"/>
          <w:szCs w:val="24"/>
        </w:rPr>
        <w:t xml:space="preserve"> н</w:t>
      </w:r>
      <w:r w:rsidRPr="003E5617">
        <w:rPr>
          <w:rFonts w:ascii="Times New Roman" w:hAnsi="Times New Roman" w:cs="Times New Roman"/>
          <w:sz w:val="24"/>
          <w:szCs w:val="24"/>
        </w:rPr>
        <w:t>ахождения</w:t>
      </w:r>
      <w:r w:rsidR="00A82342" w:rsidRPr="003E5617">
        <w:rPr>
          <w:rFonts w:ascii="Times New Roman" w:hAnsi="Times New Roman" w:cs="Times New Roman"/>
          <w:sz w:val="24"/>
          <w:szCs w:val="24"/>
        </w:rPr>
        <w:t>)</w:t>
      </w:r>
    </w:p>
    <w:p w:rsidR="00E16116" w:rsidRPr="003E561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116" w:rsidRPr="00040F47" w:rsidRDefault="00E16116" w:rsidP="00B83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16116" w:rsidRPr="00040F47" w:rsidSect="00521943">
      <w:footerReference w:type="default" r:id="rId27"/>
      <w:pgSz w:w="11906" w:h="16838"/>
      <w:pgMar w:top="426" w:right="850" w:bottom="284" w:left="1701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73" w:rsidRDefault="005E3F73" w:rsidP="00146D76">
      <w:pPr>
        <w:spacing w:after="0" w:line="240" w:lineRule="auto"/>
      </w:pPr>
      <w:r>
        <w:separator/>
      </w:r>
    </w:p>
  </w:endnote>
  <w:endnote w:type="continuationSeparator" w:id="0">
    <w:p w:rsidR="005E3F73" w:rsidRDefault="005E3F73" w:rsidP="001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039986"/>
      <w:docPartObj>
        <w:docPartGallery w:val="Page Numbers (Bottom of Page)"/>
        <w:docPartUnique/>
      </w:docPartObj>
    </w:sdtPr>
    <w:sdtEndPr/>
    <w:sdtContent>
      <w:p w:rsidR="00B74A6B" w:rsidRDefault="00B74A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17">
          <w:rPr>
            <w:noProof/>
          </w:rPr>
          <w:t>35</w:t>
        </w:r>
        <w:r>
          <w:fldChar w:fldCharType="end"/>
        </w:r>
      </w:p>
    </w:sdtContent>
  </w:sdt>
  <w:p w:rsidR="00B74A6B" w:rsidRDefault="00B74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73" w:rsidRDefault="005E3F73" w:rsidP="00146D76">
      <w:pPr>
        <w:spacing w:after="0" w:line="240" w:lineRule="auto"/>
      </w:pPr>
      <w:r>
        <w:separator/>
      </w:r>
    </w:p>
  </w:footnote>
  <w:footnote w:type="continuationSeparator" w:id="0">
    <w:p w:rsidR="005E3F73" w:rsidRDefault="005E3F73" w:rsidP="001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2650B"/>
    <w:multiLevelType w:val="hybridMultilevel"/>
    <w:tmpl w:val="4F8A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16"/>
    <w:rsid w:val="00011A09"/>
    <w:rsid w:val="00040F47"/>
    <w:rsid w:val="000418FC"/>
    <w:rsid w:val="000A0CDD"/>
    <w:rsid w:val="000A61E6"/>
    <w:rsid w:val="000D5CB5"/>
    <w:rsid w:val="000D7955"/>
    <w:rsid w:val="00100F18"/>
    <w:rsid w:val="00130FBF"/>
    <w:rsid w:val="00146D76"/>
    <w:rsid w:val="001A1F03"/>
    <w:rsid w:val="001D4F63"/>
    <w:rsid w:val="00272B0B"/>
    <w:rsid w:val="002C228B"/>
    <w:rsid w:val="002E5106"/>
    <w:rsid w:val="003510DD"/>
    <w:rsid w:val="003836E5"/>
    <w:rsid w:val="00393F2E"/>
    <w:rsid w:val="003D437F"/>
    <w:rsid w:val="003E5617"/>
    <w:rsid w:val="003F2FF9"/>
    <w:rsid w:val="00431ACF"/>
    <w:rsid w:val="004C0811"/>
    <w:rsid w:val="004C31E8"/>
    <w:rsid w:val="004D4874"/>
    <w:rsid w:val="00516A9F"/>
    <w:rsid w:val="00521943"/>
    <w:rsid w:val="00521BF2"/>
    <w:rsid w:val="005E3F73"/>
    <w:rsid w:val="00651BF9"/>
    <w:rsid w:val="006E39EA"/>
    <w:rsid w:val="0072263F"/>
    <w:rsid w:val="00722D96"/>
    <w:rsid w:val="0074193F"/>
    <w:rsid w:val="00752D8D"/>
    <w:rsid w:val="00762962"/>
    <w:rsid w:val="007A4C0B"/>
    <w:rsid w:val="007D273D"/>
    <w:rsid w:val="00810103"/>
    <w:rsid w:val="00814361"/>
    <w:rsid w:val="00864FA6"/>
    <w:rsid w:val="008806B1"/>
    <w:rsid w:val="008B4CF5"/>
    <w:rsid w:val="008B771B"/>
    <w:rsid w:val="009164CE"/>
    <w:rsid w:val="0093058B"/>
    <w:rsid w:val="009F4324"/>
    <w:rsid w:val="00A23918"/>
    <w:rsid w:val="00A82342"/>
    <w:rsid w:val="00AE468E"/>
    <w:rsid w:val="00B0043B"/>
    <w:rsid w:val="00B52C07"/>
    <w:rsid w:val="00B74A6B"/>
    <w:rsid w:val="00B80F7A"/>
    <w:rsid w:val="00B8341F"/>
    <w:rsid w:val="00BE372E"/>
    <w:rsid w:val="00C41773"/>
    <w:rsid w:val="00C9291B"/>
    <w:rsid w:val="00CA7EC4"/>
    <w:rsid w:val="00CB2BE6"/>
    <w:rsid w:val="00CB5694"/>
    <w:rsid w:val="00CE1196"/>
    <w:rsid w:val="00D53B79"/>
    <w:rsid w:val="00D7598B"/>
    <w:rsid w:val="00D96B84"/>
    <w:rsid w:val="00DC1985"/>
    <w:rsid w:val="00DD52E2"/>
    <w:rsid w:val="00E16116"/>
    <w:rsid w:val="00E30891"/>
    <w:rsid w:val="00E47833"/>
    <w:rsid w:val="00E6237F"/>
    <w:rsid w:val="00E674CB"/>
    <w:rsid w:val="00EA2AFD"/>
    <w:rsid w:val="00ED150D"/>
    <w:rsid w:val="00F1353D"/>
    <w:rsid w:val="00F24C66"/>
    <w:rsid w:val="00F27B6C"/>
    <w:rsid w:val="00F665D8"/>
    <w:rsid w:val="00F7327A"/>
    <w:rsid w:val="00F844A4"/>
    <w:rsid w:val="00F95C31"/>
    <w:rsid w:val="00FB1814"/>
    <w:rsid w:val="00FD1E8C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996E5-F4E0-41B8-A3FB-4826EF4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F9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51BF9"/>
    <w:pPr>
      <w:keepNext/>
      <w:spacing w:after="0" w:line="240" w:lineRule="auto"/>
      <w:ind w:left="240"/>
      <w:outlineLvl w:val="2"/>
    </w:pPr>
    <w:rPr>
      <w:rFonts w:ascii="Times New Roman" w:eastAsia="Times New Roman" w:hAnsi="Times New Roman"/>
      <w:b/>
      <w:color w:val="0000F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61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D76"/>
  </w:style>
  <w:style w:type="paragraph" w:styleId="a5">
    <w:name w:val="footer"/>
    <w:basedOn w:val="a"/>
    <w:link w:val="a6"/>
    <w:uiPriority w:val="99"/>
    <w:unhideWhenUsed/>
    <w:rsid w:val="001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D76"/>
  </w:style>
  <w:style w:type="character" w:customStyle="1" w:styleId="30">
    <w:name w:val="Заголовок 3 Знак"/>
    <w:basedOn w:val="a0"/>
    <w:link w:val="3"/>
    <w:semiHidden/>
    <w:rsid w:val="00651BF9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7">
    <w:name w:val="Block Text"/>
    <w:basedOn w:val="a"/>
    <w:semiHidden/>
    <w:unhideWhenUsed/>
    <w:rsid w:val="00651BF9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1BF9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651BF9"/>
    <w:pPr>
      <w:spacing w:after="0" w:line="240" w:lineRule="auto"/>
      <w:ind w:left="142" w:firstLine="56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56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F39B32ECC5D07FD261EAAE4925A9C5BD07C3FC4ADED6E94DA625CC7895AA321D5795A87062CDCEC34DCC7Bn4a7I" TargetMode="External"/><Relationship Id="rId13" Type="http://schemas.openxmlformats.org/officeDocument/2006/relationships/hyperlink" Target="consultantplus://offline/ref=7E4CF39B32ECC5D07FD261EAAE4925A9C5BD05C3F14BDED6E94DA625CC7895AA321D5795A87062CDCEC34DCC7Bn4a7I" TargetMode="External"/><Relationship Id="rId18" Type="http://schemas.openxmlformats.org/officeDocument/2006/relationships/hyperlink" Target="consultantplus://offline/ref=7E4CF39B32ECC5D07FD261EAAE4925A9C5BD0DC0F04BDED6E94DA625CC7895AA321D5795A87062CDCEC34DCC7Bn4a7I" TargetMode="External"/><Relationship Id="rId26" Type="http://schemas.openxmlformats.org/officeDocument/2006/relationships/hyperlink" Target="consultantplus://offline/ref=7E4CF39B32ECC5D07FD261EAAE4925A9C5BD0DC0F04BDED6E94DA625CC7895AA321D5795A87062CDCEC34DCC7Bn4a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4CF39B32ECC5D07FD261EAAE4925A9C5B400CFF64ADED6E94DA625CC7895AA321D5795A87062CDCEC34DCC7Bn4a7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4CF39B32ECC5D07FD261EAAE4925A9C5B20CC7F74CDED6E94DA625CC7895AA321D5795A87062CDCEC34DCC7Bn4a7I" TargetMode="External"/><Relationship Id="rId17" Type="http://schemas.openxmlformats.org/officeDocument/2006/relationships/hyperlink" Target="consultantplus://offline/ref=7E4CF39B32ECC5D07FD261EAAE4925A9C5BD07C3FC4ADED6E94DA625CC7895AA321D5795A87062CDCEC34DCC7Bn4a7I" TargetMode="External"/><Relationship Id="rId25" Type="http://schemas.openxmlformats.org/officeDocument/2006/relationships/hyperlink" Target="consultantplus://offline/ref=7E4CF39B32ECC5D07FD261EAAE4925A9C5B20CC7F74CDED6E94DA625CC7895AA321D5795A87062CDCEC34DCC7Bn4a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4CF39B32ECC5D07FD261EAAE4925A9C5BD0CC2F14CDED6E94DA625CC7895AA321D5795A87062CDCEC34DCC7Bn4a7I" TargetMode="External"/><Relationship Id="rId20" Type="http://schemas.openxmlformats.org/officeDocument/2006/relationships/hyperlink" Target="consultantplus://offline/ref=7E4CF39B32ECC5D07FD27FF1BB4925A9C7BD07C3FD4CDED6E94DA625CC7895AA201D0F99AA707CCCC5D61B9D3D13926A0C10D2401306F792n3a0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4CF39B32ECC5D07FD261EAAE4925A9C5B207C3FC42DED6E94DA625CC7895AA321D5795A87062CDCEC34DCC7Bn4a7I" TargetMode="External"/><Relationship Id="rId24" Type="http://schemas.openxmlformats.org/officeDocument/2006/relationships/hyperlink" Target="consultantplus://offline/ref=7E4CF39B32ECC5D07FD261EAAE4925A9C5BD0DC6FD49DED6E94DA625CC7895AA321D5795A87062CDCEC34DCC7Bn4a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4CF39B32ECC5D07FD261EAAE4925A9C5BD0DC6F74DDED6E94DA625CC7895AA321D5795A87062CDCEC34DCC7Bn4a7I" TargetMode="External"/><Relationship Id="rId23" Type="http://schemas.openxmlformats.org/officeDocument/2006/relationships/hyperlink" Target="consultantplus://offline/ref=7E4CF39B32ECC5D07FD261EAAE4925A9C5B400CFF64ADED6E94DA625CC7895AA321D5795A87062CDCEC34DCC7Bn4a7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E4CF39B32ECC5D07FD261EAAE4925A9CFBC01CEFF1C89D4B818A820C428CFBA36540098B47075D3C5DD4DnCaDI" TargetMode="External"/><Relationship Id="rId19" Type="http://schemas.openxmlformats.org/officeDocument/2006/relationships/hyperlink" Target="consultantplus://offline/ref=7E4CF39B32ECC5D07FD261EAAE4925A9C4B507C4F44BDED6E94DA625CC7895AA201D0F99AA707CCCC5D61B9D3D13926A0C10D2401306F792n3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F39B32ECC5D07FD261EAAE4925A9C4BD03C2FF1C89D4B818A820C428CFBA36540098B47075D3C5DD4DnCaDI" TargetMode="External"/><Relationship Id="rId14" Type="http://schemas.openxmlformats.org/officeDocument/2006/relationships/hyperlink" Target="consultantplus://offline/ref=7E4CF39B32ECC5D07FD261EAAE4925A9C5BD02CEFC4CDED6E94DA625CC7895AA321D5795A87062CDCEC34DCC7Bn4a7I" TargetMode="External"/><Relationship Id="rId22" Type="http://schemas.openxmlformats.org/officeDocument/2006/relationships/hyperlink" Target="consultantplus://offline/ref=7E4CF39B32ECC5D07FD261EAAE4925A9C5B400CFF64ADED6E94DA625CC7895AA321D5795A87062CDCEC34DCC7Bn4a7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15841</Words>
  <Characters>90298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2022-02-02T06:16:00Z</cp:lastPrinted>
  <dcterms:created xsi:type="dcterms:W3CDTF">2022-02-02T06:12:00Z</dcterms:created>
  <dcterms:modified xsi:type="dcterms:W3CDTF">2022-02-02T06:21:00Z</dcterms:modified>
</cp:coreProperties>
</file>