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75" w:rsidRPr="00EA63A9" w:rsidRDefault="00C93375" w:rsidP="00C9337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 w:rsidRPr="00EA63A9">
        <w:rPr>
          <w:rFonts w:eastAsiaTheme="minorHAnsi"/>
          <w:sz w:val="22"/>
          <w:szCs w:val="22"/>
          <w:lang w:eastAsia="en-US"/>
        </w:rPr>
        <w:t>Приложение № 1</w:t>
      </w:r>
    </w:p>
    <w:p w:rsidR="00C93375" w:rsidRPr="00EA63A9" w:rsidRDefault="00C93375" w:rsidP="00C93375">
      <w:pPr>
        <w:pStyle w:val="a3"/>
        <w:jc w:val="right"/>
        <w:rPr>
          <w:rFonts w:ascii="Times New Roman" w:hAnsi="Times New Roman"/>
          <w:b w:val="0"/>
          <w:bCs/>
          <w:iCs/>
          <w:sz w:val="24"/>
          <w:szCs w:val="24"/>
        </w:rPr>
      </w:pPr>
      <w:r w:rsidRPr="00EA63A9">
        <w:rPr>
          <w:rFonts w:ascii="Times New Roman" w:hAnsi="Times New Roman"/>
          <w:b w:val="0"/>
          <w:bCs/>
          <w:iCs/>
          <w:sz w:val="24"/>
          <w:szCs w:val="24"/>
        </w:rPr>
        <w:t xml:space="preserve">Положению о порядке </w:t>
      </w:r>
    </w:p>
    <w:p w:rsidR="00C93375" w:rsidRPr="00EA63A9" w:rsidRDefault="00C93375" w:rsidP="00C93375">
      <w:pPr>
        <w:pStyle w:val="a3"/>
        <w:jc w:val="right"/>
        <w:rPr>
          <w:rFonts w:ascii="Times New Roman" w:hAnsi="Times New Roman"/>
          <w:b w:val="0"/>
          <w:bCs/>
          <w:iCs/>
          <w:sz w:val="24"/>
          <w:szCs w:val="24"/>
        </w:rPr>
      </w:pPr>
      <w:r w:rsidRPr="00EA63A9">
        <w:rPr>
          <w:rFonts w:ascii="Times New Roman" w:hAnsi="Times New Roman"/>
          <w:b w:val="0"/>
          <w:bCs/>
          <w:iCs/>
          <w:sz w:val="24"/>
          <w:szCs w:val="24"/>
        </w:rPr>
        <w:t>формирования резерва управленческих кадров</w:t>
      </w:r>
    </w:p>
    <w:p w:rsidR="00C93375" w:rsidRDefault="00C93375" w:rsidP="00C93375">
      <w:pPr>
        <w:pStyle w:val="a3"/>
        <w:jc w:val="right"/>
        <w:rPr>
          <w:rFonts w:ascii="Times New Roman" w:hAnsi="Times New Roman"/>
          <w:b w:val="0"/>
          <w:bCs/>
          <w:iCs/>
          <w:sz w:val="24"/>
          <w:szCs w:val="24"/>
        </w:rPr>
      </w:pPr>
      <w:r w:rsidRPr="00EA63A9">
        <w:rPr>
          <w:rFonts w:ascii="Times New Roman" w:hAnsi="Times New Roman"/>
          <w:b w:val="0"/>
          <w:bCs/>
          <w:iCs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b w:val="0"/>
          <w:bCs/>
          <w:iCs/>
          <w:sz w:val="24"/>
          <w:szCs w:val="24"/>
        </w:rPr>
        <w:t>«</w:t>
      </w:r>
      <w:r w:rsidRPr="00EA63A9">
        <w:rPr>
          <w:rFonts w:ascii="Times New Roman" w:hAnsi="Times New Roman"/>
          <w:b w:val="0"/>
          <w:bCs/>
          <w:iCs/>
          <w:sz w:val="24"/>
          <w:szCs w:val="24"/>
        </w:rPr>
        <w:t>Ферзиковский район</w:t>
      </w:r>
      <w:r>
        <w:rPr>
          <w:rFonts w:ascii="Times New Roman" w:hAnsi="Times New Roman"/>
          <w:b w:val="0"/>
          <w:bCs/>
          <w:iCs/>
          <w:sz w:val="24"/>
          <w:szCs w:val="24"/>
        </w:rPr>
        <w:t>»</w:t>
      </w:r>
    </w:p>
    <w:p w:rsidR="00C93375" w:rsidRPr="00EA63A9" w:rsidRDefault="00C93375" w:rsidP="00C93375">
      <w:pPr>
        <w:pStyle w:val="a3"/>
        <w:jc w:val="right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C93375" w:rsidRPr="006254B4" w:rsidRDefault="00C93375" w:rsidP="00C93375">
      <w:pPr>
        <w:pStyle w:val="a3"/>
        <w:ind w:firstLine="705"/>
        <w:jc w:val="right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6254B4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В комиссию по формированию </w:t>
      </w:r>
    </w:p>
    <w:p w:rsidR="00C93375" w:rsidRPr="006254B4" w:rsidRDefault="00C93375" w:rsidP="00C93375">
      <w:pPr>
        <w:pStyle w:val="a3"/>
        <w:ind w:firstLine="705"/>
        <w:jc w:val="right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6254B4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резерва </w:t>
      </w:r>
      <w:proofErr w:type="gramStart"/>
      <w:r w:rsidRPr="006254B4">
        <w:rPr>
          <w:rFonts w:ascii="Times New Roman" w:eastAsia="Calibri" w:hAnsi="Times New Roman"/>
          <w:b w:val="0"/>
          <w:sz w:val="24"/>
          <w:szCs w:val="24"/>
          <w:lang w:eastAsia="en-US"/>
        </w:rPr>
        <w:t>управленческих</w:t>
      </w:r>
      <w:proofErr w:type="gramEnd"/>
      <w:r w:rsidRPr="006254B4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</w:p>
    <w:p w:rsidR="00C93375" w:rsidRPr="006254B4" w:rsidRDefault="00C93375" w:rsidP="00C93375">
      <w:pPr>
        <w:pStyle w:val="a3"/>
        <w:ind w:firstLine="705"/>
        <w:jc w:val="right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6254B4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кадров администрации </w:t>
      </w:r>
    </w:p>
    <w:p w:rsidR="00C93375" w:rsidRPr="006254B4" w:rsidRDefault="00C93375" w:rsidP="00C93375">
      <w:pPr>
        <w:pStyle w:val="a3"/>
        <w:ind w:firstLine="705"/>
        <w:jc w:val="right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6254B4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(исполнительно – распорядительного органа) </w:t>
      </w:r>
    </w:p>
    <w:p w:rsidR="00C93375" w:rsidRPr="006254B4" w:rsidRDefault="00C93375" w:rsidP="00C93375">
      <w:pPr>
        <w:pStyle w:val="a3"/>
        <w:ind w:firstLine="705"/>
        <w:jc w:val="right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6254B4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муниципального района </w:t>
      </w:r>
    </w:p>
    <w:p w:rsidR="00C93375" w:rsidRPr="006254B4" w:rsidRDefault="00C93375" w:rsidP="00C93375">
      <w:pPr>
        <w:pStyle w:val="a3"/>
        <w:ind w:firstLine="705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Calibri" w:hAnsi="Times New Roman"/>
          <w:b w:val="0"/>
          <w:sz w:val="24"/>
          <w:szCs w:val="24"/>
          <w:lang w:eastAsia="en-US"/>
        </w:rPr>
        <w:t>«</w:t>
      </w:r>
      <w:r w:rsidRPr="006254B4">
        <w:rPr>
          <w:rFonts w:ascii="Times New Roman" w:eastAsia="Calibri" w:hAnsi="Times New Roman"/>
          <w:b w:val="0"/>
          <w:sz w:val="24"/>
          <w:szCs w:val="24"/>
          <w:lang w:eastAsia="en-US"/>
        </w:rPr>
        <w:t>Ферзиковский район</w:t>
      </w:r>
      <w:r>
        <w:rPr>
          <w:rFonts w:ascii="Times New Roman" w:eastAsia="Calibri" w:hAnsi="Times New Roman"/>
          <w:b w:val="0"/>
          <w:sz w:val="24"/>
          <w:szCs w:val="24"/>
          <w:lang w:eastAsia="en-US"/>
        </w:rPr>
        <w:t>»</w:t>
      </w:r>
    </w:p>
    <w:p w:rsidR="00C93375" w:rsidRPr="00EF0CC8" w:rsidRDefault="00C93375" w:rsidP="00C93375">
      <w:pPr>
        <w:pStyle w:val="a3"/>
        <w:ind w:firstLine="705"/>
        <w:jc w:val="right"/>
        <w:rPr>
          <w:rFonts w:ascii="Times New Roman" w:hAnsi="Times New Roman"/>
          <w:b w:val="0"/>
          <w:sz w:val="24"/>
          <w:szCs w:val="24"/>
        </w:rPr>
      </w:pPr>
    </w:p>
    <w:p w:rsidR="00C93375" w:rsidRPr="00EF0CC8" w:rsidRDefault="00C93375" w:rsidP="00C93375">
      <w:pPr>
        <w:pStyle w:val="a3"/>
        <w:ind w:firstLine="705"/>
        <w:jc w:val="right"/>
        <w:rPr>
          <w:rFonts w:ascii="Times New Roman" w:hAnsi="Times New Roman"/>
          <w:b w:val="0"/>
          <w:sz w:val="24"/>
          <w:szCs w:val="24"/>
        </w:rPr>
      </w:pPr>
      <w:r w:rsidRPr="00EF0CC8">
        <w:rPr>
          <w:rFonts w:ascii="Times New Roman" w:hAnsi="Times New Roman"/>
          <w:b w:val="0"/>
          <w:sz w:val="24"/>
          <w:szCs w:val="24"/>
        </w:rPr>
        <w:t xml:space="preserve">кандидата </w:t>
      </w:r>
    </w:p>
    <w:p w:rsidR="00C93375" w:rsidRPr="00EF0CC8" w:rsidRDefault="00C93375" w:rsidP="00C93375">
      <w:pPr>
        <w:pStyle w:val="a3"/>
        <w:ind w:firstLine="705"/>
        <w:jc w:val="right"/>
        <w:rPr>
          <w:rFonts w:ascii="Times New Roman" w:hAnsi="Times New Roman"/>
          <w:b w:val="0"/>
          <w:sz w:val="24"/>
          <w:szCs w:val="24"/>
        </w:rPr>
      </w:pPr>
      <w:r w:rsidRPr="00EF0CC8">
        <w:rPr>
          <w:rFonts w:ascii="Times New Roman" w:hAnsi="Times New Roman"/>
          <w:b w:val="0"/>
          <w:sz w:val="24"/>
          <w:szCs w:val="24"/>
        </w:rPr>
        <w:t xml:space="preserve">на участие в конкурсе по </w:t>
      </w:r>
    </w:p>
    <w:p w:rsidR="00C93375" w:rsidRPr="00EF0CC8" w:rsidRDefault="00C93375" w:rsidP="00C93375">
      <w:pPr>
        <w:pStyle w:val="a3"/>
        <w:ind w:firstLine="705"/>
        <w:jc w:val="right"/>
        <w:rPr>
          <w:rFonts w:ascii="Times New Roman" w:hAnsi="Times New Roman"/>
          <w:b w:val="0"/>
          <w:sz w:val="24"/>
          <w:szCs w:val="24"/>
        </w:rPr>
      </w:pPr>
      <w:r w:rsidRPr="00EF0CC8">
        <w:rPr>
          <w:rFonts w:ascii="Times New Roman" w:hAnsi="Times New Roman"/>
          <w:b w:val="0"/>
          <w:sz w:val="24"/>
          <w:szCs w:val="24"/>
        </w:rPr>
        <w:t xml:space="preserve">формированию резерва </w:t>
      </w:r>
      <w:proofErr w:type="gramStart"/>
      <w:r w:rsidRPr="00EF0CC8">
        <w:rPr>
          <w:rFonts w:ascii="Times New Roman" w:hAnsi="Times New Roman"/>
          <w:b w:val="0"/>
          <w:sz w:val="24"/>
          <w:szCs w:val="24"/>
        </w:rPr>
        <w:t>управленческих</w:t>
      </w:r>
      <w:proofErr w:type="gramEnd"/>
      <w:r w:rsidRPr="00EF0CC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93375" w:rsidRDefault="00C93375" w:rsidP="00C93375">
      <w:pPr>
        <w:pStyle w:val="a3"/>
        <w:ind w:firstLine="705"/>
        <w:jc w:val="right"/>
        <w:rPr>
          <w:rFonts w:ascii="Times New Roman" w:hAnsi="Times New Roman"/>
          <w:b w:val="0"/>
          <w:sz w:val="24"/>
          <w:szCs w:val="24"/>
        </w:rPr>
      </w:pPr>
      <w:r w:rsidRPr="00EF0CC8">
        <w:rPr>
          <w:rFonts w:ascii="Times New Roman" w:hAnsi="Times New Roman"/>
          <w:b w:val="0"/>
          <w:sz w:val="24"/>
          <w:szCs w:val="24"/>
        </w:rPr>
        <w:t xml:space="preserve">кадров муниципального района </w:t>
      </w:r>
    </w:p>
    <w:p w:rsidR="00C93375" w:rsidRPr="00EF0CC8" w:rsidRDefault="00C93375" w:rsidP="00C93375">
      <w:pPr>
        <w:pStyle w:val="a3"/>
        <w:ind w:firstLine="705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«Ферзиковский район»</w:t>
      </w:r>
    </w:p>
    <w:p w:rsidR="00C93375" w:rsidRPr="00B477F7" w:rsidRDefault="00C93375" w:rsidP="00C93375">
      <w:pPr>
        <w:pStyle w:val="a3"/>
        <w:ind w:firstLine="705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>__________________________________</w:t>
      </w:r>
    </w:p>
    <w:p w:rsidR="00C93375" w:rsidRPr="00B477F7" w:rsidRDefault="00C93375" w:rsidP="00C93375">
      <w:pPr>
        <w:pStyle w:val="a3"/>
        <w:ind w:firstLine="7230"/>
        <w:rPr>
          <w:rFonts w:ascii="Times New Roman" w:hAnsi="Times New Roman"/>
          <w:b w:val="0"/>
          <w:sz w:val="20"/>
        </w:rPr>
      </w:pPr>
      <w:r w:rsidRPr="00EF0CC8">
        <w:rPr>
          <w:rFonts w:ascii="Times New Roman" w:hAnsi="Times New Roman"/>
          <w:b w:val="0"/>
          <w:sz w:val="24"/>
          <w:szCs w:val="24"/>
        </w:rPr>
        <w:t xml:space="preserve"> </w:t>
      </w:r>
      <w:r w:rsidRPr="00B477F7">
        <w:rPr>
          <w:rFonts w:ascii="Times New Roman" w:hAnsi="Times New Roman"/>
          <w:b w:val="0"/>
          <w:sz w:val="20"/>
        </w:rPr>
        <w:t>(Ф.И.О.)</w:t>
      </w:r>
    </w:p>
    <w:p w:rsidR="00C93375" w:rsidRPr="00EF0CC8" w:rsidRDefault="00C93375" w:rsidP="00C93375">
      <w:pPr>
        <w:pStyle w:val="a3"/>
        <w:ind w:firstLine="6096"/>
        <w:rPr>
          <w:rFonts w:ascii="Times New Roman" w:hAnsi="Times New Roman"/>
          <w:b w:val="0"/>
          <w:sz w:val="24"/>
          <w:szCs w:val="24"/>
        </w:rPr>
      </w:pPr>
      <w:proofErr w:type="gramStart"/>
      <w:r w:rsidRPr="00EF0CC8">
        <w:rPr>
          <w:rFonts w:ascii="Times New Roman" w:hAnsi="Times New Roman"/>
          <w:b w:val="0"/>
          <w:sz w:val="24"/>
          <w:szCs w:val="24"/>
        </w:rPr>
        <w:t>проживающего</w:t>
      </w:r>
      <w:proofErr w:type="gramEnd"/>
      <w:r w:rsidRPr="00EF0CC8">
        <w:rPr>
          <w:rFonts w:ascii="Times New Roman" w:hAnsi="Times New Roman"/>
          <w:b w:val="0"/>
          <w:sz w:val="24"/>
          <w:szCs w:val="24"/>
        </w:rPr>
        <w:t xml:space="preserve"> по адресу:</w:t>
      </w:r>
    </w:p>
    <w:p w:rsidR="00C93375" w:rsidRPr="007679FB" w:rsidRDefault="00C93375" w:rsidP="00C93375">
      <w:pPr>
        <w:pStyle w:val="a3"/>
        <w:ind w:firstLine="705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>_____________________________________</w:t>
      </w:r>
    </w:p>
    <w:p w:rsidR="00C93375" w:rsidRPr="00B477F7" w:rsidRDefault="00C93375" w:rsidP="00C93375">
      <w:pPr>
        <w:pStyle w:val="a3"/>
        <w:ind w:firstLine="705"/>
        <w:jc w:val="right"/>
        <w:rPr>
          <w:rFonts w:ascii="Times New Roman" w:hAnsi="Times New Roman"/>
          <w:b w:val="0"/>
          <w:sz w:val="20"/>
        </w:rPr>
      </w:pPr>
      <w:r w:rsidRPr="00B477F7">
        <w:rPr>
          <w:rFonts w:ascii="Times New Roman" w:hAnsi="Times New Roman"/>
          <w:b w:val="0"/>
          <w:sz w:val="20"/>
        </w:rPr>
        <w:t>(указать адрес фактического проживания)</w:t>
      </w:r>
    </w:p>
    <w:p w:rsidR="00C93375" w:rsidRPr="00EF0CC8" w:rsidRDefault="00C93375" w:rsidP="00C93375">
      <w:pPr>
        <w:pStyle w:val="a3"/>
        <w:ind w:firstLine="705"/>
        <w:jc w:val="right"/>
        <w:rPr>
          <w:rFonts w:ascii="Times New Roman" w:hAnsi="Times New Roman"/>
          <w:b w:val="0"/>
          <w:sz w:val="24"/>
          <w:szCs w:val="24"/>
        </w:rPr>
      </w:pPr>
    </w:p>
    <w:p w:rsidR="00C93375" w:rsidRPr="00EF0CC8" w:rsidRDefault="00C93375" w:rsidP="00C93375">
      <w:pPr>
        <w:pStyle w:val="a3"/>
        <w:ind w:firstLine="705"/>
        <w:jc w:val="right"/>
        <w:rPr>
          <w:rFonts w:ascii="Times New Roman" w:hAnsi="Times New Roman"/>
          <w:b w:val="0"/>
          <w:sz w:val="24"/>
          <w:szCs w:val="24"/>
        </w:rPr>
      </w:pPr>
    </w:p>
    <w:p w:rsidR="00C93375" w:rsidRPr="00B477F7" w:rsidRDefault="00C93375" w:rsidP="00C93375">
      <w:pPr>
        <w:pStyle w:val="a3"/>
        <w:ind w:firstLine="705"/>
        <w:rPr>
          <w:rFonts w:ascii="Times New Roman" w:hAnsi="Times New Roman"/>
          <w:b w:val="0"/>
          <w:sz w:val="26"/>
          <w:szCs w:val="26"/>
        </w:rPr>
      </w:pPr>
      <w:r w:rsidRPr="00B477F7">
        <w:rPr>
          <w:rFonts w:ascii="Times New Roman" w:hAnsi="Times New Roman"/>
          <w:b w:val="0"/>
          <w:sz w:val="26"/>
          <w:szCs w:val="26"/>
        </w:rPr>
        <w:t>заявление</w:t>
      </w:r>
    </w:p>
    <w:p w:rsidR="00C93375" w:rsidRPr="00B477F7" w:rsidRDefault="00C93375" w:rsidP="00C93375">
      <w:pPr>
        <w:pStyle w:val="a3"/>
        <w:ind w:firstLine="705"/>
        <w:rPr>
          <w:rFonts w:ascii="Times New Roman" w:hAnsi="Times New Roman"/>
          <w:b w:val="0"/>
          <w:sz w:val="26"/>
          <w:szCs w:val="26"/>
        </w:rPr>
      </w:pPr>
    </w:p>
    <w:p w:rsidR="00C93375" w:rsidRPr="00B477F7" w:rsidRDefault="00C93375" w:rsidP="00C93375">
      <w:pPr>
        <w:pStyle w:val="a3"/>
        <w:ind w:firstLine="705"/>
        <w:jc w:val="both"/>
        <w:rPr>
          <w:rFonts w:ascii="Times New Roman" w:hAnsi="Times New Roman"/>
          <w:b w:val="0"/>
          <w:sz w:val="26"/>
          <w:szCs w:val="26"/>
        </w:rPr>
      </w:pPr>
      <w:r w:rsidRPr="00B477F7">
        <w:rPr>
          <w:rFonts w:ascii="Times New Roman" w:hAnsi="Times New Roman"/>
          <w:b w:val="0"/>
          <w:sz w:val="26"/>
          <w:szCs w:val="26"/>
        </w:rPr>
        <w:t xml:space="preserve">Прошу допустить меня к участию в конкурсе по формированию резерва управленческих кадров муниципального района </w:t>
      </w:r>
      <w:r>
        <w:rPr>
          <w:rFonts w:ascii="Times New Roman" w:hAnsi="Times New Roman"/>
          <w:b w:val="0"/>
          <w:sz w:val="26"/>
          <w:szCs w:val="26"/>
        </w:rPr>
        <w:t>«</w:t>
      </w:r>
      <w:r w:rsidRPr="00B477F7">
        <w:rPr>
          <w:rFonts w:ascii="Times New Roman" w:hAnsi="Times New Roman"/>
          <w:b w:val="0"/>
          <w:sz w:val="26"/>
          <w:szCs w:val="26"/>
        </w:rPr>
        <w:t>Ферзиковский район</w:t>
      </w:r>
      <w:r>
        <w:rPr>
          <w:rFonts w:ascii="Times New Roman" w:hAnsi="Times New Roman"/>
          <w:b w:val="0"/>
          <w:sz w:val="26"/>
          <w:szCs w:val="26"/>
        </w:rPr>
        <w:t>»</w:t>
      </w:r>
      <w:r w:rsidRPr="00B477F7">
        <w:rPr>
          <w:rFonts w:ascii="Times New Roman" w:hAnsi="Times New Roman"/>
          <w:b w:val="0"/>
          <w:sz w:val="26"/>
          <w:szCs w:val="26"/>
        </w:rPr>
        <w:t>.</w:t>
      </w:r>
    </w:p>
    <w:p w:rsidR="00C93375" w:rsidRPr="00B477F7" w:rsidRDefault="00C93375" w:rsidP="00C93375">
      <w:pPr>
        <w:pStyle w:val="a3"/>
        <w:ind w:firstLine="705"/>
        <w:jc w:val="both"/>
        <w:rPr>
          <w:rFonts w:ascii="Times New Roman" w:hAnsi="Times New Roman"/>
          <w:b w:val="0"/>
          <w:sz w:val="26"/>
          <w:szCs w:val="26"/>
        </w:rPr>
      </w:pPr>
      <w:r w:rsidRPr="00B477F7">
        <w:rPr>
          <w:rFonts w:ascii="Times New Roman" w:hAnsi="Times New Roman"/>
          <w:b w:val="0"/>
          <w:sz w:val="26"/>
          <w:szCs w:val="26"/>
        </w:rPr>
        <w:t>С документами, определяющими порядок проведения конкурса и требованиями к кандидатам, ознакомлен</w:t>
      </w:r>
      <w:r>
        <w:rPr>
          <w:rFonts w:ascii="Times New Roman" w:hAnsi="Times New Roman"/>
          <w:b w:val="0"/>
          <w:sz w:val="26"/>
          <w:szCs w:val="26"/>
        </w:rPr>
        <w:t xml:space="preserve"> (а)</w:t>
      </w:r>
      <w:r w:rsidRPr="00B477F7">
        <w:rPr>
          <w:rFonts w:ascii="Times New Roman" w:hAnsi="Times New Roman"/>
          <w:b w:val="0"/>
          <w:sz w:val="26"/>
          <w:szCs w:val="26"/>
        </w:rPr>
        <w:t>.</w:t>
      </w:r>
    </w:p>
    <w:p w:rsidR="00C93375" w:rsidRPr="00EF0CC8" w:rsidRDefault="00C93375" w:rsidP="00C93375">
      <w:pPr>
        <w:pStyle w:val="a3"/>
        <w:ind w:firstLine="705"/>
        <w:jc w:val="both"/>
        <w:rPr>
          <w:rFonts w:ascii="Times New Roman" w:hAnsi="Times New Roman"/>
          <w:b w:val="0"/>
          <w:sz w:val="24"/>
          <w:szCs w:val="24"/>
        </w:rPr>
      </w:pPr>
    </w:p>
    <w:p w:rsidR="00C93375" w:rsidRPr="00EF0CC8" w:rsidRDefault="00C93375" w:rsidP="00C93375">
      <w:pPr>
        <w:pStyle w:val="a3"/>
        <w:ind w:firstLine="705"/>
        <w:jc w:val="both"/>
        <w:rPr>
          <w:rFonts w:ascii="Times New Roman" w:hAnsi="Times New Roman"/>
          <w:b w:val="0"/>
          <w:sz w:val="24"/>
          <w:szCs w:val="24"/>
        </w:rPr>
      </w:pPr>
    </w:p>
    <w:p w:rsidR="00C93375" w:rsidRPr="00EF0CC8" w:rsidRDefault="00C93375" w:rsidP="00C93375">
      <w:pPr>
        <w:pStyle w:val="a3"/>
        <w:ind w:firstLine="705"/>
        <w:jc w:val="both"/>
        <w:rPr>
          <w:rFonts w:ascii="Times New Roman" w:hAnsi="Times New Roman"/>
          <w:b w:val="0"/>
          <w:sz w:val="24"/>
          <w:szCs w:val="24"/>
        </w:rPr>
      </w:pPr>
    </w:p>
    <w:p w:rsidR="00C93375" w:rsidRDefault="00C93375" w:rsidP="00C93375">
      <w:pPr>
        <w:pStyle w:val="a3"/>
        <w:ind w:firstLine="705"/>
        <w:jc w:val="both"/>
        <w:rPr>
          <w:rFonts w:ascii="Times New Roman" w:hAnsi="Times New Roman"/>
          <w:b w:val="0"/>
          <w:sz w:val="24"/>
          <w:szCs w:val="24"/>
        </w:rPr>
      </w:pPr>
      <w:r w:rsidRPr="00EF0CC8">
        <w:rPr>
          <w:rFonts w:ascii="Times New Roman" w:hAnsi="Times New Roman"/>
          <w:b w:val="0"/>
          <w:sz w:val="24"/>
          <w:szCs w:val="24"/>
        </w:rPr>
        <w:t xml:space="preserve">Дата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</w:t>
      </w:r>
      <w:r w:rsidRPr="00EF0CC8">
        <w:rPr>
          <w:rFonts w:ascii="Times New Roman" w:hAnsi="Times New Roman"/>
          <w:b w:val="0"/>
          <w:sz w:val="24"/>
          <w:szCs w:val="24"/>
        </w:rPr>
        <w:t>Подпись</w:t>
      </w:r>
    </w:p>
    <w:p w:rsidR="00C93375" w:rsidRDefault="00C93375" w:rsidP="00C9337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D85301" w:rsidRDefault="00D85301">
      <w:bookmarkStart w:id="0" w:name="_GoBack"/>
      <w:bookmarkEnd w:id="0"/>
    </w:p>
    <w:sectPr w:rsidR="00D8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FE"/>
    <w:rsid w:val="004B68FE"/>
    <w:rsid w:val="00C93375"/>
    <w:rsid w:val="00D8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3375"/>
    <w:pPr>
      <w:ind w:firstLine="567"/>
      <w:jc w:val="center"/>
    </w:pPr>
    <w:rPr>
      <w:rFonts w:ascii="Arial" w:hAnsi="Arial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C93375"/>
    <w:rPr>
      <w:rFonts w:ascii="Arial" w:eastAsia="Times New Roman" w:hAnsi="Arial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3375"/>
    <w:pPr>
      <w:ind w:firstLine="567"/>
      <w:jc w:val="center"/>
    </w:pPr>
    <w:rPr>
      <w:rFonts w:ascii="Arial" w:hAnsi="Arial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C93375"/>
    <w:rPr>
      <w:rFonts w:ascii="Arial" w:eastAsia="Times New Roman" w:hAnsi="Arial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2020-06-10T07:03:00Z</dcterms:created>
  <dcterms:modified xsi:type="dcterms:W3CDTF">2020-06-10T07:03:00Z</dcterms:modified>
</cp:coreProperties>
</file>