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7F104F">
      <w:pPr>
        <w:tabs>
          <w:tab w:val="left" w:pos="6341"/>
        </w:tabs>
        <w:contextualSpacing/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2951" r:id="rId7"/>
        </w:object>
      </w:r>
    </w:p>
    <w:p w:rsidR="002866B5" w:rsidRDefault="002866B5" w:rsidP="007F104F">
      <w:pPr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7F104F">
      <w:pPr>
        <w:contextualSpacing/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7F104F">
      <w:pPr>
        <w:contextualSpacing/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7F104F">
      <w:pPr>
        <w:contextualSpacing/>
        <w:jc w:val="center"/>
        <w:rPr>
          <w:sz w:val="20"/>
        </w:rPr>
      </w:pPr>
    </w:p>
    <w:p w:rsidR="002866B5" w:rsidRDefault="002866B5" w:rsidP="007F104F">
      <w:pPr>
        <w:contextualSpacing/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7F104F">
      <w:pPr>
        <w:contextualSpacing/>
        <w:jc w:val="center"/>
        <w:rPr>
          <w:sz w:val="20"/>
        </w:rPr>
      </w:pPr>
    </w:p>
    <w:p w:rsidR="002866B5" w:rsidRDefault="002866B5" w:rsidP="007F104F">
      <w:pPr>
        <w:contextualSpacing/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__</w:t>
      </w:r>
      <w:r w:rsidR="007F104F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7F104F">
      <w:pPr>
        <w:contextualSpacing/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7F104F">
      <w:pPr>
        <w:contextualSpacing/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7F104F">
            <w:pPr>
              <w:pStyle w:val="a3"/>
              <w:tabs>
                <w:tab w:val="left" w:pos="4800"/>
              </w:tabs>
              <w:contextualSpacing/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27</w:t>
            </w:r>
            <w:r w:rsidR="0011309C">
              <w:rPr>
                <w:b/>
                <w:sz w:val="24"/>
              </w:rPr>
              <w:t>.11.</w:t>
            </w:r>
            <w:r>
              <w:rPr>
                <w:b/>
                <w:sz w:val="24"/>
              </w:rPr>
              <w:t>201</w:t>
            </w:r>
            <w:r w:rsidR="0099284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AE53D0">
              <w:rPr>
                <w:b/>
                <w:sz w:val="24"/>
              </w:rPr>
              <w:t>499</w:t>
            </w:r>
            <w:r w:rsidRPr="00D35F94">
              <w:rPr>
                <w:b/>
                <w:sz w:val="24"/>
              </w:rPr>
              <w:t xml:space="preserve"> «Об утверждении административного регламента предоставления государственной услуги «</w:t>
            </w:r>
            <w:r w:rsidR="00AE53D0">
              <w:rPr>
                <w:b/>
                <w:sz w:val="24"/>
              </w:rPr>
              <w:t>Назначение и выплата ежемесячного пособия на ребенка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7F104F">
      <w:pPr>
        <w:ind w:firstLine="709"/>
        <w:contextualSpacing/>
        <w:jc w:val="both"/>
        <w:rPr>
          <w:sz w:val="26"/>
          <w:szCs w:val="26"/>
        </w:rPr>
      </w:pPr>
    </w:p>
    <w:p w:rsidR="002866B5" w:rsidRDefault="002866B5" w:rsidP="007F104F">
      <w:pPr>
        <w:pStyle w:val="a3"/>
        <w:ind w:firstLine="709"/>
        <w:contextualSpacing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11309C">
        <w:rPr>
          <w:szCs w:val="26"/>
        </w:rPr>
        <w:t>06.10.2003</w:t>
      </w:r>
      <w:r w:rsidR="00650212">
        <w:rPr>
          <w:szCs w:val="26"/>
        </w:rPr>
        <w:t xml:space="preserve">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</w:t>
      </w:r>
      <w:r w:rsidR="0011309C">
        <w:rPr>
          <w:szCs w:val="26"/>
        </w:rPr>
        <w:t>27.07.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11309C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11309C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7F104F">
      <w:pPr>
        <w:pStyle w:val="a3"/>
        <w:ind w:firstLine="709"/>
        <w:contextualSpacing/>
        <w:rPr>
          <w:b/>
        </w:rPr>
      </w:pPr>
    </w:p>
    <w:p w:rsidR="002866B5" w:rsidRDefault="002866B5" w:rsidP="007F104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992846">
        <w:rPr>
          <w:sz w:val="26"/>
          <w:szCs w:val="26"/>
        </w:rPr>
        <w:t>27</w:t>
      </w:r>
      <w:r w:rsidR="0011309C">
        <w:rPr>
          <w:sz w:val="26"/>
          <w:szCs w:val="26"/>
        </w:rPr>
        <w:t>.11.</w:t>
      </w:r>
      <w:r w:rsidRPr="00D35F94">
        <w:rPr>
          <w:sz w:val="26"/>
          <w:szCs w:val="26"/>
        </w:rPr>
        <w:t>201</w:t>
      </w:r>
      <w:r w:rsidR="00992846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</w:t>
      </w:r>
      <w:r w:rsidR="0011309C">
        <w:rPr>
          <w:sz w:val="26"/>
          <w:szCs w:val="26"/>
        </w:rPr>
        <w:t>.</w:t>
      </w:r>
      <w:r w:rsidR="00650212">
        <w:rPr>
          <w:sz w:val="26"/>
          <w:szCs w:val="26"/>
        </w:rPr>
        <w:t>№</w:t>
      </w:r>
      <w:r w:rsidR="00AE53D0">
        <w:rPr>
          <w:sz w:val="26"/>
          <w:szCs w:val="26"/>
        </w:rPr>
        <w:t>499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AE53D0">
        <w:rPr>
          <w:sz w:val="26"/>
          <w:szCs w:val="26"/>
        </w:rPr>
        <w:t>Назначение и выплата ежемесячного пособия на ребенка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7F104F">
      <w:pPr>
        <w:pStyle w:val="ConsPlusNormal"/>
        <w:widowControl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 xml:space="preserve">одпункт 1.3.1 пункта 1.3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</w:t>
      </w:r>
      <w:r>
        <w:rPr>
          <w:sz w:val="26"/>
          <w:szCs w:val="26"/>
        </w:rPr>
        <w:lastRenderedPageBreak/>
        <w:t xml:space="preserve">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7F104F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7F104F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7F104F">
      <w:pPr>
        <w:pStyle w:val="ConsPlusNormal"/>
        <w:widowControl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1.3.2 пункта 1</w:t>
      </w:r>
      <w:r w:rsidRPr="002F2A9C">
        <w:rPr>
          <w:rFonts w:ascii="Times New Roman" w:hAnsi="Times New Roman" w:cs="Times New Roman"/>
          <w:sz w:val="26"/>
          <w:szCs w:val="26"/>
        </w:rPr>
        <w:t xml:space="preserve">.3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DD2EDE" w:rsidP="007F104F">
      <w:pPr>
        <w:autoSpaceDE w:val="0"/>
        <w:ind w:left="-120" w:right="4" w:firstLine="709"/>
        <w:contextualSpacing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bookmarkStart w:id="0" w:name="_GoBack"/>
      <w:bookmarkEnd w:id="0"/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7F104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7F104F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contextualSpacing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DD2EDE">
        <w:rPr>
          <w:sz w:val="26"/>
          <w:szCs w:val="26"/>
        </w:rPr>
        <w:t>».</w:t>
      </w:r>
      <w:proofErr w:type="gramEnd"/>
    </w:p>
    <w:p w:rsidR="00033957" w:rsidRDefault="00033957" w:rsidP="007F104F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7F104F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7F104F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7F104F">
      <w:pPr>
        <w:pStyle w:val="a3"/>
        <w:ind w:firstLine="708"/>
        <w:contextualSpacing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7F104F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7F104F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B3284D" w:rsidRDefault="00B3284D" w:rsidP="007F104F">
      <w:pPr>
        <w:pStyle w:val="a3"/>
        <w:ind w:firstLine="708"/>
        <w:contextualSpacing/>
        <w:rPr>
          <w:szCs w:val="26"/>
        </w:rPr>
      </w:pPr>
      <w:r>
        <w:rPr>
          <w:szCs w:val="26"/>
        </w:rPr>
        <w:t xml:space="preserve">1.5. </w:t>
      </w:r>
      <w:r w:rsidR="00C65A20">
        <w:rPr>
          <w:szCs w:val="26"/>
        </w:rPr>
        <w:t xml:space="preserve">Пункт </w:t>
      </w:r>
      <w:r>
        <w:rPr>
          <w:szCs w:val="26"/>
        </w:rPr>
        <w:t>2.1</w:t>
      </w:r>
      <w:r w:rsidR="00812047">
        <w:rPr>
          <w:szCs w:val="26"/>
        </w:rPr>
        <w:t>3</w:t>
      </w:r>
      <w:r>
        <w:rPr>
          <w:szCs w:val="26"/>
        </w:rPr>
        <w:t xml:space="preserve">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B3284D" w:rsidRDefault="00B3284D" w:rsidP="007F104F">
      <w:pPr>
        <w:pStyle w:val="a3"/>
        <w:ind w:firstLine="708"/>
        <w:contextualSpacing/>
        <w:rPr>
          <w:spacing w:val="-4"/>
          <w:szCs w:val="26"/>
        </w:rPr>
      </w:pPr>
      <w:r w:rsidRPr="00B3284D">
        <w:rPr>
          <w:spacing w:val="-4"/>
          <w:szCs w:val="26"/>
        </w:rPr>
        <w:t>«2.1</w:t>
      </w:r>
      <w:r w:rsidR="00812047">
        <w:rPr>
          <w:spacing w:val="-4"/>
          <w:szCs w:val="26"/>
        </w:rPr>
        <w:t>3</w:t>
      </w:r>
      <w:r w:rsidRPr="00B3284D">
        <w:rPr>
          <w:spacing w:val="-4"/>
          <w:szCs w:val="26"/>
        </w:rPr>
        <w:t xml:space="preserve"> 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  <w:r>
        <w:rPr>
          <w:spacing w:val="-4"/>
          <w:szCs w:val="26"/>
        </w:rPr>
        <w:t>.</w:t>
      </w:r>
    </w:p>
    <w:p w:rsidR="00B3284D" w:rsidRPr="00B3284D" w:rsidRDefault="00B3284D" w:rsidP="007F104F">
      <w:pPr>
        <w:pStyle w:val="ConsPlusNormal"/>
        <w:ind w:firstLine="45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3284D">
        <w:rPr>
          <w:rFonts w:ascii="Times New Roman" w:hAnsi="Times New Roman" w:cs="Times New Roman"/>
          <w:spacing w:val="-4"/>
          <w:sz w:val="26"/>
          <w:szCs w:val="26"/>
        </w:rPr>
        <w:t>1) Заявление и необходимые документы могут быть поданы непосредственно в уполномоченный орган,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портала, портала услуг.</w:t>
      </w:r>
    </w:p>
    <w:p w:rsidR="00B3284D" w:rsidRPr="00B3284D" w:rsidRDefault="00B3284D" w:rsidP="007F104F">
      <w:pPr>
        <w:ind w:firstLine="539"/>
        <w:contextualSpacing/>
        <w:jc w:val="both"/>
        <w:rPr>
          <w:i/>
          <w:spacing w:val="-4"/>
          <w:sz w:val="26"/>
          <w:szCs w:val="26"/>
        </w:rPr>
      </w:pPr>
      <w:r w:rsidRPr="00B3284D">
        <w:rPr>
          <w:spacing w:val="-4"/>
          <w:sz w:val="26"/>
          <w:szCs w:val="26"/>
        </w:rPr>
        <w:t xml:space="preserve">2) 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</w:t>
      </w:r>
      <w:proofErr w:type="gramStart"/>
      <w:r w:rsidRPr="00B3284D">
        <w:rPr>
          <w:spacing w:val="-4"/>
          <w:sz w:val="26"/>
          <w:szCs w:val="26"/>
        </w:rPr>
        <w:t xml:space="preserve">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 (либо формулировка </w:t>
      </w:r>
      <w:r w:rsidRPr="00B3284D">
        <w:rPr>
          <w:i/>
          <w:spacing w:val="-4"/>
          <w:sz w:val="26"/>
          <w:szCs w:val="26"/>
        </w:rPr>
        <w:t>Заявление и необходимые документы, представленные заявителем в указанный срок в уполномоченный орган, регистрируются должностным лицом уполномоченного органа в день обращения заявителя, которому выдается расписка-уведомление на руки).</w:t>
      </w:r>
      <w:proofErr w:type="gramEnd"/>
    </w:p>
    <w:p w:rsidR="00B3284D" w:rsidRDefault="00B3284D" w:rsidP="007F104F">
      <w:pPr>
        <w:pStyle w:val="a3"/>
        <w:ind w:firstLine="708"/>
        <w:contextualSpacing/>
        <w:rPr>
          <w:spacing w:val="-4"/>
          <w:szCs w:val="26"/>
        </w:rPr>
      </w:pPr>
      <w:r w:rsidRPr="00B3284D">
        <w:rPr>
          <w:spacing w:val="-4"/>
          <w:szCs w:val="26"/>
        </w:rPr>
        <w:t>3) 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</w:t>
      </w:r>
      <w:proofErr w:type="gramStart"/>
      <w:r w:rsidRPr="00B3284D">
        <w:rPr>
          <w:spacing w:val="-4"/>
          <w:szCs w:val="26"/>
        </w:rPr>
        <w:t>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7F104F">
      <w:pPr>
        <w:pStyle w:val="a3"/>
        <w:ind w:firstLine="708"/>
        <w:contextualSpacing/>
        <w:rPr>
          <w:szCs w:val="26"/>
        </w:rPr>
      </w:pPr>
      <w:r>
        <w:rPr>
          <w:szCs w:val="26"/>
        </w:rPr>
        <w:t xml:space="preserve">1.6. </w:t>
      </w:r>
      <w:r w:rsidR="00C65A20">
        <w:rPr>
          <w:szCs w:val="26"/>
        </w:rPr>
        <w:t xml:space="preserve">Пункт </w:t>
      </w:r>
      <w:r>
        <w:rPr>
          <w:szCs w:val="26"/>
        </w:rPr>
        <w:t>2.1</w:t>
      </w:r>
      <w:r w:rsidR="00812047">
        <w:rPr>
          <w:szCs w:val="26"/>
        </w:rPr>
        <w:t>5</w:t>
      </w:r>
      <w:r>
        <w:rPr>
          <w:szCs w:val="26"/>
        </w:rPr>
        <w:t xml:space="preserve">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дополнить предложениями следующего содержания:</w:t>
      </w:r>
    </w:p>
    <w:p w:rsidR="00B3284D" w:rsidRDefault="00812047" w:rsidP="007F104F">
      <w:pPr>
        <w:pStyle w:val="a3"/>
        <w:ind w:firstLine="708"/>
        <w:contextualSpacing/>
        <w:rPr>
          <w:szCs w:val="26"/>
        </w:rPr>
      </w:pPr>
      <w:r>
        <w:rPr>
          <w:szCs w:val="26"/>
        </w:rPr>
        <w:lastRenderedPageBreak/>
        <w:t>«О</w:t>
      </w:r>
      <w:r w:rsidR="00B3284D">
        <w:rPr>
          <w:szCs w:val="26"/>
        </w:rPr>
        <w:t>бращения за государственной услугой различными способами (личное обращение в ОСЗН, посредством Единого портала, портала услуг или многофункциональный центр).</w:t>
      </w:r>
    </w:p>
    <w:p w:rsidR="00B3284D" w:rsidRDefault="00B3284D" w:rsidP="007F104F">
      <w:pPr>
        <w:pStyle w:val="a3"/>
        <w:ind w:firstLine="708"/>
        <w:contextualSpacing/>
        <w:rPr>
          <w:spacing w:val="-4"/>
          <w:szCs w:val="26"/>
        </w:rPr>
      </w:pPr>
      <w:proofErr w:type="gramStart"/>
      <w:r>
        <w:rPr>
          <w:szCs w:val="26"/>
        </w:rPr>
        <w:t xml:space="preserve">В случае направления </w:t>
      </w:r>
      <w:r w:rsidRPr="00B3284D">
        <w:rPr>
          <w:spacing w:val="-4"/>
          <w:szCs w:val="26"/>
        </w:rPr>
        <w:t>заявления посредством Единого портала,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7F104F">
      <w:pPr>
        <w:pStyle w:val="a3"/>
        <w:ind w:firstLine="708"/>
        <w:contextualSpacing/>
        <w:rPr>
          <w:spacing w:val="-4"/>
          <w:szCs w:val="26"/>
        </w:rPr>
      </w:pPr>
      <w:r>
        <w:rPr>
          <w:spacing w:val="-4"/>
          <w:szCs w:val="26"/>
        </w:rPr>
        <w:t xml:space="preserve">1.7 </w:t>
      </w:r>
      <w:r w:rsidR="00F21473">
        <w:rPr>
          <w:szCs w:val="26"/>
        </w:rPr>
        <w:t xml:space="preserve">Раздел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 w:rsidR="00812047">
        <w:rPr>
          <w:spacing w:val="-4"/>
          <w:szCs w:val="26"/>
        </w:rPr>
        <w:t>дополнить пунктом 2.16:</w:t>
      </w:r>
    </w:p>
    <w:p w:rsidR="00812047" w:rsidRDefault="00812047" w:rsidP="007F104F">
      <w:pPr>
        <w:pStyle w:val="a3"/>
        <w:ind w:firstLine="708"/>
        <w:contextualSpacing/>
        <w:rPr>
          <w:spacing w:val="-4"/>
          <w:szCs w:val="26"/>
        </w:rPr>
      </w:pPr>
      <w:r>
        <w:rPr>
          <w:spacing w:val="-4"/>
          <w:szCs w:val="26"/>
        </w:rPr>
        <w:t>«2.16</w:t>
      </w:r>
      <w:proofErr w:type="gramStart"/>
      <w:r>
        <w:rPr>
          <w:spacing w:val="-4"/>
          <w:szCs w:val="26"/>
        </w:rPr>
        <w:t xml:space="preserve"> И</w:t>
      </w:r>
      <w:proofErr w:type="gramEnd"/>
      <w:r>
        <w:rPr>
          <w:spacing w:val="-4"/>
          <w:szCs w:val="26"/>
        </w:rPr>
        <w:t>ные требования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1) При направлении заявления и необходимых документов в форме электронных документов посредством Единого портала, портала услуг используется электронная подпись заявителя.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proofErr w:type="gramStart"/>
      <w:r w:rsidRPr="00F21473">
        <w:rPr>
          <w:spacing w:val="-4"/>
          <w:sz w:val="26"/>
          <w:szCs w:val="26"/>
        </w:rPr>
        <w:t xml:space="preserve">Заявитель может использовать простую электронную подпись в случае, предусмотренном </w:t>
      </w:r>
      <w:hyperlink r:id="rId11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F21473">
          <w:rPr>
            <w:rStyle w:val="a9"/>
            <w:color w:val="000000"/>
            <w:spacing w:val="-4"/>
            <w:sz w:val="26"/>
            <w:szCs w:val="26"/>
          </w:rPr>
          <w:t>пунктом 2(1)</w:t>
        </w:r>
      </w:hyperlink>
      <w:r w:rsidRPr="00F21473">
        <w:rPr>
          <w:spacing w:val="-4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352715">
        <w:rPr>
          <w:spacing w:val="-4"/>
          <w:sz w:val="26"/>
          <w:szCs w:val="26"/>
        </w:rPr>
        <w:t>.06.</w:t>
      </w:r>
      <w:r w:rsidRPr="00F21473">
        <w:rPr>
          <w:spacing w:val="-4"/>
          <w:sz w:val="26"/>
          <w:szCs w:val="26"/>
        </w:rPr>
        <w:t xml:space="preserve">2012 </w:t>
      </w:r>
      <w:r>
        <w:rPr>
          <w:spacing w:val="-4"/>
          <w:sz w:val="26"/>
          <w:szCs w:val="26"/>
        </w:rPr>
        <w:t>№634 «</w:t>
      </w:r>
      <w:r w:rsidRPr="00F21473">
        <w:rPr>
          <w:spacing w:val="-4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pacing w:val="-4"/>
          <w:sz w:val="26"/>
          <w:szCs w:val="26"/>
        </w:rPr>
        <w:t>»</w:t>
      </w:r>
      <w:r w:rsidRPr="00F21473">
        <w:rPr>
          <w:spacing w:val="-4"/>
          <w:sz w:val="26"/>
          <w:szCs w:val="26"/>
        </w:rPr>
        <w:t xml:space="preserve"> (Собрание законодательства Российской Федерации, 2012,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27, ст. 3744;</w:t>
      </w:r>
      <w:proofErr w:type="gramEnd"/>
      <w:r w:rsidRPr="00F21473">
        <w:rPr>
          <w:spacing w:val="-4"/>
          <w:sz w:val="26"/>
          <w:szCs w:val="26"/>
        </w:rPr>
        <w:t xml:space="preserve"> </w:t>
      </w:r>
      <w:proofErr w:type="gramStart"/>
      <w:r w:rsidRPr="00F21473">
        <w:rPr>
          <w:spacing w:val="-4"/>
          <w:sz w:val="26"/>
          <w:szCs w:val="26"/>
        </w:rPr>
        <w:t xml:space="preserve">2013,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 xml:space="preserve">45, ст. 5807; 2018,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36, ст. 5623).</w:t>
      </w:r>
      <w:proofErr w:type="gramEnd"/>
    </w:p>
    <w:p w:rsidR="00F21473" w:rsidRPr="00F21473" w:rsidRDefault="00F21473" w:rsidP="007F104F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2) При предоставлении государственной услуги посредством Единого портала, портала услуг заявителю обеспечивается возможность: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а) получения информации о порядке и сроках предоставления государственной услуги;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записи на прием в уполномоченный орган для подачи заявления и необходимых документов;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в) формирования заявления;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г) направления заявления и необходимых документов в электронной форме;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д) получения сведений о ходе предоставления государственной услуги;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е) получения электронного сообщения о результате предоставления государственной услуги;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ж) осуществления оценки качества предоставления государственной услуги;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и) получения результата государственной услуги в форме электронного документа.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3) При предоставлении государственной услуги посредством Единого портала заявителю направляется: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а) уведомление о приеме и регистрации заявления и информация о донесении необходимых документов;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уведомление о результатах рассмотрения заявления.</w:t>
      </w:r>
    </w:p>
    <w:p w:rsidR="00F21473" w:rsidRPr="00F21473" w:rsidRDefault="00F21473" w:rsidP="007F104F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4). 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</w:t>
      </w:r>
      <w:r w:rsidRPr="00F21473">
        <w:rPr>
          <w:color w:val="0070C0"/>
          <w:spacing w:val="-4"/>
          <w:sz w:val="26"/>
          <w:szCs w:val="26"/>
        </w:rPr>
        <w:t xml:space="preserve"> </w:t>
      </w:r>
      <w:r w:rsidRPr="00F21473">
        <w:rPr>
          <w:spacing w:val="-4"/>
          <w:sz w:val="26"/>
          <w:szCs w:val="26"/>
        </w:rPr>
        <w:t>размещенной на Едином портале.</w:t>
      </w:r>
    </w:p>
    <w:p w:rsidR="00F21473" w:rsidRDefault="00F21473" w:rsidP="007F104F">
      <w:pPr>
        <w:pStyle w:val="a3"/>
        <w:ind w:firstLine="708"/>
        <w:contextualSpacing/>
        <w:rPr>
          <w:spacing w:val="-4"/>
          <w:szCs w:val="26"/>
        </w:rPr>
      </w:pPr>
      <w:r w:rsidRPr="00F21473">
        <w:rPr>
          <w:spacing w:val="-4"/>
          <w:szCs w:val="26"/>
        </w:rPr>
        <w:lastRenderedPageBreak/>
        <w:t>Запрещается требовать от заявителя совершения иных действий, кроме прохождения идентификац</w:t>
      </w:r>
      <w:proofErr w:type="gramStart"/>
      <w:r w:rsidRPr="00F21473">
        <w:rPr>
          <w:spacing w:val="-4"/>
          <w:szCs w:val="26"/>
        </w:rPr>
        <w:t>ии и ау</w:t>
      </w:r>
      <w:proofErr w:type="gramEnd"/>
      <w:r w:rsidRPr="00F21473">
        <w:rPr>
          <w:spacing w:val="-4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21473" w:rsidRDefault="00F21473" w:rsidP="007F104F">
      <w:pPr>
        <w:pStyle w:val="ConsPlusNormal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F21473" w:rsidRPr="00F21473" w:rsidRDefault="00F21473" w:rsidP="007F104F">
      <w:pPr>
        <w:pStyle w:val="ConsPlusNormal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b/>
          <w:spacing w:val="-4"/>
          <w:sz w:val="26"/>
          <w:szCs w:val="26"/>
        </w:rPr>
        <w:t>Процедура по осуществлению предварительной записи в уполномоченный орган</w:t>
      </w:r>
    </w:p>
    <w:p w:rsidR="00F21473" w:rsidRPr="00F21473" w:rsidRDefault="00F21473" w:rsidP="007F10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1) Прием заявителей в уполномоченном органе осуществляется по предварительной записи.</w:t>
      </w:r>
    </w:p>
    <w:p w:rsidR="00F21473" w:rsidRPr="00F21473" w:rsidRDefault="00F21473" w:rsidP="007F10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заявителей на прием в уполномоченный орган (далее - запись) осуществляется посредством Единого портала, портала услуг.</w:t>
      </w:r>
    </w:p>
    <w:p w:rsidR="00F21473" w:rsidRPr="00F21473" w:rsidRDefault="00F21473" w:rsidP="007F10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F21473" w:rsidRPr="00F21473" w:rsidRDefault="00F21473" w:rsidP="007F10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на определенную дату заканчивается за сутки до наступления этой даты.</w:t>
      </w:r>
    </w:p>
    <w:p w:rsidR="00F21473" w:rsidRDefault="00F21473" w:rsidP="007F10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 xml:space="preserve">2) Для осуществления предварительной записи посредством Единого портала, портала услуг заявителю необходимо указать запрашиваемые </w:t>
      </w:r>
      <w:r w:rsidR="002950C1">
        <w:rPr>
          <w:rFonts w:ascii="Times New Roman" w:hAnsi="Times New Roman" w:cs="Times New Roman"/>
          <w:spacing w:val="-4"/>
          <w:sz w:val="26"/>
          <w:szCs w:val="26"/>
        </w:rPr>
        <w:t>системой данные.</w:t>
      </w:r>
    </w:p>
    <w:p w:rsidR="00F21473" w:rsidRDefault="00F21473" w:rsidP="007F104F">
      <w:pPr>
        <w:pStyle w:val="a3"/>
        <w:ind w:firstLine="708"/>
        <w:contextualSpacing/>
        <w:rPr>
          <w:spacing w:val="-4"/>
          <w:szCs w:val="26"/>
        </w:rPr>
      </w:pPr>
      <w:r w:rsidRPr="00F21473">
        <w:rPr>
          <w:spacing w:val="-4"/>
          <w:szCs w:val="26"/>
        </w:rPr>
        <w:t>Заявитель в любое время вправе отказаться от предварительной записи</w:t>
      </w:r>
      <w:proofErr w:type="gramStart"/>
      <w:r w:rsidR="00604D35">
        <w:rPr>
          <w:spacing w:val="-4"/>
          <w:szCs w:val="26"/>
        </w:rPr>
        <w:t>.».</w:t>
      </w:r>
      <w:proofErr w:type="gramEnd"/>
    </w:p>
    <w:p w:rsidR="00984E4B" w:rsidRDefault="00984E4B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>
        <w:rPr>
          <w:spacing w:val="-4"/>
          <w:szCs w:val="26"/>
        </w:rPr>
        <w:t xml:space="preserve">1.7 </w:t>
      </w:r>
      <w:r w:rsidR="007F104F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3.1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изложить в новой редакции:</w:t>
      </w:r>
    </w:p>
    <w:p w:rsidR="00984E4B" w:rsidRPr="00984E4B" w:rsidRDefault="00984E4B" w:rsidP="007F104F">
      <w:pPr>
        <w:autoSpaceDE w:val="0"/>
        <w:autoSpaceDN w:val="0"/>
        <w:adjustRightInd w:val="0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84E4B">
        <w:rPr>
          <w:sz w:val="26"/>
          <w:szCs w:val="26"/>
        </w:rPr>
        <w:t>Юридическим фактом, инициирующим начало данной административной процедуры, является обращение заявителя в ОСЗН, наделенного государственными полномочиями по назначению и выплате пособия, с документами, указанными в п. 2.6, и по его инициативе – в п. 2.7  административного регламента.</w:t>
      </w:r>
    </w:p>
    <w:p w:rsidR="00984E4B" w:rsidRPr="00984E4B" w:rsidRDefault="00984E4B" w:rsidP="007F104F">
      <w:pPr>
        <w:tabs>
          <w:tab w:val="left" w:pos="993"/>
        </w:tabs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iCs/>
          <w:spacing w:val="-4"/>
          <w:sz w:val="26"/>
          <w:szCs w:val="26"/>
        </w:rPr>
      </w:pPr>
      <w:proofErr w:type="gramStart"/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7F104F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</w:p>
    <w:p w:rsidR="002950C1" w:rsidRDefault="002950C1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ответственное должностное лицо регистрирует заявление со всеми необходимыми документами и передает их для рассмотрения на следующий этап. Текущий статус по заявлению доступен заявителю в личном кабинете на Едином портале государственных услуг</w:t>
      </w:r>
      <w:proofErr w:type="gramStart"/>
      <w:r>
        <w:rPr>
          <w:sz w:val="26"/>
          <w:szCs w:val="26"/>
        </w:rPr>
        <w:t>.».</w:t>
      </w:r>
      <w:proofErr w:type="gramEnd"/>
    </w:p>
    <w:p w:rsidR="002950C1" w:rsidRDefault="002950C1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="007F104F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</w:t>
      </w:r>
      <w:r w:rsidR="003E69A5">
        <w:rPr>
          <w:sz w:val="26"/>
          <w:szCs w:val="26"/>
        </w:rPr>
        <w:t>3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абзацами следующего содержания:</w:t>
      </w:r>
    </w:p>
    <w:p w:rsidR="002950C1" w:rsidRDefault="00C65A20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61583">
        <w:rPr>
          <w:sz w:val="26"/>
          <w:szCs w:val="26"/>
        </w:rPr>
        <w:t xml:space="preserve">Способ фиксации результата административной процедуры, в том числе в электронной форме, содержащий указание на формат обязательного отображения </w:t>
      </w:r>
      <w:r w:rsidR="00461583">
        <w:rPr>
          <w:sz w:val="26"/>
          <w:szCs w:val="26"/>
        </w:rPr>
        <w:lastRenderedPageBreak/>
        <w:t>административной процедуры: решение о назначении выплаты либо об отказе в удовлетворении заявления фиксируются ответственными должностными лицами в информационной системе. Текущий статус и информация о принятом решении по заявлению доступен заявителю в личном кабинете на Едином портале государственных услуг.</w:t>
      </w:r>
    </w:p>
    <w:p w:rsidR="00461583" w:rsidRDefault="00461583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подачи заявления в форме электронного документа посредством Единого портала государственных услуг уведомление о принятом решении в форме электронного документа в течение</w:t>
      </w:r>
      <w:proofErr w:type="gramEnd"/>
      <w:r>
        <w:rPr>
          <w:sz w:val="26"/>
          <w:szCs w:val="26"/>
        </w:rPr>
        <w:t xml:space="preserve"> 1 рабочего для после принятия решения направляется заявителю из информационной системы в личном кабинете заявителя на Едином портале государственных услуг.</w:t>
      </w:r>
    </w:p>
    <w:p w:rsidR="00461583" w:rsidRDefault="00EA66B3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</w:t>
      </w:r>
      <w:proofErr w:type="gramStart"/>
      <w:r>
        <w:rPr>
          <w:sz w:val="26"/>
          <w:szCs w:val="26"/>
        </w:rPr>
        <w:t>.».</w:t>
      </w:r>
      <w:proofErr w:type="gramEnd"/>
    </w:p>
    <w:p w:rsidR="00331B45" w:rsidRDefault="00EA66B3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331B45" w:rsidRPr="002950C1">
        <w:rPr>
          <w:sz w:val="26"/>
          <w:szCs w:val="26"/>
        </w:rPr>
        <w:t>Раздел III</w:t>
      </w:r>
      <w:r w:rsidR="00331B45">
        <w:rPr>
          <w:szCs w:val="26"/>
        </w:rPr>
        <w:t xml:space="preserve"> «</w:t>
      </w:r>
      <w:r w:rsidR="00331B45"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31B45"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331B45">
        <w:rPr>
          <w:sz w:val="26"/>
          <w:szCs w:val="26"/>
        </w:rPr>
        <w:t>дополнить пунктом 3.</w:t>
      </w:r>
      <w:r w:rsidR="003E69A5">
        <w:rPr>
          <w:sz w:val="26"/>
          <w:szCs w:val="26"/>
        </w:rPr>
        <w:t>6</w:t>
      </w:r>
      <w:r w:rsidR="00331B45">
        <w:rPr>
          <w:sz w:val="26"/>
          <w:szCs w:val="26"/>
        </w:rPr>
        <w:t>:</w:t>
      </w:r>
    </w:p>
    <w:p w:rsidR="00EA66B3" w:rsidRDefault="00331B45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«3.</w:t>
      </w:r>
      <w:r w:rsidR="003E69A5">
        <w:rPr>
          <w:sz w:val="26"/>
          <w:szCs w:val="26"/>
        </w:rPr>
        <w:t>6</w:t>
      </w:r>
      <w:r>
        <w:rPr>
          <w:sz w:val="26"/>
          <w:szCs w:val="26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документами.</w:t>
      </w:r>
      <w:proofErr w:type="gramEnd"/>
    </w:p>
    <w:p w:rsidR="00331B45" w:rsidRPr="000264C7" w:rsidRDefault="00331B45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proofErr w:type="gramStart"/>
      <w:r w:rsidRPr="000264C7">
        <w:rPr>
          <w:sz w:val="26"/>
          <w:szCs w:val="26"/>
        </w:rPr>
        <w:t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уполномоченный орган посредством почтовой связи, Единого портала или портала услуг,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(или) ошибок с изложением их сути и приложением копии документа</w:t>
      </w:r>
      <w:proofErr w:type="gramEnd"/>
      <w:r w:rsidRPr="000264C7">
        <w:rPr>
          <w:sz w:val="26"/>
          <w:szCs w:val="26"/>
        </w:rPr>
        <w:t xml:space="preserve">, </w:t>
      </w:r>
      <w:proofErr w:type="gramStart"/>
      <w:r w:rsidRPr="000264C7">
        <w:rPr>
          <w:sz w:val="26"/>
          <w:szCs w:val="26"/>
        </w:rPr>
        <w:t>содержащего</w:t>
      </w:r>
      <w:proofErr w:type="gramEnd"/>
      <w:r w:rsidRPr="000264C7">
        <w:rPr>
          <w:sz w:val="26"/>
          <w:szCs w:val="26"/>
        </w:rPr>
        <w:t xml:space="preserve"> опечатки и (или) ошибки.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течение 10 рабочих дней с момента регистрации в уполномоченном органе письма о необходимости исправления допущенных опечаток и (или) ошибок уполномоченный орган подготавливает и направляет заявителю новые документы, в которые внесены соответствующие исправления.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Документ, выдаваемый в результате предоставления государственной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331B45" w:rsidRDefault="000264C7" w:rsidP="007F104F">
      <w:pPr>
        <w:autoSpaceDE w:val="0"/>
        <w:ind w:right="4" w:firstLine="72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</w:t>
      </w:r>
      <w:proofErr w:type="gramStart"/>
      <w:r w:rsidRPr="000264C7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0264C7" w:rsidRPr="000264C7" w:rsidRDefault="000264C7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 w:rsidRPr="000264C7">
        <w:rPr>
          <w:sz w:val="26"/>
          <w:szCs w:val="26"/>
        </w:rPr>
        <w:t xml:space="preserve">1.11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C65A20">
        <w:rPr>
          <w:sz w:val="26"/>
          <w:szCs w:val="26"/>
        </w:rPr>
        <w:t xml:space="preserve">административного регламента </w:t>
      </w:r>
      <w:r w:rsidRPr="000264C7">
        <w:rPr>
          <w:sz w:val="26"/>
          <w:szCs w:val="26"/>
        </w:rPr>
        <w:t>дополнить пунктом 3.</w:t>
      </w:r>
      <w:r w:rsidR="003E69A5">
        <w:rPr>
          <w:sz w:val="26"/>
          <w:szCs w:val="26"/>
        </w:rPr>
        <w:t>7</w:t>
      </w:r>
      <w:r w:rsidRPr="000264C7">
        <w:rPr>
          <w:sz w:val="26"/>
          <w:szCs w:val="26"/>
        </w:rPr>
        <w:t>:</w:t>
      </w:r>
    </w:p>
    <w:p w:rsidR="000264C7" w:rsidRPr="000264C7" w:rsidRDefault="003E69A5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«3.7 </w:t>
      </w:r>
      <w:r w:rsidR="000264C7" w:rsidRPr="000264C7">
        <w:rPr>
          <w:spacing w:val="-4"/>
          <w:sz w:val="26"/>
          <w:szCs w:val="26"/>
        </w:rPr>
        <w:t>Предоставление государственной услуги в электронной форме посредством Единого портала, портала услуг включает в себя следующие административные процедуры (действия):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а) прием и регистрация заявления и необходимых документов;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б) направление электронного уведомления заявителю с указанием даты представления в уполномоченный орган необходимых документов в порядке, установленном пунктом </w:t>
      </w:r>
      <w:hyperlink r:id="rId12" w:anchor="Par210" w:tooltip="38. 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" w:history="1">
        <w:r w:rsidR="00DD2EDE" w:rsidRPr="00DD2EDE">
          <w:rPr>
            <w:rStyle w:val="a9"/>
            <w:color w:val="000000"/>
            <w:spacing w:val="-4"/>
            <w:sz w:val="26"/>
            <w:szCs w:val="26"/>
            <w:u w:val="none"/>
          </w:rPr>
          <w:t>3.3</w:t>
        </w:r>
      </w:hyperlink>
      <w:r w:rsidRPr="00DD2EDE">
        <w:rPr>
          <w:spacing w:val="-4"/>
          <w:sz w:val="26"/>
          <w:szCs w:val="26"/>
        </w:rPr>
        <w:t xml:space="preserve"> </w:t>
      </w:r>
      <w:r w:rsidRPr="000264C7">
        <w:rPr>
          <w:spacing w:val="-4"/>
          <w:sz w:val="26"/>
          <w:szCs w:val="26"/>
        </w:rPr>
        <w:t>настоящего Административного регламента;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в) взаимодействие с иными органами государственной власти, направление </w:t>
      </w:r>
      <w:r w:rsidRPr="000264C7">
        <w:rPr>
          <w:spacing w:val="-4"/>
          <w:sz w:val="26"/>
          <w:szCs w:val="26"/>
        </w:rPr>
        <w:lastRenderedPageBreak/>
        <w:t>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уведомление заявителя о принятом </w:t>
      </w:r>
      <w:proofErr w:type="gramStart"/>
      <w:r w:rsidRPr="000264C7">
        <w:rPr>
          <w:spacing w:val="-4"/>
          <w:sz w:val="26"/>
          <w:szCs w:val="26"/>
        </w:rPr>
        <w:t>решении</w:t>
      </w:r>
      <w:proofErr w:type="gramEnd"/>
      <w:r w:rsidRPr="000264C7">
        <w:rPr>
          <w:spacing w:val="-4"/>
          <w:sz w:val="26"/>
          <w:szCs w:val="26"/>
        </w:rPr>
        <w:t xml:space="preserve"> о назначении ежемесячной выплаты либо об отказе в удовлетворении заявления.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При поступлении заявления в электронной форме должностное лицо уполномоченного органа: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а) сверяет данные, содержащиеся в направленных посредством Единого портала, портала услуг, документах, с данными, указанными в заявлении;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б) направляет заявителю электронное уведомление с указанием даты представления в уполномоченный орган необходимых документов;</w:t>
      </w:r>
    </w:p>
    <w:p w:rsidR="000264C7" w:rsidRPr="000264C7" w:rsidRDefault="000264C7" w:rsidP="007F10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в) направляет межведомственные запросы в органы государственной власти, для получения документов и сведений, которые находятся в распоряжении указанных государственных органов, для получения информации, влияющей на право </w:t>
      </w:r>
      <w:proofErr w:type="gramStart"/>
      <w:r w:rsidRPr="000264C7">
        <w:rPr>
          <w:spacing w:val="-4"/>
          <w:sz w:val="26"/>
          <w:szCs w:val="26"/>
        </w:rPr>
        <w:t>заявителя</w:t>
      </w:r>
      <w:proofErr w:type="gramEnd"/>
      <w:r w:rsidRPr="000264C7">
        <w:rPr>
          <w:spacing w:val="-4"/>
          <w:sz w:val="26"/>
          <w:szCs w:val="26"/>
        </w:rPr>
        <w:t xml:space="preserve"> на получение государственной услуги;</w:t>
      </w:r>
    </w:p>
    <w:p w:rsidR="000264C7" w:rsidRPr="000264C7" w:rsidRDefault="000264C7" w:rsidP="007F104F">
      <w:pPr>
        <w:autoSpaceDE w:val="0"/>
        <w:ind w:right="4" w:firstLine="720"/>
        <w:contextualSpacing/>
        <w:jc w:val="both"/>
        <w:rPr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направляет заявителю уведомление о принятом решении в электронной форме в порядке, установленном </w:t>
      </w:r>
      <w:hyperlink r:id="rId13" w:anchor="Par385" w:tooltip="79. Должностное лицо уполномоченного органа направляет заявителю уведомление о принятом решении по адресу, указанному заявителем, почтовым отправлением в течение 5 рабочих дней после принятия решения." w:history="1">
        <w:r w:rsidRPr="00DD2EDE">
          <w:rPr>
            <w:rStyle w:val="a9"/>
            <w:color w:val="000000"/>
            <w:spacing w:val="-4"/>
            <w:sz w:val="26"/>
            <w:szCs w:val="26"/>
          </w:rPr>
          <w:t>пунктом</w:t>
        </w:r>
      </w:hyperlink>
      <w:r w:rsidRPr="000264C7">
        <w:rPr>
          <w:spacing w:val="-4"/>
          <w:sz w:val="26"/>
          <w:szCs w:val="26"/>
        </w:rPr>
        <w:t xml:space="preserve"> </w:t>
      </w:r>
      <w:r w:rsidR="00DD2EDE">
        <w:rPr>
          <w:spacing w:val="-4"/>
          <w:sz w:val="26"/>
          <w:szCs w:val="26"/>
        </w:rPr>
        <w:t>3.3</w:t>
      </w:r>
      <w:r w:rsidRPr="000264C7">
        <w:rPr>
          <w:spacing w:val="-4"/>
          <w:sz w:val="26"/>
          <w:szCs w:val="26"/>
        </w:rPr>
        <w:t xml:space="preserve"> настоящего Административного регламента</w:t>
      </w:r>
      <w:proofErr w:type="gramStart"/>
      <w:r w:rsidRPr="000264C7">
        <w:rPr>
          <w:spacing w:val="-4"/>
          <w:sz w:val="26"/>
          <w:szCs w:val="26"/>
        </w:rPr>
        <w:t>.</w:t>
      </w:r>
      <w:r w:rsidR="003E69A5">
        <w:rPr>
          <w:spacing w:val="-4"/>
          <w:sz w:val="26"/>
          <w:szCs w:val="26"/>
        </w:rPr>
        <w:t>».</w:t>
      </w:r>
      <w:proofErr w:type="gramEnd"/>
    </w:p>
    <w:p w:rsidR="002950C1" w:rsidRPr="000264C7" w:rsidRDefault="000264C7" w:rsidP="007F104F">
      <w:pPr>
        <w:pStyle w:val="a3"/>
        <w:ind w:firstLine="708"/>
        <w:contextualSpacing/>
        <w:rPr>
          <w:szCs w:val="26"/>
        </w:rPr>
      </w:pPr>
      <w:r w:rsidRPr="000264C7">
        <w:rPr>
          <w:szCs w:val="26"/>
        </w:rPr>
        <w:t xml:space="preserve">1.12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C65A20">
        <w:rPr>
          <w:szCs w:val="26"/>
        </w:rPr>
        <w:t xml:space="preserve">административного регламента </w:t>
      </w:r>
      <w:r w:rsidRPr="000264C7">
        <w:rPr>
          <w:szCs w:val="26"/>
        </w:rPr>
        <w:t>дополнить пунктом 3.</w:t>
      </w:r>
      <w:r w:rsidR="003E69A5">
        <w:rPr>
          <w:szCs w:val="26"/>
        </w:rPr>
        <w:t>8</w:t>
      </w:r>
      <w:r w:rsidRPr="000264C7">
        <w:rPr>
          <w:szCs w:val="26"/>
        </w:rPr>
        <w:t>:</w:t>
      </w:r>
    </w:p>
    <w:p w:rsidR="000264C7" w:rsidRPr="000264C7" w:rsidRDefault="000264C7" w:rsidP="007F104F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zCs w:val="26"/>
        </w:rPr>
        <w:t>«3.</w:t>
      </w:r>
      <w:r w:rsidR="003E69A5">
        <w:rPr>
          <w:szCs w:val="26"/>
        </w:rPr>
        <w:t>8</w:t>
      </w:r>
      <w:r w:rsidRPr="000264C7">
        <w:rPr>
          <w:szCs w:val="26"/>
        </w:rPr>
        <w:t xml:space="preserve"> </w:t>
      </w:r>
      <w:r w:rsidRPr="000264C7">
        <w:rPr>
          <w:spacing w:val="-4"/>
          <w:szCs w:val="26"/>
        </w:rPr>
        <w:t xml:space="preserve">Уведомление заявителя о </w:t>
      </w:r>
      <w:proofErr w:type="gramStart"/>
      <w:r w:rsidRPr="000264C7">
        <w:rPr>
          <w:spacing w:val="-4"/>
          <w:szCs w:val="26"/>
        </w:rPr>
        <w:t>решении</w:t>
      </w:r>
      <w:proofErr w:type="gramEnd"/>
      <w:r w:rsidRPr="000264C7">
        <w:rPr>
          <w:spacing w:val="-4"/>
          <w:szCs w:val="26"/>
        </w:rPr>
        <w:t xml:space="preserve"> о назначении государственного пособия либо об отказе в назначении государственного пособия</w:t>
      </w:r>
      <w:r w:rsidR="003E69A5">
        <w:rPr>
          <w:spacing w:val="-4"/>
          <w:szCs w:val="26"/>
        </w:rPr>
        <w:t>.</w:t>
      </w:r>
    </w:p>
    <w:p w:rsidR="000264C7" w:rsidRPr="000264C7" w:rsidRDefault="000264C7" w:rsidP="007F104F">
      <w:pPr>
        <w:pStyle w:val="ConsPlusNormal"/>
        <w:ind w:firstLine="437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264C7">
        <w:rPr>
          <w:rFonts w:ascii="Times New Roman" w:hAnsi="Times New Roman" w:cs="Times New Roman"/>
          <w:spacing w:val="-4"/>
          <w:sz w:val="26"/>
          <w:szCs w:val="26"/>
        </w:rPr>
        <w:t>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0264C7" w:rsidRPr="000264C7" w:rsidRDefault="000264C7" w:rsidP="007F104F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pacing w:val="-4"/>
          <w:szCs w:val="26"/>
        </w:rPr>
        <w:t>В случае подачи заявления в форме электронного документа посредством Единого портала,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портала, портала услуг</w:t>
      </w:r>
      <w:proofErr w:type="gramStart"/>
      <w:r w:rsidRPr="000264C7">
        <w:rPr>
          <w:spacing w:val="-4"/>
          <w:szCs w:val="26"/>
        </w:rPr>
        <w:t>.»</w:t>
      </w:r>
      <w:proofErr w:type="gramEnd"/>
    </w:p>
    <w:p w:rsidR="000264C7" w:rsidRDefault="000264C7" w:rsidP="007F104F">
      <w:pPr>
        <w:pStyle w:val="a3"/>
        <w:ind w:firstLine="708"/>
        <w:contextualSpacing/>
        <w:rPr>
          <w:szCs w:val="26"/>
        </w:rPr>
      </w:pPr>
      <w:r w:rsidRPr="000264C7">
        <w:rPr>
          <w:spacing w:val="-4"/>
          <w:szCs w:val="26"/>
        </w:rPr>
        <w:t xml:space="preserve">1.13 Пункт </w:t>
      </w:r>
      <w:r>
        <w:rPr>
          <w:spacing w:val="-4"/>
          <w:szCs w:val="26"/>
        </w:rPr>
        <w:t>4.4 Раздела IV «</w:t>
      </w:r>
      <w:r w:rsidRPr="000264C7">
        <w:rPr>
          <w:szCs w:val="26"/>
        </w:rPr>
        <w:t xml:space="preserve">Формы </w:t>
      </w:r>
      <w:proofErr w:type="gramStart"/>
      <w:r w:rsidRPr="000264C7">
        <w:rPr>
          <w:szCs w:val="26"/>
        </w:rPr>
        <w:t>контроля за</w:t>
      </w:r>
      <w:proofErr w:type="gramEnd"/>
      <w:r w:rsidRPr="000264C7">
        <w:rPr>
          <w:szCs w:val="26"/>
        </w:rPr>
        <w:t xml:space="preserve"> предоставлением государственной услуги»</w:t>
      </w:r>
      <w:r w:rsidR="00C65A20" w:rsidRPr="00C65A20">
        <w:rPr>
          <w:szCs w:val="26"/>
        </w:rPr>
        <w:t xml:space="preserve"> </w:t>
      </w:r>
      <w:r w:rsidR="00C65A20">
        <w:rPr>
          <w:szCs w:val="26"/>
        </w:rPr>
        <w:t>административного регламента</w:t>
      </w:r>
      <w:r>
        <w:rPr>
          <w:szCs w:val="26"/>
        </w:rPr>
        <w:t xml:space="preserve"> изложить в новой редакции: </w:t>
      </w:r>
    </w:p>
    <w:p w:rsidR="000264C7" w:rsidRPr="000264C7" w:rsidRDefault="000264C7" w:rsidP="007F104F">
      <w:pPr>
        <w:pStyle w:val="ConsPlusNormal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  <w:proofErr w:type="gramEnd"/>
    </w:p>
    <w:p w:rsidR="000264C7" w:rsidRPr="000264C7" w:rsidRDefault="000264C7" w:rsidP="007F104F">
      <w:pPr>
        <w:pStyle w:val="ConsPlusNormal"/>
        <w:spacing w:before="120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0264C7">
        <w:rPr>
          <w:rFonts w:ascii="Times New Roman" w:hAnsi="Times New Roman" w:cs="Times New Roman"/>
          <w:spacing w:val="-4"/>
          <w:sz w:val="26"/>
          <w:szCs w:val="26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</w:t>
      </w:r>
      <w:r w:rsidR="00C65A20">
        <w:rPr>
          <w:rFonts w:ascii="Times New Roman" w:hAnsi="Times New Roman" w:cs="Times New Roman"/>
          <w:spacing w:val="-4"/>
          <w:sz w:val="26"/>
          <w:szCs w:val="26"/>
        </w:rPr>
        <w:t>и на специализированном сайте («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Ваш </w:t>
      </w:r>
      <w:r w:rsidR="00C65A20">
        <w:rPr>
          <w:rFonts w:ascii="Times New Roman" w:hAnsi="Times New Roman" w:cs="Times New Roman"/>
          <w:spacing w:val="-4"/>
          <w:sz w:val="26"/>
          <w:szCs w:val="26"/>
        </w:rPr>
        <w:t>контроль»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) в сети</w:t>
      </w:r>
      <w:proofErr w:type="gramEnd"/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 Интернет, а также в личном кабинете Единого портала, портала услуг.</w:t>
      </w:r>
    </w:p>
    <w:p w:rsidR="000264C7" w:rsidRDefault="000264C7" w:rsidP="007F104F">
      <w:pPr>
        <w:pStyle w:val="a3"/>
        <w:ind w:firstLine="708"/>
        <w:contextualSpacing/>
        <w:rPr>
          <w:spacing w:val="-4"/>
          <w:szCs w:val="26"/>
        </w:rPr>
      </w:pPr>
      <w:proofErr w:type="gramStart"/>
      <w:r w:rsidRPr="000264C7">
        <w:rPr>
          <w:spacing w:val="-4"/>
          <w:szCs w:val="26"/>
        </w:rPr>
        <w:t xml:space="preserve"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</w:t>
      </w:r>
      <w:r w:rsidRPr="000264C7">
        <w:rPr>
          <w:spacing w:val="-4"/>
          <w:szCs w:val="26"/>
        </w:rPr>
        <w:lastRenderedPageBreak/>
        <w:t>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</w:t>
      </w:r>
      <w:r w:rsidR="00C61D1B">
        <w:rPr>
          <w:spacing w:val="-4"/>
          <w:szCs w:val="26"/>
        </w:rPr>
        <w:t>ованную информационную систему «</w:t>
      </w:r>
      <w:r w:rsidRPr="000264C7">
        <w:rPr>
          <w:spacing w:val="-4"/>
          <w:szCs w:val="26"/>
        </w:rPr>
        <w:t>Информационно-аналитическая система мониторинга качества государственных услуг</w:t>
      </w:r>
      <w:r w:rsidR="00C61D1B">
        <w:rPr>
          <w:spacing w:val="-4"/>
          <w:szCs w:val="26"/>
        </w:rPr>
        <w:t>»</w:t>
      </w:r>
      <w:r w:rsidRPr="000264C7">
        <w:rPr>
          <w:spacing w:val="-4"/>
          <w:szCs w:val="26"/>
        </w:rPr>
        <w:t>.</w:t>
      </w:r>
      <w:r w:rsidR="00C61D1B">
        <w:rPr>
          <w:spacing w:val="-4"/>
          <w:szCs w:val="26"/>
        </w:rPr>
        <w:t>»</w:t>
      </w:r>
      <w:proofErr w:type="gramEnd"/>
    </w:p>
    <w:p w:rsidR="00C61D1B" w:rsidRDefault="00C61D1B" w:rsidP="007F104F">
      <w:pPr>
        <w:pStyle w:val="a3"/>
        <w:ind w:firstLine="708"/>
        <w:contextualSpacing/>
        <w:rPr>
          <w:szCs w:val="26"/>
        </w:rPr>
      </w:pPr>
      <w:r>
        <w:rPr>
          <w:spacing w:val="-4"/>
          <w:szCs w:val="26"/>
        </w:rPr>
        <w:t xml:space="preserve">1.14 </w:t>
      </w:r>
      <w:r w:rsidR="00260492">
        <w:rPr>
          <w:spacing w:val="-4"/>
          <w:szCs w:val="26"/>
        </w:rPr>
        <w:t>П</w:t>
      </w:r>
      <w:r w:rsidR="00CC4739">
        <w:rPr>
          <w:spacing w:val="-4"/>
          <w:szCs w:val="26"/>
        </w:rPr>
        <w:t>ункт 5.1 Раздела V «</w:t>
      </w:r>
      <w:r w:rsidR="00CC4739" w:rsidRPr="00CC4739">
        <w:rPr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</w:t>
      </w:r>
      <w:r w:rsidR="00CC4739">
        <w:rPr>
          <w:szCs w:val="26"/>
        </w:rPr>
        <w:t xml:space="preserve">» </w:t>
      </w:r>
      <w:r w:rsidR="00C65A20">
        <w:rPr>
          <w:szCs w:val="26"/>
        </w:rPr>
        <w:t xml:space="preserve">административного регламента </w:t>
      </w:r>
      <w:r w:rsidR="00CC4739">
        <w:rPr>
          <w:szCs w:val="26"/>
        </w:rPr>
        <w:t>дополнить абзацами следующего содержания:</w:t>
      </w:r>
    </w:p>
    <w:p w:rsidR="00CC4739" w:rsidRPr="00F62AAA" w:rsidRDefault="00CC4739" w:rsidP="007F10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 xml:space="preserve">В электронном виде жалоба может быть подана заявителем посредством Единого портала, портала услуг (раздел «Досудебное обжалование» </w:t>
      </w:r>
      <w:hyperlink r:id="rId14" w:history="1">
        <w:r w:rsidRPr="00F62AAA">
          <w:rPr>
            <w:rStyle w:val="a9"/>
            <w:rFonts w:ascii="Times New Roman" w:hAnsi="Times New Roman" w:cs="Times New Roman"/>
            <w:color w:val="000000"/>
            <w:spacing w:val="-4"/>
            <w:sz w:val="26"/>
            <w:szCs w:val="26"/>
          </w:rPr>
          <w:t>https://do.gosuslugi.ru</w:t>
        </w:r>
      </w:hyperlink>
      <w:r w:rsidRPr="00F62AAA">
        <w:rPr>
          <w:rFonts w:ascii="Times New Roman" w:hAnsi="Times New Roman" w:cs="Times New Roman"/>
          <w:spacing w:val="-4"/>
          <w:sz w:val="26"/>
          <w:szCs w:val="26"/>
        </w:rPr>
        <w:t>).</w:t>
      </w:r>
    </w:p>
    <w:p w:rsidR="00CC4739" w:rsidRDefault="00CC4739" w:rsidP="007F10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62AAA">
        <w:rPr>
          <w:rFonts w:ascii="Times New Roman" w:hAnsi="Times New Roman" w:cs="Times New Roman"/>
          <w:spacing w:val="-4"/>
          <w:sz w:val="26"/>
          <w:szCs w:val="26"/>
        </w:rPr>
        <w:t>При подаче жалобы в электронном виде документы</w:t>
      </w:r>
      <w:r w:rsidR="002604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>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</w:t>
      </w:r>
      <w:r>
        <w:rPr>
          <w:rFonts w:ascii="Times New Roman" w:hAnsi="Times New Roman" w:cs="Times New Roman"/>
          <w:spacing w:val="-4"/>
          <w:sz w:val="26"/>
          <w:szCs w:val="26"/>
        </w:rPr>
        <w:t>чность заявителя, не требуется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.».</w:t>
      </w:r>
      <w:proofErr w:type="gramEnd"/>
    </w:p>
    <w:p w:rsidR="00CC4739" w:rsidRPr="00CC4739" w:rsidRDefault="00CC4739" w:rsidP="007F10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1.15 </w:t>
      </w:r>
      <w:r w:rsidRPr="00CC4739">
        <w:rPr>
          <w:rFonts w:ascii="Times New Roman" w:hAnsi="Times New Roman" w:cs="Times New Roman"/>
          <w:spacing w:val="-4"/>
          <w:sz w:val="26"/>
          <w:szCs w:val="26"/>
        </w:rPr>
        <w:t>Раздела V «</w:t>
      </w:r>
      <w:r w:rsidRPr="00CC473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A20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260492">
        <w:rPr>
          <w:rFonts w:ascii="Times New Roman" w:hAnsi="Times New Roman" w:cs="Times New Roman"/>
          <w:sz w:val="26"/>
          <w:szCs w:val="26"/>
        </w:rPr>
        <w:t>дополнить пунктом 5.9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0492" w:rsidRDefault="00CC4739" w:rsidP="007F104F">
      <w:pPr>
        <w:ind w:firstLine="720"/>
        <w:contextualSpacing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«5.</w:t>
      </w:r>
      <w:r w:rsidR="00260492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</w:t>
      </w:r>
      <w:r w:rsidR="00260492">
        <w:rPr>
          <w:spacing w:val="-4"/>
          <w:sz w:val="26"/>
          <w:szCs w:val="26"/>
        </w:rPr>
        <w:t>Способы информирования заявителей о подачи и рассмотрения жалобы</w:t>
      </w:r>
    </w:p>
    <w:p w:rsidR="00CC4739" w:rsidRPr="00CC4739" w:rsidRDefault="00CC4739" w:rsidP="007F104F">
      <w:pPr>
        <w:ind w:firstLine="720"/>
        <w:contextualSpacing/>
        <w:jc w:val="both"/>
        <w:rPr>
          <w:spacing w:val="-4"/>
          <w:sz w:val="26"/>
          <w:szCs w:val="26"/>
        </w:rPr>
      </w:pPr>
      <w:r w:rsidRPr="00CC4739">
        <w:rPr>
          <w:spacing w:val="-4"/>
          <w:sz w:val="26"/>
          <w:szCs w:val="26"/>
        </w:rPr>
        <w:t>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услуг.</w:t>
      </w:r>
    </w:p>
    <w:p w:rsidR="00CC4739" w:rsidRDefault="00CC4739" w:rsidP="007F104F">
      <w:pPr>
        <w:ind w:firstLine="720"/>
        <w:contextualSpacing/>
        <w:jc w:val="both"/>
        <w:rPr>
          <w:spacing w:val="-4"/>
          <w:sz w:val="26"/>
          <w:szCs w:val="26"/>
        </w:rPr>
      </w:pPr>
      <w:r w:rsidRPr="00CC4739">
        <w:rPr>
          <w:spacing w:val="-4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</w:t>
      </w:r>
      <w:proofErr w:type="gramStart"/>
      <w:r w:rsidRPr="00CC4739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CC4739" w:rsidRDefault="00CC4739" w:rsidP="007F104F">
      <w:pPr>
        <w:ind w:firstLine="720"/>
        <w:contextualSpacing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1.16 Приложение №1 к Административному регламенту исключить.</w:t>
      </w:r>
    </w:p>
    <w:p w:rsidR="00CC4739" w:rsidRPr="00CC4739" w:rsidRDefault="00CC4739" w:rsidP="007F104F">
      <w:pPr>
        <w:ind w:firstLine="720"/>
        <w:contextualSpacing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1.17 Приложение №</w:t>
      </w:r>
      <w:r w:rsidR="00260492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7F104F">
      <w:pPr>
        <w:ind w:firstLine="709"/>
        <w:contextualSpacing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7F104F">
      <w:pPr>
        <w:ind w:firstLine="709"/>
        <w:contextualSpacing/>
        <w:jc w:val="both"/>
        <w:rPr>
          <w:sz w:val="26"/>
          <w:szCs w:val="26"/>
        </w:rPr>
      </w:pPr>
    </w:p>
    <w:p w:rsidR="00C06698" w:rsidRDefault="00C06698" w:rsidP="007F104F">
      <w:pPr>
        <w:pStyle w:val="a3"/>
        <w:ind w:firstLine="709"/>
        <w:contextualSpacing/>
      </w:pPr>
    </w:p>
    <w:p w:rsidR="00C06698" w:rsidRDefault="00C06698" w:rsidP="007F104F">
      <w:pPr>
        <w:pStyle w:val="a3"/>
        <w:ind w:firstLine="709"/>
        <w:contextualSpacing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7F104F" w:rsidP="007F104F">
            <w:pPr>
              <w:ind w:left="142" w:right="113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7F104F">
            <w:pPr>
              <w:ind w:left="142" w:right="113"/>
              <w:contextualSpacing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7F104F">
            <w:pPr>
              <w:ind w:left="142" w:right="113"/>
              <w:contextualSpacing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7F104F">
            <w:pPr>
              <w:ind w:left="142" w:right="113" w:firstLine="142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7F104F">
            <w:pPr>
              <w:tabs>
                <w:tab w:val="left" w:pos="1904"/>
              </w:tabs>
              <w:ind w:left="142" w:right="113" w:firstLine="20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7F104F">
            <w:pPr>
              <w:tabs>
                <w:tab w:val="left" w:pos="1904"/>
              </w:tabs>
              <w:ind w:left="142" w:right="113" w:firstLine="20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7F104F">
            <w:pPr>
              <w:tabs>
                <w:tab w:val="left" w:pos="1904"/>
              </w:tabs>
              <w:ind w:left="142" w:right="113" w:firstLine="2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7F104F">
              <w:rPr>
                <w:b/>
                <w:sz w:val="26"/>
                <w:szCs w:val="26"/>
              </w:rPr>
              <w:t xml:space="preserve">И.П. </w:t>
            </w:r>
            <w:proofErr w:type="spellStart"/>
            <w:r w:rsidR="007F104F">
              <w:rPr>
                <w:b/>
                <w:sz w:val="26"/>
                <w:szCs w:val="26"/>
              </w:rPr>
              <w:t>Аксютенкова</w:t>
            </w:r>
            <w:proofErr w:type="spellEnd"/>
          </w:p>
        </w:tc>
      </w:tr>
    </w:tbl>
    <w:p w:rsidR="00C06698" w:rsidRPr="00C06698" w:rsidRDefault="00C06698" w:rsidP="007F104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09C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715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104F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2EDE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13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6BCAB08D9DE8BD941C0F8265B89F49CCAAFE2105FEECA5C756531816A2A739E98E01A10F3CF2D96A4D917D01032F23B2E50Ct5w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A80F-AF08-479E-8904-0D363EA1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48</cp:revision>
  <cp:lastPrinted>2019-07-26T11:53:00Z</cp:lastPrinted>
  <dcterms:created xsi:type="dcterms:W3CDTF">2016-04-18T06:01:00Z</dcterms:created>
  <dcterms:modified xsi:type="dcterms:W3CDTF">2019-08-21T05:56:00Z</dcterms:modified>
</cp:coreProperties>
</file>