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D9" w:rsidRDefault="00F853D9" w:rsidP="00F853D9">
      <w:pPr>
        <w:autoSpaceDE w:val="0"/>
        <w:autoSpaceDN w:val="0"/>
        <w:adjustRightInd w:val="0"/>
        <w:jc w:val="right"/>
        <w:outlineLvl w:val="1"/>
        <w:rPr>
          <w:sz w:val="24"/>
        </w:rPr>
      </w:pPr>
      <w:r>
        <w:rPr>
          <w:sz w:val="24"/>
        </w:rPr>
        <w:t>Приложение №3</w:t>
      </w:r>
    </w:p>
    <w:p w:rsidR="00F853D9" w:rsidRDefault="00F853D9" w:rsidP="00F853D9">
      <w:pPr>
        <w:autoSpaceDE w:val="0"/>
        <w:autoSpaceDN w:val="0"/>
        <w:adjustRightInd w:val="0"/>
        <w:jc w:val="right"/>
        <w:outlineLvl w:val="1"/>
        <w:rPr>
          <w:sz w:val="24"/>
        </w:rPr>
      </w:pPr>
      <w:r>
        <w:rPr>
          <w:sz w:val="24"/>
        </w:rPr>
        <w:t xml:space="preserve"> </w:t>
      </w:r>
      <w:r w:rsidRPr="006E6FB9">
        <w:rPr>
          <w:sz w:val="24"/>
        </w:rPr>
        <w:t>к Положению</w:t>
      </w:r>
      <w:r>
        <w:rPr>
          <w:sz w:val="24"/>
        </w:rPr>
        <w:t xml:space="preserve"> </w:t>
      </w:r>
    </w:p>
    <w:p w:rsidR="00F853D9" w:rsidRDefault="00F853D9" w:rsidP="00F853D9">
      <w:pPr>
        <w:autoSpaceDE w:val="0"/>
        <w:autoSpaceDN w:val="0"/>
        <w:adjustRightInd w:val="0"/>
        <w:jc w:val="right"/>
        <w:outlineLvl w:val="1"/>
        <w:rPr>
          <w:sz w:val="24"/>
        </w:rPr>
      </w:pPr>
      <w:r w:rsidRPr="006E6FB9">
        <w:rPr>
          <w:sz w:val="24"/>
        </w:rPr>
        <w:t xml:space="preserve">о порядке разработки, утверждения и </w:t>
      </w:r>
    </w:p>
    <w:p w:rsidR="00F853D9" w:rsidRDefault="00F853D9" w:rsidP="00F853D9">
      <w:pPr>
        <w:autoSpaceDE w:val="0"/>
        <w:autoSpaceDN w:val="0"/>
        <w:adjustRightInd w:val="0"/>
        <w:jc w:val="right"/>
        <w:outlineLvl w:val="1"/>
        <w:rPr>
          <w:sz w:val="24"/>
        </w:rPr>
      </w:pPr>
      <w:r w:rsidRPr="006E6FB9">
        <w:rPr>
          <w:sz w:val="24"/>
        </w:rPr>
        <w:t>реализации</w:t>
      </w:r>
      <w:r>
        <w:rPr>
          <w:sz w:val="24"/>
        </w:rPr>
        <w:t xml:space="preserve"> </w:t>
      </w:r>
      <w:r w:rsidRPr="006E6FB9">
        <w:rPr>
          <w:sz w:val="24"/>
        </w:rPr>
        <w:t xml:space="preserve">ведомственных целевых программ, </w:t>
      </w:r>
    </w:p>
    <w:p w:rsidR="00F853D9" w:rsidRDefault="00F853D9" w:rsidP="00F853D9">
      <w:pPr>
        <w:autoSpaceDE w:val="0"/>
        <w:autoSpaceDN w:val="0"/>
        <w:adjustRightInd w:val="0"/>
        <w:jc w:val="right"/>
        <w:outlineLvl w:val="1"/>
        <w:rPr>
          <w:kern w:val="2"/>
          <w:sz w:val="24"/>
          <w:szCs w:val="24"/>
        </w:rPr>
      </w:pPr>
      <w:r w:rsidRPr="006E6FB9">
        <w:rPr>
          <w:sz w:val="24"/>
        </w:rPr>
        <w:t>финансируемых</w:t>
      </w:r>
      <w:r>
        <w:rPr>
          <w:sz w:val="24"/>
        </w:rPr>
        <w:t xml:space="preserve"> </w:t>
      </w:r>
      <w:r w:rsidRPr="006E6FB9">
        <w:rPr>
          <w:sz w:val="24"/>
        </w:rPr>
        <w:t xml:space="preserve">за счет средств </w:t>
      </w:r>
      <w:r w:rsidRPr="006E6FB9">
        <w:rPr>
          <w:kern w:val="2"/>
          <w:sz w:val="24"/>
          <w:szCs w:val="24"/>
        </w:rPr>
        <w:t>бюджета</w:t>
      </w:r>
    </w:p>
    <w:p w:rsidR="00F853D9" w:rsidRPr="00111EA4" w:rsidRDefault="00F853D9" w:rsidP="00F853D9">
      <w:pPr>
        <w:autoSpaceDE w:val="0"/>
        <w:autoSpaceDN w:val="0"/>
        <w:adjustRightInd w:val="0"/>
        <w:jc w:val="right"/>
        <w:outlineLvl w:val="1"/>
        <w:rPr>
          <w:sz w:val="24"/>
        </w:rPr>
      </w:pPr>
      <w:r>
        <w:rPr>
          <w:kern w:val="2"/>
          <w:sz w:val="24"/>
          <w:szCs w:val="24"/>
        </w:rPr>
        <w:t xml:space="preserve"> муниципального района «Ферзиковский район»</w:t>
      </w:r>
    </w:p>
    <w:p w:rsidR="00F853D9" w:rsidRPr="006E6FB9" w:rsidRDefault="00F853D9" w:rsidP="00F853D9">
      <w:pPr>
        <w:autoSpaceDE w:val="0"/>
        <w:autoSpaceDN w:val="0"/>
        <w:adjustRightInd w:val="0"/>
        <w:jc w:val="right"/>
        <w:outlineLvl w:val="1"/>
        <w:rPr>
          <w:sz w:val="24"/>
        </w:rPr>
      </w:pPr>
    </w:p>
    <w:p w:rsidR="00F853D9" w:rsidRDefault="00F853D9" w:rsidP="00F853D9">
      <w:pPr>
        <w:pStyle w:val="ConsPlusNonformat"/>
        <w:jc w:val="center"/>
        <w:rPr>
          <w:rFonts w:ascii="Times New Roman" w:hAnsi="Times New Roman" w:cs="Times New Roman"/>
          <w:sz w:val="26"/>
          <w:szCs w:val="26"/>
        </w:rPr>
      </w:pPr>
    </w:p>
    <w:p w:rsidR="00F853D9" w:rsidRPr="003A390C" w:rsidRDefault="00F853D9" w:rsidP="00F853D9">
      <w:pPr>
        <w:pStyle w:val="ConsPlusNonformat"/>
        <w:jc w:val="center"/>
        <w:rPr>
          <w:rFonts w:ascii="Times New Roman" w:hAnsi="Times New Roman" w:cs="Times New Roman"/>
          <w:b/>
          <w:sz w:val="26"/>
          <w:szCs w:val="26"/>
        </w:rPr>
      </w:pPr>
      <w:r w:rsidRPr="003A390C">
        <w:rPr>
          <w:rFonts w:ascii="Times New Roman" w:hAnsi="Times New Roman" w:cs="Times New Roman"/>
          <w:b/>
          <w:sz w:val="26"/>
          <w:szCs w:val="26"/>
        </w:rPr>
        <w:t>Отчет о выполнении ВЦП</w:t>
      </w:r>
    </w:p>
    <w:p w:rsidR="001C0661" w:rsidRPr="001C0661" w:rsidRDefault="001C0661" w:rsidP="001C0661">
      <w:pPr>
        <w:pStyle w:val="21"/>
        <w:tabs>
          <w:tab w:val="left" w:pos="4820"/>
        </w:tabs>
        <w:ind w:left="0" w:right="-31" w:firstLine="0"/>
        <w:jc w:val="center"/>
        <w:rPr>
          <w:sz w:val="24"/>
          <w:szCs w:val="24"/>
          <w:u w:val="single"/>
        </w:rPr>
      </w:pPr>
      <w:r w:rsidRPr="001C0661">
        <w:rPr>
          <w:sz w:val="24"/>
          <w:szCs w:val="24"/>
          <w:u w:val="single"/>
        </w:rPr>
        <w:t>«Противодействие коррупции в муниципальном районе «Ферзиковский район» на 2014 – 2016 годы»</w:t>
      </w:r>
      <w:r w:rsidR="00957D81">
        <w:rPr>
          <w:sz w:val="24"/>
          <w:szCs w:val="24"/>
          <w:u w:val="single"/>
        </w:rPr>
        <w:t xml:space="preserve"> в 2014 году</w:t>
      </w:r>
    </w:p>
    <w:p w:rsidR="00F853D9" w:rsidRPr="00111EA4" w:rsidRDefault="001C0661" w:rsidP="00F853D9">
      <w:pPr>
        <w:pStyle w:val="ConsPlusNonformat"/>
        <w:jc w:val="center"/>
        <w:rPr>
          <w:rFonts w:ascii="Times New Roman" w:hAnsi="Times New Roman" w:cs="Times New Roman"/>
        </w:rPr>
      </w:pPr>
      <w:r w:rsidRPr="00111EA4">
        <w:rPr>
          <w:rFonts w:ascii="Times New Roman" w:hAnsi="Times New Roman" w:cs="Times New Roman"/>
        </w:rPr>
        <w:t xml:space="preserve"> </w:t>
      </w:r>
      <w:r w:rsidR="00F853D9" w:rsidRPr="00111EA4">
        <w:rPr>
          <w:rFonts w:ascii="Times New Roman" w:hAnsi="Times New Roman" w:cs="Times New Roman"/>
        </w:rPr>
        <w:t>(наименование главного распорядителя бюджетных средств)</w:t>
      </w:r>
    </w:p>
    <w:p w:rsidR="00F853D9" w:rsidRDefault="00F853D9" w:rsidP="00F853D9">
      <w:pPr>
        <w:pStyle w:val="ConsPlusNormal"/>
        <w:ind w:firstLine="0"/>
        <w:outlineLvl w:val="1"/>
      </w:pPr>
    </w:p>
    <w:tbl>
      <w:tblPr>
        <w:tblW w:w="15525" w:type="dxa"/>
        <w:tblInd w:w="70" w:type="dxa"/>
        <w:tblLayout w:type="fixed"/>
        <w:tblCellMar>
          <w:left w:w="70" w:type="dxa"/>
          <w:right w:w="70" w:type="dxa"/>
        </w:tblCellMar>
        <w:tblLook w:val="0000" w:firstRow="0" w:lastRow="0" w:firstColumn="0" w:lastColumn="0" w:noHBand="0" w:noVBand="0"/>
      </w:tblPr>
      <w:tblGrid>
        <w:gridCol w:w="2025"/>
        <w:gridCol w:w="1485"/>
        <w:gridCol w:w="1215"/>
        <w:gridCol w:w="1620"/>
        <w:gridCol w:w="1620"/>
        <w:gridCol w:w="1755"/>
        <w:gridCol w:w="1350"/>
        <w:gridCol w:w="1215"/>
        <w:gridCol w:w="1620"/>
        <w:gridCol w:w="1620"/>
      </w:tblGrid>
      <w:tr w:rsidR="00F853D9" w:rsidRPr="00372B50" w:rsidTr="0043413F">
        <w:trPr>
          <w:cantSplit/>
          <w:trHeight w:val="360"/>
        </w:trPr>
        <w:tc>
          <w:tcPr>
            <w:tcW w:w="2025" w:type="dxa"/>
            <w:vMerge w:val="restart"/>
            <w:tcBorders>
              <w:top w:val="single" w:sz="6" w:space="0" w:color="auto"/>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 xml:space="preserve">Наименование </w:t>
            </w:r>
            <w:r w:rsidRPr="00372B50">
              <w:rPr>
                <w:rFonts w:ascii="Times New Roman" w:hAnsi="Times New Roman" w:cs="Times New Roman"/>
                <w:sz w:val="22"/>
                <w:szCs w:val="22"/>
              </w:rPr>
              <w:br/>
              <w:t>задачи</w:t>
            </w:r>
          </w:p>
        </w:tc>
        <w:tc>
          <w:tcPr>
            <w:tcW w:w="1485" w:type="dxa"/>
            <w:vMerge w:val="restart"/>
            <w:tcBorders>
              <w:top w:val="single" w:sz="6" w:space="0" w:color="auto"/>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 xml:space="preserve">Срок   </w:t>
            </w:r>
            <w:r w:rsidRPr="00372B50">
              <w:rPr>
                <w:rFonts w:ascii="Times New Roman" w:hAnsi="Times New Roman" w:cs="Times New Roman"/>
                <w:sz w:val="22"/>
                <w:szCs w:val="22"/>
              </w:rPr>
              <w:br/>
              <w:t>реализации</w:t>
            </w:r>
          </w:p>
        </w:tc>
        <w:tc>
          <w:tcPr>
            <w:tcW w:w="4455" w:type="dxa"/>
            <w:gridSpan w:val="3"/>
            <w:tcBorders>
              <w:top w:val="single" w:sz="6" w:space="0" w:color="auto"/>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 xml:space="preserve">Объем расходов на реализацию,  </w:t>
            </w:r>
            <w:r w:rsidRPr="00372B50">
              <w:rPr>
                <w:rFonts w:ascii="Times New Roman" w:hAnsi="Times New Roman" w:cs="Times New Roman"/>
                <w:sz w:val="22"/>
                <w:szCs w:val="22"/>
              </w:rPr>
              <w:br/>
              <w:t>тыс. руб.</w:t>
            </w:r>
          </w:p>
        </w:tc>
        <w:tc>
          <w:tcPr>
            <w:tcW w:w="7560" w:type="dxa"/>
            <w:gridSpan w:val="5"/>
            <w:tcBorders>
              <w:top w:val="single" w:sz="6" w:space="0" w:color="auto"/>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Показатели результативности деятельности</w:t>
            </w:r>
          </w:p>
        </w:tc>
      </w:tr>
      <w:tr w:rsidR="00F853D9" w:rsidRPr="00372B50" w:rsidTr="0043413F">
        <w:trPr>
          <w:cantSplit/>
          <w:trHeight w:val="240"/>
        </w:trPr>
        <w:tc>
          <w:tcPr>
            <w:tcW w:w="2025" w:type="dxa"/>
            <w:vMerge/>
            <w:tcBorders>
              <w:top w:val="nil"/>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215" w:type="dxa"/>
            <w:vMerge w:val="restart"/>
            <w:tcBorders>
              <w:top w:val="single" w:sz="6" w:space="0" w:color="auto"/>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Плановое</w:t>
            </w:r>
            <w:r w:rsidRPr="00372B50">
              <w:rPr>
                <w:rFonts w:ascii="Times New Roman" w:hAnsi="Times New Roman" w:cs="Times New Roman"/>
                <w:sz w:val="22"/>
                <w:szCs w:val="22"/>
              </w:rPr>
              <w:br/>
              <w:t>значение</w:t>
            </w:r>
          </w:p>
        </w:tc>
        <w:tc>
          <w:tcPr>
            <w:tcW w:w="1620" w:type="dxa"/>
            <w:vMerge w:val="restart"/>
            <w:tcBorders>
              <w:top w:val="single" w:sz="6" w:space="0" w:color="auto"/>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Фактическое</w:t>
            </w:r>
            <w:r w:rsidRPr="00372B50">
              <w:rPr>
                <w:rFonts w:ascii="Times New Roman" w:hAnsi="Times New Roman" w:cs="Times New Roman"/>
                <w:sz w:val="22"/>
                <w:szCs w:val="22"/>
              </w:rPr>
              <w:br/>
              <w:t>значение</w:t>
            </w:r>
          </w:p>
        </w:tc>
        <w:tc>
          <w:tcPr>
            <w:tcW w:w="1620" w:type="dxa"/>
            <w:vMerge w:val="restart"/>
            <w:tcBorders>
              <w:top w:val="single" w:sz="6" w:space="0" w:color="auto"/>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Отклонение,</w:t>
            </w:r>
            <w:r w:rsidRPr="00372B50">
              <w:rPr>
                <w:rFonts w:ascii="Times New Roman" w:hAnsi="Times New Roman" w:cs="Times New Roman"/>
                <w:sz w:val="22"/>
                <w:szCs w:val="22"/>
              </w:rPr>
              <w:br/>
              <w:t>%</w:t>
            </w:r>
          </w:p>
        </w:tc>
        <w:tc>
          <w:tcPr>
            <w:tcW w:w="1755" w:type="dxa"/>
            <w:vMerge w:val="restart"/>
            <w:tcBorders>
              <w:top w:val="single" w:sz="6" w:space="0" w:color="auto"/>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Наименование</w:t>
            </w:r>
            <w:r w:rsidRPr="00372B50">
              <w:rPr>
                <w:rFonts w:ascii="Times New Roman" w:hAnsi="Times New Roman" w:cs="Times New Roman"/>
                <w:sz w:val="22"/>
                <w:szCs w:val="22"/>
              </w:rPr>
              <w:br/>
              <w:t>индикатора</w:t>
            </w:r>
          </w:p>
        </w:tc>
        <w:tc>
          <w:tcPr>
            <w:tcW w:w="1350" w:type="dxa"/>
            <w:vMerge w:val="restart"/>
            <w:tcBorders>
              <w:top w:val="single" w:sz="6" w:space="0" w:color="auto"/>
              <w:left w:val="single" w:sz="6" w:space="0" w:color="auto"/>
              <w:bottom w:val="nil"/>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 xml:space="preserve">Единица </w:t>
            </w:r>
            <w:r w:rsidRPr="00372B50">
              <w:rPr>
                <w:rFonts w:ascii="Times New Roman" w:hAnsi="Times New Roman" w:cs="Times New Roman"/>
                <w:sz w:val="22"/>
                <w:szCs w:val="22"/>
              </w:rPr>
              <w:br/>
              <w:t>измерения</w:t>
            </w:r>
          </w:p>
        </w:tc>
        <w:tc>
          <w:tcPr>
            <w:tcW w:w="4455" w:type="dxa"/>
            <w:gridSpan w:val="3"/>
            <w:tcBorders>
              <w:top w:val="single" w:sz="6" w:space="0" w:color="auto"/>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Значение индикатора</w:t>
            </w:r>
          </w:p>
        </w:tc>
      </w:tr>
      <w:tr w:rsidR="00F853D9" w:rsidRPr="00372B50" w:rsidTr="0043413F">
        <w:trPr>
          <w:cantSplit/>
          <w:trHeight w:val="360"/>
        </w:trPr>
        <w:tc>
          <w:tcPr>
            <w:tcW w:w="2025" w:type="dxa"/>
            <w:vMerge/>
            <w:tcBorders>
              <w:top w:val="nil"/>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215" w:type="dxa"/>
            <w:vMerge/>
            <w:tcBorders>
              <w:top w:val="nil"/>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755" w:type="dxa"/>
            <w:vMerge/>
            <w:tcBorders>
              <w:top w:val="nil"/>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Плановое</w:t>
            </w:r>
            <w:r w:rsidRPr="00372B50">
              <w:rPr>
                <w:rFonts w:ascii="Times New Roman" w:hAnsi="Times New Roman" w:cs="Times New Roman"/>
                <w:sz w:val="22"/>
                <w:szCs w:val="22"/>
              </w:rPr>
              <w:br/>
              <w:t>значение</w:t>
            </w:r>
          </w:p>
        </w:tc>
        <w:tc>
          <w:tcPr>
            <w:tcW w:w="1620" w:type="dxa"/>
            <w:tcBorders>
              <w:top w:val="single" w:sz="6" w:space="0" w:color="auto"/>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Фактическое</w:t>
            </w:r>
            <w:r w:rsidRPr="00372B50">
              <w:rPr>
                <w:rFonts w:ascii="Times New Roman" w:hAnsi="Times New Roman" w:cs="Times New Roman"/>
                <w:sz w:val="22"/>
                <w:szCs w:val="22"/>
              </w:rPr>
              <w:br/>
              <w:t>значение</w:t>
            </w:r>
          </w:p>
        </w:tc>
        <w:tc>
          <w:tcPr>
            <w:tcW w:w="1620" w:type="dxa"/>
            <w:tcBorders>
              <w:top w:val="single" w:sz="6" w:space="0" w:color="auto"/>
              <w:left w:val="single" w:sz="6" w:space="0" w:color="auto"/>
              <w:bottom w:val="single" w:sz="6" w:space="0" w:color="auto"/>
              <w:right w:val="single" w:sz="6" w:space="0" w:color="auto"/>
            </w:tcBorders>
          </w:tcPr>
          <w:p w:rsidR="00F853D9" w:rsidRPr="00372B50" w:rsidRDefault="00F853D9" w:rsidP="006B202F">
            <w:pPr>
              <w:pStyle w:val="ConsPlusNormal"/>
              <w:ind w:firstLine="0"/>
              <w:jc w:val="center"/>
              <w:rPr>
                <w:rFonts w:ascii="Times New Roman" w:hAnsi="Times New Roman" w:cs="Times New Roman"/>
                <w:sz w:val="22"/>
                <w:szCs w:val="22"/>
              </w:rPr>
            </w:pPr>
            <w:r w:rsidRPr="00372B50">
              <w:rPr>
                <w:rFonts w:ascii="Times New Roman" w:hAnsi="Times New Roman" w:cs="Times New Roman"/>
                <w:sz w:val="22"/>
                <w:szCs w:val="22"/>
              </w:rPr>
              <w:t>Отклонение,</w:t>
            </w:r>
            <w:r w:rsidRPr="00372B50">
              <w:rPr>
                <w:rFonts w:ascii="Times New Roman" w:hAnsi="Times New Roman" w:cs="Times New Roman"/>
                <w:sz w:val="22"/>
                <w:szCs w:val="22"/>
              </w:rPr>
              <w:br/>
              <w:t>%</w:t>
            </w:r>
          </w:p>
        </w:tc>
      </w:tr>
      <w:tr w:rsidR="00F853D9" w:rsidRPr="00372B50" w:rsidTr="0043413F">
        <w:trPr>
          <w:cantSplit/>
          <w:trHeight w:val="240"/>
        </w:trPr>
        <w:tc>
          <w:tcPr>
            <w:tcW w:w="15525" w:type="dxa"/>
            <w:gridSpan w:val="10"/>
            <w:tcBorders>
              <w:top w:val="single" w:sz="6" w:space="0" w:color="auto"/>
              <w:left w:val="single" w:sz="6" w:space="0" w:color="auto"/>
              <w:bottom w:val="single" w:sz="6" w:space="0" w:color="auto"/>
              <w:right w:val="single" w:sz="6" w:space="0" w:color="auto"/>
            </w:tcBorders>
          </w:tcPr>
          <w:p w:rsidR="009F797E" w:rsidRPr="00A90B39" w:rsidRDefault="00F853D9" w:rsidP="009F797E">
            <w:pPr>
              <w:pStyle w:val="21"/>
              <w:tabs>
                <w:tab w:val="left" w:pos="4820"/>
              </w:tabs>
              <w:ind w:left="0" w:firstLine="0"/>
              <w:jc w:val="both"/>
              <w:rPr>
                <w:sz w:val="24"/>
                <w:szCs w:val="24"/>
              </w:rPr>
            </w:pPr>
            <w:r w:rsidRPr="00372B50">
              <w:rPr>
                <w:sz w:val="22"/>
                <w:szCs w:val="22"/>
              </w:rPr>
              <w:t xml:space="preserve">Наименование ВЦП 1       </w:t>
            </w:r>
            <w:r w:rsidR="009F797E">
              <w:rPr>
                <w:sz w:val="24"/>
                <w:szCs w:val="24"/>
              </w:rPr>
              <w:t>«Противодействие коррупции в муниципальном районе «Ферзиковский район» на 2014 – 2016 годы»</w:t>
            </w:r>
          </w:p>
          <w:p w:rsidR="00F853D9" w:rsidRPr="00372B50" w:rsidRDefault="00F853D9" w:rsidP="006B202F">
            <w:pPr>
              <w:pStyle w:val="ConsPlusNormal"/>
              <w:ind w:firstLine="0"/>
              <w:rPr>
                <w:rFonts w:ascii="Times New Roman" w:hAnsi="Times New Roman" w:cs="Times New Roman"/>
                <w:sz w:val="22"/>
                <w:szCs w:val="22"/>
              </w:rPr>
            </w:pPr>
            <w:r w:rsidRPr="00372B50">
              <w:rPr>
                <w:rFonts w:ascii="Times New Roman" w:hAnsi="Times New Roman" w:cs="Times New Roman"/>
                <w:sz w:val="22"/>
                <w:szCs w:val="22"/>
              </w:rPr>
              <w:t xml:space="preserve">                                         </w:t>
            </w:r>
          </w:p>
        </w:tc>
      </w:tr>
      <w:tr w:rsidR="00F853D9" w:rsidRPr="00372B50" w:rsidTr="0043413F">
        <w:trPr>
          <w:cantSplit/>
          <w:trHeight w:val="240"/>
        </w:trPr>
        <w:tc>
          <w:tcPr>
            <w:tcW w:w="15525" w:type="dxa"/>
            <w:gridSpan w:val="10"/>
            <w:tcBorders>
              <w:top w:val="single" w:sz="6" w:space="0" w:color="auto"/>
              <w:left w:val="single" w:sz="6" w:space="0" w:color="auto"/>
              <w:bottom w:val="single" w:sz="6" w:space="0" w:color="auto"/>
              <w:right w:val="single" w:sz="6" w:space="0" w:color="auto"/>
            </w:tcBorders>
          </w:tcPr>
          <w:p w:rsidR="00F853D9" w:rsidRPr="00372B50" w:rsidRDefault="00F853D9" w:rsidP="006B202F">
            <w:pPr>
              <w:pStyle w:val="ConsPlusNormal"/>
              <w:ind w:firstLine="0"/>
              <w:rPr>
                <w:rFonts w:ascii="Times New Roman" w:hAnsi="Times New Roman" w:cs="Times New Roman"/>
                <w:sz w:val="22"/>
                <w:szCs w:val="22"/>
              </w:rPr>
            </w:pPr>
            <w:r w:rsidRPr="00372B50">
              <w:rPr>
                <w:rFonts w:ascii="Times New Roman" w:hAnsi="Times New Roman" w:cs="Times New Roman"/>
                <w:sz w:val="22"/>
                <w:szCs w:val="22"/>
              </w:rPr>
              <w:t xml:space="preserve">Цель ВЦП 1       </w:t>
            </w:r>
            <w:r w:rsidR="009F797E" w:rsidRPr="00D32EB2">
              <w:rPr>
                <w:rFonts w:ascii="Times New Roman" w:hAnsi="Times New Roman"/>
              </w:rPr>
              <w:t>снижение уровня коррупции и ее влияния на эффективность деятельности органов местного самоуправления муниципального района «Ферзиковский район»</w:t>
            </w:r>
            <w:r w:rsidRPr="00372B50">
              <w:rPr>
                <w:rFonts w:ascii="Times New Roman" w:hAnsi="Times New Roman" w:cs="Times New Roman"/>
                <w:sz w:val="22"/>
                <w:szCs w:val="22"/>
              </w:rPr>
              <w:t xml:space="preserve">                                             </w:t>
            </w:r>
          </w:p>
        </w:tc>
      </w:tr>
      <w:tr w:rsidR="009074DE" w:rsidRPr="00372B50" w:rsidTr="00683307">
        <w:trPr>
          <w:cantSplit/>
          <w:trHeight w:val="2070"/>
        </w:trPr>
        <w:tc>
          <w:tcPr>
            <w:tcW w:w="2025" w:type="dxa"/>
            <w:tcBorders>
              <w:top w:val="single" w:sz="6" w:space="0" w:color="auto"/>
              <w:left w:val="single" w:sz="6" w:space="0" w:color="auto"/>
              <w:bottom w:val="nil"/>
              <w:right w:val="single" w:sz="6" w:space="0" w:color="auto"/>
            </w:tcBorders>
          </w:tcPr>
          <w:p w:rsidR="009074DE" w:rsidRDefault="009074DE" w:rsidP="006B202F">
            <w:pPr>
              <w:pStyle w:val="ConsPlusNormal"/>
              <w:ind w:firstLine="0"/>
              <w:rPr>
                <w:rFonts w:ascii="Times New Roman" w:hAnsi="Times New Roman" w:cs="Times New Roman"/>
                <w:sz w:val="22"/>
                <w:szCs w:val="22"/>
              </w:rPr>
            </w:pPr>
            <w:r w:rsidRPr="00372B50">
              <w:rPr>
                <w:rFonts w:ascii="Times New Roman" w:hAnsi="Times New Roman" w:cs="Times New Roman"/>
                <w:sz w:val="22"/>
                <w:szCs w:val="22"/>
              </w:rPr>
              <w:t xml:space="preserve">Задача 1     </w:t>
            </w:r>
          </w:p>
          <w:p w:rsidR="009074DE" w:rsidRPr="00372B50" w:rsidRDefault="009074DE" w:rsidP="006B202F">
            <w:pPr>
              <w:pStyle w:val="ConsPlusNormal"/>
              <w:ind w:firstLine="0"/>
              <w:rPr>
                <w:rFonts w:ascii="Times New Roman" w:hAnsi="Times New Roman" w:cs="Times New Roman"/>
                <w:sz w:val="22"/>
                <w:szCs w:val="22"/>
              </w:rPr>
            </w:pPr>
            <w:r w:rsidRPr="00D32EB2">
              <w:rPr>
                <w:rFonts w:ascii="Times New Roman" w:hAnsi="Times New Roman"/>
              </w:rPr>
              <w:t>развитие и обеспечение функционирования системы предупреждения и профилактики коррупционных проявлений</w:t>
            </w:r>
          </w:p>
        </w:tc>
        <w:tc>
          <w:tcPr>
            <w:tcW w:w="1485"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2014г.</w:t>
            </w:r>
          </w:p>
        </w:tc>
        <w:tc>
          <w:tcPr>
            <w:tcW w:w="1215"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620"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p>
        </w:tc>
        <w:tc>
          <w:tcPr>
            <w:tcW w:w="1755" w:type="dxa"/>
            <w:tcBorders>
              <w:top w:val="single" w:sz="6" w:space="0" w:color="auto"/>
              <w:left w:val="single" w:sz="6" w:space="0" w:color="auto"/>
              <w:right w:val="single" w:sz="6" w:space="0" w:color="auto"/>
            </w:tcBorders>
          </w:tcPr>
          <w:p w:rsidR="009074DE" w:rsidRPr="00D32EB2" w:rsidRDefault="009074DE" w:rsidP="009074DE">
            <w:pPr>
              <w:autoSpaceDE w:val="0"/>
              <w:autoSpaceDN w:val="0"/>
              <w:adjustRightInd w:val="0"/>
              <w:ind w:firstLine="34"/>
            </w:pPr>
            <w:r w:rsidRPr="00D32EB2">
              <w:t>Количество  выявленных правонарушений в сфере коррупции в процентном отношении к общему числу допущенных правонарушений</w:t>
            </w:r>
            <w:r w:rsidRPr="00372B50">
              <w:rPr>
                <w:sz w:val="22"/>
                <w:szCs w:val="22"/>
              </w:rPr>
              <w:t xml:space="preserve"> </w:t>
            </w:r>
          </w:p>
        </w:tc>
        <w:tc>
          <w:tcPr>
            <w:tcW w:w="1350" w:type="dxa"/>
            <w:tcBorders>
              <w:top w:val="single" w:sz="6" w:space="0" w:color="auto"/>
              <w:left w:val="single" w:sz="6" w:space="0" w:color="auto"/>
              <w:right w:val="single" w:sz="6" w:space="0" w:color="auto"/>
            </w:tcBorders>
          </w:tcPr>
          <w:p w:rsidR="009074DE" w:rsidRPr="00372B50" w:rsidRDefault="00EA3F2F" w:rsidP="00EA3F2F">
            <w:pPr>
              <w:pStyle w:val="ConsPlusNormal"/>
              <w:ind w:firstLine="0"/>
              <w:rPr>
                <w:rFonts w:ascii="Times New Roman" w:hAnsi="Times New Roman" w:cs="Times New Roman"/>
                <w:sz w:val="22"/>
                <w:szCs w:val="22"/>
              </w:rPr>
            </w:pPr>
            <w:r>
              <w:rPr>
                <w:rFonts w:ascii="Times New Roman" w:hAnsi="Times New Roman" w:cs="Times New Roman"/>
                <w:sz w:val="22"/>
                <w:szCs w:val="22"/>
              </w:rPr>
              <w:t>ед</w:t>
            </w:r>
            <w:r w:rsidR="009074DE">
              <w:rPr>
                <w:rFonts w:ascii="Times New Roman" w:hAnsi="Times New Roman" w:cs="Times New Roman"/>
                <w:sz w:val="22"/>
                <w:szCs w:val="22"/>
              </w:rPr>
              <w:t>.</w:t>
            </w:r>
          </w:p>
        </w:tc>
        <w:tc>
          <w:tcPr>
            <w:tcW w:w="1215" w:type="dxa"/>
            <w:tcBorders>
              <w:top w:val="single" w:sz="6" w:space="0" w:color="auto"/>
              <w:left w:val="single" w:sz="6" w:space="0" w:color="auto"/>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0</w:t>
            </w:r>
          </w:p>
        </w:tc>
        <w:tc>
          <w:tcPr>
            <w:tcW w:w="1620" w:type="dxa"/>
            <w:tcBorders>
              <w:top w:val="single" w:sz="6" w:space="0" w:color="auto"/>
              <w:left w:val="single" w:sz="6" w:space="0" w:color="auto"/>
              <w:right w:val="single" w:sz="6" w:space="0" w:color="auto"/>
            </w:tcBorders>
          </w:tcPr>
          <w:p w:rsidR="009074DE" w:rsidRPr="00372B50" w:rsidRDefault="00EA3F2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0</w:t>
            </w:r>
          </w:p>
        </w:tc>
        <w:tc>
          <w:tcPr>
            <w:tcW w:w="1620" w:type="dxa"/>
            <w:tcBorders>
              <w:top w:val="single" w:sz="6" w:space="0" w:color="auto"/>
              <w:left w:val="single" w:sz="6" w:space="0" w:color="auto"/>
              <w:right w:val="single" w:sz="6" w:space="0" w:color="auto"/>
            </w:tcBorders>
          </w:tcPr>
          <w:p w:rsidR="009074DE" w:rsidRPr="00372B50" w:rsidRDefault="00EA3F2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0%</w:t>
            </w:r>
          </w:p>
        </w:tc>
      </w:tr>
      <w:tr w:rsidR="009074DE" w:rsidRPr="00372B50" w:rsidTr="009074DE">
        <w:trPr>
          <w:cantSplit/>
          <w:trHeight w:val="2253"/>
        </w:trPr>
        <w:tc>
          <w:tcPr>
            <w:tcW w:w="2025" w:type="dxa"/>
            <w:tcBorders>
              <w:top w:val="single" w:sz="6" w:space="0" w:color="auto"/>
              <w:left w:val="single" w:sz="6" w:space="0" w:color="auto"/>
              <w:bottom w:val="nil"/>
              <w:right w:val="single" w:sz="6" w:space="0" w:color="auto"/>
            </w:tcBorders>
          </w:tcPr>
          <w:p w:rsidR="009074DE" w:rsidRDefault="009074DE" w:rsidP="006B202F">
            <w:pPr>
              <w:pStyle w:val="ConsPlusNormal"/>
              <w:ind w:firstLine="0"/>
              <w:rPr>
                <w:rFonts w:ascii="Times New Roman" w:hAnsi="Times New Roman" w:cs="Times New Roman"/>
                <w:sz w:val="22"/>
                <w:szCs w:val="22"/>
              </w:rPr>
            </w:pPr>
            <w:r w:rsidRPr="00372B50">
              <w:rPr>
                <w:rFonts w:ascii="Times New Roman" w:hAnsi="Times New Roman" w:cs="Times New Roman"/>
                <w:sz w:val="22"/>
                <w:szCs w:val="22"/>
              </w:rPr>
              <w:lastRenderedPageBreak/>
              <w:t xml:space="preserve">Задача 2  </w:t>
            </w:r>
          </w:p>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rPr>
              <w:t>п</w:t>
            </w:r>
            <w:r w:rsidRPr="00D32EB2">
              <w:rPr>
                <w:rFonts w:ascii="Times New Roman" w:hAnsi="Times New Roman"/>
              </w:rPr>
              <w:t>ринятие нормативных правовых актов, направленных на противодействие коррупции, в том числе своевременное приведение в соответствие с федеральным законодательством нормативных правовых актов в сфере противодействия коррупции</w:t>
            </w:r>
            <w:r w:rsidRPr="00372B50">
              <w:rPr>
                <w:rFonts w:ascii="Times New Roman" w:hAnsi="Times New Roman" w:cs="Times New Roman"/>
                <w:sz w:val="22"/>
                <w:szCs w:val="22"/>
              </w:rPr>
              <w:t xml:space="preserve">   </w:t>
            </w:r>
          </w:p>
        </w:tc>
        <w:tc>
          <w:tcPr>
            <w:tcW w:w="1485"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2014г.</w:t>
            </w:r>
          </w:p>
        </w:tc>
        <w:tc>
          <w:tcPr>
            <w:tcW w:w="1215"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620"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nil"/>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p>
        </w:tc>
        <w:tc>
          <w:tcPr>
            <w:tcW w:w="1755" w:type="dxa"/>
            <w:tcBorders>
              <w:top w:val="single" w:sz="6" w:space="0" w:color="auto"/>
              <w:left w:val="single" w:sz="6" w:space="0" w:color="auto"/>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rPr>
              <w:t xml:space="preserve">Количество вновь разрабатываемых проектов </w:t>
            </w:r>
            <w:r w:rsidRPr="00D32EB2">
              <w:rPr>
                <w:rFonts w:ascii="Times New Roman" w:hAnsi="Times New Roman"/>
              </w:rPr>
              <w:t xml:space="preserve">нормативно-правовых актов, прошедших антикоррупционную экспертизу в </w:t>
            </w:r>
            <w:proofErr w:type="gramStart"/>
            <w:r w:rsidRPr="00D32EB2">
              <w:rPr>
                <w:rFonts w:ascii="Times New Roman" w:hAnsi="Times New Roman"/>
              </w:rPr>
              <w:t>процентах</w:t>
            </w:r>
            <w:proofErr w:type="gramEnd"/>
            <w:r w:rsidRPr="00D32EB2">
              <w:rPr>
                <w:rFonts w:ascii="Times New Roman" w:hAnsi="Times New Roman"/>
              </w:rPr>
              <w:t xml:space="preserve"> от общего </w:t>
            </w:r>
            <w:r>
              <w:rPr>
                <w:rFonts w:ascii="Times New Roman" w:hAnsi="Times New Roman"/>
              </w:rPr>
              <w:t>числа</w:t>
            </w:r>
          </w:p>
          <w:p w:rsidR="009074DE" w:rsidRPr="00372B50" w:rsidRDefault="009074DE" w:rsidP="006B202F">
            <w:pPr>
              <w:pStyle w:val="ConsPlusNormal"/>
              <w:ind w:firstLine="0"/>
              <w:rPr>
                <w:rFonts w:ascii="Times New Roman" w:hAnsi="Times New Roman" w:cs="Times New Roman"/>
                <w:sz w:val="22"/>
                <w:szCs w:val="22"/>
              </w:rPr>
            </w:pPr>
          </w:p>
        </w:tc>
        <w:tc>
          <w:tcPr>
            <w:tcW w:w="1350" w:type="dxa"/>
            <w:tcBorders>
              <w:top w:val="single" w:sz="6" w:space="0" w:color="auto"/>
              <w:left w:val="single" w:sz="6" w:space="0" w:color="auto"/>
              <w:right w:val="single" w:sz="6" w:space="0" w:color="auto"/>
            </w:tcBorders>
          </w:tcPr>
          <w:p w:rsidR="009074DE" w:rsidRPr="00372B50" w:rsidRDefault="00EA3F2F" w:rsidP="00EA3F2F">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009074DE">
              <w:rPr>
                <w:rFonts w:ascii="Times New Roman" w:hAnsi="Times New Roman" w:cs="Times New Roman"/>
                <w:sz w:val="22"/>
                <w:szCs w:val="22"/>
              </w:rPr>
              <w:t>.</w:t>
            </w:r>
          </w:p>
        </w:tc>
        <w:tc>
          <w:tcPr>
            <w:tcW w:w="1215" w:type="dxa"/>
            <w:tcBorders>
              <w:top w:val="single" w:sz="6" w:space="0" w:color="auto"/>
              <w:left w:val="single" w:sz="6" w:space="0" w:color="auto"/>
              <w:right w:val="single" w:sz="6" w:space="0" w:color="auto"/>
            </w:tcBorders>
          </w:tcPr>
          <w:p w:rsidR="009074DE" w:rsidRPr="00372B50" w:rsidRDefault="009074DE"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100</w:t>
            </w:r>
          </w:p>
        </w:tc>
        <w:tc>
          <w:tcPr>
            <w:tcW w:w="1620" w:type="dxa"/>
            <w:tcBorders>
              <w:top w:val="single" w:sz="6" w:space="0" w:color="auto"/>
              <w:left w:val="single" w:sz="6" w:space="0" w:color="auto"/>
              <w:right w:val="single" w:sz="6" w:space="0" w:color="auto"/>
            </w:tcBorders>
          </w:tcPr>
          <w:p w:rsidR="009074DE" w:rsidRPr="00372B50" w:rsidRDefault="00EA3F2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100</w:t>
            </w:r>
          </w:p>
        </w:tc>
        <w:tc>
          <w:tcPr>
            <w:tcW w:w="1620" w:type="dxa"/>
            <w:tcBorders>
              <w:top w:val="single" w:sz="6" w:space="0" w:color="auto"/>
              <w:left w:val="single" w:sz="6" w:space="0" w:color="auto"/>
              <w:right w:val="single" w:sz="6" w:space="0" w:color="auto"/>
            </w:tcBorders>
          </w:tcPr>
          <w:p w:rsidR="009074DE" w:rsidRPr="00372B50" w:rsidRDefault="003E6294"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10</w:t>
            </w:r>
            <w:r w:rsidR="00EA3F2F">
              <w:rPr>
                <w:rFonts w:ascii="Times New Roman" w:hAnsi="Times New Roman" w:cs="Times New Roman"/>
                <w:sz w:val="22"/>
                <w:szCs w:val="22"/>
              </w:rPr>
              <w:t>0%</w:t>
            </w:r>
          </w:p>
        </w:tc>
      </w:tr>
      <w:tr w:rsidR="0043413F" w:rsidRPr="00372B50" w:rsidTr="0043413F">
        <w:trPr>
          <w:cantSplit/>
          <w:trHeight w:val="240"/>
        </w:trPr>
        <w:tc>
          <w:tcPr>
            <w:tcW w:w="2025" w:type="dxa"/>
            <w:tcBorders>
              <w:top w:val="single" w:sz="6" w:space="0" w:color="auto"/>
              <w:left w:val="single" w:sz="6" w:space="0" w:color="auto"/>
              <w:bottom w:val="single" w:sz="6" w:space="0" w:color="auto"/>
              <w:right w:val="single" w:sz="6" w:space="0" w:color="auto"/>
            </w:tcBorders>
          </w:tcPr>
          <w:p w:rsidR="009074DE" w:rsidRDefault="009074DE" w:rsidP="006B202F">
            <w:pPr>
              <w:pStyle w:val="ConsPlusNormal"/>
              <w:ind w:firstLine="0"/>
              <w:rPr>
                <w:rFonts w:ascii="Times New Roman" w:hAnsi="Times New Roman"/>
              </w:rPr>
            </w:pPr>
            <w:r>
              <w:rPr>
                <w:rFonts w:ascii="Times New Roman" w:hAnsi="Times New Roman"/>
              </w:rPr>
              <w:t>Задача 3</w:t>
            </w:r>
          </w:p>
          <w:p w:rsidR="0043413F" w:rsidRPr="00372B50" w:rsidRDefault="0043413F" w:rsidP="009074DE">
            <w:pPr>
              <w:pStyle w:val="ConsPlusNormal"/>
              <w:ind w:firstLine="0"/>
              <w:rPr>
                <w:rFonts w:ascii="Times New Roman" w:hAnsi="Times New Roman" w:cs="Times New Roman"/>
                <w:sz w:val="22"/>
                <w:szCs w:val="22"/>
              </w:rPr>
            </w:pPr>
            <w:r>
              <w:rPr>
                <w:rFonts w:ascii="Times New Roman" w:hAnsi="Times New Roman"/>
              </w:rPr>
              <w:t>о</w:t>
            </w:r>
            <w:r w:rsidRPr="00D32EB2">
              <w:rPr>
                <w:rFonts w:ascii="Times New Roman" w:hAnsi="Times New Roman"/>
              </w:rPr>
              <w:t>рганизация антикоррупционного образования и антикоррупционной пропаганды</w:t>
            </w:r>
            <w:proofErr w:type="gramStart"/>
            <w:r>
              <w:rPr>
                <w:rFonts w:ascii="Times New Roman" w:hAnsi="Times New Roman"/>
              </w:rPr>
              <w:t>;</w:t>
            </w:r>
            <w:r w:rsidRPr="00372B50">
              <w:rPr>
                <w:rFonts w:ascii="Times New Roman" w:hAnsi="Times New Roman" w:cs="Times New Roman"/>
                <w:sz w:val="22"/>
                <w:szCs w:val="22"/>
              </w:rPr>
              <w:t>.</w:t>
            </w:r>
            <w:proofErr w:type="gramEnd"/>
          </w:p>
        </w:tc>
        <w:tc>
          <w:tcPr>
            <w:tcW w:w="148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2014г.</w:t>
            </w: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98900руб.</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98900руб.</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0</w:t>
            </w:r>
          </w:p>
        </w:tc>
        <w:tc>
          <w:tcPr>
            <w:tcW w:w="175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rPr>
              <w:t>Число</w:t>
            </w:r>
            <w:r w:rsidRPr="00D32EB2">
              <w:rPr>
                <w:rFonts w:ascii="Times New Roman" w:hAnsi="Times New Roman"/>
              </w:rPr>
              <w:t xml:space="preserve"> муниципальных служащих, п</w:t>
            </w:r>
            <w:r>
              <w:rPr>
                <w:rFonts w:ascii="Times New Roman" w:hAnsi="Times New Roman"/>
              </w:rPr>
              <w:t xml:space="preserve">рошедших </w:t>
            </w:r>
            <w:r w:rsidRPr="00D32EB2">
              <w:rPr>
                <w:rFonts w:ascii="Times New Roman" w:hAnsi="Times New Roman"/>
              </w:rPr>
              <w:t>антикоррупционное об</w:t>
            </w:r>
            <w:r>
              <w:rPr>
                <w:rFonts w:ascii="Times New Roman" w:hAnsi="Times New Roman"/>
              </w:rPr>
              <w:t>учение</w:t>
            </w:r>
          </w:p>
        </w:tc>
        <w:tc>
          <w:tcPr>
            <w:tcW w:w="1350" w:type="dxa"/>
            <w:tcBorders>
              <w:top w:val="single" w:sz="6" w:space="0" w:color="auto"/>
              <w:left w:val="single" w:sz="6" w:space="0" w:color="auto"/>
              <w:bottom w:val="single" w:sz="6" w:space="0" w:color="auto"/>
              <w:right w:val="single" w:sz="6" w:space="0" w:color="auto"/>
            </w:tcBorders>
          </w:tcPr>
          <w:p w:rsidR="0043413F" w:rsidRPr="00372B50" w:rsidRDefault="009074DE" w:rsidP="009074DE">
            <w:pPr>
              <w:pStyle w:val="ConsPlusNormal"/>
              <w:ind w:firstLine="0"/>
              <w:rPr>
                <w:rFonts w:ascii="Times New Roman" w:hAnsi="Times New Roman" w:cs="Times New Roman"/>
                <w:sz w:val="22"/>
                <w:szCs w:val="22"/>
              </w:rPr>
            </w:pPr>
            <w:r>
              <w:rPr>
                <w:rFonts w:ascii="Times New Roman" w:hAnsi="Times New Roman" w:cs="Times New Roman"/>
                <w:sz w:val="22"/>
                <w:szCs w:val="22"/>
              </w:rPr>
              <w:t>чел.</w:t>
            </w: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570DB4" w:rsidP="00570DB4">
            <w:pPr>
              <w:pStyle w:val="ConsPlusNormal"/>
              <w:ind w:firstLine="0"/>
              <w:rPr>
                <w:rFonts w:ascii="Times New Roman" w:hAnsi="Times New Roman" w:cs="Times New Roman"/>
                <w:sz w:val="22"/>
                <w:szCs w:val="22"/>
              </w:rPr>
            </w:pPr>
            <w:r>
              <w:rPr>
                <w:rFonts w:ascii="Times New Roman" w:hAnsi="Times New Roman" w:cs="Times New Roman"/>
                <w:sz w:val="22"/>
                <w:szCs w:val="22"/>
              </w:rPr>
              <w:t>24</w:t>
            </w:r>
            <w:bookmarkStart w:id="0" w:name="_GoBack"/>
            <w:bookmarkEnd w:id="0"/>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817174"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24</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3E6294"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100%</w:t>
            </w:r>
          </w:p>
        </w:tc>
      </w:tr>
      <w:tr w:rsidR="0043413F" w:rsidRPr="00372B50" w:rsidTr="0043413F">
        <w:trPr>
          <w:cantSplit/>
          <w:trHeight w:val="240"/>
        </w:trPr>
        <w:tc>
          <w:tcPr>
            <w:tcW w:w="2025" w:type="dxa"/>
            <w:tcBorders>
              <w:top w:val="single" w:sz="6" w:space="0" w:color="auto"/>
              <w:left w:val="single" w:sz="6" w:space="0" w:color="auto"/>
              <w:bottom w:val="single" w:sz="6" w:space="0" w:color="auto"/>
              <w:right w:val="single" w:sz="6" w:space="0" w:color="auto"/>
            </w:tcBorders>
          </w:tcPr>
          <w:p w:rsidR="0043413F" w:rsidRDefault="009074DE" w:rsidP="009074DE">
            <w:pPr>
              <w:pStyle w:val="ConsPlusNormal"/>
              <w:ind w:firstLine="0"/>
              <w:rPr>
                <w:rFonts w:ascii="Times New Roman" w:hAnsi="Times New Roman" w:cs="Times New Roman"/>
                <w:sz w:val="22"/>
                <w:szCs w:val="22"/>
              </w:rPr>
            </w:pPr>
            <w:r>
              <w:rPr>
                <w:rFonts w:ascii="Courier New" w:hAnsi="Courier New" w:cs="Courier New"/>
              </w:rPr>
              <w:t xml:space="preserve">Задача 4 </w:t>
            </w:r>
            <w:r w:rsidR="0043413F">
              <w:rPr>
                <w:rFonts w:ascii="Courier New" w:hAnsi="Courier New" w:cs="Courier New"/>
              </w:rPr>
              <w:t>о</w:t>
            </w:r>
            <w:r w:rsidR="0043413F" w:rsidRPr="00D32EB2">
              <w:rPr>
                <w:rFonts w:ascii="Times New Roman" w:hAnsi="Times New Roman"/>
              </w:rPr>
              <w:t>беспечение доступа граждан к информации о деятельности органов местного самоуправления муниципального района «Ферзиковский район».</w:t>
            </w:r>
          </w:p>
        </w:tc>
        <w:tc>
          <w:tcPr>
            <w:tcW w:w="148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2014г.</w:t>
            </w: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755" w:type="dxa"/>
            <w:tcBorders>
              <w:top w:val="single" w:sz="6" w:space="0" w:color="auto"/>
              <w:left w:val="single" w:sz="6" w:space="0" w:color="auto"/>
              <w:bottom w:val="single" w:sz="6" w:space="0" w:color="auto"/>
              <w:right w:val="single" w:sz="6" w:space="0" w:color="auto"/>
            </w:tcBorders>
          </w:tcPr>
          <w:p w:rsidR="0043413F" w:rsidRPr="00D32EB2" w:rsidRDefault="0043413F" w:rsidP="00EA3F2F">
            <w:pPr>
              <w:autoSpaceDE w:val="0"/>
              <w:autoSpaceDN w:val="0"/>
              <w:adjustRightInd w:val="0"/>
              <w:ind w:firstLine="34"/>
            </w:pPr>
            <w:r w:rsidRPr="00D32EB2">
              <w:t xml:space="preserve">Количество информационно-аналитических материалов </w:t>
            </w:r>
            <w:proofErr w:type="spellStart"/>
            <w:proofErr w:type="gramStart"/>
            <w:r w:rsidRPr="00D32EB2">
              <w:t>антикоррупцион</w:t>
            </w:r>
            <w:proofErr w:type="spellEnd"/>
            <w:r w:rsidR="00EA3F2F">
              <w:t>-</w:t>
            </w:r>
            <w:r w:rsidRPr="00D32EB2">
              <w:t>ной</w:t>
            </w:r>
            <w:proofErr w:type="gramEnd"/>
            <w:r w:rsidRPr="00D32EB2">
              <w:t xml:space="preserve"> </w:t>
            </w:r>
            <w:r w:rsidR="00EA3F2F">
              <w:t>н</w:t>
            </w:r>
            <w:r w:rsidRPr="00D32EB2">
              <w:t>аправленности, размещенных в районной газете и на сайте</w:t>
            </w:r>
          </w:p>
        </w:tc>
        <w:tc>
          <w:tcPr>
            <w:tcW w:w="1350" w:type="dxa"/>
            <w:tcBorders>
              <w:top w:val="single" w:sz="6" w:space="0" w:color="auto"/>
              <w:left w:val="single" w:sz="6" w:space="0" w:color="auto"/>
              <w:bottom w:val="single" w:sz="6" w:space="0" w:color="auto"/>
              <w:right w:val="single" w:sz="6" w:space="0" w:color="auto"/>
            </w:tcBorders>
          </w:tcPr>
          <w:p w:rsidR="0043413F" w:rsidRPr="00372B50" w:rsidRDefault="009074DE" w:rsidP="009074DE">
            <w:pPr>
              <w:pStyle w:val="ConsPlusNormal"/>
              <w:ind w:firstLine="0"/>
              <w:rPr>
                <w:rFonts w:ascii="Times New Roman" w:hAnsi="Times New Roman" w:cs="Times New Roman"/>
                <w:sz w:val="22"/>
                <w:szCs w:val="22"/>
              </w:rPr>
            </w:pPr>
            <w:r>
              <w:rPr>
                <w:rFonts w:ascii="Times New Roman" w:hAnsi="Times New Roman" w:cs="Times New Roman"/>
                <w:sz w:val="22"/>
                <w:szCs w:val="22"/>
              </w:rPr>
              <w:t>шт.</w:t>
            </w: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817174"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3</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2617FA"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3</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3E6294"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10</w:t>
            </w:r>
            <w:r w:rsidR="002617FA">
              <w:rPr>
                <w:rFonts w:ascii="Times New Roman" w:hAnsi="Times New Roman" w:cs="Times New Roman"/>
                <w:sz w:val="22"/>
                <w:szCs w:val="22"/>
              </w:rPr>
              <w:t>0%</w:t>
            </w:r>
          </w:p>
        </w:tc>
      </w:tr>
      <w:tr w:rsidR="0043413F" w:rsidRPr="00372B50" w:rsidTr="0043413F">
        <w:trPr>
          <w:cantSplit/>
          <w:trHeight w:val="240"/>
        </w:trPr>
        <w:tc>
          <w:tcPr>
            <w:tcW w:w="202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sidRPr="00372B50">
              <w:rPr>
                <w:rFonts w:ascii="Times New Roman" w:hAnsi="Times New Roman" w:cs="Times New Roman"/>
                <w:sz w:val="22"/>
                <w:szCs w:val="22"/>
              </w:rPr>
              <w:t>Итого по ВЦП 1</w:t>
            </w:r>
          </w:p>
        </w:tc>
        <w:tc>
          <w:tcPr>
            <w:tcW w:w="1485" w:type="dxa"/>
            <w:tcBorders>
              <w:top w:val="single" w:sz="6" w:space="0" w:color="auto"/>
              <w:left w:val="single" w:sz="6" w:space="0" w:color="auto"/>
              <w:bottom w:val="single" w:sz="6" w:space="0" w:color="auto"/>
              <w:right w:val="single" w:sz="6" w:space="0" w:color="auto"/>
            </w:tcBorders>
          </w:tcPr>
          <w:p w:rsidR="0043413F" w:rsidRPr="00372B50" w:rsidRDefault="0043413F" w:rsidP="006022AA">
            <w:pPr>
              <w:pStyle w:val="ConsPlusNormal"/>
              <w:ind w:firstLine="0"/>
              <w:rPr>
                <w:rFonts w:ascii="Times New Roman" w:hAnsi="Times New Roman" w:cs="Times New Roman"/>
                <w:sz w:val="22"/>
                <w:szCs w:val="22"/>
              </w:rPr>
            </w:pPr>
            <w:r>
              <w:rPr>
                <w:rFonts w:ascii="Times New Roman" w:hAnsi="Times New Roman" w:cs="Times New Roman"/>
                <w:sz w:val="22"/>
                <w:szCs w:val="22"/>
              </w:rPr>
              <w:t>2014г.</w:t>
            </w: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43413F" w:rsidP="006022AA">
            <w:pPr>
              <w:pStyle w:val="ConsPlusNormal"/>
              <w:ind w:firstLine="0"/>
              <w:rPr>
                <w:rFonts w:ascii="Times New Roman" w:hAnsi="Times New Roman" w:cs="Times New Roman"/>
                <w:sz w:val="22"/>
                <w:szCs w:val="22"/>
              </w:rPr>
            </w:pPr>
            <w:r>
              <w:rPr>
                <w:rFonts w:ascii="Times New Roman" w:hAnsi="Times New Roman" w:cs="Times New Roman"/>
                <w:sz w:val="22"/>
                <w:szCs w:val="22"/>
              </w:rPr>
              <w:t>98900руб.</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022AA">
            <w:pPr>
              <w:pStyle w:val="ConsPlusNormal"/>
              <w:ind w:firstLine="0"/>
              <w:rPr>
                <w:rFonts w:ascii="Times New Roman" w:hAnsi="Times New Roman" w:cs="Times New Roman"/>
                <w:sz w:val="22"/>
                <w:szCs w:val="22"/>
              </w:rPr>
            </w:pPr>
            <w:r>
              <w:rPr>
                <w:rFonts w:ascii="Times New Roman" w:hAnsi="Times New Roman" w:cs="Times New Roman"/>
                <w:sz w:val="22"/>
                <w:szCs w:val="22"/>
              </w:rPr>
              <w:t>98900руб.</w:t>
            </w: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022AA">
            <w:pPr>
              <w:pStyle w:val="ConsPlusNormal"/>
              <w:ind w:firstLine="0"/>
              <w:rPr>
                <w:rFonts w:ascii="Times New Roman" w:hAnsi="Times New Roman" w:cs="Times New Roman"/>
                <w:sz w:val="22"/>
                <w:szCs w:val="22"/>
              </w:rPr>
            </w:pPr>
            <w:r>
              <w:rPr>
                <w:rFonts w:ascii="Times New Roman" w:hAnsi="Times New Roman" w:cs="Times New Roman"/>
                <w:sz w:val="22"/>
                <w:szCs w:val="22"/>
              </w:rPr>
              <w:t>0</w:t>
            </w:r>
          </w:p>
        </w:tc>
        <w:tc>
          <w:tcPr>
            <w:tcW w:w="175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3E6294"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100%</w:t>
            </w:r>
          </w:p>
        </w:tc>
      </w:tr>
      <w:tr w:rsidR="0043413F" w:rsidRPr="00372B50" w:rsidTr="0043413F">
        <w:trPr>
          <w:cantSplit/>
          <w:trHeight w:val="240"/>
        </w:trPr>
        <w:tc>
          <w:tcPr>
            <w:tcW w:w="202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r>
              <w:rPr>
                <w:rFonts w:ascii="Times New Roman" w:hAnsi="Times New Roman" w:cs="Times New Roman"/>
                <w:sz w:val="22"/>
                <w:szCs w:val="22"/>
              </w:rPr>
              <w:t>и</w:t>
            </w:r>
            <w:r w:rsidRPr="00372B50">
              <w:rPr>
                <w:rFonts w:ascii="Times New Roman" w:hAnsi="Times New Roman" w:cs="Times New Roman"/>
                <w:sz w:val="22"/>
                <w:szCs w:val="22"/>
              </w:rPr>
              <w:t xml:space="preserve"> т.д.        </w:t>
            </w:r>
          </w:p>
        </w:tc>
        <w:tc>
          <w:tcPr>
            <w:tcW w:w="148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3413F" w:rsidRPr="00372B50" w:rsidRDefault="0043413F" w:rsidP="006B202F">
            <w:pPr>
              <w:pStyle w:val="ConsPlusNormal"/>
              <w:ind w:firstLine="0"/>
              <w:rPr>
                <w:rFonts w:ascii="Times New Roman" w:hAnsi="Times New Roman" w:cs="Times New Roman"/>
                <w:sz w:val="22"/>
                <w:szCs w:val="22"/>
              </w:rPr>
            </w:pPr>
          </w:p>
        </w:tc>
      </w:tr>
    </w:tbl>
    <w:p w:rsidR="00F853D9" w:rsidRDefault="00F853D9">
      <w:pPr>
        <w:sectPr w:rsidR="00F853D9" w:rsidSect="00F853D9">
          <w:pgSz w:w="16838" w:h="11906" w:orient="landscape"/>
          <w:pgMar w:top="1701" w:right="1134" w:bottom="851" w:left="1134" w:header="709" w:footer="709" w:gutter="0"/>
          <w:cols w:space="708"/>
          <w:docGrid w:linePitch="360"/>
        </w:sectPr>
      </w:pPr>
    </w:p>
    <w:p w:rsidR="004E0B0F" w:rsidRPr="009D4F19" w:rsidRDefault="00A04B5E" w:rsidP="00A04B5E">
      <w:pPr>
        <w:jc w:val="center"/>
        <w:rPr>
          <w:b/>
          <w:sz w:val="26"/>
          <w:szCs w:val="26"/>
          <w:u w:val="single"/>
        </w:rPr>
      </w:pPr>
      <w:r w:rsidRPr="009D4F19">
        <w:rPr>
          <w:b/>
          <w:sz w:val="26"/>
          <w:szCs w:val="26"/>
          <w:u w:val="single"/>
        </w:rPr>
        <w:t xml:space="preserve">Пояснительная записка о выполнении ВЦП </w:t>
      </w:r>
    </w:p>
    <w:p w:rsidR="00A04B5E" w:rsidRPr="009D4F19" w:rsidRDefault="00A04B5E" w:rsidP="00A04B5E">
      <w:pPr>
        <w:jc w:val="center"/>
        <w:rPr>
          <w:b/>
          <w:sz w:val="26"/>
          <w:szCs w:val="26"/>
          <w:u w:val="single"/>
        </w:rPr>
      </w:pPr>
      <w:r w:rsidRPr="009D4F19">
        <w:rPr>
          <w:b/>
          <w:sz w:val="26"/>
          <w:szCs w:val="26"/>
          <w:u w:val="single"/>
        </w:rPr>
        <w:t>«Противодействие коррупции в муниципальном районе</w:t>
      </w:r>
    </w:p>
    <w:p w:rsidR="00A04B5E" w:rsidRPr="009D4F19" w:rsidRDefault="00A04B5E" w:rsidP="00A04B5E">
      <w:pPr>
        <w:jc w:val="center"/>
        <w:rPr>
          <w:b/>
          <w:sz w:val="26"/>
          <w:szCs w:val="26"/>
          <w:u w:val="single"/>
        </w:rPr>
      </w:pPr>
      <w:r w:rsidRPr="009D4F19">
        <w:rPr>
          <w:b/>
          <w:sz w:val="26"/>
          <w:szCs w:val="26"/>
          <w:u w:val="single"/>
        </w:rPr>
        <w:t>«Ферзиковский район» на 2014 – 2016 годы» в 2014 году</w:t>
      </w:r>
    </w:p>
    <w:p w:rsidR="00A04B5E" w:rsidRPr="009D4F19" w:rsidRDefault="00A04B5E" w:rsidP="00A04B5E">
      <w:pPr>
        <w:jc w:val="center"/>
        <w:rPr>
          <w:b/>
          <w:sz w:val="26"/>
          <w:szCs w:val="26"/>
          <w:u w:val="single"/>
        </w:rPr>
      </w:pPr>
    </w:p>
    <w:p w:rsidR="006958CE" w:rsidRPr="009D4F19" w:rsidRDefault="00BE00A9" w:rsidP="003E6294">
      <w:pPr>
        <w:pStyle w:val="a5"/>
        <w:ind w:left="0" w:firstLine="851"/>
        <w:jc w:val="both"/>
        <w:rPr>
          <w:sz w:val="26"/>
          <w:szCs w:val="26"/>
        </w:rPr>
      </w:pPr>
      <w:proofErr w:type="gramStart"/>
      <w:r w:rsidRPr="009D4F19">
        <w:rPr>
          <w:b/>
          <w:sz w:val="26"/>
          <w:szCs w:val="26"/>
        </w:rPr>
        <w:t>По задаче 1 «Развитие и обеспечение функционирования системы предупреждения и профилактики коррупционных проявлений»</w:t>
      </w:r>
      <w:r w:rsidR="000348DF" w:rsidRPr="009D4F19">
        <w:rPr>
          <w:sz w:val="26"/>
          <w:szCs w:val="26"/>
        </w:rPr>
        <w:t xml:space="preserve"> с целью снижения уровня коррупции и ее влияния на эффективность деятельности органов местного самоуправления муниципального района «Ферзиковский район»</w:t>
      </w:r>
      <w:r w:rsidR="007C73BF" w:rsidRPr="009D4F19">
        <w:rPr>
          <w:sz w:val="26"/>
          <w:szCs w:val="26"/>
        </w:rPr>
        <w:t xml:space="preserve"> были определены основные направления работы межведомственной антикоррупционной комиссии  и обсуждены основные направления ее работы в 2014 году, а также изучена и обобщена практика применения мер по противодействию бытовой коррупции</w:t>
      </w:r>
      <w:proofErr w:type="gramEnd"/>
      <w:r w:rsidR="007C73BF" w:rsidRPr="009D4F19">
        <w:rPr>
          <w:sz w:val="26"/>
          <w:szCs w:val="26"/>
        </w:rPr>
        <w:t xml:space="preserve"> в других районах, подготовлены предложения по их применению в МР «Ферзиковский район».  В районе постоянно осуществлялся прием граждан членами межведомственной антикоррупционной комиссии  по вопросам противодействия коррупции и фактам коррупционных правонарушений, а также организована работа «горячей линии</w:t>
      </w:r>
      <w:r w:rsidR="00680B72" w:rsidRPr="009D4F19">
        <w:rPr>
          <w:sz w:val="26"/>
          <w:szCs w:val="26"/>
        </w:rPr>
        <w:t>»</w:t>
      </w:r>
      <w:r w:rsidR="007C73BF" w:rsidRPr="009D4F19">
        <w:rPr>
          <w:sz w:val="26"/>
          <w:szCs w:val="26"/>
        </w:rPr>
        <w:t xml:space="preserve"> для приема сообщений о фактах коррупции</w:t>
      </w:r>
      <w:r w:rsidR="00816A33" w:rsidRPr="009D4F19">
        <w:rPr>
          <w:sz w:val="26"/>
          <w:szCs w:val="26"/>
        </w:rPr>
        <w:t>.</w:t>
      </w:r>
      <w:r w:rsidR="007C73BF" w:rsidRPr="009D4F19">
        <w:rPr>
          <w:sz w:val="26"/>
          <w:szCs w:val="26"/>
        </w:rPr>
        <w:t xml:space="preserve"> </w:t>
      </w:r>
      <w:r w:rsidR="00816A33" w:rsidRPr="009D4F19">
        <w:rPr>
          <w:sz w:val="26"/>
          <w:szCs w:val="26"/>
        </w:rPr>
        <w:t xml:space="preserve">Проводились проверки соблюдения муниципальными служащими ограничений и запретов, связанных с муниципальной службой. На заседаниях комиссии были заслушаны заведующая отделом социальной защиты населения администрации Чистякова Н.И, отделом образования и молодежной политики </w:t>
      </w:r>
      <w:proofErr w:type="spellStart"/>
      <w:r w:rsidR="00816A33" w:rsidRPr="009D4F19">
        <w:rPr>
          <w:sz w:val="26"/>
          <w:szCs w:val="26"/>
        </w:rPr>
        <w:t>Ступоченко</w:t>
      </w:r>
      <w:proofErr w:type="spellEnd"/>
      <w:r w:rsidR="00816A33" w:rsidRPr="009D4F19">
        <w:rPr>
          <w:sz w:val="26"/>
          <w:szCs w:val="26"/>
        </w:rPr>
        <w:t xml:space="preserve"> Р.В.</w:t>
      </w:r>
      <w:r w:rsidR="006958CE" w:rsidRPr="009D4F19">
        <w:rPr>
          <w:sz w:val="26"/>
          <w:szCs w:val="26"/>
        </w:rPr>
        <w:t>, делался анализ обращений граждан, поступивших в администрацию, на наличие сведений о фактах коррупции.</w:t>
      </w:r>
      <w:r w:rsidR="005E7FA3" w:rsidRPr="009D4F19">
        <w:rPr>
          <w:sz w:val="26"/>
          <w:szCs w:val="26"/>
        </w:rPr>
        <w:t xml:space="preserve"> </w:t>
      </w:r>
      <w:proofErr w:type="gramStart"/>
      <w:r w:rsidR="005E7FA3" w:rsidRPr="009D4F19">
        <w:rPr>
          <w:sz w:val="26"/>
          <w:szCs w:val="26"/>
        </w:rPr>
        <w:t>Постоянно проводил</w:t>
      </w:r>
      <w:r w:rsidR="006958CE" w:rsidRPr="009D4F19">
        <w:rPr>
          <w:sz w:val="26"/>
          <w:szCs w:val="26"/>
        </w:rPr>
        <w:t xml:space="preserve">ся мониторинг предоставления муниципальными служащими сведений о доходах и расходах муниципальными служащими, проводились </w:t>
      </w:r>
      <w:r w:rsidR="005E7FA3" w:rsidRPr="009D4F19">
        <w:rPr>
          <w:sz w:val="26"/>
          <w:szCs w:val="26"/>
        </w:rPr>
        <w:t>проверк</w:t>
      </w:r>
      <w:r w:rsidR="006958CE" w:rsidRPr="009D4F19">
        <w:rPr>
          <w:sz w:val="26"/>
          <w:szCs w:val="26"/>
        </w:rPr>
        <w:t>и</w:t>
      </w:r>
      <w:r w:rsidR="005E7FA3" w:rsidRPr="009D4F19">
        <w:rPr>
          <w:sz w:val="26"/>
          <w:szCs w:val="26"/>
        </w:rPr>
        <w:t xml:space="preserve"> достоверности и полноты сведений о доходах, об имуществе и обязательствах имущественного характера</w:t>
      </w:r>
      <w:r w:rsidR="006958CE" w:rsidRPr="009D4F19">
        <w:rPr>
          <w:sz w:val="26"/>
          <w:szCs w:val="26"/>
        </w:rPr>
        <w:t xml:space="preserve"> и расходах</w:t>
      </w:r>
      <w:r w:rsidR="005E7FA3" w:rsidRPr="009D4F19">
        <w:rPr>
          <w:sz w:val="26"/>
          <w:szCs w:val="26"/>
        </w:rPr>
        <w:t>, представляемых лицами, заме</w:t>
      </w:r>
      <w:r w:rsidR="006958CE" w:rsidRPr="009D4F19">
        <w:rPr>
          <w:sz w:val="26"/>
          <w:szCs w:val="26"/>
        </w:rPr>
        <w:t>щающими муниципальные должности 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roofErr w:type="gramEnd"/>
      <w:r w:rsidR="006958CE" w:rsidRPr="009D4F19">
        <w:rPr>
          <w:sz w:val="26"/>
          <w:szCs w:val="26"/>
        </w:rPr>
        <w:t xml:space="preserve"> В 2014 году обновлен перечень должностных обязанностей муниципальных служащих, исполнение которых в наибольшей мере подвержено риску коррупционных проявлений.     </w:t>
      </w:r>
    </w:p>
    <w:p w:rsidR="00EA0FFB" w:rsidRPr="009D4F19" w:rsidRDefault="00EA0FFB" w:rsidP="00680B72">
      <w:pPr>
        <w:pStyle w:val="a5"/>
        <w:ind w:left="0" w:firstLine="851"/>
        <w:jc w:val="both"/>
        <w:rPr>
          <w:sz w:val="26"/>
          <w:szCs w:val="26"/>
        </w:rPr>
      </w:pPr>
      <w:r w:rsidRPr="009D4F19">
        <w:rPr>
          <w:sz w:val="26"/>
          <w:szCs w:val="26"/>
        </w:rPr>
        <w:t>Активную работу ведет комиссия по соблюдению требований к служебному поведению и урегулированию конфликта интересов, что способствует созданию хорош</w:t>
      </w:r>
      <w:r w:rsidR="000A2270" w:rsidRPr="009D4F19">
        <w:rPr>
          <w:sz w:val="26"/>
          <w:szCs w:val="26"/>
        </w:rPr>
        <w:t xml:space="preserve">его микроклимата в </w:t>
      </w:r>
      <w:proofErr w:type="gramStart"/>
      <w:r w:rsidR="000A2270" w:rsidRPr="009D4F19">
        <w:rPr>
          <w:sz w:val="26"/>
          <w:szCs w:val="26"/>
        </w:rPr>
        <w:t>коллективе</w:t>
      </w:r>
      <w:proofErr w:type="gramEnd"/>
      <w:r w:rsidR="000A2270" w:rsidRPr="009D4F19">
        <w:rPr>
          <w:sz w:val="26"/>
          <w:szCs w:val="26"/>
        </w:rPr>
        <w:t xml:space="preserve">. </w:t>
      </w:r>
      <w:r w:rsidR="006958CE" w:rsidRPr="009D4F19">
        <w:rPr>
          <w:sz w:val="26"/>
          <w:szCs w:val="26"/>
        </w:rPr>
        <w:t xml:space="preserve">   </w:t>
      </w:r>
    </w:p>
    <w:p w:rsidR="00680B72" w:rsidRPr="009D4F19" w:rsidRDefault="006958CE" w:rsidP="00680B72">
      <w:pPr>
        <w:pStyle w:val="a5"/>
        <w:ind w:left="0" w:firstLine="851"/>
        <w:jc w:val="both"/>
        <w:rPr>
          <w:sz w:val="26"/>
          <w:szCs w:val="26"/>
        </w:rPr>
      </w:pPr>
      <w:proofErr w:type="gramStart"/>
      <w:r w:rsidRPr="009D4F19">
        <w:rPr>
          <w:sz w:val="26"/>
          <w:szCs w:val="26"/>
        </w:rPr>
        <w:t>Большую роль в снижении административных барьеров, оптимизации и повышения качества предоставления государственных и муниципальных услуг</w:t>
      </w:r>
      <w:r w:rsidR="00680B72" w:rsidRPr="009D4F19">
        <w:rPr>
          <w:sz w:val="26"/>
          <w:szCs w:val="26"/>
        </w:rPr>
        <w:t xml:space="preserve"> внес созданный в октябре 2013 года филиал «МФЦ </w:t>
      </w:r>
      <w:proofErr w:type="spellStart"/>
      <w:r w:rsidR="00680B72" w:rsidRPr="009D4F19">
        <w:rPr>
          <w:sz w:val="26"/>
          <w:szCs w:val="26"/>
        </w:rPr>
        <w:t>Малоярославецкого</w:t>
      </w:r>
      <w:proofErr w:type="spellEnd"/>
      <w:r w:rsidR="00680B72" w:rsidRPr="009D4F19">
        <w:rPr>
          <w:sz w:val="26"/>
          <w:szCs w:val="26"/>
        </w:rPr>
        <w:t xml:space="preserve"> района» (по принципу «одного окна» по предоставлению государственных и муниципальных услуг</w:t>
      </w:r>
      <w:proofErr w:type="gramEnd"/>
    </w:p>
    <w:p w:rsidR="00816A33" w:rsidRPr="009D4F19" w:rsidRDefault="00680B72" w:rsidP="00680B72">
      <w:pPr>
        <w:pStyle w:val="a5"/>
        <w:ind w:left="0" w:firstLine="851"/>
        <w:jc w:val="both"/>
        <w:rPr>
          <w:sz w:val="26"/>
          <w:szCs w:val="26"/>
        </w:rPr>
      </w:pPr>
      <w:r w:rsidRPr="009D4F19">
        <w:rPr>
          <w:sz w:val="26"/>
          <w:szCs w:val="26"/>
        </w:rPr>
        <w:t>Повышению эффективности деятельности органов местного самоуправления в районе, профилактике коррупционных правонарушений способствует проводимый ежегодно отчет Главы администрации о работе администрации, муниципальных учреждений и задачах на предстоящий год</w:t>
      </w:r>
      <w:r w:rsidR="009D4F19">
        <w:rPr>
          <w:sz w:val="26"/>
          <w:szCs w:val="26"/>
        </w:rPr>
        <w:t>, котор</w:t>
      </w:r>
      <w:r w:rsidR="00694C97">
        <w:rPr>
          <w:sz w:val="26"/>
          <w:szCs w:val="26"/>
        </w:rPr>
        <w:t xml:space="preserve">ый проведен 16 февраля 2014 года с участием заместителя Губернатора Калужской области </w:t>
      </w:r>
      <w:proofErr w:type="spellStart"/>
      <w:r w:rsidR="00694C97">
        <w:rPr>
          <w:sz w:val="26"/>
          <w:szCs w:val="26"/>
        </w:rPr>
        <w:t>Н.В.Любимова</w:t>
      </w:r>
      <w:proofErr w:type="spellEnd"/>
      <w:r w:rsidR="00694C97">
        <w:rPr>
          <w:sz w:val="26"/>
          <w:szCs w:val="26"/>
        </w:rPr>
        <w:t xml:space="preserve"> и представителей министерств и ведомств Калужской области</w:t>
      </w:r>
      <w:r w:rsidRPr="009D4F19">
        <w:rPr>
          <w:sz w:val="26"/>
          <w:szCs w:val="26"/>
        </w:rPr>
        <w:t xml:space="preserve">.  </w:t>
      </w:r>
      <w:r w:rsidR="006958CE" w:rsidRPr="009D4F19">
        <w:rPr>
          <w:sz w:val="26"/>
          <w:szCs w:val="26"/>
        </w:rPr>
        <w:t xml:space="preserve">                           </w:t>
      </w:r>
    </w:p>
    <w:p w:rsidR="00816A33" w:rsidRPr="009D4F19" w:rsidRDefault="000A2270" w:rsidP="00680B72">
      <w:pPr>
        <w:pStyle w:val="a5"/>
        <w:ind w:left="0" w:firstLine="851"/>
        <w:jc w:val="both"/>
        <w:rPr>
          <w:sz w:val="26"/>
          <w:szCs w:val="26"/>
        </w:rPr>
      </w:pPr>
      <w:r w:rsidRPr="009D4F19">
        <w:rPr>
          <w:sz w:val="26"/>
          <w:szCs w:val="26"/>
        </w:rPr>
        <w:t xml:space="preserve">Постоянно проводится анализ (отчет) о проведении закупок для муниципальных нужд по муниципальному заказу, выполнения объемов и качества работ, услуг, поставки товаров по муниципальному заказу. Проводятся проверки использования муниципального имущества, переданного в аренду, в том числе полноты и своевременности внесения арендной платы, </w:t>
      </w:r>
      <w:proofErr w:type="gramStart"/>
      <w:r w:rsidRPr="009D4F19">
        <w:rPr>
          <w:sz w:val="26"/>
          <w:szCs w:val="26"/>
        </w:rPr>
        <w:t>контроль за</w:t>
      </w:r>
      <w:proofErr w:type="gramEnd"/>
      <w:r w:rsidRPr="009D4F19">
        <w:rPr>
          <w:sz w:val="26"/>
          <w:szCs w:val="26"/>
        </w:rPr>
        <w:t xml:space="preserve"> исполнением органами местного самоуправления переданных им государственных полномочий.</w:t>
      </w:r>
    </w:p>
    <w:p w:rsidR="000A2270" w:rsidRPr="009D4F19" w:rsidRDefault="000A2270" w:rsidP="00680B72">
      <w:pPr>
        <w:pStyle w:val="a5"/>
        <w:ind w:left="0" w:firstLine="851"/>
        <w:jc w:val="both"/>
        <w:rPr>
          <w:sz w:val="26"/>
          <w:szCs w:val="26"/>
        </w:rPr>
      </w:pPr>
      <w:r w:rsidRPr="009D4F19">
        <w:rPr>
          <w:sz w:val="26"/>
          <w:szCs w:val="26"/>
        </w:rPr>
        <w:t>Проведение системной работы с представителями компаний, реализующих проекты на территории района, по разъяснению правил и процедур, действующих механизмов взаимодействия с органами местного самоуправления с указанием их полномочий в конкретных сферах деятельности, путей и механизмов защиты своих прав и законных интересов при организации и ведении бизнеса также способствует профилактике коррупционных проявлений.</w:t>
      </w:r>
    </w:p>
    <w:p w:rsidR="000A2270" w:rsidRPr="009D4F19" w:rsidRDefault="000A2270" w:rsidP="00680B72">
      <w:pPr>
        <w:pStyle w:val="a5"/>
        <w:ind w:left="0" w:firstLine="851"/>
        <w:jc w:val="both"/>
        <w:rPr>
          <w:sz w:val="26"/>
          <w:szCs w:val="26"/>
        </w:rPr>
      </w:pPr>
      <w:r w:rsidRPr="009D4F19">
        <w:rPr>
          <w:sz w:val="26"/>
          <w:szCs w:val="26"/>
        </w:rPr>
        <w:t>Вышеуказанные мероприятия проводятся гласно, информация о них своевременно размещается в средствах массовой информации и на сайте администрации в сети Интернет.</w:t>
      </w:r>
    </w:p>
    <w:p w:rsidR="00A04B5E" w:rsidRPr="009D4F19" w:rsidRDefault="000A2270" w:rsidP="001456D0">
      <w:pPr>
        <w:pStyle w:val="a5"/>
        <w:ind w:left="0" w:firstLine="851"/>
        <w:jc w:val="both"/>
        <w:rPr>
          <w:sz w:val="26"/>
          <w:szCs w:val="26"/>
        </w:rPr>
      </w:pPr>
      <w:r w:rsidRPr="009D4F19">
        <w:rPr>
          <w:sz w:val="26"/>
          <w:szCs w:val="26"/>
        </w:rPr>
        <w:t xml:space="preserve">Всем </w:t>
      </w:r>
      <w:r w:rsidR="001456D0" w:rsidRPr="009D4F19">
        <w:rPr>
          <w:sz w:val="26"/>
          <w:szCs w:val="26"/>
        </w:rPr>
        <w:t xml:space="preserve">проводимые </w:t>
      </w:r>
      <w:r w:rsidRPr="009D4F19">
        <w:rPr>
          <w:sz w:val="26"/>
          <w:szCs w:val="26"/>
        </w:rPr>
        <w:t>мероприятия,  способству</w:t>
      </w:r>
      <w:r w:rsidR="001456D0" w:rsidRPr="009D4F19">
        <w:rPr>
          <w:sz w:val="26"/>
          <w:szCs w:val="26"/>
        </w:rPr>
        <w:t>ют</w:t>
      </w:r>
      <w:r w:rsidRPr="009D4F19">
        <w:rPr>
          <w:sz w:val="26"/>
          <w:szCs w:val="26"/>
        </w:rPr>
        <w:t xml:space="preserve"> предупреждени</w:t>
      </w:r>
      <w:r w:rsidR="001456D0" w:rsidRPr="009D4F19">
        <w:rPr>
          <w:sz w:val="26"/>
          <w:szCs w:val="26"/>
        </w:rPr>
        <w:t>ю</w:t>
      </w:r>
      <w:r w:rsidRPr="009D4F19">
        <w:rPr>
          <w:sz w:val="26"/>
          <w:szCs w:val="26"/>
        </w:rPr>
        <w:t xml:space="preserve"> и профилактик</w:t>
      </w:r>
      <w:r w:rsidR="001456D0" w:rsidRPr="009D4F19">
        <w:rPr>
          <w:sz w:val="26"/>
          <w:szCs w:val="26"/>
        </w:rPr>
        <w:t>е</w:t>
      </w:r>
      <w:r w:rsidRPr="009D4F19">
        <w:rPr>
          <w:sz w:val="26"/>
          <w:szCs w:val="26"/>
        </w:rPr>
        <w:t xml:space="preserve"> коррупционных проявлений</w:t>
      </w:r>
      <w:r w:rsidR="001456D0" w:rsidRPr="009D4F19">
        <w:rPr>
          <w:sz w:val="26"/>
          <w:szCs w:val="26"/>
        </w:rPr>
        <w:t xml:space="preserve">, в результате в 2014 году коррупционных правонарушений в органах местного самоуправления района не допущено, </w:t>
      </w:r>
      <w:r w:rsidR="00A04B5E" w:rsidRPr="009D4F19">
        <w:rPr>
          <w:sz w:val="26"/>
          <w:szCs w:val="26"/>
        </w:rPr>
        <w:t xml:space="preserve">уровень достижения целевого индикатора </w:t>
      </w:r>
      <w:r w:rsidR="001456D0" w:rsidRPr="009D4F19">
        <w:rPr>
          <w:sz w:val="26"/>
          <w:szCs w:val="26"/>
        </w:rPr>
        <w:t>(Э</w:t>
      </w:r>
      <w:proofErr w:type="gramStart"/>
      <w:r w:rsidR="001456D0" w:rsidRPr="009D4F19">
        <w:rPr>
          <w:sz w:val="26"/>
          <w:szCs w:val="26"/>
        </w:rPr>
        <w:t>1</w:t>
      </w:r>
      <w:proofErr w:type="gramEnd"/>
      <w:r w:rsidR="001456D0" w:rsidRPr="009D4F19">
        <w:rPr>
          <w:sz w:val="26"/>
          <w:szCs w:val="26"/>
        </w:rPr>
        <w:t xml:space="preserve">) </w:t>
      </w:r>
      <w:r w:rsidR="00A04B5E" w:rsidRPr="009D4F19">
        <w:rPr>
          <w:sz w:val="26"/>
          <w:szCs w:val="26"/>
        </w:rPr>
        <w:t xml:space="preserve">по задачи </w:t>
      </w:r>
      <w:r w:rsidR="001456D0" w:rsidRPr="009D4F19">
        <w:rPr>
          <w:sz w:val="26"/>
          <w:szCs w:val="26"/>
        </w:rPr>
        <w:t>1 составляет 0%.</w:t>
      </w:r>
    </w:p>
    <w:p w:rsidR="00A04B5E" w:rsidRPr="009D4F19" w:rsidRDefault="00A04B5E" w:rsidP="00BE00A9">
      <w:pPr>
        <w:ind w:firstLine="851"/>
        <w:jc w:val="both"/>
        <w:rPr>
          <w:sz w:val="26"/>
          <w:szCs w:val="26"/>
        </w:rPr>
      </w:pPr>
    </w:p>
    <w:p w:rsidR="00A04B5E" w:rsidRPr="009D4F19" w:rsidRDefault="00BE00A9" w:rsidP="003E6294">
      <w:pPr>
        <w:pStyle w:val="a5"/>
        <w:ind w:left="0" w:firstLine="851"/>
        <w:jc w:val="both"/>
        <w:rPr>
          <w:sz w:val="26"/>
          <w:szCs w:val="26"/>
        </w:rPr>
      </w:pPr>
      <w:proofErr w:type="gramStart"/>
      <w:r w:rsidRPr="009D4F19">
        <w:rPr>
          <w:b/>
          <w:sz w:val="26"/>
          <w:szCs w:val="26"/>
        </w:rPr>
        <w:t>По задаче 2 «Принятие нормативных правовых актов, направленных на противодействие коррупции, в том числе своевременное приведение в соответствие с федеральным законодательством нормативных правовых актов в сфере противодействия коррупции»</w:t>
      </w:r>
      <w:r w:rsidR="00A04B5E" w:rsidRPr="009D4F19">
        <w:rPr>
          <w:sz w:val="26"/>
          <w:szCs w:val="26"/>
        </w:rPr>
        <w:t xml:space="preserve">, </w:t>
      </w:r>
      <w:r w:rsidR="00202C67" w:rsidRPr="009D4F19">
        <w:rPr>
          <w:sz w:val="26"/>
          <w:szCs w:val="26"/>
        </w:rPr>
        <w:t>проводилась работа по разработке, утверждению и реализации  ведомственных планов мероприятий по противодействию коррупции в органах местного самоуправления, доработке и совершенствованию административных регламентов предоставления муниципальных услуг, а также  по привлечению в установленном порядке</w:t>
      </w:r>
      <w:proofErr w:type="gramEnd"/>
      <w:r w:rsidR="00202C67" w:rsidRPr="009D4F19">
        <w:rPr>
          <w:sz w:val="26"/>
          <w:szCs w:val="26"/>
        </w:rPr>
        <w:t xml:space="preserve"> независимых экспертов, организаций, независимо от их форм собственности, к проведению независимой антикоррупционной экспертизы нормативных правовых актов, их проектов. В обязательном порядке проводится мониторинг представленных заключений независимых экспертов. В</w:t>
      </w:r>
      <w:r w:rsidR="000546E1" w:rsidRPr="009D4F19">
        <w:rPr>
          <w:sz w:val="26"/>
          <w:szCs w:val="26"/>
        </w:rPr>
        <w:t xml:space="preserve">се это способствовало тому, что в органах местного самоуправления разработаны и приняты все нормативные правовые акты, направленные на противодействие коррупции и все они соответствуют федеральному законодательству, а следовательно </w:t>
      </w:r>
      <w:r w:rsidR="00A04B5E" w:rsidRPr="009D4F19">
        <w:rPr>
          <w:sz w:val="26"/>
          <w:szCs w:val="26"/>
        </w:rPr>
        <w:t xml:space="preserve">уровень достижения целевого индикатора </w:t>
      </w:r>
      <w:r w:rsidR="000546E1" w:rsidRPr="009D4F19">
        <w:rPr>
          <w:sz w:val="26"/>
          <w:szCs w:val="26"/>
        </w:rPr>
        <w:t>(Э</w:t>
      </w:r>
      <w:proofErr w:type="gramStart"/>
      <w:r w:rsidR="000546E1" w:rsidRPr="009D4F19">
        <w:rPr>
          <w:sz w:val="26"/>
          <w:szCs w:val="26"/>
        </w:rPr>
        <w:t>2</w:t>
      </w:r>
      <w:proofErr w:type="gramEnd"/>
      <w:r w:rsidR="000546E1" w:rsidRPr="009D4F19">
        <w:rPr>
          <w:sz w:val="26"/>
          <w:szCs w:val="26"/>
        </w:rPr>
        <w:t xml:space="preserve">) </w:t>
      </w:r>
      <w:r w:rsidR="00A04B5E" w:rsidRPr="009D4F19">
        <w:rPr>
          <w:sz w:val="26"/>
          <w:szCs w:val="26"/>
        </w:rPr>
        <w:t>по задачи 2</w:t>
      </w:r>
      <w:r w:rsidR="000546E1" w:rsidRPr="009D4F19">
        <w:rPr>
          <w:sz w:val="26"/>
          <w:szCs w:val="26"/>
        </w:rPr>
        <w:t xml:space="preserve"> составил в 2014 году </w:t>
      </w:r>
      <w:r w:rsidR="00A04B5E" w:rsidRPr="009D4F19">
        <w:rPr>
          <w:sz w:val="26"/>
          <w:szCs w:val="26"/>
        </w:rPr>
        <w:t>100%;</w:t>
      </w:r>
    </w:p>
    <w:p w:rsidR="000546E1" w:rsidRPr="009D4F19" w:rsidRDefault="000546E1" w:rsidP="000546E1">
      <w:pPr>
        <w:pStyle w:val="a5"/>
        <w:ind w:left="851"/>
        <w:jc w:val="both"/>
        <w:rPr>
          <w:sz w:val="26"/>
          <w:szCs w:val="26"/>
        </w:rPr>
      </w:pPr>
    </w:p>
    <w:p w:rsidR="000F4D5B" w:rsidRPr="009D4F19" w:rsidRDefault="00BE00A9" w:rsidP="000F4D5B">
      <w:pPr>
        <w:pStyle w:val="a5"/>
        <w:ind w:left="0" w:firstLine="851"/>
        <w:jc w:val="both"/>
        <w:rPr>
          <w:sz w:val="26"/>
          <w:szCs w:val="26"/>
        </w:rPr>
      </w:pPr>
      <w:proofErr w:type="gramStart"/>
      <w:r w:rsidRPr="009D4F19">
        <w:rPr>
          <w:b/>
          <w:sz w:val="26"/>
          <w:szCs w:val="26"/>
        </w:rPr>
        <w:t>По задаче 3 «Организация антикоррупционного образования и антикоррупционной пропаганды»</w:t>
      </w:r>
      <w:r w:rsidRPr="009D4F19">
        <w:rPr>
          <w:sz w:val="26"/>
          <w:szCs w:val="26"/>
        </w:rPr>
        <w:t xml:space="preserve"> </w:t>
      </w:r>
      <w:r w:rsidR="000546E1" w:rsidRPr="009D4F19">
        <w:rPr>
          <w:sz w:val="26"/>
          <w:szCs w:val="26"/>
        </w:rPr>
        <w:t xml:space="preserve">в 2014 году проведена большая работа по организации и проведению образовательных мероприятий для муниципальных служащих муниципального района «Ферзиковский район» по подготовке муниципальных нормативных правовых актов, свободных от </w:t>
      </w:r>
      <w:proofErr w:type="spellStart"/>
      <w:r w:rsidR="000546E1" w:rsidRPr="009D4F19">
        <w:rPr>
          <w:sz w:val="26"/>
          <w:szCs w:val="26"/>
        </w:rPr>
        <w:t>коррупциогенных</w:t>
      </w:r>
      <w:proofErr w:type="spellEnd"/>
      <w:r w:rsidR="000546E1" w:rsidRPr="009D4F19">
        <w:rPr>
          <w:sz w:val="26"/>
          <w:szCs w:val="26"/>
        </w:rPr>
        <w:t xml:space="preserve"> норм и организации образовательных мероприятий для муниципальных служащих муниципального района «Ферзиковский район» по разъяснению требований ФЗ от 02 марта 2007 года №25-ФЗ «О</w:t>
      </w:r>
      <w:proofErr w:type="gramEnd"/>
      <w:r w:rsidR="000546E1" w:rsidRPr="009D4F19">
        <w:rPr>
          <w:sz w:val="26"/>
          <w:szCs w:val="26"/>
        </w:rPr>
        <w:t xml:space="preserve"> муниципальной службе в Российской Федерации», Закона Калужской области от 03 декабря 2007 года №382-ОЗ «О муниципальной службе в Калужской области»</w:t>
      </w:r>
      <w:r w:rsidR="000F4D5B" w:rsidRPr="009D4F19">
        <w:rPr>
          <w:sz w:val="26"/>
          <w:szCs w:val="26"/>
        </w:rPr>
        <w:t>.</w:t>
      </w:r>
      <w:r w:rsidR="00DD6F5E" w:rsidRPr="009D4F19">
        <w:rPr>
          <w:sz w:val="26"/>
          <w:szCs w:val="26"/>
        </w:rPr>
        <w:t xml:space="preserve">  Информационно – аналитические материалы антикоррупционной размещается в </w:t>
      </w:r>
      <w:proofErr w:type="gramStart"/>
      <w:r w:rsidR="00DD6F5E" w:rsidRPr="009D4F19">
        <w:rPr>
          <w:sz w:val="26"/>
          <w:szCs w:val="26"/>
        </w:rPr>
        <w:t>средствах</w:t>
      </w:r>
      <w:proofErr w:type="gramEnd"/>
      <w:r w:rsidR="00DD6F5E" w:rsidRPr="009D4F19">
        <w:rPr>
          <w:sz w:val="26"/>
          <w:szCs w:val="26"/>
        </w:rPr>
        <w:t xml:space="preserve"> массовой информации и на сайте в сети Интернет. </w:t>
      </w:r>
      <w:r w:rsidR="000F4D5B" w:rsidRPr="009D4F19">
        <w:rPr>
          <w:sz w:val="26"/>
          <w:szCs w:val="26"/>
        </w:rPr>
        <w:t xml:space="preserve">В сентябре 2014 года по муниципальному контракту с Федеральным государственным бюджетным образовательным учреждением высшего профессионального образования </w:t>
      </w:r>
      <w:r w:rsidR="00DD6F5E" w:rsidRPr="009D4F19">
        <w:rPr>
          <w:sz w:val="26"/>
          <w:szCs w:val="26"/>
        </w:rPr>
        <w:t xml:space="preserve">«Российская академия народного хозяйства и государственной службы при Президенте Российской Федерации» </w:t>
      </w:r>
      <w:r w:rsidR="000546E1" w:rsidRPr="009D4F19">
        <w:rPr>
          <w:sz w:val="26"/>
          <w:szCs w:val="26"/>
        </w:rPr>
        <w:t xml:space="preserve"> дополнительно</w:t>
      </w:r>
      <w:r w:rsidR="000F4D5B" w:rsidRPr="009D4F19">
        <w:rPr>
          <w:sz w:val="26"/>
          <w:szCs w:val="26"/>
        </w:rPr>
        <w:t>е</w:t>
      </w:r>
      <w:r w:rsidR="000546E1" w:rsidRPr="009D4F19">
        <w:rPr>
          <w:sz w:val="26"/>
          <w:szCs w:val="26"/>
        </w:rPr>
        <w:t xml:space="preserve"> профессионально</w:t>
      </w:r>
      <w:r w:rsidR="000F4D5B" w:rsidRPr="009D4F19">
        <w:rPr>
          <w:sz w:val="26"/>
          <w:szCs w:val="26"/>
        </w:rPr>
        <w:t>е</w:t>
      </w:r>
      <w:r w:rsidR="000546E1" w:rsidRPr="009D4F19">
        <w:rPr>
          <w:sz w:val="26"/>
          <w:szCs w:val="26"/>
        </w:rPr>
        <w:t xml:space="preserve"> образовани</w:t>
      </w:r>
      <w:r w:rsidR="000F4D5B" w:rsidRPr="009D4F19">
        <w:rPr>
          <w:sz w:val="26"/>
          <w:szCs w:val="26"/>
        </w:rPr>
        <w:t xml:space="preserve">е </w:t>
      </w:r>
      <w:r w:rsidR="000546E1" w:rsidRPr="009D4F19">
        <w:rPr>
          <w:sz w:val="26"/>
          <w:szCs w:val="26"/>
        </w:rPr>
        <w:t xml:space="preserve"> </w:t>
      </w:r>
      <w:r w:rsidR="00DD6F5E" w:rsidRPr="009D4F19">
        <w:rPr>
          <w:sz w:val="26"/>
          <w:szCs w:val="26"/>
        </w:rPr>
        <w:t xml:space="preserve">прошли обучение 24 </w:t>
      </w:r>
      <w:r w:rsidR="000546E1" w:rsidRPr="009D4F19">
        <w:rPr>
          <w:sz w:val="26"/>
          <w:szCs w:val="26"/>
        </w:rPr>
        <w:t xml:space="preserve">муниципальных служащих по </w:t>
      </w:r>
      <w:r w:rsidR="00E95EDE" w:rsidRPr="009D4F19">
        <w:rPr>
          <w:sz w:val="26"/>
          <w:szCs w:val="26"/>
        </w:rPr>
        <w:t>программе «П</w:t>
      </w:r>
      <w:r w:rsidR="000F4D5B" w:rsidRPr="009D4F19">
        <w:rPr>
          <w:sz w:val="26"/>
          <w:szCs w:val="26"/>
        </w:rPr>
        <w:t>олитика государства в области п</w:t>
      </w:r>
      <w:r w:rsidR="00E95EDE" w:rsidRPr="009D4F19">
        <w:rPr>
          <w:sz w:val="26"/>
          <w:szCs w:val="26"/>
        </w:rPr>
        <w:t>ротиводействи</w:t>
      </w:r>
      <w:r w:rsidR="000F4D5B" w:rsidRPr="009D4F19">
        <w:rPr>
          <w:sz w:val="26"/>
          <w:szCs w:val="26"/>
        </w:rPr>
        <w:t>я</w:t>
      </w:r>
      <w:r w:rsidR="00E95EDE" w:rsidRPr="009D4F19">
        <w:rPr>
          <w:sz w:val="26"/>
          <w:szCs w:val="26"/>
        </w:rPr>
        <w:t xml:space="preserve"> коррупции</w:t>
      </w:r>
      <w:r w:rsidR="000F4D5B" w:rsidRPr="009D4F19">
        <w:rPr>
          <w:sz w:val="26"/>
          <w:szCs w:val="26"/>
        </w:rPr>
        <w:t xml:space="preserve">», израсходованы запланированные в Программе денежные средства в сумме 98900 рублей, что составляет 100%, </w:t>
      </w:r>
      <w:proofErr w:type="gramStart"/>
      <w:r w:rsidR="000F4D5B" w:rsidRPr="009D4F19">
        <w:rPr>
          <w:sz w:val="26"/>
          <w:szCs w:val="26"/>
        </w:rPr>
        <w:t>следовательно</w:t>
      </w:r>
      <w:proofErr w:type="gramEnd"/>
      <w:r w:rsidR="000F4D5B" w:rsidRPr="009D4F19">
        <w:rPr>
          <w:sz w:val="26"/>
          <w:szCs w:val="26"/>
        </w:rPr>
        <w:t xml:space="preserve"> уровень достижения целевого индикатора (Э3) по задачи 3 составил 100%.</w:t>
      </w:r>
    </w:p>
    <w:p w:rsidR="00DD6F5E" w:rsidRPr="009D4F19" w:rsidRDefault="00DD6F5E" w:rsidP="000F4D5B">
      <w:pPr>
        <w:pStyle w:val="a5"/>
        <w:ind w:left="0" w:firstLine="851"/>
        <w:jc w:val="both"/>
        <w:rPr>
          <w:sz w:val="26"/>
          <w:szCs w:val="26"/>
        </w:rPr>
      </w:pPr>
    </w:p>
    <w:p w:rsidR="00BE00A9" w:rsidRPr="009D4F19" w:rsidRDefault="00BE00A9" w:rsidP="00DD6F5E">
      <w:pPr>
        <w:ind w:firstLine="851"/>
        <w:jc w:val="both"/>
        <w:rPr>
          <w:sz w:val="26"/>
          <w:szCs w:val="26"/>
        </w:rPr>
      </w:pPr>
      <w:proofErr w:type="gramStart"/>
      <w:r w:rsidRPr="009D4F19">
        <w:rPr>
          <w:b/>
          <w:sz w:val="26"/>
          <w:szCs w:val="26"/>
        </w:rPr>
        <w:t>По задаче 4 «Обеспечение доступа граждан к информации о деятельности органов местного самоуправления муниципального района «Ферзиковский район»</w:t>
      </w:r>
      <w:r w:rsidR="00DD6F5E" w:rsidRPr="009D4F19">
        <w:rPr>
          <w:sz w:val="26"/>
          <w:szCs w:val="26"/>
        </w:rPr>
        <w:t xml:space="preserve"> в 2014 году создан новый сайт администрации муниципального района «Ферзиковский район», на котором создан раздел мониторинга (сбора, анализа и учёта) коррупционных проявлений в деятельности органов местного самоуправления муниципального района «Ферзиковский район» и осуществляется постоянное обновление информации.</w:t>
      </w:r>
      <w:proofErr w:type="gramEnd"/>
      <w:r w:rsidR="00DD6F5E" w:rsidRPr="009D4F19">
        <w:rPr>
          <w:sz w:val="26"/>
          <w:szCs w:val="26"/>
        </w:rPr>
        <w:t xml:space="preserve"> </w:t>
      </w:r>
      <w:r w:rsidR="00D63132" w:rsidRPr="009D4F19">
        <w:rPr>
          <w:sz w:val="26"/>
          <w:szCs w:val="26"/>
        </w:rPr>
        <w:t xml:space="preserve"> Осуществляется постоянное обновление информации по предоставлению государственных и муниципальных услуг и исполнению иных муниципальных и государственных функций органами местного самоуправления. Предполагается информировать общественность о выявленных фактах </w:t>
      </w:r>
      <w:proofErr w:type="spellStart"/>
      <w:r w:rsidR="00D63132" w:rsidRPr="009D4F19">
        <w:rPr>
          <w:sz w:val="26"/>
          <w:szCs w:val="26"/>
        </w:rPr>
        <w:t>юытовых</w:t>
      </w:r>
      <w:proofErr w:type="spellEnd"/>
      <w:r w:rsidR="00D63132" w:rsidRPr="009D4F19">
        <w:rPr>
          <w:sz w:val="26"/>
          <w:szCs w:val="26"/>
        </w:rPr>
        <w:t xml:space="preserve"> коррупционных проявлений. </w:t>
      </w:r>
      <w:r w:rsidR="00DD6F5E" w:rsidRPr="009D4F19">
        <w:rPr>
          <w:sz w:val="26"/>
          <w:szCs w:val="26"/>
        </w:rPr>
        <w:t>На сайте имеется ссылка «Обратной связи», на которую граждане могут направить сообщение о фактах коррупции. На данном сайте также размещаются сведения о доходах</w:t>
      </w:r>
      <w:r w:rsidR="00D63132" w:rsidRPr="009D4F19">
        <w:rPr>
          <w:sz w:val="26"/>
          <w:szCs w:val="26"/>
        </w:rPr>
        <w:t>,</w:t>
      </w:r>
      <w:r w:rsidR="00DD6F5E" w:rsidRPr="009D4F19">
        <w:rPr>
          <w:sz w:val="26"/>
          <w:szCs w:val="26"/>
        </w:rPr>
        <w:t xml:space="preserve"> </w:t>
      </w:r>
      <w:r w:rsidR="00D63132" w:rsidRPr="009D4F19">
        <w:rPr>
          <w:sz w:val="26"/>
          <w:szCs w:val="26"/>
        </w:rPr>
        <w:t>об имуществе и обязательствах имущественного характера, а также расходах лиц, замещающих муниципальные должности. Размещаются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если сумма сделки превышает доход лиц, замещающих муниципальные должности, перечни которых определены законодательством Калужской области, их супругов за три последних года, предшествующих совершению сделки.</w:t>
      </w:r>
    </w:p>
    <w:p w:rsidR="00E97047" w:rsidRPr="009D4F19" w:rsidRDefault="00D63132" w:rsidP="00D63132">
      <w:pPr>
        <w:pStyle w:val="a5"/>
        <w:ind w:left="0" w:firstLine="851"/>
        <w:jc w:val="both"/>
        <w:rPr>
          <w:sz w:val="26"/>
          <w:szCs w:val="26"/>
        </w:rPr>
      </w:pPr>
      <w:r w:rsidRPr="009D4F19">
        <w:rPr>
          <w:sz w:val="26"/>
          <w:szCs w:val="26"/>
        </w:rPr>
        <w:t xml:space="preserve">Уровень </w:t>
      </w:r>
      <w:r w:rsidR="00E97047" w:rsidRPr="009D4F19">
        <w:rPr>
          <w:sz w:val="26"/>
          <w:szCs w:val="26"/>
        </w:rPr>
        <w:t xml:space="preserve">достижения целевого индикатора </w:t>
      </w:r>
      <w:r w:rsidRPr="009D4F19">
        <w:rPr>
          <w:sz w:val="26"/>
          <w:szCs w:val="26"/>
        </w:rPr>
        <w:t>(Э</w:t>
      </w:r>
      <w:proofErr w:type="gramStart"/>
      <w:r w:rsidRPr="009D4F19">
        <w:rPr>
          <w:sz w:val="26"/>
          <w:szCs w:val="26"/>
        </w:rPr>
        <w:t>4</w:t>
      </w:r>
      <w:proofErr w:type="gramEnd"/>
      <w:r w:rsidRPr="009D4F19">
        <w:rPr>
          <w:sz w:val="26"/>
          <w:szCs w:val="26"/>
        </w:rPr>
        <w:t xml:space="preserve">) </w:t>
      </w:r>
      <w:r w:rsidR="00E97047" w:rsidRPr="009D4F19">
        <w:rPr>
          <w:sz w:val="26"/>
          <w:szCs w:val="26"/>
        </w:rPr>
        <w:t>по задачи 4</w:t>
      </w:r>
      <w:r w:rsidRPr="009D4F19">
        <w:rPr>
          <w:sz w:val="26"/>
          <w:szCs w:val="26"/>
        </w:rPr>
        <w:t xml:space="preserve"> составил в 2014 году </w:t>
      </w:r>
      <w:r w:rsidR="00E97047" w:rsidRPr="009D4F19">
        <w:rPr>
          <w:sz w:val="26"/>
          <w:szCs w:val="26"/>
        </w:rPr>
        <w:t>100%</w:t>
      </w:r>
      <w:r w:rsidRPr="009D4F19">
        <w:rPr>
          <w:sz w:val="26"/>
          <w:szCs w:val="26"/>
        </w:rPr>
        <w:t>.</w:t>
      </w:r>
    </w:p>
    <w:p w:rsidR="00D63132" w:rsidRPr="009D4F19" w:rsidRDefault="00D63132" w:rsidP="00D63132">
      <w:pPr>
        <w:ind w:firstLine="851"/>
        <w:jc w:val="both"/>
        <w:rPr>
          <w:sz w:val="26"/>
          <w:szCs w:val="26"/>
        </w:rPr>
      </w:pPr>
      <w:r w:rsidRPr="009D4F19">
        <w:rPr>
          <w:sz w:val="26"/>
          <w:szCs w:val="26"/>
        </w:rPr>
        <w:t>Таким образом, по итогам реализации вышеуказанных четырех задач ведомственной целевой Программы «Противодействие коррупции в муниципальном районе «Ферзиковский район» на 2014 – 2016 годы» в 2014 году составила 100%.</w:t>
      </w:r>
    </w:p>
    <w:p w:rsidR="00D63132" w:rsidRPr="009D4F19" w:rsidRDefault="00D63132" w:rsidP="00D63132">
      <w:pPr>
        <w:pStyle w:val="a5"/>
        <w:ind w:left="0" w:firstLine="851"/>
        <w:jc w:val="both"/>
        <w:rPr>
          <w:sz w:val="26"/>
          <w:szCs w:val="26"/>
        </w:rPr>
      </w:pPr>
      <w:r w:rsidRPr="009D4F19">
        <w:rPr>
          <w:sz w:val="26"/>
          <w:szCs w:val="26"/>
        </w:rPr>
        <w:t xml:space="preserve"> </w:t>
      </w:r>
    </w:p>
    <w:p w:rsidR="00A04B5E" w:rsidRPr="009D4F19" w:rsidRDefault="00A04B5E" w:rsidP="00BE00A9">
      <w:pPr>
        <w:ind w:firstLine="851"/>
        <w:jc w:val="both"/>
        <w:rPr>
          <w:sz w:val="26"/>
          <w:szCs w:val="26"/>
        </w:rPr>
      </w:pPr>
    </w:p>
    <w:p w:rsidR="00723733" w:rsidRPr="009D4F19" w:rsidRDefault="00723733" w:rsidP="00A04B5E">
      <w:pPr>
        <w:jc w:val="both"/>
        <w:rPr>
          <w:sz w:val="26"/>
          <w:szCs w:val="26"/>
        </w:rPr>
      </w:pPr>
    </w:p>
    <w:p w:rsidR="00A04B5E" w:rsidRPr="009D4F19" w:rsidRDefault="00195319" w:rsidP="00195319">
      <w:pPr>
        <w:jc w:val="both"/>
        <w:rPr>
          <w:b/>
          <w:sz w:val="26"/>
          <w:szCs w:val="26"/>
        </w:rPr>
      </w:pPr>
      <w:r w:rsidRPr="009D4F19">
        <w:rPr>
          <w:b/>
          <w:sz w:val="26"/>
          <w:szCs w:val="26"/>
        </w:rPr>
        <w:t>Управляющий делами администрации</w:t>
      </w:r>
    </w:p>
    <w:p w:rsidR="00723733" w:rsidRPr="009D4F19" w:rsidRDefault="00195319" w:rsidP="00195319">
      <w:pPr>
        <w:jc w:val="both"/>
        <w:rPr>
          <w:b/>
          <w:sz w:val="26"/>
          <w:szCs w:val="26"/>
        </w:rPr>
      </w:pPr>
      <w:r w:rsidRPr="009D4F19">
        <w:rPr>
          <w:b/>
          <w:sz w:val="26"/>
          <w:szCs w:val="26"/>
        </w:rPr>
        <w:t xml:space="preserve">МР «Ферзиковский район»                                                   </w:t>
      </w:r>
      <w:proofErr w:type="spellStart"/>
      <w:r w:rsidRPr="009D4F19">
        <w:rPr>
          <w:b/>
          <w:sz w:val="26"/>
          <w:szCs w:val="26"/>
        </w:rPr>
        <w:t>А.П.Кривов</w:t>
      </w:r>
      <w:proofErr w:type="spellEnd"/>
      <w:r w:rsidRPr="009D4F19">
        <w:rPr>
          <w:b/>
          <w:sz w:val="26"/>
          <w:szCs w:val="26"/>
        </w:rPr>
        <w:t xml:space="preserve">     </w:t>
      </w:r>
    </w:p>
    <w:p w:rsidR="00723733" w:rsidRPr="009D4F19" w:rsidRDefault="00723733" w:rsidP="00195319">
      <w:pPr>
        <w:jc w:val="both"/>
        <w:rPr>
          <w:b/>
          <w:sz w:val="26"/>
          <w:szCs w:val="26"/>
        </w:rPr>
      </w:pPr>
    </w:p>
    <w:p w:rsidR="00723733" w:rsidRPr="009D4F19" w:rsidRDefault="00723733" w:rsidP="00195319">
      <w:pPr>
        <w:jc w:val="both"/>
        <w:rPr>
          <w:b/>
          <w:sz w:val="26"/>
          <w:szCs w:val="26"/>
        </w:rPr>
      </w:pPr>
    </w:p>
    <w:p w:rsidR="00195319" w:rsidRPr="009D4F19" w:rsidRDefault="00723733" w:rsidP="00195319">
      <w:pPr>
        <w:jc w:val="both"/>
        <w:rPr>
          <w:sz w:val="26"/>
          <w:szCs w:val="26"/>
        </w:rPr>
      </w:pPr>
      <w:r w:rsidRPr="009D4F19">
        <w:rPr>
          <w:sz w:val="26"/>
          <w:szCs w:val="26"/>
        </w:rPr>
        <w:t>27 февраля 2014 г.</w:t>
      </w:r>
      <w:r w:rsidR="00195319" w:rsidRPr="009D4F19">
        <w:rPr>
          <w:sz w:val="26"/>
          <w:szCs w:val="26"/>
        </w:rPr>
        <w:t xml:space="preserve">                        </w:t>
      </w:r>
    </w:p>
    <w:sectPr w:rsidR="00195319" w:rsidRPr="009D4F19" w:rsidSect="00F853D9">
      <w:pgSz w:w="11906" w:h="16838"/>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59FB"/>
    <w:multiLevelType w:val="hybridMultilevel"/>
    <w:tmpl w:val="ED5ECCD6"/>
    <w:lvl w:ilvl="0" w:tplc="45D6A5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126DF2"/>
    <w:multiLevelType w:val="hybridMultilevel"/>
    <w:tmpl w:val="ED5ECCD6"/>
    <w:lvl w:ilvl="0" w:tplc="45D6A5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54C65E1"/>
    <w:multiLevelType w:val="multilevel"/>
    <w:tmpl w:val="63C05A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2847987"/>
    <w:multiLevelType w:val="singleLevel"/>
    <w:tmpl w:val="194E400A"/>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D9"/>
    <w:rsid w:val="00000233"/>
    <w:rsid w:val="00000957"/>
    <w:rsid w:val="00000D39"/>
    <w:rsid w:val="00001EE7"/>
    <w:rsid w:val="00002B07"/>
    <w:rsid w:val="00002B6C"/>
    <w:rsid w:val="00003D16"/>
    <w:rsid w:val="00005886"/>
    <w:rsid w:val="00006CDD"/>
    <w:rsid w:val="0000743C"/>
    <w:rsid w:val="00007F01"/>
    <w:rsid w:val="00007F03"/>
    <w:rsid w:val="00007F46"/>
    <w:rsid w:val="00010F2D"/>
    <w:rsid w:val="00010FBF"/>
    <w:rsid w:val="00011788"/>
    <w:rsid w:val="00011EB5"/>
    <w:rsid w:val="0001209B"/>
    <w:rsid w:val="000128E7"/>
    <w:rsid w:val="00012B52"/>
    <w:rsid w:val="00013722"/>
    <w:rsid w:val="00013779"/>
    <w:rsid w:val="000144BF"/>
    <w:rsid w:val="00014A8D"/>
    <w:rsid w:val="00014BB0"/>
    <w:rsid w:val="000152D3"/>
    <w:rsid w:val="0001651C"/>
    <w:rsid w:val="00016EA7"/>
    <w:rsid w:val="00017DCD"/>
    <w:rsid w:val="00017E30"/>
    <w:rsid w:val="00017FA9"/>
    <w:rsid w:val="00021DF1"/>
    <w:rsid w:val="00021F7A"/>
    <w:rsid w:val="000222EE"/>
    <w:rsid w:val="00022C33"/>
    <w:rsid w:val="00022DB9"/>
    <w:rsid w:val="000238A1"/>
    <w:rsid w:val="000241F4"/>
    <w:rsid w:val="00024E3F"/>
    <w:rsid w:val="00025237"/>
    <w:rsid w:val="000254C3"/>
    <w:rsid w:val="00026AB6"/>
    <w:rsid w:val="00026CAF"/>
    <w:rsid w:val="000274A7"/>
    <w:rsid w:val="00030212"/>
    <w:rsid w:val="0003286D"/>
    <w:rsid w:val="0003363D"/>
    <w:rsid w:val="00034281"/>
    <w:rsid w:val="000348DF"/>
    <w:rsid w:val="00034C8B"/>
    <w:rsid w:val="00034D4A"/>
    <w:rsid w:val="000352A0"/>
    <w:rsid w:val="000355B6"/>
    <w:rsid w:val="00036514"/>
    <w:rsid w:val="0003665A"/>
    <w:rsid w:val="00036B53"/>
    <w:rsid w:val="00036D0F"/>
    <w:rsid w:val="00037831"/>
    <w:rsid w:val="00037941"/>
    <w:rsid w:val="000400B3"/>
    <w:rsid w:val="000408EE"/>
    <w:rsid w:val="00041347"/>
    <w:rsid w:val="0004175C"/>
    <w:rsid w:val="00041C7F"/>
    <w:rsid w:val="0004235F"/>
    <w:rsid w:val="00043F58"/>
    <w:rsid w:val="00044095"/>
    <w:rsid w:val="000443D8"/>
    <w:rsid w:val="00044903"/>
    <w:rsid w:val="00044922"/>
    <w:rsid w:val="0004560E"/>
    <w:rsid w:val="00045C2B"/>
    <w:rsid w:val="00045D54"/>
    <w:rsid w:val="00045E5E"/>
    <w:rsid w:val="000464D2"/>
    <w:rsid w:val="00046B2D"/>
    <w:rsid w:val="00047591"/>
    <w:rsid w:val="00050906"/>
    <w:rsid w:val="000509B9"/>
    <w:rsid w:val="00051667"/>
    <w:rsid w:val="0005175C"/>
    <w:rsid w:val="00051778"/>
    <w:rsid w:val="00052BCD"/>
    <w:rsid w:val="0005379B"/>
    <w:rsid w:val="00053F14"/>
    <w:rsid w:val="000546E1"/>
    <w:rsid w:val="00055974"/>
    <w:rsid w:val="000565AD"/>
    <w:rsid w:val="000566B9"/>
    <w:rsid w:val="00056D3B"/>
    <w:rsid w:val="00060523"/>
    <w:rsid w:val="00060590"/>
    <w:rsid w:val="00061932"/>
    <w:rsid w:val="00061F57"/>
    <w:rsid w:val="00062A9C"/>
    <w:rsid w:val="0006382F"/>
    <w:rsid w:val="00064144"/>
    <w:rsid w:val="00064BD1"/>
    <w:rsid w:val="00066554"/>
    <w:rsid w:val="000672F0"/>
    <w:rsid w:val="00067340"/>
    <w:rsid w:val="00067A8B"/>
    <w:rsid w:val="00070570"/>
    <w:rsid w:val="00070E88"/>
    <w:rsid w:val="00071A4B"/>
    <w:rsid w:val="00072EF8"/>
    <w:rsid w:val="000732F3"/>
    <w:rsid w:val="00074B34"/>
    <w:rsid w:val="00075883"/>
    <w:rsid w:val="00075F55"/>
    <w:rsid w:val="00076561"/>
    <w:rsid w:val="00076D17"/>
    <w:rsid w:val="00077B8A"/>
    <w:rsid w:val="00077FB4"/>
    <w:rsid w:val="00080A88"/>
    <w:rsid w:val="000819C3"/>
    <w:rsid w:val="00081A19"/>
    <w:rsid w:val="000824AE"/>
    <w:rsid w:val="000828A9"/>
    <w:rsid w:val="00082B4F"/>
    <w:rsid w:val="00082C9A"/>
    <w:rsid w:val="00083513"/>
    <w:rsid w:val="00083695"/>
    <w:rsid w:val="000846ED"/>
    <w:rsid w:val="00084AC1"/>
    <w:rsid w:val="00085F6D"/>
    <w:rsid w:val="000861F5"/>
    <w:rsid w:val="00086F47"/>
    <w:rsid w:val="00086FB7"/>
    <w:rsid w:val="000870B4"/>
    <w:rsid w:val="00087653"/>
    <w:rsid w:val="00087A00"/>
    <w:rsid w:val="00087CA6"/>
    <w:rsid w:val="00090C21"/>
    <w:rsid w:val="0009200D"/>
    <w:rsid w:val="00092DDB"/>
    <w:rsid w:val="00093FA7"/>
    <w:rsid w:val="00094023"/>
    <w:rsid w:val="00094267"/>
    <w:rsid w:val="00094F38"/>
    <w:rsid w:val="0009670D"/>
    <w:rsid w:val="00096CE0"/>
    <w:rsid w:val="00096DDF"/>
    <w:rsid w:val="000A01DA"/>
    <w:rsid w:val="000A0912"/>
    <w:rsid w:val="000A2270"/>
    <w:rsid w:val="000A3192"/>
    <w:rsid w:val="000A45BC"/>
    <w:rsid w:val="000A4ADD"/>
    <w:rsid w:val="000A50A0"/>
    <w:rsid w:val="000A517A"/>
    <w:rsid w:val="000A6A8A"/>
    <w:rsid w:val="000A6AB3"/>
    <w:rsid w:val="000A781D"/>
    <w:rsid w:val="000B01D7"/>
    <w:rsid w:val="000B07C3"/>
    <w:rsid w:val="000B1086"/>
    <w:rsid w:val="000B2391"/>
    <w:rsid w:val="000B247B"/>
    <w:rsid w:val="000B2AD2"/>
    <w:rsid w:val="000B4A9A"/>
    <w:rsid w:val="000B5A9B"/>
    <w:rsid w:val="000B5CB2"/>
    <w:rsid w:val="000B6334"/>
    <w:rsid w:val="000C0445"/>
    <w:rsid w:val="000C0B44"/>
    <w:rsid w:val="000C128D"/>
    <w:rsid w:val="000C167A"/>
    <w:rsid w:val="000C17CA"/>
    <w:rsid w:val="000C1EE7"/>
    <w:rsid w:val="000C2920"/>
    <w:rsid w:val="000C3EBB"/>
    <w:rsid w:val="000C40F9"/>
    <w:rsid w:val="000C5643"/>
    <w:rsid w:val="000C722B"/>
    <w:rsid w:val="000C7950"/>
    <w:rsid w:val="000D10B4"/>
    <w:rsid w:val="000D1433"/>
    <w:rsid w:val="000D1527"/>
    <w:rsid w:val="000D373A"/>
    <w:rsid w:val="000D39B8"/>
    <w:rsid w:val="000D3F34"/>
    <w:rsid w:val="000D4625"/>
    <w:rsid w:val="000D47B6"/>
    <w:rsid w:val="000D5CCB"/>
    <w:rsid w:val="000D5EE9"/>
    <w:rsid w:val="000D5FFE"/>
    <w:rsid w:val="000D7317"/>
    <w:rsid w:val="000D7E7D"/>
    <w:rsid w:val="000E0B08"/>
    <w:rsid w:val="000E10D8"/>
    <w:rsid w:val="000E212F"/>
    <w:rsid w:val="000E240B"/>
    <w:rsid w:val="000E24CE"/>
    <w:rsid w:val="000E26D4"/>
    <w:rsid w:val="000E3A97"/>
    <w:rsid w:val="000E4450"/>
    <w:rsid w:val="000E4787"/>
    <w:rsid w:val="000E4B3F"/>
    <w:rsid w:val="000E4F69"/>
    <w:rsid w:val="000E519C"/>
    <w:rsid w:val="000E5879"/>
    <w:rsid w:val="000E58B7"/>
    <w:rsid w:val="000E6B29"/>
    <w:rsid w:val="000F042C"/>
    <w:rsid w:val="000F0B91"/>
    <w:rsid w:val="000F2FBC"/>
    <w:rsid w:val="000F3E3D"/>
    <w:rsid w:val="000F450F"/>
    <w:rsid w:val="000F4C66"/>
    <w:rsid w:val="000F4D1D"/>
    <w:rsid w:val="000F4D5B"/>
    <w:rsid w:val="000F4E5C"/>
    <w:rsid w:val="000F5114"/>
    <w:rsid w:val="000F5FEC"/>
    <w:rsid w:val="000F740B"/>
    <w:rsid w:val="000F7826"/>
    <w:rsid w:val="000F7FEE"/>
    <w:rsid w:val="00102988"/>
    <w:rsid w:val="00103451"/>
    <w:rsid w:val="00103A6F"/>
    <w:rsid w:val="0010422A"/>
    <w:rsid w:val="001049BC"/>
    <w:rsid w:val="001060FC"/>
    <w:rsid w:val="001069FE"/>
    <w:rsid w:val="001070F2"/>
    <w:rsid w:val="001073BB"/>
    <w:rsid w:val="00107803"/>
    <w:rsid w:val="00107C15"/>
    <w:rsid w:val="00107DA9"/>
    <w:rsid w:val="00110DEB"/>
    <w:rsid w:val="00110E85"/>
    <w:rsid w:val="0011217D"/>
    <w:rsid w:val="0011384B"/>
    <w:rsid w:val="00113B6C"/>
    <w:rsid w:val="00113F53"/>
    <w:rsid w:val="00114307"/>
    <w:rsid w:val="001143E2"/>
    <w:rsid w:val="001145FF"/>
    <w:rsid w:val="00114B3B"/>
    <w:rsid w:val="00115585"/>
    <w:rsid w:val="00116176"/>
    <w:rsid w:val="001167A4"/>
    <w:rsid w:val="0011716A"/>
    <w:rsid w:val="00117449"/>
    <w:rsid w:val="00120BA0"/>
    <w:rsid w:val="001217A6"/>
    <w:rsid w:val="00121A3F"/>
    <w:rsid w:val="00121EBB"/>
    <w:rsid w:val="001225B9"/>
    <w:rsid w:val="00122A2D"/>
    <w:rsid w:val="00122D0B"/>
    <w:rsid w:val="00124E86"/>
    <w:rsid w:val="001250EE"/>
    <w:rsid w:val="0012532C"/>
    <w:rsid w:val="00125CCF"/>
    <w:rsid w:val="00125FA0"/>
    <w:rsid w:val="00126A7E"/>
    <w:rsid w:val="00131C40"/>
    <w:rsid w:val="00133667"/>
    <w:rsid w:val="001346DC"/>
    <w:rsid w:val="00134785"/>
    <w:rsid w:val="001347B5"/>
    <w:rsid w:val="00134AE6"/>
    <w:rsid w:val="001362C5"/>
    <w:rsid w:val="00141359"/>
    <w:rsid w:val="001414E1"/>
    <w:rsid w:val="0014160A"/>
    <w:rsid w:val="00141D6D"/>
    <w:rsid w:val="00142F48"/>
    <w:rsid w:val="00143BFD"/>
    <w:rsid w:val="001454EC"/>
    <w:rsid w:val="001456D0"/>
    <w:rsid w:val="00145D61"/>
    <w:rsid w:val="00146016"/>
    <w:rsid w:val="00146976"/>
    <w:rsid w:val="001475E3"/>
    <w:rsid w:val="001477EF"/>
    <w:rsid w:val="00150107"/>
    <w:rsid w:val="001509A1"/>
    <w:rsid w:val="001511F3"/>
    <w:rsid w:val="00152F0C"/>
    <w:rsid w:val="0015327B"/>
    <w:rsid w:val="0015332D"/>
    <w:rsid w:val="00153995"/>
    <w:rsid w:val="00153EF6"/>
    <w:rsid w:val="001543EA"/>
    <w:rsid w:val="001544A2"/>
    <w:rsid w:val="00154C24"/>
    <w:rsid w:val="00154D6C"/>
    <w:rsid w:val="00154F3F"/>
    <w:rsid w:val="0015517D"/>
    <w:rsid w:val="00155C11"/>
    <w:rsid w:val="00156261"/>
    <w:rsid w:val="00156317"/>
    <w:rsid w:val="00156B9D"/>
    <w:rsid w:val="0015707C"/>
    <w:rsid w:val="00160FDB"/>
    <w:rsid w:val="001614E9"/>
    <w:rsid w:val="001615CB"/>
    <w:rsid w:val="00162AF5"/>
    <w:rsid w:val="00162F4C"/>
    <w:rsid w:val="00163B31"/>
    <w:rsid w:val="00163E30"/>
    <w:rsid w:val="00165F9D"/>
    <w:rsid w:val="00166EF2"/>
    <w:rsid w:val="00166F63"/>
    <w:rsid w:val="0016799A"/>
    <w:rsid w:val="00170129"/>
    <w:rsid w:val="00170156"/>
    <w:rsid w:val="0017061E"/>
    <w:rsid w:val="00170907"/>
    <w:rsid w:val="00170E70"/>
    <w:rsid w:val="001715D3"/>
    <w:rsid w:val="00171BC1"/>
    <w:rsid w:val="0017292F"/>
    <w:rsid w:val="00173F72"/>
    <w:rsid w:val="0017421D"/>
    <w:rsid w:val="00175986"/>
    <w:rsid w:val="0017783B"/>
    <w:rsid w:val="00177C05"/>
    <w:rsid w:val="00177E61"/>
    <w:rsid w:val="001805BA"/>
    <w:rsid w:val="00180762"/>
    <w:rsid w:val="0018145F"/>
    <w:rsid w:val="00181AD0"/>
    <w:rsid w:val="00181C6C"/>
    <w:rsid w:val="00181F47"/>
    <w:rsid w:val="00184375"/>
    <w:rsid w:val="00184EA8"/>
    <w:rsid w:val="0018649C"/>
    <w:rsid w:val="001864E6"/>
    <w:rsid w:val="00186C39"/>
    <w:rsid w:val="0018738A"/>
    <w:rsid w:val="00187395"/>
    <w:rsid w:val="00187FAB"/>
    <w:rsid w:val="0019122F"/>
    <w:rsid w:val="00191549"/>
    <w:rsid w:val="00191E9D"/>
    <w:rsid w:val="00192035"/>
    <w:rsid w:val="001921DB"/>
    <w:rsid w:val="00193051"/>
    <w:rsid w:val="0019339A"/>
    <w:rsid w:val="00193725"/>
    <w:rsid w:val="0019388D"/>
    <w:rsid w:val="00193E18"/>
    <w:rsid w:val="00194731"/>
    <w:rsid w:val="0019507B"/>
    <w:rsid w:val="00195319"/>
    <w:rsid w:val="001955FF"/>
    <w:rsid w:val="00195847"/>
    <w:rsid w:val="0019612C"/>
    <w:rsid w:val="001965D0"/>
    <w:rsid w:val="00196CD0"/>
    <w:rsid w:val="0019723A"/>
    <w:rsid w:val="001A0611"/>
    <w:rsid w:val="001A14C0"/>
    <w:rsid w:val="001A19E2"/>
    <w:rsid w:val="001A272A"/>
    <w:rsid w:val="001A2EEC"/>
    <w:rsid w:val="001A3636"/>
    <w:rsid w:val="001A45D4"/>
    <w:rsid w:val="001A4753"/>
    <w:rsid w:val="001A5DA9"/>
    <w:rsid w:val="001A6B70"/>
    <w:rsid w:val="001A77E3"/>
    <w:rsid w:val="001B1378"/>
    <w:rsid w:val="001B162E"/>
    <w:rsid w:val="001B3840"/>
    <w:rsid w:val="001B3C32"/>
    <w:rsid w:val="001B3E99"/>
    <w:rsid w:val="001B3FE2"/>
    <w:rsid w:val="001B45E8"/>
    <w:rsid w:val="001B499D"/>
    <w:rsid w:val="001B5FE4"/>
    <w:rsid w:val="001B6299"/>
    <w:rsid w:val="001B634F"/>
    <w:rsid w:val="001B69F1"/>
    <w:rsid w:val="001B6EBB"/>
    <w:rsid w:val="001B7353"/>
    <w:rsid w:val="001B7729"/>
    <w:rsid w:val="001B79AF"/>
    <w:rsid w:val="001C0661"/>
    <w:rsid w:val="001C0D40"/>
    <w:rsid w:val="001C16B7"/>
    <w:rsid w:val="001C198C"/>
    <w:rsid w:val="001C367F"/>
    <w:rsid w:val="001C3F6B"/>
    <w:rsid w:val="001C4957"/>
    <w:rsid w:val="001C547E"/>
    <w:rsid w:val="001C5751"/>
    <w:rsid w:val="001C59B7"/>
    <w:rsid w:val="001C6B18"/>
    <w:rsid w:val="001C70A5"/>
    <w:rsid w:val="001C71FB"/>
    <w:rsid w:val="001C76E7"/>
    <w:rsid w:val="001D03C4"/>
    <w:rsid w:val="001D0601"/>
    <w:rsid w:val="001D0B69"/>
    <w:rsid w:val="001D1274"/>
    <w:rsid w:val="001D17E8"/>
    <w:rsid w:val="001D1BCF"/>
    <w:rsid w:val="001D2270"/>
    <w:rsid w:val="001D2B8D"/>
    <w:rsid w:val="001D321F"/>
    <w:rsid w:val="001D33BE"/>
    <w:rsid w:val="001D447A"/>
    <w:rsid w:val="001D49FA"/>
    <w:rsid w:val="001D4E5D"/>
    <w:rsid w:val="001D5221"/>
    <w:rsid w:val="001D56AD"/>
    <w:rsid w:val="001D5944"/>
    <w:rsid w:val="001D6D2E"/>
    <w:rsid w:val="001D6E85"/>
    <w:rsid w:val="001D7C7E"/>
    <w:rsid w:val="001E1AC8"/>
    <w:rsid w:val="001E2E32"/>
    <w:rsid w:val="001E35D7"/>
    <w:rsid w:val="001E3FF1"/>
    <w:rsid w:val="001E5187"/>
    <w:rsid w:val="001E58C2"/>
    <w:rsid w:val="001E5BF9"/>
    <w:rsid w:val="001E606D"/>
    <w:rsid w:val="001E67EC"/>
    <w:rsid w:val="001E6D50"/>
    <w:rsid w:val="001F22AF"/>
    <w:rsid w:val="001F2DD9"/>
    <w:rsid w:val="001F384A"/>
    <w:rsid w:val="001F39DE"/>
    <w:rsid w:val="001F467A"/>
    <w:rsid w:val="001F5692"/>
    <w:rsid w:val="001F5DFD"/>
    <w:rsid w:val="001F5E08"/>
    <w:rsid w:val="001F6078"/>
    <w:rsid w:val="001F6DCF"/>
    <w:rsid w:val="001F715D"/>
    <w:rsid w:val="001F79C7"/>
    <w:rsid w:val="001F7F5B"/>
    <w:rsid w:val="00200096"/>
    <w:rsid w:val="002005CC"/>
    <w:rsid w:val="00201042"/>
    <w:rsid w:val="00201E2C"/>
    <w:rsid w:val="00202C67"/>
    <w:rsid w:val="00203364"/>
    <w:rsid w:val="00203831"/>
    <w:rsid w:val="00203895"/>
    <w:rsid w:val="00203BAC"/>
    <w:rsid w:val="00203D22"/>
    <w:rsid w:val="00204AE5"/>
    <w:rsid w:val="002059C0"/>
    <w:rsid w:val="002066F3"/>
    <w:rsid w:val="002113C6"/>
    <w:rsid w:val="00211533"/>
    <w:rsid w:val="00212DC6"/>
    <w:rsid w:val="002131F7"/>
    <w:rsid w:val="00213E15"/>
    <w:rsid w:val="00213F05"/>
    <w:rsid w:val="002146FF"/>
    <w:rsid w:val="00214E05"/>
    <w:rsid w:val="00216F26"/>
    <w:rsid w:val="00217847"/>
    <w:rsid w:val="002207F7"/>
    <w:rsid w:val="00222A70"/>
    <w:rsid w:val="00223065"/>
    <w:rsid w:val="00223B46"/>
    <w:rsid w:val="00224A81"/>
    <w:rsid w:val="00224F0E"/>
    <w:rsid w:val="00225D37"/>
    <w:rsid w:val="00226E0F"/>
    <w:rsid w:val="00227404"/>
    <w:rsid w:val="00227D68"/>
    <w:rsid w:val="00231C84"/>
    <w:rsid w:val="0023244E"/>
    <w:rsid w:val="00233065"/>
    <w:rsid w:val="0023338B"/>
    <w:rsid w:val="00233D6E"/>
    <w:rsid w:val="00235137"/>
    <w:rsid w:val="0023523E"/>
    <w:rsid w:val="0023535C"/>
    <w:rsid w:val="0023537F"/>
    <w:rsid w:val="00235ED8"/>
    <w:rsid w:val="0023680B"/>
    <w:rsid w:val="00236CC4"/>
    <w:rsid w:val="00240925"/>
    <w:rsid w:val="00240B99"/>
    <w:rsid w:val="00240BC6"/>
    <w:rsid w:val="002411F7"/>
    <w:rsid w:val="00242B62"/>
    <w:rsid w:val="00242DF5"/>
    <w:rsid w:val="0024318C"/>
    <w:rsid w:val="00243A0F"/>
    <w:rsid w:val="00244064"/>
    <w:rsid w:val="0024435A"/>
    <w:rsid w:val="00245154"/>
    <w:rsid w:val="002451A0"/>
    <w:rsid w:val="00245D81"/>
    <w:rsid w:val="00245ECA"/>
    <w:rsid w:val="00246EE9"/>
    <w:rsid w:val="00246F7B"/>
    <w:rsid w:val="0025016E"/>
    <w:rsid w:val="0025048B"/>
    <w:rsid w:val="002509AD"/>
    <w:rsid w:val="002511E5"/>
    <w:rsid w:val="0025253A"/>
    <w:rsid w:val="00252551"/>
    <w:rsid w:val="0025292A"/>
    <w:rsid w:val="002534BC"/>
    <w:rsid w:val="00253C05"/>
    <w:rsid w:val="00256E1A"/>
    <w:rsid w:val="002578DA"/>
    <w:rsid w:val="00257A7F"/>
    <w:rsid w:val="002600F2"/>
    <w:rsid w:val="00260B2F"/>
    <w:rsid w:val="00260BC6"/>
    <w:rsid w:val="00261305"/>
    <w:rsid w:val="002614C2"/>
    <w:rsid w:val="002615DB"/>
    <w:rsid w:val="002617FA"/>
    <w:rsid w:val="0026227D"/>
    <w:rsid w:val="002622A7"/>
    <w:rsid w:val="00263325"/>
    <w:rsid w:val="00263556"/>
    <w:rsid w:val="00263572"/>
    <w:rsid w:val="00264132"/>
    <w:rsid w:val="002641B9"/>
    <w:rsid w:val="002657E2"/>
    <w:rsid w:val="00265A4D"/>
    <w:rsid w:val="00266732"/>
    <w:rsid w:val="002700DA"/>
    <w:rsid w:val="00270223"/>
    <w:rsid w:val="002703EE"/>
    <w:rsid w:val="00270D53"/>
    <w:rsid w:val="0027104E"/>
    <w:rsid w:val="002724D8"/>
    <w:rsid w:val="00272848"/>
    <w:rsid w:val="0027353E"/>
    <w:rsid w:val="00274447"/>
    <w:rsid w:val="0027636C"/>
    <w:rsid w:val="00276A8B"/>
    <w:rsid w:val="00276B7A"/>
    <w:rsid w:val="002770E9"/>
    <w:rsid w:val="00280719"/>
    <w:rsid w:val="00280747"/>
    <w:rsid w:val="0028151F"/>
    <w:rsid w:val="0028238A"/>
    <w:rsid w:val="00282393"/>
    <w:rsid w:val="00282B61"/>
    <w:rsid w:val="002839D7"/>
    <w:rsid w:val="002849C5"/>
    <w:rsid w:val="0028583D"/>
    <w:rsid w:val="002859C6"/>
    <w:rsid w:val="00285A72"/>
    <w:rsid w:val="00286499"/>
    <w:rsid w:val="00286B85"/>
    <w:rsid w:val="0029074F"/>
    <w:rsid w:val="00291443"/>
    <w:rsid w:val="00291840"/>
    <w:rsid w:val="00291BFD"/>
    <w:rsid w:val="00292335"/>
    <w:rsid w:val="002926FF"/>
    <w:rsid w:val="00293634"/>
    <w:rsid w:val="00294164"/>
    <w:rsid w:val="00294172"/>
    <w:rsid w:val="002951FF"/>
    <w:rsid w:val="002954F3"/>
    <w:rsid w:val="00295BED"/>
    <w:rsid w:val="00296862"/>
    <w:rsid w:val="00296C62"/>
    <w:rsid w:val="002974BC"/>
    <w:rsid w:val="00297700"/>
    <w:rsid w:val="002A0B62"/>
    <w:rsid w:val="002A18D4"/>
    <w:rsid w:val="002A1BFA"/>
    <w:rsid w:val="002A2900"/>
    <w:rsid w:val="002A38A1"/>
    <w:rsid w:val="002A4101"/>
    <w:rsid w:val="002A4298"/>
    <w:rsid w:val="002A44EF"/>
    <w:rsid w:val="002A4E6A"/>
    <w:rsid w:val="002A4FB7"/>
    <w:rsid w:val="002A54E6"/>
    <w:rsid w:val="002A62CB"/>
    <w:rsid w:val="002A6A24"/>
    <w:rsid w:val="002A6C6D"/>
    <w:rsid w:val="002B04E4"/>
    <w:rsid w:val="002B0DD5"/>
    <w:rsid w:val="002B0E02"/>
    <w:rsid w:val="002B138A"/>
    <w:rsid w:val="002B1ED2"/>
    <w:rsid w:val="002B206B"/>
    <w:rsid w:val="002B2127"/>
    <w:rsid w:val="002B2CDC"/>
    <w:rsid w:val="002B3FA8"/>
    <w:rsid w:val="002B423E"/>
    <w:rsid w:val="002B4FB4"/>
    <w:rsid w:val="002B5027"/>
    <w:rsid w:val="002B52BB"/>
    <w:rsid w:val="002B5B57"/>
    <w:rsid w:val="002B7277"/>
    <w:rsid w:val="002C068E"/>
    <w:rsid w:val="002C06B2"/>
    <w:rsid w:val="002C09B6"/>
    <w:rsid w:val="002C0F8B"/>
    <w:rsid w:val="002C1061"/>
    <w:rsid w:val="002C1593"/>
    <w:rsid w:val="002C1DB7"/>
    <w:rsid w:val="002C20A1"/>
    <w:rsid w:val="002C4A4B"/>
    <w:rsid w:val="002C4C0B"/>
    <w:rsid w:val="002C51BB"/>
    <w:rsid w:val="002C5C50"/>
    <w:rsid w:val="002C64A9"/>
    <w:rsid w:val="002C6767"/>
    <w:rsid w:val="002C67AB"/>
    <w:rsid w:val="002C688B"/>
    <w:rsid w:val="002C68AD"/>
    <w:rsid w:val="002C7D68"/>
    <w:rsid w:val="002D074F"/>
    <w:rsid w:val="002D111A"/>
    <w:rsid w:val="002D39F1"/>
    <w:rsid w:val="002D3C75"/>
    <w:rsid w:val="002D50B4"/>
    <w:rsid w:val="002D5CA1"/>
    <w:rsid w:val="002D673E"/>
    <w:rsid w:val="002D6B63"/>
    <w:rsid w:val="002D71B9"/>
    <w:rsid w:val="002D7C3A"/>
    <w:rsid w:val="002E016B"/>
    <w:rsid w:val="002E0226"/>
    <w:rsid w:val="002E1AC5"/>
    <w:rsid w:val="002E2099"/>
    <w:rsid w:val="002E2621"/>
    <w:rsid w:val="002E2D69"/>
    <w:rsid w:val="002E314A"/>
    <w:rsid w:val="002E314F"/>
    <w:rsid w:val="002E3219"/>
    <w:rsid w:val="002E36FE"/>
    <w:rsid w:val="002E47FB"/>
    <w:rsid w:val="002E50D9"/>
    <w:rsid w:val="002E62E0"/>
    <w:rsid w:val="002E63DC"/>
    <w:rsid w:val="002E753B"/>
    <w:rsid w:val="002F01FF"/>
    <w:rsid w:val="002F0A07"/>
    <w:rsid w:val="002F22A3"/>
    <w:rsid w:val="002F22CC"/>
    <w:rsid w:val="002F24CA"/>
    <w:rsid w:val="002F2D3D"/>
    <w:rsid w:val="002F343D"/>
    <w:rsid w:val="002F34A7"/>
    <w:rsid w:val="002F3888"/>
    <w:rsid w:val="002F3965"/>
    <w:rsid w:val="002F3974"/>
    <w:rsid w:val="002F3F59"/>
    <w:rsid w:val="002F41D5"/>
    <w:rsid w:val="002F7D67"/>
    <w:rsid w:val="003000DB"/>
    <w:rsid w:val="0030107E"/>
    <w:rsid w:val="003012B3"/>
    <w:rsid w:val="003018C0"/>
    <w:rsid w:val="00301E61"/>
    <w:rsid w:val="003024AB"/>
    <w:rsid w:val="00302B8E"/>
    <w:rsid w:val="003037A6"/>
    <w:rsid w:val="00303C1C"/>
    <w:rsid w:val="00303EEF"/>
    <w:rsid w:val="00304D6C"/>
    <w:rsid w:val="00306A54"/>
    <w:rsid w:val="003077B7"/>
    <w:rsid w:val="003100B0"/>
    <w:rsid w:val="0031016C"/>
    <w:rsid w:val="00310727"/>
    <w:rsid w:val="003115EC"/>
    <w:rsid w:val="00311CAF"/>
    <w:rsid w:val="0031267E"/>
    <w:rsid w:val="0031278D"/>
    <w:rsid w:val="00312FD5"/>
    <w:rsid w:val="00313374"/>
    <w:rsid w:val="00313B7B"/>
    <w:rsid w:val="00315C0F"/>
    <w:rsid w:val="003163FC"/>
    <w:rsid w:val="00316423"/>
    <w:rsid w:val="00317944"/>
    <w:rsid w:val="00317996"/>
    <w:rsid w:val="00317BA0"/>
    <w:rsid w:val="00317EC1"/>
    <w:rsid w:val="00317FC2"/>
    <w:rsid w:val="003207FA"/>
    <w:rsid w:val="00321782"/>
    <w:rsid w:val="003229B5"/>
    <w:rsid w:val="003234A9"/>
    <w:rsid w:val="0032376E"/>
    <w:rsid w:val="00323F2C"/>
    <w:rsid w:val="00324042"/>
    <w:rsid w:val="00324657"/>
    <w:rsid w:val="003261A0"/>
    <w:rsid w:val="00326AA4"/>
    <w:rsid w:val="003277A0"/>
    <w:rsid w:val="003300B0"/>
    <w:rsid w:val="00330C9A"/>
    <w:rsid w:val="0033114F"/>
    <w:rsid w:val="003313A9"/>
    <w:rsid w:val="00331626"/>
    <w:rsid w:val="003333C8"/>
    <w:rsid w:val="00333917"/>
    <w:rsid w:val="0033427B"/>
    <w:rsid w:val="00334802"/>
    <w:rsid w:val="00334D77"/>
    <w:rsid w:val="00334E69"/>
    <w:rsid w:val="00334F97"/>
    <w:rsid w:val="00335E2A"/>
    <w:rsid w:val="003368B5"/>
    <w:rsid w:val="0033744D"/>
    <w:rsid w:val="00337637"/>
    <w:rsid w:val="00337F3B"/>
    <w:rsid w:val="00340048"/>
    <w:rsid w:val="00340B1D"/>
    <w:rsid w:val="00341896"/>
    <w:rsid w:val="00342771"/>
    <w:rsid w:val="00343020"/>
    <w:rsid w:val="00343593"/>
    <w:rsid w:val="0034393B"/>
    <w:rsid w:val="00344589"/>
    <w:rsid w:val="00344FFC"/>
    <w:rsid w:val="00347133"/>
    <w:rsid w:val="0034778F"/>
    <w:rsid w:val="0034784F"/>
    <w:rsid w:val="00350561"/>
    <w:rsid w:val="003510C2"/>
    <w:rsid w:val="0035158A"/>
    <w:rsid w:val="00355B1D"/>
    <w:rsid w:val="0035609E"/>
    <w:rsid w:val="00356808"/>
    <w:rsid w:val="00357418"/>
    <w:rsid w:val="00361910"/>
    <w:rsid w:val="00362A66"/>
    <w:rsid w:val="00363282"/>
    <w:rsid w:val="00363C5B"/>
    <w:rsid w:val="00363ED7"/>
    <w:rsid w:val="00364138"/>
    <w:rsid w:val="0036414D"/>
    <w:rsid w:val="0036418B"/>
    <w:rsid w:val="00365CF0"/>
    <w:rsid w:val="00365F4D"/>
    <w:rsid w:val="0036675B"/>
    <w:rsid w:val="00366CED"/>
    <w:rsid w:val="00367718"/>
    <w:rsid w:val="003714FC"/>
    <w:rsid w:val="00371BB1"/>
    <w:rsid w:val="00371C1A"/>
    <w:rsid w:val="003721DE"/>
    <w:rsid w:val="00372335"/>
    <w:rsid w:val="0037238B"/>
    <w:rsid w:val="00373606"/>
    <w:rsid w:val="00373FB0"/>
    <w:rsid w:val="003742BF"/>
    <w:rsid w:val="00375AAF"/>
    <w:rsid w:val="00375E4E"/>
    <w:rsid w:val="003768B4"/>
    <w:rsid w:val="003770AF"/>
    <w:rsid w:val="00377295"/>
    <w:rsid w:val="0038013D"/>
    <w:rsid w:val="00382341"/>
    <w:rsid w:val="0038259E"/>
    <w:rsid w:val="00382825"/>
    <w:rsid w:val="00383DCC"/>
    <w:rsid w:val="003854C2"/>
    <w:rsid w:val="00385B57"/>
    <w:rsid w:val="00385BB7"/>
    <w:rsid w:val="00386634"/>
    <w:rsid w:val="0039229C"/>
    <w:rsid w:val="003924EB"/>
    <w:rsid w:val="00393442"/>
    <w:rsid w:val="00394447"/>
    <w:rsid w:val="003944F0"/>
    <w:rsid w:val="00394EE2"/>
    <w:rsid w:val="0039519A"/>
    <w:rsid w:val="003958CA"/>
    <w:rsid w:val="00395F90"/>
    <w:rsid w:val="003973BE"/>
    <w:rsid w:val="003A07B3"/>
    <w:rsid w:val="003A0AD6"/>
    <w:rsid w:val="003A1A91"/>
    <w:rsid w:val="003A2509"/>
    <w:rsid w:val="003A2721"/>
    <w:rsid w:val="003A387D"/>
    <w:rsid w:val="003A390C"/>
    <w:rsid w:val="003A4027"/>
    <w:rsid w:val="003A6F8B"/>
    <w:rsid w:val="003A73B1"/>
    <w:rsid w:val="003A7C97"/>
    <w:rsid w:val="003A7D77"/>
    <w:rsid w:val="003B04EA"/>
    <w:rsid w:val="003B0AB1"/>
    <w:rsid w:val="003B13E7"/>
    <w:rsid w:val="003B1F7A"/>
    <w:rsid w:val="003B2BC2"/>
    <w:rsid w:val="003B30B3"/>
    <w:rsid w:val="003B3F76"/>
    <w:rsid w:val="003B4A27"/>
    <w:rsid w:val="003B4B8C"/>
    <w:rsid w:val="003B4D35"/>
    <w:rsid w:val="003B4F15"/>
    <w:rsid w:val="003B4F45"/>
    <w:rsid w:val="003B588A"/>
    <w:rsid w:val="003B5EB5"/>
    <w:rsid w:val="003B6193"/>
    <w:rsid w:val="003B6199"/>
    <w:rsid w:val="003B62DA"/>
    <w:rsid w:val="003B6611"/>
    <w:rsid w:val="003B7AB1"/>
    <w:rsid w:val="003B7F71"/>
    <w:rsid w:val="003C07BF"/>
    <w:rsid w:val="003C11FB"/>
    <w:rsid w:val="003C1285"/>
    <w:rsid w:val="003C15E2"/>
    <w:rsid w:val="003C242E"/>
    <w:rsid w:val="003C261A"/>
    <w:rsid w:val="003C2ABF"/>
    <w:rsid w:val="003C3101"/>
    <w:rsid w:val="003C3976"/>
    <w:rsid w:val="003C66E3"/>
    <w:rsid w:val="003C70E4"/>
    <w:rsid w:val="003C73C2"/>
    <w:rsid w:val="003D0A17"/>
    <w:rsid w:val="003D0B85"/>
    <w:rsid w:val="003D14B7"/>
    <w:rsid w:val="003D17D8"/>
    <w:rsid w:val="003D1D4C"/>
    <w:rsid w:val="003D21D8"/>
    <w:rsid w:val="003D24D0"/>
    <w:rsid w:val="003D27A5"/>
    <w:rsid w:val="003D29D6"/>
    <w:rsid w:val="003D2A8E"/>
    <w:rsid w:val="003D3E79"/>
    <w:rsid w:val="003D4262"/>
    <w:rsid w:val="003D43F7"/>
    <w:rsid w:val="003D5417"/>
    <w:rsid w:val="003D5D17"/>
    <w:rsid w:val="003D5EF3"/>
    <w:rsid w:val="003D6A8E"/>
    <w:rsid w:val="003D6E04"/>
    <w:rsid w:val="003D6E78"/>
    <w:rsid w:val="003E06E7"/>
    <w:rsid w:val="003E1224"/>
    <w:rsid w:val="003E258D"/>
    <w:rsid w:val="003E3537"/>
    <w:rsid w:val="003E4D27"/>
    <w:rsid w:val="003E5915"/>
    <w:rsid w:val="003E6199"/>
    <w:rsid w:val="003E6294"/>
    <w:rsid w:val="003E63A8"/>
    <w:rsid w:val="003E63D9"/>
    <w:rsid w:val="003E6666"/>
    <w:rsid w:val="003E74AC"/>
    <w:rsid w:val="003E7D89"/>
    <w:rsid w:val="003E7F14"/>
    <w:rsid w:val="003F04DF"/>
    <w:rsid w:val="003F08A4"/>
    <w:rsid w:val="003F10C1"/>
    <w:rsid w:val="003F264F"/>
    <w:rsid w:val="003F3222"/>
    <w:rsid w:val="003F39B6"/>
    <w:rsid w:val="003F430E"/>
    <w:rsid w:val="003F46AD"/>
    <w:rsid w:val="003F46D1"/>
    <w:rsid w:val="003F4866"/>
    <w:rsid w:val="003F4FC5"/>
    <w:rsid w:val="003F5774"/>
    <w:rsid w:val="003F5E17"/>
    <w:rsid w:val="003F60C9"/>
    <w:rsid w:val="003F7FDA"/>
    <w:rsid w:val="0040031E"/>
    <w:rsid w:val="00400605"/>
    <w:rsid w:val="00400A1E"/>
    <w:rsid w:val="00400FE2"/>
    <w:rsid w:val="004010B7"/>
    <w:rsid w:val="00401CD9"/>
    <w:rsid w:val="004031D7"/>
    <w:rsid w:val="00403690"/>
    <w:rsid w:val="00403A21"/>
    <w:rsid w:val="00403E66"/>
    <w:rsid w:val="0040523F"/>
    <w:rsid w:val="00405B52"/>
    <w:rsid w:val="00405BF6"/>
    <w:rsid w:val="00406D58"/>
    <w:rsid w:val="00407037"/>
    <w:rsid w:val="0041014C"/>
    <w:rsid w:val="0041035A"/>
    <w:rsid w:val="004109EB"/>
    <w:rsid w:val="00410D7D"/>
    <w:rsid w:val="0041129A"/>
    <w:rsid w:val="00411307"/>
    <w:rsid w:val="00411CE3"/>
    <w:rsid w:val="00412628"/>
    <w:rsid w:val="00412907"/>
    <w:rsid w:val="00412EAF"/>
    <w:rsid w:val="00413A95"/>
    <w:rsid w:val="004146D0"/>
    <w:rsid w:val="004164CC"/>
    <w:rsid w:val="00416E48"/>
    <w:rsid w:val="00417089"/>
    <w:rsid w:val="00417951"/>
    <w:rsid w:val="00420978"/>
    <w:rsid w:val="00420F3E"/>
    <w:rsid w:val="00422F33"/>
    <w:rsid w:val="004233BD"/>
    <w:rsid w:val="004239AC"/>
    <w:rsid w:val="00423C32"/>
    <w:rsid w:val="00423E80"/>
    <w:rsid w:val="00424588"/>
    <w:rsid w:val="00424FE1"/>
    <w:rsid w:val="004263FE"/>
    <w:rsid w:val="00426D8C"/>
    <w:rsid w:val="00430F6C"/>
    <w:rsid w:val="004312F1"/>
    <w:rsid w:val="0043413F"/>
    <w:rsid w:val="00434271"/>
    <w:rsid w:val="00434776"/>
    <w:rsid w:val="0043579C"/>
    <w:rsid w:val="00436FD0"/>
    <w:rsid w:val="0043735C"/>
    <w:rsid w:val="0043759B"/>
    <w:rsid w:val="00440CF1"/>
    <w:rsid w:val="0044176D"/>
    <w:rsid w:val="0044183D"/>
    <w:rsid w:val="00442AD4"/>
    <w:rsid w:val="00442EAF"/>
    <w:rsid w:val="0044314B"/>
    <w:rsid w:val="00443560"/>
    <w:rsid w:val="00443C96"/>
    <w:rsid w:val="0044430A"/>
    <w:rsid w:val="00444AE0"/>
    <w:rsid w:val="00445766"/>
    <w:rsid w:val="00446043"/>
    <w:rsid w:val="004465D7"/>
    <w:rsid w:val="004468A1"/>
    <w:rsid w:val="004472AA"/>
    <w:rsid w:val="00450EC3"/>
    <w:rsid w:val="00451193"/>
    <w:rsid w:val="00451A09"/>
    <w:rsid w:val="00451DC0"/>
    <w:rsid w:val="00452489"/>
    <w:rsid w:val="00454554"/>
    <w:rsid w:val="004557E0"/>
    <w:rsid w:val="004565FD"/>
    <w:rsid w:val="0045660C"/>
    <w:rsid w:val="004576B5"/>
    <w:rsid w:val="00461E82"/>
    <w:rsid w:val="00462979"/>
    <w:rsid w:val="00463618"/>
    <w:rsid w:val="0046425E"/>
    <w:rsid w:val="00464B9F"/>
    <w:rsid w:val="00464C2C"/>
    <w:rsid w:val="004650D2"/>
    <w:rsid w:val="00465404"/>
    <w:rsid w:val="004659D4"/>
    <w:rsid w:val="004667C4"/>
    <w:rsid w:val="00467787"/>
    <w:rsid w:val="00467AF3"/>
    <w:rsid w:val="00470D9A"/>
    <w:rsid w:val="00473C0C"/>
    <w:rsid w:val="00473DDA"/>
    <w:rsid w:val="00473E56"/>
    <w:rsid w:val="0047419C"/>
    <w:rsid w:val="004741C9"/>
    <w:rsid w:val="004742D9"/>
    <w:rsid w:val="004754C5"/>
    <w:rsid w:val="0047587A"/>
    <w:rsid w:val="00475A42"/>
    <w:rsid w:val="00475A81"/>
    <w:rsid w:val="00476BB5"/>
    <w:rsid w:val="00476D04"/>
    <w:rsid w:val="00477E64"/>
    <w:rsid w:val="0048000F"/>
    <w:rsid w:val="004818E6"/>
    <w:rsid w:val="00482400"/>
    <w:rsid w:val="00482A81"/>
    <w:rsid w:val="004835B3"/>
    <w:rsid w:val="00483609"/>
    <w:rsid w:val="0048366A"/>
    <w:rsid w:val="004838CA"/>
    <w:rsid w:val="00483C54"/>
    <w:rsid w:val="00483D29"/>
    <w:rsid w:val="004842DB"/>
    <w:rsid w:val="004845DD"/>
    <w:rsid w:val="00484832"/>
    <w:rsid w:val="00484C6B"/>
    <w:rsid w:val="004851E1"/>
    <w:rsid w:val="00485359"/>
    <w:rsid w:val="004866D9"/>
    <w:rsid w:val="0048695E"/>
    <w:rsid w:val="00486DFA"/>
    <w:rsid w:val="00487CE9"/>
    <w:rsid w:val="00490AD5"/>
    <w:rsid w:val="00490B0E"/>
    <w:rsid w:val="00491538"/>
    <w:rsid w:val="00491AB6"/>
    <w:rsid w:val="00491DF3"/>
    <w:rsid w:val="004921E0"/>
    <w:rsid w:val="0049267A"/>
    <w:rsid w:val="004932EC"/>
    <w:rsid w:val="00495714"/>
    <w:rsid w:val="00496826"/>
    <w:rsid w:val="00496CF4"/>
    <w:rsid w:val="004A00E3"/>
    <w:rsid w:val="004A254A"/>
    <w:rsid w:val="004A389F"/>
    <w:rsid w:val="004A40D8"/>
    <w:rsid w:val="004A480E"/>
    <w:rsid w:val="004A5A9D"/>
    <w:rsid w:val="004A5CE2"/>
    <w:rsid w:val="004A7D6F"/>
    <w:rsid w:val="004B03AF"/>
    <w:rsid w:val="004B0BCB"/>
    <w:rsid w:val="004B18DD"/>
    <w:rsid w:val="004B2531"/>
    <w:rsid w:val="004B4103"/>
    <w:rsid w:val="004B45C1"/>
    <w:rsid w:val="004B4F90"/>
    <w:rsid w:val="004B5521"/>
    <w:rsid w:val="004B57BE"/>
    <w:rsid w:val="004B5C01"/>
    <w:rsid w:val="004B697D"/>
    <w:rsid w:val="004C00B0"/>
    <w:rsid w:val="004C1469"/>
    <w:rsid w:val="004C266E"/>
    <w:rsid w:val="004C3B17"/>
    <w:rsid w:val="004C4EE7"/>
    <w:rsid w:val="004C5212"/>
    <w:rsid w:val="004C52E6"/>
    <w:rsid w:val="004C55A2"/>
    <w:rsid w:val="004C5755"/>
    <w:rsid w:val="004C6B7D"/>
    <w:rsid w:val="004C7B6A"/>
    <w:rsid w:val="004D046C"/>
    <w:rsid w:val="004D0AA4"/>
    <w:rsid w:val="004D1284"/>
    <w:rsid w:val="004D1906"/>
    <w:rsid w:val="004D1D75"/>
    <w:rsid w:val="004D1EB1"/>
    <w:rsid w:val="004D3AA4"/>
    <w:rsid w:val="004D3BA4"/>
    <w:rsid w:val="004D4891"/>
    <w:rsid w:val="004D55E5"/>
    <w:rsid w:val="004D6268"/>
    <w:rsid w:val="004D6A46"/>
    <w:rsid w:val="004D6EC6"/>
    <w:rsid w:val="004D7469"/>
    <w:rsid w:val="004D7713"/>
    <w:rsid w:val="004E020F"/>
    <w:rsid w:val="004E0595"/>
    <w:rsid w:val="004E0B0F"/>
    <w:rsid w:val="004E0F49"/>
    <w:rsid w:val="004E1330"/>
    <w:rsid w:val="004E1746"/>
    <w:rsid w:val="004E28A1"/>
    <w:rsid w:val="004E2D4C"/>
    <w:rsid w:val="004E32F4"/>
    <w:rsid w:val="004E3F6C"/>
    <w:rsid w:val="004E439E"/>
    <w:rsid w:val="004E46CB"/>
    <w:rsid w:val="004E4771"/>
    <w:rsid w:val="004E4A88"/>
    <w:rsid w:val="004E7EAA"/>
    <w:rsid w:val="004F02AA"/>
    <w:rsid w:val="004F0C57"/>
    <w:rsid w:val="004F0F6B"/>
    <w:rsid w:val="004F37ED"/>
    <w:rsid w:val="004F3DB2"/>
    <w:rsid w:val="004F479B"/>
    <w:rsid w:val="004F52BA"/>
    <w:rsid w:val="004F60A6"/>
    <w:rsid w:val="004F66E1"/>
    <w:rsid w:val="004F69AF"/>
    <w:rsid w:val="00500049"/>
    <w:rsid w:val="005000D8"/>
    <w:rsid w:val="00501A80"/>
    <w:rsid w:val="00501F55"/>
    <w:rsid w:val="005031D9"/>
    <w:rsid w:val="005034AC"/>
    <w:rsid w:val="005037CA"/>
    <w:rsid w:val="00503BF1"/>
    <w:rsid w:val="005054F9"/>
    <w:rsid w:val="00505685"/>
    <w:rsid w:val="00506069"/>
    <w:rsid w:val="00506B82"/>
    <w:rsid w:val="00510DAE"/>
    <w:rsid w:val="00511339"/>
    <w:rsid w:val="00511437"/>
    <w:rsid w:val="00512738"/>
    <w:rsid w:val="005130BE"/>
    <w:rsid w:val="00515207"/>
    <w:rsid w:val="00516217"/>
    <w:rsid w:val="00517A0B"/>
    <w:rsid w:val="00517F18"/>
    <w:rsid w:val="005208FE"/>
    <w:rsid w:val="00520A09"/>
    <w:rsid w:val="00521072"/>
    <w:rsid w:val="00521430"/>
    <w:rsid w:val="00523025"/>
    <w:rsid w:val="00523136"/>
    <w:rsid w:val="0052376F"/>
    <w:rsid w:val="00523986"/>
    <w:rsid w:val="005239C7"/>
    <w:rsid w:val="00523A65"/>
    <w:rsid w:val="00523F49"/>
    <w:rsid w:val="005241F1"/>
    <w:rsid w:val="0052448C"/>
    <w:rsid w:val="00524F15"/>
    <w:rsid w:val="00526787"/>
    <w:rsid w:val="005303C9"/>
    <w:rsid w:val="005303DC"/>
    <w:rsid w:val="00530BD6"/>
    <w:rsid w:val="00530BF6"/>
    <w:rsid w:val="005316BC"/>
    <w:rsid w:val="00531965"/>
    <w:rsid w:val="005326F7"/>
    <w:rsid w:val="00532E0C"/>
    <w:rsid w:val="005346A3"/>
    <w:rsid w:val="00534C8F"/>
    <w:rsid w:val="00535F47"/>
    <w:rsid w:val="0053637C"/>
    <w:rsid w:val="0053701C"/>
    <w:rsid w:val="005408B0"/>
    <w:rsid w:val="00542922"/>
    <w:rsid w:val="005431B8"/>
    <w:rsid w:val="00543836"/>
    <w:rsid w:val="00543BDD"/>
    <w:rsid w:val="00544A9F"/>
    <w:rsid w:val="00545632"/>
    <w:rsid w:val="00545922"/>
    <w:rsid w:val="00545BE9"/>
    <w:rsid w:val="00545F5C"/>
    <w:rsid w:val="00546288"/>
    <w:rsid w:val="00547097"/>
    <w:rsid w:val="0054724D"/>
    <w:rsid w:val="00547514"/>
    <w:rsid w:val="005501C3"/>
    <w:rsid w:val="00550B63"/>
    <w:rsid w:val="00551028"/>
    <w:rsid w:val="005515CA"/>
    <w:rsid w:val="005522DA"/>
    <w:rsid w:val="005522FE"/>
    <w:rsid w:val="00553B7F"/>
    <w:rsid w:val="0055569A"/>
    <w:rsid w:val="005563A9"/>
    <w:rsid w:val="00556FD2"/>
    <w:rsid w:val="005575C2"/>
    <w:rsid w:val="00561EC6"/>
    <w:rsid w:val="005626FC"/>
    <w:rsid w:val="00562D3C"/>
    <w:rsid w:val="00562D5C"/>
    <w:rsid w:val="00562E45"/>
    <w:rsid w:val="00564772"/>
    <w:rsid w:val="00564D48"/>
    <w:rsid w:val="00566067"/>
    <w:rsid w:val="005661E9"/>
    <w:rsid w:val="00566E91"/>
    <w:rsid w:val="00567BF7"/>
    <w:rsid w:val="00570360"/>
    <w:rsid w:val="005704D6"/>
    <w:rsid w:val="00570562"/>
    <w:rsid w:val="0057091C"/>
    <w:rsid w:val="00570CEB"/>
    <w:rsid w:val="00570DB4"/>
    <w:rsid w:val="00570FAD"/>
    <w:rsid w:val="00571D8C"/>
    <w:rsid w:val="00572421"/>
    <w:rsid w:val="00573C43"/>
    <w:rsid w:val="005741B5"/>
    <w:rsid w:val="0057459E"/>
    <w:rsid w:val="00574689"/>
    <w:rsid w:val="005752B1"/>
    <w:rsid w:val="00575630"/>
    <w:rsid w:val="00575BD7"/>
    <w:rsid w:val="00576004"/>
    <w:rsid w:val="005765B1"/>
    <w:rsid w:val="0057730F"/>
    <w:rsid w:val="005775BC"/>
    <w:rsid w:val="00577D03"/>
    <w:rsid w:val="005805F8"/>
    <w:rsid w:val="00580DA8"/>
    <w:rsid w:val="00581470"/>
    <w:rsid w:val="00581FD9"/>
    <w:rsid w:val="00582342"/>
    <w:rsid w:val="0058248D"/>
    <w:rsid w:val="005825C6"/>
    <w:rsid w:val="0058386F"/>
    <w:rsid w:val="00585BC5"/>
    <w:rsid w:val="00586583"/>
    <w:rsid w:val="00586D06"/>
    <w:rsid w:val="0058708E"/>
    <w:rsid w:val="005872E2"/>
    <w:rsid w:val="005903C0"/>
    <w:rsid w:val="005918C4"/>
    <w:rsid w:val="00592C25"/>
    <w:rsid w:val="00594247"/>
    <w:rsid w:val="00594870"/>
    <w:rsid w:val="00594EDA"/>
    <w:rsid w:val="00594FF3"/>
    <w:rsid w:val="0059525C"/>
    <w:rsid w:val="00595334"/>
    <w:rsid w:val="00595646"/>
    <w:rsid w:val="00595752"/>
    <w:rsid w:val="0059711B"/>
    <w:rsid w:val="00597609"/>
    <w:rsid w:val="00597E8C"/>
    <w:rsid w:val="005A029F"/>
    <w:rsid w:val="005A0853"/>
    <w:rsid w:val="005A1303"/>
    <w:rsid w:val="005A26DC"/>
    <w:rsid w:val="005A2CED"/>
    <w:rsid w:val="005A3369"/>
    <w:rsid w:val="005A4042"/>
    <w:rsid w:val="005A412C"/>
    <w:rsid w:val="005A4E7E"/>
    <w:rsid w:val="005A5B12"/>
    <w:rsid w:val="005A5BAC"/>
    <w:rsid w:val="005A5F56"/>
    <w:rsid w:val="005A61DD"/>
    <w:rsid w:val="005A6C10"/>
    <w:rsid w:val="005A6E18"/>
    <w:rsid w:val="005A6F77"/>
    <w:rsid w:val="005A71D9"/>
    <w:rsid w:val="005A7A44"/>
    <w:rsid w:val="005A7E06"/>
    <w:rsid w:val="005B043E"/>
    <w:rsid w:val="005B0683"/>
    <w:rsid w:val="005B20C0"/>
    <w:rsid w:val="005B2112"/>
    <w:rsid w:val="005B2457"/>
    <w:rsid w:val="005B3E77"/>
    <w:rsid w:val="005B4EE3"/>
    <w:rsid w:val="005B5241"/>
    <w:rsid w:val="005B5707"/>
    <w:rsid w:val="005B681F"/>
    <w:rsid w:val="005B68A5"/>
    <w:rsid w:val="005C1844"/>
    <w:rsid w:val="005C19D0"/>
    <w:rsid w:val="005C2EAC"/>
    <w:rsid w:val="005C349A"/>
    <w:rsid w:val="005C3C98"/>
    <w:rsid w:val="005C4A83"/>
    <w:rsid w:val="005C4D9A"/>
    <w:rsid w:val="005C5CC0"/>
    <w:rsid w:val="005C616B"/>
    <w:rsid w:val="005C713B"/>
    <w:rsid w:val="005C7532"/>
    <w:rsid w:val="005C7A53"/>
    <w:rsid w:val="005D0492"/>
    <w:rsid w:val="005D0528"/>
    <w:rsid w:val="005D16E3"/>
    <w:rsid w:val="005D189F"/>
    <w:rsid w:val="005D21DD"/>
    <w:rsid w:val="005D27D0"/>
    <w:rsid w:val="005D349B"/>
    <w:rsid w:val="005D34C5"/>
    <w:rsid w:val="005D3575"/>
    <w:rsid w:val="005D49A5"/>
    <w:rsid w:val="005D6948"/>
    <w:rsid w:val="005E0072"/>
    <w:rsid w:val="005E0947"/>
    <w:rsid w:val="005E0EC8"/>
    <w:rsid w:val="005E398D"/>
    <w:rsid w:val="005E3A00"/>
    <w:rsid w:val="005E3BBA"/>
    <w:rsid w:val="005E4095"/>
    <w:rsid w:val="005E4286"/>
    <w:rsid w:val="005E5A2B"/>
    <w:rsid w:val="005E5F0B"/>
    <w:rsid w:val="005E6072"/>
    <w:rsid w:val="005E634B"/>
    <w:rsid w:val="005E643F"/>
    <w:rsid w:val="005E7FA3"/>
    <w:rsid w:val="005F0A9F"/>
    <w:rsid w:val="005F0BC9"/>
    <w:rsid w:val="005F30A9"/>
    <w:rsid w:val="005F3595"/>
    <w:rsid w:val="005F392F"/>
    <w:rsid w:val="005F42CA"/>
    <w:rsid w:val="005F5A69"/>
    <w:rsid w:val="005F6941"/>
    <w:rsid w:val="005F6E22"/>
    <w:rsid w:val="005F74F4"/>
    <w:rsid w:val="00600114"/>
    <w:rsid w:val="0060067D"/>
    <w:rsid w:val="0060190C"/>
    <w:rsid w:val="006019E2"/>
    <w:rsid w:val="00601E88"/>
    <w:rsid w:val="00601F7E"/>
    <w:rsid w:val="006020D6"/>
    <w:rsid w:val="00602F01"/>
    <w:rsid w:val="0060384E"/>
    <w:rsid w:val="00603998"/>
    <w:rsid w:val="00603C6E"/>
    <w:rsid w:val="00603D0F"/>
    <w:rsid w:val="00604015"/>
    <w:rsid w:val="00604874"/>
    <w:rsid w:val="0060532A"/>
    <w:rsid w:val="00607D64"/>
    <w:rsid w:val="00607F8C"/>
    <w:rsid w:val="00610D89"/>
    <w:rsid w:val="00610F87"/>
    <w:rsid w:val="00610FBB"/>
    <w:rsid w:val="006113B8"/>
    <w:rsid w:val="00611796"/>
    <w:rsid w:val="00611E53"/>
    <w:rsid w:val="00612C51"/>
    <w:rsid w:val="00612C63"/>
    <w:rsid w:val="00613223"/>
    <w:rsid w:val="006138EA"/>
    <w:rsid w:val="00620686"/>
    <w:rsid w:val="0062153E"/>
    <w:rsid w:val="00621D4E"/>
    <w:rsid w:val="00621F55"/>
    <w:rsid w:val="00622085"/>
    <w:rsid w:val="00622787"/>
    <w:rsid w:val="00623596"/>
    <w:rsid w:val="00624214"/>
    <w:rsid w:val="006248FF"/>
    <w:rsid w:val="0062532E"/>
    <w:rsid w:val="00626FA0"/>
    <w:rsid w:val="006307BC"/>
    <w:rsid w:val="006317D1"/>
    <w:rsid w:val="00631A41"/>
    <w:rsid w:val="00631B0B"/>
    <w:rsid w:val="006324A3"/>
    <w:rsid w:val="00632707"/>
    <w:rsid w:val="00632B58"/>
    <w:rsid w:val="0063316E"/>
    <w:rsid w:val="006333F8"/>
    <w:rsid w:val="00633E4C"/>
    <w:rsid w:val="0063440A"/>
    <w:rsid w:val="0063583D"/>
    <w:rsid w:val="00635CCE"/>
    <w:rsid w:val="00640176"/>
    <w:rsid w:val="006410FA"/>
    <w:rsid w:val="006419FD"/>
    <w:rsid w:val="006426BE"/>
    <w:rsid w:val="00643855"/>
    <w:rsid w:val="00643BAE"/>
    <w:rsid w:val="00643FCC"/>
    <w:rsid w:val="006455BB"/>
    <w:rsid w:val="00645F74"/>
    <w:rsid w:val="00645F96"/>
    <w:rsid w:val="006462A3"/>
    <w:rsid w:val="006468FC"/>
    <w:rsid w:val="00646C91"/>
    <w:rsid w:val="00646CE7"/>
    <w:rsid w:val="00646DE9"/>
    <w:rsid w:val="006500D7"/>
    <w:rsid w:val="006507F3"/>
    <w:rsid w:val="00650C63"/>
    <w:rsid w:val="00652751"/>
    <w:rsid w:val="00652E3C"/>
    <w:rsid w:val="00653207"/>
    <w:rsid w:val="006533EF"/>
    <w:rsid w:val="00653B0F"/>
    <w:rsid w:val="006543A5"/>
    <w:rsid w:val="00654668"/>
    <w:rsid w:val="00654733"/>
    <w:rsid w:val="00655273"/>
    <w:rsid w:val="006554F7"/>
    <w:rsid w:val="00655E8C"/>
    <w:rsid w:val="006563A1"/>
    <w:rsid w:val="00656E47"/>
    <w:rsid w:val="006576D1"/>
    <w:rsid w:val="00657870"/>
    <w:rsid w:val="006602DA"/>
    <w:rsid w:val="00660335"/>
    <w:rsid w:val="00660C7E"/>
    <w:rsid w:val="00661604"/>
    <w:rsid w:val="00662039"/>
    <w:rsid w:val="00662554"/>
    <w:rsid w:val="006629C7"/>
    <w:rsid w:val="00662B90"/>
    <w:rsid w:val="00663E87"/>
    <w:rsid w:val="006641FE"/>
    <w:rsid w:val="00664A8D"/>
    <w:rsid w:val="00664BC9"/>
    <w:rsid w:val="00664F5C"/>
    <w:rsid w:val="00665294"/>
    <w:rsid w:val="0066577F"/>
    <w:rsid w:val="00665FBD"/>
    <w:rsid w:val="0066602D"/>
    <w:rsid w:val="00666752"/>
    <w:rsid w:val="00666778"/>
    <w:rsid w:val="00666853"/>
    <w:rsid w:val="006678B1"/>
    <w:rsid w:val="00667AFF"/>
    <w:rsid w:val="00667C6E"/>
    <w:rsid w:val="0067015C"/>
    <w:rsid w:val="006702D1"/>
    <w:rsid w:val="006704F0"/>
    <w:rsid w:val="0067117B"/>
    <w:rsid w:val="006715BB"/>
    <w:rsid w:val="0067261C"/>
    <w:rsid w:val="006728F1"/>
    <w:rsid w:val="00673702"/>
    <w:rsid w:val="00673A5B"/>
    <w:rsid w:val="006741F3"/>
    <w:rsid w:val="0067439B"/>
    <w:rsid w:val="0067487B"/>
    <w:rsid w:val="00675C1F"/>
    <w:rsid w:val="00675C24"/>
    <w:rsid w:val="006762C8"/>
    <w:rsid w:val="00676E39"/>
    <w:rsid w:val="00676FA5"/>
    <w:rsid w:val="00676FE6"/>
    <w:rsid w:val="00677166"/>
    <w:rsid w:val="00680B72"/>
    <w:rsid w:val="0068116B"/>
    <w:rsid w:val="00681E03"/>
    <w:rsid w:val="00682F9C"/>
    <w:rsid w:val="00684346"/>
    <w:rsid w:val="00684439"/>
    <w:rsid w:val="00685F59"/>
    <w:rsid w:val="00687506"/>
    <w:rsid w:val="006905E8"/>
    <w:rsid w:val="006909A1"/>
    <w:rsid w:val="00692536"/>
    <w:rsid w:val="00692705"/>
    <w:rsid w:val="006933DA"/>
    <w:rsid w:val="00693486"/>
    <w:rsid w:val="00693D0C"/>
    <w:rsid w:val="00694618"/>
    <w:rsid w:val="00694633"/>
    <w:rsid w:val="00694C97"/>
    <w:rsid w:val="00695141"/>
    <w:rsid w:val="006958CE"/>
    <w:rsid w:val="00695C1D"/>
    <w:rsid w:val="00696FD1"/>
    <w:rsid w:val="00697A54"/>
    <w:rsid w:val="006A1253"/>
    <w:rsid w:val="006A1B90"/>
    <w:rsid w:val="006A269C"/>
    <w:rsid w:val="006A3C5B"/>
    <w:rsid w:val="006A5DB9"/>
    <w:rsid w:val="006A5F7E"/>
    <w:rsid w:val="006A6A63"/>
    <w:rsid w:val="006A6DDC"/>
    <w:rsid w:val="006A6DE7"/>
    <w:rsid w:val="006A7B29"/>
    <w:rsid w:val="006A7C36"/>
    <w:rsid w:val="006B002D"/>
    <w:rsid w:val="006B2626"/>
    <w:rsid w:val="006B2734"/>
    <w:rsid w:val="006B4677"/>
    <w:rsid w:val="006B580A"/>
    <w:rsid w:val="006B5E9C"/>
    <w:rsid w:val="006B6538"/>
    <w:rsid w:val="006B693C"/>
    <w:rsid w:val="006B693E"/>
    <w:rsid w:val="006B6D73"/>
    <w:rsid w:val="006C02E3"/>
    <w:rsid w:val="006C094A"/>
    <w:rsid w:val="006C23BD"/>
    <w:rsid w:val="006C3F66"/>
    <w:rsid w:val="006C3F70"/>
    <w:rsid w:val="006C63F4"/>
    <w:rsid w:val="006C65A1"/>
    <w:rsid w:val="006C68CC"/>
    <w:rsid w:val="006C6B84"/>
    <w:rsid w:val="006C6CA2"/>
    <w:rsid w:val="006C7FD4"/>
    <w:rsid w:val="006D03AA"/>
    <w:rsid w:val="006D04B2"/>
    <w:rsid w:val="006D060C"/>
    <w:rsid w:val="006D0E72"/>
    <w:rsid w:val="006D1F95"/>
    <w:rsid w:val="006D2107"/>
    <w:rsid w:val="006D2FFE"/>
    <w:rsid w:val="006D3ACB"/>
    <w:rsid w:val="006D3C4A"/>
    <w:rsid w:val="006D6223"/>
    <w:rsid w:val="006D6330"/>
    <w:rsid w:val="006D66A1"/>
    <w:rsid w:val="006D753A"/>
    <w:rsid w:val="006D7B37"/>
    <w:rsid w:val="006D7F4D"/>
    <w:rsid w:val="006E08DF"/>
    <w:rsid w:val="006E2111"/>
    <w:rsid w:val="006E2739"/>
    <w:rsid w:val="006E325F"/>
    <w:rsid w:val="006E3DE2"/>
    <w:rsid w:val="006E42A7"/>
    <w:rsid w:val="006E4425"/>
    <w:rsid w:val="006E767C"/>
    <w:rsid w:val="006E76CC"/>
    <w:rsid w:val="006E7F36"/>
    <w:rsid w:val="006F0340"/>
    <w:rsid w:val="006F09C5"/>
    <w:rsid w:val="006F250D"/>
    <w:rsid w:val="006F262E"/>
    <w:rsid w:val="006F39C5"/>
    <w:rsid w:val="006F5B74"/>
    <w:rsid w:val="006F5B8B"/>
    <w:rsid w:val="006F5D6A"/>
    <w:rsid w:val="006F6642"/>
    <w:rsid w:val="006F755E"/>
    <w:rsid w:val="006F772D"/>
    <w:rsid w:val="006F7EF0"/>
    <w:rsid w:val="007005AC"/>
    <w:rsid w:val="00700622"/>
    <w:rsid w:val="0070087E"/>
    <w:rsid w:val="00702198"/>
    <w:rsid w:val="00702570"/>
    <w:rsid w:val="00702FE0"/>
    <w:rsid w:val="0070428E"/>
    <w:rsid w:val="007045C6"/>
    <w:rsid w:val="007050A5"/>
    <w:rsid w:val="007053E9"/>
    <w:rsid w:val="0070623F"/>
    <w:rsid w:val="00706310"/>
    <w:rsid w:val="0070759E"/>
    <w:rsid w:val="00710AB3"/>
    <w:rsid w:val="00711326"/>
    <w:rsid w:val="0071140D"/>
    <w:rsid w:val="007127AB"/>
    <w:rsid w:val="0071359A"/>
    <w:rsid w:val="007137D5"/>
    <w:rsid w:val="00714E44"/>
    <w:rsid w:val="00715444"/>
    <w:rsid w:val="007165B4"/>
    <w:rsid w:val="007165FB"/>
    <w:rsid w:val="00716832"/>
    <w:rsid w:val="00716C6D"/>
    <w:rsid w:val="007212D7"/>
    <w:rsid w:val="00721A51"/>
    <w:rsid w:val="007220FC"/>
    <w:rsid w:val="00722375"/>
    <w:rsid w:val="007224A6"/>
    <w:rsid w:val="00722E3C"/>
    <w:rsid w:val="00723075"/>
    <w:rsid w:val="00723271"/>
    <w:rsid w:val="007233BB"/>
    <w:rsid w:val="007234E7"/>
    <w:rsid w:val="00723733"/>
    <w:rsid w:val="00724749"/>
    <w:rsid w:val="007248B2"/>
    <w:rsid w:val="0072512C"/>
    <w:rsid w:val="00725292"/>
    <w:rsid w:val="007262F9"/>
    <w:rsid w:val="007265AA"/>
    <w:rsid w:val="00726B35"/>
    <w:rsid w:val="007277B6"/>
    <w:rsid w:val="0072797B"/>
    <w:rsid w:val="00727E82"/>
    <w:rsid w:val="00730BD8"/>
    <w:rsid w:val="00730C74"/>
    <w:rsid w:val="00731554"/>
    <w:rsid w:val="00731FAA"/>
    <w:rsid w:val="00733BC9"/>
    <w:rsid w:val="007346CC"/>
    <w:rsid w:val="007346D5"/>
    <w:rsid w:val="007351C1"/>
    <w:rsid w:val="00735206"/>
    <w:rsid w:val="00736564"/>
    <w:rsid w:val="007368EF"/>
    <w:rsid w:val="00736CA4"/>
    <w:rsid w:val="00737079"/>
    <w:rsid w:val="00737A93"/>
    <w:rsid w:val="00737FF3"/>
    <w:rsid w:val="0074156E"/>
    <w:rsid w:val="00741AE7"/>
    <w:rsid w:val="00743C85"/>
    <w:rsid w:val="00744A6A"/>
    <w:rsid w:val="00746441"/>
    <w:rsid w:val="007479F6"/>
    <w:rsid w:val="00751877"/>
    <w:rsid w:val="0075479C"/>
    <w:rsid w:val="00754FCC"/>
    <w:rsid w:val="00755D40"/>
    <w:rsid w:val="0075651B"/>
    <w:rsid w:val="007569C7"/>
    <w:rsid w:val="00756D2F"/>
    <w:rsid w:val="00757992"/>
    <w:rsid w:val="00757C95"/>
    <w:rsid w:val="007607E5"/>
    <w:rsid w:val="00761399"/>
    <w:rsid w:val="00761AA4"/>
    <w:rsid w:val="00762171"/>
    <w:rsid w:val="007621BE"/>
    <w:rsid w:val="007622C8"/>
    <w:rsid w:val="007629D4"/>
    <w:rsid w:val="00763435"/>
    <w:rsid w:val="00763790"/>
    <w:rsid w:val="00763B3E"/>
    <w:rsid w:val="0076494D"/>
    <w:rsid w:val="00764E51"/>
    <w:rsid w:val="007653DE"/>
    <w:rsid w:val="00765430"/>
    <w:rsid w:val="007655F8"/>
    <w:rsid w:val="00765B1A"/>
    <w:rsid w:val="00766075"/>
    <w:rsid w:val="007667CB"/>
    <w:rsid w:val="007667F0"/>
    <w:rsid w:val="00767111"/>
    <w:rsid w:val="00767412"/>
    <w:rsid w:val="00770CF9"/>
    <w:rsid w:val="00770F82"/>
    <w:rsid w:val="00771415"/>
    <w:rsid w:val="007715AB"/>
    <w:rsid w:val="00771B68"/>
    <w:rsid w:val="007754D7"/>
    <w:rsid w:val="0077592E"/>
    <w:rsid w:val="00775B8E"/>
    <w:rsid w:val="00775F0D"/>
    <w:rsid w:val="00776337"/>
    <w:rsid w:val="00776572"/>
    <w:rsid w:val="00776BA4"/>
    <w:rsid w:val="00777681"/>
    <w:rsid w:val="0078031C"/>
    <w:rsid w:val="0078070A"/>
    <w:rsid w:val="0078382C"/>
    <w:rsid w:val="00784000"/>
    <w:rsid w:val="007853C7"/>
    <w:rsid w:val="0078634B"/>
    <w:rsid w:val="00786561"/>
    <w:rsid w:val="00786ABE"/>
    <w:rsid w:val="007872E1"/>
    <w:rsid w:val="00787480"/>
    <w:rsid w:val="00790032"/>
    <w:rsid w:val="00790264"/>
    <w:rsid w:val="0079065F"/>
    <w:rsid w:val="00790737"/>
    <w:rsid w:val="00790A29"/>
    <w:rsid w:val="00790C5C"/>
    <w:rsid w:val="0079164C"/>
    <w:rsid w:val="00792F58"/>
    <w:rsid w:val="007930D4"/>
    <w:rsid w:val="00794135"/>
    <w:rsid w:val="00794139"/>
    <w:rsid w:val="0079420B"/>
    <w:rsid w:val="00794CED"/>
    <w:rsid w:val="00795980"/>
    <w:rsid w:val="00795BAF"/>
    <w:rsid w:val="00797451"/>
    <w:rsid w:val="00797B64"/>
    <w:rsid w:val="007A078B"/>
    <w:rsid w:val="007A40A1"/>
    <w:rsid w:val="007A420F"/>
    <w:rsid w:val="007A4E56"/>
    <w:rsid w:val="007A4EB1"/>
    <w:rsid w:val="007A53D3"/>
    <w:rsid w:val="007A58BE"/>
    <w:rsid w:val="007A61BD"/>
    <w:rsid w:val="007A6759"/>
    <w:rsid w:val="007A6866"/>
    <w:rsid w:val="007A7952"/>
    <w:rsid w:val="007B08BB"/>
    <w:rsid w:val="007B18C4"/>
    <w:rsid w:val="007B31FA"/>
    <w:rsid w:val="007B431D"/>
    <w:rsid w:val="007B43FC"/>
    <w:rsid w:val="007B6046"/>
    <w:rsid w:val="007B6273"/>
    <w:rsid w:val="007B79A7"/>
    <w:rsid w:val="007C03EB"/>
    <w:rsid w:val="007C0A33"/>
    <w:rsid w:val="007C0A4C"/>
    <w:rsid w:val="007C1C38"/>
    <w:rsid w:val="007C2315"/>
    <w:rsid w:val="007C2694"/>
    <w:rsid w:val="007C37BC"/>
    <w:rsid w:val="007C3DD2"/>
    <w:rsid w:val="007C5128"/>
    <w:rsid w:val="007C560E"/>
    <w:rsid w:val="007C5616"/>
    <w:rsid w:val="007C5707"/>
    <w:rsid w:val="007C5D9E"/>
    <w:rsid w:val="007C5DE1"/>
    <w:rsid w:val="007C6A59"/>
    <w:rsid w:val="007C6D65"/>
    <w:rsid w:val="007C73BF"/>
    <w:rsid w:val="007C7AF8"/>
    <w:rsid w:val="007D03B2"/>
    <w:rsid w:val="007D0C9D"/>
    <w:rsid w:val="007D0EDE"/>
    <w:rsid w:val="007D119C"/>
    <w:rsid w:val="007D1434"/>
    <w:rsid w:val="007D2356"/>
    <w:rsid w:val="007D2903"/>
    <w:rsid w:val="007D2A6B"/>
    <w:rsid w:val="007D3137"/>
    <w:rsid w:val="007D34A0"/>
    <w:rsid w:val="007D3BCB"/>
    <w:rsid w:val="007D4D2A"/>
    <w:rsid w:val="007D5CA2"/>
    <w:rsid w:val="007E08F5"/>
    <w:rsid w:val="007E2186"/>
    <w:rsid w:val="007E2282"/>
    <w:rsid w:val="007E2973"/>
    <w:rsid w:val="007E4656"/>
    <w:rsid w:val="007E57D9"/>
    <w:rsid w:val="007E5E3C"/>
    <w:rsid w:val="007E65F2"/>
    <w:rsid w:val="007E70E7"/>
    <w:rsid w:val="007E7811"/>
    <w:rsid w:val="007E7A1A"/>
    <w:rsid w:val="007F0880"/>
    <w:rsid w:val="007F17F2"/>
    <w:rsid w:val="007F2351"/>
    <w:rsid w:val="007F2845"/>
    <w:rsid w:val="007F3C75"/>
    <w:rsid w:val="007F45A4"/>
    <w:rsid w:val="007F4C0D"/>
    <w:rsid w:val="007F6A17"/>
    <w:rsid w:val="007F75E2"/>
    <w:rsid w:val="00800860"/>
    <w:rsid w:val="0080091D"/>
    <w:rsid w:val="008010EC"/>
    <w:rsid w:val="00801218"/>
    <w:rsid w:val="00801745"/>
    <w:rsid w:val="00801CD7"/>
    <w:rsid w:val="00801FFF"/>
    <w:rsid w:val="00803344"/>
    <w:rsid w:val="008049D6"/>
    <w:rsid w:val="00804A78"/>
    <w:rsid w:val="0080541D"/>
    <w:rsid w:val="00805C4B"/>
    <w:rsid w:val="008066AB"/>
    <w:rsid w:val="00811125"/>
    <w:rsid w:val="00811581"/>
    <w:rsid w:val="008126BA"/>
    <w:rsid w:val="0081402C"/>
    <w:rsid w:val="00816824"/>
    <w:rsid w:val="00816A33"/>
    <w:rsid w:val="00816C3C"/>
    <w:rsid w:val="00817174"/>
    <w:rsid w:val="00817A63"/>
    <w:rsid w:val="008202E9"/>
    <w:rsid w:val="00820B23"/>
    <w:rsid w:val="00820D7D"/>
    <w:rsid w:val="00821A3B"/>
    <w:rsid w:val="0082237F"/>
    <w:rsid w:val="00822A88"/>
    <w:rsid w:val="008230D1"/>
    <w:rsid w:val="00823363"/>
    <w:rsid w:val="00823659"/>
    <w:rsid w:val="00824437"/>
    <w:rsid w:val="0082571B"/>
    <w:rsid w:val="00826188"/>
    <w:rsid w:val="008272D4"/>
    <w:rsid w:val="00827CD1"/>
    <w:rsid w:val="008307E6"/>
    <w:rsid w:val="00830DCF"/>
    <w:rsid w:val="008314F9"/>
    <w:rsid w:val="008330EC"/>
    <w:rsid w:val="00833145"/>
    <w:rsid w:val="00833225"/>
    <w:rsid w:val="0083370D"/>
    <w:rsid w:val="00833E92"/>
    <w:rsid w:val="00834508"/>
    <w:rsid w:val="00834D77"/>
    <w:rsid w:val="00835889"/>
    <w:rsid w:val="008378E2"/>
    <w:rsid w:val="00841363"/>
    <w:rsid w:val="00841BD2"/>
    <w:rsid w:val="008421FA"/>
    <w:rsid w:val="00842AD2"/>
    <w:rsid w:val="008437F7"/>
    <w:rsid w:val="00843C8C"/>
    <w:rsid w:val="008441A6"/>
    <w:rsid w:val="00844993"/>
    <w:rsid w:val="0084639E"/>
    <w:rsid w:val="00846879"/>
    <w:rsid w:val="00847458"/>
    <w:rsid w:val="0084773A"/>
    <w:rsid w:val="0085034A"/>
    <w:rsid w:val="00850439"/>
    <w:rsid w:val="008505D3"/>
    <w:rsid w:val="00850FFB"/>
    <w:rsid w:val="0085119E"/>
    <w:rsid w:val="00852FE0"/>
    <w:rsid w:val="0085385E"/>
    <w:rsid w:val="00853F9C"/>
    <w:rsid w:val="008540E2"/>
    <w:rsid w:val="008561E7"/>
    <w:rsid w:val="00856FC4"/>
    <w:rsid w:val="0086049E"/>
    <w:rsid w:val="008605F0"/>
    <w:rsid w:val="00861869"/>
    <w:rsid w:val="0086275F"/>
    <w:rsid w:val="00862F7E"/>
    <w:rsid w:val="008636AC"/>
    <w:rsid w:val="00863781"/>
    <w:rsid w:val="00863EAE"/>
    <w:rsid w:val="00864023"/>
    <w:rsid w:val="008642BB"/>
    <w:rsid w:val="008653DF"/>
    <w:rsid w:val="008658A9"/>
    <w:rsid w:val="00866149"/>
    <w:rsid w:val="008667E5"/>
    <w:rsid w:val="00866FD6"/>
    <w:rsid w:val="00870DF3"/>
    <w:rsid w:val="0087113E"/>
    <w:rsid w:val="00871226"/>
    <w:rsid w:val="008713BF"/>
    <w:rsid w:val="0087179E"/>
    <w:rsid w:val="00873DBE"/>
    <w:rsid w:val="008740F4"/>
    <w:rsid w:val="00874382"/>
    <w:rsid w:val="008746F1"/>
    <w:rsid w:val="00874CED"/>
    <w:rsid w:val="00874D74"/>
    <w:rsid w:val="00875140"/>
    <w:rsid w:val="008757C2"/>
    <w:rsid w:val="00875E46"/>
    <w:rsid w:val="00876370"/>
    <w:rsid w:val="008764F7"/>
    <w:rsid w:val="00880D86"/>
    <w:rsid w:val="00880DF2"/>
    <w:rsid w:val="008810DC"/>
    <w:rsid w:val="00881AC0"/>
    <w:rsid w:val="0088212A"/>
    <w:rsid w:val="008823E2"/>
    <w:rsid w:val="00882F7C"/>
    <w:rsid w:val="00883DD7"/>
    <w:rsid w:val="0088490C"/>
    <w:rsid w:val="00885572"/>
    <w:rsid w:val="008900A0"/>
    <w:rsid w:val="00890172"/>
    <w:rsid w:val="008905EB"/>
    <w:rsid w:val="008913D8"/>
    <w:rsid w:val="00891D91"/>
    <w:rsid w:val="00892C5E"/>
    <w:rsid w:val="00893BE0"/>
    <w:rsid w:val="00894D27"/>
    <w:rsid w:val="008962FF"/>
    <w:rsid w:val="0089717F"/>
    <w:rsid w:val="0089746A"/>
    <w:rsid w:val="00897EDA"/>
    <w:rsid w:val="008A093A"/>
    <w:rsid w:val="008A0DCA"/>
    <w:rsid w:val="008A15CD"/>
    <w:rsid w:val="008A1B24"/>
    <w:rsid w:val="008A4454"/>
    <w:rsid w:val="008A550B"/>
    <w:rsid w:val="008A6958"/>
    <w:rsid w:val="008A6C41"/>
    <w:rsid w:val="008A6C5D"/>
    <w:rsid w:val="008B0BE6"/>
    <w:rsid w:val="008B1010"/>
    <w:rsid w:val="008B3007"/>
    <w:rsid w:val="008B366D"/>
    <w:rsid w:val="008B460C"/>
    <w:rsid w:val="008B5728"/>
    <w:rsid w:val="008B63E7"/>
    <w:rsid w:val="008B6B7D"/>
    <w:rsid w:val="008B7363"/>
    <w:rsid w:val="008C0112"/>
    <w:rsid w:val="008C0D41"/>
    <w:rsid w:val="008C0F3D"/>
    <w:rsid w:val="008C116B"/>
    <w:rsid w:val="008C2A40"/>
    <w:rsid w:val="008C356A"/>
    <w:rsid w:val="008C37C8"/>
    <w:rsid w:val="008C3EEA"/>
    <w:rsid w:val="008C3F4D"/>
    <w:rsid w:val="008C4D8C"/>
    <w:rsid w:val="008C4FFF"/>
    <w:rsid w:val="008C5112"/>
    <w:rsid w:val="008C60A0"/>
    <w:rsid w:val="008C6388"/>
    <w:rsid w:val="008D005A"/>
    <w:rsid w:val="008D1CBF"/>
    <w:rsid w:val="008D2252"/>
    <w:rsid w:val="008D3229"/>
    <w:rsid w:val="008D3C00"/>
    <w:rsid w:val="008D463C"/>
    <w:rsid w:val="008D481E"/>
    <w:rsid w:val="008D5455"/>
    <w:rsid w:val="008D5799"/>
    <w:rsid w:val="008D5982"/>
    <w:rsid w:val="008D5F2C"/>
    <w:rsid w:val="008D6095"/>
    <w:rsid w:val="008D669B"/>
    <w:rsid w:val="008D73B4"/>
    <w:rsid w:val="008D7A69"/>
    <w:rsid w:val="008E104E"/>
    <w:rsid w:val="008E1EC7"/>
    <w:rsid w:val="008E2327"/>
    <w:rsid w:val="008E296C"/>
    <w:rsid w:val="008E36ED"/>
    <w:rsid w:val="008E3D1E"/>
    <w:rsid w:val="008E6454"/>
    <w:rsid w:val="008E6699"/>
    <w:rsid w:val="008E67ED"/>
    <w:rsid w:val="008E72BE"/>
    <w:rsid w:val="008F08C3"/>
    <w:rsid w:val="008F099B"/>
    <w:rsid w:val="008F0DF0"/>
    <w:rsid w:val="008F14DA"/>
    <w:rsid w:val="008F2477"/>
    <w:rsid w:val="008F24AE"/>
    <w:rsid w:val="008F2C12"/>
    <w:rsid w:val="008F40A8"/>
    <w:rsid w:val="008F5145"/>
    <w:rsid w:val="008F64EC"/>
    <w:rsid w:val="008F684A"/>
    <w:rsid w:val="009009F2"/>
    <w:rsid w:val="00901AD5"/>
    <w:rsid w:val="0090310C"/>
    <w:rsid w:val="0090388B"/>
    <w:rsid w:val="009039C6"/>
    <w:rsid w:val="00903EF3"/>
    <w:rsid w:val="00904091"/>
    <w:rsid w:val="009043BE"/>
    <w:rsid w:val="00904567"/>
    <w:rsid w:val="00904771"/>
    <w:rsid w:val="00905035"/>
    <w:rsid w:val="00905F86"/>
    <w:rsid w:val="00906946"/>
    <w:rsid w:val="00906FB6"/>
    <w:rsid w:val="009072F6"/>
    <w:rsid w:val="009074DE"/>
    <w:rsid w:val="00907ADE"/>
    <w:rsid w:val="00907CDD"/>
    <w:rsid w:val="00910ADB"/>
    <w:rsid w:val="0091206B"/>
    <w:rsid w:val="00913DEB"/>
    <w:rsid w:val="009164FB"/>
    <w:rsid w:val="009168DD"/>
    <w:rsid w:val="00920028"/>
    <w:rsid w:val="00921472"/>
    <w:rsid w:val="009214F1"/>
    <w:rsid w:val="00921859"/>
    <w:rsid w:val="00921A1A"/>
    <w:rsid w:val="00924209"/>
    <w:rsid w:val="00924EE4"/>
    <w:rsid w:val="00925567"/>
    <w:rsid w:val="0092759F"/>
    <w:rsid w:val="00930AFE"/>
    <w:rsid w:val="009320B8"/>
    <w:rsid w:val="00932E06"/>
    <w:rsid w:val="00933E95"/>
    <w:rsid w:val="00934137"/>
    <w:rsid w:val="00934299"/>
    <w:rsid w:val="00934A40"/>
    <w:rsid w:val="00935449"/>
    <w:rsid w:val="00936100"/>
    <w:rsid w:val="009362CD"/>
    <w:rsid w:val="009367CE"/>
    <w:rsid w:val="00936BB4"/>
    <w:rsid w:val="0094047A"/>
    <w:rsid w:val="00940DFC"/>
    <w:rsid w:val="009414FE"/>
    <w:rsid w:val="00942013"/>
    <w:rsid w:val="00942251"/>
    <w:rsid w:val="00943534"/>
    <w:rsid w:val="00943545"/>
    <w:rsid w:val="00943640"/>
    <w:rsid w:val="00943794"/>
    <w:rsid w:val="00944225"/>
    <w:rsid w:val="0094507C"/>
    <w:rsid w:val="00945B2D"/>
    <w:rsid w:val="00945E1E"/>
    <w:rsid w:val="00946238"/>
    <w:rsid w:val="009464F8"/>
    <w:rsid w:val="00946B1E"/>
    <w:rsid w:val="00947D82"/>
    <w:rsid w:val="009504C3"/>
    <w:rsid w:val="00950888"/>
    <w:rsid w:val="00951062"/>
    <w:rsid w:val="00951C89"/>
    <w:rsid w:val="00951E1B"/>
    <w:rsid w:val="00951F91"/>
    <w:rsid w:val="00952181"/>
    <w:rsid w:val="009525E4"/>
    <w:rsid w:val="00952D3E"/>
    <w:rsid w:val="00953B16"/>
    <w:rsid w:val="0095515D"/>
    <w:rsid w:val="00955594"/>
    <w:rsid w:val="00955AF8"/>
    <w:rsid w:val="00955BEC"/>
    <w:rsid w:val="009567D4"/>
    <w:rsid w:val="00957CDB"/>
    <w:rsid w:val="00957D81"/>
    <w:rsid w:val="00960307"/>
    <w:rsid w:val="00960A36"/>
    <w:rsid w:val="00960D6A"/>
    <w:rsid w:val="00961B80"/>
    <w:rsid w:val="00963ACA"/>
    <w:rsid w:val="009650B9"/>
    <w:rsid w:val="009651CC"/>
    <w:rsid w:val="00965D5C"/>
    <w:rsid w:val="00966AAF"/>
    <w:rsid w:val="00966EF0"/>
    <w:rsid w:val="009673C4"/>
    <w:rsid w:val="00970BE0"/>
    <w:rsid w:val="0097158C"/>
    <w:rsid w:val="00971FC8"/>
    <w:rsid w:val="00973088"/>
    <w:rsid w:val="00974834"/>
    <w:rsid w:val="00975B0B"/>
    <w:rsid w:val="00975F55"/>
    <w:rsid w:val="00976195"/>
    <w:rsid w:val="00976278"/>
    <w:rsid w:val="00976740"/>
    <w:rsid w:val="00980986"/>
    <w:rsid w:val="00981415"/>
    <w:rsid w:val="009814C6"/>
    <w:rsid w:val="00981C96"/>
    <w:rsid w:val="00981D30"/>
    <w:rsid w:val="00982A3A"/>
    <w:rsid w:val="00982B01"/>
    <w:rsid w:val="00982C8C"/>
    <w:rsid w:val="00982E41"/>
    <w:rsid w:val="00982FEC"/>
    <w:rsid w:val="0098400C"/>
    <w:rsid w:val="00984643"/>
    <w:rsid w:val="00984CBC"/>
    <w:rsid w:val="00986705"/>
    <w:rsid w:val="00992224"/>
    <w:rsid w:val="00992391"/>
    <w:rsid w:val="00992AF5"/>
    <w:rsid w:val="00992E52"/>
    <w:rsid w:val="0099471C"/>
    <w:rsid w:val="00994F62"/>
    <w:rsid w:val="00995569"/>
    <w:rsid w:val="00995BAA"/>
    <w:rsid w:val="009963CC"/>
    <w:rsid w:val="009964A9"/>
    <w:rsid w:val="00996959"/>
    <w:rsid w:val="00997784"/>
    <w:rsid w:val="00997868"/>
    <w:rsid w:val="00997A73"/>
    <w:rsid w:val="009A0CDE"/>
    <w:rsid w:val="009A1403"/>
    <w:rsid w:val="009A1623"/>
    <w:rsid w:val="009A2BCB"/>
    <w:rsid w:val="009A2F18"/>
    <w:rsid w:val="009A4245"/>
    <w:rsid w:val="009A4526"/>
    <w:rsid w:val="009A5BF7"/>
    <w:rsid w:val="009A6743"/>
    <w:rsid w:val="009A68FD"/>
    <w:rsid w:val="009A696E"/>
    <w:rsid w:val="009A6FEF"/>
    <w:rsid w:val="009B0274"/>
    <w:rsid w:val="009B03A8"/>
    <w:rsid w:val="009B16E2"/>
    <w:rsid w:val="009B17E0"/>
    <w:rsid w:val="009B1860"/>
    <w:rsid w:val="009B3038"/>
    <w:rsid w:val="009B304C"/>
    <w:rsid w:val="009B378D"/>
    <w:rsid w:val="009B3C5F"/>
    <w:rsid w:val="009B42DB"/>
    <w:rsid w:val="009B5936"/>
    <w:rsid w:val="009B6319"/>
    <w:rsid w:val="009B6C4A"/>
    <w:rsid w:val="009C0156"/>
    <w:rsid w:val="009C017B"/>
    <w:rsid w:val="009C054C"/>
    <w:rsid w:val="009C1A64"/>
    <w:rsid w:val="009C42D7"/>
    <w:rsid w:val="009C4DBE"/>
    <w:rsid w:val="009C57BB"/>
    <w:rsid w:val="009C5C4B"/>
    <w:rsid w:val="009C68A5"/>
    <w:rsid w:val="009C7CA7"/>
    <w:rsid w:val="009D09FF"/>
    <w:rsid w:val="009D0E42"/>
    <w:rsid w:val="009D1038"/>
    <w:rsid w:val="009D16A4"/>
    <w:rsid w:val="009D2772"/>
    <w:rsid w:val="009D34C8"/>
    <w:rsid w:val="009D39EF"/>
    <w:rsid w:val="009D3BDF"/>
    <w:rsid w:val="009D45BF"/>
    <w:rsid w:val="009D4817"/>
    <w:rsid w:val="009D4C70"/>
    <w:rsid w:val="009D4F19"/>
    <w:rsid w:val="009D5670"/>
    <w:rsid w:val="009D6239"/>
    <w:rsid w:val="009D670A"/>
    <w:rsid w:val="009D7BD3"/>
    <w:rsid w:val="009E0A77"/>
    <w:rsid w:val="009E0A95"/>
    <w:rsid w:val="009E0DFB"/>
    <w:rsid w:val="009E1FF8"/>
    <w:rsid w:val="009E28F9"/>
    <w:rsid w:val="009E3193"/>
    <w:rsid w:val="009E45E6"/>
    <w:rsid w:val="009E523C"/>
    <w:rsid w:val="009E6037"/>
    <w:rsid w:val="009E635C"/>
    <w:rsid w:val="009F0862"/>
    <w:rsid w:val="009F2630"/>
    <w:rsid w:val="009F3BFD"/>
    <w:rsid w:val="009F4BAB"/>
    <w:rsid w:val="009F4F87"/>
    <w:rsid w:val="009F5415"/>
    <w:rsid w:val="009F5F14"/>
    <w:rsid w:val="009F6951"/>
    <w:rsid w:val="009F797E"/>
    <w:rsid w:val="009F7DDF"/>
    <w:rsid w:val="00A011BA"/>
    <w:rsid w:val="00A0253A"/>
    <w:rsid w:val="00A02CE4"/>
    <w:rsid w:val="00A0303D"/>
    <w:rsid w:val="00A03375"/>
    <w:rsid w:val="00A04204"/>
    <w:rsid w:val="00A045C7"/>
    <w:rsid w:val="00A04B5E"/>
    <w:rsid w:val="00A0535F"/>
    <w:rsid w:val="00A05E56"/>
    <w:rsid w:val="00A067F8"/>
    <w:rsid w:val="00A07204"/>
    <w:rsid w:val="00A072A7"/>
    <w:rsid w:val="00A07327"/>
    <w:rsid w:val="00A073A1"/>
    <w:rsid w:val="00A115FE"/>
    <w:rsid w:val="00A1187F"/>
    <w:rsid w:val="00A12174"/>
    <w:rsid w:val="00A125F4"/>
    <w:rsid w:val="00A12BD6"/>
    <w:rsid w:val="00A12BD9"/>
    <w:rsid w:val="00A12E42"/>
    <w:rsid w:val="00A12F99"/>
    <w:rsid w:val="00A13998"/>
    <w:rsid w:val="00A13EC6"/>
    <w:rsid w:val="00A145F4"/>
    <w:rsid w:val="00A14B6B"/>
    <w:rsid w:val="00A15A2D"/>
    <w:rsid w:val="00A16220"/>
    <w:rsid w:val="00A1744C"/>
    <w:rsid w:val="00A203DA"/>
    <w:rsid w:val="00A2126F"/>
    <w:rsid w:val="00A212E3"/>
    <w:rsid w:val="00A224AD"/>
    <w:rsid w:val="00A23C33"/>
    <w:rsid w:val="00A247C9"/>
    <w:rsid w:val="00A26326"/>
    <w:rsid w:val="00A26620"/>
    <w:rsid w:val="00A26F16"/>
    <w:rsid w:val="00A2711F"/>
    <w:rsid w:val="00A27A0C"/>
    <w:rsid w:val="00A27F72"/>
    <w:rsid w:val="00A30124"/>
    <w:rsid w:val="00A31DA0"/>
    <w:rsid w:val="00A31E00"/>
    <w:rsid w:val="00A340FD"/>
    <w:rsid w:val="00A36565"/>
    <w:rsid w:val="00A3748A"/>
    <w:rsid w:val="00A40C44"/>
    <w:rsid w:val="00A41399"/>
    <w:rsid w:val="00A41F28"/>
    <w:rsid w:val="00A41FB9"/>
    <w:rsid w:val="00A423C6"/>
    <w:rsid w:val="00A42BEA"/>
    <w:rsid w:val="00A4301D"/>
    <w:rsid w:val="00A43343"/>
    <w:rsid w:val="00A44256"/>
    <w:rsid w:val="00A445DC"/>
    <w:rsid w:val="00A4481D"/>
    <w:rsid w:val="00A44B94"/>
    <w:rsid w:val="00A460DE"/>
    <w:rsid w:val="00A4700B"/>
    <w:rsid w:val="00A47ABA"/>
    <w:rsid w:val="00A5048C"/>
    <w:rsid w:val="00A5099C"/>
    <w:rsid w:val="00A512E0"/>
    <w:rsid w:val="00A513F5"/>
    <w:rsid w:val="00A53975"/>
    <w:rsid w:val="00A539BE"/>
    <w:rsid w:val="00A53A90"/>
    <w:rsid w:val="00A54953"/>
    <w:rsid w:val="00A55788"/>
    <w:rsid w:val="00A5700C"/>
    <w:rsid w:val="00A57E42"/>
    <w:rsid w:val="00A57F9B"/>
    <w:rsid w:val="00A60D7C"/>
    <w:rsid w:val="00A61CCA"/>
    <w:rsid w:val="00A62616"/>
    <w:rsid w:val="00A62981"/>
    <w:rsid w:val="00A63A41"/>
    <w:rsid w:val="00A64BA9"/>
    <w:rsid w:val="00A65382"/>
    <w:rsid w:val="00A65A62"/>
    <w:rsid w:val="00A66A5E"/>
    <w:rsid w:val="00A66F0E"/>
    <w:rsid w:val="00A6702B"/>
    <w:rsid w:val="00A70F01"/>
    <w:rsid w:val="00A733CA"/>
    <w:rsid w:val="00A73D96"/>
    <w:rsid w:val="00A73F20"/>
    <w:rsid w:val="00A74A78"/>
    <w:rsid w:val="00A74F64"/>
    <w:rsid w:val="00A75C1E"/>
    <w:rsid w:val="00A7723C"/>
    <w:rsid w:val="00A8091D"/>
    <w:rsid w:val="00A80E81"/>
    <w:rsid w:val="00A80F1A"/>
    <w:rsid w:val="00A8263D"/>
    <w:rsid w:val="00A831C2"/>
    <w:rsid w:val="00A8362B"/>
    <w:rsid w:val="00A836FE"/>
    <w:rsid w:val="00A842BF"/>
    <w:rsid w:val="00A849F0"/>
    <w:rsid w:val="00A85525"/>
    <w:rsid w:val="00A8694C"/>
    <w:rsid w:val="00A877D7"/>
    <w:rsid w:val="00A9009F"/>
    <w:rsid w:val="00A91073"/>
    <w:rsid w:val="00A916F0"/>
    <w:rsid w:val="00A93611"/>
    <w:rsid w:val="00A93789"/>
    <w:rsid w:val="00A938AA"/>
    <w:rsid w:val="00A943F7"/>
    <w:rsid w:val="00A94C3E"/>
    <w:rsid w:val="00A94C85"/>
    <w:rsid w:val="00A94D7F"/>
    <w:rsid w:val="00A954EA"/>
    <w:rsid w:val="00A95917"/>
    <w:rsid w:val="00A96248"/>
    <w:rsid w:val="00A9634A"/>
    <w:rsid w:val="00A96D52"/>
    <w:rsid w:val="00A9740B"/>
    <w:rsid w:val="00A97B69"/>
    <w:rsid w:val="00AA1885"/>
    <w:rsid w:val="00AA271C"/>
    <w:rsid w:val="00AA2A4B"/>
    <w:rsid w:val="00AA2F8E"/>
    <w:rsid w:val="00AA3312"/>
    <w:rsid w:val="00AA3B96"/>
    <w:rsid w:val="00AA4679"/>
    <w:rsid w:val="00AA548D"/>
    <w:rsid w:val="00AA737F"/>
    <w:rsid w:val="00AA7A7F"/>
    <w:rsid w:val="00AB02B9"/>
    <w:rsid w:val="00AB0B3C"/>
    <w:rsid w:val="00AB2601"/>
    <w:rsid w:val="00AB32C4"/>
    <w:rsid w:val="00AB47BD"/>
    <w:rsid w:val="00AB5859"/>
    <w:rsid w:val="00AB5B6F"/>
    <w:rsid w:val="00AB62C0"/>
    <w:rsid w:val="00AB6303"/>
    <w:rsid w:val="00AB65E3"/>
    <w:rsid w:val="00AB6B50"/>
    <w:rsid w:val="00AB6EC3"/>
    <w:rsid w:val="00AB7113"/>
    <w:rsid w:val="00AB71D9"/>
    <w:rsid w:val="00AB7253"/>
    <w:rsid w:val="00AB7273"/>
    <w:rsid w:val="00AC042A"/>
    <w:rsid w:val="00AC05EF"/>
    <w:rsid w:val="00AC0663"/>
    <w:rsid w:val="00AC07A4"/>
    <w:rsid w:val="00AC0819"/>
    <w:rsid w:val="00AC0920"/>
    <w:rsid w:val="00AC1499"/>
    <w:rsid w:val="00AC393A"/>
    <w:rsid w:val="00AC3F2D"/>
    <w:rsid w:val="00AC4973"/>
    <w:rsid w:val="00AC5236"/>
    <w:rsid w:val="00AC5BCB"/>
    <w:rsid w:val="00AC5F5A"/>
    <w:rsid w:val="00AC75E5"/>
    <w:rsid w:val="00AD0378"/>
    <w:rsid w:val="00AD2B36"/>
    <w:rsid w:val="00AD3943"/>
    <w:rsid w:val="00AD3B67"/>
    <w:rsid w:val="00AD3D97"/>
    <w:rsid w:val="00AD43DF"/>
    <w:rsid w:val="00AD536C"/>
    <w:rsid w:val="00AD70F2"/>
    <w:rsid w:val="00AD735D"/>
    <w:rsid w:val="00AE2A27"/>
    <w:rsid w:val="00AE36F2"/>
    <w:rsid w:val="00AE3AFF"/>
    <w:rsid w:val="00AE48E6"/>
    <w:rsid w:val="00AE4CC6"/>
    <w:rsid w:val="00AE5CAC"/>
    <w:rsid w:val="00AF0465"/>
    <w:rsid w:val="00AF0F44"/>
    <w:rsid w:val="00AF1FFF"/>
    <w:rsid w:val="00AF2BBF"/>
    <w:rsid w:val="00AF3181"/>
    <w:rsid w:val="00AF3351"/>
    <w:rsid w:val="00AF36AE"/>
    <w:rsid w:val="00AF4B91"/>
    <w:rsid w:val="00AF63B2"/>
    <w:rsid w:val="00AF6411"/>
    <w:rsid w:val="00AF7076"/>
    <w:rsid w:val="00AF7B83"/>
    <w:rsid w:val="00B005D1"/>
    <w:rsid w:val="00B01C20"/>
    <w:rsid w:val="00B01E35"/>
    <w:rsid w:val="00B01FA7"/>
    <w:rsid w:val="00B02356"/>
    <w:rsid w:val="00B02541"/>
    <w:rsid w:val="00B02F78"/>
    <w:rsid w:val="00B03BBD"/>
    <w:rsid w:val="00B03E53"/>
    <w:rsid w:val="00B04069"/>
    <w:rsid w:val="00B04091"/>
    <w:rsid w:val="00B0434A"/>
    <w:rsid w:val="00B04BF8"/>
    <w:rsid w:val="00B06D5E"/>
    <w:rsid w:val="00B07579"/>
    <w:rsid w:val="00B077A1"/>
    <w:rsid w:val="00B0793D"/>
    <w:rsid w:val="00B10021"/>
    <w:rsid w:val="00B10A62"/>
    <w:rsid w:val="00B10BE6"/>
    <w:rsid w:val="00B111C6"/>
    <w:rsid w:val="00B11C59"/>
    <w:rsid w:val="00B13690"/>
    <w:rsid w:val="00B14EDA"/>
    <w:rsid w:val="00B15A0E"/>
    <w:rsid w:val="00B16A0B"/>
    <w:rsid w:val="00B16C2F"/>
    <w:rsid w:val="00B16E9F"/>
    <w:rsid w:val="00B217D0"/>
    <w:rsid w:val="00B22619"/>
    <w:rsid w:val="00B24E22"/>
    <w:rsid w:val="00B26A11"/>
    <w:rsid w:val="00B27984"/>
    <w:rsid w:val="00B30B13"/>
    <w:rsid w:val="00B31144"/>
    <w:rsid w:val="00B3263E"/>
    <w:rsid w:val="00B33386"/>
    <w:rsid w:val="00B33530"/>
    <w:rsid w:val="00B337F0"/>
    <w:rsid w:val="00B33A16"/>
    <w:rsid w:val="00B34175"/>
    <w:rsid w:val="00B3470A"/>
    <w:rsid w:val="00B348FD"/>
    <w:rsid w:val="00B34917"/>
    <w:rsid w:val="00B35F19"/>
    <w:rsid w:val="00B37B40"/>
    <w:rsid w:val="00B40043"/>
    <w:rsid w:val="00B42AA4"/>
    <w:rsid w:val="00B43BE9"/>
    <w:rsid w:val="00B43FBD"/>
    <w:rsid w:val="00B44137"/>
    <w:rsid w:val="00B4453A"/>
    <w:rsid w:val="00B44B17"/>
    <w:rsid w:val="00B46067"/>
    <w:rsid w:val="00B46332"/>
    <w:rsid w:val="00B4674C"/>
    <w:rsid w:val="00B46D9E"/>
    <w:rsid w:val="00B47370"/>
    <w:rsid w:val="00B50858"/>
    <w:rsid w:val="00B50AA2"/>
    <w:rsid w:val="00B50C4B"/>
    <w:rsid w:val="00B5144D"/>
    <w:rsid w:val="00B518D3"/>
    <w:rsid w:val="00B51B55"/>
    <w:rsid w:val="00B51DC2"/>
    <w:rsid w:val="00B52924"/>
    <w:rsid w:val="00B53988"/>
    <w:rsid w:val="00B53A5C"/>
    <w:rsid w:val="00B53CE3"/>
    <w:rsid w:val="00B53DB5"/>
    <w:rsid w:val="00B53EC7"/>
    <w:rsid w:val="00B543C5"/>
    <w:rsid w:val="00B54B87"/>
    <w:rsid w:val="00B54D00"/>
    <w:rsid w:val="00B54ED8"/>
    <w:rsid w:val="00B55B24"/>
    <w:rsid w:val="00B55EC2"/>
    <w:rsid w:val="00B56284"/>
    <w:rsid w:val="00B562C5"/>
    <w:rsid w:val="00B56396"/>
    <w:rsid w:val="00B5792B"/>
    <w:rsid w:val="00B57968"/>
    <w:rsid w:val="00B614C3"/>
    <w:rsid w:val="00B63343"/>
    <w:rsid w:val="00B63BEE"/>
    <w:rsid w:val="00B640BB"/>
    <w:rsid w:val="00B64697"/>
    <w:rsid w:val="00B655B8"/>
    <w:rsid w:val="00B65B4B"/>
    <w:rsid w:val="00B662B4"/>
    <w:rsid w:val="00B6631B"/>
    <w:rsid w:val="00B66495"/>
    <w:rsid w:val="00B66A0D"/>
    <w:rsid w:val="00B67692"/>
    <w:rsid w:val="00B67A8A"/>
    <w:rsid w:val="00B67B7B"/>
    <w:rsid w:val="00B71004"/>
    <w:rsid w:val="00B71378"/>
    <w:rsid w:val="00B721BD"/>
    <w:rsid w:val="00B72502"/>
    <w:rsid w:val="00B73001"/>
    <w:rsid w:val="00B73CE5"/>
    <w:rsid w:val="00B74999"/>
    <w:rsid w:val="00B74E91"/>
    <w:rsid w:val="00B7556C"/>
    <w:rsid w:val="00B76350"/>
    <w:rsid w:val="00B7673E"/>
    <w:rsid w:val="00B76AA9"/>
    <w:rsid w:val="00B775AD"/>
    <w:rsid w:val="00B77B62"/>
    <w:rsid w:val="00B800E8"/>
    <w:rsid w:val="00B807F0"/>
    <w:rsid w:val="00B8194B"/>
    <w:rsid w:val="00B82F00"/>
    <w:rsid w:val="00B83488"/>
    <w:rsid w:val="00B83989"/>
    <w:rsid w:val="00B83C84"/>
    <w:rsid w:val="00B84722"/>
    <w:rsid w:val="00B8487D"/>
    <w:rsid w:val="00B8632C"/>
    <w:rsid w:val="00B86DA6"/>
    <w:rsid w:val="00B86E93"/>
    <w:rsid w:val="00B902F4"/>
    <w:rsid w:val="00B90B8F"/>
    <w:rsid w:val="00B93157"/>
    <w:rsid w:val="00B9569C"/>
    <w:rsid w:val="00B95A2A"/>
    <w:rsid w:val="00B95A4D"/>
    <w:rsid w:val="00B966A7"/>
    <w:rsid w:val="00B96EAD"/>
    <w:rsid w:val="00B9754B"/>
    <w:rsid w:val="00B97AA4"/>
    <w:rsid w:val="00BA0751"/>
    <w:rsid w:val="00BA0787"/>
    <w:rsid w:val="00BA1446"/>
    <w:rsid w:val="00BA146F"/>
    <w:rsid w:val="00BA22BF"/>
    <w:rsid w:val="00BA2A47"/>
    <w:rsid w:val="00BA2F18"/>
    <w:rsid w:val="00BA2FE1"/>
    <w:rsid w:val="00BA35F4"/>
    <w:rsid w:val="00BA4C49"/>
    <w:rsid w:val="00BA7140"/>
    <w:rsid w:val="00BA72E0"/>
    <w:rsid w:val="00BA7ED7"/>
    <w:rsid w:val="00BB0B40"/>
    <w:rsid w:val="00BB0B73"/>
    <w:rsid w:val="00BB1797"/>
    <w:rsid w:val="00BB211F"/>
    <w:rsid w:val="00BB2171"/>
    <w:rsid w:val="00BB312D"/>
    <w:rsid w:val="00BB330E"/>
    <w:rsid w:val="00BB47C7"/>
    <w:rsid w:val="00BB4AD4"/>
    <w:rsid w:val="00BB521D"/>
    <w:rsid w:val="00BB5B65"/>
    <w:rsid w:val="00BB5E0E"/>
    <w:rsid w:val="00BB5E7E"/>
    <w:rsid w:val="00BB768F"/>
    <w:rsid w:val="00BC0B56"/>
    <w:rsid w:val="00BC0C82"/>
    <w:rsid w:val="00BC0F24"/>
    <w:rsid w:val="00BC2191"/>
    <w:rsid w:val="00BC26A6"/>
    <w:rsid w:val="00BC43C3"/>
    <w:rsid w:val="00BC4416"/>
    <w:rsid w:val="00BC6DA5"/>
    <w:rsid w:val="00BC6FBE"/>
    <w:rsid w:val="00BD0799"/>
    <w:rsid w:val="00BD0ABE"/>
    <w:rsid w:val="00BD194B"/>
    <w:rsid w:val="00BD1DD8"/>
    <w:rsid w:val="00BD212A"/>
    <w:rsid w:val="00BD2364"/>
    <w:rsid w:val="00BD255F"/>
    <w:rsid w:val="00BD2B8E"/>
    <w:rsid w:val="00BD2E23"/>
    <w:rsid w:val="00BD3538"/>
    <w:rsid w:val="00BD3723"/>
    <w:rsid w:val="00BD3EA2"/>
    <w:rsid w:val="00BD3F5E"/>
    <w:rsid w:val="00BD425E"/>
    <w:rsid w:val="00BD5758"/>
    <w:rsid w:val="00BD63DE"/>
    <w:rsid w:val="00BD79A0"/>
    <w:rsid w:val="00BD7B1D"/>
    <w:rsid w:val="00BD7C34"/>
    <w:rsid w:val="00BD7CFC"/>
    <w:rsid w:val="00BE00A9"/>
    <w:rsid w:val="00BE1489"/>
    <w:rsid w:val="00BE212F"/>
    <w:rsid w:val="00BE322C"/>
    <w:rsid w:val="00BE4A61"/>
    <w:rsid w:val="00BE5AA3"/>
    <w:rsid w:val="00BE5DBB"/>
    <w:rsid w:val="00BE5E83"/>
    <w:rsid w:val="00BE6649"/>
    <w:rsid w:val="00BE71CD"/>
    <w:rsid w:val="00BE7754"/>
    <w:rsid w:val="00BE7E5F"/>
    <w:rsid w:val="00BF0093"/>
    <w:rsid w:val="00BF206A"/>
    <w:rsid w:val="00BF2365"/>
    <w:rsid w:val="00BF2743"/>
    <w:rsid w:val="00BF2C63"/>
    <w:rsid w:val="00BF3ECF"/>
    <w:rsid w:val="00BF4693"/>
    <w:rsid w:val="00BF5183"/>
    <w:rsid w:val="00BF593B"/>
    <w:rsid w:val="00BF5FB7"/>
    <w:rsid w:val="00BF6322"/>
    <w:rsid w:val="00BF680D"/>
    <w:rsid w:val="00BF7659"/>
    <w:rsid w:val="00BF7F47"/>
    <w:rsid w:val="00C004AC"/>
    <w:rsid w:val="00C00C8C"/>
    <w:rsid w:val="00C02012"/>
    <w:rsid w:val="00C021A9"/>
    <w:rsid w:val="00C02238"/>
    <w:rsid w:val="00C035AB"/>
    <w:rsid w:val="00C0385F"/>
    <w:rsid w:val="00C03F04"/>
    <w:rsid w:val="00C042E3"/>
    <w:rsid w:val="00C04D21"/>
    <w:rsid w:val="00C064EF"/>
    <w:rsid w:val="00C067AA"/>
    <w:rsid w:val="00C06D01"/>
    <w:rsid w:val="00C070C5"/>
    <w:rsid w:val="00C07446"/>
    <w:rsid w:val="00C07DFF"/>
    <w:rsid w:val="00C12085"/>
    <w:rsid w:val="00C121B1"/>
    <w:rsid w:val="00C12B1E"/>
    <w:rsid w:val="00C136B4"/>
    <w:rsid w:val="00C14CB2"/>
    <w:rsid w:val="00C165EE"/>
    <w:rsid w:val="00C177E7"/>
    <w:rsid w:val="00C17F0A"/>
    <w:rsid w:val="00C21652"/>
    <w:rsid w:val="00C21770"/>
    <w:rsid w:val="00C21D8B"/>
    <w:rsid w:val="00C227B9"/>
    <w:rsid w:val="00C230EB"/>
    <w:rsid w:val="00C23DBD"/>
    <w:rsid w:val="00C24A01"/>
    <w:rsid w:val="00C24C0B"/>
    <w:rsid w:val="00C24D12"/>
    <w:rsid w:val="00C25E0E"/>
    <w:rsid w:val="00C26578"/>
    <w:rsid w:val="00C2790F"/>
    <w:rsid w:val="00C31B6E"/>
    <w:rsid w:val="00C3364D"/>
    <w:rsid w:val="00C33A67"/>
    <w:rsid w:val="00C3402F"/>
    <w:rsid w:val="00C35168"/>
    <w:rsid w:val="00C36A0A"/>
    <w:rsid w:val="00C36A78"/>
    <w:rsid w:val="00C375E4"/>
    <w:rsid w:val="00C378BC"/>
    <w:rsid w:val="00C37D8C"/>
    <w:rsid w:val="00C400A7"/>
    <w:rsid w:val="00C40706"/>
    <w:rsid w:val="00C4089B"/>
    <w:rsid w:val="00C40F37"/>
    <w:rsid w:val="00C4128E"/>
    <w:rsid w:val="00C42342"/>
    <w:rsid w:val="00C42DA7"/>
    <w:rsid w:val="00C42DC6"/>
    <w:rsid w:val="00C449D5"/>
    <w:rsid w:val="00C44B1F"/>
    <w:rsid w:val="00C44C9A"/>
    <w:rsid w:val="00C459F0"/>
    <w:rsid w:val="00C47FFB"/>
    <w:rsid w:val="00C513F7"/>
    <w:rsid w:val="00C52F7D"/>
    <w:rsid w:val="00C53639"/>
    <w:rsid w:val="00C537EF"/>
    <w:rsid w:val="00C549FE"/>
    <w:rsid w:val="00C5520B"/>
    <w:rsid w:val="00C563AC"/>
    <w:rsid w:val="00C5700F"/>
    <w:rsid w:val="00C572B0"/>
    <w:rsid w:val="00C5799C"/>
    <w:rsid w:val="00C6159E"/>
    <w:rsid w:val="00C61BB0"/>
    <w:rsid w:val="00C62F1F"/>
    <w:rsid w:val="00C64331"/>
    <w:rsid w:val="00C66C6F"/>
    <w:rsid w:val="00C66FD4"/>
    <w:rsid w:val="00C670D0"/>
    <w:rsid w:val="00C72A8C"/>
    <w:rsid w:val="00C7584B"/>
    <w:rsid w:val="00C75E60"/>
    <w:rsid w:val="00C75F20"/>
    <w:rsid w:val="00C77CDC"/>
    <w:rsid w:val="00C77CF6"/>
    <w:rsid w:val="00C77E31"/>
    <w:rsid w:val="00C80E18"/>
    <w:rsid w:val="00C82729"/>
    <w:rsid w:val="00C8283D"/>
    <w:rsid w:val="00C82D57"/>
    <w:rsid w:val="00C84C9C"/>
    <w:rsid w:val="00C865ED"/>
    <w:rsid w:val="00C866AB"/>
    <w:rsid w:val="00C87159"/>
    <w:rsid w:val="00C87B06"/>
    <w:rsid w:val="00C908ED"/>
    <w:rsid w:val="00C90B83"/>
    <w:rsid w:val="00C9169E"/>
    <w:rsid w:val="00C92221"/>
    <w:rsid w:val="00C9293D"/>
    <w:rsid w:val="00C92A2E"/>
    <w:rsid w:val="00C93C2B"/>
    <w:rsid w:val="00C95AFD"/>
    <w:rsid w:val="00C96220"/>
    <w:rsid w:val="00C9655A"/>
    <w:rsid w:val="00C9660B"/>
    <w:rsid w:val="00C967D8"/>
    <w:rsid w:val="00CA03E8"/>
    <w:rsid w:val="00CA183B"/>
    <w:rsid w:val="00CA2AC4"/>
    <w:rsid w:val="00CA3AF1"/>
    <w:rsid w:val="00CA57F1"/>
    <w:rsid w:val="00CA601C"/>
    <w:rsid w:val="00CA6485"/>
    <w:rsid w:val="00CA6573"/>
    <w:rsid w:val="00CA6DBC"/>
    <w:rsid w:val="00CB0194"/>
    <w:rsid w:val="00CB045E"/>
    <w:rsid w:val="00CB0EAB"/>
    <w:rsid w:val="00CB123F"/>
    <w:rsid w:val="00CB2015"/>
    <w:rsid w:val="00CB2911"/>
    <w:rsid w:val="00CB2947"/>
    <w:rsid w:val="00CB3C85"/>
    <w:rsid w:val="00CB3D55"/>
    <w:rsid w:val="00CB4A5E"/>
    <w:rsid w:val="00CB55B4"/>
    <w:rsid w:val="00CB5813"/>
    <w:rsid w:val="00CC09A1"/>
    <w:rsid w:val="00CC0DC7"/>
    <w:rsid w:val="00CC1337"/>
    <w:rsid w:val="00CC2A0A"/>
    <w:rsid w:val="00CC3277"/>
    <w:rsid w:val="00CC3B3E"/>
    <w:rsid w:val="00CC58F7"/>
    <w:rsid w:val="00CC6A65"/>
    <w:rsid w:val="00CC6ABD"/>
    <w:rsid w:val="00CC766E"/>
    <w:rsid w:val="00CC76F4"/>
    <w:rsid w:val="00CD00C7"/>
    <w:rsid w:val="00CD113C"/>
    <w:rsid w:val="00CD21EC"/>
    <w:rsid w:val="00CD2D7C"/>
    <w:rsid w:val="00CD2FB9"/>
    <w:rsid w:val="00CD301E"/>
    <w:rsid w:val="00CD3E4C"/>
    <w:rsid w:val="00CD5121"/>
    <w:rsid w:val="00CD54C3"/>
    <w:rsid w:val="00CD648A"/>
    <w:rsid w:val="00CD6A47"/>
    <w:rsid w:val="00CD785B"/>
    <w:rsid w:val="00CD7E32"/>
    <w:rsid w:val="00CE134C"/>
    <w:rsid w:val="00CE21F0"/>
    <w:rsid w:val="00CE22AE"/>
    <w:rsid w:val="00CE28B9"/>
    <w:rsid w:val="00CE30F2"/>
    <w:rsid w:val="00CE38DE"/>
    <w:rsid w:val="00CE7479"/>
    <w:rsid w:val="00CE7E60"/>
    <w:rsid w:val="00CF1109"/>
    <w:rsid w:val="00CF1578"/>
    <w:rsid w:val="00CF1FFF"/>
    <w:rsid w:val="00CF2456"/>
    <w:rsid w:val="00CF2812"/>
    <w:rsid w:val="00CF2C8A"/>
    <w:rsid w:val="00CF3CAC"/>
    <w:rsid w:val="00CF3CBA"/>
    <w:rsid w:val="00CF3DF0"/>
    <w:rsid w:val="00CF546F"/>
    <w:rsid w:val="00CF5729"/>
    <w:rsid w:val="00CF5813"/>
    <w:rsid w:val="00CF58AF"/>
    <w:rsid w:val="00CF775B"/>
    <w:rsid w:val="00CF7B0A"/>
    <w:rsid w:val="00D00290"/>
    <w:rsid w:val="00D022B3"/>
    <w:rsid w:val="00D02C88"/>
    <w:rsid w:val="00D03C48"/>
    <w:rsid w:val="00D03D40"/>
    <w:rsid w:val="00D04513"/>
    <w:rsid w:val="00D04645"/>
    <w:rsid w:val="00D046B9"/>
    <w:rsid w:val="00D04892"/>
    <w:rsid w:val="00D04DA0"/>
    <w:rsid w:val="00D051CC"/>
    <w:rsid w:val="00D05297"/>
    <w:rsid w:val="00D0530F"/>
    <w:rsid w:val="00D054A2"/>
    <w:rsid w:val="00D05EF0"/>
    <w:rsid w:val="00D06C94"/>
    <w:rsid w:val="00D070AD"/>
    <w:rsid w:val="00D10294"/>
    <w:rsid w:val="00D1030E"/>
    <w:rsid w:val="00D10F6D"/>
    <w:rsid w:val="00D11425"/>
    <w:rsid w:val="00D115C2"/>
    <w:rsid w:val="00D11A74"/>
    <w:rsid w:val="00D11CB6"/>
    <w:rsid w:val="00D12703"/>
    <w:rsid w:val="00D13322"/>
    <w:rsid w:val="00D1343C"/>
    <w:rsid w:val="00D15646"/>
    <w:rsid w:val="00D156DB"/>
    <w:rsid w:val="00D157D0"/>
    <w:rsid w:val="00D15ADC"/>
    <w:rsid w:val="00D15DDA"/>
    <w:rsid w:val="00D1617E"/>
    <w:rsid w:val="00D17070"/>
    <w:rsid w:val="00D17183"/>
    <w:rsid w:val="00D1778C"/>
    <w:rsid w:val="00D17A3B"/>
    <w:rsid w:val="00D20023"/>
    <w:rsid w:val="00D215F8"/>
    <w:rsid w:val="00D21C26"/>
    <w:rsid w:val="00D21C3F"/>
    <w:rsid w:val="00D21EB4"/>
    <w:rsid w:val="00D22308"/>
    <w:rsid w:val="00D224A7"/>
    <w:rsid w:val="00D2577A"/>
    <w:rsid w:val="00D2584F"/>
    <w:rsid w:val="00D26972"/>
    <w:rsid w:val="00D275D5"/>
    <w:rsid w:val="00D279AA"/>
    <w:rsid w:val="00D27DCA"/>
    <w:rsid w:val="00D3017A"/>
    <w:rsid w:val="00D30985"/>
    <w:rsid w:val="00D31818"/>
    <w:rsid w:val="00D32390"/>
    <w:rsid w:val="00D335BE"/>
    <w:rsid w:val="00D33862"/>
    <w:rsid w:val="00D33FD9"/>
    <w:rsid w:val="00D360BE"/>
    <w:rsid w:val="00D367F9"/>
    <w:rsid w:val="00D36D43"/>
    <w:rsid w:val="00D4136C"/>
    <w:rsid w:val="00D41FDB"/>
    <w:rsid w:val="00D426DC"/>
    <w:rsid w:val="00D42769"/>
    <w:rsid w:val="00D43C40"/>
    <w:rsid w:val="00D43C8E"/>
    <w:rsid w:val="00D43D74"/>
    <w:rsid w:val="00D45DD7"/>
    <w:rsid w:val="00D46561"/>
    <w:rsid w:val="00D46A72"/>
    <w:rsid w:val="00D4781A"/>
    <w:rsid w:val="00D47A94"/>
    <w:rsid w:val="00D47D2B"/>
    <w:rsid w:val="00D50C91"/>
    <w:rsid w:val="00D52B91"/>
    <w:rsid w:val="00D52E03"/>
    <w:rsid w:val="00D52F49"/>
    <w:rsid w:val="00D53848"/>
    <w:rsid w:val="00D53D04"/>
    <w:rsid w:val="00D543B9"/>
    <w:rsid w:val="00D54DED"/>
    <w:rsid w:val="00D5541A"/>
    <w:rsid w:val="00D56AEB"/>
    <w:rsid w:val="00D56D9C"/>
    <w:rsid w:val="00D57435"/>
    <w:rsid w:val="00D57669"/>
    <w:rsid w:val="00D609D2"/>
    <w:rsid w:val="00D626E9"/>
    <w:rsid w:val="00D62C32"/>
    <w:rsid w:val="00D62CE2"/>
    <w:rsid w:val="00D62D86"/>
    <w:rsid w:val="00D63132"/>
    <w:rsid w:val="00D63D4A"/>
    <w:rsid w:val="00D63E49"/>
    <w:rsid w:val="00D63E72"/>
    <w:rsid w:val="00D64FFB"/>
    <w:rsid w:val="00D650C4"/>
    <w:rsid w:val="00D6622F"/>
    <w:rsid w:val="00D67306"/>
    <w:rsid w:val="00D675D6"/>
    <w:rsid w:val="00D7047A"/>
    <w:rsid w:val="00D712F9"/>
    <w:rsid w:val="00D71923"/>
    <w:rsid w:val="00D72723"/>
    <w:rsid w:val="00D72BB9"/>
    <w:rsid w:val="00D733C7"/>
    <w:rsid w:val="00D73C6E"/>
    <w:rsid w:val="00D740D5"/>
    <w:rsid w:val="00D74467"/>
    <w:rsid w:val="00D744D2"/>
    <w:rsid w:val="00D76214"/>
    <w:rsid w:val="00D76802"/>
    <w:rsid w:val="00D768FB"/>
    <w:rsid w:val="00D76F3B"/>
    <w:rsid w:val="00D77458"/>
    <w:rsid w:val="00D818CA"/>
    <w:rsid w:val="00D84E83"/>
    <w:rsid w:val="00D85076"/>
    <w:rsid w:val="00D85648"/>
    <w:rsid w:val="00D85AB0"/>
    <w:rsid w:val="00D86CFC"/>
    <w:rsid w:val="00D86D36"/>
    <w:rsid w:val="00D86FAE"/>
    <w:rsid w:val="00D879CB"/>
    <w:rsid w:val="00D92329"/>
    <w:rsid w:val="00D92909"/>
    <w:rsid w:val="00D93391"/>
    <w:rsid w:val="00D94561"/>
    <w:rsid w:val="00D94CDE"/>
    <w:rsid w:val="00D9555E"/>
    <w:rsid w:val="00D96E4D"/>
    <w:rsid w:val="00DA1614"/>
    <w:rsid w:val="00DA1CF6"/>
    <w:rsid w:val="00DA1E5A"/>
    <w:rsid w:val="00DA37D1"/>
    <w:rsid w:val="00DA3C77"/>
    <w:rsid w:val="00DA4DC9"/>
    <w:rsid w:val="00DA5B57"/>
    <w:rsid w:val="00DA76A2"/>
    <w:rsid w:val="00DA7ACE"/>
    <w:rsid w:val="00DA7CE7"/>
    <w:rsid w:val="00DB0B9D"/>
    <w:rsid w:val="00DB2385"/>
    <w:rsid w:val="00DB2F6C"/>
    <w:rsid w:val="00DB4780"/>
    <w:rsid w:val="00DB4F17"/>
    <w:rsid w:val="00DB5BF0"/>
    <w:rsid w:val="00DB5FB6"/>
    <w:rsid w:val="00DB7D31"/>
    <w:rsid w:val="00DB7E43"/>
    <w:rsid w:val="00DC373D"/>
    <w:rsid w:val="00DC4978"/>
    <w:rsid w:val="00DC4BD3"/>
    <w:rsid w:val="00DC5558"/>
    <w:rsid w:val="00DC57C5"/>
    <w:rsid w:val="00DC5A9D"/>
    <w:rsid w:val="00DC62CB"/>
    <w:rsid w:val="00DC63FE"/>
    <w:rsid w:val="00DC6883"/>
    <w:rsid w:val="00DC74C4"/>
    <w:rsid w:val="00DC7EA6"/>
    <w:rsid w:val="00DD0BE3"/>
    <w:rsid w:val="00DD29C3"/>
    <w:rsid w:val="00DD2A6D"/>
    <w:rsid w:val="00DD2E00"/>
    <w:rsid w:val="00DD3054"/>
    <w:rsid w:val="00DD6F5E"/>
    <w:rsid w:val="00DD7FF9"/>
    <w:rsid w:val="00DE1323"/>
    <w:rsid w:val="00DE174B"/>
    <w:rsid w:val="00DE17B0"/>
    <w:rsid w:val="00DE30F9"/>
    <w:rsid w:val="00DE3EBF"/>
    <w:rsid w:val="00DE4145"/>
    <w:rsid w:val="00DE422E"/>
    <w:rsid w:val="00DE4E8E"/>
    <w:rsid w:val="00DE660F"/>
    <w:rsid w:val="00DE7659"/>
    <w:rsid w:val="00DE7737"/>
    <w:rsid w:val="00DF015F"/>
    <w:rsid w:val="00DF1013"/>
    <w:rsid w:val="00DF156D"/>
    <w:rsid w:val="00DF2032"/>
    <w:rsid w:val="00DF2C11"/>
    <w:rsid w:val="00DF4293"/>
    <w:rsid w:val="00DF45C2"/>
    <w:rsid w:val="00DF4A25"/>
    <w:rsid w:val="00DF4AFA"/>
    <w:rsid w:val="00DF5ECC"/>
    <w:rsid w:val="00DF716D"/>
    <w:rsid w:val="00DF7FE6"/>
    <w:rsid w:val="00E000C9"/>
    <w:rsid w:val="00E00332"/>
    <w:rsid w:val="00E003F6"/>
    <w:rsid w:val="00E007FB"/>
    <w:rsid w:val="00E01727"/>
    <w:rsid w:val="00E04569"/>
    <w:rsid w:val="00E049F2"/>
    <w:rsid w:val="00E04A1E"/>
    <w:rsid w:val="00E04EFA"/>
    <w:rsid w:val="00E05172"/>
    <w:rsid w:val="00E05877"/>
    <w:rsid w:val="00E05DE8"/>
    <w:rsid w:val="00E0615D"/>
    <w:rsid w:val="00E0740D"/>
    <w:rsid w:val="00E07609"/>
    <w:rsid w:val="00E07B63"/>
    <w:rsid w:val="00E07DC9"/>
    <w:rsid w:val="00E07E3F"/>
    <w:rsid w:val="00E1055E"/>
    <w:rsid w:val="00E10FD4"/>
    <w:rsid w:val="00E11AA2"/>
    <w:rsid w:val="00E11E41"/>
    <w:rsid w:val="00E12AD5"/>
    <w:rsid w:val="00E13211"/>
    <w:rsid w:val="00E13277"/>
    <w:rsid w:val="00E136A8"/>
    <w:rsid w:val="00E14167"/>
    <w:rsid w:val="00E15CC7"/>
    <w:rsid w:val="00E1727A"/>
    <w:rsid w:val="00E17B6B"/>
    <w:rsid w:val="00E20675"/>
    <w:rsid w:val="00E20EAC"/>
    <w:rsid w:val="00E21044"/>
    <w:rsid w:val="00E228B2"/>
    <w:rsid w:val="00E2350C"/>
    <w:rsid w:val="00E24258"/>
    <w:rsid w:val="00E2486D"/>
    <w:rsid w:val="00E25273"/>
    <w:rsid w:val="00E26208"/>
    <w:rsid w:val="00E271EB"/>
    <w:rsid w:val="00E2776F"/>
    <w:rsid w:val="00E27AAA"/>
    <w:rsid w:val="00E27F83"/>
    <w:rsid w:val="00E311FA"/>
    <w:rsid w:val="00E3180A"/>
    <w:rsid w:val="00E32903"/>
    <w:rsid w:val="00E33047"/>
    <w:rsid w:val="00E33EC6"/>
    <w:rsid w:val="00E33F82"/>
    <w:rsid w:val="00E3627A"/>
    <w:rsid w:val="00E3722A"/>
    <w:rsid w:val="00E374F6"/>
    <w:rsid w:val="00E378E4"/>
    <w:rsid w:val="00E379C3"/>
    <w:rsid w:val="00E4187F"/>
    <w:rsid w:val="00E4233E"/>
    <w:rsid w:val="00E436A2"/>
    <w:rsid w:val="00E43A25"/>
    <w:rsid w:val="00E43AEA"/>
    <w:rsid w:val="00E447B4"/>
    <w:rsid w:val="00E44E6F"/>
    <w:rsid w:val="00E45A76"/>
    <w:rsid w:val="00E45AAE"/>
    <w:rsid w:val="00E45B00"/>
    <w:rsid w:val="00E46533"/>
    <w:rsid w:val="00E46BF9"/>
    <w:rsid w:val="00E46E1A"/>
    <w:rsid w:val="00E46ECD"/>
    <w:rsid w:val="00E4769C"/>
    <w:rsid w:val="00E47895"/>
    <w:rsid w:val="00E50A21"/>
    <w:rsid w:val="00E51A96"/>
    <w:rsid w:val="00E52F57"/>
    <w:rsid w:val="00E5422C"/>
    <w:rsid w:val="00E54703"/>
    <w:rsid w:val="00E57AD7"/>
    <w:rsid w:val="00E60899"/>
    <w:rsid w:val="00E60AF2"/>
    <w:rsid w:val="00E60FEA"/>
    <w:rsid w:val="00E617BF"/>
    <w:rsid w:val="00E63966"/>
    <w:rsid w:val="00E642CA"/>
    <w:rsid w:val="00E64ED9"/>
    <w:rsid w:val="00E65452"/>
    <w:rsid w:val="00E655F9"/>
    <w:rsid w:val="00E664C1"/>
    <w:rsid w:val="00E66839"/>
    <w:rsid w:val="00E6694C"/>
    <w:rsid w:val="00E66DBB"/>
    <w:rsid w:val="00E66E83"/>
    <w:rsid w:val="00E675B5"/>
    <w:rsid w:val="00E67609"/>
    <w:rsid w:val="00E70117"/>
    <w:rsid w:val="00E71674"/>
    <w:rsid w:val="00E7192D"/>
    <w:rsid w:val="00E71A17"/>
    <w:rsid w:val="00E71A8F"/>
    <w:rsid w:val="00E71DC0"/>
    <w:rsid w:val="00E734ED"/>
    <w:rsid w:val="00E7398F"/>
    <w:rsid w:val="00E743D0"/>
    <w:rsid w:val="00E75503"/>
    <w:rsid w:val="00E76067"/>
    <w:rsid w:val="00E80E4F"/>
    <w:rsid w:val="00E82619"/>
    <w:rsid w:val="00E831D0"/>
    <w:rsid w:val="00E855EF"/>
    <w:rsid w:val="00E856D7"/>
    <w:rsid w:val="00E861B3"/>
    <w:rsid w:val="00E86E08"/>
    <w:rsid w:val="00E90642"/>
    <w:rsid w:val="00E9268E"/>
    <w:rsid w:val="00E92B38"/>
    <w:rsid w:val="00E92C55"/>
    <w:rsid w:val="00E93C65"/>
    <w:rsid w:val="00E94444"/>
    <w:rsid w:val="00E9448C"/>
    <w:rsid w:val="00E956D3"/>
    <w:rsid w:val="00E958D2"/>
    <w:rsid w:val="00E95EDE"/>
    <w:rsid w:val="00E96414"/>
    <w:rsid w:val="00E9690F"/>
    <w:rsid w:val="00E96A73"/>
    <w:rsid w:val="00E96D8C"/>
    <w:rsid w:val="00E9703E"/>
    <w:rsid w:val="00E97047"/>
    <w:rsid w:val="00E9770C"/>
    <w:rsid w:val="00E977AC"/>
    <w:rsid w:val="00EA009F"/>
    <w:rsid w:val="00EA0143"/>
    <w:rsid w:val="00EA0311"/>
    <w:rsid w:val="00EA0FFB"/>
    <w:rsid w:val="00EA11BD"/>
    <w:rsid w:val="00EA25A2"/>
    <w:rsid w:val="00EA34B7"/>
    <w:rsid w:val="00EA3F2F"/>
    <w:rsid w:val="00EA4588"/>
    <w:rsid w:val="00EA4D8B"/>
    <w:rsid w:val="00EA626A"/>
    <w:rsid w:val="00EA66CA"/>
    <w:rsid w:val="00EA680B"/>
    <w:rsid w:val="00EA6CD7"/>
    <w:rsid w:val="00EA720F"/>
    <w:rsid w:val="00EA7709"/>
    <w:rsid w:val="00EB021D"/>
    <w:rsid w:val="00EB0AF6"/>
    <w:rsid w:val="00EB1030"/>
    <w:rsid w:val="00EB1913"/>
    <w:rsid w:val="00EB322A"/>
    <w:rsid w:val="00EB33EE"/>
    <w:rsid w:val="00EB385D"/>
    <w:rsid w:val="00EB457C"/>
    <w:rsid w:val="00EB49E2"/>
    <w:rsid w:val="00EB4D07"/>
    <w:rsid w:val="00EB6AEE"/>
    <w:rsid w:val="00EB79B8"/>
    <w:rsid w:val="00EC022A"/>
    <w:rsid w:val="00EC1BEC"/>
    <w:rsid w:val="00EC200D"/>
    <w:rsid w:val="00EC268D"/>
    <w:rsid w:val="00EC2C3B"/>
    <w:rsid w:val="00EC32C9"/>
    <w:rsid w:val="00EC452E"/>
    <w:rsid w:val="00EC5B55"/>
    <w:rsid w:val="00EC5CA4"/>
    <w:rsid w:val="00EC67BC"/>
    <w:rsid w:val="00EC7103"/>
    <w:rsid w:val="00EC74C4"/>
    <w:rsid w:val="00ED0BA7"/>
    <w:rsid w:val="00ED1278"/>
    <w:rsid w:val="00ED18C5"/>
    <w:rsid w:val="00ED2209"/>
    <w:rsid w:val="00ED2989"/>
    <w:rsid w:val="00ED307C"/>
    <w:rsid w:val="00ED552A"/>
    <w:rsid w:val="00ED73D7"/>
    <w:rsid w:val="00ED7902"/>
    <w:rsid w:val="00ED7A20"/>
    <w:rsid w:val="00EE1219"/>
    <w:rsid w:val="00EE17ED"/>
    <w:rsid w:val="00EE3285"/>
    <w:rsid w:val="00EE32CA"/>
    <w:rsid w:val="00EE514B"/>
    <w:rsid w:val="00EE570A"/>
    <w:rsid w:val="00EE5B20"/>
    <w:rsid w:val="00EE6D3C"/>
    <w:rsid w:val="00EE6E5F"/>
    <w:rsid w:val="00EE7D73"/>
    <w:rsid w:val="00EF0BDB"/>
    <w:rsid w:val="00EF0CE4"/>
    <w:rsid w:val="00EF235D"/>
    <w:rsid w:val="00EF3B8F"/>
    <w:rsid w:val="00EF4CF5"/>
    <w:rsid w:val="00EF69BB"/>
    <w:rsid w:val="00EF721E"/>
    <w:rsid w:val="00EF76D8"/>
    <w:rsid w:val="00F006DB"/>
    <w:rsid w:val="00F00A27"/>
    <w:rsid w:val="00F01F78"/>
    <w:rsid w:val="00F03833"/>
    <w:rsid w:val="00F03EB7"/>
    <w:rsid w:val="00F045FE"/>
    <w:rsid w:val="00F04A13"/>
    <w:rsid w:val="00F04B47"/>
    <w:rsid w:val="00F055D2"/>
    <w:rsid w:val="00F062E4"/>
    <w:rsid w:val="00F06DE4"/>
    <w:rsid w:val="00F10142"/>
    <w:rsid w:val="00F10F6E"/>
    <w:rsid w:val="00F1125A"/>
    <w:rsid w:val="00F1554C"/>
    <w:rsid w:val="00F163B8"/>
    <w:rsid w:val="00F171BB"/>
    <w:rsid w:val="00F17BC5"/>
    <w:rsid w:val="00F17FEF"/>
    <w:rsid w:val="00F20026"/>
    <w:rsid w:val="00F20CF6"/>
    <w:rsid w:val="00F215C2"/>
    <w:rsid w:val="00F2204C"/>
    <w:rsid w:val="00F22BA0"/>
    <w:rsid w:val="00F22D32"/>
    <w:rsid w:val="00F22D7C"/>
    <w:rsid w:val="00F23FB4"/>
    <w:rsid w:val="00F2417A"/>
    <w:rsid w:val="00F256C4"/>
    <w:rsid w:val="00F257B4"/>
    <w:rsid w:val="00F26315"/>
    <w:rsid w:val="00F2636A"/>
    <w:rsid w:val="00F264B4"/>
    <w:rsid w:val="00F2668B"/>
    <w:rsid w:val="00F27040"/>
    <w:rsid w:val="00F27B0C"/>
    <w:rsid w:val="00F30A15"/>
    <w:rsid w:val="00F30BED"/>
    <w:rsid w:val="00F3122A"/>
    <w:rsid w:val="00F321EC"/>
    <w:rsid w:val="00F32D12"/>
    <w:rsid w:val="00F34ECA"/>
    <w:rsid w:val="00F35DC6"/>
    <w:rsid w:val="00F35FFB"/>
    <w:rsid w:val="00F360EB"/>
    <w:rsid w:val="00F368A6"/>
    <w:rsid w:val="00F36D21"/>
    <w:rsid w:val="00F36FDA"/>
    <w:rsid w:val="00F37962"/>
    <w:rsid w:val="00F37B4E"/>
    <w:rsid w:val="00F40552"/>
    <w:rsid w:val="00F42A21"/>
    <w:rsid w:val="00F434B2"/>
    <w:rsid w:val="00F447BC"/>
    <w:rsid w:val="00F44C1E"/>
    <w:rsid w:val="00F45ADC"/>
    <w:rsid w:val="00F45BBC"/>
    <w:rsid w:val="00F462BC"/>
    <w:rsid w:val="00F46B15"/>
    <w:rsid w:val="00F46F33"/>
    <w:rsid w:val="00F501F0"/>
    <w:rsid w:val="00F5085C"/>
    <w:rsid w:val="00F52385"/>
    <w:rsid w:val="00F52E71"/>
    <w:rsid w:val="00F53352"/>
    <w:rsid w:val="00F54074"/>
    <w:rsid w:val="00F55934"/>
    <w:rsid w:val="00F56314"/>
    <w:rsid w:val="00F5728A"/>
    <w:rsid w:val="00F5787A"/>
    <w:rsid w:val="00F5798C"/>
    <w:rsid w:val="00F57DB8"/>
    <w:rsid w:val="00F601A9"/>
    <w:rsid w:val="00F636B7"/>
    <w:rsid w:val="00F64FD7"/>
    <w:rsid w:val="00F6524A"/>
    <w:rsid w:val="00F662E6"/>
    <w:rsid w:val="00F66398"/>
    <w:rsid w:val="00F66674"/>
    <w:rsid w:val="00F672CE"/>
    <w:rsid w:val="00F673BF"/>
    <w:rsid w:val="00F6755F"/>
    <w:rsid w:val="00F705A1"/>
    <w:rsid w:val="00F706BE"/>
    <w:rsid w:val="00F70F5A"/>
    <w:rsid w:val="00F718F6"/>
    <w:rsid w:val="00F71DD2"/>
    <w:rsid w:val="00F73B3A"/>
    <w:rsid w:val="00F73CAC"/>
    <w:rsid w:val="00F77024"/>
    <w:rsid w:val="00F7705C"/>
    <w:rsid w:val="00F770E1"/>
    <w:rsid w:val="00F80A66"/>
    <w:rsid w:val="00F80E79"/>
    <w:rsid w:val="00F80FFA"/>
    <w:rsid w:val="00F81778"/>
    <w:rsid w:val="00F832F3"/>
    <w:rsid w:val="00F840EB"/>
    <w:rsid w:val="00F84E1E"/>
    <w:rsid w:val="00F8519C"/>
    <w:rsid w:val="00F853D9"/>
    <w:rsid w:val="00F85DCE"/>
    <w:rsid w:val="00F860FA"/>
    <w:rsid w:val="00F8662F"/>
    <w:rsid w:val="00F86EB8"/>
    <w:rsid w:val="00F86F95"/>
    <w:rsid w:val="00F8716E"/>
    <w:rsid w:val="00F87282"/>
    <w:rsid w:val="00F87912"/>
    <w:rsid w:val="00F87DD5"/>
    <w:rsid w:val="00F907FC"/>
    <w:rsid w:val="00F90A8A"/>
    <w:rsid w:val="00F91188"/>
    <w:rsid w:val="00F92587"/>
    <w:rsid w:val="00F93DD5"/>
    <w:rsid w:val="00F94B31"/>
    <w:rsid w:val="00F94D20"/>
    <w:rsid w:val="00F9519F"/>
    <w:rsid w:val="00F9556F"/>
    <w:rsid w:val="00F95D97"/>
    <w:rsid w:val="00F96742"/>
    <w:rsid w:val="00F9691A"/>
    <w:rsid w:val="00F96CA1"/>
    <w:rsid w:val="00FA119E"/>
    <w:rsid w:val="00FA2F44"/>
    <w:rsid w:val="00FA3CFA"/>
    <w:rsid w:val="00FA43FA"/>
    <w:rsid w:val="00FA4964"/>
    <w:rsid w:val="00FA5288"/>
    <w:rsid w:val="00FA58D3"/>
    <w:rsid w:val="00FA5C24"/>
    <w:rsid w:val="00FA637D"/>
    <w:rsid w:val="00FA6767"/>
    <w:rsid w:val="00FA74CC"/>
    <w:rsid w:val="00FA751E"/>
    <w:rsid w:val="00FB0286"/>
    <w:rsid w:val="00FB041A"/>
    <w:rsid w:val="00FB130A"/>
    <w:rsid w:val="00FB2802"/>
    <w:rsid w:val="00FB2813"/>
    <w:rsid w:val="00FB2938"/>
    <w:rsid w:val="00FB30EB"/>
    <w:rsid w:val="00FB34C4"/>
    <w:rsid w:val="00FB39AF"/>
    <w:rsid w:val="00FB442F"/>
    <w:rsid w:val="00FB729B"/>
    <w:rsid w:val="00FB7585"/>
    <w:rsid w:val="00FB75B7"/>
    <w:rsid w:val="00FC123E"/>
    <w:rsid w:val="00FC1E46"/>
    <w:rsid w:val="00FC2378"/>
    <w:rsid w:val="00FC2F67"/>
    <w:rsid w:val="00FC3244"/>
    <w:rsid w:val="00FC3605"/>
    <w:rsid w:val="00FC4306"/>
    <w:rsid w:val="00FC498F"/>
    <w:rsid w:val="00FC6188"/>
    <w:rsid w:val="00FC6A01"/>
    <w:rsid w:val="00FC6A63"/>
    <w:rsid w:val="00FC76AB"/>
    <w:rsid w:val="00FC7B7F"/>
    <w:rsid w:val="00FC7F5D"/>
    <w:rsid w:val="00FD0E9F"/>
    <w:rsid w:val="00FD1E06"/>
    <w:rsid w:val="00FD285A"/>
    <w:rsid w:val="00FD2B10"/>
    <w:rsid w:val="00FD41F1"/>
    <w:rsid w:val="00FD47A2"/>
    <w:rsid w:val="00FD4DAD"/>
    <w:rsid w:val="00FD5AE2"/>
    <w:rsid w:val="00FD63CB"/>
    <w:rsid w:val="00FD63E0"/>
    <w:rsid w:val="00FD670B"/>
    <w:rsid w:val="00FD72E6"/>
    <w:rsid w:val="00FD7A7F"/>
    <w:rsid w:val="00FD7C73"/>
    <w:rsid w:val="00FE00F1"/>
    <w:rsid w:val="00FE14EE"/>
    <w:rsid w:val="00FE17E4"/>
    <w:rsid w:val="00FE1AC4"/>
    <w:rsid w:val="00FE2D47"/>
    <w:rsid w:val="00FE3867"/>
    <w:rsid w:val="00FE42B1"/>
    <w:rsid w:val="00FE4477"/>
    <w:rsid w:val="00FE5415"/>
    <w:rsid w:val="00FE5FB5"/>
    <w:rsid w:val="00FE65C8"/>
    <w:rsid w:val="00FE7500"/>
    <w:rsid w:val="00FE7E0A"/>
    <w:rsid w:val="00FF02FA"/>
    <w:rsid w:val="00FF06C5"/>
    <w:rsid w:val="00FF0845"/>
    <w:rsid w:val="00FF0AE9"/>
    <w:rsid w:val="00FF0BF4"/>
    <w:rsid w:val="00FF259E"/>
    <w:rsid w:val="00FF2EF6"/>
    <w:rsid w:val="00FF3359"/>
    <w:rsid w:val="00FF3491"/>
    <w:rsid w:val="00FF3780"/>
    <w:rsid w:val="00FF3DC0"/>
    <w:rsid w:val="00FF58AD"/>
    <w:rsid w:val="00FF5908"/>
    <w:rsid w:val="00FF6067"/>
    <w:rsid w:val="00FF64A3"/>
    <w:rsid w:val="00FF7348"/>
    <w:rsid w:val="00FF7694"/>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D9"/>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3D9"/>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F853D9"/>
    <w:pPr>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853D9"/>
    <w:rPr>
      <w:rFonts w:ascii="Tahoma" w:hAnsi="Tahoma" w:cs="Tahoma"/>
      <w:sz w:val="16"/>
      <w:szCs w:val="16"/>
    </w:rPr>
  </w:style>
  <w:style w:type="character" w:customStyle="1" w:styleId="a4">
    <w:name w:val="Текст выноски Знак"/>
    <w:basedOn w:val="a0"/>
    <w:link w:val="a3"/>
    <w:uiPriority w:val="99"/>
    <w:semiHidden/>
    <w:rsid w:val="00F853D9"/>
    <w:rPr>
      <w:rFonts w:ascii="Tahoma" w:eastAsia="Times New Roman" w:hAnsi="Tahoma" w:cs="Tahoma"/>
      <w:sz w:val="16"/>
      <w:szCs w:val="16"/>
      <w:lang w:eastAsia="ru-RU"/>
    </w:rPr>
  </w:style>
  <w:style w:type="paragraph" w:customStyle="1" w:styleId="21">
    <w:name w:val="Основной текст 21"/>
    <w:basedOn w:val="a"/>
    <w:rsid w:val="001C0661"/>
    <w:pPr>
      <w:ind w:left="142" w:firstLine="567"/>
    </w:pPr>
    <w:rPr>
      <w:b/>
      <w:sz w:val="26"/>
    </w:rPr>
  </w:style>
  <w:style w:type="paragraph" w:styleId="a5">
    <w:name w:val="List Paragraph"/>
    <w:basedOn w:val="a"/>
    <w:uiPriority w:val="34"/>
    <w:qFormat/>
    <w:rsid w:val="00BE0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D9"/>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3D9"/>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F853D9"/>
    <w:pPr>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853D9"/>
    <w:rPr>
      <w:rFonts w:ascii="Tahoma" w:hAnsi="Tahoma" w:cs="Tahoma"/>
      <w:sz w:val="16"/>
      <w:szCs w:val="16"/>
    </w:rPr>
  </w:style>
  <w:style w:type="character" w:customStyle="1" w:styleId="a4">
    <w:name w:val="Текст выноски Знак"/>
    <w:basedOn w:val="a0"/>
    <w:link w:val="a3"/>
    <w:uiPriority w:val="99"/>
    <w:semiHidden/>
    <w:rsid w:val="00F853D9"/>
    <w:rPr>
      <w:rFonts w:ascii="Tahoma" w:eastAsia="Times New Roman" w:hAnsi="Tahoma" w:cs="Tahoma"/>
      <w:sz w:val="16"/>
      <w:szCs w:val="16"/>
      <w:lang w:eastAsia="ru-RU"/>
    </w:rPr>
  </w:style>
  <w:style w:type="paragraph" w:customStyle="1" w:styleId="21">
    <w:name w:val="Основной текст 21"/>
    <w:basedOn w:val="a"/>
    <w:rsid w:val="001C0661"/>
    <w:pPr>
      <w:ind w:left="142" w:firstLine="567"/>
    </w:pPr>
    <w:rPr>
      <w:b/>
      <w:sz w:val="26"/>
    </w:rPr>
  </w:style>
  <w:style w:type="paragraph" w:styleId="a5">
    <w:name w:val="List Paragraph"/>
    <w:basedOn w:val="a"/>
    <w:uiPriority w:val="34"/>
    <w:qFormat/>
    <w:rsid w:val="00BE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1642</Words>
  <Characters>9363</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Приложение №3</vt:lpstr>
      <vt:lpstr>    к Положению </vt:lpstr>
      <vt:lpstr>    о порядке разработки, утверждения и </vt:lpstr>
      <vt:lpstr>    реализации ведомственных целевых программ, </vt:lpstr>
      <vt:lpstr>    финансируемых за счет средств бюджета</vt:lpstr>
      <vt:lpstr>    муниципального района «Ферзиковский район»</vt:lpstr>
      <vt:lpstr>    </vt:lpstr>
      <vt: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Lataeva</dc:creator>
  <cp:lastModifiedBy>user</cp:lastModifiedBy>
  <cp:revision>26</cp:revision>
  <cp:lastPrinted>2015-04-10T08:13:00Z</cp:lastPrinted>
  <dcterms:created xsi:type="dcterms:W3CDTF">2015-02-18T06:50:00Z</dcterms:created>
  <dcterms:modified xsi:type="dcterms:W3CDTF">2015-04-10T08:37:00Z</dcterms:modified>
</cp:coreProperties>
</file>