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</w:t>
      </w:r>
    </w:p>
    <w:p w:rsidR="00323177" w:rsidRDefault="00323177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ведомственных целевых программ</w:t>
      </w:r>
    </w:p>
    <w:p w:rsidR="00DD1E38" w:rsidRDefault="00DD1E38" w:rsidP="0032317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Ферзиковского района</w:t>
      </w:r>
      <w:r w:rsidR="00323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3B">
        <w:rPr>
          <w:rFonts w:ascii="Times New Roman" w:hAnsi="Times New Roman" w:cs="Times New Roman"/>
          <w:b/>
          <w:sz w:val="26"/>
          <w:szCs w:val="26"/>
        </w:rPr>
        <w:t>в 201</w:t>
      </w:r>
      <w:r w:rsidR="00E74398">
        <w:rPr>
          <w:rFonts w:ascii="Times New Roman" w:hAnsi="Times New Roman" w:cs="Times New Roman"/>
          <w:b/>
          <w:sz w:val="26"/>
          <w:szCs w:val="26"/>
        </w:rPr>
        <w:t>5</w:t>
      </w:r>
      <w:r w:rsidR="00B26F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3B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E74398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E7439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314D7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районе «Ферзиковский район» реализовывались</w:t>
      </w:r>
      <w:r w:rsidR="00D57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программ.</w:t>
      </w:r>
    </w:p>
    <w:p w:rsidR="00DD1E38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7A98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Основные </w:t>
      </w:r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мероприятия</w:t>
      </w:r>
      <w:r w:rsidR="00D57A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результаты</w:t>
      </w:r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ведомственных</w:t>
      </w:r>
      <w:proofErr w:type="gramEnd"/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целевых </w:t>
      </w: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программ </w:t>
      </w:r>
    </w:p>
    <w:p w:rsidR="00DD1E38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201</w:t>
      </w:r>
      <w:r w:rsidR="00E743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году:</w:t>
      </w:r>
    </w:p>
    <w:p w:rsidR="00E74398" w:rsidRPr="00184078" w:rsidRDefault="00E7439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D1E38" w:rsidRPr="00CE1289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12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 </w:t>
      </w:r>
      <w:r w:rsidRPr="00CE1289">
        <w:rPr>
          <w:rFonts w:ascii="Times New Roman" w:hAnsi="Times New Roman" w:cs="Times New Roman"/>
          <w:i/>
          <w:sz w:val="26"/>
          <w:szCs w:val="26"/>
        </w:rPr>
        <w:t>ВЦП «Развитие потребительской кооперации на территории муниципального района «Ферзиковский район»:</w:t>
      </w:r>
    </w:p>
    <w:p w:rsidR="00DD1E38" w:rsidRPr="00B212B8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2B8">
        <w:rPr>
          <w:rFonts w:ascii="Times New Roman" w:hAnsi="Times New Roman" w:cs="Times New Roman"/>
          <w:sz w:val="26"/>
          <w:szCs w:val="26"/>
        </w:rPr>
        <w:t>- увеличение оборота общественного питания</w:t>
      </w:r>
      <w:r>
        <w:rPr>
          <w:rFonts w:ascii="Times New Roman" w:hAnsi="Times New Roman" w:cs="Times New Roman"/>
          <w:sz w:val="26"/>
          <w:szCs w:val="26"/>
        </w:rPr>
        <w:t xml:space="preserve"> Ферзиковского Райпо</w:t>
      </w:r>
      <w:r w:rsidRPr="00B212B8">
        <w:rPr>
          <w:rFonts w:ascii="Times New Roman" w:hAnsi="Times New Roman" w:cs="Times New Roman"/>
          <w:sz w:val="26"/>
          <w:szCs w:val="26"/>
        </w:rPr>
        <w:t xml:space="preserve"> на </w:t>
      </w:r>
      <w:r w:rsidR="00E74398">
        <w:rPr>
          <w:rFonts w:ascii="Times New Roman" w:hAnsi="Times New Roman" w:cs="Times New Roman"/>
          <w:sz w:val="26"/>
          <w:szCs w:val="26"/>
        </w:rPr>
        <w:t>187</w:t>
      </w:r>
      <w:r w:rsidRPr="00B212B8">
        <w:rPr>
          <w:rFonts w:ascii="Times New Roman" w:hAnsi="Times New Roman" w:cs="Times New Roman"/>
          <w:sz w:val="26"/>
          <w:szCs w:val="26"/>
        </w:rPr>
        <w:t xml:space="preserve">% к </w:t>
      </w:r>
      <w:proofErr w:type="gramStart"/>
      <w:r w:rsidRPr="00B212B8">
        <w:rPr>
          <w:rFonts w:ascii="Times New Roman" w:hAnsi="Times New Roman" w:cs="Times New Roman"/>
          <w:sz w:val="26"/>
          <w:szCs w:val="26"/>
        </w:rPr>
        <w:t>запланированному</w:t>
      </w:r>
      <w:proofErr w:type="gramEnd"/>
      <w:r w:rsidRPr="00B212B8">
        <w:rPr>
          <w:rFonts w:ascii="Times New Roman" w:hAnsi="Times New Roman" w:cs="Times New Roman"/>
          <w:sz w:val="26"/>
          <w:szCs w:val="26"/>
        </w:rPr>
        <w:t>;</w:t>
      </w:r>
    </w:p>
    <w:p w:rsidR="00DD1E38" w:rsidRPr="00BE5B21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2B8">
        <w:rPr>
          <w:rFonts w:ascii="Times New Roman" w:hAnsi="Times New Roman" w:cs="Times New Roman"/>
          <w:sz w:val="26"/>
          <w:szCs w:val="26"/>
        </w:rPr>
        <w:t xml:space="preserve">- </w:t>
      </w:r>
      <w:r w:rsidRPr="00BE5B21">
        <w:rPr>
          <w:rFonts w:ascii="Times New Roman" w:hAnsi="Times New Roman" w:cs="Times New Roman"/>
          <w:sz w:val="26"/>
          <w:szCs w:val="26"/>
        </w:rPr>
        <w:t>возмещен</w:t>
      </w:r>
      <w:r w:rsidR="008A6CFE">
        <w:rPr>
          <w:rFonts w:ascii="Times New Roman" w:hAnsi="Times New Roman" w:cs="Times New Roman"/>
          <w:sz w:val="26"/>
          <w:szCs w:val="26"/>
        </w:rPr>
        <w:t>о</w:t>
      </w:r>
      <w:r w:rsidRPr="00BE5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</w:t>
      </w:r>
      <w:r w:rsidR="008A6CFE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B21">
        <w:rPr>
          <w:rFonts w:ascii="Times New Roman" w:hAnsi="Times New Roman" w:cs="Times New Roman"/>
          <w:sz w:val="26"/>
          <w:szCs w:val="26"/>
        </w:rPr>
        <w:t xml:space="preserve">расходов </w:t>
      </w:r>
      <w:r>
        <w:rPr>
          <w:rFonts w:ascii="Times New Roman" w:hAnsi="Times New Roman" w:cs="Times New Roman"/>
          <w:sz w:val="26"/>
          <w:szCs w:val="26"/>
        </w:rPr>
        <w:t xml:space="preserve">Ферзиковскому РайПО </w:t>
      </w:r>
      <w:r w:rsidRPr="00BE5B21">
        <w:rPr>
          <w:rFonts w:ascii="Times New Roman" w:hAnsi="Times New Roman" w:cs="Times New Roman"/>
          <w:sz w:val="26"/>
          <w:szCs w:val="26"/>
        </w:rPr>
        <w:t>по доставке товаров первой необходимости в сельские магазины и в отдаленные населенные пункты, расположенные свыше 11 км от пункта получения товара;</w:t>
      </w:r>
    </w:p>
    <w:p w:rsidR="00E74398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B2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 201</w:t>
      </w:r>
      <w:r w:rsidR="00E7439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 Ферзиковским Райпо были проведены текущие ремонты магазинов,</w:t>
      </w:r>
      <w:r w:rsidR="00E74398">
        <w:rPr>
          <w:rFonts w:ascii="Times New Roman" w:hAnsi="Times New Roman" w:cs="Times New Roman"/>
          <w:sz w:val="26"/>
          <w:szCs w:val="26"/>
        </w:rPr>
        <w:t xml:space="preserve"> автомашин, холодильного оборудования;</w:t>
      </w:r>
    </w:p>
    <w:p w:rsidR="00E74398" w:rsidRDefault="00E7439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Ферзиковским Райпо был приобретен автомобиль ГАЗ 3309;</w:t>
      </w:r>
    </w:p>
    <w:p w:rsidR="00DD1E38" w:rsidRDefault="00E7439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обустроена площадка с твердым покрытием в пос. Ферзиково для проведения ежедневной ярмарочной торговли.</w:t>
      </w:r>
    </w:p>
    <w:p w:rsidR="00DD1E38" w:rsidRPr="00BE5B21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CE1289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1289">
        <w:rPr>
          <w:rFonts w:ascii="Times New Roman" w:hAnsi="Times New Roman" w:cs="Times New Roman"/>
          <w:i/>
          <w:sz w:val="26"/>
          <w:szCs w:val="26"/>
        </w:rPr>
        <w:t>2. ВЦП «Развитие малого и среднего предпринимательства на территории муниципального района «Ферзиковский район»:</w:t>
      </w:r>
    </w:p>
    <w:p w:rsidR="00DD1E38" w:rsidRPr="00B212B8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2B8">
        <w:rPr>
          <w:rFonts w:ascii="Times New Roman" w:hAnsi="Times New Roman" w:cs="Times New Roman"/>
          <w:sz w:val="26"/>
          <w:szCs w:val="26"/>
        </w:rPr>
        <w:t xml:space="preserve">- выдача субсидий на компенсацию части затрат, связанных с приобретением оборудования </w:t>
      </w:r>
      <w:r w:rsidR="008A6CFE">
        <w:rPr>
          <w:rFonts w:ascii="Times New Roman" w:hAnsi="Times New Roman" w:cs="Times New Roman"/>
          <w:sz w:val="26"/>
          <w:szCs w:val="26"/>
        </w:rPr>
        <w:t>трем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2B8">
        <w:rPr>
          <w:rFonts w:ascii="Times New Roman" w:hAnsi="Times New Roman" w:cs="Times New Roman"/>
          <w:sz w:val="26"/>
          <w:szCs w:val="26"/>
        </w:rPr>
        <w:t xml:space="preserve">СМСП на сумму </w:t>
      </w:r>
      <w:r w:rsidR="00E74398">
        <w:rPr>
          <w:rFonts w:ascii="Times New Roman" w:hAnsi="Times New Roman" w:cs="Times New Roman"/>
          <w:sz w:val="26"/>
          <w:szCs w:val="26"/>
        </w:rPr>
        <w:t>556,010</w:t>
      </w:r>
      <w:r w:rsidRPr="00B212B8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2B8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2B8">
        <w:rPr>
          <w:rFonts w:ascii="Times New Roman" w:hAnsi="Times New Roman" w:cs="Times New Roman"/>
          <w:sz w:val="26"/>
          <w:szCs w:val="26"/>
        </w:rPr>
        <w:t xml:space="preserve">- </w:t>
      </w:r>
      <w:r w:rsidR="00A814AB">
        <w:rPr>
          <w:rFonts w:ascii="Times New Roman" w:hAnsi="Times New Roman" w:cs="Times New Roman"/>
          <w:sz w:val="26"/>
          <w:szCs w:val="26"/>
        </w:rPr>
        <w:t>прошли обучение 1</w:t>
      </w:r>
      <w:r w:rsidR="00E74398">
        <w:rPr>
          <w:rFonts w:ascii="Times New Roman" w:hAnsi="Times New Roman" w:cs="Times New Roman"/>
          <w:sz w:val="26"/>
          <w:szCs w:val="26"/>
        </w:rPr>
        <w:t>8</w:t>
      </w:r>
      <w:r w:rsidR="00A814AB">
        <w:rPr>
          <w:rFonts w:ascii="Times New Roman" w:hAnsi="Times New Roman" w:cs="Times New Roman"/>
          <w:sz w:val="26"/>
          <w:szCs w:val="26"/>
        </w:rPr>
        <w:t xml:space="preserve"> </w:t>
      </w:r>
      <w:r w:rsidRPr="00B212B8">
        <w:rPr>
          <w:rFonts w:ascii="Times New Roman" w:hAnsi="Times New Roman" w:cs="Times New Roman"/>
          <w:sz w:val="26"/>
          <w:szCs w:val="26"/>
        </w:rPr>
        <w:t xml:space="preserve">субъектов малого и среднего </w:t>
      </w:r>
      <w:r w:rsidRPr="00775777">
        <w:rPr>
          <w:rFonts w:ascii="Times New Roman" w:hAnsi="Times New Roman" w:cs="Times New Roman"/>
          <w:sz w:val="26"/>
          <w:szCs w:val="26"/>
        </w:rPr>
        <w:t>предпринимател</w:t>
      </w:r>
      <w:r w:rsidR="00A814AB">
        <w:rPr>
          <w:rFonts w:ascii="Times New Roman" w:hAnsi="Times New Roman" w:cs="Times New Roman"/>
          <w:sz w:val="26"/>
          <w:szCs w:val="26"/>
        </w:rPr>
        <w:t>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95C">
        <w:rPr>
          <w:rFonts w:ascii="Times New Roman" w:hAnsi="Times New Roman" w:cs="Times New Roman"/>
          <w:sz w:val="26"/>
          <w:szCs w:val="26"/>
        </w:rPr>
        <w:t xml:space="preserve">- </w:t>
      </w:r>
      <w:r w:rsidR="00E74398">
        <w:rPr>
          <w:rFonts w:ascii="Times New Roman" w:hAnsi="Times New Roman" w:cs="Times New Roman"/>
          <w:sz w:val="26"/>
          <w:szCs w:val="26"/>
        </w:rPr>
        <w:t>7 раз в 2015 году</w:t>
      </w:r>
      <w:r w:rsidRPr="0035195C">
        <w:rPr>
          <w:rFonts w:ascii="Times New Roman" w:hAnsi="Times New Roman" w:cs="Times New Roman"/>
          <w:sz w:val="26"/>
          <w:szCs w:val="26"/>
        </w:rPr>
        <w:t xml:space="preserve"> проводился общественный Совет при Главе администрации </w:t>
      </w:r>
      <w:r w:rsidR="00E74398">
        <w:rPr>
          <w:rFonts w:ascii="Times New Roman" w:hAnsi="Times New Roman" w:cs="Times New Roman"/>
          <w:sz w:val="26"/>
          <w:szCs w:val="26"/>
        </w:rPr>
        <w:t>по</w:t>
      </w:r>
      <w:r w:rsidRPr="0035195C">
        <w:rPr>
          <w:rFonts w:ascii="Times New Roman" w:hAnsi="Times New Roman" w:cs="Times New Roman"/>
          <w:sz w:val="26"/>
          <w:szCs w:val="26"/>
        </w:rPr>
        <w:t xml:space="preserve"> мало</w:t>
      </w:r>
      <w:r w:rsidR="00E74398">
        <w:rPr>
          <w:rFonts w:ascii="Times New Roman" w:hAnsi="Times New Roman" w:cs="Times New Roman"/>
          <w:sz w:val="26"/>
          <w:szCs w:val="26"/>
        </w:rPr>
        <w:t>му</w:t>
      </w:r>
      <w:r w:rsidRPr="0035195C">
        <w:rPr>
          <w:rFonts w:ascii="Times New Roman" w:hAnsi="Times New Roman" w:cs="Times New Roman"/>
          <w:sz w:val="26"/>
          <w:szCs w:val="26"/>
        </w:rPr>
        <w:t xml:space="preserve"> и средне</w:t>
      </w:r>
      <w:r w:rsidR="00E74398">
        <w:rPr>
          <w:rFonts w:ascii="Times New Roman" w:hAnsi="Times New Roman" w:cs="Times New Roman"/>
          <w:sz w:val="26"/>
          <w:szCs w:val="26"/>
        </w:rPr>
        <w:t>му</w:t>
      </w:r>
      <w:r w:rsidRPr="0035195C">
        <w:rPr>
          <w:rFonts w:ascii="Times New Roman" w:hAnsi="Times New Roman" w:cs="Times New Roman"/>
          <w:sz w:val="26"/>
          <w:szCs w:val="26"/>
        </w:rPr>
        <w:t xml:space="preserve"> предпринимательств</w:t>
      </w:r>
      <w:r w:rsidR="00E74398">
        <w:rPr>
          <w:rFonts w:ascii="Times New Roman" w:hAnsi="Times New Roman" w:cs="Times New Roman"/>
          <w:sz w:val="26"/>
          <w:szCs w:val="26"/>
        </w:rPr>
        <w:t>у</w:t>
      </w:r>
      <w:r w:rsidRPr="0035195C">
        <w:rPr>
          <w:rFonts w:ascii="Times New Roman" w:hAnsi="Times New Roman" w:cs="Times New Roman"/>
          <w:sz w:val="26"/>
          <w:szCs w:val="26"/>
        </w:rPr>
        <w:t>. Администрацией МР «Ферзиковский район» приглашались представители министерств и ведомств Калужской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195C">
        <w:rPr>
          <w:rFonts w:ascii="Times New Roman" w:hAnsi="Times New Roman" w:cs="Times New Roman"/>
          <w:sz w:val="26"/>
          <w:szCs w:val="26"/>
        </w:rPr>
        <w:t>налоговой службы, пенсионного фонда  др.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74398" w:rsidRPr="00E74398" w:rsidRDefault="00DD1E38" w:rsidP="00E74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5195C">
        <w:rPr>
          <w:rFonts w:ascii="Times New Roman" w:hAnsi="Times New Roman" w:cs="Times New Roman"/>
          <w:sz w:val="26"/>
          <w:szCs w:val="26"/>
        </w:rPr>
        <w:t>проводились рабочие встречи, семинары и круглые столы по вопросам развития малого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предпринимательства;</w:t>
      </w:r>
    </w:p>
    <w:p w:rsidR="00DD1E38" w:rsidRDefault="00DD1E38" w:rsidP="00DD1E38">
      <w:pPr>
        <w:pStyle w:val="2"/>
        <w:tabs>
          <w:tab w:val="left" w:pos="10630"/>
        </w:tabs>
        <w:ind w:right="0"/>
        <w:rPr>
          <w:sz w:val="26"/>
          <w:szCs w:val="26"/>
        </w:rPr>
      </w:pPr>
      <w:r>
        <w:rPr>
          <w:sz w:val="26"/>
          <w:szCs w:val="26"/>
        </w:rPr>
        <w:t xml:space="preserve"> - п</w:t>
      </w:r>
      <w:r w:rsidRPr="00423773">
        <w:rPr>
          <w:sz w:val="26"/>
          <w:szCs w:val="26"/>
        </w:rPr>
        <w:t>ривле</w:t>
      </w:r>
      <w:r>
        <w:rPr>
          <w:sz w:val="26"/>
          <w:szCs w:val="26"/>
        </w:rPr>
        <w:t>кались</w:t>
      </w:r>
      <w:r w:rsidRPr="00423773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ы</w:t>
      </w:r>
      <w:r w:rsidRPr="00423773">
        <w:rPr>
          <w:sz w:val="26"/>
          <w:szCs w:val="26"/>
        </w:rPr>
        <w:t xml:space="preserve"> малого и среднего предпринимательства к участию в размещении заказов на поставки товаров, выполнение работ, оказание услуг для государственных и муниципальных нужд</w:t>
      </w:r>
      <w:r>
        <w:rPr>
          <w:sz w:val="26"/>
          <w:szCs w:val="26"/>
        </w:rPr>
        <w:t xml:space="preserve"> и др.</w:t>
      </w:r>
    </w:p>
    <w:p w:rsidR="00E74398" w:rsidRDefault="00E7439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D1E38" w:rsidRPr="00CE1289" w:rsidRDefault="00B75189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</w:t>
      </w:r>
      <w:r w:rsidR="00DD1E38" w:rsidRPr="00CE1289">
        <w:rPr>
          <w:rFonts w:ascii="Times New Roman" w:hAnsi="Times New Roman" w:cs="Times New Roman"/>
          <w:i/>
          <w:sz w:val="26"/>
          <w:szCs w:val="26"/>
        </w:rPr>
        <w:t>. ВЦП «Противодействие коррупции в муниципальном районе «Ферзиковский район»: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17B1">
        <w:rPr>
          <w:rFonts w:ascii="Times New Roman" w:hAnsi="Times New Roman"/>
          <w:sz w:val="26"/>
          <w:szCs w:val="26"/>
        </w:rPr>
        <w:t>- отсутствие выявленных правонарушений в сфере коррупции в процентном отношении к общему числу допущенных правонарушений;</w:t>
      </w:r>
    </w:p>
    <w:p w:rsidR="007C74B4" w:rsidRPr="007117B1" w:rsidRDefault="007C74B4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- 25 муниципальных служащих прошли </w:t>
      </w:r>
      <w:proofErr w:type="gramStart"/>
      <w:r>
        <w:rPr>
          <w:rFonts w:ascii="Times New Roman" w:hAnsi="Times New Roman"/>
          <w:sz w:val="26"/>
          <w:szCs w:val="26"/>
        </w:rPr>
        <w:t>обучение по программе</w:t>
      </w:r>
      <w:proofErr w:type="gramEnd"/>
      <w:r>
        <w:rPr>
          <w:rFonts w:ascii="Times New Roman" w:hAnsi="Times New Roman"/>
          <w:sz w:val="26"/>
          <w:szCs w:val="26"/>
        </w:rPr>
        <w:t xml:space="preserve"> «Современные конфликты и их урегулирование на муниципальном уровне»;</w:t>
      </w:r>
    </w:p>
    <w:p w:rsidR="00DD1E38" w:rsidRPr="007117B1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17B1">
        <w:rPr>
          <w:rFonts w:ascii="Times New Roman" w:hAnsi="Times New Roman" w:cs="Times New Roman"/>
          <w:sz w:val="26"/>
          <w:szCs w:val="26"/>
        </w:rPr>
        <w:t xml:space="preserve">- </w:t>
      </w:r>
      <w:r w:rsidR="00E74398">
        <w:rPr>
          <w:rFonts w:ascii="Times New Roman" w:hAnsi="Times New Roman" w:cs="Times New Roman"/>
          <w:sz w:val="26"/>
          <w:szCs w:val="26"/>
        </w:rPr>
        <w:t>1</w:t>
      </w:r>
      <w:r w:rsidRPr="007117B1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E74398">
        <w:rPr>
          <w:rFonts w:ascii="Times New Roman" w:hAnsi="Times New Roman" w:cs="Times New Roman"/>
          <w:sz w:val="26"/>
          <w:szCs w:val="26"/>
        </w:rPr>
        <w:t>й</w:t>
      </w:r>
      <w:r w:rsidRPr="007117B1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E74398">
        <w:rPr>
          <w:rFonts w:ascii="Times New Roman" w:hAnsi="Times New Roman" w:cs="Times New Roman"/>
          <w:sz w:val="26"/>
          <w:szCs w:val="26"/>
        </w:rPr>
        <w:t>й</w:t>
      </w:r>
      <w:r w:rsidRPr="007117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</w:t>
      </w:r>
      <w:r w:rsidRPr="007117B1">
        <w:rPr>
          <w:rFonts w:ascii="Times New Roman" w:hAnsi="Times New Roman"/>
          <w:sz w:val="26"/>
          <w:szCs w:val="26"/>
        </w:rPr>
        <w:t>ш</w:t>
      </w:r>
      <w:r w:rsidR="007C74B4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л</w:t>
      </w:r>
      <w:r w:rsidRPr="007117B1">
        <w:rPr>
          <w:rFonts w:ascii="Times New Roman" w:hAnsi="Times New Roman"/>
          <w:sz w:val="26"/>
          <w:szCs w:val="26"/>
        </w:rPr>
        <w:t xml:space="preserve"> антикоррупционное обучение;</w:t>
      </w:r>
    </w:p>
    <w:p w:rsidR="00DD1E38" w:rsidRPr="007117B1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17B1">
        <w:rPr>
          <w:rFonts w:ascii="Times New Roman" w:hAnsi="Times New Roman"/>
          <w:sz w:val="26"/>
          <w:szCs w:val="26"/>
        </w:rPr>
        <w:t>-  все нормативно-правовые акты прошли антикоррупционную экспертизу;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размещение </w:t>
      </w:r>
      <w:r w:rsidRPr="007117B1">
        <w:rPr>
          <w:rFonts w:ascii="Times New Roman" w:hAnsi="Times New Roman"/>
          <w:sz w:val="26"/>
          <w:szCs w:val="26"/>
        </w:rPr>
        <w:t xml:space="preserve">информационно-аналитических материалов </w:t>
      </w:r>
      <w:proofErr w:type="spellStart"/>
      <w:r w:rsidRPr="007117B1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Pr="007117B1">
        <w:rPr>
          <w:rFonts w:ascii="Times New Roman" w:hAnsi="Times New Roman"/>
          <w:sz w:val="26"/>
          <w:szCs w:val="26"/>
        </w:rPr>
        <w:t xml:space="preserve"> направленности в районной газете  и на сайте</w:t>
      </w:r>
      <w:r>
        <w:rPr>
          <w:rFonts w:ascii="Times New Roman" w:hAnsi="Times New Roman"/>
          <w:sz w:val="26"/>
          <w:szCs w:val="26"/>
        </w:rPr>
        <w:t xml:space="preserve"> Ферзиковского района»;</w:t>
      </w:r>
    </w:p>
    <w:p w:rsidR="008A6CFE" w:rsidRDefault="008A6CFE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7C74B4">
        <w:rPr>
          <w:rFonts w:ascii="Times New Roman" w:hAnsi="Times New Roman"/>
          <w:sz w:val="26"/>
          <w:szCs w:val="26"/>
        </w:rPr>
        <w:t>мониторинг предоставленных муниципальными служащими сведений о доходах и расходах, об имуществе и обязательствах имущественного характера;</w:t>
      </w:r>
    </w:p>
    <w:p w:rsidR="00DD1E38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D1E38" w:rsidRPr="00D42A92" w:rsidRDefault="00B75189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>
        <w:rPr>
          <w:rFonts w:ascii="Times New Roman CYR" w:hAnsi="Times New Roman CYR" w:cs="Times New Roman CYR"/>
          <w:i/>
          <w:sz w:val="26"/>
          <w:szCs w:val="26"/>
        </w:rPr>
        <w:t>4</w:t>
      </w:r>
      <w:r w:rsidR="00DD1E38" w:rsidRPr="00D42A92">
        <w:rPr>
          <w:rFonts w:ascii="Times New Roman CYR" w:hAnsi="Times New Roman CYR" w:cs="Times New Roman CYR"/>
          <w:i/>
          <w:sz w:val="26"/>
          <w:szCs w:val="26"/>
        </w:rPr>
        <w:t>.</w:t>
      </w:r>
      <w:r w:rsidR="00DD1E38" w:rsidRPr="00D42A9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D1E38" w:rsidRPr="00D42A92">
        <w:rPr>
          <w:rFonts w:ascii="Times New Roman CYR" w:hAnsi="Times New Roman CYR" w:cs="Times New Roman CYR"/>
          <w:i/>
          <w:sz w:val="26"/>
          <w:szCs w:val="26"/>
        </w:rPr>
        <w:t>ВЦП «Противодействие злоупотребления наркотикам на территории муниципального района «Ферзиковский район»</w:t>
      </w:r>
      <w:r w:rsidR="008B23E3">
        <w:rPr>
          <w:rFonts w:ascii="Times New Roman CYR" w:hAnsi="Times New Roman CYR" w:cs="Times New Roman CYR"/>
          <w:i/>
          <w:sz w:val="26"/>
          <w:szCs w:val="26"/>
        </w:rPr>
        <w:t>:</w:t>
      </w:r>
      <w:r w:rsidR="00DD1E38" w:rsidRPr="00D42A92">
        <w:rPr>
          <w:rFonts w:ascii="Times New Roman CYR" w:hAnsi="Times New Roman CYR" w:cs="Times New Roman CYR"/>
          <w:i/>
          <w:sz w:val="26"/>
          <w:szCs w:val="26"/>
        </w:rPr>
        <w:t xml:space="preserve"> </w:t>
      </w:r>
    </w:p>
    <w:p w:rsidR="007C74B4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7C74B4">
        <w:rPr>
          <w:rFonts w:ascii="Times New Roman CYR" w:hAnsi="Times New Roman CYR" w:cs="Times New Roman CYR"/>
          <w:sz w:val="26"/>
          <w:szCs w:val="26"/>
        </w:rPr>
        <w:t xml:space="preserve">в рамках программы </w:t>
      </w:r>
      <w:r>
        <w:rPr>
          <w:rFonts w:ascii="Times New Roman CYR" w:hAnsi="Times New Roman CYR" w:cs="Times New Roman CYR"/>
          <w:sz w:val="26"/>
          <w:szCs w:val="26"/>
        </w:rPr>
        <w:t>МО МВД России «Тарусский»</w:t>
      </w:r>
      <w:r w:rsidR="007C74B4">
        <w:rPr>
          <w:rFonts w:ascii="Times New Roman CYR" w:hAnsi="Times New Roman CYR" w:cs="Times New Roman CYR"/>
          <w:sz w:val="26"/>
          <w:szCs w:val="26"/>
        </w:rPr>
        <w:t xml:space="preserve">: </w:t>
      </w:r>
    </w:p>
    <w:p w:rsidR="00DD1E38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DD1E38">
        <w:rPr>
          <w:rFonts w:ascii="Times New Roman CYR" w:hAnsi="Times New Roman CYR" w:cs="Times New Roman CYR"/>
          <w:sz w:val="26"/>
          <w:szCs w:val="26"/>
        </w:rPr>
        <w:t>была проведена оперативно – профилактическая операция «Мак</w:t>
      </w:r>
      <w:r>
        <w:rPr>
          <w:rFonts w:ascii="Times New Roman CYR" w:hAnsi="Times New Roman CYR" w:cs="Times New Roman CYR"/>
          <w:sz w:val="26"/>
          <w:szCs w:val="26"/>
        </w:rPr>
        <w:t>-2015</w:t>
      </w:r>
      <w:r w:rsidR="00DD1E38">
        <w:rPr>
          <w:rFonts w:ascii="Times New Roman CYR" w:hAnsi="Times New Roman CYR" w:cs="Times New Roman CYR"/>
          <w:sz w:val="26"/>
          <w:szCs w:val="26"/>
        </w:rPr>
        <w:t>»;</w:t>
      </w:r>
    </w:p>
    <w:p w:rsidR="007C74B4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проводятся встречи с руководителями дачных кооперативов  и садоводческих товариществ по вопросам своевременного выявления и уничтожения посевов наркосодержащих культур;</w:t>
      </w:r>
    </w:p>
    <w:p w:rsidR="007C74B4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негласные проверки увеселительных заведений;</w:t>
      </w:r>
    </w:p>
    <w:p w:rsidR="007C74B4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проверки аптечных пунктов на предмет выявления продажи лекарственных препаратов содержащих наркотические вещества без рецепта врача;</w:t>
      </w:r>
    </w:p>
    <w:p w:rsidR="00DD1E38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ОВД и родительский патруль проводит рейды в местах массового скопления молодежи;</w:t>
      </w:r>
    </w:p>
    <w:p w:rsidR="00DD1E38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в образовательных учреждениях района были проведены мероприятия, приуроченные к Всемирному дню борьбы с наркоманией и наркобизнесом и Всемирному дню памяти погибших от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СПИДа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(викторины, классные часы и др.);</w:t>
      </w:r>
    </w:p>
    <w:p w:rsidR="00DD1E38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 школах района проведено </w:t>
      </w:r>
      <w:proofErr w:type="spellStart"/>
      <w:r w:rsidR="00610115">
        <w:rPr>
          <w:rFonts w:ascii="Times New Roman" w:hAnsi="Times New Roman"/>
          <w:color w:val="000000"/>
          <w:sz w:val="26"/>
          <w:szCs w:val="26"/>
          <w:lang w:eastAsia="ru-RU"/>
        </w:rPr>
        <w:t>вегето-резонансное</w:t>
      </w:r>
      <w:proofErr w:type="spellEnd"/>
      <w:r w:rsidRPr="00166FC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66FC2">
        <w:rPr>
          <w:rFonts w:ascii="Times New Roman" w:hAnsi="Times New Roman"/>
          <w:sz w:val="26"/>
          <w:szCs w:val="26"/>
          <w:lang w:eastAsia="ru-RU"/>
        </w:rPr>
        <w:t>тестирование</w:t>
      </w:r>
      <w:r w:rsidRPr="00166FC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обучающихся 9-11 классов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61011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ведется работа по трудоустройству несовершеннолетних граждан в свободное от учебы время</w:t>
      </w:r>
      <w:r w:rsidR="0061011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610115" w:rsidRDefault="00610115" w:rsidP="009D1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комиссией по делам несовершеннолетних и защите их п</w:t>
      </w:r>
      <w:r w:rsidR="009D1B2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рав было проведено 24 заседания,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координационной антинаркотической комиссией при администрации МР «Ферзиковский район» проводились ежеквартальные заседания</w:t>
      </w:r>
      <w:r w:rsidR="004A074E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4A074E" w:rsidRDefault="004A074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</w:t>
      </w:r>
      <w:r w:rsidR="007850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вовлечения детей и подростков в систематическое занятие спортом МКОУ ДО «Ферзиковская </w:t>
      </w:r>
      <w:r w:rsidR="00F568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ДЮСШ» </w:t>
      </w:r>
      <w:r w:rsidR="003475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рамках программы </w:t>
      </w:r>
      <w:r w:rsidR="00F5686C">
        <w:rPr>
          <w:rFonts w:ascii="Times New Roman" w:hAnsi="Times New Roman"/>
          <w:color w:val="000000"/>
          <w:sz w:val="26"/>
          <w:szCs w:val="26"/>
          <w:lang w:eastAsia="ru-RU"/>
        </w:rPr>
        <w:t>проводила спортивные мероприятия и соревнования по разным видам спорта, спортивные праздники, эстафеты и веселые старты для воспитан</w:t>
      </w:r>
      <w:r w:rsidR="0034752E">
        <w:rPr>
          <w:rFonts w:ascii="Times New Roman" w:hAnsi="Times New Roman"/>
          <w:color w:val="000000"/>
          <w:sz w:val="26"/>
          <w:szCs w:val="26"/>
          <w:lang w:eastAsia="ru-RU"/>
        </w:rPr>
        <w:t>ников детских садов, велогонки и др.</w:t>
      </w:r>
    </w:p>
    <w:p w:rsidR="0034752E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 общеобразовательных учреждениях проводились воспитательные мероприятия «Давайте жить дружно», «Не попадись на крючок»;</w:t>
      </w:r>
    </w:p>
    <w:p w:rsidR="0034752E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были организованы летние лагеря дневного пребывания;</w:t>
      </w:r>
    </w:p>
    <w:p w:rsidR="008B23E3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было создано 7 волонтерских групп по пропаганде здорового образа жизни и профилактике наркомании, ВИЧ-инфекции</w:t>
      </w:r>
      <w:r w:rsidR="008B23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др.</w:t>
      </w:r>
    </w:p>
    <w:p w:rsidR="008B23E3" w:rsidRDefault="008B23E3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4752E" w:rsidRPr="008B23E3" w:rsidRDefault="008B23E3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>5. ВЦП «Поддержка и развитие районной газеты «Ферзиковские вести»</w:t>
      </w:r>
      <w:r w:rsidR="00C83C5F">
        <w:rPr>
          <w:rFonts w:ascii="Times New Roman" w:hAnsi="Times New Roman"/>
          <w:i/>
          <w:color w:val="000000"/>
          <w:sz w:val="26"/>
          <w:szCs w:val="26"/>
          <w:lang w:eastAsia="ru-RU"/>
        </w:rPr>
        <w:t>:</w:t>
      </w:r>
      <w:r w:rsidR="0034752E"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месячный тираж газеты «Ферзиковские вести» увеличился на 1,4%;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удовлетворенность населения качеством и тематическим разнообразием материалов публикуемых в газете «Ферзиковские вести» от общего количества опрошенных составила 70%, что на 10% больше от запланированного показателя;</w:t>
      </w:r>
    </w:p>
    <w:p w:rsid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 xml:space="preserve">- среднемесячное количество посетителей официального сайта газеты «Ферзиковские вести» </w:t>
      </w:r>
      <w:proofErr w:type="gramStart"/>
      <w:r w:rsidRPr="00C83C5F">
        <w:rPr>
          <w:rFonts w:ascii="Times New Roman" w:hAnsi="Times New Roman" w:cs="Times New Roman"/>
          <w:sz w:val="26"/>
          <w:szCs w:val="26"/>
        </w:rPr>
        <w:t>согласно счетчика</w:t>
      </w:r>
      <w:proofErr w:type="gramEnd"/>
      <w:r w:rsidRPr="00C83C5F">
        <w:rPr>
          <w:rFonts w:ascii="Times New Roman" w:hAnsi="Times New Roman" w:cs="Times New Roman"/>
          <w:sz w:val="26"/>
          <w:szCs w:val="26"/>
        </w:rPr>
        <w:t xml:space="preserve"> посещений пользователей в сети Интернет возросло до 800 человек.</w:t>
      </w:r>
    </w:p>
    <w:p w:rsidR="00C83C5F" w:rsidRDefault="008B23E3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</w:t>
      </w:r>
      <w:r w:rsidR="00775DB6" w:rsidRPr="00C83C5F">
        <w:rPr>
          <w:rFonts w:ascii="Times New Roman" w:hAnsi="Times New Roman" w:cs="Times New Roman"/>
          <w:sz w:val="26"/>
          <w:szCs w:val="26"/>
        </w:rPr>
        <w:t xml:space="preserve"> </w:t>
      </w:r>
      <w:r w:rsidR="00C83C5F" w:rsidRPr="00C83C5F">
        <w:rPr>
          <w:rFonts w:ascii="Times New Roman" w:hAnsi="Times New Roman" w:cs="Times New Roman"/>
          <w:sz w:val="26"/>
          <w:szCs w:val="26"/>
        </w:rPr>
        <w:t>непосредственное участие в социально-экономических мероприятиях, проводимых как в районе, так и в области журналистов газеты «Ферзиковские вести»;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 xml:space="preserve">- размещение информации и фотоматериалов о мероприятии на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83C5F">
        <w:rPr>
          <w:rFonts w:ascii="Times New Roman" w:hAnsi="Times New Roman" w:cs="Times New Roman"/>
          <w:sz w:val="26"/>
          <w:szCs w:val="26"/>
        </w:rPr>
        <w:t xml:space="preserve">айте газеты «Ферзиковские вести» и в ближайшем выходе </w:t>
      </w:r>
      <w:r>
        <w:rPr>
          <w:rFonts w:ascii="Times New Roman" w:hAnsi="Times New Roman" w:cs="Times New Roman"/>
          <w:sz w:val="26"/>
          <w:szCs w:val="26"/>
        </w:rPr>
        <w:t>очередного номера</w:t>
      </w:r>
      <w:r w:rsidRPr="00C83C5F">
        <w:rPr>
          <w:rFonts w:ascii="Times New Roman" w:hAnsi="Times New Roman" w:cs="Times New Roman"/>
          <w:sz w:val="26"/>
          <w:szCs w:val="26"/>
        </w:rPr>
        <w:t xml:space="preserve"> газеты «Ферзиковские вести»;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привлечение  к сотрудничеству внештатных корреспондентов из поселений района;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lastRenderedPageBreak/>
        <w:t>- мониторинг населения района удовлетворенностью работы газеты, местных властей, коммунальных служб и др.;</w:t>
      </w:r>
    </w:p>
    <w:p w:rsid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повышение уровня квалификации сотрудников газеты, уч</w:t>
      </w:r>
      <w:r>
        <w:rPr>
          <w:rFonts w:ascii="Times New Roman" w:hAnsi="Times New Roman" w:cs="Times New Roman"/>
          <w:sz w:val="26"/>
          <w:szCs w:val="26"/>
        </w:rPr>
        <w:t>астие в семинарах, конференциях.</w:t>
      </w:r>
    </w:p>
    <w:p w:rsidR="00D57A98" w:rsidRDefault="00D57A98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A98" w:rsidRPr="008B23E3" w:rsidRDefault="00D57A98" w:rsidP="00D57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6</w:t>
      </w:r>
      <w:r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>. ВЦП «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Создание роботизированных молочных ферм в Ферзиковском районе Калужской области на 2015-2017 годы</w:t>
      </w:r>
      <w:r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>»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:</w:t>
      </w:r>
      <w:r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D57A98" w:rsidRP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A9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57A98">
        <w:rPr>
          <w:rFonts w:ascii="Times New Roman" w:hAnsi="Times New Roman" w:cs="Times New Roman"/>
          <w:sz w:val="26"/>
          <w:szCs w:val="26"/>
        </w:rPr>
        <w:t>риобретен дизельн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D57A98">
        <w:rPr>
          <w:rFonts w:ascii="Times New Roman" w:hAnsi="Times New Roman" w:cs="Times New Roman"/>
          <w:sz w:val="26"/>
          <w:szCs w:val="26"/>
        </w:rPr>
        <w:t xml:space="preserve"> генератор для электроснабжения семейной роботизированной фермы ИП Главы КФХ Козлова В.А.;</w:t>
      </w:r>
    </w:p>
    <w:p w:rsidR="00D57A98" w:rsidRP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A9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построен</w:t>
      </w:r>
      <w:r w:rsidRPr="00D57A98">
        <w:rPr>
          <w:rFonts w:ascii="Times New Roman" w:hAnsi="Times New Roman" w:cs="Times New Roman"/>
          <w:sz w:val="26"/>
          <w:szCs w:val="26"/>
        </w:rPr>
        <w:t xml:space="preserve"> водопровод к семейной роботизированной ферме ИП Главы КФХ Козлова В.А.;</w:t>
      </w:r>
    </w:p>
    <w:p w:rsidR="00D57A98" w:rsidRP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A9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57A98">
        <w:rPr>
          <w:rFonts w:ascii="Times New Roman" w:hAnsi="Times New Roman" w:cs="Times New Roman"/>
          <w:sz w:val="26"/>
          <w:szCs w:val="26"/>
        </w:rPr>
        <w:t>роведено 3 семинара по изучению передового опыта организации молочного животноводства;</w:t>
      </w:r>
    </w:p>
    <w:p w:rsid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7A9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57A98">
        <w:rPr>
          <w:rFonts w:ascii="Times New Roman" w:hAnsi="Times New Roman" w:cs="Times New Roman"/>
          <w:color w:val="000000"/>
          <w:sz w:val="26"/>
          <w:szCs w:val="26"/>
        </w:rPr>
        <w:t>рганизована подготовка и распространение информационных материалов о новых технологиях производства молока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валовое производство молока в сельскохозяйственных организациях и КФХ возросло на 116,7 к уровню 2014 года;</w:t>
      </w:r>
    </w:p>
    <w:p w:rsidR="00D57A98" w:rsidRPr="00C83C5F" w:rsidRDefault="00D57A98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удой на одну корову в сельскохозяйственных организациях и КФХ составил 5947 кг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что на 18,5% больше по сравнению к уровню прошлого года.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38" w:rsidRPr="00184078" w:rsidRDefault="00DD1E38" w:rsidP="00DD1E3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84078">
        <w:rPr>
          <w:rFonts w:ascii="Times New Roman" w:hAnsi="Times New Roman" w:cs="Times New Roman"/>
          <w:sz w:val="26"/>
          <w:szCs w:val="26"/>
          <w:u w:val="single"/>
        </w:rPr>
        <w:t>Оценка эффективности программ в МР «Ферзиковский район»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kern w:val="2"/>
          <w:sz w:val="26"/>
          <w:szCs w:val="26"/>
        </w:rPr>
        <w:t>Оценка э</w:t>
      </w:r>
      <w:r w:rsidRPr="006C3B99">
        <w:rPr>
          <w:rFonts w:ascii="Times New Roman" w:hAnsi="Times New Roman" w:cs="Times New Roman"/>
          <w:sz w:val="26"/>
          <w:szCs w:val="26"/>
        </w:rPr>
        <w:t xml:space="preserve">ффективности реализации </w:t>
      </w:r>
      <w:r>
        <w:rPr>
          <w:rFonts w:ascii="Times New Roman" w:hAnsi="Times New Roman" w:cs="Times New Roman"/>
          <w:sz w:val="26"/>
          <w:szCs w:val="26"/>
        </w:rPr>
        <w:t>ведомственных целевых программ (ВЦП)</w:t>
      </w:r>
      <w:r w:rsidRPr="006C3B99">
        <w:rPr>
          <w:rFonts w:ascii="Times New Roman" w:hAnsi="Times New Roman" w:cs="Times New Roman"/>
          <w:sz w:val="26"/>
          <w:szCs w:val="26"/>
        </w:rPr>
        <w:t>, принятых в Ферзиковском районе производится согласно Порядку разработки, утверждения и реализации ведомственных целевых программ, финансируемых за счет средств бюджета муниципального района «Ферзиковский район, утвержденного Постановлением администрации (исполнительно-распорядительного органа) муниципального района «Ферзиковский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от 26.03.2012 года №107 на основании:</w:t>
      </w:r>
    </w:p>
    <w:p w:rsidR="00DD1E38" w:rsidRPr="006C3B99" w:rsidRDefault="00DD1E38" w:rsidP="00DD1E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о</w:t>
      </w:r>
      <w:r w:rsidRPr="006C3B99">
        <w:rPr>
          <w:rFonts w:ascii="Times New Roman" w:hAnsi="Times New Roman" w:cs="Times New Roman"/>
          <w:sz w:val="26"/>
          <w:szCs w:val="26"/>
        </w:rPr>
        <w:t>ценк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C3B99">
        <w:rPr>
          <w:rFonts w:ascii="Times New Roman" w:hAnsi="Times New Roman" w:cs="Times New Roman"/>
          <w:sz w:val="26"/>
          <w:szCs w:val="26"/>
        </w:rPr>
        <w:t xml:space="preserve"> уровня достижения каждого целевого индикатора ВЦП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1E38" w:rsidRDefault="00DD1E38" w:rsidP="00DD1E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6C3B99">
        <w:rPr>
          <w:rFonts w:ascii="Times New Roman" w:hAnsi="Times New Roman" w:cs="Times New Roman"/>
          <w:kern w:val="2"/>
          <w:sz w:val="26"/>
          <w:szCs w:val="26"/>
        </w:rPr>
        <w:t>ценка э</w:t>
      </w:r>
      <w:r w:rsidRPr="006C3B99">
        <w:rPr>
          <w:rFonts w:ascii="Times New Roman" w:hAnsi="Times New Roman" w:cs="Times New Roman"/>
          <w:sz w:val="26"/>
          <w:szCs w:val="26"/>
        </w:rPr>
        <w:t xml:space="preserve">ффективности реализации ВЦП </w:t>
      </w:r>
      <w:r>
        <w:rPr>
          <w:rFonts w:ascii="Times New Roman" w:hAnsi="Times New Roman" w:cs="Times New Roman"/>
          <w:sz w:val="26"/>
          <w:szCs w:val="26"/>
        </w:rPr>
        <w:t>в целом.</w:t>
      </w:r>
    </w:p>
    <w:p w:rsidR="00DD1E38" w:rsidRDefault="00DD1E38" w:rsidP="00DD1E3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 рамках принятой г</w:t>
      </w:r>
      <w:r w:rsidRPr="00D47AA4">
        <w:rPr>
          <w:sz w:val="26"/>
          <w:szCs w:val="26"/>
        </w:rPr>
        <w:t>радации оценк</w:t>
      </w:r>
      <w:r>
        <w:rPr>
          <w:sz w:val="26"/>
          <w:szCs w:val="26"/>
        </w:rPr>
        <w:t>а</w:t>
      </w:r>
      <w:r w:rsidRPr="00D47AA4">
        <w:rPr>
          <w:sz w:val="26"/>
          <w:szCs w:val="26"/>
        </w:rPr>
        <w:t xml:space="preserve"> эффективности реализации</w:t>
      </w:r>
      <w:r>
        <w:rPr>
          <w:sz w:val="26"/>
          <w:szCs w:val="26"/>
        </w:rPr>
        <w:t xml:space="preserve"> ВЦП (от 0 до 100%) определяется:</w:t>
      </w:r>
    </w:p>
    <w:p w:rsidR="00DD1E38" w:rsidRPr="006C3B99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sz w:val="26"/>
          <w:szCs w:val="26"/>
        </w:rPr>
        <w:t>- ВЦП реализуется эффективно – в случае, если значение показателя эффективности реализации ВЦП составляет 100 и более процентов;</w:t>
      </w:r>
    </w:p>
    <w:p w:rsidR="00DD1E38" w:rsidRPr="006C3B99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sz w:val="26"/>
          <w:szCs w:val="26"/>
        </w:rPr>
        <w:t>- ВЦП реализуется относительно эффективно – в случае, если значение показателя эффективности реализации ВЦП составляет от 80 до 100 процентов;</w:t>
      </w:r>
    </w:p>
    <w:p w:rsidR="00DD1E38" w:rsidRPr="006C3B99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sz w:val="26"/>
          <w:szCs w:val="26"/>
        </w:rPr>
        <w:t>- ВЦП реализуется неэффективно – в случае, если значение показателя эффективности реализации ВЦП составляет менее 80 процентов.</w:t>
      </w:r>
    </w:p>
    <w:p w:rsidR="00DD1E38" w:rsidRPr="006C3B99" w:rsidRDefault="00DD1E38" w:rsidP="00DD1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184078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184078">
        <w:rPr>
          <w:i/>
          <w:color w:val="000000"/>
          <w:sz w:val="26"/>
          <w:szCs w:val="26"/>
        </w:rPr>
        <w:t>Ведомственные целевые программы муниципального района «Ферзиковский район» реализующиеся эффективно в 201</w:t>
      </w:r>
      <w:r w:rsidR="009256DE">
        <w:rPr>
          <w:i/>
          <w:color w:val="000000"/>
          <w:sz w:val="26"/>
          <w:szCs w:val="26"/>
        </w:rPr>
        <w:t>5</w:t>
      </w:r>
      <w:r w:rsidRPr="00184078">
        <w:rPr>
          <w:i/>
          <w:color w:val="000000"/>
          <w:sz w:val="26"/>
          <w:szCs w:val="26"/>
        </w:rPr>
        <w:t xml:space="preserve"> году:</w:t>
      </w:r>
    </w:p>
    <w:p w:rsidR="00DD1E38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0B02">
              <w:rPr>
                <w:rFonts w:ascii="Times New Roman" w:hAnsi="Times New Roman" w:cs="Times New Roman"/>
              </w:rPr>
              <w:t>ВЦП «Развитие потребительской кооперации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DD1E38" w:rsidRPr="007D022C" w:rsidRDefault="009256DE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121,7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DD1E38" w:rsidP="009256D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ВЦП «</w:t>
            </w:r>
            <w:r w:rsidR="009256DE">
              <w:rPr>
                <w:rFonts w:ascii="Times New Roman" w:hAnsi="Times New Roman" w:cs="Times New Roman"/>
              </w:rPr>
              <w:t>Противодействие злоупотреблению наркотиков в муниципальном районе «Ферзиковский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D1E38" w:rsidRPr="007D022C" w:rsidRDefault="009256DE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ВЦП «Противодействие коррупции в муниципальном районе «Ферзиковский район»</w:t>
            </w:r>
          </w:p>
        </w:tc>
        <w:tc>
          <w:tcPr>
            <w:tcW w:w="2092" w:type="dxa"/>
          </w:tcPr>
          <w:p w:rsidR="00DD1E38" w:rsidRPr="007D022C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D57A98" w:rsidRDefault="00DD1E38" w:rsidP="009256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7A98">
              <w:rPr>
                <w:rFonts w:ascii="Times New Roman" w:hAnsi="Times New Roman" w:cs="Times New Roman"/>
              </w:rPr>
              <w:t xml:space="preserve">ВЦП </w:t>
            </w:r>
            <w:r w:rsidRPr="00D57A98">
              <w:rPr>
                <w:rFonts w:ascii="Times New Roman" w:eastAsia="Calibri" w:hAnsi="Times New Roman" w:cs="Times New Roman"/>
              </w:rPr>
              <w:t>«</w:t>
            </w:r>
            <w:r w:rsidR="009256DE" w:rsidRPr="00D57A98">
              <w:rPr>
                <w:rFonts w:ascii="Times New Roman" w:eastAsia="Calibri" w:hAnsi="Times New Roman" w:cs="Times New Roman"/>
              </w:rPr>
              <w:t>Поддержка и развитие районной газеты «Ферзиковские вести</w:t>
            </w:r>
            <w:r w:rsidRPr="00D57A98">
              <w:rPr>
                <w:rFonts w:ascii="Times New Roman" w:eastAsia="Calibri" w:hAnsi="Times New Roman" w:cs="Times New Roman"/>
              </w:rPr>
              <w:t xml:space="preserve">»                            </w:t>
            </w:r>
            <w:r w:rsidRPr="00D57A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DD1E38" w:rsidRPr="007D022C" w:rsidRDefault="009256DE" w:rsidP="00846A3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846A3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14,1</w:t>
            </w:r>
          </w:p>
        </w:tc>
      </w:tr>
      <w:tr w:rsidR="00D57A98" w:rsidRPr="007D022C" w:rsidTr="00896ECE">
        <w:tc>
          <w:tcPr>
            <w:tcW w:w="7479" w:type="dxa"/>
          </w:tcPr>
          <w:p w:rsidR="00D57A98" w:rsidRPr="00D57A98" w:rsidRDefault="00D57A98" w:rsidP="009256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7A9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ВЦП «Создание роботизированных молочных ферм в Ферзиковском районе Калужской области на 2015-2017 годы»</w:t>
            </w:r>
          </w:p>
        </w:tc>
        <w:tc>
          <w:tcPr>
            <w:tcW w:w="2092" w:type="dxa"/>
          </w:tcPr>
          <w:p w:rsidR="00D57A98" w:rsidRDefault="00D57A98" w:rsidP="00846A3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107,9</w:t>
            </w:r>
          </w:p>
        </w:tc>
      </w:tr>
    </w:tbl>
    <w:p w:rsidR="00DD1E38" w:rsidRPr="007D022C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DD1E38" w:rsidRPr="00184078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184078">
        <w:rPr>
          <w:i/>
          <w:color w:val="000000"/>
          <w:sz w:val="26"/>
          <w:szCs w:val="26"/>
        </w:rPr>
        <w:t xml:space="preserve">Ведомственные целевые программы муниципального района «Ферзиковский район» реализующиеся </w:t>
      </w:r>
      <w:r>
        <w:rPr>
          <w:i/>
          <w:color w:val="000000"/>
          <w:sz w:val="26"/>
          <w:szCs w:val="26"/>
        </w:rPr>
        <w:t xml:space="preserve">относительно </w:t>
      </w:r>
      <w:r w:rsidRPr="00184078">
        <w:rPr>
          <w:i/>
          <w:color w:val="000000"/>
          <w:sz w:val="26"/>
          <w:szCs w:val="26"/>
        </w:rPr>
        <w:t>эффективно в 201</w:t>
      </w:r>
      <w:r w:rsidR="009256DE">
        <w:rPr>
          <w:i/>
          <w:color w:val="000000"/>
          <w:sz w:val="26"/>
          <w:szCs w:val="26"/>
        </w:rPr>
        <w:t>5</w:t>
      </w:r>
      <w:r w:rsidRPr="00184078">
        <w:rPr>
          <w:i/>
          <w:color w:val="000000"/>
          <w:sz w:val="26"/>
          <w:szCs w:val="26"/>
        </w:rPr>
        <w:t xml:space="preserve"> году:</w:t>
      </w:r>
    </w:p>
    <w:p w:rsidR="00DD1E38" w:rsidRPr="00184078" w:rsidRDefault="00DD1E38" w:rsidP="00DD1E38">
      <w:pPr>
        <w:pStyle w:val="a3"/>
        <w:ind w:left="1428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0B02">
              <w:rPr>
                <w:rFonts w:ascii="Times New Roman" w:hAnsi="Times New Roman" w:cs="Times New Roman"/>
              </w:rPr>
              <w:t>ВЦП «Развитие малого и среднего предпринимательства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DD1E38" w:rsidRPr="007D022C" w:rsidRDefault="009256DE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99,6</w:t>
            </w:r>
          </w:p>
        </w:tc>
      </w:tr>
    </w:tbl>
    <w:p w:rsidR="00DD1E38" w:rsidRPr="0005269D" w:rsidRDefault="00DD1E38" w:rsidP="00DD1E3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Таким образом, на территории Ферзиковского района в 201</w:t>
      </w:r>
      <w:r w:rsidR="00846A30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D57A98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ВЦП реализуются эффективно, </w:t>
      </w:r>
      <w:r w:rsidR="00846A30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ВЦП реализуются относительно эффективно. 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 А.</w:t>
      </w:r>
      <w:r w:rsidR="00846A30">
        <w:rPr>
          <w:rFonts w:ascii="Times New Roman" w:hAnsi="Times New Roman" w:cs="Times New Roman"/>
          <w:b/>
          <w:sz w:val="26"/>
          <w:szCs w:val="26"/>
        </w:rPr>
        <w:t>А. Серяков</w:t>
      </w:r>
    </w:p>
    <w:sectPr w:rsidR="00DD1E38" w:rsidRPr="0065421A" w:rsidSect="00846A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A0A"/>
    <w:multiLevelType w:val="hybridMultilevel"/>
    <w:tmpl w:val="7D1E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212BA"/>
    <w:multiLevelType w:val="hybridMultilevel"/>
    <w:tmpl w:val="82C432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5C01C5"/>
    <w:multiLevelType w:val="hybridMultilevel"/>
    <w:tmpl w:val="15F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5E94"/>
    <w:multiLevelType w:val="hybridMultilevel"/>
    <w:tmpl w:val="215049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38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3D96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4D7C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177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52E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074E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3DEA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5EFD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115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26C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E7F6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DB6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0AF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4B4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4EE"/>
    <w:rsid w:val="00844993"/>
    <w:rsid w:val="0084639E"/>
    <w:rsid w:val="00846879"/>
    <w:rsid w:val="00846A30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768E6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A6CFE"/>
    <w:rsid w:val="008B0BE6"/>
    <w:rsid w:val="008B1010"/>
    <w:rsid w:val="008B23E3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6DE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251"/>
    <w:rsid w:val="009C7CA7"/>
    <w:rsid w:val="009D09FF"/>
    <w:rsid w:val="009D0E42"/>
    <w:rsid w:val="009D1038"/>
    <w:rsid w:val="009D16A4"/>
    <w:rsid w:val="009D1B25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14AB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190E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638B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6F28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189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3C5F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97B0D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CBD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57A98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1E38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98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686C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1E3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D1E38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E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D1E38"/>
  </w:style>
  <w:style w:type="paragraph" w:styleId="a3">
    <w:name w:val="List Paragraph"/>
    <w:basedOn w:val="a"/>
    <w:uiPriority w:val="34"/>
    <w:qFormat/>
    <w:rsid w:val="00DD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1E3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D001-D315-4DA2-BA22-5254D79E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15</cp:revision>
  <cp:lastPrinted>2016-05-20T11:00:00Z</cp:lastPrinted>
  <dcterms:created xsi:type="dcterms:W3CDTF">2015-06-04T07:06:00Z</dcterms:created>
  <dcterms:modified xsi:type="dcterms:W3CDTF">2016-05-20T11:21:00Z</dcterms:modified>
</cp:coreProperties>
</file>