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09"/>
        <w:gridCol w:w="851"/>
        <w:gridCol w:w="1134"/>
        <w:gridCol w:w="3402"/>
        <w:gridCol w:w="2409"/>
      </w:tblGrid>
      <w:tr w:rsidR="006A4029" w:rsidRPr="0054230F" w:rsidTr="00991808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991808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808" w:rsidRDefault="006A4029" w:rsidP="00F60EA5">
            <w:pPr>
              <w:tabs>
                <w:tab w:val="left" w:pos="709"/>
                <w:tab w:val="left" w:pos="10206"/>
              </w:tabs>
              <w:spacing w:after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60EA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808"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водному докладу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и оценке эффективности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ВЦП Ферзиковского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225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1C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029" w:rsidRP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29" w:rsidRPr="0054230F" w:rsidTr="005862D1">
        <w:tc>
          <w:tcPr>
            <w:tcW w:w="15417" w:type="dxa"/>
            <w:gridSpan w:val="7"/>
          </w:tcPr>
          <w:p w:rsidR="006A4029" w:rsidRPr="006A4029" w:rsidRDefault="006A4029" w:rsidP="006A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достижении значений индикаторов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ведомственных целевых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</w:t>
            </w:r>
          </w:p>
          <w:p w:rsidR="006A4029" w:rsidRPr="006A4029" w:rsidRDefault="006A4029" w:rsidP="00DE1C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>Ферзиковского района за 201</w:t>
            </w:r>
            <w:r w:rsidR="00DE1C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A4029" w:rsidRPr="0054230F" w:rsidTr="00EC0927">
        <w:tc>
          <w:tcPr>
            <w:tcW w:w="3227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30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7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4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Эффективность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6A4029" w:rsidRPr="006001E4" w:rsidTr="00EC0927">
        <w:tc>
          <w:tcPr>
            <w:tcW w:w="3227" w:type="dxa"/>
            <w:vMerge w:val="restart"/>
          </w:tcPr>
          <w:p w:rsidR="006A4029" w:rsidRPr="006001E4" w:rsidRDefault="00FC6023" w:rsidP="00EC0927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1</w:t>
            </w:r>
            <w:r w:rsidR="006A4029" w:rsidRPr="006001E4">
              <w:rPr>
                <w:rFonts w:ascii="Times New Roman" w:hAnsi="Times New Roman" w:cs="Times New Roman"/>
              </w:rPr>
              <w:t>. ВЦП «Развитие потребительской кооперации на территории муниципального района «Ферзиковский район»</w:t>
            </w:r>
          </w:p>
          <w:p w:rsidR="009B3BB4" w:rsidRPr="006001E4" w:rsidRDefault="009B3BB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Увеличение розничного товарооборота, (тыс</w:t>
            </w:r>
            <w:proofErr w:type="gramStart"/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709" w:type="dxa"/>
          </w:tcPr>
          <w:p w:rsidR="006A4029" w:rsidRPr="006001E4" w:rsidRDefault="00B152FB" w:rsidP="00A0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FC6023" w:rsidRPr="006001E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A4029" w:rsidRPr="006001E4" w:rsidRDefault="00B63433" w:rsidP="00A0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  <w:tc>
          <w:tcPr>
            <w:tcW w:w="1134" w:type="dxa"/>
          </w:tcPr>
          <w:p w:rsidR="006A4029" w:rsidRPr="006001E4" w:rsidRDefault="00B6343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3402" w:type="dxa"/>
          </w:tcPr>
          <w:p w:rsidR="006A4029" w:rsidRPr="006001E4" w:rsidRDefault="006A4029" w:rsidP="00EC0927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розничный товарооборот Ферзиковского Райпо снизился в связи с приходом на территорию Ферзиковского района федеральных сетевых магазинов и убыточности магазинов, находящихся в сельской местности</w:t>
            </w:r>
          </w:p>
        </w:tc>
        <w:tc>
          <w:tcPr>
            <w:tcW w:w="2409" w:type="dxa"/>
            <w:vMerge w:val="restart"/>
          </w:tcPr>
          <w:p w:rsidR="006A4029" w:rsidRPr="006001E4" w:rsidRDefault="004C4FE9" w:rsidP="00EC0927">
            <w:pPr>
              <w:pStyle w:val="a4"/>
              <w:ind w:left="0" w:firstLine="33"/>
              <w:jc w:val="both"/>
              <w:rPr>
                <w:sz w:val="22"/>
                <w:szCs w:val="22"/>
              </w:rPr>
            </w:pPr>
            <w:r w:rsidRPr="006001E4">
              <w:rPr>
                <w:sz w:val="22"/>
                <w:szCs w:val="22"/>
              </w:rPr>
              <w:t>(</w:t>
            </w:r>
            <w:r w:rsidR="00B63433" w:rsidRPr="006001E4">
              <w:rPr>
                <w:sz w:val="22"/>
                <w:szCs w:val="22"/>
              </w:rPr>
              <w:t>80,8</w:t>
            </w:r>
            <w:r w:rsidR="006A4029" w:rsidRPr="006001E4">
              <w:rPr>
                <w:sz w:val="22"/>
                <w:szCs w:val="22"/>
              </w:rPr>
              <w:t>+</w:t>
            </w:r>
            <w:r w:rsidR="00B63433" w:rsidRPr="006001E4">
              <w:rPr>
                <w:sz w:val="22"/>
                <w:szCs w:val="22"/>
              </w:rPr>
              <w:t>85,1</w:t>
            </w:r>
            <w:r w:rsidR="006A4029" w:rsidRPr="006001E4">
              <w:rPr>
                <w:sz w:val="22"/>
                <w:szCs w:val="22"/>
              </w:rPr>
              <w:t>+</w:t>
            </w:r>
            <w:r w:rsidR="00B63433" w:rsidRPr="006001E4">
              <w:rPr>
                <w:sz w:val="22"/>
                <w:szCs w:val="22"/>
              </w:rPr>
              <w:t>97,2</w:t>
            </w:r>
            <w:r w:rsidR="006A4029" w:rsidRPr="006001E4">
              <w:rPr>
                <w:sz w:val="22"/>
                <w:szCs w:val="22"/>
              </w:rPr>
              <w:t xml:space="preserve">)/3*100 = </w:t>
            </w:r>
            <w:r w:rsidR="00B63433" w:rsidRPr="006001E4">
              <w:rPr>
                <w:sz w:val="22"/>
                <w:szCs w:val="22"/>
              </w:rPr>
              <w:t>94,1</w:t>
            </w:r>
            <w:r w:rsidR="006A4029" w:rsidRPr="006001E4">
              <w:rPr>
                <w:sz w:val="22"/>
                <w:szCs w:val="22"/>
              </w:rPr>
              <w:t xml:space="preserve">% – ВЦП реализуется </w:t>
            </w:r>
            <w:r w:rsidR="00FC6023" w:rsidRPr="006001E4">
              <w:rPr>
                <w:sz w:val="22"/>
                <w:szCs w:val="22"/>
              </w:rPr>
              <w:t xml:space="preserve">относительно </w:t>
            </w:r>
            <w:r w:rsidR="006A4029" w:rsidRPr="006001E4">
              <w:rPr>
                <w:sz w:val="22"/>
                <w:szCs w:val="22"/>
              </w:rPr>
              <w:t>эффективно</w:t>
            </w:r>
          </w:p>
          <w:p w:rsidR="004C4FE9" w:rsidRPr="006001E4" w:rsidRDefault="004C4FE9" w:rsidP="00EC0927">
            <w:pPr>
              <w:rPr>
                <w:rFonts w:ascii="Times New Roman" w:hAnsi="Times New Roman" w:cs="Times New Roman"/>
              </w:rPr>
            </w:pPr>
          </w:p>
          <w:p w:rsidR="006A4029" w:rsidRPr="006001E4" w:rsidRDefault="006A4029" w:rsidP="004C4FE9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F60EA5">
        <w:trPr>
          <w:trHeight w:val="586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Увеличение оборота общественного питания, (тыс</w:t>
            </w:r>
            <w:proofErr w:type="gramStart"/>
            <w:r w:rsidRPr="006001E4">
              <w:rPr>
                <w:sz w:val="18"/>
                <w:szCs w:val="18"/>
              </w:rPr>
              <w:t>.р</w:t>
            </w:r>
            <w:proofErr w:type="gramEnd"/>
            <w:r w:rsidRPr="006001E4">
              <w:rPr>
                <w:sz w:val="18"/>
                <w:szCs w:val="18"/>
              </w:rPr>
              <w:t>уб.)</w:t>
            </w:r>
          </w:p>
          <w:p w:rsidR="006A4029" w:rsidRPr="006001E4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6001E4" w:rsidRDefault="00B6343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851" w:type="dxa"/>
          </w:tcPr>
          <w:p w:rsidR="006A4029" w:rsidRPr="006001E4" w:rsidRDefault="00B63433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134" w:type="dxa"/>
          </w:tcPr>
          <w:p w:rsidR="006A4029" w:rsidRPr="006001E4" w:rsidRDefault="000736BD" w:rsidP="00B63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3433" w:rsidRPr="006001E4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3402" w:type="dxa"/>
          </w:tcPr>
          <w:p w:rsidR="006A4029" w:rsidRPr="006001E4" w:rsidRDefault="00FC6023" w:rsidP="00B634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оборот общественного питания уменьш</w:t>
            </w:r>
            <w:r w:rsidR="00ED4D6B" w:rsidRPr="006001E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лся в связи с прекращением действия договора на питания сотрудников с крупной компанией района</w:t>
            </w:r>
            <w:r w:rsidR="00ED4D6B" w:rsidRPr="006001E4">
              <w:rPr>
                <w:rFonts w:ascii="Times New Roman" w:hAnsi="Times New Roman" w:cs="Times New Roman"/>
                <w:sz w:val="18"/>
                <w:szCs w:val="18"/>
              </w:rPr>
              <w:t>, однако произошло увеличение к 201</w:t>
            </w:r>
            <w:r w:rsidR="00B63433" w:rsidRPr="006001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D4D6B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4C4FE9">
        <w:trPr>
          <w:trHeight w:val="908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pStyle w:val="a4"/>
              <w:ind w:left="0" w:firstLine="33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Увеличение объемов закупок сельскохозяйственной продукции  и сырья, (тыс</w:t>
            </w:r>
            <w:proofErr w:type="gramStart"/>
            <w:r w:rsidRPr="006001E4">
              <w:rPr>
                <w:sz w:val="18"/>
                <w:szCs w:val="18"/>
              </w:rPr>
              <w:t>.р</w:t>
            </w:r>
            <w:proofErr w:type="gramEnd"/>
            <w:r w:rsidRPr="006001E4">
              <w:rPr>
                <w:sz w:val="18"/>
                <w:szCs w:val="18"/>
              </w:rPr>
              <w:t>уб.)</w:t>
            </w:r>
          </w:p>
          <w:p w:rsidR="006A4029" w:rsidRPr="006001E4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6001E4" w:rsidRDefault="00B6343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1" w:type="dxa"/>
          </w:tcPr>
          <w:p w:rsidR="006A4029" w:rsidRPr="006001E4" w:rsidRDefault="00B6343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134" w:type="dxa"/>
          </w:tcPr>
          <w:p w:rsidR="006A4029" w:rsidRPr="006001E4" w:rsidRDefault="00B63433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3402" w:type="dxa"/>
          </w:tcPr>
          <w:p w:rsidR="006A4029" w:rsidRPr="006001E4" w:rsidRDefault="00ED4D6B" w:rsidP="00B634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 w:rsidR="00FC6023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данного индикатора </w:t>
            </w: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увеличились по отношению к 201</w:t>
            </w:r>
            <w:r w:rsidR="00B63433" w:rsidRPr="006001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году.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C328C2">
        <w:trPr>
          <w:trHeight w:val="975"/>
        </w:trPr>
        <w:tc>
          <w:tcPr>
            <w:tcW w:w="3227" w:type="dxa"/>
            <w:vMerge w:val="restart"/>
          </w:tcPr>
          <w:p w:rsidR="006A4029" w:rsidRPr="006001E4" w:rsidRDefault="003E441A" w:rsidP="00EC0927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2</w:t>
            </w:r>
            <w:r w:rsidR="006A4029" w:rsidRPr="006001E4">
              <w:rPr>
                <w:rFonts w:ascii="Times New Roman" w:hAnsi="Times New Roman" w:cs="Times New Roman"/>
              </w:rPr>
              <w:t>. ВЦП «Противодействие коррупции в муниципальном районе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28C2" w:rsidRPr="006001E4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  <w:proofErr w:type="gramStart"/>
            <w:r w:rsidRPr="006001E4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029" w:rsidRPr="006001E4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4029" w:rsidRPr="006001E4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029" w:rsidRPr="006001E4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6A4029" w:rsidRPr="006001E4" w:rsidRDefault="006A4029" w:rsidP="00B74C3C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(100+100+100+100</w:t>
            </w:r>
            <w:r w:rsidR="00B74C3C" w:rsidRPr="006001E4">
              <w:rPr>
                <w:rFonts w:ascii="Times New Roman" w:hAnsi="Times New Roman" w:cs="Times New Roman"/>
              </w:rPr>
              <w:t>+100+100</w:t>
            </w:r>
            <w:r w:rsidRPr="006001E4">
              <w:rPr>
                <w:rFonts w:ascii="Times New Roman" w:hAnsi="Times New Roman" w:cs="Times New Roman"/>
              </w:rPr>
              <w:t>)/</w:t>
            </w:r>
            <w:r w:rsidR="00B74C3C" w:rsidRPr="006001E4">
              <w:rPr>
                <w:rFonts w:ascii="Times New Roman" w:hAnsi="Times New Roman" w:cs="Times New Roman"/>
              </w:rPr>
              <w:t>6</w:t>
            </w:r>
            <w:r w:rsidRPr="006001E4">
              <w:rPr>
                <w:rFonts w:ascii="Times New Roman" w:hAnsi="Times New Roman" w:cs="Times New Roman"/>
              </w:rPr>
              <w:t>*100 = 100% – ВЦП реализуется эффективно</w:t>
            </w:r>
          </w:p>
        </w:tc>
      </w:tr>
      <w:tr w:rsidR="00C328C2" w:rsidRPr="006001E4" w:rsidTr="00C328C2">
        <w:trPr>
          <w:trHeight w:val="855"/>
        </w:trPr>
        <w:tc>
          <w:tcPr>
            <w:tcW w:w="3227" w:type="dxa"/>
            <w:vMerge/>
          </w:tcPr>
          <w:p w:rsidR="00C328C2" w:rsidRPr="006001E4" w:rsidRDefault="00C328C2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328C2" w:rsidRPr="006001E4" w:rsidRDefault="00C328C2" w:rsidP="00B74C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Количество граждан и организаций, обратившихся в органы местного самоуправлени</w:t>
            </w:r>
            <w:r w:rsidR="00B74C3C" w:rsidRPr="006001E4">
              <w:rPr>
                <w:rFonts w:ascii="Times New Roman" w:hAnsi="Times New Roman"/>
                <w:sz w:val="18"/>
                <w:szCs w:val="18"/>
              </w:rPr>
              <w:t>я</w:t>
            </w:r>
            <w:r w:rsidRPr="006001E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«Ферзиковский район» о фактах коррупции</w:t>
            </w:r>
            <w:r w:rsidR="00B74C3C" w:rsidRPr="006001E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B74C3C" w:rsidRPr="006001E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  <w:r w:rsidR="00B74C3C" w:rsidRPr="006001E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28C2" w:rsidRPr="006001E4" w:rsidRDefault="00B74C3C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28C2" w:rsidRPr="006001E4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8C2" w:rsidRPr="006001E4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28C2" w:rsidRPr="006001E4" w:rsidRDefault="00B74C3C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C328C2" w:rsidRPr="006001E4" w:rsidRDefault="00C328C2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EC0927">
        <w:tc>
          <w:tcPr>
            <w:tcW w:w="3227" w:type="dxa"/>
            <w:vMerge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925E9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 xml:space="preserve">Количество вновь разрабатываемых проектов нормативно-правовых актов, прошедших антикоррупционную экспертизу </w:t>
            </w:r>
            <w:r w:rsidRPr="006001E4">
              <w:rPr>
                <w:rFonts w:ascii="Times New Roman" w:hAnsi="Times New Roman"/>
                <w:sz w:val="18"/>
                <w:szCs w:val="18"/>
              </w:rPr>
              <w:lastRenderedPageBreak/>
              <w:t>в процентах от общего числа</w:t>
            </w:r>
            <w:proofErr w:type="gramStart"/>
            <w:r w:rsidR="00925E9A" w:rsidRPr="006001E4">
              <w:rPr>
                <w:rFonts w:ascii="Times New Roman" w:hAnsi="Times New Roman"/>
                <w:sz w:val="18"/>
                <w:szCs w:val="18"/>
              </w:rPr>
              <w:t xml:space="preserve"> (%</w:t>
            </w:r>
            <w:r w:rsidRPr="006001E4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</w:tcPr>
          <w:p w:rsidR="006A4029" w:rsidRPr="006001E4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51" w:type="dxa"/>
          </w:tcPr>
          <w:p w:rsidR="006A4029" w:rsidRPr="006001E4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A4029" w:rsidRPr="006001E4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B74C3C">
        <w:trPr>
          <w:trHeight w:val="575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4C3C" w:rsidRPr="006001E4" w:rsidRDefault="006A4029" w:rsidP="00B74C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Число муниципальных служащих, прошедших антикоррупционное обучени</w:t>
            </w:r>
            <w:proofErr w:type="gramStart"/>
            <w:r w:rsidRPr="006001E4">
              <w:rPr>
                <w:rFonts w:ascii="Times New Roman" w:hAnsi="Times New Roman"/>
                <w:sz w:val="18"/>
                <w:szCs w:val="18"/>
              </w:rPr>
              <w:t>е</w:t>
            </w:r>
            <w:r w:rsidR="00B74C3C" w:rsidRPr="006001E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="00B74C3C" w:rsidRPr="006001E4">
              <w:rPr>
                <w:rFonts w:ascii="Times New Roman" w:hAnsi="Times New Roman"/>
                <w:sz w:val="18"/>
                <w:szCs w:val="18"/>
              </w:rPr>
              <w:t>чел)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029" w:rsidRPr="006001E4" w:rsidRDefault="00C328C2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4029" w:rsidRPr="006001E4" w:rsidRDefault="00C328C2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029" w:rsidRPr="006001E4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C3C" w:rsidRPr="006001E4" w:rsidTr="00B74C3C">
        <w:trPr>
          <w:trHeight w:val="660"/>
        </w:trPr>
        <w:tc>
          <w:tcPr>
            <w:tcW w:w="3227" w:type="dxa"/>
            <w:vMerge/>
          </w:tcPr>
          <w:p w:rsidR="00B74C3C" w:rsidRPr="006001E4" w:rsidRDefault="00B74C3C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4C3C" w:rsidRPr="006001E4" w:rsidRDefault="00B74C3C" w:rsidP="00B74C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 xml:space="preserve">Количество организационных мероприятий, направленных на противодействие коррупции </w:t>
            </w:r>
            <w:proofErr w:type="gramStart"/>
            <w:r w:rsidRPr="006001E4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6001E4">
              <w:rPr>
                <w:rFonts w:ascii="Times New Roman" w:hAnsi="Times New Roman"/>
                <w:sz w:val="18"/>
                <w:szCs w:val="18"/>
              </w:rPr>
              <w:t>шт.)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C3C" w:rsidRPr="006001E4" w:rsidRDefault="00B74C3C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4C3C" w:rsidRPr="006001E4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4C3C" w:rsidRPr="006001E4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74C3C" w:rsidRPr="006001E4" w:rsidRDefault="00B74C3C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B74C3C" w:rsidRPr="006001E4" w:rsidRDefault="00B74C3C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EC0927">
        <w:tc>
          <w:tcPr>
            <w:tcW w:w="3227" w:type="dxa"/>
            <w:vMerge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Количество информационно-аналитических материалов антикоррупционной направленности, размещенных в районной газете  и на сайте</w:t>
            </w:r>
          </w:p>
        </w:tc>
        <w:tc>
          <w:tcPr>
            <w:tcW w:w="709" w:type="dxa"/>
          </w:tcPr>
          <w:p w:rsidR="006A4029" w:rsidRPr="006001E4" w:rsidRDefault="00C328C2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1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A4029" w:rsidRPr="006001E4" w:rsidRDefault="00C328C2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4029" w:rsidRPr="006001E4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6001E4" w:rsidTr="00EC0927">
        <w:tc>
          <w:tcPr>
            <w:tcW w:w="3227" w:type="dxa"/>
            <w:vMerge w:val="restart"/>
          </w:tcPr>
          <w:p w:rsidR="007F3424" w:rsidRPr="006001E4" w:rsidRDefault="003E441A" w:rsidP="00EC0927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3</w:t>
            </w:r>
            <w:r w:rsidR="007F3424" w:rsidRPr="006001E4">
              <w:rPr>
                <w:rFonts w:ascii="Times New Roman" w:hAnsi="Times New Roman" w:cs="Times New Roman"/>
              </w:rPr>
              <w:t>. ВЦП «Противодействие злоупотреблению наркотиков в муниципальном районе «Ферзиковском район»</w:t>
            </w:r>
          </w:p>
        </w:tc>
        <w:tc>
          <w:tcPr>
            <w:tcW w:w="3685" w:type="dxa"/>
          </w:tcPr>
          <w:p w:rsidR="007F3424" w:rsidRPr="006001E4" w:rsidRDefault="004C4FE9" w:rsidP="00EC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учете в КДН и ЗП на территории МО «Ферзиковский район»</w:t>
            </w:r>
            <w:r w:rsidR="005941C5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в связи  с употреблением наркотических средств или психотропных веществ</w:t>
            </w:r>
          </w:p>
        </w:tc>
        <w:tc>
          <w:tcPr>
            <w:tcW w:w="709" w:type="dxa"/>
          </w:tcPr>
          <w:p w:rsidR="007F3424" w:rsidRPr="006001E4" w:rsidRDefault="005941C5" w:rsidP="00EC09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001E4" w:rsidRDefault="005941C5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6001E4" w:rsidRDefault="007F3424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41C5" w:rsidRPr="006001E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:rsidR="007F3424" w:rsidRPr="006001E4" w:rsidRDefault="005941C5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7F3424" w:rsidRPr="006001E4" w:rsidRDefault="007F3424" w:rsidP="005B248B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(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+100+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)/3</w:t>
            </w:r>
            <w:r w:rsidR="005B248B" w:rsidRPr="006001E4">
              <w:rPr>
                <w:rFonts w:ascii="Times New Roman" w:hAnsi="Times New Roman" w:cs="Times New Roman"/>
              </w:rPr>
              <w:t xml:space="preserve"> </w:t>
            </w:r>
            <w:r w:rsidRPr="006001E4">
              <w:rPr>
                <w:rFonts w:ascii="Times New Roman" w:hAnsi="Times New Roman" w:cs="Times New Roman"/>
              </w:rPr>
              <w:t xml:space="preserve">= 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7F3424" w:rsidRPr="006001E4" w:rsidTr="00EC0927">
        <w:tc>
          <w:tcPr>
            <w:tcW w:w="3227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6001E4" w:rsidRDefault="006F57F5" w:rsidP="00D5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Удельный вес школьников вовлеченных в программные и профилактические мероприятия, к общей численности указанной категории</w:t>
            </w:r>
          </w:p>
        </w:tc>
        <w:tc>
          <w:tcPr>
            <w:tcW w:w="709" w:type="dxa"/>
          </w:tcPr>
          <w:p w:rsidR="007F3424" w:rsidRPr="006001E4" w:rsidRDefault="0072646E" w:rsidP="009B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B3BB4" w:rsidRPr="006001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F3424" w:rsidRPr="006001E4" w:rsidRDefault="0072646E" w:rsidP="009B3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B3BB4" w:rsidRPr="006001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F3424" w:rsidRPr="006001E4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6001E4" w:rsidRDefault="007F342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6001E4" w:rsidTr="00EC0927">
        <w:tc>
          <w:tcPr>
            <w:tcW w:w="3227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6001E4" w:rsidRDefault="006F57F5" w:rsidP="00594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Количество детей и подростков в возрасте от 3 до 20 лет,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7F3424" w:rsidRPr="006001E4" w:rsidRDefault="0072646E" w:rsidP="009B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B3BB4" w:rsidRPr="006001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001E4" w:rsidRDefault="0072646E" w:rsidP="009B3B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B3BB4" w:rsidRPr="006001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6001E4" w:rsidRDefault="006F57F5" w:rsidP="006F5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6001E4" w:rsidRDefault="005941C5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74" w:rsidRPr="006001E4" w:rsidTr="00EC0927">
        <w:tc>
          <w:tcPr>
            <w:tcW w:w="3227" w:type="dxa"/>
            <w:vMerge w:val="restart"/>
          </w:tcPr>
          <w:p w:rsidR="00312774" w:rsidRPr="006001E4" w:rsidRDefault="003E441A" w:rsidP="005941C5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4</w:t>
            </w:r>
            <w:r w:rsidR="00312774" w:rsidRPr="006001E4">
              <w:rPr>
                <w:rFonts w:ascii="Times New Roman" w:hAnsi="Times New Roman" w:cs="Times New Roman"/>
              </w:rPr>
              <w:t>. ВЦП «Поддержка и развитие районной газеты «Ферзиковские вести»</w:t>
            </w: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есячный тираж газеты </w:t>
            </w:r>
          </w:p>
        </w:tc>
        <w:tc>
          <w:tcPr>
            <w:tcW w:w="709" w:type="dxa"/>
          </w:tcPr>
          <w:p w:rsidR="00312774" w:rsidRPr="006001E4" w:rsidRDefault="005B248B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312774" w:rsidRPr="006001E4" w:rsidRDefault="005B248B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12774" w:rsidRPr="006001E4" w:rsidRDefault="005B248B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6001E4" w:rsidRDefault="00312774" w:rsidP="005B24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D44F6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312774" w:rsidRPr="006001E4" w:rsidRDefault="009E11B7" w:rsidP="002E6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</w:rPr>
              <w:t>(</w:t>
            </w:r>
            <w:r w:rsidR="005B248B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+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+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 xml:space="preserve">)/3 = 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312774" w:rsidRPr="006001E4" w:rsidTr="00EC0927">
        <w:tc>
          <w:tcPr>
            <w:tcW w:w="3227" w:type="dxa"/>
            <w:vMerge/>
          </w:tcPr>
          <w:p w:rsidR="00312774" w:rsidRPr="006001E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довлетворенность населения качеством и тематическим разнообразием материалов в газете «Ферзиковские вести» от общего количества опрошенных человек</w:t>
            </w:r>
          </w:p>
        </w:tc>
        <w:tc>
          <w:tcPr>
            <w:tcW w:w="709" w:type="dxa"/>
          </w:tcPr>
          <w:p w:rsidR="00312774" w:rsidRPr="006001E4" w:rsidRDefault="002E6BDA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312774" w:rsidRPr="006001E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312774" w:rsidRPr="006001E4" w:rsidRDefault="002E6BDA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6001E4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6001E4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Pr="006001E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реднемесячное количество посетителей официального сайта газеты «Ферзиковские вести» </w:t>
            </w:r>
            <w:proofErr w:type="gramStart"/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счётчика</w:t>
            </w:r>
            <w:proofErr w:type="gramEnd"/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посещений пользователей Интернет</w:t>
            </w:r>
          </w:p>
        </w:tc>
        <w:tc>
          <w:tcPr>
            <w:tcW w:w="709" w:type="dxa"/>
          </w:tcPr>
          <w:p w:rsidR="00312774" w:rsidRPr="006001E4" w:rsidRDefault="002E6BDA" w:rsidP="005B24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851" w:type="dxa"/>
          </w:tcPr>
          <w:p w:rsidR="00312774" w:rsidRPr="006001E4" w:rsidRDefault="002E6BDA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134" w:type="dxa"/>
          </w:tcPr>
          <w:p w:rsidR="00312774" w:rsidRPr="006001E4" w:rsidRDefault="002E6BDA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bookmarkStart w:id="0" w:name="_GoBack"/>
            <w:bookmarkEnd w:id="0"/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561" w:rsidRDefault="00D94561"/>
    <w:sectPr w:rsidR="00D94561" w:rsidSect="006A402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36BD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5E19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8E4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3C9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574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353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6BDA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74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B1A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57E71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41A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47500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342"/>
    <w:rsid w:val="004B5521"/>
    <w:rsid w:val="004B57BE"/>
    <w:rsid w:val="004B5C01"/>
    <w:rsid w:val="004B697D"/>
    <w:rsid w:val="004B784C"/>
    <w:rsid w:val="004C00B0"/>
    <w:rsid w:val="004C1469"/>
    <w:rsid w:val="004C266E"/>
    <w:rsid w:val="004C3B17"/>
    <w:rsid w:val="004C4EE7"/>
    <w:rsid w:val="004C4FE9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24A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77C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5EE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1C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48B"/>
    <w:rsid w:val="005B3E77"/>
    <w:rsid w:val="005B4EE3"/>
    <w:rsid w:val="005B5241"/>
    <w:rsid w:val="005B5707"/>
    <w:rsid w:val="005B681F"/>
    <w:rsid w:val="005B68A5"/>
    <w:rsid w:val="005C17DA"/>
    <w:rsid w:val="005C1844"/>
    <w:rsid w:val="005C19D0"/>
    <w:rsid w:val="005C2EAC"/>
    <w:rsid w:val="005C349A"/>
    <w:rsid w:val="005C3C98"/>
    <w:rsid w:val="005C4A83"/>
    <w:rsid w:val="005C4D9A"/>
    <w:rsid w:val="005C591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0E"/>
    <w:rsid w:val="005F5A69"/>
    <w:rsid w:val="005F6941"/>
    <w:rsid w:val="005F6E22"/>
    <w:rsid w:val="005F74F4"/>
    <w:rsid w:val="00600114"/>
    <w:rsid w:val="006001E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4029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694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7F5"/>
    <w:rsid w:val="006F5B74"/>
    <w:rsid w:val="006F5B8B"/>
    <w:rsid w:val="006F5D6A"/>
    <w:rsid w:val="006F6642"/>
    <w:rsid w:val="006F7254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3D0E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46E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B3C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70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424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1AC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638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E9A"/>
    <w:rsid w:val="0092759F"/>
    <w:rsid w:val="009279E5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1808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BB4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1B7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C8D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DE2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4FFB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2FB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0521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433"/>
    <w:rsid w:val="00B63BEE"/>
    <w:rsid w:val="00B640BB"/>
    <w:rsid w:val="00B64697"/>
    <w:rsid w:val="00B655B8"/>
    <w:rsid w:val="00B65B4B"/>
    <w:rsid w:val="00B662B4"/>
    <w:rsid w:val="00B6631B"/>
    <w:rsid w:val="00B6638E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C3C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04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650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28C2"/>
    <w:rsid w:val="00C330E8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13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1C7C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4D6B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27E5B"/>
    <w:rsid w:val="00F30A15"/>
    <w:rsid w:val="00F30BED"/>
    <w:rsid w:val="00F3122A"/>
    <w:rsid w:val="00F31A1D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EA5"/>
    <w:rsid w:val="00F617C5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B4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23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4F6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A7C746-9F79-4E3D-BA64-8E140057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Lataeva</cp:lastModifiedBy>
  <cp:revision>6</cp:revision>
  <cp:lastPrinted>2016-05-20T10:48:00Z</cp:lastPrinted>
  <dcterms:created xsi:type="dcterms:W3CDTF">2019-05-15T13:01:00Z</dcterms:created>
  <dcterms:modified xsi:type="dcterms:W3CDTF">2019-05-21T08:46:00Z</dcterms:modified>
</cp:coreProperties>
</file>