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3085"/>
        <w:gridCol w:w="3685"/>
        <w:gridCol w:w="993"/>
        <w:gridCol w:w="851"/>
        <w:gridCol w:w="1134"/>
        <w:gridCol w:w="1984"/>
        <w:gridCol w:w="3402"/>
      </w:tblGrid>
      <w:tr w:rsidR="00426292" w:rsidRPr="00426292" w:rsidTr="007E5D37">
        <w:tc>
          <w:tcPr>
            <w:tcW w:w="15134" w:type="dxa"/>
            <w:gridSpan w:val="7"/>
            <w:tcBorders>
              <w:top w:val="nil"/>
              <w:left w:val="nil"/>
              <w:right w:val="nil"/>
            </w:tcBorders>
          </w:tcPr>
          <w:p w:rsidR="00426292" w:rsidRPr="00426292" w:rsidRDefault="00426292" w:rsidP="0042629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Pr="00426292">
              <w:rPr>
                <w:rFonts w:ascii="Times New Roman" w:hAnsi="Times New Roman" w:cs="Times New Roman"/>
              </w:rPr>
              <w:t xml:space="preserve">    </w:t>
            </w:r>
          </w:p>
          <w:p w:rsidR="00426292" w:rsidRPr="00426292" w:rsidRDefault="00426292" w:rsidP="0042629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Приложение №1</w:t>
            </w:r>
          </w:p>
          <w:p w:rsidR="00426292" w:rsidRPr="00426292" w:rsidRDefault="00426292" w:rsidP="00426292">
            <w:pPr>
              <w:tabs>
                <w:tab w:val="left" w:pos="12585"/>
              </w:tabs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к сводному годовому докладу</w:t>
            </w:r>
          </w:p>
          <w:p w:rsidR="00426292" w:rsidRPr="00426292" w:rsidRDefault="00426292" w:rsidP="00426292">
            <w:pPr>
              <w:tabs>
                <w:tab w:val="left" w:pos="12585"/>
              </w:tabs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ходе реализации и оценке эффективности</w:t>
            </w:r>
          </w:p>
          <w:p w:rsidR="00426292" w:rsidRPr="00426292" w:rsidRDefault="00426292" w:rsidP="00426292">
            <w:pPr>
              <w:tabs>
                <w:tab w:val="left" w:pos="12585"/>
              </w:tabs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муниципальных программ</w:t>
            </w:r>
          </w:p>
          <w:p w:rsidR="00426292" w:rsidRPr="00426292" w:rsidRDefault="00426292" w:rsidP="00426292">
            <w:pPr>
              <w:tabs>
                <w:tab w:val="left" w:pos="12585"/>
              </w:tabs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>Ферзиковского района в 20</w:t>
            </w:r>
            <w:r w:rsidR="008D5AB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426292">
              <w:rPr>
                <w:rFonts w:ascii="Times New Roman" w:hAnsi="Times New Roman" w:cs="Times New Roman"/>
                <w:sz w:val="18"/>
                <w:szCs w:val="18"/>
              </w:rPr>
              <w:t xml:space="preserve"> году</w:t>
            </w:r>
          </w:p>
          <w:p w:rsidR="00426292" w:rsidRPr="00426292" w:rsidRDefault="00426292" w:rsidP="00426292">
            <w:pPr>
              <w:tabs>
                <w:tab w:val="left" w:pos="12585"/>
              </w:tabs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29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Сведения о достижении значений индикаторов муниципальных программ </w:t>
            </w:r>
          </w:p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629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Ферзиковского района </w:t>
            </w:r>
            <w:r w:rsidRPr="00426292">
              <w:rPr>
                <w:rFonts w:ascii="Times New Roman" w:hAnsi="Times New Roman" w:cs="Times New Roman"/>
                <w:b/>
                <w:sz w:val="28"/>
                <w:szCs w:val="28"/>
              </w:rPr>
              <w:t>за 20</w:t>
            </w:r>
            <w:r w:rsidR="008D5AB9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4262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  <w:p w:rsidR="00426292" w:rsidRPr="00426292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6292" w:rsidRPr="00426292" w:rsidTr="007E5D37">
        <w:tc>
          <w:tcPr>
            <w:tcW w:w="3085" w:type="dxa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6292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3685" w:type="dxa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</w:rPr>
            </w:pPr>
            <w:r w:rsidRPr="00426292">
              <w:rPr>
                <w:rFonts w:ascii="Times New Roman" w:hAnsi="Times New Roman" w:cs="Times New Roman"/>
              </w:rPr>
              <w:t>Индикаторы</w:t>
            </w:r>
          </w:p>
        </w:tc>
        <w:tc>
          <w:tcPr>
            <w:tcW w:w="993" w:type="dxa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</w:rPr>
            </w:pPr>
            <w:r w:rsidRPr="0042629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1" w:type="dxa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</w:rPr>
            </w:pPr>
            <w:r w:rsidRPr="00426292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134" w:type="dxa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</w:rPr>
            </w:pPr>
            <w:r w:rsidRPr="00426292">
              <w:rPr>
                <w:rFonts w:ascii="Times New Roman" w:hAnsi="Times New Roman" w:cs="Times New Roman"/>
              </w:rPr>
              <w:t>Процент выполнения, %</w:t>
            </w:r>
          </w:p>
        </w:tc>
        <w:tc>
          <w:tcPr>
            <w:tcW w:w="1984" w:type="dxa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</w:rPr>
            </w:pPr>
            <w:r w:rsidRPr="00426292">
              <w:rPr>
                <w:rFonts w:ascii="Times New Roman" w:hAnsi="Times New Roman" w:cs="Times New Roman"/>
              </w:rPr>
              <w:t>Примечание</w:t>
            </w:r>
          </w:p>
        </w:tc>
        <w:tc>
          <w:tcPr>
            <w:tcW w:w="3402" w:type="dxa"/>
          </w:tcPr>
          <w:p w:rsidR="00426292" w:rsidRPr="00426292" w:rsidRDefault="00426292" w:rsidP="00426292">
            <w:pPr>
              <w:jc w:val="center"/>
              <w:rPr>
                <w:rFonts w:ascii="Times New Roman" w:hAnsi="Times New Roman" w:cs="Times New Roman"/>
              </w:rPr>
            </w:pPr>
            <w:r w:rsidRPr="00426292">
              <w:rPr>
                <w:rFonts w:ascii="Times New Roman" w:hAnsi="Times New Roman" w:cs="Times New Roman"/>
              </w:rPr>
              <w:t>Эффективность, %</w:t>
            </w:r>
          </w:p>
        </w:tc>
      </w:tr>
      <w:tr w:rsidR="00426292" w:rsidRPr="00BE43EC" w:rsidTr="007E5D37">
        <w:tc>
          <w:tcPr>
            <w:tcW w:w="3085" w:type="dxa"/>
            <w:vMerge w:val="restart"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  <w:r w:rsidRPr="00BE43EC">
              <w:rPr>
                <w:rFonts w:ascii="Times New Roman" w:hAnsi="Times New Roman" w:cs="Times New Roman"/>
              </w:rPr>
              <w:t>1. МП «Социальная защита и поддержка населения на территории МР «Ферзиковский район»</w:t>
            </w:r>
          </w:p>
        </w:tc>
        <w:tc>
          <w:tcPr>
            <w:tcW w:w="3685" w:type="dxa"/>
            <w:vAlign w:val="center"/>
          </w:tcPr>
          <w:p w:rsidR="00426292" w:rsidRPr="00BE43EC" w:rsidRDefault="00426292" w:rsidP="0042629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eastAsia="Calibri" w:hAnsi="Times New Roman" w:cs="Times New Roman"/>
                <w:sz w:val="18"/>
                <w:szCs w:val="18"/>
              </w:rPr>
              <w:t>Доля граждан, получивших социальную поддержку и государственные социальные гарантии, в общей численности граждан, обратившихся за их получением</w:t>
            </w:r>
          </w:p>
          <w:p w:rsidR="00426292" w:rsidRPr="00BE43EC" w:rsidRDefault="00426292" w:rsidP="0042629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(%)</w:t>
            </w:r>
          </w:p>
        </w:tc>
        <w:tc>
          <w:tcPr>
            <w:tcW w:w="993" w:type="dxa"/>
            <w:vAlign w:val="center"/>
          </w:tcPr>
          <w:p w:rsidR="00426292" w:rsidRPr="00BE43EC" w:rsidRDefault="00426292" w:rsidP="0042629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426292" w:rsidRPr="00BE43EC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6292" w:rsidRPr="00BE43EC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6292" w:rsidRPr="00BE43EC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426292" w:rsidRPr="00BE43EC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6292" w:rsidRPr="00BE43EC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6292" w:rsidRPr="00BE43EC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vAlign w:val="center"/>
          </w:tcPr>
          <w:p w:rsidR="00426292" w:rsidRPr="00BE43EC" w:rsidRDefault="00426292" w:rsidP="00426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3402" w:type="dxa"/>
            <w:vMerge w:val="restart"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  <w:r w:rsidRPr="00BE43EC">
              <w:rPr>
                <w:rFonts w:ascii="Times New Roman" w:hAnsi="Times New Roman" w:cs="Times New Roman"/>
              </w:rPr>
              <w:t xml:space="preserve">1. Оценка достижений целей и задач МП = (100+100+100)/3*100=100% – МП реализуется с высоким уровнем эффективности </w:t>
            </w:r>
          </w:p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6292" w:rsidRPr="00BE43EC" w:rsidTr="007E5D37">
        <w:tc>
          <w:tcPr>
            <w:tcW w:w="3085" w:type="dxa"/>
            <w:vMerge/>
          </w:tcPr>
          <w:p w:rsidR="00426292" w:rsidRPr="00BE43EC" w:rsidRDefault="00426292" w:rsidP="00426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426292" w:rsidRPr="00BE43EC" w:rsidRDefault="00426292" w:rsidP="0042629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eastAsia="Calibri" w:hAnsi="Times New Roman" w:cs="Times New Roman"/>
                <w:sz w:val="18"/>
                <w:szCs w:val="18"/>
              </w:rPr>
              <w:t>Доля граждан пожилого возраста и инвалидов, получивших социальные услуги и социальное сопровождение, в общей численности граждан пожилого возраста и инвалидов, признанных нуждающимися в социальном обслуживании и обратившихся за получением социальных услуг</w:t>
            </w:r>
          </w:p>
          <w:p w:rsidR="00426292" w:rsidRPr="00BE43EC" w:rsidRDefault="00426292" w:rsidP="0042629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(%)</w:t>
            </w:r>
          </w:p>
        </w:tc>
        <w:tc>
          <w:tcPr>
            <w:tcW w:w="993" w:type="dxa"/>
            <w:vAlign w:val="center"/>
          </w:tcPr>
          <w:p w:rsidR="00426292" w:rsidRPr="00BE43EC" w:rsidRDefault="00815248" w:rsidP="0042629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vAlign w:val="center"/>
          </w:tcPr>
          <w:p w:rsidR="00426292" w:rsidRPr="00BE43EC" w:rsidRDefault="00815248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</w:tcPr>
          <w:p w:rsidR="00426292" w:rsidRPr="00BE43EC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vAlign w:val="center"/>
          </w:tcPr>
          <w:p w:rsidR="00426292" w:rsidRPr="00BE43EC" w:rsidRDefault="00426292" w:rsidP="00426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3402" w:type="dxa"/>
            <w:vMerge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6292" w:rsidRPr="00BE43EC" w:rsidTr="007E5D37">
        <w:tc>
          <w:tcPr>
            <w:tcW w:w="3085" w:type="dxa"/>
            <w:vMerge/>
          </w:tcPr>
          <w:p w:rsidR="00426292" w:rsidRPr="00BE43EC" w:rsidRDefault="00426292" w:rsidP="00426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426292" w:rsidRPr="00BE43EC" w:rsidRDefault="00426292" w:rsidP="0042629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eastAsia="Calibri" w:hAnsi="Times New Roman" w:cs="Times New Roman"/>
                <w:sz w:val="18"/>
                <w:szCs w:val="18"/>
              </w:rPr>
              <w:t>Доля семей, находящихся в социально опасном положении, к общему числу семей, проживающих в муниципальном районе</w:t>
            </w:r>
          </w:p>
          <w:p w:rsidR="00426292" w:rsidRPr="00BE43EC" w:rsidRDefault="00426292" w:rsidP="0042629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(%)</w:t>
            </w:r>
          </w:p>
        </w:tc>
        <w:tc>
          <w:tcPr>
            <w:tcW w:w="993" w:type="dxa"/>
            <w:vAlign w:val="center"/>
          </w:tcPr>
          <w:p w:rsidR="00426292" w:rsidRPr="00BE43EC" w:rsidRDefault="00426292" w:rsidP="0081524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eastAsia="Calibri" w:hAnsi="Times New Roman" w:cs="Times New Roman"/>
                <w:sz w:val="18"/>
                <w:szCs w:val="18"/>
              </w:rPr>
              <w:t>1,</w:t>
            </w:r>
            <w:r w:rsidR="00815248" w:rsidRPr="00BE43EC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426292" w:rsidRPr="00BE43EC" w:rsidRDefault="00815248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0,69</w:t>
            </w:r>
          </w:p>
        </w:tc>
        <w:tc>
          <w:tcPr>
            <w:tcW w:w="1134" w:type="dxa"/>
            <w:vAlign w:val="center"/>
          </w:tcPr>
          <w:p w:rsidR="00426292" w:rsidRPr="00BE43EC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vAlign w:val="center"/>
          </w:tcPr>
          <w:p w:rsidR="00426292" w:rsidRPr="00BE43EC" w:rsidRDefault="00815248" w:rsidP="00426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Показатель можно считать исполненным, т.к. достигнуто снижение доли семей, находящихся в соц</w:t>
            </w:r>
            <w:proofErr w:type="gramStart"/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.-</w:t>
            </w:r>
            <w:proofErr w:type="gramEnd"/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опасном положении</w:t>
            </w:r>
          </w:p>
        </w:tc>
        <w:tc>
          <w:tcPr>
            <w:tcW w:w="3402" w:type="dxa"/>
            <w:vMerge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6292" w:rsidRPr="00BE43EC" w:rsidTr="007E5D37">
        <w:trPr>
          <w:trHeight w:val="414"/>
        </w:trPr>
        <w:tc>
          <w:tcPr>
            <w:tcW w:w="3085" w:type="dxa"/>
            <w:vMerge w:val="restart"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  <w:r w:rsidRPr="00BE43EC">
              <w:rPr>
                <w:rFonts w:ascii="Times New Roman" w:hAnsi="Times New Roman" w:cs="Times New Roman"/>
              </w:rPr>
              <w:t>2.МП «Развитие культуры на территории МР «Ферзиковский район»</w:t>
            </w:r>
          </w:p>
        </w:tc>
        <w:tc>
          <w:tcPr>
            <w:tcW w:w="3685" w:type="dxa"/>
            <w:tcBorders>
              <w:top w:val="nil"/>
              <w:bottom w:val="single" w:sz="4" w:space="0" w:color="000000" w:themeColor="text1"/>
            </w:tcBorders>
          </w:tcPr>
          <w:p w:rsidR="00426292" w:rsidRPr="00BE43EC" w:rsidRDefault="00426292" w:rsidP="00426292">
            <w:pPr>
              <w:snapToGrid w:val="0"/>
              <w:ind w:left="-64" w:right="-7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посещений гражданами культурно-досуговых учреждений</w:t>
            </w:r>
          </w:p>
          <w:p w:rsidR="00426292" w:rsidRPr="00BE43EC" w:rsidRDefault="00426292" w:rsidP="00426292">
            <w:pPr>
              <w:snapToGrid w:val="0"/>
              <w:ind w:left="-64" w:right="-7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E43EC">
              <w:rPr>
                <w:rFonts w:ascii="Times New Roman" w:eastAsia="Calibri" w:hAnsi="Times New Roman" w:cs="Times New Roman"/>
                <w:sz w:val="18"/>
                <w:szCs w:val="18"/>
              </w:rPr>
              <w:t>тыс</w:t>
            </w:r>
            <w:proofErr w:type="gramStart"/>
            <w:r w:rsidRPr="00BE43EC">
              <w:rPr>
                <w:rFonts w:ascii="Times New Roman" w:eastAsia="Calibri" w:hAnsi="Times New Roman" w:cs="Times New Roman"/>
                <w:sz w:val="18"/>
                <w:szCs w:val="18"/>
              </w:rPr>
              <w:t>.ч</w:t>
            </w:r>
            <w:proofErr w:type="gramEnd"/>
            <w:r w:rsidRPr="00BE43EC">
              <w:rPr>
                <w:rFonts w:ascii="Times New Roman" w:eastAsia="Calibri" w:hAnsi="Times New Roman" w:cs="Times New Roman"/>
                <w:sz w:val="18"/>
                <w:szCs w:val="18"/>
              </w:rPr>
              <w:t>ел</w:t>
            </w:r>
            <w:proofErr w:type="spellEnd"/>
            <w:r w:rsidRPr="00BE43EC">
              <w:rPr>
                <w:rFonts w:ascii="Times New Roman" w:eastAsia="Calibri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93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426292" w:rsidRPr="00BE43EC" w:rsidRDefault="0054134C" w:rsidP="00116ACD">
            <w:pPr>
              <w:widowControl w:val="0"/>
              <w:suppressLineNumbers/>
              <w:tabs>
                <w:tab w:val="left" w:pos="708"/>
              </w:tabs>
              <w:suppressAutoHyphens/>
              <w:jc w:val="center"/>
              <w:rPr>
                <w:rFonts w:ascii="Times New Roman" w:eastAsia="SimSun" w:hAnsi="Times New Roman" w:cs="Mangal"/>
                <w:color w:val="00000A"/>
                <w:kern w:val="1"/>
                <w:sz w:val="18"/>
                <w:szCs w:val="18"/>
                <w:lang w:eastAsia="hi-IN" w:bidi="hi-IN"/>
              </w:rPr>
            </w:pPr>
            <w:r w:rsidRPr="00BE43EC">
              <w:rPr>
                <w:rFonts w:ascii="Times New Roman" w:eastAsia="SimSun" w:hAnsi="Times New Roman" w:cs="Mangal"/>
                <w:color w:val="00000A"/>
                <w:kern w:val="1"/>
                <w:sz w:val="18"/>
                <w:szCs w:val="18"/>
                <w:lang w:eastAsia="hi-IN" w:bidi="hi-IN"/>
              </w:rPr>
              <w:t>63,</w:t>
            </w:r>
            <w:r w:rsidR="00116ACD" w:rsidRPr="00BE43EC">
              <w:rPr>
                <w:rFonts w:ascii="Times New Roman" w:eastAsia="SimSun" w:hAnsi="Times New Roman" w:cs="Mangal"/>
                <w:color w:val="00000A"/>
                <w:kern w:val="1"/>
                <w:sz w:val="18"/>
                <w:szCs w:val="18"/>
                <w:lang w:eastAsia="hi-IN" w:bidi="hi-IN"/>
              </w:rPr>
              <w:t>8</w:t>
            </w:r>
          </w:p>
        </w:tc>
        <w:tc>
          <w:tcPr>
            <w:tcW w:w="851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426292" w:rsidRPr="00BE43EC" w:rsidRDefault="0054134C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53,5</w:t>
            </w: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426292" w:rsidRPr="00BE43EC" w:rsidRDefault="00DE4384" w:rsidP="00DE43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83,9</w:t>
            </w:r>
          </w:p>
        </w:tc>
        <w:tc>
          <w:tcPr>
            <w:tcW w:w="1984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426292" w:rsidRPr="00BE43EC" w:rsidRDefault="00426292" w:rsidP="00426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выполнен на </w:t>
            </w:r>
            <w:r w:rsidR="00DE4384" w:rsidRPr="00BE43EC">
              <w:rPr>
                <w:rFonts w:ascii="Times New Roman" w:hAnsi="Times New Roman" w:cs="Times New Roman"/>
                <w:sz w:val="18"/>
                <w:szCs w:val="18"/>
              </w:rPr>
              <w:t>83,9</w:t>
            </w: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%,</w:t>
            </w:r>
          </w:p>
          <w:p w:rsidR="00426292" w:rsidRPr="00BE43EC" w:rsidRDefault="00426292" w:rsidP="00426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 xml:space="preserve">(ремонты зданий учреждений, а также в связи со строительством дома культуры в </w:t>
            </w:r>
            <w:proofErr w:type="spellStart"/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.Ф</w:t>
            </w:r>
            <w:proofErr w:type="gramEnd"/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ерзиково</w:t>
            </w:r>
            <w:proofErr w:type="spellEnd"/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  <w:vMerge w:val="restart"/>
          </w:tcPr>
          <w:p w:rsidR="00426292" w:rsidRPr="00BE43EC" w:rsidRDefault="00426292" w:rsidP="00D2743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BE43EC">
              <w:rPr>
                <w:rFonts w:ascii="Times New Roman" w:hAnsi="Times New Roman" w:cs="Times New Roman"/>
              </w:rPr>
              <w:t>Оценка достижений целей и задач МП = (</w:t>
            </w:r>
            <w:r w:rsidR="0054134C" w:rsidRPr="00BE43EC">
              <w:rPr>
                <w:rFonts w:ascii="Times New Roman" w:hAnsi="Times New Roman" w:cs="Times New Roman"/>
              </w:rPr>
              <w:t>83</w:t>
            </w:r>
            <w:r w:rsidRPr="00BE43EC">
              <w:rPr>
                <w:rFonts w:ascii="Times New Roman" w:hAnsi="Times New Roman" w:cs="Times New Roman"/>
              </w:rPr>
              <w:t>,</w:t>
            </w:r>
            <w:r w:rsidR="0054134C" w:rsidRPr="00BE43EC">
              <w:rPr>
                <w:rFonts w:ascii="Times New Roman" w:hAnsi="Times New Roman" w:cs="Times New Roman"/>
              </w:rPr>
              <w:t>9</w:t>
            </w:r>
            <w:r w:rsidRPr="00BE43EC">
              <w:rPr>
                <w:rFonts w:ascii="Times New Roman" w:hAnsi="Times New Roman" w:cs="Times New Roman"/>
              </w:rPr>
              <w:t>+</w:t>
            </w:r>
            <w:r w:rsidR="0054134C" w:rsidRPr="00BE43EC">
              <w:rPr>
                <w:rFonts w:ascii="Times New Roman" w:hAnsi="Times New Roman" w:cs="Times New Roman"/>
              </w:rPr>
              <w:t>88,2</w:t>
            </w:r>
            <w:r w:rsidRPr="00BE43EC">
              <w:rPr>
                <w:rFonts w:ascii="Times New Roman" w:hAnsi="Times New Roman" w:cs="Times New Roman"/>
              </w:rPr>
              <w:t>+</w:t>
            </w:r>
            <w:r w:rsidR="0054134C" w:rsidRPr="00BE43EC">
              <w:rPr>
                <w:rFonts w:ascii="Times New Roman" w:hAnsi="Times New Roman" w:cs="Times New Roman"/>
              </w:rPr>
              <w:t>100</w:t>
            </w:r>
            <w:r w:rsidRPr="00BE43EC">
              <w:rPr>
                <w:rFonts w:ascii="Times New Roman" w:hAnsi="Times New Roman" w:cs="Times New Roman"/>
              </w:rPr>
              <w:t>+100+100+100+</w:t>
            </w:r>
            <w:r w:rsidR="00C64E63" w:rsidRPr="00BE43EC">
              <w:rPr>
                <w:rFonts w:ascii="Times New Roman" w:hAnsi="Times New Roman" w:cs="Times New Roman"/>
              </w:rPr>
              <w:t>83,9</w:t>
            </w:r>
            <w:r w:rsidRPr="00BE43EC">
              <w:rPr>
                <w:rFonts w:ascii="Times New Roman" w:hAnsi="Times New Roman" w:cs="Times New Roman"/>
              </w:rPr>
              <w:t>+100)/8*100=</w:t>
            </w:r>
            <w:r w:rsidR="00C64E63" w:rsidRPr="00BE43EC">
              <w:rPr>
                <w:rFonts w:ascii="Times New Roman" w:hAnsi="Times New Roman" w:cs="Times New Roman"/>
              </w:rPr>
              <w:t>94,5</w:t>
            </w:r>
            <w:r w:rsidRPr="00BE43EC">
              <w:rPr>
                <w:rFonts w:ascii="Times New Roman" w:hAnsi="Times New Roman" w:cs="Times New Roman"/>
              </w:rPr>
              <w:t>% – МП реализуется с высоким уровнем эффективности</w:t>
            </w:r>
          </w:p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6292" w:rsidRPr="00BE43EC" w:rsidTr="007E5D37">
        <w:trPr>
          <w:trHeight w:val="414"/>
        </w:trPr>
        <w:tc>
          <w:tcPr>
            <w:tcW w:w="3085" w:type="dxa"/>
            <w:vMerge/>
          </w:tcPr>
          <w:p w:rsidR="00426292" w:rsidRPr="00BE43EC" w:rsidRDefault="00426292" w:rsidP="00426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nil"/>
              <w:bottom w:val="single" w:sz="4" w:space="0" w:color="000000" w:themeColor="text1"/>
            </w:tcBorders>
          </w:tcPr>
          <w:p w:rsidR="00426292" w:rsidRPr="00BE43EC" w:rsidRDefault="00426292" w:rsidP="00426292">
            <w:pPr>
              <w:widowControl w:val="0"/>
              <w:tabs>
                <w:tab w:val="left" w:pos="708"/>
              </w:tabs>
              <w:suppressAutoHyphens/>
              <w:snapToGrid w:val="0"/>
              <w:spacing w:after="120" w:line="100" w:lineRule="atLeast"/>
              <w:jc w:val="both"/>
              <w:rPr>
                <w:rFonts w:ascii="Times New Roman" w:eastAsia="SimSun" w:hAnsi="Times New Roman" w:cs="Times New Roman"/>
                <w:color w:val="00000A"/>
                <w:kern w:val="1"/>
                <w:sz w:val="18"/>
                <w:szCs w:val="18"/>
                <w:lang w:eastAsia="hi-IN" w:bidi="hi-IN"/>
              </w:rPr>
            </w:pPr>
            <w:r w:rsidRPr="00BE43EC">
              <w:rPr>
                <w:rFonts w:ascii="Times New Roman" w:eastAsia="SimSun" w:hAnsi="Times New Roman" w:cs="Times New Roman"/>
                <w:color w:val="00000A"/>
                <w:kern w:val="1"/>
                <w:sz w:val="18"/>
                <w:szCs w:val="18"/>
                <w:lang w:eastAsia="hi-IN" w:bidi="hi-IN"/>
              </w:rPr>
              <w:t>Количество культурно-просветительских мероприятий, проведенных организациями культуры (из них направленных на развитие традиционного народного художественного творчества и народных художественных промыслов) (ед.)</w:t>
            </w:r>
          </w:p>
        </w:tc>
        <w:tc>
          <w:tcPr>
            <w:tcW w:w="993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426292" w:rsidRPr="00BE43EC" w:rsidRDefault="0054134C" w:rsidP="00116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116ACD" w:rsidRPr="00BE43EC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51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426292" w:rsidRPr="00BE43EC" w:rsidRDefault="0054134C" w:rsidP="0042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2305</w:t>
            </w: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426292" w:rsidRPr="00BE43EC" w:rsidRDefault="0054134C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88,2</w:t>
            </w:r>
          </w:p>
        </w:tc>
        <w:tc>
          <w:tcPr>
            <w:tcW w:w="1984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426292" w:rsidRPr="00BE43EC" w:rsidRDefault="00426292" w:rsidP="005413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  <w:r w:rsidR="0054134C" w:rsidRPr="00BE43EC">
              <w:rPr>
                <w:rFonts w:ascii="Times New Roman" w:hAnsi="Times New Roman" w:cs="Times New Roman"/>
                <w:sz w:val="18"/>
                <w:szCs w:val="18"/>
              </w:rPr>
              <w:t xml:space="preserve"> на 88,2 % (ограничения связанные с нераспространением </w:t>
            </w:r>
            <w:proofErr w:type="spellStart"/>
            <w:r w:rsidR="0054134C" w:rsidRPr="00BE43EC">
              <w:rPr>
                <w:rFonts w:ascii="Times New Roman" w:hAnsi="Times New Roman" w:cs="Times New Roman"/>
                <w:sz w:val="18"/>
                <w:szCs w:val="18"/>
              </w:rPr>
              <w:t>короновирусной</w:t>
            </w:r>
            <w:proofErr w:type="spellEnd"/>
            <w:r w:rsidR="0054134C" w:rsidRPr="00BE43EC">
              <w:rPr>
                <w:rFonts w:ascii="Times New Roman" w:hAnsi="Times New Roman" w:cs="Times New Roman"/>
                <w:sz w:val="18"/>
                <w:szCs w:val="18"/>
              </w:rPr>
              <w:t xml:space="preserve"> инфекцией) </w:t>
            </w:r>
          </w:p>
        </w:tc>
        <w:tc>
          <w:tcPr>
            <w:tcW w:w="3402" w:type="dxa"/>
            <w:vMerge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6292" w:rsidRPr="00BE43EC" w:rsidTr="007E5D37">
        <w:trPr>
          <w:trHeight w:val="414"/>
        </w:trPr>
        <w:tc>
          <w:tcPr>
            <w:tcW w:w="3085" w:type="dxa"/>
            <w:vMerge/>
          </w:tcPr>
          <w:p w:rsidR="00426292" w:rsidRPr="00BE43EC" w:rsidRDefault="00426292" w:rsidP="00426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nil"/>
              <w:bottom w:val="single" w:sz="4" w:space="0" w:color="000000" w:themeColor="text1"/>
            </w:tcBorders>
          </w:tcPr>
          <w:p w:rsidR="00426292" w:rsidRPr="00BE43EC" w:rsidRDefault="00426292" w:rsidP="00426292">
            <w:pPr>
              <w:widowControl w:val="0"/>
              <w:tabs>
                <w:tab w:val="left" w:pos="708"/>
              </w:tabs>
              <w:suppressAutoHyphens/>
              <w:snapToGrid w:val="0"/>
              <w:spacing w:after="120" w:line="100" w:lineRule="atLeast"/>
              <w:jc w:val="both"/>
              <w:rPr>
                <w:rFonts w:ascii="Times New Roman" w:eastAsia="SimSun" w:hAnsi="Times New Roman" w:cs="Times New Roman"/>
                <w:color w:val="00000A"/>
                <w:kern w:val="1"/>
                <w:sz w:val="18"/>
                <w:szCs w:val="18"/>
                <w:lang w:eastAsia="hi-IN" w:bidi="hi-IN"/>
              </w:rPr>
            </w:pPr>
            <w:r w:rsidRPr="00BE43EC">
              <w:rPr>
                <w:rFonts w:ascii="Times New Roman" w:eastAsia="SimSun" w:hAnsi="Times New Roman" w:cs="Times New Roman"/>
                <w:color w:val="00000A"/>
                <w:kern w:val="1"/>
                <w:sz w:val="18"/>
                <w:szCs w:val="18"/>
                <w:lang w:eastAsia="hi-IN" w:bidi="hi-IN"/>
              </w:rPr>
              <w:t xml:space="preserve">Количество посещений библиотек на одного </w:t>
            </w:r>
            <w:r w:rsidRPr="00BE43EC">
              <w:rPr>
                <w:rFonts w:ascii="Times New Roman" w:eastAsia="SimSun" w:hAnsi="Times New Roman" w:cs="Times New Roman"/>
                <w:color w:val="00000A"/>
                <w:kern w:val="1"/>
                <w:sz w:val="18"/>
                <w:szCs w:val="18"/>
                <w:lang w:eastAsia="hi-IN" w:bidi="hi-IN"/>
              </w:rPr>
              <w:lastRenderedPageBreak/>
              <w:t>читателя в год  (ед.)</w:t>
            </w:r>
          </w:p>
        </w:tc>
        <w:tc>
          <w:tcPr>
            <w:tcW w:w="993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426292" w:rsidRPr="00BE43EC" w:rsidRDefault="00426292" w:rsidP="00426292">
            <w:pPr>
              <w:widowControl w:val="0"/>
              <w:suppressLineNumbers/>
              <w:tabs>
                <w:tab w:val="left" w:pos="708"/>
              </w:tabs>
              <w:suppressAutoHyphens/>
              <w:snapToGrid w:val="0"/>
              <w:jc w:val="center"/>
              <w:rPr>
                <w:rFonts w:ascii="Times New Roman" w:eastAsia="SimSun" w:hAnsi="Times New Roman" w:cs="Mangal"/>
                <w:color w:val="00000A"/>
                <w:kern w:val="1"/>
                <w:sz w:val="18"/>
                <w:szCs w:val="18"/>
                <w:lang w:eastAsia="hi-IN" w:bidi="hi-IN"/>
              </w:rPr>
            </w:pPr>
            <w:r w:rsidRPr="00BE43EC">
              <w:rPr>
                <w:rFonts w:ascii="Times New Roman" w:eastAsia="SimSun" w:hAnsi="Times New Roman" w:cs="Mangal"/>
                <w:color w:val="00000A"/>
                <w:kern w:val="1"/>
                <w:sz w:val="18"/>
                <w:szCs w:val="18"/>
                <w:lang w:eastAsia="hi-IN" w:bidi="hi-IN"/>
              </w:rPr>
              <w:lastRenderedPageBreak/>
              <w:t>5</w:t>
            </w:r>
          </w:p>
        </w:tc>
        <w:tc>
          <w:tcPr>
            <w:tcW w:w="851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426292" w:rsidRPr="00BE43EC" w:rsidRDefault="0054134C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5,8</w:t>
            </w: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426292" w:rsidRPr="00BE43EC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426292" w:rsidRPr="00BE43EC" w:rsidRDefault="00426292" w:rsidP="00426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3402" w:type="dxa"/>
            <w:vMerge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6292" w:rsidRPr="00BE43EC" w:rsidTr="007E5D37">
        <w:trPr>
          <w:trHeight w:val="414"/>
        </w:trPr>
        <w:tc>
          <w:tcPr>
            <w:tcW w:w="3085" w:type="dxa"/>
            <w:vMerge/>
          </w:tcPr>
          <w:p w:rsidR="00426292" w:rsidRPr="00BE43EC" w:rsidRDefault="00426292" w:rsidP="00426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nil"/>
              <w:bottom w:val="single" w:sz="4" w:space="0" w:color="000000" w:themeColor="text1"/>
            </w:tcBorders>
          </w:tcPr>
          <w:p w:rsidR="00426292" w:rsidRPr="00BE43EC" w:rsidRDefault="00426292" w:rsidP="00426292">
            <w:pPr>
              <w:widowControl w:val="0"/>
              <w:suppressLineNumbers/>
              <w:tabs>
                <w:tab w:val="left" w:pos="708"/>
              </w:tabs>
              <w:suppressAutoHyphens/>
              <w:snapToGrid w:val="0"/>
              <w:spacing w:line="100" w:lineRule="atLeast"/>
              <w:jc w:val="both"/>
              <w:rPr>
                <w:rFonts w:ascii="Times New Roman" w:eastAsia="SimSun" w:hAnsi="Times New Roman" w:cs="Times New Roman"/>
                <w:color w:val="00000A"/>
                <w:kern w:val="1"/>
                <w:sz w:val="18"/>
                <w:szCs w:val="18"/>
                <w:lang w:eastAsia="hi-IN" w:bidi="hi-IN"/>
              </w:rPr>
            </w:pPr>
            <w:r w:rsidRPr="00BE43EC">
              <w:rPr>
                <w:rFonts w:ascii="Times New Roman" w:eastAsia="SimSun" w:hAnsi="Times New Roman" w:cs="Times New Roman"/>
                <w:color w:val="00000A"/>
                <w:kern w:val="1"/>
                <w:sz w:val="18"/>
                <w:szCs w:val="18"/>
                <w:lang w:eastAsia="hi-IN" w:bidi="hi-IN"/>
              </w:rPr>
              <w:t>Количество экземпляров новых поступлений в библиотечные фонды общедоступных библиотек на 1 тыс. человек населения  (экз.)</w:t>
            </w:r>
          </w:p>
        </w:tc>
        <w:tc>
          <w:tcPr>
            <w:tcW w:w="993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426292" w:rsidRPr="00BE43EC" w:rsidRDefault="00426292" w:rsidP="00116ACD">
            <w:pPr>
              <w:widowControl w:val="0"/>
              <w:tabs>
                <w:tab w:val="left" w:pos="708"/>
              </w:tabs>
              <w:suppressAutoHyphens/>
              <w:snapToGrid w:val="0"/>
              <w:jc w:val="center"/>
              <w:rPr>
                <w:rFonts w:ascii="Times New Roman" w:eastAsia="SimSun" w:hAnsi="Times New Roman" w:cs="Mangal"/>
                <w:color w:val="00000A"/>
                <w:kern w:val="1"/>
                <w:sz w:val="18"/>
                <w:szCs w:val="18"/>
                <w:lang w:eastAsia="hi-IN" w:bidi="hi-IN"/>
              </w:rPr>
            </w:pPr>
            <w:r w:rsidRPr="00BE43EC">
              <w:rPr>
                <w:rFonts w:ascii="Times New Roman" w:eastAsia="SimSun" w:hAnsi="Times New Roman" w:cs="Mangal"/>
                <w:color w:val="00000A"/>
                <w:kern w:val="1"/>
                <w:sz w:val="18"/>
                <w:szCs w:val="18"/>
                <w:lang w:eastAsia="hi-IN" w:bidi="hi-IN"/>
              </w:rPr>
              <w:t>15</w:t>
            </w:r>
            <w:r w:rsidR="00116ACD" w:rsidRPr="00BE43EC">
              <w:rPr>
                <w:rFonts w:ascii="Times New Roman" w:eastAsia="SimSun" w:hAnsi="Times New Roman" w:cs="Mangal"/>
                <w:color w:val="00000A"/>
                <w:kern w:val="1"/>
                <w:sz w:val="18"/>
                <w:szCs w:val="18"/>
                <w:lang w:eastAsia="hi-IN" w:bidi="hi-IN"/>
              </w:rPr>
              <w:t>0</w:t>
            </w:r>
          </w:p>
        </w:tc>
        <w:tc>
          <w:tcPr>
            <w:tcW w:w="851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426292" w:rsidRPr="00BE43EC" w:rsidRDefault="00426292" w:rsidP="005413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4134C" w:rsidRPr="00BE43E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426292" w:rsidRPr="00BE43EC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426292" w:rsidRPr="00BE43EC" w:rsidRDefault="00426292" w:rsidP="00426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3402" w:type="dxa"/>
            <w:vMerge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6292" w:rsidRPr="00BE43EC" w:rsidTr="007E5D37">
        <w:trPr>
          <w:trHeight w:val="414"/>
        </w:trPr>
        <w:tc>
          <w:tcPr>
            <w:tcW w:w="3085" w:type="dxa"/>
            <w:vMerge/>
          </w:tcPr>
          <w:p w:rsidR="00426292" w:rsidRPr="00BE43EC" w:rsidRDefault="00426292" w:rsidP="00426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nil"/>
              <w:bottom w:val="single" w:sz="4" w:space="0" w:color="000000" w:themeColor="text1"/>
            </w:tcBorders>
          </w:tcPr>
          <w:p w:rsidR="00426292" w:rsidRPr="00BE43EC" w:rsidRDefault="00426292" w:rsidP="00426292">
            <w:pPr>
              <w:widowControl w:val="0"/>
              <w:suppressLineNumbers/>
              <w:tabs>
                <w:tab w:val="left" w:pos="708"/>
              </w:tabs>
              <w:suppressAutoHyphens/>
              <w:snapToGrid w:val="0"/>
              <w:spacing w:line="100" w:lineRule="atLeast"/>
              <w:jc w:val="both"/>
              <w:rPr>
                <w:rFonts w:ascii="Times New Roman" w:eastAsia="SimSun" w:hAnsi="Times New Roman" w:cs="Times New Roman"/>
                <w:color w:val="00000A"/>
                <w:kern w:val="1"/>
                <w:sz w:val="18"/>
                <w:szCs w:val="18"/>
                <w:lang w:eastAsia="hi-IN" w:bidi="hi-IN"/>
              </w:rPr>
            </w:pPr>
            <w:r w:rsidRPr="00BE43EC">
              <w:rPr>
                <w:rFonts w:ascii="Times New Roman" w:eastAsia="SimSun" w:hAnsi="Times New Roman" w:cs="Times New Roman"/>
                <w:color w:val="00000A"/>
                <w:kern w:val="1"/>
                <w:sz w:val="18"/>
                <w:szCs w:val="18"/>
                <w:lang w:eastAsia="hi-IN" w:bidi="hi-IN"/>
              </w:rPr>
              <w:t>Охват детей дополнительным образованием в сфере культуры и искусства</w:t>
            </w:r>
          </w:p>
          <w:p w:rsidR="00426292" w:rsidRPr="00BE43EC" w:rsidRDefault="00426292" w:rsidP="00426292">
            <w:pPr>
              <w:widowControl w:val="0"/>
              <w:suppressLineNumbers/>
              <w:tabs>
                <w:tab w:val="left" w:pos="708"/>
              </w:tabs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color w:val="00000A"/>
                <w:kern w:val="1"/>
                <w:sz w:val="18"/>
                <w:szCs w:val="18"/>
                <w:lang w:eastAsia="hi-IN" w:bidi="hi-IN"/>
              </w:rPr>
            </w:pPr>
            <w:r w:rsidRPr="00BE43EC">
              <w:rPr>
                <w:rFonts w:ascii="Times New Roman" w:eastAsia="SimSun" w:hAnsi="Times New Roman" w:cs="Times New Roman"/>
                <w:color w:val="00000A"/>
                <w:kern w:val="1"/>
                <w:sz w:val="18"/>
                <w:szCs w:val="18"/>
                <w:lang w:eastAsia="hi-IN" w:bidi="hi-IN"/>
              </w:rPr>
              <w:t xml:space="preserve"> (чел.) </w:t>
            </w:r>
          </w:p>
        </w:tc>
        <w:tc>
          <w:tcPr>
            <w:tcW w:w="993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426292" w:rsidRPr="00BE43EC" w:rsidRDefault="00426292" w:rsidP="00116ACD">
            <w:pPr>
              <w:widowControl w:val="0"/>
              <w:tabs>
                <w:tab w:val="left" w:pos="708"/>
              </w:tabs>
              <w:suppressAutoHyphens/>
              <w:snapToGrid w:val="0"/>
              <w:jc w:val="center"/>
              <w:rPr>
                <w:rFonts w:ascii="Times New Roman" w:eastAsia="SimSun" w:hAnsi="Times New Roman" w:cs="Mangal"/>
                <w:color w:val="00000A"/>
                <w:kern w:val="1"/>
                <w:sz w:val="18"/>
                <w:szCs w:val="18"/>
                <w:lang w:eastAsia="hi-IN" w:bidi="hi-IN"/>
              </w:rPr>
            </w:pPr>
            <w:r w:rsidRPr="00BE43EC">
              <w:rPr>
                <w:rFonts w:ascii="Times New Roman" w:eastAsia="SimSun" w:hAnsi="Times New Roman" w:cs="Mangal"/>
                <w:color w:val="00000A"/>
                <w:kern w:val="1"/>
                <w:sz w:val="18"/>
                <w:szCs w:val="18"/>
                <w:lang w:eastAsia="hi-IN" w:bidi="hi-IN"/>
              </w:rPr>
              <w:t>18</w:t>
            </w:r>
            <w:r w:rsidR="00116ACD" w:rsidRPr="00BE43EC">
              <w:rPr>
                <w:rFonts w:ascii="Times New Roman" w:eastAsia="SimSun" w:hAnsi="Times New Roman" w:cs="Mangal"/>
                <w:color w:val="00000A"/>
                <w:kern w:val="1"/>
                <w:sz w:val="18"/>
                <w:szCs w:val="18"/>
                <w:lang w:eastAsia="hi-IN" w:bidi="hi-IN"/>
              </w:rPr>
              <w:t>0</w:t>
            </w:r>
          </w:p>
        </w:tc>
        <w:tc>
          <w:tcPr>
            <w:tcW w:w="851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426292" w:rsidRPr="00BE43EC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426292" w:rsidRPr="00BE43EC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426292" w:rsidRPr="00BE43EC" w:rsidRDefault="00426292" w:rsidP="00426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выполнен </w:t>
            </w:r>
          </w:p>
        </w:tc>
        <w:tc>
          <w:tcPr>
            <w:tcW w:w="3402" w:type="dxa"/>
            <w:vMerge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6292" w:rsidRPr="00BE43EC" w:rsidTr="007E5D37">
        <w:trPr>
          <w:trHeight w:val="414"/>
        </w:trPr>
        <w:tc>
          <w:tcPr>
            <w:tcW w:w="3085" w:type="dxa"/>
            <w:vMerge/>
          </w:tcPr>
          <w:p w:rsidR="00426292" w:rsidRPr="00BE43EC" w:rsidRDefault="00426292" w:rsidP="00426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nil"/>
              <w:bottom w:val="single" w:sz="4" w:space="0" w:color="000000" w:themeColor="text1"/>
            </w:tcBorders>
          </w:tcPr>
          <w:p w:rsidR="00426292" w:rsidRPr="00BE43EC" w:rsidRDefault="00426292" w:rsidP="00426292">
            <w:pPr>
              <w:autoSpaceDE w:val="0"/>
              <w:snapToGri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eastAsia="Calibri" w:hAnsi="Times New Roman" w:cs="Times New Roman"/>
                <w:sz w:val="18"/>
                <w:szCs w:val="18"/>
              </w:rPr>
              <w:t>Число детей, привлекаемых к участию в творческих мероприятиях в сфере культуры, от общего числа детей (чел.)</w:t>
            </w:r>
          </w:p>
        </w:tc>
        <w:tc>
          <w:tcPr>
            <w:tcW w:w="993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B47AAB" w:rsidRPr="00BE43EC" w:rsidRDefault="00426292" w:rsidP="00116ACD">
            <w:pPr>
              <w:widowControl w:val="0"/>
              <w:suppressLineNumbers/>
              <w:tabs>
                <w:tab w:val="left" w:pos="708"/>
              </w:tabs>
              <w:suppressAutoHyphens/>
              <w:snapToGrid w:val="0"/>
              <w:jc w:val="center"/>
              <w:rPr>
                <w:rFonts w:ascii="Times New Roman" w:eastAsia="SimSun" w:hAnsi="Times New Roman" w:cs="Mangal"/>
                <w:color w:val="00000A"/>
                <w:kern w:val="1"/>
                <w:sz w:val="18"/>
                <w:szCs w:val="18"/>
                <w:lang w:eastAsia="hi-IN" w:bidi="hi-IN"/>
              </w:rPr>
            </w:pPr>
            <w:r w:rsidRPr="00BE43EC">
              <w:rPr>
                <w:rFonts w:ascii="Times New Roman" w:eastAsia="SimSun" w:hAnsi="Times New Roman" w:cs="Mangal"/>
                <w:color w:val="00000A"/>
                <w:kern w:val="1"/>
                <w:sz w:val="18"/>
                <w:szCs w:val="18"/>
                <w:lang w:eastAsia="hi-IN" w:bidi="hi-IN"/>
              </w:rPr>
              <w:t>11</w:t>
            </w:r>
            <w:r w:rsidR="00116ACD" w:rsidRPr="00BE43EC">
              <w:rPr>
                <w:rFonts w:ascii="Times New Roman" w:eastAsia="SimSun" w:hAnsi="Times New Roman" w:cs="Mangal"/>
                <w:color w:val="00000A"/>
                <w:kern w:val="1"/>
                <w:sz w:val="18"/>
                <w:szCs w:val="18"/>
                <w:lang w:eastAsia="hi-IN" w:bidi="hi-IN"/>
              </w:rPr>
              <w:t>18</w:t>
            </w:r>
          </w:p>
        </w:tc>
        <w:tc>
          <w:tcPr>
            <w:tcW w:w="851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426292" w:rsidRPr="00BE43EC" w:rsidRDefault="00426292" w:rsidP="005413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  <w:r w:rsidR="0054134C" w:rsidRPr="00BE43E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426292" w:rsidRPr="00BE43EC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426292" w:rsidRPr="00BE43EC" w:rsidRDefault="00426292" w:rsidP="00426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3402" w:type="dxa"/>
            <w:vMerge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6292" w:rsidRPr="00BE43EC" w:rsidTr="007E5D37">
        <w:trPr>
          <w:trHeight w:val="414"/>
        </w:trPr>
        <w:tc>
          <w:tcPr>
            <w:tcW w:w="3085" w:type="dxa"/>
            <w:vMerge/>
          </w:tcPr>
          <w:p w:rsidR="00426292" w:rsidRPr="00BE43EC" w:rsidRDefault="00426292" w:rsidP="00426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nil"/>
              <w:bottom w:val="single" w:sz="4" w:space="0" w:color="000000" w:themeColor="text1"/>
            </w:tcBorders>
          </w:tcPr>
          <w:p w:rsidR="00426292" w:rsidRPr="00BE43EC" w:rsidRDefault="00426292" w:rsidP="00426292">
            <w:pPr>
              <w:autoSpaceDE w:val="0"/>
              <w:snapToGri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eastAsia="Calibri" w:hAnsi="Times New Roman" w:cs="Times New Roman"/>
                <w:sz w:val="18"/>
                <w:szCs w:val="18"/>
              </w:rPr>
              <w:t>Число участников клубных формирований</w:t>
            </w:r>
          </w:p>
          <w:p w:rsidR="00426292" w:rsidRPr="00BE43EC" w:rsidRDefault="00426292" w:rsidP="00426292">
            <w:pPr>
              <w:autoSpaceDE w:val="0"/>
              <w:snapToGri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(чел.)</w:t>
            </w:r>
          </w:p>
        </w:tc>
        <w:tc>
          <w:tcPr>
            <w:tcW w:w="993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426292" w:rsidRPr="00BE43EC" w:rsidRDefault="00426292" w:rsidP="00116ACD">
            <w:pPr>
              <w:widowControl w:val="0"/>
              <w:suppressLineNumbers/>
              <w:tabs>
                <w:tab w:val="left" w:pos="708"/>
              </w:tabs>
              <w:suppressAutoHyphens/>
              <w:snapToGrid w:val="0"/>
              <w:jc w:val="center"/>
              <w:rPr>
                <w:rFonts w:ascii="Times New Roman" w:eastAsia="SimSun" w:hAnsi="Times New Roman" w:cs="Mangal"/>
                <w:color w:val="00000A"/>
                <w:kern w:val="1"/>
                <w:sz w:val="18"/>
                <w:szCs w:val="18"/>
                <w:lang w:eastAsia="hi-IN" w:bidi="hi-IN"/>
              </w:rPr>
            </w:pPr>
            <w:r w:rsidRPr="00BE43EC">
              <w:rPr>
                <w:rFonts w:ascii="Times New Roman" w:eastAsia="SimSun" w:hAnsi="Times New Roman" w:cs="Mangal"/>
                <w:color w:val="00000A"/>
                <w:kern w:val="1"/>
                <w:sz w:val="18"/>
                <w:szCs w:val="18"/>
                <w:lang w:eastAsia="hi-IN" w:bidi="hi-IN"/>
              </w:rPr>
              <w:t>126</w:t>
            </w:r>
            <w:r w:rsidR="00116ACD" w:rsidRPr="00BE43EC">
              <w:rPr>
                <w:rFonts w:ascii="Times New Roman" w:eastAsia="SimSun" w:hAnsi="Times New Roman" w:cs="Mangal"/>
                <w:color w:val="00000A"/>
                <w:kern w:val="1"/>
                <w:sz w:val="18"/>
                <w:szCs w:val="18"/>
                <w:lang w:eastAsia="hi-IN" w:bidi="hi-IN"/>
              </w:rPr>
              <w:t>5</w:t>
            </w:r>
          </w:p>
        </w:tc>
        <w:tc>
          <w:tcPr>
            <w:tcW w:w="851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426292" w:rsidRPr="00BE43EC" w:rsidRDefault="0054134C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1061</w:t>
            </w: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426292" w:rsidRPr="00BE43EC" w:rsidRDefault="0054134C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83,9</w:t>
            </w:r>
          </w:p>
        </w:tc>
        <w:tc>
          <w:tcPr>
            <w:tcW w:w="1984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426292" w:rsidRPr="00BE43EC" w:rsidRDefault="00426292" w:rsidP="00426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индикатор выполнен на 93,9</w:t>
            </w:r>
          </w:p>
        </w:tc>
        <w:tc>
          <w:tcPr>
            <w:tcW w:w="3402" w:type="dxa"/>
            <w:vMerge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6292" w:rsidRPr="00BE43EC" w:rsidTr="007E5D37">
        <w:trPr>
          <w:trHeight w:val="70"/>
        </w:trPr>
        <w:tc>
          <w:tcPr>
            <w:tcW w:w="3085" w:type="dxa"/>
            <w:vMerge/>
          </w:tcPr>
          <w:p w:rsidR="00426292" w:rsidRPr="00BE43EC" w:rsidRDefault="00426292" w:rsidP="00426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nil"/>
              <w:bottom w:val="single" w:sz="4" w:space="0" w:color="000000" w:themeColor="text1"/>
            </w:tcBorders>
          </w:tcPr>
          <w:p w:rsidR="00426292" w:rsidRPr="00BE43EC" w:rsidRDefault="00426292" w:rsidP="00426292">
            <w:pPr>
              <w:snapToGri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отремонтированных и благоустроенных учреждений культуры и образования в сфере культуры (с нарастающим итогом с 2019 года)</w:t>
            </w:r>
          </w:p>
          <w:p w:rsidR="00426292" w:rsidRPr="00BE43EC" w:rsidRDefault="00426292" w:rsidP="00426292">
            <w:pPr>
              <w:snapToGri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(ед.)</w:t>
            </w:r>
          </w:p>
        </w:tc>
        <w:tc>
          <w:tcPr>
            <w:tcW w:w="993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426292" w:rsidRPr="00BE43EC" w:rsidRDefault="00116ACD" w:rsidP="00426292">
            <w:pPr>
              <w:widowControl w:val="0"/>
              <w:suppressLineNumbers/>
              <w:tabs>
                <w:tab w:val="left" w:pos="708"/>
              </w:tabs>
              <w:suppressAutoHyphens/>
              <w:snapToGrid w:val="0"/>
              <w:jc w:val="center"/>
              <w:rPr>
                <w:rFonts w:ascii="Times New Roman" w:eastAsia="SimSun" w:hAnsi="Times New Roman" w:cs="Mangal"/>
                <w:color w:val="00000A"/>
                <w:kern w:val="1"/>
                <w:sz w:val="18"/>
                <w:szCs w:val="18"/>
                <w:lang w:eastAsia="hi-IN" w:bidi="hi-IN"/>
              </w:rPr>
            </w:pPr>
            <w:r w:rsidRPr="00BE43EC">
              <w:rPr>
                <w:rFonts w:ascii="Times New Roman" w:eastAsia="SimSun" w:hAnsi="Times New Roman" w:cs="Mangal"/>
                <w:color w:val="00000A"/>
                <w:kern w:val="1"/>
                <w:sz w:val="18"/>
                <w:szCs w:val="18"/>
                <w:lang w:eastAsia="hi-IN" w:bidi="hi-IN"/>
              </w:rPr>
              <w:t>8</w:t>
            </w:r>
          </w:p>
        </w:tc>
        <w:tc>
          <w:tcPr>
            <w:tcW w:w="851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426292" w:rsidRPr="00BE43EC" w:rsidRDefault="0054134C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426292" w:rsidRPr="00BE43EC" w:rsidRDefault="0054134C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426292" w:rsidRPr="00BE43EC" w:rsidRDefault="00426292" w:rsidP="00426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3402" w:type="dxa"/>
            <w:vMerge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6292" w:rsidRPr="00BE43EC" w:rsidTr="007E5D37">
        <w:tc>
          <w:tcPr>
            <w:tcW w:w="3085" w:type="dxa"/>
            <w:vMerge w:val="restart"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  <w:r w:rsidRPr="00BE43EC">
              <w:rPr>
                <w:rFonts w:ascii="Times New Roman" w:hAnsi="Times New Roman" w:cs="Times New Roman"/>
              </w:rPr>
              <w:t>3. МП «Управление имущественным комплексом и земельными ресурсами на территории МР «Ферзиковский район»</w:t>
            </w:r>
          </w:p>
        </w:tc>
        <w:tc>
          <w:tcPr>
            <w:tcW w:w="3685" w:type="dxa"/>
          </w:tcPr>
          <w:p w:rsidR="00426292" w:rsidRPr="00BE43EC" w:rsidRDefault="00426292" w:rsidP="00426292">
            <w:pPr>
              <w:tabs>
                <w:tab w:val="left" w:pos="327"/>
              </w:tabs>
              <w:ind w:left="39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 выполнения плана по доходам муниципального района «Ферзиковский район» от управления и распоряжения муниципальным имуществом</w:t>
            </w:r>
          </w:p>
        </w:tc>
        <w:tc>
          <w:tcPr>
            <w:tcW w:w="993" w:type="dxa"/>
            <w:vAlign w:val="center"/>
          </w:tcPr>
          <w:p w:rsidR="00426292" w:rsidRPr="00BE43EC" w:rsidRDefault="00426292" w:rsidP="004262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1" w:type="dxa"/>
            <w:vAlign w:val="center"/>
          </w:tcPr>
          <w:p w:rsidR="00426292" w:rsidRPr="00BE43EC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101,4</w:t>
            </w:r>
          </w:p>
        </w:tc>
        <w:tc>
          <w:tcPr>
            <w:tcW w:w="1134" w:type="dxa"/>
            <w:vAlign w:val="center"/>
          </w:tcPr>
          <w:p w:rsidR="00426292" w:rsidRPr="00BE43EC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vAlign w:val="center"/>
          </w:tcPr>
          <w:p w:rsidR="00426292" w:rsidRPr="00BE43EC" w:rsidRDefault="00426292" w:rsidP="00426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3402" w:type="dxa"/>
            <w:vMerge w:val="restart"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  <w:r w:rsidRPr="00BE43EC">
              <w:rPr>
                <w:rFonts w:ascii="Times New Roman" w:hAnsi="Times New Roman" w:cs="Times New Roman"/>
              </w:rPr>
              <w:t>1. Оценка достижений целей и задач МП = (100+98,6+100+</w:t>
            </w:r>
            <w:r w:rsidR="00437F63" w:rsidRPr="00BE43EC">
              <w:rPr>
                <w:rFonts w:ascii="Times New Roman" w:hAnsi="Times New Roman" w:cs="Times New Roman"/>
              </w:rPr>
              <w:t>0</w:t>
            </w:r>
            <w:r w:rsidRPr="00BE43EC">
              <w:rPr>
                <w:rFonts w:ascii="Times New Roman" w:hAnsi="Times New Roman" w:cs="Times New Roman"/>
              </w:rPr>
              <w:t>+</w:t>
            </w:r>
            <w:r w:rsidR="00EE202F" w:rsidRPr="00BE43EC">
              <w:rPr>
                <w:rFonts w:ascii="Times New Roman" w:hAnsi="Times New Roman" w:cs="Times New Roman"/>
              </w:rPr>
              <w:t>100</w:t>
            </w:r>
            <w:r w:rsidRPr="00BE43EC">
              <w:rPr>
                <w:rFonts w:ascii="Times New Roman" w:hAnsi="Times New Roman" w:cs="Times New Roman"/>
              </w:rPr>
              <w:t>+100+</w:t>
            </w:r>
            <w:r w:rsidR="00EE202F" w:rsidRPr="00BE43EC">
              <w:rPr>
                <w:rFonts w:ascii="Times New Roman" w:hAnsi="Times New Roman" w:cs="Times New Roman"/>
              </w:rPr>
              <w:t>94,5</w:t>
            </w:r>
            <w:r w:rsidRPr="00BE43EC">
              <w:rPr>
                <w:rFonts w:ascii="Times New Roman" w:hAnsi="Times New Roman" w:cs="Times New Roman"/>
              </w:rPr>
              <w:t xml:space="preserve">)/7*100 = </w:t>
            </w:r>
            <w:r w:rsidR="00EE202F" w:rsidRPr="00BE43EC">
              <w:rPr>
                <w:rFonts w:ascii="Times New Roman" w:hAnsi="Times New Roman" w:cs="Times New Roman"/>
              </w:rPr>
              <w:t>84,7</w:t>
            </w:r>
            <w:r w:rsidRPr="00BE43EC">
              <w:rPr>
                <w:rFonts w:ascii="Times New Roman" w:hAnsi="Times New Roman" w:cs="Times New Roman"/>
              </w:rPr>
              <w:t xml:space="preserve">% – МП реализуется с </w:t>
            </w:r>
            <w:r w:rsidR="00EE202F" w:rsidRPr="00BE43EC">
              <w:rPr>
                <w:rFonts w:ascii="Times New Roman" w:hAnsi="Times New Roman" w:cs="Times New Roman"/>
              </w:rPr>
              <w:t>удовлетворительным</w:t>
            </w:r>
            <w:r w:rsidRPr="00BE43EC">
              <w:rPr>
                <w:rFonts w:ascii="Times New Roman" w:hAnsi="Times New Roman" w:cs="Times New Roman"/>
              </w:rPr>
              <w:t xml:space="preserve"> уровнем эффективности</w:t>
            </w:r>
          </w:p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6292" w:rsidRPr="00BE43EC" w:rsidTr="007E5D37">
        <w:tc>
          <w:tcPr>
            <w:tcW w:w="3085" w:type="dxa"/>
            <w:vMerge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26292" w:rsidRPr="00BE43EC" w:rsidRDefault="00426292" w:rsidP="00426292">
            <w:pPr>
              <w:tabs>
                <w:tab w:val="left" w:pos="327"/>
              </w:tabs>
              <w:ind w:left="39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объектов имущества, учтенных в Реестре муниципальной собственности муниципального района «Ферзиковский район», от общего числа выявленных и подлежащих к учету объектов (в рамках текущего года)</w:t>
            </w:r>
          </w:p>
          <w:p w:rsidR="00426292" w:rsidRPr="00BE43EC" w:rsidRDefault="00426292" w:rsidP="00426292">
            <w:pPr>
              <w:tabs>
                <w:tab w:val="left" w:pos="327"/>
              </w:tabs>
              <w:autoSpaceDE w:val="0"/>
              <w:autoSpaceDN w:val="0"/>
              <w:adjustRightInd w:val="0"/>
              <w:ind w:left="39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(%.)</w:t>
            </w:r>
          </w:p>
        </w:tc>
        <w:tc>
          <w:tcPr>
            <w:tcW w:w="993" w:type="dxa"/>
            <w:vAlign w:val="center"/>
          </w:tcPr>
          <w:p w:rsidR="00426292" w:rsidRPr="00BE43EC" w:rsidRDefault="00426292" w:rsidP="004262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eastAsia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851" w:type="dxa"/>
            <w:vAlign w:val="center"/>
          </w:tcPr>
          <w:p w:rsidR="00426292" w:rsidRPr="00BE43EC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91,7</w:t>
            </w:r>
          </w:p>
        </w:tc>
        <w:tc>
          <w:tcPr>
            <w:tcW w:w="1134" w:type="dxa"/>
            <w:vAlign w:val="center"/>
          </w:tcPr>
          <w:p w:rsidR="00426292" w:rsidRPr="00BE43EC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98,6</w:t>
            </w:r>
          </w:p>
        </w:tc>
        <w:tc>
          <w:tcPr>
            <w:tcW w:w="1984" w:type="dxa"/>
            <w:vAlign w:val="center"/>
          </w:tcPr>
          <w:p w:rsidR="00426292" w:rsidRPr="00BE43EC" w:rsidRDefault="00426292" w:rsidP="00426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индикатор выполнен на 98,6</w:t>
            </w:r>
          </w:p>
        </w:tc>
        <w:tc>
          <w:tcPr>
            <w:tcW w:w="3402" w:type="dxa"/>
            <w:vMerge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6292" w:rsidRPr="00BE43EC" w:rsidTr="007E5D37">
        <w:trPr>
          <w:trHeight w:val="465"/>
        </w:trPr>
        <w:tc>
          <w:tcPr>
            <w:tcW w:w="3085" w:type="dxa"/>
            <w:vMerge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26292" w:rsidRPr="00BE43EC" w:rsidRDefault="00426292" w:rsidP="00426292">
            <w:pPr>
              <w:tabs>
                <w:tab w:val="left" w:pos="307"/>
                <w:tab w:val="left" w:pos="993"/>
              </w:tabs>
              <w:ind w:left="39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вовлеченных в хозяйственный оборот земельных участков, находящихся на территории муниципального района «Ферзиковский район»</w:t>
            </w:r>
            <w:proofErr w:type="gramStart"/>
            <w:r w:rsidRPr="00BE43EC">
              <w:rPr>
                <w:rFonts w:ascii="Times New Roman" w:eastAsia="Times New Roman" w:hAnsi="Times New Roman" w:cs="Times New Roman"/>
                <w:sz w:val="18"/>
                <w:szCs w:val="18"/>
              </w:rPr>
              <w:t>,(</w:t>
            </w:r>
            <w:proofErr w:type="gramEnd"/>
            <w:r w:rsidRPr="00BE43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43EC">
              <w:rPr>
                <w:rFonts w:ascii="Times New Roman" w:eastAsia="Times New Roman" w:hAnsi="Times New Roman" w:cs="Times New Roman"/>
                <w:sz w:val="18"/>
                <w:szCs w:val="18"/>
              </w:rPr>
              <w:t>тыс.кв.м</w:t>
            </w:r>
            <w:proofErr w:type="spellEnd"/>
            <w:r w:rsidRPr="00BE43EC">
              <w:rPr>
                <w:rFonts w:ascii="Times New Roman" w:eastAsia="Times New Roman" w:hAnsi="Times New Roman" w:cs="Times New Roman"/>
                <w:sz w:val="18"/>
                <w:szCs w:val="18"/>
              </w:rPr>
              <w:t>.).</w:t>
            </w:r>
          </w:p>
        </w:tc>
        <w:tc>
          <w:tcPr>
            <w:tcW w:w="993" w:type="dxa"/>
            <w:vAlign w:val="center"/>
          </w:tcPr>
          <w:p w:rsidR="00426292" w:rsidRPr="00BE43EC" w:rsidRDefault="00426292" w:rsidP="004262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851" w:type="dxa"/>
            <w:vAlign w:val="center"/>
          </w:tcPr>
          <w:p w:rsidR="00426292" w:rsidRPr="00BE43EC" w:rsidRDefault="00437F63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170,3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26292" w:rsidRPr="00BE43EC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26292" w:rsidRPr="00BE43EC" w:rsidRDefault="00426292" w:rsidP="00426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3402" w:type="dxa"/>
            <w:vMerge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6292" w:rsidRPr="00BE43EC" w:rsidTr="007E5D37">
        <w:trPr>
          <w:trHeight w:val="726"/>
        </w:trPr>
        <w:tc>
          <w:tcPr>
            <w:tcW w:w="3085" w:type="dxa"/>
            <w:vMerge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426292" w:rsidRPr="00BE43EC" w:rsidRDefault="00426292" w:rsidP="00426292">
            <w:pPr>
              <w:tabs>
                <w:tab w:val="left" w:pos="307"/>
                <w:tab w:val="left" w:pos="993"/>
              </w:tabs>
              <w:ind w:left="39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объектов недвижимости в кадастровых кварталах, в отношении которых проведены комплексные кадастровые работы, ед.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26292" w:rsidRPr="00BE43EC" w:rsidRDefault="00437F63" w:rsidP="004262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26292" w:rsidRPr="00BE43EC" w:rsidRDefault="00437F63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26292" w:rsidRPr="00BE43EC" w:rsidRDefault="00437F63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26292" w:rsidRPr="00BE43EC" w:rsidRDefault="00437F63" w:rsidP="00426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426292" w:rsidRPr="00BE43EC">
              <w:rPr>
                <w:rFonts w:ascii="Times New Roman" w:hAnsi="Times New Roman" w:cs="Times New Roman"/>
                <w:sz w:val="18"/>
                <w:szCs w:val="18"/>
              </w:rPr>
              <w:t>ндикатор</w:t>
            </w: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 xml:space="preserve"> не</w:t>
            </w:r>
            <w:r w:rsidR="00426292" w:rsidRPr="00BE43EC">
              <w:rPr>
                <w:rFonts w:ascii="Times New Roman" w:hAnsi="Times New Roman" w:cs="Times New Roman"/>
                <w:sz w:val="18"/>
                <w:szCs w:val="18"/>
              </w:rPr>
              <w:t xml:space="preserve"> выполнен </w:t>
            </w:r>
          </w:p>
        </w:tc>
        <w:tc>
          <w:tcPr>
            <w:tcW w:w="3402" w:type="dxa"/>
            <w:vMerge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6292" w:rsidRPr="00BE43EC" w:rsidTr="007E5D37">
        <w:trPr>
          <w:trHeight w:val="117"/>
        </w:trPr>
        <w:tc>
          <w:tcPr>
            <w:tcW w:w="3085" w:type="dxa"/>
            <w:vMerge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426292" w:rsidRPr="00BE43EC" w:rsidRDefault="00426292" w:rsidP="00426292">
            <w:pPr>
              <w:tabs>
                <w:tab w:val="left" w:pos="307"/>
                <w:tab w:val="left" w:pos="993"/>
              </w:tabs>
              <w:autoSpaceDE w:val="0"/>
              <w:autoSpaceDN w:val="0"/>
              <w:adjustRightInd w:val="0"/>
              <w:ind w:left="39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земельных участков сельскохозяйственного назначения, поставленных на государственный кадастровый учет по результатам кадастровых работ, (</w:t>
            </w:r>
            <w:proofErr w:type="gramStart"/>
            <w:r w:rsidRPr="00BE43EC">
              <w:rPr>
                <w:rFonts w:ascii="Times New Roman" w:eastAsia="Times New Roman" w:hAnsi="Times New Roman" w:cs="Times New Roman"/>
                <w:sz w:val="18"/>
                <w:szCs w:val="18"/>
              </w:rPr>
              <w:t>га</w:t>
            </w:r>
            <w:proofErr w:type="gramEnd"/>
            <w:r w:rsidRPr="00BE43E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426292" w:rsidRPr="00BE43EC" w:rsidRDefault="00EE202F" w:rsidP="004262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26292" w:rsidRPr="00BE43EC" w:rsidRDefault="00EE202F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39,1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26292" w:rsidRPr="00BE43EC" w:rsidRDefault="00EE202F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426292" w:rsidRPr="00BE43EC" w:rsidRDefault="00426292" w:rsidP="00EE20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выполнен </w:t>
            </w:r>
          </w:p>
        </w:tc>
        <w:tc>
          <w:tcPr>
            <w:tcW w:w="3402" w:type="dxa"/>
            <w:vMerge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6292" w:rsidRPr="00BE43EC" w:rsidTr="007E5D37">
        <w:trPr>
          <w:trHeight w:val="117"/>
        </w:trPr>
        <w:tc>
          <w:tcPr>
            <w:tcW w:w="3085" w:type="dxa"/>
            <w:vMerge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426292" w:rsidRPr="00BE43EC" w:rsidRDefault="00426292" w:rsidP="00426292">
            <w:pPr>
              <w:tabs>
                <w:tab w:val="left" w:pos="307"/>
                <w:tab w:val="left" w:pos="993"/>
              </w:tabs>
              <w:autoSpaceDE w:val="0"/>
              <w:autoSpaceDN w:val="0"/>
              <w:adjustRightInd w:val="0"/>
              <w:ind w:left="39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населенных пунктов, по которым будут установлены границы в соответствии с требованиями градостроительного и земельного законодательства, от общего количества населенных пунктов Ферзиковского района</w:t>
            </w:r>
            <w:proofErr w:type="gramStart"/>
            <w:r w:rsidRPr="00BE43EC">
              <w:rPr>
                <w:rFonts w:ascii="Times New Roman" w:eastAsia="Times New Roman" w:hAnsi="Times New Roman" w:cs="Times New Roman"/>
                <w:sz w:val="18"/>
                <w:szCs w:val="18"/>
              </w:rPr>
              <w:t>,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426292" w:rsidRPr="00BE43EC" w:rsidRDefault="00EE202F" w:rsidP="004262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eastAsia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26292" w:rsidRPr="00BE43EC" w:rsidRDefault="00EE202F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26292" w:rsidRPr="00BE43EC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426292" w:rsidRPr="00BE43EC" w:rsidRDefault="00426292" w:rsidP="00426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3402" w:type="dxa"/>
            <w:vMerge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6292" w:rsidRPr="00BE43EC" w:rsidTr="007E5D37">
        <w:trPr>
          <w:trHeight w:val="117"/>
        </w:trPr>
        <w:tc>
          <w:tcPr>
            <w:tcW w:w="3085" w:type="dxa"/>
            <w:vMerge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624B5D" w:rsidRPr="00BE43EC" w:rsidRDefault="00426292" w:rsidP="00426292">
            <w:pPr>
              <w:tabs>
                <w:tab w:val="left" w:pos="307"/>
                <w:tab w:val="left" w:pos="993"/>
              </w:tabs>
              <w:ind w:left="39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Доля территориальных зон населенных пунктов, по которым будут установлены границы в соответствии с требованиями градостроительного и земельного </w:t>
            </w:r>
            <w:r w:rsidRPr="00BE43E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законодательства, от общего количества </w:t>
            </w:r>
          </w:p>
          <w:p w:rsidR="00426292" w:rsidRPr="00BE43EC" w:rsidRDefault="00426292" w:rsidP="00426292">
            <w:pPr>
              <w:tabs>
                <w:tab w:val="left" w:pos="307"/>
                <w:tab w:val="left" w:pos="993"/>
              </w:tabs>
              <w:ind w:left="39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eastAsia="Times New Roman" w:hAnsi="Times New Roman" w:cs="Times New Roman"/>
                <w:sz w:val="18"/>
                <w:szCs w:val="18"/>
              </w:rPr>
              <w:t>территориальных зон</w:t>
            </w:r>
          </w:p>
          <w:p w:rsidR="00426292" w:rsidRPr="00BE43EC" w:rsidRDefault="00426292" w:rsidP="00426292">
            <w:pPr>
              <w:tabs>
                <w:tab w:val="left" w:pos="307"/>
                <w:tab w:val="left" w:pos="993"/>
              </w:tabs>
              <w:autoSpaceDE w:val="0"/>
              <w:autoSpaceDN w:val="0"/>
              <w:adjustRightInd w:val="0"/>
              <w:ind w:left="39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426292" w:rsidRPr="00BE43EC" w:rsidRDefault="002A63C1" w:rsidP="004262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80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26292" w:rsidRPr="00BE43EC" w:rsidRDefault="002A63C1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26292" w:rsidRPr="00BE43EC" w:rsidRDefault="002A63C1" w:rsidP="00EE20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94,5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426292" w:rsidRPr="00BE43EC" w:rsidRDefault="00426292" w:rsidP="00EE20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  <w:r w:rsidR="002A63C1">
              <w:rPr>
                <w:rFonts w:ascii="Times New Roman" w:hAnsi="Times New Roman" w:cs="Times New Roman"/>
                <w:sz w:val="18"/>
                <w:szCs w:val="18"/>
              </w:rPr>
              <w:t xml:space="preserve"> на 94,5%</w:t>
            </w: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vMerge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6292" w:rsidRPr="00BE43EC" w:rsidTr="007E5D37">
        <w:tc>
          <w:tcPr>
            <w:tcW w:w="3085" w:type="dxa"/>
            <w:vMerge w:val="restart"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  <w:r w:rsidRPr="00BE43EC">
              <w:rPr>
                <w:rFonts w:ascii="Times New Roman" w:hAnsi="Times New Roman" w:cs="Times New Roman"/>
              </w:rPr>
              <w:lastRenderedPageBreak/>
              <w:t>4.МП  «Развитие сельского хозяйства на территории муниципального района «Ферзиковский район»</w:t>
            </w:r>
          </w:p>
        </w:tc>
        <w:tc>
          <w:tcPr>
            <w:tcW w:w="3685" w:type="dxa"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Объем производства валовой сельскохозяйственной продукции в сельскохозяйственных организациях в  фактически действующих ценах (</w:t>
            </w:r>
            <w:proofErr w:type="spellStart"/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BE43EC">
              <w:rPr>
                <w:rFonts w:ascii="Times New Roman" w:hAnsi="Times New Roman" w:cs="Times New Roman"/>
                <w:sz w:val="18"/>
                <w:szCs w:val="18"/>
              </w:rPr>
              <w:t xml:space="preserve">.);        </w:t>
            </w:r>
          </w:p>
        </w:tc>
        <w:tc>
          <w:tcPr>
            <w:tcW w:w="993" w:type="dxa"/>
            <w:vAlign w:val="center"/>
          </w:tcPr>
          <w:p w:rsidR="007E5D37" w:rsidRPr="00BE43EC" w:rsidRDefault="007E5D37" w:rsidP="007E5D37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eastAsia="Times New Roman" w:hAnsi="Times New Roman" w:cs="Times New Roman"/>
                <w:sz w:val="18"/>
                <w:szCs w:val="18"/>
              </w:rPr>
              <w:t>3116400</w:t>
            </w:r>
          </w:p>
          <w:p w:rsidR="00426292" w:rsidRPr="00BE43EC" w:rsidRDefault="00426292" w:rsidP="00426292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26292" w:rsidRPr="00BE43EC" w:rsidRDefault="00A850DF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3755755</w:t>
            </w:r>
          </w:p>
        </w:tc>
        <w:tc>
          <w:tcPr>
            <w:tcW w:w="1134" w:type="dxa"/>
            <w:vAlign w:val="center"/>
          </w:tcPr>
          <w:p w:rsidR="00426292" w:rsidRPr="00BE43EC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3402" w:type="dxa"/>
            <w:vMerge w:val="restart"/>
          </w:tcPr>
          <w:p w:rsidR="00426292" w:rsidRPr="00BE43EC" w:rsidRDefault="00426292" w:rsidP="00E91ABA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BE43EC">
              <w:rPr>
                <w:rFonts w:ascii="Times New Roman" w:hAnsi="Times New Roman" w:cs="Times New Roman"/>
              </w:rPr>
              <w:t>1. Оценка достижений целей и задач МП = (100+</w:t>
            </w:r>
            <w:r w:rsidR="00A850DF" w:rsidRPr="00BE43EC">
              <w:rPr>
                <w:rFonts w:ascii="Times New Roman" w:hAnsi="Times New Roman" w:cs="Times New Roman"/>
              </w:rPr>
              <w:t>93,6</w:t>
            </w:r>
            <w:r w:rsidRPr="00BE43EC">
              <w:rPr>
                <w:rFonts w:ascii="Times New Roman" w:hAnsi="Times New Roman" w:cs="Times New Roman"/>
              </w:rPr>
              <w:t>+</w:t>
            </w:r>
            <w:r w:rsidR="00E91ABA" w:rsidRPr="00BE43EC">
              <w:rPr>
                <w:rFonts w:ascii="Times New Roman" w:hAnsi="Times New Roman" w:cs="Times New Roman"/>
              </w:rPr>
              <w:t>96,60</w:t>
            </w:r>
            <w:r w:rsidRPr="00BE43EC">
              <w:rPr>
                <w:rFonts w:ascii="Times New Roman" w:hAnsi="Times New Roman" w:cs="Times New Roman"/>
              </w:rPr>
              <w:t>)/</w:t>
            </w:r>
            <w:r w:rsidR="00E91ABA" w:rsidRPr="00BE43EC">
              <w:rPr>
                <w:rFonts w:ascii="Times New Roman" w:hAnsi="Times New Roman" w:cs="Times New Roman"/>
              </w:rPr>
              <w:t>3</w:t>
            </w:r>
            <w:r w:rsidRPr="00BE43EC">
              <w:rPr>
                <w:rFonts w:ascii="Times New Roman" w:hAnsi="Times New Roman" w:cs="Times New Roman"/>
              </w:rPr>
              <w:t>*100=</w:t>
            </w:r>
            <w:r w:rsidR="00E91ABA" w:rsidRPr="00BE43EC">
              <w:rPr>
                <w:rFonts w:ascii="Times New Roman" w:hAnsi="Times New Roman" w:cs="Times New Roman"/>
              </w:rPr>
              <w:t>96,6</w:t>
            </w:r>
            <w:r w:rsidRPr="00BE43EC">
              <w:rPr>
                <w:rFonts w:ascii="Times New Roman" w:hAnsi="Times New Roman" w:cs="Times New Roman"/>
              </w:rPr>
              <w:t xml:space="preserve">% - МП реализуется с высоким уровнем эффективности </w:t>
            </w:r>
          </w:p>
        </w:tc>
      </w:tr>
      <w:tr w:rsidR="00426292" w:rsidRPr="00BE43EC" w:rsidTr="007E5D37">
        <w:tc>
          <w:tcPr>
            <w:tcW w:w="3085" w:type="dxa"/>
            <w:vMerge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Индекс производства продукции сельского хозяйства в сельскохозяйственных организациях к предыдущему году</w:t>
            </w:r>
            <w:proofErr w:type="gramStart"/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, (%);</w:t>
            </w:r>
            <w:proofErr w:type="gramEnd"/>
          </w:p>
        </w:tc>
        <w:tc>
          <w:tcPr>
            <w:tcW w:w="993" w:type="dxa"/>
            <w:vAlign w:val="center"/>
          </w:tcPr>
          <w:p w:rsidR="00426292" w:rsidRPr="00BE43EC" w:rsidRDefault="00A850DF" w:rsidP="004262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eastAsia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851" w:type="dxa"/>
            <w:vAlign w:val="center"/>
          </w:tcPr>
          <w:p w:rsidR="00426292" w:rsidRPr="00BE43EC" w:rsidRDefault="00A850DF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98,3</w:t>
            </w:r>
          </w:p>
        </w:tc>
        <w:tc>
          <w:tcPr>
            <w:tcW w:w="1134" w:type="dxa"/>
            <w:vAlign w:val="center"/>
          </w:tcPr>
          <w:p w:rsidR="00426292" w:rsidRPr="00BE43EC" w:rsidRDefault="00A850DF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93,6</w:t>
            </w:r>
          </w:p>
        </w:tc>
        <w:tc>
          <w:tcPr>
            <w:tcW w:w="1984" w:type="dxa"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выполнен </w:t>
            </w:r>
            <w:r w:rsidR="00A850DF" w:rsidRPr="00BE43EC">
              <w:rPr>
                <w:rFonts w:ascii="Times New Roman" w:hAnsi="Times New Roman" w:cs="Times New Roman"/>
                <w:sz w:val="18"/>
                <w:szCs w:val="18"/>
              </w:rPr>
              <w:t>на 93,6%</w:t>
            </w:r>
          </w:p>
        </w:tc>
        <w:tc>
          <w:tcPr>
            <w:tcW w:w="3402" w:type="dxa"/>
            <w:vMerge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6292" w:rsidRPr="00BE43EC" w:rsidTr="007E5D37">
        <w:tc>
          <w:tcPr>
            <w:tcW w:w="3085" w:type="dxa"/>
            <w:vMerge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Среднемесячная номинальная заработная плата в сельском хозяйстве (по сельскохозяйственным организациям, не относящимся к субъектам малого предпринимательства), (руб.);</w:t>
            </w:r>
          </w:p>
        </w:tc>
        <w:tc>
          <w:tcPr>
            <w:tcW w:w="993" w:type="dxa"/>
            <w:vAlign w:val="center"/>
          </w:tcPr>
          <w:p w:rsidR="00426292" w:rsidRPr="00BE43EC" w:rsidRDefault="00A850DF" w:rsidP="00A850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eastAsia="Times New Roman" w:hAnsi="Times New Roman" w:cs="Times New Roman"/>
                <w:sz w:val="18"/>
                <w:szCs w:val="18"/>
              </w:rPr>
              <w:t>24475</w:t>
            </w:r>
          </w:p>
        </w:tc>
        <w:tc>
          <w:tcPr>
            <w:tcW w:w="851" w:type="dxa"/>
            <w:vAlign w:val="center"/>
          </w:tcPr>
          <w:p w:rsidR="00426292" w:rsidRPr="00BE43EC" w:rsidRDefault="00A850DF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23641</w:t>
            </w:r>
          </w:p>
        </w:tc>
        <w:tc>
          <w:tcPr>
            <w:tcW w:w="1134" w:type="dxa"/>
            <w:vAlign w:val="center"/>
          </w:tcPr>
          <w:p w:rsidR="00426292" w:rsidRPr="00BE43EC" w:rsidRDefault="00A850DF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96,6</w:t>
            </w:r>
          </w:p>
        </w:tc>
        <w:tc>
          <w:tcPr>
            <w:tcW w:w="1984" w:type="dxa"/>
          </w:tcPr>
          <w:p w:rsidR="00426292" w:rsidRPr="00BE43EC" w:rsidRDefault="00426292" w:rsidP="00A850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выполнен на </w:t>
            </w:r>
            <w:r w:rsidR="00A850DF" w:rsidRPr="00BE43EC">
              <w:rPr>
                <w:rFonts w:ascii="Times New Roman" w:hAnsi="Times New Roman" w:cs="Times New Roman"/>
                <w:sz w:val="18"/>
                <w:szCs w:val="18"/>
              </w:rPr>
              <w:t>96,6</w:t>
            </w: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3402" w:type="dxa"/>
            <w:vMerge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6292" w:rsidRPr="00BE43EC" w:rsidTr="007E5D37">
        <w:tc>
          <w:tcPr>
            <w:tcW w:w="3085" w:type="dxa"/>
            <w:vMerge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/>
                <w:sz w:val="18"/>
                <w:szCs w:val="18"/>
              </w:rPr>
              <w:t>Общее количество семей, улучшивших жилищные условия (кол-во семей).</w:t>
            </w:r>
          </w:p>
        </w:tc>
        <w:tc>
          <w:tcPr>
            <w:tcW w:w="993" w:type="dxa"/>
            <w:vAlign w:val="center"/>
          </w:tcPr>
          <w:p w:rsidR="00426292" w:rsidRPr="00BE43EC" w:rsidRDefault="00A850DF" w:rsidP="004262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426292" w:rsidRPr="00BE43EC" w:rsidRDefault="00A850DF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426292" w:rsidRPr="00BE43EC" w:rsidRDefault="00A850DF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</w:tcPr>
          <w:p w:rsidR="00426292" w:rsidRPr="00BE43EC" w:rsidRDefault="00E91ABA" w:rsidP="004262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Показатель не запланирован в 2020 году.</w:t>
            </w:r>
            <w:r w:rsidR="00426292" w:rsidRPr="00BE43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vMerge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6292" w:rsidRPr="00BE43EC" w:rsidTr="007E5D37">
        <w:tc>
          <w:tcPr>
            <w:tcW w:w="3085" w:type="dxa"/>
            <w:vMerge w:val="restart"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  <w:r w:rsidRPr="00BE43EC">
              <w:rPr>
                <w:rFonts w:ascii="Times New Roman" w:hAnsi="Times New Roman" w:cs="Times New Roman"/>
              </w:rPr>
              <w:t>5. МП «Развитие образования на территории муниципального района «Ферзиковский район»</w:t>
            </w:r>
          </w:p>
        </w:tc>
        <w:tc>
          <w:tcPr>
            <w:tcW w:w="3685" w:type="dxa"/>
          </w:tcPr>
          <w:p w:rsidR="00426292" w:rsidRPr="00BE43EC" w:rsidRDefault="00426292" w:rsidP="0042629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Удельный вес детей, пользующихся услугами дошкольного образования на территории Ферзиковского района, по отношению к </w:t>
            </w:r>
            <w:proofErr w:type="gramStart"/>
            <w:r w:rsidRPr="00BE43EC">
              <w:rPr>
                <w:rFonts w:ascii="Times New Roman" w:eastAsia="Times New Roman" w:hAnsi="Times New Roman" w:cs="Times New Roman"/>
                <w:sz w:val="18"/>
                <w:szCs w:val="18"/>
              </w:rPr>
              <w:t>нуждающимся</w:t>
            </w:r>
            <w:proofErr w:type="gramEnd"/>
            <w:r w:rsidRPr="00BE43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этих услугах; </w:t>
            </w:r>
          </w:p>
        </w:tc>
        <w:tc>
          <w:tcPr>
            <w:tcW w:w="993" w:type="dxa"/>
            <w:vAlign w:val="center"/>
          </w:tcPr>
          <w:p w:rsidR="00426292" w:rsidRPr="00BE43EC" w:rsidRDefault="00426292" w:rsidP="00426292">
            <w:pPr>
              <w:ind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43EC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851" w:type="dxa"/>
            <w:vAlign w:val="center"/>
          </w:tcPr>
          <w:p w:rsidR="00426292" w:rsidRPr="00BE43EC" w:rsidRDefault="002A143D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</w:tcPr>
          <w:p w:rsidR="00426292" w:rsidRPr="00BE43EC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выполнен </w:t>
            </w:r>
          </w:p>
        </w:tc>
        <w:tc>
          <w:tcPr>
            <w:tcW w:w="3402" w:type="dxa"/>
            <w:vMerge w:val="restart"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  <w:r w:rsidRPr="00BE43EC">
              <w:rPr>
                <w:rFonts w:ascii="Times New Roman" w:hAnsi="Times New Roman" w:cs="Times New Roman"/>
              </w:rPr>
              <w:t>1. Оценка достижений целей и задач МП = (100+</w:t>
            </w:r>
            <w:r w:rsidR="002A143D" w:rsidRPr="00BE43EC">
              <w:rPr>
                <w:rFonts w:ascii="Times New Roman" w:hAnsi="Times New Roman" w:cs="Times New Roman"/>
              </w:rPr>
              <w:t>100+100)</w:t>
            </w:r>
            <w:r w:rsidRPr="00BE43EC">
              <w:rPr>
                <w:rFonts w:ascii="Times New Roman" w:hAnsi="Times New Roman" w:cs="Times New Roman"/>
              </w:rPr>
              <w:t>/3*100=</w:t>
            </w:r>
            <w:r w:rsidR="002A143D" w:rsidRPr="00BE43EC">
              <w:rPr>
                <w:rFonts w:ascii="Times New Roman" w:hAnsi="Times New Roman" w:cs="Times New Roman"/>
              </w:rPr>
              <w:t>100</w:t>
            </w:r>
            <w:r w:rsidRPr="00BE43EC">
              <w:rPr>
                <w:rFonts w:ascii="Times New Roman" w:hAnsi="Times New Roman" w:cs="Times New Roman"/>
              </w:rPr>
              <w:t>%</w:t>
            </w:r>
          </w:p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  <w:r w:rsidRPr="00BE43EC">
              <w:rPr>
                <w:rFonts w:ascii="Times New Roman" w:hAnsi="Times New Roman" w:cs="Times New Roman"/>
              </w:rPr>
              <w:t>- МП реализуется с высоким уровнем эффективности</w:t>
            </w:r>
          </w:p>
        </w:tc>
      </w:tr>
      <w:tr w:rsidR="00426292" w:rsidRPr="00BE43EC" w:rsidTr="007E5D37">
        <w:tc>
          <w:tcPr>
            <w:tcW w:w="3085" w:type="dxa"/>
            <w:vMerge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26292" w:rsidRPr="00BE43EC" w:rsidRDefault="00426292" w:rsidP="00426292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BE43EC">
              <w:rPr>
                <w:rFonts w:ascii="Times New Roman" w:eastAsia="Times New Roman" w:hAnsi="Times New Roman" w:cs="Times New Roman"/>
                <w:sz w:val="18"/>
                <w:szCs w:val="18"/>
              </w:rPr>
              <w:t>Удельный вес численности населения в возрасте 5 - 18 лет, охваченного дополнительным образованием, в общей численности населения в возрасте 5 - 18 лет;</w:t>
            </w:r>
          </w:p>
        </w:tc>
        <w:tc>
          <w:tcPr>
            <w:tcW w:w="993" w:type="dxa"/>
            <w:vAlign w:val="center"/>
          </w:tcPr>
          <w:p w:rsidR="00426292" w:rsidRPr="00BE43EC" w:rsidRDefault="00426292" w:rsidP="0042629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E43E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74 </w:t>
            </w:r>
          </w:p>
        </w:tc>
        <w:tc>
          <w:tcPr>
            <w:tcW w:w="851" w:type="dxa"/>
            <w:vAlign w:val="center"/>
          </w:tcPr>
          <w:p w:rsidR="00426292" w:rsidRPr="00BE43EC" w:rsidRDefault="002A143D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134" w:type="dxa"/>
            <w:vAlign w:val="center"/>
          </w:tcPr>
          <w:p w:rsidR="00426292" w:rsidRPr="00BE43EC" w:rsidRDefault="002A143D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</w:tcPr>
          <w:p w:rsidR="00426292" w:rsidRPr="00BE43EC" w:rsidRDefault="00426292" w:rsidP="002A14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выполнен </w:t>
            </w:r>
          </w:p>
        </w:tc>
        <w:tc>
          <w:tcPr>
            <w:tcW w:w="3402" w:type="dxa"/>
            <w:vMerge/>
          </w:tcPr>
          <w:p w:rsidR="00426292" w:rsidRPr="00BE43EC" w:rsidRDefault="00426292" w:rsidP="00426292">
            <w:pPr>
              <w:rPr>
                <w:rFonts w:ascii="Times New Roman" w:hAnsi="Times New Roman" w:cs="Times New Roman"/>
              </w:rPr>
            </w:pPr>
          </w:p>
        </w:tc>
      </w:tr>
      <w:tr w:rsidR="00426292" w:rsidRPr="00BE43EC" w:rsidTr="007E5D37">
        <w:tc>
          <w:tcPr>
            <w:tcW w:w="3085" w:type="dxa"/>
            <w:vMerge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26292" w:rsidRPr="00BE43EC" w:rsidRDefault="00426292" w:rsidP="0042629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eastAsia="Times New Roman" w:hAnsi="Times New Roman" w:cs="Times New Roman"/>
                <w:sz w:val="18"/>
                <w:szCs w:val="18"/>
              </w:rPr>
              <w:t>Удовлетворенность участников образовательного процесса качеством условий осуществления образовательной деятельности организациями, осуществляющими образовательную деятельность;</w:t>
            </w:r>
          </w:p>
        </w:tc>
        <w:tc>
          <w:tcPr>
            <w:tcW w:w="993" w:type="dxa"/>
            <w:vAlign w:val="center"/>
          </w:tcPr>
          <w:p w:rsidR="00426292" w:rsidRPr="00BE43EC" w:rsidRDefault="00426292" w:rsidP="0042629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E43EC">
              <w:rPr>
                <w:rFonts w:ascii="Times New Roman" w:hAnsi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851" w:type="dxa"/>
            <w:vAlign w:val="center"/>
          </w:tcPr>
          <w:p w:rsidR="00426292" w:rsidRPr="00BE43EC" w:rsidRDefault="002A143D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91,6</w:t>
            </w:r>
          </w:p>
        </w:tc>
        <w:tc>
          <w:tcPr>
            <w:tcW w:w="1134" w:type="dxa"/>
            <w:vAlign w:val="center"/>
          </w:tcPr>
          <w:p w:rsidR="00426292" w:rsidRPr="00BE43EC" w:rsidRDefault="002A143D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3402" w:type="dxa"/>
            <w:vMerge/>
          </w:tcPr>
          <w:p w:rsidR="00426292" w:rsidRPr="00BE43EC" w:rsidRDefault="00426292" w:rsidP="00426292">
            <w:pPr>
              <w:rPr>
                <w:rFonts w:ascii="Times New Roman" w:hAnsi="Times New Roman" w:cs="Times New Roman"/>
              </w:rPr>
            </w:pPr>
          </w:p>
        </w:tc>
      </w:tr>
      <w:tr w:rsidR="00426292" w:rsidRPr="00BE43EC" w:rsidTr="007E5D37">
        <w:trPr>
          <w:trHeight w:val="1275"/>
        </w:trPr>
        <w:tc>
          <w:tcPr>
            <w:tcW w:w="3085" w:type="dxa"/>
            <w:vMerge w:val="restart"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  <w:r w:rsidRPr="00BE43EC">
              <w:rPr>
                <w:rFonts w:ascii="Times New Roman" w:hAnsi="Times New Roman" w:cs="Times New Roman"/>
              </w:rPr>
              <w:t>6. МП «Развитие дорожного хозяйства на территории муниципального района «Ферзиковский район»</w:t>
            </w:r>
          </w:p>
        </w:tc>
        <w:tc>
          <w:tcPr>
            <w:tcW w:w="3685" w:type="dxa"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Доля протяженности автомобильных дорог общего пользования местного значения в границах населенных пунктов поселений и вне границ населенных пунктов в границах муниципального района «Ферзиковский район», соответствующих нормативным требованиям,%;</w:t>
            </w:r>
          </w:p>
        </w:tc>
        <w:tc>
          <w:tcPr>
            <w:tcW w:w="993" w:type="dxa"/>
            <w:vAlign w:val="center"/>
          </w:tcPr>
          <w:p w:rsidR="00426292" w:rsidRPr="00BE43EC" w:rsidRDefault="00426292" w:rsidP="008C40B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32,</w:t>
            </w:r>
            <w:r w:rsidR="008C40B6" w:rsidRPr="00BE43E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:rsidR="00426292" w:rsidRPr="00BE43EC" w:rsidRDefault="008C40B6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36,4</w:t>
            </w:r>
          </w:p>
        </w:tc>
        <w:tc>
          <w:tcPr>
            <w:tcW w:w="1134" w:type="dxa"/>
            <w:vAlign w:val="center"/>
          </w:tcPr>
          <w:p w:rsidR="00426292" w:rsidRPr="00BE43EC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выполнен </w:t>
            </w:r>
          </w:p>
        </w:tc>
        <w:tc>
          <w:tcPr>
            <w:tcW w:w="3402" w:type="dxa"/>
            <w:vMerge w:val="restart"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  <w:r w:rsidRPr="00BE43EC">
              <w:rPr>
                <w:rFonts w:ascii="Times New Roman" w:hAnsi="Times New Roman" w:cs="Times New Roman"/>
              </w:rPr>
              <w:t>1. Оценка достижений целей и задач МП =(100+100)/2*100 =100% - МП реализуется с высоким уровнем эффективности.</w:t>
            </w:r>
          </w:p>
        </w:tc>
      </w:tr>
      <w:tr w:rsidR="00426292" w:rsidRPr="00BE43EC" w:rsidTr="007E5D37">
        <w:trPr>
          <w:trHeight w:val="1275"/>
        </w:trPr>
        <w:tc>
          <w:tcPr>
            <w:tcW w:w="3085" w:type="dxa"/>
            <w:vMerge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 xml:space="preserve">Общая протяженность автомобильных дорог местного значения в границах населенных пунктов поселений и вне границ населенных пунктов в границах муниципального района «Ферзиковский район», соответствующих нормативным требованиям к транспортно-эксплуатационным требованиям, </w:t>
            </w:r>
            <w:proofErr w:type="gramStart"/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  <w:proofErr w:type="gramEnd"/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  <w:tc>
          <w:tcPr>
            <w:tcW w:w="993" w:type="dxa"/>
            <w:vAlign w:val="center"/>
          </w:tcPr>
          <w:p w:rsidR="00426292" w:rsidRPr="00BE43EC" w:rsidRDefault="00426292" w:rsidP="008C40B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38,</w:t>
            </w:r>
            <w:r w:rsidR="008C40B6" w:rsidRPr="00BE43EC">
              <w:rPr>
                <w:rFonts w:ascii="Times New Roman" w:hAnsi="Times New Roman" w:cs="Times New Roman"/>
                <w:sz w:val="18"/>
                <w:szCs w:val="18"/>
              </w:rPr>
              <w:t>993</w:t>
            </w:r>
          </w:p>
        </w:tc>
        <w:tc>
          <w:tcPr>
            <w:tcW w:w="851" w:type="dxa"/>
            <w:vAlign w:val="center"/>
          </w:tcPr>
          <w:p w:rsidR="00426292" w:rsidRPr="00BE43EC" w:rsidRDefault="008C40B6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143</w:t>
            </w:r>
          </w:p>
        </w:tc>
        <w:tc>
          <w:tcPr>
            <w:tcW w:w="1134" w:type="dxa"/>
            <w:vAlign w:val="center"/>
          </w:tcPr>
          <w:p w:rsidR="00426292" w:rsidRPr="00BE43EC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vAlign w:val="center"/>
          </w:tcPr>
          <w:p w:rsidR="00426292" w:rsidRPr="00BE43EC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3402" w:type="dxa"/>
            <w:vMerge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6292" w:rsidRPr="00BE43EC" w:rsidTr="007E5D37">
        <w:tc>
          <w:tcPr>
            <w:tcW w:w="3085" w:type="dxa"/>
            <w:vMerge w:val="restart"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  <w:r w:rsidRPr="00BE43EC">
              <w:rPr>
                <w:rFonts w:ascii="Times New Roman" w:hAnsi="Times New Roman" w:cs="Times New Roman"/>
              </w:rPr>
              <w:t xml:space="preserve"> «Энергосбережение и повышение энергоэффективности на территории муниципального район «Ферзиковский </w:t>
            </w:r>
            <w:r w:rsidRPr="00BE43EC">
              <w:rPr>
                <w:rFonts w:ascii="Times New Roman" w:hAnsi="Times New Roman" w:cs="Times New Roman"/>
              </w:rPr>
              <w:lastRenderedPageBreak/>
              <w:t>района»</w:t>
            </w:r>
          </w:p>
        </w:tc>
        <w:tc>
          <w:tcPr>
            <w:tcW w:w="3685" w:type="dxa"/>
          </w:tcPr>
          <w:p w:rsidR="00426292" w:rsidRPr="00BE43EC" w:rsidRDefault="00426292" w:rsidP="0042629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Удельный расход электрической энергии на снабжение органов местного самоуправления и муниципальных учреждений Ферзиковского района (в расчете на 1 кв. метр общей площади);</w:t>
            </w:r>
          </w:p>
        </w:tc>
        <w:tc>
          <w:tcPr>
            <w:tcW w:w="993" w:type="dxa"/>
            <w:vAlign w:val="center"/>
          </w:tcPr>
          <w:p w:rsidR="00426292" w:rsidRPr="00BE43EC" w:rsidRDefault="009B4362" w:rsidP="00426292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eastAsia="Times New Roman" w:hAnsi="Times New Roman" w:cs="Times New Roman"/>
                <w:sz w:val="18"/>
                <w:szCs w:val="18"/>
              </w:rPr>
              <w:t>49,7</w:t>
            </w:r>
          </w:p>
        </w:tc>
        <w:tc>
          <w:tcPr>
            <w:tcW w:w="851" w:type="dxa"/>
            <w:vAlign w:val="center"/>
          </w:tcPr>
          <w:p w:rsidR="00426292" w:rsidRPr="00BE43EC" w:rsidRDefault="009B436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49,7</w:t>
            </w:r>
          </w:p>
        </w:tc>
        <w:tc>
          <w:tcPr>
            <w:tcW w:w="1134" w:type="dxa"/>
            <w:vAlign w:val="center"/>
          </w:tcPr>
          <w:p w:rsidR="00426292" w:rsidRPr="00BE43EC" w:rsidRDefault="00F769FB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vAlign w:val="center"/>
          </w:tcPr>
          <w:p w:rsidR="00426292" w:rsidRPr="00BE43EC" w:rsidRDefault="00426292" w:rsidP="00F769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выполнен </w:t>
            </w:r>
          </w:p>
        </w:tc>
        <w:tc>
          <w:tcPr>
            <w:tcW w:w="3402" w:type="dxa"/>
            <w:vMerge w:val="restart"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  <w:r w:rsidRPr="00BE43EC">
              <w:rPr>
                <w:rFonts w:ascii="Times New Roman" w:hAnsi="Times New Roman" w:cs="Times New Roman"/>
              </w:rPr>
              <w:t>1. Оценка достижений целей и задач МП = (</w:t>
            </w:r>
            <w:r w:rsidR="00027F6D" w:rsidRPr="00BE43EC">
              <w:rPr>
                <w:rFonts w:ascii="Times New Roman" w:hAnsi="Times New Roman" w:cs="Times New Roman"/>
              </w:rPr>
              <w:t>100</w:t>
            </w:r>
            <w:r w:rsidRPr="00BE43EC">
              <w:rPr>
                <w:rFonts w:ascii="Times New Roman" w:hAnsi="Times New Roman" w:cs="Times New Roman"/>
              </w:rPr>
              <w:t>+100+97,</w:t>
            </w:r>
            <w:r w:rsidR="00027F6D" w:rsidRPr="00BE43EC">
              <w:rPr>
                <w:rFonts w:ascii="Times New Roman" w:hAnsi="Times New Roman" w:cs="Times New Roman"/>
              </w:rPr>
              <w:t>7</w:t>
            </w:r>
            <w:r w:rsidRPr="00BE43EC">
              <w:rPr>
                <w:rFonts w:ascii="Times New Roman" w:hAnsi="Times New Roman" w:cs="Times New Roman"/>
              </w:rPr>
              <w:t>+100)/</w:t>
            </w:r>
            <w:r w:rsidR="00027F6D" w:rsidRPr="00BE43EC">
              <w:rPr>
                <w:rFonts w:ascii="Times New Roman" w:hAnsi="Times New Roman" w:cs="Times New Roman"/>
              </w:rPr>
              <w:t>4</w:t>
            </w:r>
            <w:r w:rsidRPr="00BE43EC">
              <w:rPr>
                <w:rFonts w:ascii="Times New Roman" w:hAnsi="Times New Roman" w:cs="Times New Roman"/>
              </w:rPr>
              <w:t>*100=</w:t>
            </w:r>
            <w:r w:rsidR="00027F6D" w:rsidRPr="00BE43EC">
              <w:rPr>
                <w:rFonts w:ascii="Times New Roman" w:hAnsi="Times New Roman" w:cs="Times New Roman"/>
              </w:rPr>
              <w:t>99,4</w:t>
            </w:r>
            <w:r w:rsidRPr="00BE43EC">
              <w:rPr>
                <w:rFonts w:ascii="Times New Roman" w:hAnsi="Times New Roman" w:cs="Times New Roman"/>
              </w:rPr>
              <w:t>%</w:t>
            </w:r>
          </w:p>
          <w:p w:rsidR="00426292" w:rsidRPr="00BE43EC" w:rsidRDefault="00426292" w:rsidP="00426292">
            <w:pPr>
              <w:rPr>
                <w:rFonts w:ascii="Times New Roman" w:hAnsi="Times New Roman" w:cs="Times New Roman"/>
              </w:rPr>
            </w:pPr>
            <w:r w:rsidRPr="00BE43EC">
              <w:rPr>
                <w:rFonts w:ascii="Times New Roman" w:hAnsi="Times New Roman" w:cs="Times New Roman"/>
              </w:rPr>
              <w:t xml:space="preserve">- МП реализуется с высоким </w:t>
            </w:r>
            <w:r w:rsidRPr="00BE43EC">
              <w:rPr>
                <w:rFonts w:ascii="Times New Roman" w:hAnsi="Times New Roman" w:cs="Times New Roman"/>
              </w:rPr>
              <w:lastRenderedPageBreak/>
              <w:t>уровнем эффективности</w:t>
            </w:r>
          </w:p>
        </w:tc>
      </w:tr>
      <w:tr w:rsidR="00426292" w:rsidRPr="00BE43EC" w:rsidTr="007E5D37">
        <w:tc>
          <w:tcPr>
            <w:tcW w:w="3085" w:type="dxa"/>
            <w:vMerge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26292" w:rsidRPr="00BE43EC" w:rsidRDefault="00426292" w:rsidP="00426292">
            <w:pPr>
              <w:tabs>
                <w:tab w:val="left" w:pos="33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Удельный расход тепловой энергии на снабжение органов местного </w:t>
            </w:r>
            <w:r w:rsidRPr="00BE43E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самоуправления и муниципальных учреждений Ферзиковского района (в расчете на 1 кв. метр общей площади);</w:t>
            </w:r>
          </w:p>
        </w:tc>
        <w:tc>
          <w:tcPr>
            <w:tcW w:w="993" w:type="dxa"/>
            <w:vAlign w:val="center"/>
          </w:tcPr>
          <w:p w:rsidR="00426292" w:rsidRPr="00BE43EC" w:rsidRDefault="00F769FB" w:rsidP="004262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0,235</w:t>
            </w:r>
          </w:p>
        </w:tc>
        <w:tc>
          <w:tcPr>
            <w:tcW w:w="851" w:type="dxa"/>
            <w:vAlign w:val="center"/>
          </w:tcPr>
          <w:p w:rsidR="00426292" w:rsidRPr="00BE43EC" w:rsidRDefault="00F769FB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0,235</w:t>
            </w:r>
          </w:p>
        </w:tc>
        <w:tc>
          <w:tcPr>
            <w:tcW w:w="1134" w:type="dxa"/>
            <w:vAlign w:val="center"/>
          </w:tcPr>
          <w:p w:rsidR="00426292" w:rsidRPr="00BE43EC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vAlign w:val="center"/>
          </w:tcPr>
          <w:p w:rsidR="00426292" w:rsidRPr="00BE43EC" w:rsidRDefault="00426292" w:rsidP="00426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выполнен </w:t>
            </w:r>
          </w:p>
        </w:tc>
        <w:tc>
          <w:tcPr>
            <w:tcW w:w="3402" w:type="dxa"/>
            <w:vMerge/>
          </w:tcPr>
          <w:p w:rsidR="00426292" w:rsidRPr="00BE43EC" w:rsidRDefault="00426292" w:rsidP="00426292">
            <w:pPr>
              <w:rPr>
                <w:rFonts w:ascii="Times New Roman" w:hAnsi="Times New Roman" w:cs="Times New Roman"/>
              </w:rPr>
            </w:pPr>
          </w:p>
        </w:tc>
      </w:tr>
      <w:tr w:rsidR="00426292" w:rsidRPr="00BE43EC" w:rsidTr="007E5D37">
        <w:tc>
          <w:tcPr>
            <w:tcW w:w="3085" w:type="dxa"/>
            <w:vMerge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26292" w:rsidRPr="00BE43EC" w:rsidRDefault="00426292" w:rsidP="00426292">
            <w:pPr>
              <w:tabs>
                <w:tab w:val="center" w:pos="35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eastAsia="Calibri" w:hAnsi="Times New Roman" w:cs="Times New Roman"/>
                <w:sz w:val="18"/>
                <w:szCs w:val="18"/>
              </w:rPr>
              <w:t>Удельный расход холодной воды на снабжение органов местного самоуправления и муниципальных учреждений Ферзиковского района (в расчете на 1 человека</w:t>
            </w:r>
            <w:proofErr w:type="gramStart"/>
            <w:r w:rsidRPr="00BE43EC">
              <w:rPr>
                <w:rFonts w:ascii="Times New Roman" w:eastAsia="Calibri" w:hAnsi="Times New Roman" w:cs="Times New Roman"/>
                <w:sz w:val="18"/>
                <w:szCs w:val="18"/>
              </w:rPr>
              <w:t>).;</w:t>
            </w: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proofErr w:type="gramEnd"/>
          </w:p>
        </w:tc>
        <w:tc>
          <w:tcPr>
            <w:tcW w:w="993" w:type="dxa"/>
            <w:vAlign w:val="center"/>
          </w:tcPr>
          <w:p w:rsidR="00426292" w:rsidRPr="00BE43EC" w:rsidRDefault="009B4362" w:rsidP="00F769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eastAsia="Times New Roman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851" w:type="dxa"/>
            <w:vAlign w:val="center"/>
          </w:tcPr>
          <w:p w:rsidR="00426292" w:rsidRPr="00BE43EC" w:rsidRDefault="009B436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34,8</w:t>
            </w:r>
          </w:p>
        </w:tc>
        <w:tc>
          <w:tcPr>
            <w:tcW w:w="1134" w:type="dxa"/>
            <w:vAlign w:val="center"/>
          </w:tcPr>
          <w:p w:rsidR="00426292" w:rsidRPr="00BE43EC" w:rsidRDefault="00F769FB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97,7</w:t>
            </w:r>
          </w:p>
        </w:tc>
        <w:tc>
          <w:tcPr>
            <w:tcW w:w="1984" w:type="dxa"/>
            <w:vAlign w:val="center"/>
          </w:tcPr>
          <w:p w:rsidR="00426292" w:rsidRPr="00BE43EC" w:rsidRDefault="00426292" w:rsidP="00F769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индикатор выполнен на 97,</w:t>
            </w:r>
            <w:r w:rsidR="00F769FB" w:rsidRPr="00BE43E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3402" w:type="dxa"/>
            <w:vMerge/>
          </w:tcPr>
          <w:p w:rsidR="00426292" w:rsidRPr="00BE43EC" w:rsidRDefault="00426292" w:rsidP="00426292">
            <w:pPr>
              <w:rPr>
                <w:rFonts w:ascii="Times New Roman" w:hAnsi="Times New Roman" w:cs="Times New Roman"/>
              </w:rPr>
            </w:pPr>
          </w:p>
        </w:tc>
      </w:tr>
      <w:tr w:rsidR="00426292" w:rsidRPr="00BE43EC" w:rsidTr="007E5D37">
        <w:tc>
          <w:tcPr>
            <w:tcW w:w="3085" w:type="dxa"/>
            <w:vMerge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26292" w:rsidRPr="00BE43EC" w:rsidRDefault="00426292" w:rsidP="00426292">
            <w:pPr>
              <w:tabs>
                <w:tab w:val="center" w:pos="35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eastAsia="Calibri" w:hAnsi="Times New Roman" w:cs="Times New Roman"/>
                <w:sz w:val="18"/>
                <w:szCs w:val="18"/>
              </w:rPr>
              <w:t>Удельный расход природного газа на снабжение органов местного самоуправления и муниципальных учреждений Ферзиковского района (в расчете на 1 человека);</w:t>
            </w:r>
          </w:p>
        </w:tc>
        <w:tc>
          <w:tcPr>
            <w:tcW w:w="993" w:type="dxa"/>
            <w:vAlign w:val="center"/>
          </w:tcPr>
          <w:p w:rsidR="00426292" w:rsidRPr="00BE43EC" w:rsidRDefault="009B4362" w:rsidP="004262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eastAsia="Times New Roman" w:hAnsi="Times New Roman" w:cs="Times New Roman"/>
                <w:sz w:val="18"/>
                <w:szCs w:val="18"/>
              </w:rPr>
              <w:t>54,58</w:t>
            </w:r>
          </w:p>
        </w:tc>
        <w:tc>
          <w:tcPr>
            <w:tcW w:w="851" w:type="dxa"/>
            <w:vAlign w:val="center"/>
          </w:tcPr>
          <w:p w:rsidR="00426292" w:rsidRPr="00BE43EC" w:rsidRDefault="009B436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54,58</w:t>
            </w:r>
          </w:p>
        </w:tc>
        <w:tc>
          <w:tcPr>
            <w:tcW w:w="1134" w:type="dxa"/>
            <w:vAlign w:val="center"/>
          </w:tcPr>
          <w:p w:rsidR="00426292" w:rsidRPr="00BE43EC" w:rsidRDefault="00F769FB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vAlign w:val="center"/>
          </w:tcPr>
          <w:p w:rsidR="00426292" w:rsidRPr="00BE43EC" w:rsidRDefault="00426292" w:rsidP="00F769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выполнен </w:t>
            </w:r>
          </w:p>
        </w:tc>
        <w:tc>
          <w:tcPr>
            <w:tcW w:w="3402" w:type="dxa"/>
            <w:vMerge/>
          </w:tcPr>
          <w:p w:rsidR="00426292" w:rsidRPr="00BE43EC" w:rsidRDefault="00426292" w:rsidP="00426292">
            <w:pPr>
              <w:rPr>
                <w:rFonts w:ascii="Times New Roman" w:hAnsi="Times New Roman" w:cs="Times New Roman"/>
              </w:rPr>
            </w:pPr>
          </w:p>
        </w:tc>
      </w:tr>
      <w:tr w:rsidR="00426292" w:rsidRPr="00BE43EC" w:rsidTr="007E5D37">
        <w:tc>
          <w:tcPr>
            <w:tcW w:w="3085" w:type="dxa"/>
            <w:vMerge w:val="restart"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  <w:r w:rsidRPr="00BE43EC">
              <w:rPr>
                <w:rFonts w:ascii="Times New Roman" w:hAnsi="Times New Roman" w:cs="Times New Roman"/>
              </w:rPr>
              <w:t xml:space="preserve">8. МП «Безопасность жизнедеятельности населения на территории муниципального района «Ферзиковский район»   </w:t>
            </w:r>
          </w:p>
        </w:tc>
        <w:tc>
          <w:tcPr>
            <w:tcW w:w="3685" w:type="dxa"/>
            <w:vAlign w:val="center"/>
          </w:tcPr>
          <w:p w:rsidR="00426292" w:rsidRPr="00BE43EC" w:rsidRDefault="00426292" w:rsidP="00426292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деструктивных событий при чрезвычайных ситуациях, не более</w:t>
            </w:r>
          </w:p>
        </w:tc>
        <w:tc>
          <w:tcPr>
            <w:tcW w:w="993" w:type="dxa"/>
            <w:vAlign w:val="center"/>
          </w:tcPr>
          <w:p w:rsidR="00426292" w:rsidRPr="00BE43EC" w:rsidRDefault="00426292" w:rsidP="004262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:rsidR="00426292" w:rsidRPr="00BE43EC" w:rsidRDefault="00EC538B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426292" w:rsidRPr="00BE43EC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</w:tcPr>
          <w:p w:rsidR="00426292" w:rsidRPr="00BE43EC" w:rsidRDefault="00426292" w:rsidP="00426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3402" w:type="dxa"/>
            <w:vMerge w:val="restart"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  <w:r w:rsidRPr="00BE43EC">
              <w:rPr>
                <w:rFonts w:ascii="Times New Roman" w:hAnsi="Times New Roman" w:cs="Times New Roman"/>
              </w:rPr>
              <w:t>1. Оценка достижений целей и задач МП = (100+100+</w:t>
            </w:r>
            <w:r w:rsidR="00EC538B" w:rsidRPr="00BE43EC">
              <w:rPr>
                <w:rFonts w:ascii="Times New Roman" w:hAnsi="Times New Roman" w:cs="Times New Roman"/>
              </w:rPr>
              <w:t>82,5</w:t>
            </w:r>
            <w:r w:rsidRPr="00BE43EC">
              <w:rPr>
                <w:rFonts w:ascii="Times New Roman" w:hAnsi="Times New Roman" w:cs="Times New Roman"/>
              </w:rPr>
              <w:t>+100+100)/5*100=96,</w:t>
            </w:r>
            <w:r w:rsidR="00EC538B" w:rsidRPr="00BE43EC">
              <w:rPr>
                <w:rFonts w:ascii="Times New Roman" w:hAnsi="Times New Roman" w:cs="Times New Roman"/>
              </w:rPr>
              <w:t>5</w:t>
            </w:r>
            <w:r w:rsidRPr="00BE43EC">
              <w:rPr>
                <w:rFonts w:ascii="Times New Roman" w:hAnsi="Times New Roman" w:cs="Times New Roman"/>
              </w:rPr>
              <w:t xml:space="preserve">% </w:t>
            </w:r>
          </w:p>
          <w:p w:rsidR="00426292" w:rsidRPr="00BE43EC" w:rsidRDefault="00426292" w:rsidP="00426292">
            <w:pPr>
              <w:rPr>
                <w:rFonts w:ascii="Times New Roman" w:hAnsi="Times New Roman" w:cs="Times New Roman"/>
              </w:rPr>
            </w:pPr>
            <w:r w:rsidRPr="00BE43EC">
              <w:rPr>
                <w:rFonts w:ascii="Times New Roman" w:hAnsi="Times New Roman" w:cs="Times New Roman"/>
              </w:rPr>
              <w:t>- МП реализуется с высоким уровнем эффективности</w:t>
            </w:r>
          </w:p>
        </w:tc>
      </w:tr>
      <w:tr w:rsidR="00426292" w:rsidRPr="00BE43EC" w:rsidTr="007E5D37">
        <w:tc>
          <w:tcPr>
            <w:tcW w:w="3085" w:type="dxa"/>
            <w:vMerge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426292" w:rsidRPr="00BE43EC" w:rsidRDefault="00426292" w:rsidP="00426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Количество происшествий на водных объектах, не более, </w:t>
            </w:r>
            <w:proofErr w:type="spellStart"/>
            <w:proofErr w:type="gramStart"/>
            <w:r w:rsidRPr="00BE43EC">
              <w:rPr>
                <w:rFonts w:ascii="Times New Roman" w:eastAsia="Times New Roman" w:hAnsi="Times New Roman" w:cs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426292" w:rsidRPr="00BE43EC" w:rsidRDefault="00426292" w:rsidP="004262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426292" w:rsidRPr="00BE43EC" w:rsidRDefault="00EC538B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426292" w:rsidRPr="00BE43EC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</w:tcPr>
          <w:p w:rsidR="00426292" w:rsidRPr="00BE43EC" w:rsidRDefault="00426292" w:rsidP="00426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3402" w:type="dxa"/>
            <w:vMerge/>
          </w:tcPr>
          <w:p w:rsidR="00426292" w:rsidRPr="00BE43EC" w:rsidRDefault="00426292" w:rsidP="00426292">
            <w:pPr>
              <w:rPr>
                <w:rFonts w:ascii="Times New Roman" w:hAnsi="Times New Roman" w:cs="Times New Roman"/>
              </w:rPr>
            </w:pPr>
          </w:p>
        </w:tc>
      </w:tr>
      <w:tr w:rsidR="00426292" w:rsidRPr="00BE43EC" w:rsidTr="007E5D37">
        <w:trPr>
          <w:trHeight w:val="424"/>
        </w:trPr>
        <w:tc>
          <w:tcPr>
            <w:tcW w:w="3085" w:type="dxa"/>
            <w:vMerge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426292" w:rsidRPr="00BE43EC" w:rsidRDefault="00426292" w:rsidP="00426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деструктивных событий при пожарах, не более, ед.</w:t>
            </w:r>
          </w:p>
        </w:tc>
        <w:tc>
          <w:tcPr>
            <w:tcW w:w="993" w:type="dxa"/>
            <w:vAlign w:val="center"/>
          </w:tcPr>
          <w:p w:rsidR="00426292" w:rsidRPr="00BE43EC" w:rsidRDefault="00426292" w:rsidP="004262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51" w:type="dxa"/>
            <w:vAlign w:val="center"/>
          </w:tcPr>
          <w:p w:rsidR="00426292" w:rsidRPr="00BE43EC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vAlign w:val="center"/>
          </w:tcPr>
          <w:p w:rsidR="00426292" w:rsidRPr="00BE43EC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</w:tcPr>
          <w:p w:rsidR="00426292" w:rsidRPr="00BE43EC" w:rsidRDefault="00426292" w:rsidP="00426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3402" w:type="dxa"/>
            <w:vMerge/>
          </w:tcPr>
          <w:p w:rsidR="00426292" w:rsidRPr="00BE43EC" w:rsidRDefault="00426292" w:rsidP="00426292">
            <w:pPr>
              <w:rPr>
                <w:rFonts w:ascii="Times New Roman" w:hAnsi="Times New Roman" w:cs="Times New Roman"/>
              </w:rPr>
            </w:pPr>
          </w:p>
        </w:tc>
      </w:tr>
      <w:tr w:rsidR="00426292" w:rsidRPr="00BE43EC" w:rsidTr="007E5D37">
        <w:tc>
          <w:tcPr>
            <w:tcW w:w="3085" w:type="dxa"/>
            <w:vMerge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26292" w:rsidRPr="00BE43EC" w:rsidRDefault="00426292" w:rsidP="00426292">
            <w:pPr>
              <w:adjustRightInd w:val="0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BE43EC">
              <w:rPr>
                <w:rFonts w:ascii="Times New Roman" w:eastAsia="Calibri" w:hAnsi="Times New Roman"/>
                <w:sz w:val="18"/>
                <w:szCs w:val="18"/>
              </w:rPr>
              <w:t>Охват средствами информирования и оповещения населения муниципального района "Ферзиковский район", не менее</w:t>
            </w:r>
          </w:p>
          <w:p w:rsidR="00426292" w:rsidRPr="00BE43EC" w:rsidRDefault="00426292" w:rsidP="00426292">
            <w:pPr>
              <w:adjustRightInd w:val="0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26292" w:rsidRPr="00BE43EC" w:rsidRDefault="00426292" w:rsidP="00EC53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="00EC538B" w:rsidRPr="00BE43EC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426292" w:rsidRPr="00BE43EC" w:rsidRDefault="00426292" w:rsidP="00EC53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EC538B" w:rsidRPr="00BE43E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426292" w:rsidRPr="00BE43EC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</w:tcPr>
          <w:p w:rsidR="00426292" w:rsidRPr="00BE43EC" w:rsidRDefault="00426292" w:rsidP="00426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  <w:r w:rsidRPr="00BE43EC">
              <w:t xml:space="preserve"> </w:t>
            </w:r>
          </w:p>
        </w:tc>
        <w:tc>
          <w:tcPr>
            <w:tcW w:w="3402" w:type="dxa"/>
            <w:vMerge/>
          </w:tcPr>
          <w:p w:rsidR="00426292" w:rsidRPr="00BE43EC" w:rsidRDefault="00426292" w:rsidP="00426292">
            <w:pPr>
              <w:rPr>
                <w:rFonts w:ascii="Times New Roman" w:hAnsi="Times New Roman" w:cs="Times New Roman"/>
              </w:rPr>
            </w:pPr>
          </w:p>
        </w:tc>
      </w:tr>
      <w:tr w:rsidR="00426292" w:rsidRPr="00BE43EC" w:rsidTr="007E5D37">
        <w:tc>
          <w:tcPr>
            <w:tcW w:w="3085" w:type="dxa"/>
            <w:vMerge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26292" w:rsidRPr="00BE43EC" w:rsidRDefault="00426292" w:rsidP="00426292">
            <w:pPr>
              <w:adjustRightInd w:val="0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BE43EC">
              <w:rPr>
                <w:rFonts w:ascii="Times New Roman" w:eastAsia="Calibri" w:hAnsi="Times New Roman"/>
                <w:sz w:val="18"/>
                <w:szCs w:val="18"/>
              </w:rPr>
              <w:t>Уровень обеспеченности сотрудников администрации муниципального района «Ферзиковский район» и персонала подведомственных ей организаций имуществом ГО (СИЗ), не менее</w:t>
            </w:r>
          </w:p>
        </w:tc>
        <w:tc>
          <w:tcPr>
            <w:tcW w:w="993" w:type="dxa"/>
            <w:vAlign w:val="center"/>
          </w:tcPr>
          <w:p w:rsidR="00426292" w:rsidRPr="00BE43EC" w:rsidRDefault="00EC538B" w:rsidP="004262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51" w:type="dxa"/>
            <w:vAlign w:val="center"/>
          </w:tcPr>
          <w:p w:rsidR="00426292" w:rsidRPr="00BE43EC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134" w:type="dxa"/>
            <w:vAlign w:val="center"/>
          </w:tcPr>
          <w:p w:rsidR="00426292" w:rsidRPr="00BE43EC" w:rsidRDefault="00EC538B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82,5</w:t>
            </w:r>
          </w:p>
        </w:tc>
        <w:tc>
          <w:tcPr>
            <w:tcW w:w="1984" w:type="dxa"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индикатор выполнен не в полном объеме в связи с недостаточным объемом  финансирования</w:t>
            </w:r>
          </w:p>
        </w:tc>
        <w:tc>
          <w:tcPr>
            <w:tcW w:w="3402" w:type="dxa"/>
            <w:vMerge/>
          </w:tcPr>
          <w:p w:rsidR="00426292" w:rsidRPr="00BE43EC" w:rsidRDefault="00426292" w:rsidP="00426292">
            <w:pPr>
              <w:rPr>
                <w:rFonts w:ascii="Times New Roman" w:hAnsi="Times New Roman" w:cs="Times New Roman"/>
              </w:rPr>
            </w:pPr>
          </w:p>
        </w:tc>
      </w:tr>
      <w:tr w:rsidR="00426292" w:rsidRPr="00BE43EC" w:rsidTr="007E5D37">
        <w:trPr>
          <w:trHeight w:val="808"/>
        </w:trPr>
        <w:tc>
          <w:tcPr>
            <w:tcW w:w="3085" w:type="dxa"/>
            <w:vMerge w:val="restart"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  <w:r w:rsidRPr="00BE43EC">
              <w:rPr>
                <w:rFonts w:ascii="Times New Roman" w:hAnsi="Times New Roman" w:cs="Times New Roman"/>
              </w:rPr>
              <w:t>9. МП «</w:t>
            </w:r>
            <w:r w:rsidRPr="00BE43EC">
              <w:rPr>
                <w:rFonts w:ascii="Times New Roman" w:eastAsia="Calibri" w:hAnsi="Times New Roman" w:cs="Times New Roman"/>
              </w:rPr>
              <w:t>Развитие физической культуры и спорта на территории муниципального района «Ферзиковский район»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426292" w:rsidRPr="00BE43EC" w:rsidRDefault="00426292" w:rsidP="00426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E43E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Доля граждан, систематически занимающихся физической культурой и спортом, в общей численности населения Ферзиковского района от 3 до 79 лет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26292" w:rsidRPr="00BE43EC" w:rsidRDefault="00B50277" w:rsidP="0042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E43E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38,9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26292" w:rsidRPr="00BE43EC" w:rsidRDefault="00B50277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37,5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26292" w:rsidRPr="00BE43EC" w:rsidRDefault="00B50277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96,4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26292" w:rsidRPr="00BE43EC" w:rsidRDefault="00426292" w:rsidP="00B502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выполнен на </w:t>
            </w:r>
            <w:r w:rsidR="00B50277" w:rsidRPr="00BE43EC">
              <w:rPr>
                <w:rFonts w:ascii="Times New Roman" w:hAnsi="Times New Roman" w:cs="Times New Roman"/>
                <w:sz w:val="18"/>
                <w:szCs w:val="18"/>
              </w:rPr>
              <w:t>96,4</w:t>
            </w: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3402" w:type="dxa"/>
            <w:vMerge w:val="restart"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  <w:r w:rsidRPr="00BE43EC">
              <w:rPr>
                <w:rFonts w:ascii="Times New Roman" w:hAnsi="Times New Roman" w:cs="Times New Roman"/>
              </w:rPr>
              <w:t>1. Оценка достижений целей и задач МП = (</w:t>
            </w:r>
            <w:r w:rsidR="00A15287" w:rsidRPr="00BE43EC">
              <w:rPr>
                <w:rFonts w:ascii="Times New Roman" w:hAnsi="Times New Roman" w:cs="Times New Roman"/>
              </w:rPr>
              <w:t>96,4</w:t>
            </w:r>
            <w:r w:rsidRPr="00BE43EC">
              <w:rPr>
                <w:rFonts w:ascii="Times New Roman" w:hAnsi="Times New Roman" w:cs="Times New Roman"/>
              </w:rPr>
              <w:t>+100+</w:t>
            </w:r>
            <w:r w:rsidR="00A15287" w:rsidRPr="00BE43EC">
              <w:rPr>
                <w:rFonts w:ascii="Times New Roman" w:hAnsi="Times New Roman" w:cs="Times New Roman"/>
              </w:rPr>
              <w:t>100</w:t>
            </w:r>
            <w:r w:rsidRPr="00BE43EC">
              <w:rPr>
                <w:rFonts w:ascii="Times New Roman" w:hAnsi="Times New Roman" w:cs="Times New Roman"/>
              </w:rPr>
              <w:t>+100+</w:t>
            </w:r>
            <w:r w:rsidR="00A15287" w:rsidRPr="00BE43EC">
              <w:rPr>
                <w:rFonts w:ascii="Times New Roman" w:hAnsi="Times New Roman" w:cs="Times New Roman"/>
              </w:rPr>
              <w:t>74,3</w:t>
            </w:r>
            <w:r w:rsidRPr="00BE43EC">
              <w:rPr>
                <w:rFonts w:ascii="Times New Roman" w:hAnsi="Times New Roman" w:cs="Times New Roman"/>
              </w:rPr>
              <w:t>+</w:t>
            </w:r>
            <w:r w:rsidR="00A15287" w:rsidRPr="00BE43EC">
              <w:rPr>
                <w:rFonts w:ascii="Times New Roman" w:hAnsi="Times New Roman" w:cs="Times New Roman"/>
              </w:rPr>
              <w:t>95,8</w:t>
            </w:r>
            <w:r w:rsidRPr="00BE43EC">
              <w:rPr>
                <w:rFonts w:ascii="Times New Roman" w:hAnsi="Times New Roman" w:cs="Times New Roman"/>
              </w:rPr>
              <w:t>+1</w:t>
            </w:r>
            <w:r w:rsidR="00A15287" w:rsidRPr="00BE43EC">
              <w:rPr>
                <w:rFonts w:ascii="Times New Roman" w:hAnsi="Times New Roman" w:cs="Times New Roman"/>
              </w:rPr>
              <w:t>96,4</w:t>
            </w:r>
            <w:r w:rsidRPr="00BE43EC">
              <w:rPr>
                <w:rFonts w:ascii="Times New Roman" w:hAnsi="Times New Roman" w:cs="Times New Roman"/>
              </w:rPr>
              <w:t>+</w:t>
            </w:r>
            <w:r w:rsidR="00A15287" w:rsidRPr="00BE43EC">
              <w:rPr>
                <w:rFonts w:ascii="Times New Roman" w:hAnsi="Times New Roman" w:cs="Times New Roman"/>
              </w:rPr>
              <w:t>99,6</w:t>
            </w:r>
            <w:r w:rsidRPr="00BE43EC">
              <w:rPr>
                <w:rFonts w:ascii="Times New Roman" w:hAnsi="Times New Roman" w:cs="Times New Roman"/>
              </w:rPr>
              <w:t>)/8*100=</w:t>
            </w:r>
            <w:r w:rsidR="00A15287" w:rsidRPr="00BE43EC">
              <w:rPr>
                <w:rFonts w:ascii="Times New Roman" w:hAnsi="Times New Roman" w:cs="Times New Roman"/>
              </w:rPr>
              <w:t>95,3</w:t>
            </w:r>
            <w:r w:rsidRPr="00BE43EC">
              <w:rPr>
                <w:rFonts w:ascii="Times New Roman" w:hAnsi="Times New Roman" w:cs="Times New Roman"/>
              </w:rPr>
              <w:t xml:space="preserve">% </w:t>
            </w:r>
          </w:p>
          <w:p w:rsidR="00426292" w:rsidRPr="00BE43EC" w:rsidRDefault="00426292" w:rsidP="00426292">
            <w:pPr>
              <w:rPr>
                <w:rFonts w:ascii="Times New Roman" w:hAnsi="Times New Roman" w:cs="Times New Roman"/>
              </w:rPr>
            </w:pPr>
            <w:r w:rsidRPr="00BE43EC">
              <w:rPr>
                <w:rFonts w:ascii="Times New Roman" w:hAnsi="Times New Roman" w:cs="Times New Roman"/>
              </w:rPr>
              <w:t>- МП реализуется с высоким уровнем эффективности</w:t>
            </w:r>
          </w:p>
        </w:tc>
      </w:tr>
      <w:tr w:rsidR="00426292" w:rsidRPr="00BE43EC" w:rsidTr="007E5D37">
        <w:trPr>
          <w:trHeight w:val="435"/>
        </w:trPr>
        <w:tc>
          <w:tcPr>
            <w:tcW w:w="3085" w:type="dxa"/>
            <w:vMerge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426292" w:rsidRPr="00BE43EC" w:rsidRDefault="00426292" w:rsidP="00426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E43E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 в Ферзиковском районе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426292" w:rsidRPr="00BE43EC" w:rsidRDefault="00B50277" w:rsidP="0042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E43E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79,4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26292" w:rsidRPr="00BE43EC" w:rsidRDefault="00B50277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79,5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26292" w:rsidRPr="00BE43EC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3402" w:type="dxa"/>
            <w:vMerge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6292" w:rsidRPr="00BE43EC" w:rsidTr="007E5D37">
        <w:tc>
          <w:tcPr>
            <w:tcW w:w="3085" w:type="dxa"/>
            <w:vMerge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426292" w:rsidRPr="00BE43EC" w:rsidRDefault="00426292" w:rsidP="00426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E43E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Доля населения, выполнившего нормативы испытаний (тестов) Всероссийского физкультурно-спортивного комплекса "Готов к труду и обороне (ГТО), в общей численности населения Ферзиковского района, принявшего участие в выполнении нормативов испытаний (тестов) Всероссийского физкультурно-спортивного комплекса "Готов к труду и обороне" (ГТО)</w:t>
            </w:r>
          </w:p>
          <w:p w:rsidR="00426292" w:rsidRPr="00BE43EC" w:rsidRDefault="00426292" w:rsidP="00426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26292" w:rsidRPr="00BE43EC" w:rsidRDefault="00B50277" w:rsidP="0042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E43E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51" w:type="dxa"/>
            <w:vAlign w:val="center"/>
          </w:tcPr>
          <w:p w:rsidR="00426292" w:rsidRPr="00BE43EC" w:rsidRDefault="00B50277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45,3</w:t>
            </w:r>
          </w:p>
        </w:tc>
        <w:tc>
          <w:tcPr>
            <w:tcW w:w="1134" w:type="dxa"/>
            <w:vAlign w:val="center"/>
          </w:tcPr>
          <w:p w:rsidR="00426292" w:rsidRPr="00BE43EC" w:rsidRDefault="00B50277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</w:tcPr>
          <w:p w:rsidR="00426292" w:rsidRPr="00BE43EC" w:rsidRDefault="00426292" w:rsidP="00B502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выполнен </w:t>
            </w:r>
          </w:p>
        </w:tc>
        <w:tc>
          <w:tcPr>
            <w:tcW w:w="3402" w:type="dxa"/>
            <w:vMerge/>
          </w:tcPr>
          <w:p w:rsidR="00426292" w:rsidRPr="00BE43EC" w:rsidRDefault="00426292" w:rsidP="00426292">
            <w:pPr>
              <w:rPr>
                <w:rFonts w:ascii="Times New Roman" w:hAnsi="Times New Roman" w:cs="Times New Roman"/>
              </w:rPr>
            </w:pPr>
          </w:p>
        </w:tc>
      </w:tr>
      <w:tr w:rsidR="00426292" w:rsidRPr="00BE43EC" w:rsidTr="007E5D37">
        <w:tc>
          <w:tcPr>
            <w:tcW w:w="3085" w:type="dxa"/>
            <w:vMerge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26292" w:rsidRPr="00BE43EC" w:rsidRDefault="00426292" w:rsidP="00426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E43E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Доля лиц с ограниченными возможностями здоровья и инвалидов, систематически занимающихся физической культурой и спортом, к общей численности данной категории населения</w:t>
            </w:r>
          </w:p>
        </w:tc>
        <w:tc>
          <w:tcPr>
            <w:tcW w:w="993" w:type="dxa"/>
            <w:vAlign w:val="center"/>
          </w:tcPr>
          <w:p w:rsidR="00426292" w:rsidRPr="00BE43EC" w:rsidRDefault="00B50277" w:rsidP="0042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E43E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851" w:type="dxa"/>
            <w:vAlign w:val="center"/>
          </w:tcPr>
          <w:p w:rsidR="00426292" w:rsidRPr="00BE43EC" w:rsidRDefault="00B50277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32,4</w:t>
            </w:r>
          </w:p>
        </w:tc>
        <w:tc>
          <w:tcPr>
            <w:tcW w:w="1134" w:type="dxa"/>
            <w:vAlign w:val="center"/>
          </w:tcPr>
          <w:p w:rsidR="00426292" w:rsidRPr="00BE43EC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vAlign w:val="center"/>
          </w:tcPr>
          <w:p w:rsidR="00426292" w:rsidRPr="00BE43EC" w:rsidRDefault="00B50277" w:rsidP="00B50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3402" w:type="dxa"/>
            <w:vMerge/>
          </w:tcPr>
          <w:p w:rsidR="00426292" w:rsidRPr="00BE43EC" w:rsidRDefault="00426292" w:rsidP="00426292">
            <w:pPr>
              <w:rPr>
                <w:rFonts w:ascii="Times New Roman" w:hAnsi="Times New Roman" w:cs="Times New Roman"/>
              </w:rPr>
            </w:pPr>
          </w:p>
        </w:tc>
      </w:tr>
      <w:tr w:rsidR="00426292" w:rsidRPr="00BE43EC" w:rsidTr="007E5D37">
        <w:tc>
          <w:tcPr>
            <w:tcW w:w="3085" w:type="dxa"/>
            <w:vMerge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26292" w:rsidRPr="00BE43EC" w:rsidRDefault="00426292" w:rsidP="00426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E43E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Доля лиц, занимающихся по программам </w:t>
            </w:r>
            <w:r w:rsidRPr="00BE43E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спортивной подготовки, имеющих спортивные разряды и звания, в общем количестве лиц, занимающихся по программам спортивной подготовки</w:t>
            </w:r>
          </w:p>
        </w:tc>
        <w:tc>
          <w:tcPr>
            <w:tcW w:w="993" w:type="dxa"/>
            <w:vAlign w:val="center"/>
          </w:tcPr>
          <w:p w:rsidR="00426292" w:rsidRPr="00BE43EC" w:rsidRDefault="00B50277" w:rsidP="0042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E43E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30</w:t>
            </w:r>
          </w:p>
        </w:tc>
        <w:tc>
          <w:tcPr>
            <w:tcW w:w="851" w:type="dxa"/>
            <w:vAlign w:val="center"/>
          </w:tcPr>
          <w:p w:rsidR="00426292" w:rsidRPr="00BE43EC" w:rsidRDefault="00B50277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22,3</w:t>
            </w:r>
          </w:p>
        </w:tc>
        <w:tc>
          <w:tcPr>
            <w:tcW w:w="1134" w:type="dxa"/>
            <w:vAlign w:val="center"/>
          </w:tcPr>
          <w:p w:rsidR="00426292" w:rsidRPr="00BE43EC" w:rsidRDefault="00B50277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vAlign w:val="center"/>
          </w:tcPr>
          <w:p w:rsidR="00426292" w:rsidRPr="00BE43EC" w:rsidRDefault="00426292" w:rsidP="00B50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выполнен </w:t>
            </w:r>
            <w:r w:rsidRPr="00BE43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 </w:t>
            </w:r>
            <w:r w:rsidR="00B50277" w:rsidRPr="00BE43EC">
              <w:rPr>
                <w:rFonts w:ascii="Times New Roman" w:hAnsi="Times New Roman" w:cs="Times New Roman"/>
                <w:sz w:val="18"/>
                <w:szCs w:val="18"/>
              </w:rPr>
              <w:t>74,3</w:t>
            </w: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3402" w:type="dxa"/>
            <w:vMerge/>
          </w:tcPr>
          <w:p w:rsidR="00426292" w:rsidRPr="00BE43EC" w:rsidRDefault="00426292" w:rsidP="00426292">
            <w:pPr>
              <w:rPr>
                <w:rFonts w:ascii="Times New Roman" w:hAnsi="Times New Roman" w:cs="Times New Roman"/>
              </w:rPr>
            </w:pPr>
          </w:p>
        </w:tc>
      </w:tr>
      <w:tr w:rsidR="00426292" w:rsidRPr="00BE43EC" w:rsidTr="007E5D37">
        <w:trPr>
          <w:trHeight w:val="886"/>
        </w:trPr>
        <w:tc>
          <w:tcPr>
            <w:tcW w:w="3085" w:type="dxa"/>
            <w:vMerge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426292" w:rsidRPr="00BE43EC" w:rsidRDefault="00426292" w:rsidP="00426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E43E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Доля граждан, занимающихся в спортивных организациях, в общей численности детей и молодежи в возрасте от 6 - 15 лет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26292" w:rsidRPr="00BE43EC" w:rsidRDefault="00B50277" w:rsidP="0042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E43E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26292" w:rsidRPr="00BE43EC" w:rsidRDefault="00B50277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47,9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26292" w:rsidRPr="00BE43EC" w:rsidRDefault="00B50277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95,8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  <w:r w:rsidR="00B50277" w:rsidRPr="00BE43EC">
              <w:rPr>
                <w:rFonts w:ascii="Times New Roman" w:hAnsi="Times New Roman" w:cs="Times New Roman"/>
                <w:sz w:val="18"/>
                <w:szCs w:val="18"/>
              </w:rPr>
              <w:t xml:space="preserve"> 95,8%</w:t>
            </w:r>
          </w:p>
        </w:tc>
        <w:tc>
          <w:tcPr>
            <w:tcW w:w="3402" w:type="dxa"/>
            <w:vMerge/>
          </w:tcPr>
          <w:p w:rsidR="00426292" w:rsidRPr="00BE43EC" w:rsidRDefault="00426292" w:rsidP="00426292">
            <w:pPr>
              <w:rPr>
                <w:rFonts w:ascii="Times New Roman" w:hAnsi="Times New Roman" w:cs="Times New Roman"/>
              </w:rPr>
            </w:pPr>
          </w:p>
        </w:tc>
      </w:tr>
      <w:tr w:rsidR="00426292" w:rsidRPr="00BE43EC" w:rsidTr="007E5D37">
        <w:trPr>
          <w:trHeight w:val="239"/>
        </w:trPr>
        <w:tc>
          <w:tcPr>
            <w:tcW w:w="3085" w:type="dxa"/>
            <w:vMerge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426292" w:rsidRPr="00BE43EC" w:rsidRDefault="00426292" w:rsidP="00426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E43E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Уровень обеспеченности населения спортивными сооружениями исходя из единовременной пропускной способности объектов спорта, в том числе для лиц с ограниченными возможностями здоровья и инвалидов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292" w:rsidRPr="00BE43EC" w:rsidRDefault="00B50277" w:rsidP="0042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E43E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292" w:rsidRPr="00BE43EC" w:rsidRDefault="00B50277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46,3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292" w:rsidRPr="00BE43EC" w:rsidRDefault="00A15287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96,4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26292" w:rsidRPr="00BE43EC" w:rsidRDefault="00B50277" w:rsidP="00B502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индикатор выполнен 96,4%</w:t>
            </w:r>
          </w:p>
        </w:tc>
        <w:tc>
          <w:tcPr>
            <w:tcW w:w="3402" w:type="dxa"/>
            <w:vMerge/>
          </w:tcPr>
          <w:p w:rsidR="00426292" w:rsidRPr="00BE43EC" w:rsidRDefault="00426292" w:rsidP="00426292">
            <w:pPr>
              <w:rPr>
                <w:rFonts w:ascii="Times New Roman" w:hAnsi="Times New Roman" w:cs="Times New Roman"/>
              </w:rPr>
            </w:pPr>
          </w:p>
        </w:tc>
      </w:tr>
      <w:tr w:rsidR="00426292" w:rsidRPr="00BE43EC" w:rsidTr="007E5D37">
        <w:trPr>
          <w:trHeight w:val="373"/>
        </w:trPr>
        <w:tc>
          <w:tcPr>
            <w:tcW w:w="3085" w:type="dxa"/>
            <w:vMerge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426292" w:rsidRPr="00BE43EC" w:rsidRDefault="00426292" w:rsidP="00426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E43E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Эффективность использования существующих объектов спорта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426292" w:rsidRPr="00BE43EC" w:rsidRDefault="00B50277" w:rsidP="0042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E43E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26292" w:rsidRPr="00BE43EC" w:rsidRDefault="00A15287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79,7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26292" w:rsidRPr="00BE43EC" w:rsidRDefault="00A15287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99,6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26292" w:rsidRPr="00BE43EC" w:rsidRDefault="00A15287" w:rsidP="00A152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индикатор выполнен 99,6%</w:t>
            </w:r>
          </w:p>
        </w:tc>
        <w:tc>
          <w:tcPr>
            <w:tcW w:w="3402" w:type="dxa"/>
            <w:vMerge/>
          </w:tcPr>
          <w:p w:rsidR="00426292" w:rsidRPr="00BE43EC" w:rsidRDefault="00426292" w:rsidP="00426292">
            <w:pPr>
              <w:rPr>
                <w:rFonts w:ascii="Times New Roman" w:hAnsi="Times New Roman" w:cs="Times New Roman"/>
              </w:rPr>
            </w:pPr>
          </w:p>
        </w:tc>
      </w:tr>
      <w:tr w:rsidR="00426292" w:rsidRPr="00BE43EC" w:rsidTr="007E5D37">
        <w:tc>
          <w:tcPr>
            <w:tcW w:w="3085" w:type="dxa"/>
            <w:vMerge w:val="restart"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  <w:r w:rsidRPr="00BE43EC">
              <w:rPr>
                <w:rFonts w:ascii="Times New Roman" w:hAnsi="Times New Roman" w:cs="Times New Roman"/>
              </w:rPr>
              <w:t xml:space="preserve">10. МП </w:t>
            </w:r>
            <w:r w:rsidRPr="00BE43EC">
              <w:rPr>
                <w:rFonts w:ascii="Times New Roman" w:hAnsi="Times New Roman"/>
              </w:rPr>
              <w:t>«Поддержка и развитие транспортного обслуживания населения на территории муниципального  района «Ферзиковский район»</w:t>
            </w:r>
          </w:p>
        </w:tc>
        <w:tc>
          <w:tcPr>
            <w:tcW w:w="3685" w:type="dxa"/>
          </w:tcPr>
          <w:p w:rsidR="00426292" w:rsidRPr="00BE43EC" w:rsidRDefault="00426292" w:rsidP="00426292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перевезенных пассажиров</w:t>
            </w:r>
          </w:p>
          <w:p w:rsidR="00426292" w:rsidRPr="00BE43EC" w:rsidRDefault="00426292" w:rsidP="00426292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26292" w:rsidRPr="00BE43EC" w:rsidRDefault="00426292" w:rsidP="004262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eastAsia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851" w:type="dxa"/>
            <w:vAlign w:val="center"/>
          </w:tcPr>
          <w:p w:rsidR="00426292" w:rsidRPr="00BE43EC" w:rsidRDefault="00B822CA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43,6</w:t>
            </w:r>
          </w:p>
        </w:tc>
        <w:tc>
          <w:tcPr>
            <w:tcW w:w="1134" w:type="dxa"/>
            <w:vAlign w:val="center"/>
          </w:tcPr>
          <w:p w:rsidR="00426292" w:rsidRPr="00BE43EC" w:rsidRDefault="00B822CA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59,7</w:t>
            </w:r>
          </w:p>
        </w:tc>
        <w:tc>
          <w:tcPr>
            <w:tcW w:w="1984" w:type="dxa"/>
          </w:tcPr>
          <w:p w:rsidR="00426292" w:rsidRPr="00BE43EC" w:rsidRDefault="00426292" w:rsidP="00B822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выполнен на </w:t>
            </w:r>
            <w:r w:rsidR="00B822CA" w:rsidRPr="00BE43EC">
              <w:rPr>
                <w:rFonts w:ascii="Times New Roman" w:hAnsi="Times New Roman" w:cs="Times New Roman"/>
                <w:sz w:val="18"/>
                <w:szCs w:val="18"/>
              </w:rPr>
              <w:t>59,7</w:t>
            </w: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 xml:space="preserve">%, </w:t>
            </w:r>
            <w:proofErr w:type="gramStart"/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не выполнение</w:t>
            </w:r>
            <w:proofErr w:type="gramEnd"/>
            <w:r w:rsidRPr="00BE43EC">
              <w:rPr>
                <w:rFonts w:ascii="Times New Roman" w:hAnsi="Times New Roman" w:cs="Times New Roman"/>
                <w:sz w:val="18"/>
                <w:szCs w:val="18"/>
              </w:rPr>
              <w:t xml:space="preserve"> индикатора </w:t>
            </w:r>
            <w:r w:rsidR="00B822CA" w:rsidRPr="00BE43EC">
              <w:rPr>
                <w:rFonts w:ascii="Times New Roman" w:hAnsi="Times New Roman" w:cs="Times New Roman"/>
                <w:sz w:val="18"/>
                <w:szCs w:val="18"/>
              </w:rPr>
              <w:t xml:space="preserve">связано с ограничительными мерами по </w:t>
            </w:r>
            <w:proofErr w:type="spellStart"/>
            <w:r w:rsidR="00B822CA" w:rsidRPr="00BE43EC">
              <w:rPr>
                <w:rFonts w:ascii="Times New Roman" w:hAnsi="Times New Roman" w:cs="Times New Roman"/>
                <w:sz w:val="18"/>
                <w:szCs w:val="18"/>
              </w:rPr>
              <w:t>короновирусу</w:t>
            </w:r>
            <w:proofErr w:type="spellEnd"/>
          </w:p>
        </w:tc>
        <w:tc>
          <w:tcPr>
            <w:tcW w:w="3402" w:type="dxa"/>
            <w:vMerge w:val="restart"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  <w:r w:rsidRPr="00BE43EC">
              <w:rPr>
                <w:rFonts w:ascii="Times New Roman" w:hAnsi="Times New Roman" w:cs="Times New Roman"/>
              </w:rPr>
              <w:t>1. Оценка достижений целей и задач МП = (</w:t>
            </w:r>
            <w:r w:rsidR="00B822CA" w:rsidRPr="00BE43EC">
              <w:rPr>
                <w:rFonts w:ascii="Times New Roman" w:hAnsi="Times New Roman" w:cs="Times New Roman"/>
              </w:rPr>
              <w:t>59,7</w:t>
            </w:r>
            <w:r w:rsidRPr="00BE43EC">
              <w:rPr>
                <w:rFonts w:ascii="Times New Roman" w:hAnsi="Times New Roman" w:cs="Times New Roman"/>
              </w:rPr>
              <w:t>+100+100)/3*100=</w:t>
            </w:r>
            <w:r w:rsidR="00B822CA" w:rsidRPr="00BE43EC">
              <w:rPr>
                <w:rFonts w:ascii="Times New Roman" w:hAnsi="Times New Roman" w:cs="Times New Roman"/>
              </w:rPr>
              <w:t>86,6</w:t>
            </w:r>
            <w:r w:rsidRPr="00BE43EC">
              <w:rPr>
                <w:rFonts w:ascii="Times New Roman" w:hAnsi="Times New Roman" w:cs="Times New Roman"/>
              </w:rPr>
              <w:t xml:space="preserve">% </w:t>
            </w:r>
          </w:p>
          <w:p w:rsidR="00426292" w:rsidRPr="00BE43EC" w:rsidRDefault="00426292" w:rsidP="00426292">
            <w:pPr>
              <w:rPr>
                <w:rFonts w:ascii="Times New Roman" w:hAnsi="Times New Roman" w:cs="Times New Roman"/>
              </w:rPr>
            </w:pPr>
            <w:r w:rsidRPr="00BE43EC">
              <w:rPr>
                <w:rFonts w:ascii="Times New Roman" w:hAnsi="Times New Roman" w:cs="Times New Roman"/>
              </w:rPr>
              <w:t xml:space="preserve">- МП реализуется с </w:t>
            </w:r>
            <w:r w:rsidR="00B822CA" w:rsidRPr="00BE43EC">
              <w:rPr>
                <w:rFonts w:ascii="Times New Roman" w:hAnsi="Times New Roman" w:cs="Times New Roman"/>
              </w:rPr>
              <w:t>удовлетворительным</w:t>
            </w:r>
            <w:r w:rsidRPr="00BE43EC">
              <w:rPr>
                <w:rFonts w:ascii="Times New Roman" w:hAnsi="Times New Roman" w:cs="Times New Roman"/>
              </w:rPr>
              <w:t xml:space="preserve"> уровнем эффективности</w:t>
            </w:r>
          </w:p>
        </w:tc>
      </w:tr>
      <w:tr w:rsidR="00426292" w:rsidRPr="00BE43EC" w:rsidTr="007E5D37">
        <w:tc>
          <w:tcPr>
            <w:tcW w:w="3085" w:type="dxa"/>
            <w:vMerge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26292" w:rsidRPr="00BE43EC" w:rsidRDefault="00426292" w:rsidP="00426292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транспортных средств</w:t>
            </w:r>
          </w:p>
          <w:p w:rsidR="00426292" w:rsidRPr="00BE43EC" w:rsidRDefault="00426292" w:rsidP="00426292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26292" w:rsidRPr="00BE43EC" w:rsidRDefault="00B822CA" w:rsidP="004262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426292" w:rsidRPr="00BE43EC" w:rsidRDefault="00B822CA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426292" w:rsidRPr="00BE43EC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3402" w:type="dxa"/>
            <w:vMerge/>
          </w:tcPr>
          <w:p w:rsidR="00426292" w:rsidRPr="00BE43EC" w:rsidRDefault="00426292" w:rsidP="00426292">
            <w:pPr>
              <w:rPr>
                <w:rFonts w:ascii="Times New Roman" w:hAnsi="Times New Roman" w:cs="Times New Roman"/>
              </w:rPr>
            </w:pPr>
          </w:p>
        </w:tc>
      </w:tr>
      <w:tr w:rsidR="00426292" w:rsidRPr="00BE43EC" w:rsidTr="007E5D37">
        <w:tc>
          <w:tcPr>
            <w:tcW w:w="3085" w:type="dxa"/>
            <w:vMerge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26292" w:rsidRPr="00BE43EC" w:rsidRDefault="00426292" w:rsidP="00426292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рейсов в год (прямых)</w:t>
            </w:r>
          </w:p>
        </w:tc>
        <w:tc>
          <w:tcPr>
            <w:tcW w:w="993" w:type="dxa"/>
            <w:vAlign w:val="center"/>
          </w:tcPr>
          <w:p w:rsidR="00426292" w:rsidRPr="00BE43EC" w:rsidRDefault="00426292" w:rsidP="00B822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="00B822CA" w:rsidRPr="00BE43EC">
              <w:rPr>
                <w:rFonts w:ascii="Times New Roman" w:eastAsia="Times New Roman" w:hAnsi="Times New Roman" w:cs="Times New Roman"/>
                <w:sz w:val="18"/>
                <w:szCs w:val="18"/>
              </w:rPr>
              <w:t>648</w:t>
            </w:r>
          </w:p>
        </w:tc>
        <w:tc>
          <w:tcPr>
            <w:tcW w:w="851" w:type="dxa"/>
            <w:vAlign w:val="center"/>
          </w:tcPr>
          <w:p w:rsidR="00426292" w:rsidRPr="00BE43EC" w:rsidRDefault="00426292" w:rsidP="00B822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B822CA" w:rsidRPr="00BE43EC">
              <w:rPr>
                <w:rFonts w:ascii="Times New Roman" w:hAnsi="Times New Roman" w:cs="Times New Roman"/>
                <w:sz w:val="18"/>
                <w:szCs w:val="18"/>
              </w:rPr>
              <w:t>678</w:t>
            </w:r>
          </w:p>
        </w:tc>
        <w:tc>
          <w:tcPr>
            <w:tcW w:w="1134" w:type="dxa"/>
            <w:vAlign w:val="center"/>
          </w:tcPr>
          <w:p w:rsidR="00426292" w:rsidRPr="00BE43EC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выполнен </w:t>
            </w:r>
          </w:p>
          <w:p w:rsidR="003E6F94" w:rsidRPr="00BE43EC" w:rsidRDefault="003E6F94" w:rsidP="004262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426292" w:rsidRPr="00BE43EC" w:rsidRDefault="00426292" w:rsidP="00426292">
            <w:pPr>
              <w:rPr>
                <w:rFonts w:ascii="Times New Roman" w:hAnsi="Times New Roman" w:cs="Times New Roman"/>
              </w:rPr>
            </w:pPr>
          </w:p>
        </w:tc>
      </w:tr>
      <w:tr w:rsidR="00426292" w:rsidRPr="00BE43EC" w:rsidTr="007E5D37">
        <w:tc>
          <w:tcPr>
            <w:tcW w:w="3085" w:type="dxa"/>
            <w:vMerge w:val="restart"/>
          </w:tcPr>
          <w:p w:rsidR="00426292" w:rsidRPr="00BE43EC" w:rsidRDefault="00426292" w:rsidP="00426292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BE43EC">
              <w:rPr>
                <w:rFonts w:ascii="Times New Roman" w:hAnsi="Times New Roman" w:cs="Times New Roman"/>
              </w:rPr>
              <w:t xml:space="preserve">11. МП </w:t>
            </w:r>
            <w:r w:rsidRPr="00BE43EC">
              <w:rPr>
                <w:rFonts w:ascii="Times New Roman" w:hAnsi="Times New Roman"/>
              </w:rPr>
              <w:t>«Развитие муниципальной службы в муниципальном районе</w:t>
            </w:r>
          </w:p>
          <w:p w:rsidR="00426292" w:rsidRPr="00BE43EC" w:rsidRDefault="00426292" w:rsidP="00426292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BE43EC">
              <w:rPr>
                <w:rFonts w:ascii="Times New Roman" w:hAnsi="Times New Roman"/>
              </w:rPr>
              <w:t xml:space="preserve">«Ферзиковский район» </w:t>
            </w:r>
          </w:p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26292" w:rsidRPr="00BE43EC" w:rsidRDefault="00426292" w:rsidP="00426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E43EC">
              <w:rPr>
                <w:rFonts w:ascii="Times New Roman" w:hAnsi="Times New Roman"/>
                <w:sz w:val="18"/>
                <w:szCs w:val="18"/>
              </w:rPr>
              <w:t xml:space="preserve">Доля муниципальных служащих, прошедших дополнительное профессиональное обучение (профессиональную переподготовку, повышение квалификации, участие в семинарах) </w:t>
            </w:r>
          </w:p>
        </w:tc>
        <w:tc>
          <w:tcPr>
            <w:tcW w:w="993" w:type="dxa"/>
            <w:vAlign w:val="center"/>
          </w:tcPr>
          <w:p w:rsidR="00426292" w:rsidRPr="00BE43EC" w:rsidRDefault="00EC538B" w:rsidP="004262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43EC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851" w:type="dxa"/>
            <w:vAlign w:val="center"/>
          </w:tcPr>
          <w:p w:rsidR="00426292" w:rsidRPr="00BE43EC" w:rsidRDefault="00EC538B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134" w:type="dxa"/>
            <w:vAlign w:val="center"/>
          </w:tcPr>
          <w:p w:rsidR="00426292" w:rsidRPr="00BE43EC" w:rsidRDefault="00E42DDF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85,4</w:t>
            </w:r>
          </w:p>
        </w:tc>
        <w:tc>
          <w:tcPr>
            <w:tcW w:w="1984" w:type="dxa"/>
          </w:tcPr>
          <w:p w:rsidR="00426292" w:rsidRPr="00BE43EC" w:rsidRDefault="00426292" w:rsidP="00EC53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выполнен на </w:t>
            </w:r>
            <w:r w:rsidR="00E42DDF">
              <w:rPr>
                <w:rFonts w:ascii="Times New Roman" w:hAnsi="Times New Roman" w:cs="Times New Roman"/>
                <w:sz w:val="18"/>
                <w:szCs w:val="18"/>
              </w:rPr>
              <w:t>85,4</w:t>
            </w: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2816EC" w:rsidRPr="00BE43EC" w:rsidRDefault="002816EC" w:rsidP="00EC53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  <w:r w:rsidRPr="00BE43EC">
              <w:rPr>
                <w:rFonts w:ascii="Times New Roman" w:hAnsi="Times New Roman" w:cs="Times New Roman"/>
              </w:rPr>
              <w:t>1. Оценка достижений целей и задач МП = (</w:t>
            </w:r>
            <w:r w:rsidR="00E42DDF">
              <w:rPr>
                <w:rFonts w:ascii="Times New Roman" w:hAnsi="Times New Roman" w:cs="Times New Roman"/>
              </w:rPr>
              <w:t>85,4</w:t>
            </w:r>
            <w:r w:rsidRPr="00BE43EC">
              <w:rPr>
                <w:rFonts w:ascii="Times New Roman" w:hAnsi="Times New Roman" w:cs="Times New Roman"/>
              </w:rPr>
              <w:t>+</w:t>
            </w:r>
            <w:r w:rsidR="00E42DDF">
              <w:rPr>
                <w:rFonts w:ascii="Times New Roman" w:hAnsi="Times New Roman" w:cs="Times New Roman"/>
              </w:rPr>
              <w:t>87,3</w:t>
            </w:r>
            <w:r w:rsidRPr="00BE43EC">
              <w:rPr>
                <w:rFonts w:ascii="Times New Roman" w:hAnsi="Times New Roman" w:cs="Times New Roman"/>
              </w:rPr>
              <w:t>+100+</w:t>
            </w:r>
            <w:r w:rsidR="003E6F94" w:rsidRPr="00BE43EC">
              <w:rPr>
                <w:rFonts w:ascii="Times New Roman" w:hAnsi="Times New Roman" w:cs="Times New Roman"/>
              </w:rPr>
              <w:t>95,4</w:t>
            </w:r>
            <w:r w:rsidRPr="00BE43EC">
              <w:rPr>
                <w:rFonts w:ascii="Times New Roman" w:hAnsi="Times New Roman" w:cs="Times New Roman"/>
              </w:rPr>
              <w:t>+</w:t>
            </w:r>
            <w:r w:rsidR="003E6F94" w:rsidRPr="00BE43EC">
              <w:rPr>
                <w:rFonts w:ascii="Times New Roman" w:hAnsi="Times New Roman" w:cs="Times New Roman"/>
              </w:rPr>
              <w:t>100</w:t>
            </w:r>
            <w:r w:rsidRPr="00BE43EC">
              <w:rPr>
                <w:rFonts w:ascii="Times New Roman" w:hAnsi="Times New Roman" w:cs="Times New Roman"/>
              </w:rPr>
              <w:t xml:space="preserve">)/5*100= </w:t>
            </w:r>
            <w:r w:rsidR="00E42DDF">
              <w:rPr>
                <w:rFonts w:ascii="Times New Roman" w:hAnsi="Times New Roman" w:cs="Times New Roman"/>
              </w:rPr>
              <w:t>93,62</w:t>
            </w:r>
            <w:r w:rsidRPr="00BE43EC">
              <w:rPr>
                <w:rFonts w:ascii="Times New Roman" w:hAnsi="Times New Roman" w:cs="Times New Roman"/>
              </w:rPr>
              <w:t xml:space="preserve">% </w:t>
            </w:r>
          </w:p>
          <w:p w:rsidR="00426292" w:rsidRPr="00BE43EC" w:rsidRDefault="00426292" w:rsidP="00426292">
            <w:pPr>
              <w:rPr>
                <w:rFonts w:ascii="Times New Roman" w:hAnsi="Times New Roman" w:cs="Times New Roman"/>
              </w:rPr>
            </w:pPr>
            <w:r w:rsidRPr="00BE43EC">
              <w:rPr>
                <w:rFonts w:ascii="Times New Roman" w:hAnsi="Times New Roman" w:cs="Times New Roman"/>
              </w:rPr>
              <w:t>- МП реализуется с удовлетворительным уровнем эффективности</w:t>
            </w:r>
          </w:p>
        </w:tc>
      </w:tr>
      <w:tr w:rsidR="00426292" w:rsidRPr="00BE43EC" w:rsidTr="007E5D37">
        <w:tc>
          <w:tcPr>
            <w:tcW w:w="3085" w:type="dxa"/>
            <w:vMerge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26292" w:rsidRPr="00BE43EC" w:rsidRDefault="00426292" w:rsidP="00426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E43EC">
              <w:rPr>
                <w:rFonts w:ascii="Times New Roman" w:hAnsi="Times New Roman"/>
                <w:sz w:val="18"/>
                <w:szCs w:val="18"/>
              </w:rPr>
              <w:t>Доля должностей муниципальной службы, на которые сформирован кадровый резерв</w:t>
            </w:r>
          </w:p>
        </w:tc>
        <w:tc>
          <w:tcPr>
            <w:tcW w:w="993" w:type="dxa"/>
            <w:vAlign w:val="center"/>
          </w:tcPr>
          <w:p w:rsidR="00426292" w:rsidRPr="00BE43EC" w:rsidRDefault="00EC538B" w:rsidP="003E6F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43EC"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851" w:type="dxa"/>
            <w:vAlign w:val="center"/>
          </w:tcPr>
          <w:p w:rsidR="00426292" w:rsidRPr="00BE43EC" w:rsidRDefault="003E6F94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71,6</w:t>
            </w:r>
          </w:p>
        </w:tc>
        <w:tc>
          <w:tcPr>
            <w:tcW w:w="1134" w:type="dxa"/>
            <w:vAlign w:val="center"/>
          </w:tcPr>
          <w:p w:rsidR="00426292" w:rsidRPr="00BE43EC" w:rsidRDefault="00E42DDF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87,3</w:t>
            </w:r>
          </w:p>
        </w:tc>
        <w:tc>
          <w:tcPr>
            <w:tcW w:w="1984" w:type="dxa"/>
          </w:tcPr>
          <w:p w:rsidR="00426292" w:rsidRPr="00BE43EC" w:rsidRDefault="00426292" w:rsidP="00E42D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выполнен на </w:t>
            </w:r>
            <w:r w:rsidR="00E42DDF">
              <w:rPr>
                <w:rFonts w:ascii="Times New Roman" w:hAnsi="Times New Roman" w:cs="Times New Roman"/>
                <w:sz w:val="18"/>
                <w:szCs w:val="18"/>
              </w:rPr>
              <w:t>87,3</w:t>
            </w: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3402" w:type="dxa"/>
            <w:vMerge/>
          </w:tcPr>
          <w:p w:rsidR="00426292" w:rsidRPr="00BE43EC" w:rsidRDefault="00426292" w:rsidP="00426292">
            <w:pPr>
              <w:rPr>
                <w:rFonts w:ascii="Times New Roman" w:hAnsi="Times New Roman" w:cs="Times New Roman"/>
              </w:rPr>
            </w:pPr>
          </w:p>
        </w:tc>
      </w:tr>
      <w:tr w:rsidR="00426292" w:rsidRPr="00BE43EC" w:rsidTr="007E5D37">
        <w:tc>
          <w:tcPr>
            <w:tcW w:w="3085" w:type="dxa"/>
            <w:vMerge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26292" w:rsidRPr="00BE43EC" w:rsidRDefault="00426292" w:rsidP="00426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E43EC">
              <w:rPr>
                <w:rFonts w:ascii="Times New Roman" w:hAnsi="Times New Roman"/>
                <w:sz w:val="18"/>
                <w:szCs w:val="18"/>
              </w:rPr>
              <w:t>Число муниципальных служащих из числа кадрового резерва, прошедших обучение</w:t>
            </w:r>
          </w:p>
          <w:p w:rsidR="00426292" w:rsidRPr="00BE43EC" w:rsidRDefault="00426292" w:rsidP="00426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26292" w:rsidRPr="00BE43EC" w:rsidRDefault="00EC538B" w:rsidP="004262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43EC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:rsidR="00426292" w:rsidRPr="00BE43EC" w:rsidRDefault="003E6F94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vAlign w:val="center"/>
          </w:tcPr>
          <w:p w:rsidR="00426292" w:rsidRPr="00BE43EC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3402" w:type="dxa"/>
            <w:vMerge/>
          </w:tcPr>
          <w:p w:rsidR="00426292" w:rsidRPr="00BE43EC" w:rsidRDefault="00426292" w:rsidP="00426292">
            <w:pPr>
              <w:rPr>
                <w:rFonts w:ascii="Times New Roman" w:hAnsi="Times New Roman" w:cs="Times New Roman"/>
              </w:rPr>
            </w:pPr>
          </w:p>
        </w:tc>
      </w:tr>
      <w:tr w:rsidR="00426292" w:rsidRPr="00BE43EC" w:rsidTr="007E5D37">
        <w:tc>
          <w:tcPr>
            <w:tcW w:w="3085" w:type="dxa"/>
            <w:vMerge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26292" w:rsidRPr="00BE43EC" w:rsidRDefault="00426292" w:rsidP="00426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E43EC">
              <w:rPr>
                <w:rFonts w:ascii="Times New Roman" w:hAnsi="Times New Roman"/>
                <w:sz w:val="18"/>
                <w:szCs w:val="18"/>
              </w:rPr>
              <w:t>Количество информационно-аналитических материалов о деятельности муниципального района "Ферзиковский район", размещенных в средствах массовой информации и на официальном сайте в сети Интернет</w:t>
            </w:r>
          </w:p>
        </w:tc>
        <w:tc>
          <w:tcPr>
            <w:tcW w:w="993" w:type="dxa"/>
            <w:vAlign w:val="center"/>
          </w:tcPr>
          <w:p w:rsidR="00426292" w:rsidRPr="00BE43EC" w:rsidRDefault="00EC538B" w:rsidP="004262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43EC">
              <w:rPr>
                <w:rFonts w:ascii="Times New Roman" w:hAnsi="Times New Roman"/>
                <w:sz w:val="18"/>
                <w:szCs w:val="18"/>
              </w:rPr>
              <w:t>260</w:t>
            </w:r>
          </w:p>
        </w:tc>
        <w:tc>
          <w:tcPr>
            <w:tcW w:w="851" w:type="dxa"/>
            <w:vAlign w:val="center"/>
          </w:tcPr>
          <w:p w:rsidR="00426292" w:rsidRPr="00BE43EC" w:rsidRDefault="003E6F94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248</w:t>
            </w:r>
          </w:p>
        </w:tc>
        <w:tc>
          <w:tcPr>
            <w:tcW w:w="1134" w:type="dxa"/>
            <w:vAlign w:val="center"/>
          </w:tcPr>
          <w:p w:rsidR="00426292" w:rsidRPr="00BE43EC" w:rsidRDefault="003E6F94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95,4</w:t>
            </w:r>
          </w:p>
        </w:tc>
        <w:tc>
          <w:tcPr>
            <w:tcW w:w="1984" w:type="dxa"/>
          </w:tcPr>
          <w:p w:rsidR="00426292" w:rsidRPr="00BE43EC" w:rsidRDefault="00426292" w:rsidP="003E6F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выполнен на </w:t>
            </w:r>
            <w:r w:rsidR="003E6F94" w:rsidRPr="00BE43EC">
              <w:rPr>
                <w:rFonts w:ascii="Times New Roman" w:hAnsi="Times New Roman" w:cs="Times New Roman"/>
                <w:sz w:val="18"/>
                <w:szCs w:val="18"/>
              </w:rPr>
              <w:t>95,4%</w:t>
            </w:r>
            <w:bookmarkStart w:id="0" w:name="_GoBack"/>
            <w:bookmarkEnd w:id="0"/>
          </w:p>
        </w:tc>
        <w:tc>
          <w:tcPr>
            <w:tcW w:w="3402" w:type="dxa"/>
            <w:vMerge/>
          </w:tcPr>
          <w:p w:rsidR="00426292" w:rsidRPr="00BE43EC" w:rsidRDefault="00426292" w:rsidP="00426292">
            <w:pPr>
              <w:rPr>
                <w:rFonts w:ascii="Times New Roman" w:hAnsi="Times New Roman" w:cs="Times New Roman"/>
              </w:rPr>
            </w:pPr>
          </w:p>
        </w:tc>
      </w:tr>
      <w:tr w:rsidR="00426292" w:rsidRPr="00BE43EC" w:rsidTr="007E5D37">
        <w:tc>
          <w:tcPr>
            <w:tcW w:w="3085" w:type="dxa"/>
            <w:vMerge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26292" w:rsidRPr="00BE43EC" w:rsidRDefault="00426292" w:rsidP="004262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Доля муниципальных служащих, имеющих наставника, из числа впервые назначенных на должность муниципальной службы (от общего числа впервые назначенных на должность муниципальной службы)</w:t>
            </w:r>
          </w:p>
        </w:tc>
        <w:tc>
          <w:tcPr>
            <w:tcW w:w="993" w:type="dxa"/>
            <w:vAlign w:val="center"/>
          </w:tcPr>
          <w:p w:rsidR="00426292" w:rsidRPr="00BE43EC" w:rsidRDefault="00EC538B" w:rsidP="004262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43E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426292" w:rsidRPr="00BE43EC" w:rsidRDefault="003E6F94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426292" w:rsidRPr="00BE43EC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vAlign w:val="center"/>
          </w:tcPr>
          <w:p w:rsidR="00426292" w:rsidRPr="00BE43EC" w:rsidRDefault="00426292" w:rsidP="00426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3402" w:type="dxa"/>
            <w:vMerge/>
          </w:tcPr>
          <w:p w:rsidR="00426292" w:rsidRPr="00BE43EC" w:rsidRDefault="00426292" w:rsidP="00426292">
            <w:pPr>
              <w:rPr>
                <w:rFonts w:ascii="Times New Roman" w:hAnsi="Times New Roman" w:cs="Times New Roman"/>
              </w:rPr>
            </w:pPr>
          </w:p>
        </w:tc>
      </w:tr>
      <w:tr w:rsidR="00426292" w:rsidRPr="00BE43EC" w:rsidTr="007E5D37">
        <w:tc>
          <w:tcPr>
            <w:tcW w:w="3085" w:type="dxa"/>
            <w:vMerge w:val="restart"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  <w:r w:rsidRPr="00BE43EC">
              <w:rPr>
                <w:rFonts w:ascii="Times New Roman" w:hAnsi="Times New Roman" w:cs="Times New Roman"/>
              </w:rPr>
              <w:t xml:space="preserve">12. МП «Совершенствование системы управления общественными финансами </w:t>
            </w:r>
            <w:r w:rsidRPr="00BE43EC">
              <w:rPr>
                <w:rFonts w:ascii="Times New Roman" w:hAnsi="Times New Roman" w:cs="Times New Roman"/>
              </w:rPr>
              <w:lastRenderedPageBreak/>
              <w:t>Ферзиковского района»</w:t>
            </w:r>
          </w:p>
        </w:tc>
        <w:tc>
          <w:tcPr>
            <w:tcW w:w="3685" w:type="dxa"/>
          </w:tcPr>
          <w:p w:rsidR="00426292" w:rsidRPr="00BE43EC" w:rsidRDefault="00426292" w:rsidP="0042629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E43E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Доля расходов, осуществляемых в рамках программно-целевого метода, в общем объеме расходов бюджета муниципального района «Ферзиковский район»   (без учета </w:t>
            </w:r>
            <w:r w:rsidRPr="00BE43E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расходов, осуществляемых за счет целевых безвозмездных поступлений)                 </w:t>
            </w:r>
          </w:p>
        </w:tc>
        <w:tc>
          <w:tcPr>
            <w:tcW w:w="993" w:type="dxa"/>
            <w:vAlign w:val="center"/>
          </w:tcPr>
          <w:p w:rsidR="00426292" w:rsidRPr="00BE43EC" w:rsidRDefault="00426292" w:rsidP="004262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43EC">
              <w:rPr>
                <w:rFonts w:ascii="Times New Roman" w:hAnsi="Times New Roman"/>
                <w:sz w:val="18"/>
                <w:szCs w:val="18"/>
              </w:rPr>
              <w:lastRenderedPageBreak/>
              <w:t>Не менее 90</w:t>
            </w:r>
          </w:p>
        </w:tc>
        <w:tc>
          <w:tcPr>
            <w:tcW w:w="851" w:type="dxa"/>
            <w:vAlign w:val="center"/>
          </w:tcPr>
          <w:p w:rsidR="00426292" w:rsidRPr="00BE43EC" w:rsidRDefault="006762CF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95,5</w:t>
            </w:r>
          </w:p>
        </w:tc>
        <w:tc>
          <w:tcPr>
            <w:tcW w:w="1134" w:type="dxa"/>
            <w:vAlign w:val="center"/>
          </w:tcPr>
          <w:p w:rsidR="00426292" w:rsidRPr="00BE43EC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vAlign w:val="center"/>
          </w:tcPr>
          <w:p w:rsidR="00426292" w:rsidRPr="00BE43EC" w:rsidRDefault="00426292" w:rsidP="00426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3402" w:type="dxa"/>
            <w:vMerge w:val="restart"/>
          </w:tcPr>
          <w:p w:rsidR="006762CF" w:rsidRPr="00BE43EC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  <w:r w:rsidRPr="00BE43EC">
              <w:rPr>
                <w:rFonts w:ascii="Times New Roman" w:hAnsi="Times New Roman" w:cs="Times New Roman"/>
              </w:rPr>
              <w:t>1. Оценка достижений целей и задач МП = (100+100+100+</w:t>
            </w:r>
            <w:r w:rsidR="006762CF" w:rsidRPr="00BE43EC">
              <w:rPr>
                <w:rFonts w:ascii="Times New Roman" w:hAnsi="Times New Roman" w:cs="Times New Roman"/>
              </w:rPr>
              <w:t>100</w:t>
            </w:r>
            <w:r w:rsidRPr="00BE43EC">
              <w:rPr>
                <w:rFonts w:ascii="Times New Roman" w:hAnsi="Times New Roman" w:cs="Times New Roman"/>
              </w:rPr>
              <w:t>+100)/5*100=</w:t>
            </w:r>
          </w:p>
          <w:p w:rsidR="00426292" w:rsidRPr="00BE43EC" w:rsidRDefault="006762CF" w:rsidP="00426292">
            <w:pPr>
              <w:jc w:val="both"/>
              <w:rPr>
                <w:rFonts w:ascii="Times New Roman" w:hAnsi="Times New Roman" w:cs="Times New Roman"/>
              </w:rPr>
            </w:pPr>
            <w:r w:rsidRPr="00BE43EC">
              <w:rPr>
                <w:rFonts w:ascii="Times New Roman" w:hAnsi="Times New Roman" w:cs="Times New Roman"/>
              </w:rPr>
              <w:lastRenderedPageBreak/>
              <w:t>100</w:t>
            </w:r>
            <w:r w:rsidR="00426292" w:rsidRPr="00BE43EC">
              <w:rPr>
                <w:rFonts w:ascii="Times New Roman" w:hAnsi="Times New Roman" w:cs="Times New Roman"/>
              </w:rPr>
              <w:t xml:space="preserve">% </w:t>
            </w:r>
          </w:p>
          <w:p w:rsidR="00426292" w:rsidRPr="00BE43EC" w:rsidRDefault="00426292" w:rsidP="00426292">
            <w:pPr>
              <w:rPr>
                <w:rFonts w:ascii="Times New Roman" w:hAnsi="Times New Roman" w:cs="Times New Roman"/>
              </w:rPr>
            </w:pPr>
            <w:r w:rsidRPr="00BE43EC">
              <w:rPr>
                <w:rFonts w:ascii="Times New Roman" w:hAnsi="Times New Roman" w:cs="Times New Roman"/>
              </w:rPr>
              <w:t>- МП реализуется с высоким  уровнем эффективности</w:t>
            </w:r>
          </w:p>
        </w:tc>
      </w:tr>
      <w:tr w:rsidR="00426292" w:rsidRPr="00BE43EC" w:rsidTr="007E5D37">
        <w:tc>
          <w:tcPr>
            <w:tcW w:w="3085" w:type="dxa"/>
            <w:vMerge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26292" w:rsidRPr="00BE43EC" w:rsidRDefault="00426292" w:rsidP="00426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E43EC">
              <w:rPr>
                <w:rFonts w:ascii="Times New Roman" w:hAnsi="Times New Roman"/>
                <w:sz w:val="18"/>
                <w:szCs w:val="18"/>
              </w:rPr>
              <w:t xml:space="preserve"> Отношение объема     муниципального долга муниципального района «Ферзиковский район» к   годовому объему доходов бюджета муниципального района «Ферзиковский район» без учета безвозмездных поступлений             </w:t>
            </w:r>
          </w:p>
        </w:tc>
        <w:tc>
          <w:tcPr>
            <w:tcW w:w="993" w:type="dxa"/>
            <w:vAlign w:val="center"/>
          </w:tcPr>
          <w:p w:rsidR="00426292" w:rsidRPr="00BE43EC" w:rsidRDefault="00426292" w:rsidP="004262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E43EC">
              <w:rPr>
                <w:rFonts w:ascii="Times New Roman" w:hAnsi="Times New Roman"/>
                <w:sz w:val="18"/>
                <w:szCs w:val="18"/>
              </w:rPr>
              <w:t>&lt;=20</w:t>
            </w:r>
            <w:r w:rsidRPr="00BE43EC">
              <w:rPr>
                <w:rFonts w:ascii="Times New Roman" w:hAnsi="Times New Roman"/>
                <w:sz w:val="18"/>
                <w:szCs w:val="18"/>
                <w:lang w:val="en-US"/>
              </w:rPr>
              <w:t>,</w:t>
            </w:r>
            <w:r w:rsidRPr="00BE43E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426292" w:rsidRPr="00BE43EC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426292" w:rsidRPr="00BE43EC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vAlign w:val="center"/>
          </w:tcPr>
          <w:p w:rsidR="00426292" w:rsidRPr="00BE43EC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выполнен </w:t>
            </w:r>
          </w:p>
        </w:tc>
        <w:tc>
          <w:tcPr>
            <w:tcW w:w="3402" w:type="dxa"/>
            <w:vMerge/>
          </w:tcPr>
          <w:p w:rsidR="00426292" w:rsidRPr="00BE43EC" w:rsidRDefault="00426292" w:rsidP="00426292">
            <w:pPr>
              <w:rPr>
                <w:rFonts w:ascii="Times New Roman" w:hAnsi="Times New Roman" w:cs="Times New Roman"/>
              </w:rPr>
            </w:pPr>
          </w:p>
        </w:tc>
      </w:tr>
      <w:tr w:rsidR="00426292" w:rsidRPr="00BE43EC" w:rsidTr="007E5D37">
        <w:tc>
          <w:tcPr>
            <w:tcW w:w="3085" w:type="dxa"/>
            <w:vMerge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26292" w:rsidRPr="00BE43EC" w:rsidRDefault="00426292" w:rsidP="00426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E43EC">
              <w:rPr>
                <w:rFonts w:ascii="Times New Roman" w:hAnsi="Times New Roman"/>
                <w:sz w:val="18"/>
                <w:szCs w:val="18"/>
              </w:rPr>
              <w:t xml:space="preserve">Отношение дефицита   бюджета муниципального района «Ферзиковский район» к годовому объему доходов бюджета муниципального района «Ферзиковский район» без учета безвозмездных  поступлений при утверждении бюджета </w:t>
            </w:r>
          </w:p>
        </w:tc>
        <w:tc>
          <w:tcPr>
            <w:tcW w:w="993" w:type="dxa"/>
            <w:vAlign w:val="center"/>
          </w:tcPr>
          <w:p w:rsidR="00426292" w:rsidRPr="00BE43EC" w:rsidRDefault="00426292" w:rsidP="004262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43EC">
              <w:rPr>
                <w:rFonts w:ascii="Times New Roman" w:hAnsi="Times New Roman"/>
                <w:sz w:val="18"/>
                <w:szCs w:val="18"/>
              </w:rPr>
              <w:t>&lt;=4,9</w:t>
            </w:r>
          </w:p>
        </w:tc>
        <w:tc>
          <w:tcPr>
            <w:tcW w:w="851" w:type="dxa"/>
            <w:vAlign w:val="center"/>
          </w:tcPr>
          <w:p w:rsidR="00426292" w:rsidRPr="00BE43EC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426292" w:rsidRPr="00BE43EC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vAlign w:val="center"/>
          </w:tcPr>
          <w:p w:rsidR="00426292" w:rsidRPr="00BE43EC" w:rsidRDefault="00426292" w:rsidP="00426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3402" w:type="dxa"/>
            <w:vMerge/>
          </w:tcPr>
          <w:p w:rsidR="00426292" w:rsidRPr="00BE43EC" w:rsidRDefault="00426292" w:rsidP="00426292">
            <w:pPr>
              <w:rPr>
                <w:rFonts w:ascii="Times New Roman" w:hAnsi="Times New Roman" w:cs="Times New Roman"/>
              </w:rPr>
            </w:pPr>
          </w:p>
        </w:tc>
      </w:tr>
      <w:tr w:rsidR="00426292" w:rsidRPr="00BE43EC" w:rsidTr="007E5D37">
        <w:tc>
          <w:tcPr>
            <w:tcW w:w="3085" w:type="dxa"/>
            <w:vMerge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26292" w:rsidRPr="00BE43EC" w:rsidRDefault="00426292" w:rsidP="00426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E43EC">
              <w:rPr>
                <w:rFonts w:ascii="Times New Roman" w:hAnsi="Times New Roman"/>
                <w:sz w:val="18"/>
                <w:szCs w:val="18"/>
              </w:rPr>
              <w:t xml:space="preserve">Доля налоговых доходов консолидированного бюджета Ферзиковского района в общем объеме доходов налоговых и неналоговых доходов консолидированного бюджета Ферзиковского района   </w:t>
            </w:r>
          </w:p>
        </w:tc>
        <w:tc>
          <w:tcPr>
            <w:tcW w:w="993" w:type="dxa"/>
            <w:vAlign w:val="center"/>
          </w:tcPr>
          <w:p w:rsidR="00426292" w:rsidRPr="002A63C1" w:rsidRDefault="00426292" w:rsidP="004262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43EC"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  <w:r w:rsidRPr="00BE43E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426292" w:rsidRPr="00BE43EC" w:rsidRDefault="006762CF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94,0</w:t>
            </w:r>
          </w:p>
        </w:tc>
        <w:tc>
          <w:tcPr>
            <w:tcW w:w="1134" w:type="dxa"/>
            <w:vAlign w:val="center"/>
          </w:tcPr>
          <w:p w:rsidR="00426292" w:rsidRPr="00BE43EC" w:rsidRDefault="006762CF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vAlign w:val="center"/>
          </w:tcPr>
          <w:p w:rsidR="00426292" w:rsidRPr="00BE43EC" w:rsidRDefault="00426292" w:rsidP="006762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выполнен </w:t>
            </w:r>
          </w:p>
        </w:tc>
        <w:tc>
          <w:tcPr>
            <w:tcW w:w="3402" w:type="dxa"/>
            <w:vMerge/>
          </w:tcPr>
          <w:p w:rsidR="00426292" w:rsidRPr="00BE43EC" w:rsidRDefault="00426292" w:rsidP="00426292">
            <w:pPr>
              <w:rPr>
                <w:rFonts w:ascii="Times New Roman" w:hAnsi="Times New Roman" w:cs="Times New Roman"/>
              </w:rPr>
            </w:pPr>
          </w:p>
        </w:tc>
      </w:tr>
      <w:tr w:rsidR="00426292" w:rsidRPr="00BE43EC" w:rsidTr="007E5D37">
        <w:trPr>
          <w:trHeight w:val="70"/>
        </w:trPr>
        <w:tc>
          <w:tcPr>
            <w:tcW w:w="3085" w:type="dxa"/>
            <w:vMerge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26292" w:rsidRPr="00BE43EC" w:rsidRDefault="00426292" w:rsidP="00426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E43EC">
              <w:rPr>
                <w:rFonts w:ascii="Times New Roman" w:hAnsi="Times New Roman"/>
                <w:sz w:val="18"/>
                <w:szCs w:val="18"/>
              </w:rPr>
              <w:t xml:space="preserve"> Отсутствие просроченной кредиторской задолженности по бюджету муниципального района «Ферзиковский район»</w:t>
            </w:r>
          </w:p>
        </w:tc>
        <w:tc>
          <w:tcPr>
            <w:tcW w:w="993" w:type="dxa"/>
            <w:vAlign w:val="center"/>
          </w:tcPr>
          <w:p w:rsidR="00426292" w:rsidRPr="00BE43EC" w:rsidRDefault="00426292" w:rsidP="004262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43E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426292" w:rsidRPr="00BE43EC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426292" w:rsidRPr="00BE43EC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vAlign w:val="center"/>
          </w:tcPr>
          <w:p w:rsidR="00426292" w:rsidRPr="00BE43EC" w:rsidRDefault="00426292" w:rsidP="00426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3402" w:type="dxa"/>
            <w:vMerge/>
          </w:tcPr>
          <w:p w:rsidR="00426292" w:rsidRPr="00BE43EC" w:rsidRDefault="00426292" w:rsidP="00426292">
            <w:pPr>
              <w:rPr>
                <w:rFonts w:ascii="Times New Roman" w:hAnsi="Times New Roman" w:cs="Times New Roman"/>
              </w:rPr>
            </w:pPr>
          </w:p>
        </w:tc>
      </w:tr>
      <w:tr w:rsidR="00426292" w:rsidRPr="00BE43EC" w:rsidTr="007E5D37">
        <w:trPr>
          <w:trHeight w:val="70"/>
        </w:trPr>
        <w:tc>
          <w:tcPr>
            <w:tcW w:w="3085" w:type="dxa"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  <w:r w:rsidRPr="00BE43EC">
              <w:rPr>
                <w:rFonts w:ascii="Times New Roman" w:hAnsi="Times New Roman" w:cs="Times New Roman"/>
              </w:rPr>
              <w:t xml:space="preserve">13. МП «Обеспечение жильём молодых семей в муниципальном районе «Ферзиковский район» </w:t>
            </w:r>
          </w:p>
        </w:tc>
        <w:tc>
          <w:tcPr>
            <w:tcW w:w="3685" w:type="dxa"/>
          </w:tcPr>
          <w:p w:rsidR="00426292" w:rsidRPr="00BE43EC" w:rsidRDefault="00426292" w:rsidP="00426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молодых семей, улучшивших жилищные условия (в том числе с использованием заемных средств) при использовании государственной поддержки</w:t>
            </w:r>
          </w:p>
          <w:p w:rsidR="00426292" w:rsidRPr="00BE43EC" w:rsidRDefault="00426292" w:rsidP="00426292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426292" w:rsidRPr="00BE43EC" w:rsidRDefault="00426292" w:rsidP="004262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43E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426292" w:rsidRPr="00BE43EC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426292" w:rsidRPr="00BE43EC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vAlign w:val="center"/>
          </w:tcPr>
          <w:p w:rsidR="00426292" w:rsidRPr="00BE43EC" w:rsidRDefault="00426292" w:rsidP="00426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3402" w:type="dxa"/>
          </w:tcPr>
          <w:p w:rsidR="00426292" w:rsidRPr="00BE43EC" w:rsidRDefault="00426292" w:rsidP="004262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43EC">
              <w:rPr>
                <w:rFonts w:ascii="Times New Roman" w:hAnsi="Times New Roman" w:cs="Times New Roman"/>
                <w:sz w:val="20"/>
                <w:szCs w:val="20"/>
              </w:rPr>
              <w:t>1. Оценка достижений целей и задач МП = 1/1*100=100% - МП реализуется с высоким уровнем эффективности.</w:t>
            </w:r>
          </w:p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6292" w:rsidRPr="00BE43EC" w:rsidTr="007E5D37">
        <w:trPr>
          <w:trHeight w:val="648"/>
        </w:trPr>
        <w:tc>
          <w:tcPr>
            <w:tcW w:w="3085" w:type="dxa"/>
            <w:vMerge w:val="restart"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  <w:r w:rsidRPr="00BE43EC">
              <w:rPr>
                <w:rFonts w:ascii="Times New Roman" w:hAnsi="Times New Roman" w:cs="Times New Roman"/>
              </w:rPr>
              <w:t>14. МП «Развитие малого и среднего предпринимательства на территории муниципального района «Ферзиковский район»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426292" w:rsidRPr="00BE43EC" w:rsidRDefault="00426292" w:rsidP="00426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действующих субъектов малого и среднего предпринимательства</w:t>
            </w:r>
            <w:proofErr w:type="gramStart"/>
            <w:r w:rsidRPr="00BE43EC">
              <w:rPr>
                <w:rFonts w:ascii="Times New Roman" w:eastAsia="Times New Roman" w:hAnsi="Times New Roman" w:cs="Times New Roman"/>
                <w:sz w:val="18"/>
                <w:szCs w:val="18"/>
              </w:rPr>
              <w:t>,(</w:t>
            </w:r>
            <w:proofErr w:type="gramEnd"/>
            <w:r w:rsidRPr="00BE43EC">
              <w:rPr>
                <w:rFonts w:ascii="Times New Roman" w:eastAsia="Times New Roman" w:hAnsi="Times New Roman" w:cs="Times New Roman"/>
                <w:sz w:val="18"/>
                <w:szCs w:val="18"/>
              </w:rPr>
              <w:t>ед.)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26292" w:rsidRPr="00BE43EC" w:rsidRDefault="00426292" w:rsidP="00F20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43EC">
              <w:rPr>
                <w:rFonts w:ascii="Times New Roman" w:hAnsi="Times New Roman"/>
                <w:sz w:val="18"/>
                <w:szCs w:val="18"/>
              </w:rPr>
              <w:t>5</w:t>
            </w:r>
            <w:r w:rsidR="00F20373" w:rsidRPr="00BE43E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26292" w:rsidRPr="00BE43EC" w:rsidRDefault="00426292" w:rsidP="00F203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F20373" w:rsidRPr="00BE43E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26292" w:rsidRPr="00BE43EC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26292" w:rsidRPr="00BE43EC" w:rsidRDefault="00426292" w:rsidP="00426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3402" w:type="dxa"/>
            <w:vMerge w:val="restart"/>
          </w:tcPr>
          <w:p w:rsidR="00426292" w:rsidRPr="00BE43EC" w:rsidRDefault="00426292" w:rsidP="00426292">
            <w:pPr>
              <w:ind w:firstLine="34"/>
              <w:rPr>
                <w:rFonts w:ascii="Times New Roman" w:hAnsi="Times New Roman" w:cs="Times New Roman"/>
              </w:rPr>
            </w:pPr>
            <w:r w:rsidRPr="00BE43EC">
              <w:rPr>
                <w:rFonts w:ascii="Times New Roman" w:hAnsi="Times New Roman" w:cs="Times New Roman"/>
              </w:rPr>
              <w:t>1. Оценка достижений целей и задач МП = (100+100+</w:t>
            </w:r>
            <w:r w:rsidR="00F20373" w:rsidRPr="00BE43EC">
              <w:rPr>
                <w:rFonts w:ascii="Times New Roman" w:hAnsi="Times New Roman" w:cs="Times New Roman"/>
              </w:rPr>
              <w:t>81,1</w:t>
            </w:r>
            <w:r w:rsidRPr="00BE43EC">
              <w:rPr>
                <w:rFonts w:ascii="Times New Roman" w:hAnsi="Times New Roman" w:cs="Times New Roman"/>
              </w:rPr>
              <w:t>)/3*100=</w:t>
            </w:r>
            <w:r w:rsidR="00F20373" w:rsidRPr="00BE43EC">
              <w:rPr>
                <w:rFonts w:ascii="Times New Roman" w:hAnsi="Times New Roman" w:cs="Times New Roman"/>
              </w:rPr>
              <w:t>93,7</w:t>
            </w:r>
            <w:r w:rsidRPr="00BE43EC">
              <w:rPr>
                <w:rFonts w:ascii="Times New Roman" w:hAnsi="Times New Roman" w:cs="Times New Roman"/>
              </w:rPr>
              <w:t xml:space="preserve"> % </w:t>
            </w:r>
          </w:p>
          <w:p w:rsidR="00426292" w:rsidRPr="00BE43EC" w:rsidRDefault="00426292" w:rsidP="00F20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3EC">
              <w:rPr>
                <w:rFonts w:ascii="Times New Roman" w:hAnsi="Times New Roman" w:cs="Times New Roman"/>
              </w:rPr>
              <w:t xml:space="preserve">- МП реализуется с </w:t>
            </w:r>
            <w:r w:rsidR="00F20373" w:rsidRPr="00BE43EC">
              <w:rPr>
                <w:rFonts w:ascii="Times New Roman" w:hAnsi="Times New Roman" w:cs="Times New Roman"/>
              </w:rPr>
              <w:t>удовлетворительным уровнем</w:t>
            </w:r>
            <w:r w:rsidRPr="00BE43EC">
              <w:rPr>
                <w:rFonts w:ascii="Times New Roman" w:hAnsi="Times New Roman" w:cs="Times New Roman"/>
              </w:rPr>
              <w:t xml:space="preserve"> эффективности</w:t>
            </w:r>
          </w:p>
        </w:tc>
      </w:tr>
      <w:tr w:rsidR="00426292" w:rsidRPr="00BE43EC" w:rsidTr="00426292">
        <w:trPr>
          <w:trHeight w:val="852"/>
        </w:trPr>
        <w:tc>
          <w:tcPr>
            <w:tcW w:w="3085" w:type="dxa"/>
            <w:vMerge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426292" w:rsidRPr="00BE43EC" w:rsidRDefault="00426292" w:rsidP="00426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работников (без внешних совместителей), занятых на малых предприятиях, чел.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292" w:rsidRPr="00BE43EC" w:rsidRDefault="00426292" w:rsidP="00F20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43EC">
              <w:rPr>
                <w:rFonts w:ascii="Times New Roman" w:hAnsi="Times New Roman"/>
                <w:sz w:val="18"/>
                <w:szCs w:val="18"/>
              </w:rPr>
              <w:t>56</w:t>
            </w:r>
            <w:r w:rsidR="00F20373" w:rsidRPr="00BE43E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292" w:rsidRPr="00BE43EC" w:rsidRDefault="00F20373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778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292" w:rsidRPr="00BE43EC" w:rsidRDefault="00426292" w:rsidP="004262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292" w:rsidRPr="00BE43EC" w:rsidRDefault="00426292" w:rsidP="00426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выполнен </w:t>
            </w:r>
          </w:p>
        </w:tc>
        <w:tc>
          <w:tcPr>
            <w:tcW w:w="3402" w:type="dxa"/>
            <w:vMerge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292" w:rsidRPr="00BE43EC" w:rsidTr="00155B00">
        <w:trPr>
          <w:trHeight w:val="912"/>
        </w:trPr>
        <w:tc>
          <w:tcPr>
            <w:tcW w:w="3085" w:type="dxa"/>
            <w:vMerge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426292" w:rsidRPr="00BE43EC" w:rsidRDefault="00426292" w:rsidP="00426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Объем оборота на малых предприятиях (собственного производства), </w:t>
            </w:r>
            <w:proofErr w:type="spellStart"/>
            <w:r w:rsidRPr="00BE43EC">
              <w:rPr>
                <w:rFonts w:ascii="Times New Roman" w:eastAsia="Times New Roman" w:hAnsi="Times New Roman" w:cs="Times New Roman"/>
                <w:sz w:val="18"/>
                <w:szCs w:val="18"/>
              </w:rPr>
              <w:t>млн</w:t>
            </w:r>
            <w:proofErr w:type="gramStart"/>
            <w:r w:rsidRPr="00BE43EC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BE43EC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BE43EC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426292" w:rsidRPr="00BE43EC" w:rsidRDefault="00426292" w:rsidP="00426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26292" w:rsidRPr="00BE43EC" w:rsidRDefault="00426292" w:rsidP="0042629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292" w:rsidRPr="00BE43EC" w:rsidRDefault="00F20373" w:rsidP="0042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292" w:rsidRPr="00BE43EC" w:rsidRDefault="00F20373" w:rsidP="00F20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486,687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292" w:rsidRPr="00BE43EC" w:rsidRDefault="00F20373" w:rsidP="0042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81,1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292" w:rsidRPr="00BE43EC" w:rsidRDefault="00426292" w:rsidP="00426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  <w:r w:rsidR="00F20373" w:rsidRPr="00BE43EC">
              <w:rPr>
                <w:rFonts w:ascii="Times New Roman" w:hAnsi="Times New Roman" w:cs="Times New Roman"/>
                <w:sz w:val="18"/>
                <w:szCs w:val="18"/>
              </w:rPr>
              <w:t xml:space="preserve"> на 81,1%</w:t>
            </w:r>
          </w:p>
        </w:tc>
        <w:tc>
          <w:tcPr>
            <w:tcW w:w="3402" w:type="dxa"/>
            <w:vMerge/>
          </w:tcPr>
          <w:p w:rsidR="00426292" w:rsidRPr="00BE43EC" w:rsidRDefault="00426292" w:rsidP="004262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1468" w:rsidRPr="00BE43EC" w:rsidTr="00E21468">
        <w:trPr>
          <w:trHeight w:val="649"/>
        </w:trPr>
        <w:tc>
          <w:tcPr>
            <w:tcW w:w="3085" w:type="dxa"/>
            <w:vMerge w:val="restart"/>
          </w:tcPr>
          <w:p w:rsidR="00E21468" w:rsidRPr="00BE43EC" w:rsidRDefault="00E21468" w:rsidP="00426292">
            <w:pPr>
              <w:jc w:val="both"/>
              <w:rPr>
                <w:rFonts w:ascii="Times New Roman" w:hAnsi="Times New Roman" w:cs="Times New Roman"/>
              </w:rPr>
            </w:pPr>
            <w:r w:rsidRPr="00BE43EC">
              <w:rPr>
                <w:rFonts w:ascii="Times New Roman" w:hAnsi="Times New Roman" w:cs="Times New Roman"/>
              </w:rPr>
              <w:t>15.МП «Комплексное развитие сельских территорий в Ферзиковском районе»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E21468" w:rsidRPr="00BE43EC" w:rsidRDefault="00E21468" w:rsidP="00E214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ввода (приобретения) жилья для граждан, проживающих на сельских территориях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468" w:rsidRPr="00BE43EC" w:rsidRDefault="00E21468" w:rsidP="0042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339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468" w:rsidRPr="00BE43EC" w:rsidRDefault="00E21468" w:rsidP="0042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53,3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468" w:rsidRPr="00BE43EC" w:rsidRDefault="00E21468" w:rsidP="0042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15,7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468" w:rsidRPr="00BE43EC" w:rsidRDefault="00E21468" w:rsidP="00E214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индикатор выполнен на 15,7%</w:t>
            </w:r>
            <w:r w:rsidR="001F14DE" w:rsidRPr="00BE43EC">
              <w:rPr>
                <w:rFonts w:ascii="Times New Roman" w:hAnsi="Times New Roman" w:cs="Times New Roman"/>
                <w:sz w:val="18"/>
                <w:szCs w:val="18"/>
              </w:rPr>
              <w:t xml:space="preserve"> (низкий уровень софинансирования из областного бюджета)</w:t>
            </w:r>
          </w:p>
        </w:tc>
        <w:tc>
          <w:tcPr>
            <w:tcW w:w="3402" w:type="dxa"/>
            <w:vMerge w:val="restart"/>
          </w:tcPr>
          <w:p w:rsidR="00E21468" w:rsidRPr="00BE43EC" w:rsidRDefault="00E21468" w:rsidP="00E214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43EC">
              <w:rPr>
                <w:rFonts w:ascii="Times New Roman" w:hAnsi="Times New Roman" w:cs="Times New Roman"/>
                <w:sz w:val="20"/>
                <w:szCs w:val="20"/>
              </w:rPr>
              <w:t xml:space="preserve">1. Оценка достижений целей и задач МП = </w:t>
            </w:r>
            <w:r w:rsidR="001F14DE" w:rsidRPr="00BE43EC">
              <w:rPr>
                <w:rFonts w:ascii="Times New Roman" w:hAnsi="Times New Roman" w:cs="Times New Roman"/>
                <w:sz w:val="20"/>
                <w:szCs w:val="20"/>
              </w:rPr>
              <w:t>15,7</w:t>
            </w:r>
            <w:r w:rsidR="00382483" w:rsidRPr="00BE43EC">
              <w:rPr>
                <w:rFonts w:ascii="Times New Roman" w:hAnsi="Times New Roman" w:cs="Times New Roman"/>
                <w:sz w:val="20"/>
                <w:szCs w:val="20"/>
              </w:rPr>
              <w:t xml:space="preserve"> /1</w:t>
            </w:r>
            <w:r w:rsidRPr="00BE43EC">
              <w:rPr>
                <w:rFonts w:ascii="Times New Roman" w:hAnsi="Times New Roman" w:cs="Times New Roman"/>
                <w:sz w:val="20"/>
                <w:szCs w:val="20"/>
              </w:rPr>
              <w:t>*100=</w:t>
            </w:r>
            <w:r w:rsidR="000572F1" w:rsidRPr="00BE43EC">
              <w:rPr>
                <w:rFonts w:ascii="Times New Roman" w:hAnsi="Times New Roman" w:cs="Times New Roman"/>
                <w:sz w:val="20"/>
                <w:szCs w:val="20"/>
              </w:rPr>
              <w:t>15,7</w:t>
            </w:r>
            <w:r w:rsidRPr="00BE43EC">
              <w:rPr>
                <w:rFonts w:ascii="Times New Roman" w:hAnsi="Times New Roman" w:cs="Times New Roman"/>
                <w:sz w:val="20"/>
                <w:szCs w:val="20"/>
              </w:rPr>
              <w:t xml:space="preserve"> % </w:t>
            </w:r>
          </w:p>
          <w:p w:rsidR="00E21468" w:rsidRPr="00BE43EC" w:rsidRDefault="00E21468" w:rsidP="00E214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43EC">
              <w:rPr>
                <w:rFonts w:ascii="Times New Roman" w:hAnsi="Times New Roman" w:cs="Times New Roman"/>
                <w:sz w:val="20"/>
                <w:szCs w:val="20"/>
              </w:rPr>
              <w:t xml:space="preserve">- МП реализуется с </w:t>
            </w:r>
            <w:r w:rsidR="001F14DE" w:rsidRPr="00BE43EC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BE43EC">
              <w:rPr>
                <w:rFonts w:ascii="Times New Roman" w:hAnsi="Times New Roman" w:cs="Times New Roman"/>
                <w:sz w:val="20"/>
                <w:szCs w:val="20"/>
              </w:rPr>
              <w:t>удовлетворительным уровнем эффективности</w:t>
            </w:r>
          </w:p>
        </w:tc>
      </w:tr>
      <w:tr w:rsidR="00E21468" w:rsidRPr="00BE43EC" w:rsidTr="00E21468">
        <w:trPr>
          <w:trHeight w:val="1206"/>
        </w:trPr>
        <w:tc>
          <w:tcPr>
            <w:tcW w:w="3085" w:type="dxa"/>
            <w:vMerge/>
          </w:tcPr>
          <w:p w:rsidR="00E21468" w:rsidRPr="00BE43EC" w:rsidRDefault="00E21468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E21468" w:rsidRPr="00BE43EC" w:rsidRDefault="00E21468" w:rsidP="00E214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реализованных проектов по обустройству инженерной инфраструктурой и благоустройству площадок, расположенных на сельских территориях, под компактную жилищную застройку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468" w:rsidRPr="00BE43EC" w:rsidRDefault="00E21468" w:rsidP="0042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468" w:rsidRPr="00BE43EC" w:rsidRDefault="00E21468" w:rsidP="0042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468" w:rsidRPr="00BE43EC" w:rsidRDefault="000572F1" w:rsidP="0042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468" w:rsidRPr="00BE43EC" w:rsidRDefault="000572F1" w:rsidP="00426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в оценке не учитывается </w:t>
            </w:r>
          </w:p>
        </w:tc>
        <w:tc>
          <w:tcPr>
            <w:tcW w:w="3402" w:type="dxa"/>
            <w:vMerge/>
          </w:tcPr>
          <w:p w:rsidR="00E21468" w:rsidRPr="00BE43EC" w:rsidRDefault="00E21468" w:rsidP="004262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1468" w:rsidRPr="00BE43EC" w:rsidTr="00155B00">
        <w:trPr>
          <w:trHeight w:val="649"/>
        </w:trPr>
        <w:tc>
          <w:tcPr>
            <w:tcW w:w="3085" w:type="dxa"/>
            <w:vMerge/>
          </w:tcPr>
          <w:p w:rsidR="00E21468" w:rsidRPr="00BE43EC" w:rsidRDefault="00E21468" w:rsidP="00426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E21468" w:rsidRPr="00BE43EC" w:rsidRDefault="00E21468" w:rsidP="00E214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реализованных проектов комплексного развития сельских территорий</w:t>
            </w:r>
          </w:p>
          <w:p w:rsidR="00E21468" w:rsidRPr="00BE43EC" w:rsidRDefault="00E21468" w:rsidP="00426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468" w:rsidRPr="00BE43EC" w:rsidRDefault="00E21468" w:rsidP="0042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468" w:rsidRPr="00BE43EC" w:rsidRDefault="00E21468" w:rsidP="0042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468" w:rsidRPr="00BE43EC" w:rsidRDefault="000572F1" w:rsidP="0042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468" w:rsidRPr="00BE43EC" w:rsidRDefault="000572F1" w:rsidP="00426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Индикатор в оценке не учитывается</w:t>
            </w:r>
          </w:p>
        </w:tc>
        <w:tc>
          <w:tcPr>
            <w:tcW w:w="3402" w:type="dxa"/>
            <w:vMerge/>
          </w:tcPr>
          <w:p w:rsidR="00E21468" w:rsidRPr="00BE43EC" w:rsidRDefault="00E21468" w:rsidP="004262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0B6" w:rsidRPr="00BE43EC" w:rsidTr="008C40B6">
        <w:trPr>
          <w:trHeight w:val="1012"/>
        </w:trPr>
        <w:tc>
          <w:tcPr>
            <w:tcW w:w="3085" w:type="dxa"/>
            <w:vMerge w:val="restart"/>
          </w:tcPr>
          <w:p w:rsidR="008C40B6" w:rsidRPr="00BE43EC" w:rsidRDefault="008C40B6" w:rsidP="008C40B6">
            <w:pPr>
              <w:jc w:val="both"/>
              <w:rPr>
                <w:rFonts w:ascii="Times New Roman" w:hAnsi="Times New Roman" w:cs="Times New Roman"/>
              </w:rPr>
            </w:pPr>
            <w:r w:rsidRPr="00BE43EC">
              <w:rPr>
                <w:rFonts w:ascii="Times New Roman" w:hAnsi="Times New Roman" w:cs="Times New Roman"/>
              </w:rPr>
              <w:t>16.МП «Профилактика терроризма и экстремизма, а также минимизация и (или) ликвидация последствий их проявления не территории муниципального района «Ферзиковский район» Калужской области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8C40B6" w:rsidRPr="00BE43EC" w:rsidRDefault="008C40B6" w:rsidP="008C40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совершенных актов экстремистской направленности против соблюдения прав человека на территории муниципального района "Ферзиковский район"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40B6" w:rsidRPr="00BE43EC" w:rsidRDefault="008C40B6" w:rsidP="0042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40B6" w:rsidRPr="00BE43EC" w:rsidRDefault="008C40B6" w:rsidP="0042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40B6" w:rsidRPr="00BE43EC" w:rsidRDefault="008C40B6" w:rsidP="0042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40B6" w:rsidRPr="00BE43EC" w:rsidRDefault="008C40B6" w:rsidP="00426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3402" w:type="dxa"/>
            <w:vMerge w:val="restart"/>
          </w:tcPr>
          <w:p w:rsidR="008C40B6" w:rsidRPr="00BE43EC" w:rsidRDefault="008C40B6" w:rsidP="008C40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43EC">
              <w:rPr>
                <w:rFonts w:ascii="Times New Roman" w:hAnsi="Times New Roman" w:cs="Times New Roman"/>
                <w:sz w:val="20"/>
                <w:szCs w:val="20"/>
              </w:rPr>
              <w:t xml:space="preserve">1. Оценка достижений целей и задач МП = (100+100+100+100)/3*100=100% </w:t>
            </w:r>
          </w:p>
          <w:p w:rsidR="008C40B6" w:rsidRPr="00BE43EC" w:rsidRDefault="008C40B6" w:rsidP="008C40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43EC">
              <w:rPr>
                <w:rFonts w:ascii="Times New Roman" w:hAnsi="Times New Roman" w:cs="Times New Roman"/>
                <w:sz w:val="20"/>
                <w:szCs w:val="20"/>
              </w:rPr>
              <w:t>- МП реализуется с высоким  уровнем эффективности</w:t>
            </w:r>
          </w:p>
        </w:tc>
      </w:tr>
      <w:tr w:rsidR="008C40B6" w:rsidRPr="00BE43EC" w:rsidTr="00714CCF">
        <w:trPr>
          <w:trHeight w:val="2089"/>
        </w:trPr>
        <w:tc>
          <w:tcPr>
            <w:tcW w:w="3085" w:type="dxa"/>
            <w:vMerge/>
          </w:tcPr>
          <w:p w:rsidR="008C40B6" w:rsidRPr="00BE43EC" w:rsidRDefault="008C40B6" w:rsidP="00155B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8C40B6" w:rsidRPr="00BE43EC" w:rsidRDefault="008C40B6" w:rsidP="008C40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проведенных мероприятий (выставки, лекции, праздничные мероприятия и др.) на базе образовательных учреждений и учреждений культуры, направленных на формирование уважительного отношения к этнокультурным и конфессиональным ценностям народов, проживающих на территории муниципального района "Ферзиковский район"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40B6" w:rsidRPr="00BE43EC" w:rsidRDefault="008C40B6" w:rsidP="0042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40B6" w:rsidRPr="00BE43EC" w:rsidRDefault="008C40B6" w:rsidP="0042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40B6" w:rsidRPr="00BE43EC" w:rsidRDefault="008C40B6" w:rsidP="0042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40B6" w:rsidRPr="00BE43EC" w:rsidRDefault="008C40B6" w:rsidP="00426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3402" w:type="dxa"/>
            <w:vMerge/>
          </w:tcPr>
          <w:p w:rsidR="008C40B6" w:rsidRPr="00BE43EC" w:rsidRDefault="008C40B6" w:rsidP="004262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0B6" w:rsidRPr="00426292" w:rsidTr="00714CCF">
        <w:trPr>
          <w:trHeight w:val="175"/>
        </w:trPr>
        <w:tc>
          <w:tcPr>
            <w:tcW w:w="3085" w:type="dxa"/>
            <w:vMerge/>
          </w:tcPr>
          <w:p w:rsidR="008C40B6" w:rsidRPr="00BE43EC" w:rsidRDefault="008C40B6" w:rsidP="00155B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8C40B6" w:rsidRPr="00BE43EC" w:rsidRDefault="008C40B6" w:rsidP="008C40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размещенных в СМИ публикаций, содержащих разъяснение и рекомендации по действиям при угрозе или совершении терактов и противодействия экстремизму, а также повышению бдительности граждан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8C40B6" w:rsidRPr="00BE43EC" w:rsidRDefault="008C40B6" w:rsidP="0042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C40B6" w:rsidRPr="00BE43EC" w:rsidRDefault="008C40B6" w:rsidP="0042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C40B6" w:rsidRPr="00BE43EC" w:rsidRDefault="008C40B6" w:rsidP="0042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8C40B6" w:rsidRPr="00426292" w:rsidRDefault="008C40B6" w:rsidP="004262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3EC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3402" w:type="dxa"/>
            <w:vMerge/>
          </w:tcPr>
          <w:p w:rsidR="008C40B6" w:rsidRPr="00426292" w:rsidRDefault="008C40B6" w:rsidP="004262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75CE5" w:rsidRDefault="00D75CE5" w:rsidP="00426292"/>
    <w:sectPr w:rsidR="00D75CE5" w:rsidSect="00426292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03376"/>
    <w:multiLevelType w:val="hybridMultilevel"/>
    <w:tmpl w:val="D310B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292"/>
    <w:rsid w:val="00027F6D"/>
    <w:rsid w:val="0004709B"/>
    <w:rsid w:val="000572F1"/>
    <w:rsid w:val="00085E87"/>
    <w:rsid w:val="00116ACD"/>
    <w:rsid w:val="00155B00"/>
    <w:rsid w:val="001E1B97"/>
    <w:rsid w:val="001F14DE"/>
    <w:rsid w:val="002816EC"/>
    <w:rsid w:val="002A143D"/>
    <w:rsid w:val="002A63C1"/>
    <w:rsid w:val="002B4F20"/>
    <w:rsid w:val="002C050D"/>
    <w:rsid w:val="00382483"/>
    <w:rsid w:val="003E6F94"/>
    <w:rsid w:val="00400463"/>
    <w:rsid w:val="00426292"/>
    <w:rsid w:val="00437F63"/>
    <w:rsid w:val="0054134C"/>
    <w:rsid w:val="00596A2C"/>
    <w:rsid w:val="00624B5D"/>
    <w:rsid w:val="00652EF1"/>
    <w:rsid w:val="006762CF"/>
    <w:rsid w:val="00714CCF"/>
    <w:rsid w:val="007D3F9B"/>
    <w:rsid w:val="007E22E5"/>
    <w:rsid w:val="007E5D37"/>
    <w:rsid w:val="00815248"/>
    <w:rsid w:val="008554FE"/>
    <w:rsid w:val="008C40B6"/>
    <w:rsid w:val="008D5AB9"/>
    <w:rsid w:val="00932AB8"/>
    <w:rsid w:val="009B4362"/>
    <w:rsid w:val="009F2ACA"/>
    <w:rsid w:val="00A15287"/>
    <w:rsid w:val="00A850DF"/>
    <w:rsid w:val="00AF154D"/>
    <w:rsid w:val="00B47AAB"/>
    <w:rsid w:val="00B50277"/>
    <w:rsid w:val="00B822CA"/>
    <w:rsid w:val="00BE43EC"/>
    <w:rsid w:val="00C37AC4"/>
    <w:rsid w:val="00C64E63"/>
    <w:rsid w:val="00D04186"/>
    <w:rsid w:val="00D2743D"/>
    <w:rsid w:val="00D75CE5"/>
    <w:rsid w:val="00DE4384"/>
    <w:rsid w:val="00E21468"/>
    <w:rsid w:val="00E42DDF"/>
    <w:rsid w:val="00E91ABA"/>
    <w:rsid w:val="00EC538B"/>
    <w:rsid w:val="00EE202F"/>
    <w:rsid w:val="00F20373"/>
    <w:rsid w:val="00F40DDE"/>
    <w:rsid w:val="00F769FB"/>
    <w:rsid w:val="00FD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62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74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4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43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62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74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4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43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7</Pages>
  <Words>2486</Words>
  <Characters>14175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35</cp:revision>
  <cp:lastPrinted>2021-09-29T09:13:00Z</cp:lastPrinted>
  <dcterms:created xsi:type="dcterms:W3CDTF">2021-03-18T08:42:00Z</dcterms:created>
  <dcterms:modified xsi:type="dcterms:W3CDTF">2021-09-29T09:37:00Z</dcterms:modified>
</cp:coreProperties>
</file>