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4C5" w:rsidRDefault="00E074C5" w:rsidP="00E074C5">
      <w:pPr>
        <w:tabs>
          <w:tab w:val="left" w:pos="4678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7966F2" wp14:editId="636F1593">
            <wp:simplePos x="0" y="0"/>
            <wp:positionH relativeFrom="column">
              <wp:posOffset>3032125</wp:posOffset>
            </wp:positionH>
            <wp:positionV relativeFrom="paragraph">
              <wp:posOffset>-58420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4C5" w:rsidRDefault="00E074C5" w:rsidP="00E074C5">
      <w:pPr>
        <w:tabs>
          <w:tab w:val="left" w:pos="4678"/>
        </w:tabs>
        <w:jc w:val="center"/>
      </w:pPr>
    </w:p>
    <w:p w:rsidR="00506004" w:rsidRDefault="005A159D" w:rsidP="005A159D">
      <w:pPr>
        <w:pStyle w:val="a4"/>
        <w:ind w:left="-426" w:right="-469" w:firstLine="66"/>
        <w:rPr>
          <w:sz w:val="28"/>
          <w:szCs w:val="28"/>
        </w:rPr>
      </w:pPr>
      <w:proofErr w:type="gramStart"/>
      <w:r>
        <w:rPr>
          <w:sz w:val="28"/>
          <w:szCs w:val="28"/>
        </w:rPr>
        <w:t>Районное</w:t>
      </w:r>
      <w:proofErr w:type="gramEnd"/>
      <w:r>
        <w:rPr>
          <w:sz w:val="28"/>
          <w:szCs w:val="28"/>
        </w:rPr>
        <w:t xml:space="preserve"> Собрание </w:t>
      </w:r>
      <w:r w:rsidR="00506004">
        <w:rPr>
          <w:sz w:val="28"/>
          <w:szCs w:val="28"/>
        </w:rPr>
        <w:t xml:space="preserve"> муниципального района «Ферзиковский район» </w:t>
      </w:r>
    </w:p>
    <w:p w:rsidR="00506004" w:rsidRDefault="00506004" w:rsidP="00506004">
      <w:pPr>
        <w:pStyle w:val="a4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506004" w:rsidRDefault="00506004" w:rsidP="00506004">
      <w:pPr>
        <w:pStyle w:val="3"/>
      </w:pPr>
    </w:p>
    <w:p w:rsidR="00506004" w:rsidRDefault="005A159D" w:rsidP="00506004">
      <w:pPr>
        <w:pStyle w:val="3"/>
      </w:pPr>
      <w:r>
        <w:t>РЕШЕНИЕ</w:t>
      </w:r>
    </w:p>
    <w:p w:rsidR="00506004" w:rsidRDefault="00506004" w:rsidP="00506004"/>
    <w:p w:rsidR="00E074C5" w:rsidRPr="00E074C5" w:rsidRDefault="00E074C5" w:rsidP="00641A57">
      <w:pPr>
        <w:pStyle w:val="4"/>
        <w:tabs>
          <w:tab w:val="left" w:pos="195"/>
          <w:tab w:val="center" w:pos="4819"/>
        </w:tabs>
        <w:rPr>
          <w:sz w:val="24"/>
          <w:szCs w:val="24"/>
          <w:u w:val="single"/>
        </w:rPr>
      </w:pPr>
      <w:r w:rsidRPr="00E074C5">
        <w:rPr>
          <w:sz w:val="24"/>
          <w:szCs w:val="24"/>
          <w:u w:val="single"/>
        </w:rPr>
        <w:t xml:space="preserve">От 23 апреля 2025 года </w:t>
      </w:r>
      <w:r w:rsidR="00506004" w:rsidRPr="00E074C5">
        <w:rPr>
          <w:sz w:val="24"/>
          <w:szCs w:val="24"/>
        </w:rPr>
        <w:t xml:space="preserve"> </w:t>
      </w:r>
      <w:r w:rsidR="00C06562" w:rsidRPr="00E074C5">
        <w:rPr>
          <w:sz w:val="24"/>
          <w:szCs w:val="24"/>
        </w:rPr>
        <w:t xml:space="preserve">                                               </w:t>
      </w:r>
      <w:r w:rsidRPr="00E074C5">
        <w:rPr>
          <w:sz w:val="24"/>
          <w:szCs w:val="24"/>
        </w:rPr>
        <w:t xml:space="preserve">         </w:t>
      </w:r>
      <w:r w:rsidR="00C06562" w:rsidRPr="00E074C5">
        <w:rPr>
          <w:sz w:val="24"/>
          <w:szCs w:val="24"/>
        </w:rPr>
        <w:t xml:space="preserve">                         </w:t>
      </w:r>
      <w:r w:rsidRPr="00E074C5">
        <w:rPr>
          <w:sz w:val="24"/>
          <w:szCs w:val="24"/>
          <w:u w:val="single"/>
        </w:rPr>
        <w:t>№560</w:t>
      </w:r>
    </w:p>
    <w:p w:rsidR="00506004" w:rsidRDefault="00506004" w:rsidP="00641A57">
      <w:pPr>
        <w:pStyle w:val="4"/>
        <w:tabs>
          <w:tab w:val="left" w:pos="195"/>
          <w:tab w:val="center" w:pos="4819"/>
        </w:tabs>
        <w:rPr>
          <w:b/>
          <w:sz w:val="16"/>
          <w:szCs w:val="16"/>
        </w:rPr>
      </w:pPr>
      <w:r>
        <w:rPr>
          <w:b/>
          <w:sz w:val="24"/>
        </w:rPr>
        <w:t>п. Ферзиково</w:t>
      </w:r>
    </w:p>
    <w:p w:rsidR="00506004" w:rsidRDefault="00506004" w:rsidP="00506004">
      <w:pPr>
        <w:jc w:val="both"/>
        <w:rPr>
          <w:b/>
          <w:sz w:val="24"/>
          <w:szCs w:val="20"/>
        </w:rPr>
      </w:pPr>
    </w:p>
    <w:p w:rsidR="00506004" w:rsidRPr="00FC046A" w:rsidRDefault="00641A57" w:rsidP="00511EB6">
      <w:pPr>
        <w:spacing w:after="1800"/>
        <w:ind w:right="39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796EE5">
        <w:rPr>
          <w:rFonts w:ascii="Times New Roman" w:hAnsi="Times New Roman" w:cs="Times New Roman"/>
          <w:b/>
          <w:sz w:val="24"/>
          <w:szCs w:val="24"/>
        </w:rPr>
        <w:t>б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6EE5" w:rsidRPr="00796EE5">
        <w:rPr>
          <w:rFonts w:ascii="Times New Roman" w:hAnsi="Times New Roman" w:cs="Times New Roman"/>
          <w:b/>
          <w:sz w:val="24"/>
          <w:szCs w:val="24"/>
        </w:rPr>
        <w:t>орган</w:t>
      </w:r>
      <w:r w:rsidR="00A06290">
        <w:rPr>
          <w:rFonts w:ascii="Times New Roman" w:hAnsi="Times New Roman" w:cs="Times New Roman"/>
          <w:b/>
          <w:sz w:val="24"/>
          <w:szCs w:val="24"/>
        </w:rPr>
        <w:t>ах</w:t>
      </w:r>
      <w:r w:rsidR="007D6BAF">
        <w:rPr>
          <w:rFonts w:ascii="Times New Roman" w:hAnsi="Times New Roman" w:cs="Times New Roman"/>
          <w:b/>
          <w:sz w:val="24"/>
          <w:szCs w:val="24"/>
        </w:rPr>
        <w:t>,</w:t>
      </w:r>
      <w:r w:rsidR="00796EE5" w:rsidRPr="00796E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6EE5">
        <w:rPr>
          <w:rFonts w:ascii="Times New Roman" w:hAnsi="Times New Roman" w:cs="Times New Roman"/>
          <w:b/>
          <w:sz w:val="24"/>
          <w:szCs w:val="24"/>
        </w:rPr>
        <w:t>уполномоченн</w:t>
      </w:r>
      <w:r w:rsidR="00A06290">
        <w:rPr>
          <w:rFonts w:ascii="Times New Roman" w:hAnsi="Times New Roman" w:cs="Times New Roman"/>
          <w:b/>
          <w:sz w:val="24"/>
          <w:szCs w:val="24"/>
        </w:rPr>
        <w:t>ых</w:t>
      </w:r>
      <w:r w:rsidR="00796EE5">
        <w:rPr>
          <w:rFonts w:ascii="Times New Roman" w:hAnsi="Times New Roman" w:cs="Times New Roman"/>
          <w:b/>
          <w:sz w:val="24"/>
          <w:szCs w:val="24"/>
        </w:rPr>
        <w:t xml:space="preserve"> на определение поставщиков (подрядчиков, исполнителей) </w:t>
      </w:r>
      <w:r w:rsidR="006F38FC">
        <w:rPr>
          <w:rFonts w:ascii="Times New Roman" w:hAnsi="Times New Roman" w:cs="Times New Roman"/>
          <w:b/>
          <w:sz w:val="24"/>
          <w:szCs w:val="24"/>
        </w:rPr>
        <w:t xml:space="preserve">в сфере </w:t>
      </w:r>
      <w:r w:rsidR="009269D1">
        <w:rPr>
          <w:rFonts w:ascii="Times New Roman" w:hAnsi="Times New Roman" w:cs="Times New Roman"/>
          <w:b/>
          <w:sz w:val="24"/>
          <w:szCs w:val="24"/>
        </w:rPr>
        <w:t xml:space="preserve">закупок товаров, работ, услуг </w:t>
      </w:r>
      <w:r w:rsidR="00796EE5">
        <w:rPr>
          <w:rFonts w:ascii="Times New Roman" w:hAnsi="Times New Roman" w:cs="Times New Roman"/>
          <w:b/>
          <w:sz w:val="24"/>
          <w:szCs w:val="24"/>
        </w:rPr>
        <w:t xml:space="preserve">для заказчиков </w:t>
      </w:r>
      <w:r w:rsidR="003D10C8">
        <w:rPr>
          <w:rFonts w:ascii="Times New Roman" w:hAnsi="Times New Roman" w:cs="Times New Roman"/>
          <w:b/>
          <w:sz w:val="24"/>
          <w:szCs w:val="24"/>
        </w:rPr>
        <w:t xml:space="preserve">муниципального </w:t>
      </w:r>
      <w:r w:rsidR="007D6BAF">
        <w:rPr>
          <w:rFonts w:ascii="Times New Roman" w:hAnsi="Times New Roman" w:cs="Times New Roman"/>
          <w:b/>
          <w:sz w:val="24"/>
          <w:szCs w:val="24"/>
        </w:rPr>
        <w:t>рай</w:t>
      </w:r>
      <w:r w:rsidR="003D10C8">
        <w:rPr>
          <w:rFonts w:ascii="Times New Roman" w:hAnsi="Times New Roman" w:cs="Times New Roman"/>
          <w:b/>
          <w:sz w:val="24"/>
          <w:szCs w:val="24"/>
        </w:rPr>
        <w:t>она</w:t>
      </w:r>
      <w:r w:rsidR="007D6B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10C8">
        <w:rPr>
          <w:rFonts w:ascii="Times New Roman" w:hAnsi="Times New Roman" w:cs="Times New Roman"/>
          <w:b/>
          <w:sz w:val="24"/>
          <w:szCs w:val="24"/>
        </w:rPr>
        <w:t>«</w:t>
      </w:r>
      <w:r w:rsidR="00796EE5">
        <w:rPr>
          <w:rFonts w:ascii="Times New Roman" w:hAnsi="Times New Roman" w:cs="Times New Roman"/>
          <w:b/>
          <w:sz w:val="24"/>
          <w:szCs w:val="24"/>
        </w:rPr>
        <w:t>Ферзиковск</w:t>
      </w:r>
      <w:r w:rsidR="007D6BAF">
        <w:rPr>
          <w:rFonts w:ascii="Times New Roman" w:hAnsi="Times New Roman" w:cs="Times New Roman"/>
          <w:b/>
          <w:sz w:val="24"/>
          <w:szCs w:val="24"/>
        </w:rPr>
        <w:t>ий</w:t>
      </w:r>
      <w:r w:rsidR="00796EE5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  <w:r w:rsidR="003D10C8">
        <w:rPr>
          <w:rFonts w:ascii="Times New Roman" w:hAnsi="Times New Roman" w:cs="Times New Roman"/>
          <w:b/>
          <w:sz w:val="24"/>
          <w:szCs w:val="24"/>
        </w:rPr>
        <w:t>»</w:t>
      </w:r>
      <w:r w:rsidR="007D6B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69D1">
        <w:rPr>
          <w:rFonts w:ascii="Times New Roman" w:hAnsi="Times New Roman" w:cs="Times New Roman"/>
          <w:b/>
          <w:sz w:val="24"/>
          <w:szCs w:val="24"/>
        </w:rPr>
        <w:t xml:space="preserve"> функции и полномочия учредителей которых</w:t>
      </w:r>
      <w:r w:rsidR="007D6BAF">
        <w:rPr>
          <w:rFonts w:ascii="Times New Roman" w:hAnsi="Times New Roman" w:cs="Times New Roman"/>
          <w:b/>
          <w:sz w:val="24"/>
          <w:szCs w:val="24"/>
        </w:rPr>
        <w:t>,</w:t>
      </w:r>
      <w:r w:rsidR="009269D1">
        <w:rPr>
          <w:rFonts w:ascii="Times New Roman" w:hAnsi="Times New Roman" w:cs="Times New Roman"/>
          <w:b/>
          <w:sz w:val="24"/>
          <w:szCs w:val="24"/>
        </w:rPr>
        <w:t xml:space="preserve"> осуществля</w:t>
      </w:r>
      <w:r w:rsidR="007D6BAF">
        <w:rPr>
          <w:rFonts w:ascii="Times New Roman" w:hAnsi="Times New Roman" w:cs="Times New Roman"/>
          <w:b/>
          <w:sz w:val="24"/>
          <w:szCs w:val="24"/>
        </w:rPr>
        <w:t>ю</w:t>
      </w:r>
      <w:r w:rsidR="009269D1">
        <w:rPr>
          <w:rFonts w:ascii="Times New Roman" w:hAnsi="Times New Roman" w:cs="Times New Roman"/>
          <w:b/>
          <w:sz w:val="24"/>
          <w:szCs w:val="24"/>
        </w:rPr>
        <w:t xml:space="preserve">т </w:t>
      </w:r>
      <w:r w:rsidR="009269D1" w:rsidRPr="009269D1">
        <w:rPr>
          <w:rFonts w:ascii="Times New Roman" w:hAnsi="Times New Roman" w:cs="Times New Roman"/>
          <w:b/>
          <w:sz w:val="24"/>
          <w:szCs w:val="24"/>
        </w:rPr>
        <w:t>Отдел образования и молодежной политики администрации (исполнительно-распорядительного органа) муниципального района «Ферзиковский район»</w:t>
      </w:r>
      <w:r w:rsidR="009269D1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9269D1" w:rsidRPr="009269D1">
        <w:rPr>
          <w:rFonts w:ascii="Times New Roman" w:hAnsi="Times New Roman" w:cs="Times New Roman"/>
          <w:b/>
          <w:sz w:val="24"/>
          <w:szCs w:val="24"/>
        </w:rPr>
        <w:t>Отдел социальной сферы администрации (исполнительно-распорядительного органа) муниципального района «Ферзиковский район»</w:t>
      </w:r>
    </w:p>
    <w:p w:rsidR="00511EB6" w:rsidRDefault="00511EB6" w:rsidP="00511EB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6004" w:rsidRPr="00A06290" w:rsidRDefault="00796EE5" w:rsidP="00511EB6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96EE5">
        <w:rPr>
          <w:rFonts w:ascii="Times New Roman" w:hAnsi="Times New Roman" w:cs="Times New Roman"/>
          <w:sz w:val="26"/>
          <w:szCs w:val="26"/>
        </w:rPr>
        <w:t>В соответствии с частями 1,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96EE5">
        <w:rPr>
          <w:rFonts w:ascii="Times New Roman" w:hAnsi="Times New Roman" w:cs="Times New Roman"/>
          <w:sz w:val="26"/>
          <w:szCs w:val="26"/>
        </w:rPr>
        <w:t>10 статьи 26 Федерального закона</w:t>
      </w:r>
      <w:r w:rsidR="00A06290">
        <w:rPr>
          <w:rFonts w:ascii="Times New Roman" w:hAnsi="Times New Roman" w:cs="Times New Roman"/>
          <w:sz w:val="26"/>
          <w:szCs w:val="26"/>
        </w:rPr>
        <w:t xml:space="preserve"> №44-ФЗ от 05 апреля 2013 года</w:t>
      </w:r>
      <w:r w:rsidRPr="00796EE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796EE5">
        <w:rPr>
          <w:rFonts w:ascii="Times New Roman" w:hAnsi="Times New Roman" w:cs="Times New Roman"/>
          <w:sz w:val="26"/>
          <w:szCs w:val="26"/>
        </w:rPr>
        <w:t xml:space="preserve">О контрактной системе в сфере закупок товаров, работ, услуг для </w:t>
      </w:r>
      <w:r w:rsidRPr="00A06290">
        <w:rPr>
          <w:rFonts w:ascii="Times New Roman" w:hAnsi="Times New Roman" w:cs="Times New Roman"/>
          <w:sz w:val="26"/>
          <w:szCs w:val="26"/>
        </w:rPr>
        <w:t>обеспечения государственных и муниципальных нужд»</w:t>
      </w:r>
      <w:r w:rsidR="006F38FC" w:rsidRPr="00A06290">
        <w:rPr>
          <w:rFonts w:ascii="Times New Roman" w:hAnsi="Times New Roman" w:cs="Times New Roman"/>
          <w:sz w:val="26"/>
          <w:szCs w:val="26"/>
        </w:rPr>
        <w:t xml:space="preserve"> (далее - Федеральный закон), </w:t>
      </w:r>
      <w:r w:rsidR="00A06290">
        <w:rPr>
          <w:rFonts w:ascii="Times New Roman" w:hAnsi="Times New Roman" w:cs="Times New Roman"/>
          <w:sz w:val="26"/>
          <w:szCs w:val="26"/>
        </w:rPr>
        <w:t xml:space="preserve">Федеральным законом №131-ФЗ от 06 октября 2003 года </w:t>
      </w:r>
      <w:r w:rsidR="00A06290" w:rsidRPr="00A06290">
        <w:rPr>
          <w:rFonts w:ascii="Times New Roman" w:hAnsi="Times New Roman" w:cs="Times New Roman"/>
          <w:sz w:val="26"/>
          <w:szCs w:val="26"/>
        </w:rPr>
        <w:t xml:space="preserve">«Об общих принципах организации местного самоуправления в </w:t>
      </w:r>
      <w:r w:rsidR="00A06290">
        <w:rPr>
          <w:rFonts w:ascii="Times New Roman" w:hAnsi="Times New Roman" w:cs="Times New Roman"/>
          <w:sz w:val="26"/>
          <w:szCs w:val="26"/>
        </w:rPr>
        <w:t>Р</w:t>
      </w:r>
      <w:r w:rsidR="00A06290" w:rsidRPr="00A06290">
        <w:rPr>
          <w:rFonts w:ascii="Times New Roman" w:hAnsi="Times New Roman" w:cs="Times New Roman"/>
          <w:sz w:val="26"/>
          <w:szCs w:val="26"/>
        </w:rPr>
        <w:t xml:space="preserve">оссийской </w:t>
      </w:r>
      <w:r w:rsidR="00A06290">
        <w:rPr>
          <w:rFonts w:ascii="Times New Roman" w:hAnsi="Times New Roman" w:cs="Times New Roman"/>
          <w:sz w:val="26"/>
          <w:szCs w:val="26"/>
        </w:rPr>
        <w:t>Ф</w:t>
      </w:r>
      <w:r w:rsidR="00A06290" w:rsidRPr="00A06290">
        <w:rPr>
          <w:rFonts w:ascii="Times New Roman" w:hAnsi="Times New Roman" w:cs="Times New Roman"/>
          <w:sz w:val="26"/>
          <w:szCs w:val="26"/>
        </w:rPr>
        <w:t>едерации</w:t>
      </w:r>
      <w:r w:rsidR="00A06290">
        <w:rPr>
          <w:rFonts w:ascii="Times New Roman" w:hAnsi="Times New Roman" w:cs="Times New Roman"/>
          <w:sz w:val="26"/>
          <w:szCs w:val="26"/>
        </w:rPr>
        <w:t>»,</w:t>
      </w:r>
      <w:r w:rsidR="00A06290" w:rsidRPr="00A06290">
        <w:rPr>
          <w:rFonts w:ascii="Times New Roman" w:hAnsi="Times New Roman" w:cs="Times New Roman"/>
          <w:sz w:val="26"/>
          <w:szCs w:val="26"/>
        </w:rPr>
        <w:t xml:space="preserve"> </w:t>
      </w:r>
      <w:r w:rsidRPr="00A06290">
        <w:rPr>
          <w:rFonts w:ascii="Times New Roman" w:hAnsi="Times New Roman" w:cs="Times New Roman"/>
          <w:sz w:val="26"/>
          <w:szCs w:val="26"/>
        </w:rPr>
        <w:t>Районное Собрание</w:t>
      </w:r>
      <w:r w:rsidR="00DD5F4A" w:rsidRPr="00A06290">
        <w:rPr>
          <w:rFonts w:ascii="Times New Roman" w:hAnsi="Times New Roman" w:cs="Times New Roman"/>
          <w:sz w:val="26"/>
          <w:szCs w:val="26"/>
        </w:rPr>
        <w:t xml:space="preserve"> муниципального района «Ферзиковский район» </w:t>
      </w:r>
      <w:r w:rsidRPr="00A06290">
        <w:rPr>
          <w:rFonts w:ascii="Times New Roman" w:hAnsi="Times New Roman" w:cs="Times New Roman"/>
          <w:b/>
          <w:sz w:val="26"/>
          <w:szCs w:val="26"/>
        </w:rPr>
        <w:t>РЕШИЛО</w:t>
      </w:r>
      <w:r w:rsidR="00506004" w:rsidRPr="00A06290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980047" w:rsidRPr="00663204" w:rsidRDefault="00980047" w:rsidP="009269D1">
      <w:pPr>
        <w:pStyle w:val="a3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80047">
        <w:rPr>
          <w:rFonts w:ascii="Times New Roman" w:hAnsi="Times New Roman" w:cs="Times New Roman"/>
          <w:sz w:val="26"/>
          <w:szCs w:val="26"/>
        </w:rPr>
        <w:t>Возложить на Отдел</w:t>
      </w:r>
      <w:r w:rsidRPr="00663204">
        <w:rPr>
          <w:rFonts w:ascii="Times New Roman" w:hAnsi="Times New Roman" w:cs="Times New Roman"/>
          <w:sz w:val="26"/>
          <w:szCs w:val="26"/>
        </w:rPr>
        <w:t xml:space="preserve"> образования и молодежной политики администрации (исполнительно-распорядительного органа) муниципального района «Ферзиковский район» полномочия на определение поставщиков (подрядчиков, исполнителей), за исключением полномочий на обоснование закупок, определение условий контракта, в том числе на определение начальной (максимальной) цены контракта, подписание контракта, для заказчиков </w:t>
      </w:r>
      <w:r w:rsidR="003D10C8">
        <w:rPr>
          <w:rFonts w:ascii="Times New Roman" w:hAnsi="Times New Roman" w:cs="Times New Roman"/>
          <w:sz w:val="26"/>
          <w:szCs w:val="26"/>
        </w:rPr>
        <w:t>муниципального района «</w:t>
      </w:r>
      <w:r w:rsidRPr="00663204">
        <w:rPr>
          <w:rFonts w:ascii="Times New Roman" w:hAnsi="Times New Roman" w:cs="Times New Roman"/>
          <w:sz w:val="26"/>
          <w:szCs w:val="26"/>
        </w:rPr>
        <w:t>Ферзиковск</w:t>
      </w:r>
      <w:r w:rsidR="003D10C8">
        <w:rPr>
          <w:rFonts w:ascii="Times New Roman" w:hAnsi="Times New Roman" w:cs="Times New Roman"/>
          <w:sz w:val="26"/>
          <w:szCs w:val="26"/>
        </w:rPr>
        <w:t>ий район»</w:t>
      </w:r>
      <w:r w:rsidR="009269D1">
        <w:rPr>
          <w:rFonts w:ascii="Times New Roman" w:hAnsi="Times New Roman" w:cs="Times New Roman"/>
          <w:sz w:val="26"/>
          <w:szCs w:val="26"/>
        </w:rPr>
        <w:t>, функции и полномочия учредителей которых</w:t>
      </w:r>
      <w:r w:rsidR="003D10C8">
        <w:rPr>
          <w:rFonts w:ascii="Times New Roman" w:hAnsi="Times New Roman" w:cs="Times New Roman"/>
          <w:sz w:val="26"/>
          <w:szCs w:val="26"/>
        </w:rPr>
        <w:t>,</w:t>
      </w:r>
      <w:r w:rsidR="009269D1">
        <w:rPr>
          <w:rFonts w:ascii="Times New Roman" w:hAnsi="Times New Roman" w:cs="Times New Roman"/>
          <w:sz w:val="26"/>
          <w:szCs w:val="26"/>
        </w:rPr>
        <w:t xml:space="preserve"> осуществляет</w:t>
      </w:r>
      <w:r w:rsidR="009269D1" w:rsidRPr="009269D1">
        <w:t xml:space="preserve"> </w:t>
      </w:r>
      <w:r w:rsidR="009269D1" w:rsidRPr="009269D1">
        <w:rPr>
          <w:rFonts w:ascii="Times New Roman" w:hAnsi="Times New Roman" w:cs="Times New Roman"/>
          <w:sz w:val="26"/>
          <w:szCs w:val="26"/>
        </w:rPr>
        <w:t>Отдел образования и молодежной политики администрации (исполнительно-распорядительного органа</w:t>
      </w:r>
      <w:proofErr w:type="gramEnd"/>
      <w:r w:rsidR="009269D1" w:rsidRPr="009269D1">
        <w:rPr>
          <w:rFonts w:ascii="Times New Roman" w:hAnsi="Times New Roman" w:cs="Times New Roman"/>
          <w:sz w:val="26"/>
          <w:szCs w:val="26"/>
        </w:rPr>
        <w:t xml:space="preserve">) муниципального района «Ферзиковский район» </w:t>
      </w:r>
      <w:r w:rsidR="009269D1">
        <w:rPr>
          <w:rFonts w:ascii="Times New Roman" w:hAnsi="Times New Roman" w:cs="Times New Roman"/>
          <w:sz w:val="26"/>
          <w:szCs w:val="26"/>
        </w:rPr>
        <w:t xml:space="preserve"> </w:t>
      </w:r>
      <w:r w:rsidRPr="00663204">
        <w:rPr>
          <w:rFonts w:ascii="Times New Roman" w:hAnsi="Times New Roman" w:cs="Times New Roman"/>
          <w:sz w:val="26"/>
          <w:szCs w:val="26"/>
        </w:rPr>
        <w:t xml:space="preserve"> (за исключением заказчиков, осуществляющих закупки в соответствии с частью 3 статьи 26 Федерального закона).</w:t>
      </w:r>
    </w:p>
    <w:p w:rsidR="00980047" w:rsidRPr="00980047" w:rsidRDefault="00980047" w:rsidP="007D6BAF">
      <w:pPr>
        <w:pStyle w:val="a3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80047">
        <w:rPr>
          <w:rFonts w:ascii="Times New Roman" w:hAnsi="Times New Roman" w:cs="Times New Roman"/>
          <w:sz w:val="26"/>
          <w:szCs w:val="26"/>
        </w:rPr>
        <w:t xml:space="preserve">Возложить на Отдел </w:t>
      </w:r>
      <w:r>
        <w:rPr>
          <w:rFonts w:ascii="Times New Roman" w:hAnsi="Times New Roman" w:cs="Times New Roman"/>
          <w:sz w:val="26"/>
          <w:szCs w:val="26"/>
        </w:rPr>
        <w:t>социальной сферы</w:t>
      </w:r>
      <w:r w:rsidRPr="00980047">
        <w:rPr>
          <w:rFonts w:ascii="Times New Roman" w:hAnsi="Times New Roman" w:cs="Times New Roman"/>
          <w:sz w:val="26"/>
          <w:szCs w:val="26"/>
        </w:rPr>
        <w:t xml:space="preserve"> администрации (исполнительно-распорядительного органа) муниципального района «Ферзиковский район» полномочия на определение поставщиков (подрядчиков, исполнителей), за исключением полномочий на обоснование закупок, определение условий контракта, в том числе на определение начальной (максимальной) цены контракта, подписание контракта, для заказчиков </w:t>
      </w:r>
      <w:r w:rsidR="003D10C8">
        <w:rPr>
          <w:rFonts w:ascii="Times New Roman" w:hAnsi="Times New Roman" w:cs="Times New Roman"/>
          <w:sz w:val="26"/>
          <w:szCs w:val="26"/>
        </w:rPr>
        <w:t>муниципального района «</w:t>
      </w:r>
      <w:r w:rsidRPr="00980047">
        <w:rPr>
          <w:rFonts w:ascii="Times New Roman" w:hAnsi="Times New Roman" w:cs="Times New Roman"/>
          <w:sz w:val="26"/>
          <w:szCs w:val="26"/>
        </w:rPr>
        <w:t>Ферзиковск</w:t>
      </w:r>
      <w:r w:rsidR="003D10C8">
        <w:rPr>
          <w:rFonts w:ascii="Times New Roman" w:hAnsi="Times New Roman" w:cs="Times New Roman"/>
          <w:sz w:val="26"/>
          <w:szCs w:val="26"/>
        </w:rPr>
        <w:t>ий район»</w:t>
      </w:r>
      <w:r w:rsidR="007D6BAF" w:rsidRPr="007D6BAF">
        <w:t xml:space="preserve"> </w:t>
      </w:r>
      <w:r w:rsidR="007D6BAF" w:rsidRPr="007D6BAF">
        <w:rPr>
          <w:rFonts w:ascii="Times New Roman" w:hAnsi="Times New Roman" w:cs="Times New Roman"/>
          <w:sz w:val="26"/>
          <w:szCs w:val="26"/>
        </w:rPr>
        <w:t xml:space="preserve">функции и полномочия </w:t>
      </w:r>
      <w:proofErr w:type="gramStart"/>
      <w:r w:rsidR="007D6BAF" w:rsidRPr="007D6BAF">
        <w:rPr>
          <w:rFonts w:ascii="Times New Roman" w:hAnsi="Times New Roman" w:cs="Times New Roman"/>
          <w:sz w:val="26"/>
          <w:szCs w:val="26"/>
        </w:rPr>
        <w:t>учредителей</w:t>
      </w:r>
      <w:proofErr w:type="gramEnd"/>
      <w:r w:rsidR="007D6BAF" w:rsidRPr="007D6BAF">
        <w:rPr>
          <w:rFonts w:ascii="Times New Roman" w:hAnsi="Times New Roman" w:cs="Times New Roman"/>
          <w:sz w:val="26"/>
          <w:szCs w:val="26"/>
        </w:rPr>
        <w:t xml:space="preserve"> которых</w:t>
      </w:r>
      <w:r w:rsidR="003D10C8">
        <w:rPr>
          <w:rFonts w:ascii="Times New Roman" w:hAnsi="Times New Roman" w:cs="Times New Roman"/>
          <w:sz w:val="26"/>
          <w:szCs w:val="26"/>
        </w:rPr>
        <w:t>,</w:t>
      </w:r>
      <w:r w:rsidR="007D6BAF" w:rsidRPr="007D6BAF">
        <w:rPr>
          <w:rFonts w:ascii="Times New Roman" w:hAnsi="Times New Roman" w:cs="Times New Roman"/>
          <w:sz w:val="26"/>
          <w:szCs w:val="26"/>
        </w:rPr>
        <w:t xml:space="preserve"> осуществляет</w:t>
      </w:r>
      <w:r w:rsidRPr="00980047">
        <w:rPr>
          <w:rFonts w:ascii="Times New Roman" w:hAnsi="Times New Roman" w:cs="Times New Roman"/>
          <w:sz w:val="26"/>
          <w:szCs w:val="26"/>
        </w:rPr>
        <w:t xml:space="preserve"> </w:t>
      </w:r>
      <w:r w:rsidR="007D6BAF" w:rsidRPr="007D6BAF">
        <w:rPr>
          <w:rFonts w:ascii="Times New Roman" w:hAnsi="Times New Roman" w:cs="Times New Roman"/>
          <w:sz w:val="26"/>
          <w:szCs w:val="26"/>
        </w:rPr>
        <w:t xml:space="preserve">Отдел социальной сферы администрации (исполнительно-распорядительного органа) муниципального района «Ферзиковский район» </w:t>
      </w:r>
      <w:r w:rsidRPr="00980047">
        <w:rPr>
          <w:rFonts w:ascii="Times New Roman" w:hAnsi="Times New Roman" w:cs="Times New Roman"/>
          <w:sz w:val="26"/>
          <w:szCs w:val="26"/>
        </w:rPr>
        <w:t xml:space="preserve">(за </w:t>
      </w:r>
      <w:r w:rsidRPr="00980047">
        <w:rPr>
          <w:rFonts w:ascii="Times New Roman" w:hAnsi="Times New Roman" w:cs="Times New Roman"/>
          <w:sz w:val="26"/>
          <w:szCs w:val="26"/>
        </w:rPr>
        <w:lastRenderedPageBreak/>
        <w:t>исключением заказчиков, осуществляющих закупки в соответствии с частью 3 статьи 26 Федерального закона).</w:t>
      </w:r>
    </w:p>
    <w:p w:rsidR="00980047" w:rsidRPr="00566A89" w:rsidRDefault="000950AC" w:rsidP="00566A89">
      <w:pPr>
        <w:pStyle w:val="a3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0950AC">
        <w:rPr>
          <w:rFonts w:ascii="Times New Roman" w:hAnsi="Times New Roman" w:cs="Times New Roman"/>
          <w:sz w:val="26"/>
          <w:szCs w:val="26"/>
        </w:rPr>
        <w:t xml:space="preserve">твердить прилагаемый Порядок </w:t>
      </w:r>
      <w:r w:rsidR="000546B3" w:rsidRPr="000546B3">
        <w:rPr>
          <w:rFonts w:ascii="Times New Roman" w:hAnsi="Times New Roman" w:cs="Times New Roman"/>
          <w:sz w:val="26"/>
          <w:szCs w:val="26"/>
        </w:rPr>
        <w:t>взаимодействия</w:t>
      </w:r>
      <w:r w:rsidR="00566A89">
        <w:rPr>
          <w:rFonts w:ascii="Times New Roman" w:hAnsi="Times New Roman" w:cs="Times New Roman"/>
          <w:sz w:val="26"/>
          <w:szCs w:val="26"/>
        </w:rPr>
        <w:t xml:space="preserve"> </w:t>
      </w:r>
      <w:r w:rsidR="000546B3" w:rsidRPr="00566A89">
        <w:rPr>
          <w:rFonts w:ascii="Times New Roman" w:hAnsi="Times New Roman" w:cs="Times New Roman"/>
          <w:sz w:val="26"/>
          <w:szCs w:val="26"/>
        </w:rPr>
        <w:t>с Отделом образования и молодежной политики администрации (исполнительно-распорядительного органа) муниципального района «Ферзиковский район», уполномоченным на определение поставщиков (подрядчиков, исполнителей)</w:t>
      </w:r>
      <w:r w:rsidR="003D10C8" w:rsidRPr="003D10C8">
        <w:t xml:space="preserve"> </w:t>
      </w:r>
      <w:r w:rsidR="003D10C8" w:rsidRPr="00566A89">
        <w:rPr>
          <w:rFonts w:ascii="Times New Roman" w:hAnsi="Times New Roman" w:cs="Times New Roman"/>
          <w:sz w:val="26"/>
          <w:szCs w:val="26"/>
        </w:rPr>
        <w:t>для заказчиков муниципального района «Ферзиковский район» функции и полномочия учредителей которых, осуществляет Отдел образования и молодежной политики администрации (исполнительно-распорядительного органа) муниципального района «Ферзиковский район» (приложение №1)</w:t>
      </w:r>
      <w:r w:rsidRPr="00566A89">
        <w:rPr>
          <w:rFonts w:ascii="Times New Roman" w:hAnsi="Times New Roman" w:cs="Times New Roman"/>
          <w:sz w:val="26"/>
          <w:szCs w:val="26"/>
        </w:rPr>
        <w:t>.</w:t>
      </w:r>
    </w:p>
    <w:p w:rsidR="00803DE4" w:rsidRPr="00803DE4" w:rsidRDefault="00803DE4" w:rsidP="00566A89">
      <w:pPr>
        <w:pStyle w:val="a3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3DE4">
        <w:rPr>
          <w:rFonts w:ascii="Times New Roman" w:hAnsi="Times New Roman" w:cs="Times New Roman"/>
          <w:sz w:val="26"/>
          <w:szCs w:val="26"/>
        </w:rPr>
        <w:t>Утвердить прилагаемый Порядок взаимодействия с Отделом социальной сферы администрации (исполнительно-распорядительного органа) муниципального района «Ферзиковский район», уполномоченным на определение поставщиков (подрядчиков, исполнителей)</w:t>
      </w:r>
      <w:r w:rsidR="003D10C8" w:rsidRPr="003D10C8">
        <w:t xml:space="preserve"> </w:t>
      </w:r>
      <w:r w:rsidR="003D10C8" w:rsidRPr="003D10C8">
        <w:rPr>
          <w:rFonts w:ascii="Times New Roman" w:hAnsi="Times New Roman" w:cs="Times New Roman"/>
          <w:sz w:val="26"/>
          <w:szCs w:val="26"/>
        </w:rPr>
        <w:t>для заказчиков муниципального района «Ферзиковский район» функции и полномочия учредителей которых, осуществляет Отдел социальной сферы администрации (исполнительно-распорядительного органа) муниципального района «Ферзиковский район»</w:t>
      </w:r>
      <w:r w:rsidR="003D10C8">
        <w:rPr>
          <w:rFonts w:ascii="Times New Roman" w:hAnsi="Times New Roman" w:cs="Times New Roman"/>
          <w:sz w:val="26"/>
          <w:szCs w:val="26"/>
        </w:rPr>
        <w:t xml:space="preserve"> </w:t>
      </w:r>
      <w:r w:rsidR="003D10C8" w:rsidRPr="003D10C8">
        <w:rPr>
          <w:rFonts w:ascii="Times New Roman" w:hAnsi="Times New Roman" w:cs="Times New Roman"/>
          <w:sz w:val="26"/>
          <w:szCs w:val="26"/>
        </w:rPr>
        <w:t>(приложение №</w:t>
      </w:r>
      <w:r w:rsidR="003D10C8">
        <w:rPr>
          <w:rFonts w:ascii="Times New Roman" w:hAnsi="Times New Roman" w:cs="Times New Roman"/>
          <w:sz w:val="26"/>
          <w:szCs w:val="26"/>
        </w:rPr>
        <w:t>2</w:t>
      </w:r>
      <w:r w:rsidR="003D10C8" w:rsidRPr="003D10C8">
        <w:rPr>
          <w:rFonts w:ascii="Times New Roman" w:hAnsi="Times New Roman" w:cs="Times New Roman"/>
          <w:sz w:val="26"/>
          <w:szCs w:val="26"/>
        </w:rPr>
        <w:t>)</w:t>
      </w:r>
      <w:r w:rsidRPr="00803DE4">
        <w:rPr>
          <w:rFonts w:ascii="Times New Roman" w:hAnsi="Times New Roman" w:cs="Times New Roman"/>
          <w:sz w:val="26"/>
          <w:szCs w:val="26"/>
        </w:rPr>
        <w:t>.</w:t>
      </w:r>
    </w:p>
    <w:p w:rsidR="00A06290" w:rsidRPr="0052765A" w:rsidRDefault="00A06290" w:rsidP="00A06290">
      <w:pPr>
        <w:pStyle w:val="a3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Решение Районного Собрания муниципального района «Ферзиковский район» «О полномочиях в сфере закупок товаров, работ, услуг для обеспечения муниципальных нужд муниципального района «Ферзиковский район» от 18 декабря 2013 года №185 признать утратившим силу.</w:t>
      </w:r>
    </w:p>
    <w:p w:rsidR="00A06290" w:rsidRDefault="00A06290" w:rsidP="000546B3">
      <w:pPr>
        <w:pStyle w:val="a3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Наст</w:t>
      </w:r>
      <w:r w:rsidR="00E074C5">
        <w:rPr>
          <w:rFonts w:ascii="Times New Roman" w:hAnsi="Times New Roman" w:cs="Times New Roman"/>
          <w:sz w:val="26"/>
          <w:szCs w:val="26"/>
        </w:rPr>
        <w:t xml:space="preserve">оящее Решение вступает в силу со дня 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его официального опубликования.</w:t>
      </w:r>
    </w:p>
    <w:p w:rsidR="00A06290" w:rsidRDefault="00A06290" w:rsidP="00190B23">
      <w:pPr>
        <w:tabs>
          <w:tab w:val="left" w:pos="708"/>
          <w:tab w:val="left" w:pos="1896"/>
        </w:tabs>
        <w:rPr>
          <w:rFonts w:ascii="Times New Roman" w:hAnsi="Times New Roman" w:cs="Times New Roman"/>
          <w:sz w:val="26"/>
          <w:szCs w:val="26"/>
        </w:rPr>
      </w:pPr>
    </w:p>
    <w:p w:rsidR="00190B23" w:rsidRDefault="00506004" w:rsidP="00190B23">
      <w:pPr>
        <w:tabs>
          <w:tab w:val="left" w:pos="708"/>
          <w:tab w:val="left" w:pos="1896"/>
        </w:tabs>
        <w:rPr>
          <w:rFonts w:ascii="Times New Roman" w:hAnsi="Times New Roman" w:cs="Times New Roman"/>
          <w:sz w:val="26"/>
          <w:szCs w:val="26"/>
        </w:rPr>
      </w:pPr>
      <w:r w:rsidRPr="00506004">
        <w:rPr>
          <w:rFonts w:ascii="Times New Roman" w:hAnsi="Times New Roman" w:cs="Times New Roman"/>
          <w:sz w:val="26"/>
          <w:szCs w:val="26"/>
        </w:rPr>
        <w:tab/>
      </w:r>
    </w:p>
    <w:p w:rsidR="00506004" w:rsidRPr="00506004" w:rsidRDefault="00E15228" w:rsidP="003D4C41">
      <w:pPr>
        <w:contextualSpacing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Глава </w:t>
      </w:r>
      <w:r w:rsidR="00506004" w:rsidRPr="00506004">
        <w:rPr>
          <w:rFonts w:ascii="Times New Roman" w:hAnsi="Times New Roman" w:cs="Times New Roman"/>
          <w:b/>
          <w:sz w:val="26"/>
          <w:szCs w:val="26"/>
        </w:rPr>
        <w:t xml:space="preserve">муниципального района </w:t>
      </w:r>
    </w:p>
    <w:p w:rsidR="00506004" w:rsidRPr="00506004" w:rsidRDefault="00506004" w:rsidP="00511EB6">
      <w:pPr>
        <w:contextualSpacing/>
        <w:rPr>
          <w:rFonts w:ascii="Times New Roman" w:hAnsi="Times New Roman" w:cs="Times New Roman"/>
          <w:b/>
          <w:sz w:val="26"/>
          <w:szCs w:val="26"/>
        </w:rPr>
      </w:pPr>
      <w:r w:rsidRPr="00506004">
        <w:rPr>
          <w:rFonts w:ascii="Times New Roman" w:hAnsi="Times New Roman" w:cs="Times New Roman"/>
          <w:b/>
          <w:sz w:val="26"/>
          <w:szCs w:val="26"/>
        </w:rPr>
        <w:t>«Ферзиковский</w:t>
      </w:r>
      <w:r w:rsidR="00DC25D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06004">
        <w:rPr>
          <w:rFonts w:ascii="Times New Roman" w:hAnsi="Times New Roman" w:cs="Times New Roman"/>
          <w:b/>
          <w:sz w:val="26"/>
          <w:szCs w:val="26"/>
        </w:rPr>
        <w:t xml:space="preserve">район»                               </w:t>
      </w:r>
      <w:r w:rsidR="001330A1">
        <w:rPr>
          <w:rFonts w:ascii="Times New Roman" w:hAnsi="Times New Roman" w:cs="Times New Roman"/>
          <w:b/>
          <w:sz w:val="26"/>
          <w:szCs w:val="26"/>
        </w:rPr>
        <w:t xml:space="preserve">                          </w:t>
      </w:r>
      <w:r w:rsidR="0091584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06562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7416E2"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Pr="0050600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06290">
        <w:rPr>
          <w:rFonts w:ascii="Times New Roman" w:hAnsi="Times New Roman" w:cs="Times New Roman"/>
          <w:b/>
          <w:sz w:val="26"/>
          <w:szCs w:val="26"/>
        </w:rPr>
        <w:t xml:space="preserve">          </w:t>
      </w:r>
      <w:r w:rsidRPr="0050600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15228">
        <w:rPr>
          <w:rFonts w:ascii="Times New Roman" w:hAnsi="Times New Roman" w:cs="Times New Roman"/>
          <w:b/>
          <w:sz w:val="26"/>
          <w:szCs w:val="26"/>
        </w:rPr>
        <w:t>С.В. Терехов</w:t>
      </w:r>
    </w:p>
    <w:p w:rsidR="00506004" w:rsidRDefault="00506004">
      <w:pPr>
        <w:rPr>
          <w:rFonts w:ascii="Times New Roman" w:hAnsi="Times New Roman" w:cs="Times New Roman"/>
          <w:b/>
          <w:sz w:val="36"/>
          <w:szCs w:val="36"/>
        </w:rPr>
      </w:pPr>
    </w:p>
    <w:p w:rsidR="00E074C5" w:rsidRDefault="00E074C5">
      <w:pPr>
        <w:rPr>
          <w:rFonts w:ascii="Times New Roman" w:hAnsi="Times New Roman" w:cs="Times New Roman"/>
          <w:b/>
          <w:sz w:val="36"/>
          <w:szCs w:val="36"/>
        </w:rPr>
      </w:pPr>
    </w:p>
    <w:p w:rsidR="00E074C5" w:rsidRDefault="00E074C5">
      <w:pPr>
        <w:rPr>
          <w:rFonts w:ascii="Times New Roman" w:hAnsi="Times New Roman" w:cs="Times New Roman"/>
          <w:b/>
          <w:sz w:val="36"/>
          <w:szCs w:val="36"/>
        </w:rPr>
      </w:pPr>
    </w:p>
    <w:p w:rsidR="00E074C5" w:rsidRDefault="00E074C5">
      <w:pPr>
        <w:rPr>
          <w:rFonts w:ascii="Times New Roman" w:hAnsi="Times New Roman" w:cs="Times New Roman"/>
          <w:b/>
          <w:sz w:val="36"/>
          <w:szCs w:val="36"/>
        </w:rPr>
      </w:pPr>
    </w:p>
    <w:p w:rsidR="00E074C5" w:rsidRDefault="00E074C5">
      <w:pPr>
        <w:rPr>
          <w:rFonts w:ascii="Times New Roman" w:hAnsi="Times New Roman" w:cs="Times New Roman"/>
          <w:b/>
          <w:sz w:val="36"/>
          <w:szCs w:val="36"/>
        </w:rPr>
      </w:pPr>
    </w:p>
    <w:p w:rsidR="00210E94" w:rsidRDefault="00210E94">
      <w:pPr>
        <w:rPr>
          <w:rFonts w:ascii="Times New Roman" w:hAnsi="Times New Roman" w:cs="Times New Roman"/>
          <w:b/>
          <w:sz w:val="36"/>
          <w:szCs w:val="36"/>
        </w:rPr>
      </w:pPr>
    </w:p>
    <w:p w:rsidR="00210E94" w:rsidRDefault="00210E94">
      <w:pPr>
        <w:rPr>
          <w:rFonts w:ascii="Times New Roman" w:hAnsi="Times New Roman" w:cs="Times New Roman"/>
          <w:b/>
          <w:sz w:val="36"/>
          <w:szCs w:val="36"/>
        </w:rPr>
      </w:pPr>
    </w:p>
    <w:p w:rsidR="00210E94" w:rsidRDefault="00210E94">
      <w:pPr>
        <w:rPr>
          <w:rFonts w:ascii="Times New Roman" w:hAnsi="Times New Roman" w:cs="Times New Roman"/>
          <w:b/>
          <w:sz w:val="36"/>
          <w:szCs w:val="36"/>
        </w:rPr>
      </w:pPr>
    </w:p>
    <w:p w:rsidR="00210E94" w:rsidRDefault="00210E94">
      <w:pPr>
        <w:rPr>
          <w:rFonts w:ascii="Times New Roman" w:hAnsi="Times New Roman" w:cs="Times New Roman"/>
          <w:b/>
          <w:sz w:val="36"/>
          <w:szCs w:val="36"/>
        </w:rPr>
      </w:pPr>
    </w:p>
    <w:p w:rsidR="00210E94" w:rsidRDefault="00210E94">
      <w:pPr>
        <w:rPr>
          <w:rFonts w:ascii="Times New Roman" w:hAnsi="Times New Roman" w:cs="Times New Roman"/>
          <w:b/>
          <w:sz w:val="36"/>
          <w:szCs w:val="36"/>
        </w:rPr>
      </w:pPr>
    </w:p>
    <w:p w:rsidR="00210E94" w:rsidRDefault="00210E94">
      <w:pPr>
        <w:rPr>
          <w:rFonts w:ascii="Times New Roman" w:hAnsi="Times New Roman" w:cs="Times New Roman"/>
          <w:b/>
          <w:sz w:val="36"/>
          <w:szCs w:val="36"/>
        </w:rPr>
      </w:pPr>
    </w:p>
    <w:p w:rsidR="000546B3" w:rsidRDefault="000546B3" w:rsidP="000546B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63204" w:rsidRDefault="00663204" w:rsidP="000546B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63204">
        <w:rPr>
          <w:rFonts w:ascii="Times New Roman" w:hAnsi="Times New Roman" w:cs="Times New Roman"/>
        </w:rPr>
        <w:lastRenderedPageBreak/>
        <w:t>Приложение №1</w:t>
      </w:r>
    </w:p>
    <w:p w:rsidR="00663204" w:rsidRDefault="00663204" w:rsidP="000546B3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Ре</w:t>
      </w:r>
      <w:r w:rsidR="000546B3">
        <w:rPr>
          <w:rFonts w:ascii="Times New Roman" w:hAnsi="Times New Roman" w:cs="Times New Roman"/>
        </w:rPr>
        <w:t>шению Районного Собрания</w:t>
      </w:r>
    </w:p>
    <w:p w:rsidR="000546B3" w:rsidRDefault="000546B3" w:rsidP="000546B3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района «Ферзиковский район»</w:t>
      </w:r>
    </w:p>
    <w:p w:rsidR="000546B3" w:rsidRPr="00663204" w:rsidRDefault="000546B3" w:rsidP="000546B3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</w:t>
      </w:r>
      <w:r w:rsidR="00E074C5">
        <w:rPr>
          <w:rFonts w:ascii="Times New Roman" w:hAnsi="Times New Roman" w:cs="Times New Roman"/>
          <w:u w:val="single"/>
        </w:rPr>
        <w:t>23</w:t>
      </w:r>
      <w:r>
        <w:rPr>
          <w:rFonts w:ascii="Times New Roman" w:hAnsi="Times New Roman" w:cs="Times New Roman"/>
        </w:rPr>
        <w:t xml:space="preserve">» </w:t>
      </w:r>
      <w:r w:rsidR="00E074C5">
        <w:rPr>
          <w:rFonts w:ascii="Times New Roman" w:hAnsi="Times New Roman" w:cs="Times New Roman"/>
        </w:rPr>
        <w:t xml:space="preserve">апреля </w:t>
      </w:r>
      <w:r>
        <w:rPr>
          <w:rFonts w:ascii="Times New Roman" w:hAnsi="Times New Roman" w:cs="Times New Roman"/>
        </w:rPr>
        <w:t>2025 года №</w:t>
      </w:r>
      <w:r w:rsidR="00E074C5" w:rsidRPr="00E074C5">
        <w:rPr>
          <w:rFonts w:ascii="Times New Roman" w:hAnsi="Times New Roman" w:cs="Times New Roman"/>
          <w:u w:val="single"/>
        </w:rPr>
        <w:t>560</w:t>
      </w:r>
    </w:p>
    <w:p w:rsidR="00663204" w:rsidRPr="00663204" w:rsidRDefault="00663204" w:rsidP="00663204">
      <w:pPr>
        <w:jc w:val="right"/>
        <w:rPr>
          <w:rFonts w:ascii="Times New Roman" w:hAnsi="Times New Roman" w:cs="Times New Roman"/>
          <w:b/>
        </w:rPr>
      </w:pPr>
    </w:p>
    <w:p w:rsidR="00210E94" w:rsidRPr="000546B3" w:rsidRDefault="00210E94">
      <w:pPr>
        <w:rPr>
          <w:rFonts w:ascii="Times New Roman" w:hAnsi="Times New Roman" w:cs="Times New Roman"/>
          <w:sz w:val="26"/>
          <w:szCs w:val="26"/>
        </w:rPr>
      </w:pPr>
    </w:p>
    <w:p w:rsidR="000546B3" w:rsidRPr="000546B3" w:rsidRDefault="000546B3" w:rsidP="000546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546B3">
        <w:rPr>
          <w:rFonts w:ascii="Times New Roman" w:hAnsi="Times New Roman" w:cs="Times New Roman"/>
          <w:b/>
          <w:bCs/>
          <w:sz w:val="26"/>
          <w:szCs w:val="26"/>
        </w:rPr>
        <w:t xml:space="preserve">Порядок </w:t>
      </w:r>
    </w:p>
    <w:p w:rsidR="000546B3" w:rsidRPr="000546B3" w:rsidRDefault="000546B3" w:rsidP="00566A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546B3">
        <w:rPr>
          <w:rFonts w:ascii="Times New Roman" w:hAnsi="Times New Roman" w:cs="Times New Roman"/>
          <w:b/>
          <w:bCs/>
          <w:sz w:val="26"/>
          <w:szCs w:val="26"/>
        </w:rPr>
        <w:t xml:space="preserve">взаимодействия с Отделом образования и молодежной политики администрации (исполнительно-распорядительного органа) муниципального района «Ферзиковский район», уполномоченным на определение поставщиков (подрядчиков, исполнителей) </w:t>
      </w:r>
      <w:r w:rsidR="003D10C8" w:rsidRPr="003D10C8">
        <w:rPr>
          <w:rFonts w:ascii="Times New Roman" w:hAnsi="Times New Roman" w:cs="Times New Roman"/>
          <w:b/>
          <w:bCs/>
          <w:sz w:val="26"/>
          <w:szCs w:val="26"/>
        </w:rPr>
        <w:t>для заказчиков муниципального района «Ферзиковский район» функции и полномочия учредителей которых, осуществляет Отдел образования и молодежной политики администрации (исполнительно-распорядительного органа) муниципального района «Ферзиковский район»</w:t>
      </w:r>
    </w:p>
    <w:p w:rsidR="000546B3" w:rsidRPr="000546B3" w:rsidRDefault="000546B3" w:rsidP="000546B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:rsidR="000546B3" w:rsidRPr="00013162" w:rsidRDefault="000546B3" w:rsidP="000546B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 xml:space="preserve">1. </w:t>
      </w:r>
      <w:proofErr w:type="gramStart"/>
      <w:r w:rsidR="00013162" w:rsidRPr="00013162">
        <w:rPr>
          <w:rFonts w:ascii="Times New Roman" w:hAnsi="Times New Roman" w:cs="Times New Roman"/>
          <w:bCs/>
          <w:sz w:val="26"/>
          <w:szCs w:val="26"/>
        </w:rPr>
        <w:t>Отдел образования и молодежной политики администрации (исполнительно-распорядительного органа) муниципального района «Ферзиковский район»</w:t>
      </w:r>
      <w:r w:rsidR="00013162" w:rsidRPr="00013162">
        <w:t xml:space="preserve"> </w:t>
      </w:r>
      <w:r w:rsidR="00013162" w:rsidRPr="00013162">
        <w:rPr>
          <w:rFonts w:ascii="Times New Roman" w:hAnsi="Times New Roman" w:cs="Times New Roman"/>
          <w:bCs/>
          <w:sz w:val="26"/>
          <w:szCs w:val="26"/>
        </w:rPr>
        <w:t>(далее - уполномоченный орган)</w:t>
      </w:r>
      <w:r w:rsidR="0001316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0546B3">
        <w:rPr>
          <w:rFonts w:ascii="Times New Roman" w:hAnsi="Times New Roman" w:cs="Times New Roman"/>
          <w:bCs/>
          <w:sz w:val="26"/>
          <w:szCs w:val="26"/>
        </w:rPr>
        <w:t xml:space="preserve">при осуществлении полномочий на определение поставщиков (подрядчиков, исполнителей) путем проведения открытых конкурсов в электронной форме, открытых аукционов в электронной форме, запросов котировок в электронной форме (далее - конкурентные способы) для заказчиков </w:t>
      </w:r>
      <w:r w:rsidR="00013162">
        <w:rPr>
          <w:rFonts w:ascii="Times New Roman" w:hAnsi="Times New Roman" w:cs="Times New Roman"/>
          <w:bCs/>
          <w:sz w:val="26"/>
          <w:szCs w:val="26"/>
        </w:rPr>
        <w:t>Ферзиковского района</w:t>
      </w:r>
      <w:r w:rsidR="007D6BAF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7D6BAF" w:rsidRPr="007D6BAF">
        <w:rPr>
          <w:rFonts w:ascii="Times New Roman" w:hAnsi="Times New Roman" w:cs="Times New Roman"/>
          <w:bCs/>
          <w:sz w:val="26"/>
          <w:szCs w:val="26"/>
        </w:rPr>
        <w:t>функции и полномочия учредителей которых</w:t>
      </w:r>
      <w:r w:rsidR="003D10C8">
        <w:rPr>
          <w:rFonts w:ascii="Times New Roman" w:hAnsi="Times New Roman" w:cs="Times New Roman"/>
          <w:bCs/>
          <w:sz w:val="26"/>
          <w:szCs w:val="26"/>
        </w:rPr>
        <w:t>,</w:t>
      </w:r>
      <w:r w:rsidR="007D6BAF" w:rsidRPr="007D6BAF">
        <w:rPr>
          <w:rFonts w:ascii="Times New Roman" w:hAnsi="Times New Roman" w:cs="Times New Roman"/>
          <w:bCs/>
          <w:sz w:val="26"/>
          <w:szCs w:val="26"/>
        </w:rPr>
        <w:t xml:space="preserve"> осуществляет Отдел образования и молодежной политики администрации (исполнительно-распорядительного</w:t>
      </w:r>
      <w:proofErr w:type="gramEnd"/>
      <w:r w:rsidR="007D6BAF" w:rsidRPr="007D6BAF">
        <w:rPr>
          <w:rFonts w:ascii="Times New Roman" w:hAnsi="Times New Roman" w:cs="Times New Roman"/>
          <w:bCs/>
          <w:sz w:val="26"/>
          <w:szCs w:val="26"/>
        </w:rPr>
        <w:t xml:space="preserve"> органа) муниципального района «Ферзиковский район» </w:t>
      </w:r>
      <w:r w:rsidRPr="003D10C8">
        <w:rPr>
          <w:rFonts w:ascii="Times New Roman" w:hAnsi="Times New Roman" w:cs="Times New Roman"/>
          <w:bCs/>
          <w:sz w:val="26"/>
          <w:szCs w:val="26"/>
        </w:rPr>
        <w:t xml:space="preserve">(за исключением заказчиков, осуществляющих закупки в соответствии с </w:t>
      </w:r>
      <w:hyperlink r:id="rId8" w:history="1">
        <w:r w:rsidRPr="003D10C8">
          <w:rPr>
            <w:rFonts w:ascii="Times New Roman" w:hAnsi="Times New Roman" w:cs="Times New Roman"/>
            <w:bCs/>
            <w:sz w:val="26"/>
            <w:szCs w:val="26"/>
          </w:rPr>
          <w:t>частью 3 статьи 26</w:t>
        </w:r>
      </w:hyperlink>
      <w:r w:rsidRPr="003D10C8">
        <w:rPr>
          <w:rFonts w:ascii="Times New Roman" w:hAnsi="Times New Roman" w:cs="Times New Roman"/>
          <w:bCs/>
          <w:sz w:val="26"/>
          <w:szCs w:val="26"/>
        </w:rPr>
        <w:t xml:space="preserve"> Федерального закона)</w:t>
      </w:r>
      <w:r w:rsidRPr="00013162">
        <w:rPr>
          <w:rFonts w:ascii="Times New Roman" w:hAnsi="Times New Roman" w:cs="Times New Roman"/>
          <w:bCs/>
          <w:sz w:val="26"/>
          <w:szCs w:val="26"/>
        </w:rPr>
        <w:t xml:space="preserve"> (далее - заказчик) выполняет следующие функции:</w:t>
      </w:r>
    </w:p>
    <w:p w:rsidR="000546B3" w:rsidRPr="000546B3" w:rsidRDefault="000546B3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>1) устанавливает форму и порядок подачи заказчиками заявок на определение поставщиков (подрядчиков, исполнителей) в уполномоченны</w:t>
      </w:r>
      <w:r w:rsidR="005644CD">
        <w:rPr>
          <w:rFonts w:ascii="Times New Roman" w:hAnsi="Times New Roman" w:cs="Times New Roman"/>
          <w:bCs/>
          <w:sz w:val="26"/>
          <w:szCs w:val="26"/>
        </w:rPr>
        <w:t>й</w:t>
      </w:r>
      <w:r w:rsidRPr="000546B3">
        <w:rPr>
          <w:rFonts w:ascii="Times New Roman" w:hAnsi="Times New Roman" w:cs="Times New Roman"/>
          <w:bCs/>
          <w:sz w:val="26"/>
          <w:szCs w:val="26"/>
        </w:rPr>
        <w:t xml:space="preserve"> орган;</w:t>
      </w:r>
    </w:p>
    <w:p w:rsidR="000546B3" w:rsidRPr="000546B3" w:rsidRDefault="000546B3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>2) принимает заявки заказчиков на определение поставщиков (подрядчиков, исполнителей) в соответствии с порядком, утвержденным</w:t>
      </w:r>
      <w:r w:rsidR="00E45FCB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0546B3">
        <w:rPr>
          <w:rFonts w:ascii="Times New Roman" w:hAnsi="Times New Roman" w:cs="Times New Roman"/>
          <w:bCs/>
          <w:sz w:val="26"/>
          <w:szCs w:val="26"/>
        </w:rPr>
        <w:t>уполномоченны</w:t>
      </w:r>
      <w:r w:rsidR="005644CD">
        <w:rPr>
          <w:rFonts w:ascii="Times New Roman" w:hAnsi="Times New Roman" w:cs="Times New Roman"/>
          <w:bCs/>
          <w:sz w:val="26"/>
          <w:szCs w:val="26"/>
        </w:rPr>
        <w:t>м</w:t>
      </w:r>
      <w:r w:rsidRPr="000546B3">
        <w:rPr>
          <w:rFonts w:ascii="Times New Roman" w:hAnsi="Times New Roman" w:cs="Times New Roman"/>
          <w:bCs/>
          <w:sz w:val="26"/>
          <w:szCs w:val="26"/>
        </w:rPr>
        <w:t xml:space="preserve"> органо</w:t>
      </w:r>
      <w:r w:rsidR="005644CD">
        <w:rPr>
          <w:rFonts w:ascii="Times New Roman" w:hAnsi="Times New Roman" w:cs="Times New Roman"/>
          <w:bCs/>
          <w:sz w:val="26"/>
          <w:szCs w:val="26"/>
        </w:rPr>
        <w:t>м</w:t>
      </w:r>
      <w:r w:rsidRPr="000546B3">
        <w:rPr>
          <w:rFonts w:ascii="Times New Roman" w:hAnsi="Times New Roman" w:cs="Times New Roman"/>
          <w:bCs/>
          <w:sz w:val="26"/>
          <w:szCs w:val="26"/>
        </w:rPr>
        <w:t>;</w:t>
      </w:r>
    </w:p>
    <w:p w:rsidR="000546B3" w:rsidRPr="000546B3" w:rsidRDefault="000546B3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0546B3">
        <w:rPr>
          <w:rFonts w:ascii="Times New Roman" w:hAnsi="Times New Roman" w:cs="Times New Roman"/>
          <w:bCs/>
          <w:sz w:val="26"/>
          <w:szCs w:val="26"/>
        </w:rPr>
        <w:t>3) на основании утвержденных заказчиком (уполномоченным представителем заказчика) описания объекта закупки, обоснования начальной (максимальной) цены контракта, проекта контракта и в соответствии с заявкой заказчика на определение поставщика (подрядчика, исполнителя), иными представленными заказчиком документами, необходимыми для проведения процедуры определения поставщика (подрядчика, исполнителя), осуществляет формирование, размещение в единой информационной системе в сфере закупок (далее - ЕИС) извещения об осуществлении закупки;</w:t>
      </w:r>
      <w:proofErr w:type="gramEnd"/>
    </w:p>
    <w:p w:rsidR="000546B3" w:rsidRPr="000546B3" w:rsidRDefault="000546B3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>4) создает комиссии по осуществлению закупок, в том числе определяет состав комиссий и порядок их работы, назначает председателей комиссий. При этом в состав комиссии по осуществлению закупок включается представитель заказчика (по согласованию), для которого осуществляется соответствующая закупка;</w:t>
      </w:r>
    </w:p>
    <w:p w:rsidR="000546B3" w:rsidRPr="000546B3" w:rsidRDefault="000546B3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 xml:space="preserve">5) на основании принятого заказчиком решения или по согласованию с заказчиком </w:t>
      </w:r>
      <w:proofErr w:type="gramStart"/>
      <w:r w:rsidRPr="000546B3">
        <w:rPr>
          <w:rFonts w:ascii="Times New Roman" w:hAnsi="Times New Roman" w:cs="Times New Roman"/>
          <w:bCs/>
          <w:sz w:val="26"/>
          <w:szCs w:val="26"/>
        </w:rPr>
        <w:t>формирует и размещает</w:t>
      </w:r>
      <w:proofErr w:type="gramEnd"/>
      <w:r w:rsidRPr="000546B3">
        <w:rPr>
          <w:rFonts w:ascii="Times New Roman" w:hAnsi="Times New Roman" w:cs="Times New Roman"/>
          <w:bCs/>
          <w:sz w:val="26"/>
          <w:szCs w:val="26"/>
        </w:rPr>
        <w:t xml:space="preserve"> в ЕИС изменения в извещение об осуществлении закупки;</w:t>
      </w:r>
    </w:p>
    <w:p w:rsidR="000546B3" w:rsidRPr="000546B3" w:rsidRDefault="000546B3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>6) осуществляет размещение на официальном сайте ЕИС ответов по существу замечаний и (или) предложений, поступивших в ходе общественного обсуждения закупок, на стадии определения поставщика (подрядчика, исполнителя);</w:t>
      </w:r>
    </w:p>
    <w:p w:rsidR="000546B3" w:rsidRPr="000546B3" w:rsidRDefault="000546B3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 xml:space="preserve">7) с учетом информации, представленной заказчиком в соответствии с </w:t>
      </w:r>
      <w:hyperlink w:anchor="Par27" w:history="1">
        <w:r w:rsidRPr="00E45FCB">
          <w:rPr>
            <w:rFonts w:ascii="Times New Roman" w:hAnsi="Times New Roman" w:cs="Times New Roman"/>
            <w:bCs/>
            <w:sz w:val="26"/>
            <w:szCs w:val="26"/>
          </w:rPr>
          <w:t xml:space="preserve">подпунктом </w:t>
        </w:r>
        <w:r w:rsidR="00E45FCB">
          <w:rPr>
            <w:rFonts w:ascii="Times New Roman" w:hAnsi="Times New Roman" w:cs="Times New Roman"/>
            <w:bCs/>
            <w:sz w:val="26"/>
            <w:szCs w:val="26"/>
          </w:rPr>
          <w:t>«</w:t>
        </w:r>
        <w:r w:rsidRPr="00E45FCB">
          <w:rPr>
            <w:rFonts w:ascii="Times New Roman" w:hAnsi="Times New Roman" w:cs="Times New Roman"/>
            <w:bCs/>
            <w:sz w:val="26"/>
            <w:szCs w:val="26"/>
          </w:rPr>
          <w:t>б</w:t>
        </w:r>
        <w:r w:rsidR="00E45FCB">
          <w:rPr>
            <w:rFonts w:ascii="Times New Roman" w:hAnsi="Times New Roman" w:cs="Times New Roman"/>
            <w:bCs/>
            <w:sz w:val="26"/>
            <w:szCs w:val="26"/>
          </w:rPr>
          <w:t>»</w:t>
        </w:r>
        <w:r w:rsidRPr="00E45FCB">
          <w:rPr>
            <w:rFonts w:ascii="Times New Roman" w:hAnsi="Times New Roman" w:cs="Times New Roman"/>
            <w:bCs/>
            <w:sz w:val="26"/>
            <w:szCs w:val="26"/>
          </w:rPr>
          <w:t xml:space="preserve"> подпункта 2 пункта 3</w:t>
        </w:r>
      </w:hyperlink>
      <w:r w:rsidRPr="000546B3">
        <w:rPr>
          <w:rFonts w:ascii="Times New Roman" w:hAnsi="Times New Roman" w:cs="Times New Roman"/>
          <w:bCs/>
          <w:sz w:val="26"/>
          <w:szCs w:val="26"/>
        </w:rPr>
        <w:t xml:space="preserve"> настоящего Порядка, </w:t>
      </w:r>
      <w:proofErr w:type="gramStart"/>
      <w:r w:rsidRPr="000546B3">
        <w:rPr>
          <w:rFonts w:ascii="Times New Roman" w:hAnsi="Times New Roman" w:cs="Times New Roman"/>
          <w:bCs/>
          <w:sz w:val="26"/>
          <w:szCs w:val="26"/>
        </w:rPr>
        <w:t>формирует и размещает</w:t>
      </w:r>
      <w:proofErr w:type="gramEnd"/>
      <w:r w:rsidRPr="000546B3">
        <w:rPr>
          <w:rFonts w:ascii="Times New Roman" w:hAnsi="Times New Roman" w:cs="Times New Roman"/>
          <w:bCs/>
          <w:sz w:val="26"/>
          <w:szCs w:val="26"/>
        </w:rPr>
        <w:t xml:space="preserve"> в ЕИС разъяснения положений извещения об осуществлении закупки в случаях, предусмотренных Федеральным законом;</w:t>
      </w:r>
    </w:p>
    <w:p w:rsidR="000546B3" w:rsidRPr="000546B3" w:rsidRDefault="000546B3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8) на основании принятого заказчиком решения </w:t>
      </w:r>
      <w:proofErr w:type="gramStart"/>
      <w:r w:rsidRPr="000546B3">
        <w:rPr>
          <w:rFonts w:ascii="Times New Roman" w:hAnsi="Times New Roman" w:cs="Times New Roman"/>
          <w:bCs/>
          <w:sz w:val="26"/>
          <w:szCs w:val="26"/>
        </w:rPr>
        <w:t>формирует и размещает</w:t>
      </w:r>
      <w:proofErr w:type="gramEnd"/>
      <w:r w:rsidRPr="000546B3">
        <w:rPr>
          <w:rFonts w:ascii="Times New Roman" w:hAnsi="Times New Roman" w:cs="Times New Roman"/>
          <w:bCs/>
          <w:sz w:val="26"/>
          <w:szCs w:val="26"/>
        </w:rPr>
        <w:t xml:space="preserve"> в ЕИС извещение об отмене закупки в порядке и сроки, предусмотренные Федеральным законом;</w:t>
      </w:r>
    </w:p>
    <w:p w:rsidR="000546B3" w:rsidRPr="000546B3" w:rsidRDefault="000546B3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>9) в соответствии с запросом участника закупки, принимавшего участие в закупке, о даче разъяснений информации, содержащейся в протоколе подведения итогов определения поставщика (подрядчика, исполнителя) в отношении заявки такого участника закупки, направляет соответствующие разъяснения оператору электронной площадки.</w:t>
      </w:r>
    </w:p>
    <w:p w:rsidR="000546B3" w:rsidRPr="000546B3" w:rsidRDefault="00E45FCB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2</w:t>
      </w:r>
      <w:r w:rsidR="000546B3" w:rsidRPr="000546B3">
        <w:rPr>
          <w:rFonts w:ascii="Times New Roman" w:hAnsi="Times New Roman" w:cs="Times New Roman"/>
          <w:bCs/>
          <w:sz w:val="26"/>
          <w:szCs w:val="26"/>
        </w:rPr>
        <w:t>. Заказчик при осуществлении взаимодействия с уполномоченны</w:t>
      </w:r>
      <w:r w:rsidR="00D27453">
        <w:rPr>
          <w:rFonts w:ascii="Times New Roman" w:hAnsi="Times New Roman" w:cs="Times New Roman"/>
          <w:bCs/>
          <w:sz w:val="26"/>
          <w:szCs w:val="26"/>
        </w:rPr>
        <w:t>м</w:t>
      </w:r>
      <w:r w:rsidR="000546B3" w:rsidRPr="000546B3">
        <w:rPr>
          <w:rFonts w:ascii="Times New Roman" w:hAnsi="Times New Roman" w:cs="Times New Roman"/>
          <w:bCs/>
          <w:sz w:val="26"/>
          <w:szCs w:val="26"/>
        </w:rPr>
        <w:t xml:space="preserve"> органом:</w:t>
      </w:r>
    </w:p>
    <w:p w:rsidR="000546B3" w:rsidRPr="000546B3" w:rsidRDefault="000546B3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0546B3">
        <w:rPr>
          <w:rFonts w:ascii="Times New Roman" w:hAnsi="Times New Roman" w:cs="Times New Roman"/>
          <w:bCs/>
          <w:sz w:val="26"/>
          <w:szCs w:val="26"/>
        </w:rPr>
        <w:t>1) подает в уполномоченный орган подписанные электронной подписью уполномоченного представителя заказчика заявку на определение поставщика (подрядчика, исполнителя) и комплект документов, необходимых для проведения процедуры определения поставщика (подрядчика, исполнителя) конкурентными способами, для размещения в ЕИС извещения об осуществлении закупки в случае электронной закупки у единственного поставщика в соответствии с формой заявки, утвержденной уполномоченным органом;</w:t>
      </w:r>
      <w:proofErr w:type="gramEnd"/>
    </w:p>
    <w:p w:rsidR="000546B3" w:rsidRPr="000546B3" w:rsidRDefault="000546B3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>2) в случаях осуществления закупки конкурентными способами направляет в уполномоченный орган подписанные электронной подписью уполномоченного представителя заказчика документы, отражающие решения заказчика по вопросам:</w:t>
      </w:r>
    </w:p>
    <w:p w:rsidR="000546B3" w:rsidRPr="000546B3" w:rsidRDefault="000546B3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>а) о внесении изменений в извещение об осуществлении закупки;</w:t>
      </w:r>
    </w:p>
    <w:p w:rsidR="000546B3" w:rsidRPr="0065472D" w:rsidRDefault="000546B3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bookmarkStart w:id="1" w:name="Par27"/>
      <w:bookmarkEnd w:id="1"/>
      <w:r w:rsidRPr="000546B3">
        <w:rPr>
          <w:rFonts w:ascii="Times New Roman" w:hAnsi="Times New Roman" w:cs="Times New Roman"/>
          <w:bCs/>
          <w:sz w:val="26"/>
          <w:szCs w:val="26"/>
        </w:rPr>
        <w:t xml:space="preserve">б) о разъяснении положений извещения об осуществлении закупки в части вопросов, отнесенных к компетенции заказчика, в случаях, предусмотренных Федеральным </w:t>
      </w:r>
      <w:hyperlink r:id="rId9" w:history="1">
        <w:r w:rsidRPr="0065472D">
          <w:rPr>
            <w:rFonts w:ascii="Times New Roman" w:hAnsi="Times New Roman" w:cs="Times New Roman"/>
            <w:bCs/>
            <w:sz w:val="26"/>
            <w:szCs w:val="26"/>
          </w:rPr>
          <w:t>законом</w:t>
        </w:r>
      </w:hyperlink>
      <w:r w:rsidRPr="0065472D">
        <w:rPr>
          <w:rFonts w:ascii="Times New Roman" w:hAnsi="Times New Roman" w:cs="Times New Roman"/>
          <w:bCs/>
          <w:sz w:val="26"/>
          <w:szCs w:val="26"/>
        </w:rPr>
        <w:t>;</w:t>
      </w:r>
    </w:p>
    <w:p w:rsidR="000546B3" w:rsidRPr="0065472D" w:rsidRDefault="000546B3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5472D">
        <w:rPr>
          <w:rFonts w:ascii="Times New Roman" w:hAnsi="Times New Roman" w:cs="Times New Roman"/>
          <w:bCs/>
          <w:sz w:val="26"/>
          <w:szCs w:val="26"/>
        </w:rPr>
        <w:t>в) об отмене определения поставщика (подрядчика, исполнителя);</w:t>
      </w:r>
    </w:p>
    <w:p w:rsidR="000546B3" w:rsidRPr="000546B3" w:rsidRDefault="005644CD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5472D">
        <w:rPr>
          <w:rFonts w:ascii="Times New Roman" w:hAnsi="Times New Roman" w:cs="Times New Roman"/>
          <w:bCs/>
          <w:sz w:val="26"/>
          <w:szCs w:val="26"/>
        </w:rPr>
        <w:t>3</w:t>
      </w:r>
      <w:r w:rsidR="000546B3" w:rsidRPr="0065472D">
        <w:rPr>
          <w:rFonts w:ascii="Times New Roman" w:hAnsi="Times New Roman" w:cs="Times New Roman"/>
          <w:bCs/>
          <w:sz w:val="26"/>
          <w:szCs w:val="26"/>
        </w:rPr>
        <w:t xml:space="preserve">) осуществляет функции и полномочия, предусмотренные Федеральным </w:t>
      </w:r>
      <w:hyperlink r:id="rId10" w:history="1">
        <w:r w:rsidR="000546B3" w:rsidRPr="0065472D">
          <w:rPr>
            <w:rFonts w:ascii="Times New Roman" w:hAnsi="Times New Roman" w:cs="Times New Roman"/>
            <w:bCs/>
            <w:sz w:val="26"/>
            <w:szCs w:val="26"/>
          </w:rPr>
          <w:t>законом</w:t>
        </w:r>
      </w:hyperlink>
      <w:r w:rsidR="000546B3" w:rsidRPr="0065472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546B3" w:rsidRPr="000546B3">
        <w:rPr>
          <w:rFonts w:ascii="Times New Roman" w:hAnsi="Times New Roman" w:cs="Times New Roman"/>
          <w:bCs/>
          <w:sz w:val="26"/>
          <w:szCs w:val="26"/>
        </w:rPr>
        <w:t>и не переданные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546B3" w:rsidRPr="000546B3">
        <w:rPr>
          <w:rFonts w:ascii="Times New Roman" w:hAnsi="Times New Roman" w:cs="Times New Roman"/>
          <w:bCs/>
          <w:sz w:val="26"/>
          <w:szCs w:val="26"/>
        </w:rPr>
        <w:t>уполномоченному органу, в том числе на обоснование закупок, определение условий контракта, в том числе на определение начальной (максимальной) цены контракта, подписание контракта.</w:t>
      </w:r>
    </w:p>
    <w:p w:rsidR="000546B3" w:rsidRPr="000546B3" w:rsidRDefault="000546B3" w:rsidP="00013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>4. При проведении процедуры определения поставщика (подрядчика, исполнителя) уполномоченный орган</w:t>
      </w:r>
      <w:r w:rsidR="00D27453" w:rsidRPr="00D27453">
        <w:t xml:space="preserve"> </w:t>
      </w:r>
      <w:r w:rsidRPr="000546B3">
        <w:rPr>
          <w:rFonts w:ascii="Times New Roman" w:hAnsi="Times New Roman" w:cs="Times New Roman"/>
          <w:bCs/>
          <w:sz w:val="26"/>
          <w:szCs w:val="26"/>
        </w:rPr>
        <w:t>и заказчики несут ответственность, предусмотренную законодательством Российской Федерации, в соответствии с разграничением полномочий, предусмотренных настоящим Порядком.</w:t>
      </w:r>
    </w:p>
    <w:p w:rsidR="00021676" w:rsidRDefault="00021676" w:rsidP="00054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021676" w:rsidRDefault="00021676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:rsidR="00021676" w:rsidRDefault="00021676" w:rsidP="0002167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№2</w:t>
      </w:r>
    </w:p>
    <w:p w:rsidR="00021676" w:rsidRDefault="00021676" w:rsidP="0002167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Решению Районного Собрания</w:t>
      </w:r>
    </w:p>
    <w:p w:rsidR="00021676" w:rsidRDefault="00021676" w:rsidP="00021676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района «Ферзиковский район»</w:t>
      </w:r>
    </w:p>
    <w:p w:rsidR="00E074C5" w:rsidRPr="00663204" w:rsidRDefault="00E074C5" w:rsidP="00E074C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</w:t>
      </w:r>
      <w:r>
        <w:rPr>
          <w:rFonts w:ascii="Times New Roman" w:hAnsi="Times New Roman" w:cs="Times New Roman"/>
          <w:u w:val="single"/>
        </w:rPr>
        <w:t>23</w:t>
      </w:r>
      <w:r>
        <w:rPr>
          <w:rFonts w:ascii="Times New Roman" w:hAnsi="Times New Roman" w:cs="Times New Roman"/>
        </w:rPr>
        <w:t>» апреля 2025 года №</w:t>
      </w:r>
      <w:r w:rsidRPr="00E074C5">
        <w:rPr>
          <w:rFonts w:ascii="Times New Roman" w:hAnsi="Times New Roman" w:cs="Times New Roman"/>
          <w:u w:val="single"/>
        </w:rPr>
        <w:t>560</w:t>
      </w:r>
    </w:p>
    <w:p w:rsidR="00021676" w:rsidRPr="00663204" w:rsidRDefault="00021676" w:rsidP="00021676">
      <w:pPr>
        <w:jc w:val="right"/>
        <w:rPr>
          <w:rFonts w:ascii="Times New Roman" w:hAnsi="Times New Roman" w:cs="Times New Roman"/>
          <w:b/>
        </w:rPr>
      </w:pPr>
    </w:p>
    <w:p w:rsidR="00021676" w:rsidRPr="000546B3" w:rsidRDefault="00021676" w:rsidP="00021676">
      <w:pPr>
        <w:rPr>
          <w:rFonts w:ascii="Times New Roman" w:hAnsi="Times New Roman" w:cs="Times New Roman"/>
          <w:sz w:val="26"/>
          <w:szCs w:val="26"/>
        </w:rPr>
      </w:pPr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546B3">
        <w:rPr>
          <w:rFonts w:ascii="Times New Roman" w:hAnsi="Times New Roman" w:cs="Times New Roman"/>
          <w:b/>
          <w:bCs/>
          <w:sz w:val="26"/>
          <w:szCs w:val="26"/>
        </w:rPr>
        <w:t xml:space="preserve">Порядок </w:t>
      </w:r>
    </w:p>
    <w:p w:rsidR="00021676" w:rsidRPr="00566A89" w:rsidRDefault="00021676" w:rsidP="000216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546B3">
        <w:rPr>
          <w:rFonts w:ascii="Times New Roman" w:hAnsi="Times New Roman" w:cs="Times New Roman"/>
          <w:b/>
          <w:bCs/>
          <w:sz w:val="26"/>
          <w:szCs w:val="26"/>
        </w:rPr>
        <w:t>взаимодействия с Отделом социальной сферы администрации (исполнительно-распорядительного органа) муниципального района «Ферзиковский район», уполномоченным на определение поставщиков (подрядчиков, исполнителей)</w:t>
      </w:r>
      <w:r w:rsidRPr="000546B3">
        <w:rPr>
          <w:b/>
        </w:rPr>
        <w:t xml:space="preserve"> </w:t>
      </w:r>
      <w:r w:rsidR="00566A89" w:rsidRPr="00566A89">
        <w:rPr>
          <w:rFonts w:ascii="Times New Roman" w:hAnsi="Times New Roman" w:cs="Times New Roman"/>
          <w:b/>
          <w:sz w:val="26"/>
          <w:szCs w:val="26"/>
        </w:rPr>
        <w:t>для заказчиков муниципального района «Ферзиковский район» функции и полномочия учредител</w:t>
      </w:r>
      <w:r w:rsidR="00566A89">
        <w:rPr>
          <w:rFonts w:ascii="Times New Roman" w:hAnsi="Times New Roman" w:cs="Times New Roman"/>
          <w:b/>
          <w:sz w:val="26"/>
          <w:szCs w:val="26"/>
        </w:rPr>
        <w:t>ей которых, осуществляет Отдел социальной сферы</w:t>
      </w:r>
      <w:r w:rsidR="00566A89" w:rsidRPr="00566A89">
        <w:rPr>
          <w:rFonts w:ascii="Times New Roman" w:hAnsi="Times New Roman" w:cs="Times New Roman"/>
          <w:b/>
          <w:sz w:val="26"/>
          <w:szCs w:val="26"/>
        </w:rPr>
        <w:t xml:space="preserve"> администрации (исполнительно-распорядительного органа) муниципального района «Ферзиковский район»</w:t>
      </w:r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:rsidR="00021676" w:rsidRPr="00013162" w:rsidRDefault="00021676" w:rsidP="000216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 xml:space="preserve">1. </w:t>
      </w:r>
      <w:proofErr w:type="gramStart"/>
      <w:r w:rsidRPr="00013162">
        <w:rPr>
          <w:rFonts w:ascii="Times New Roman" w:hAnsi="Times New Roman" w:cs="Times New Roman"/>
          <w:bCs/>
          <w:sz w:val="26"/>
          <w:szCs w:val="26"/>
        </w:rPr>
        <w:t xml:space="preserve">Отдел социальной сферы администрации (исполнительно-распорядительного органа) муниципального района «Ферзиковский район» </w:t>
      </w:r>
      <w:r w:rsidRPr="000546B3">
        <w:rPr>
          <w:rFonts w:ascii="Times New Roman" w:hAnsi="Times New Roman" w:cs="Times New Roman"/>
          <w:bCs/>
          <w:sz w:val="26"/>
          <w:szCs w:val="26"/>
        </w:rPr>
        <w:t xml:space="preserve">(далее - уполномоченный орган) при осуществлении полномочий на определение поставщиков (подрядчиков, исполнителей) путем проведения открытых конкурсов в электронной форме, открытых аукционов в электронной форме, запросов котировок в электронной форме (далее - конкурентные способы) для заказчиков </w:t>
      </w:r>
      <w:r>
        <w:rPr>
          <w:rFonts w:ascii="Times New Roman" w:hAnsi="Times New Roman" w:cs="Times New Roman"/>
          <w:bCs/>
          <w:sz w:val="26"/>
          <w:szCs w:val="26"/>
        </w:rPr>
        <w:t>Ферзиковского района</w:t>
      </w:r>
      <w:r w:rsidR="007D6BAF" w:rsidRPr="007D6BAF">
        <w:t xml:space="preserve"> </w:t>
      </w:r>
      <w:r w:rsidR="007D6BAF" w:rsidRPr="007D6BAF">
        <w:rPr>
          <w:rFonts w:ascii="Times New Roman" w:hAnsi="Times New Roman" w:cs="Times New Roman"/>
          <w:bCs/>
          <w:sz w:val="26"/>
          <w:szCs w:val="26"/>
        </w:rPr>
        <w:t>функции и полномочия учредителей которых</w:t>
      </w:r>
      <w:r w:rsidR="003D10C8">
        <w:rPr>
          <w:rFonts w:ascii="Times New Roman" w:hAnsi="Times New Roman" w:cs="Times New Roman"/>
          <w:bCs/>
          <w:sz w:val="26"/>
          <w:szCs w:val="26"/>
        </w:rPr>
        <w:t>,</w:t>
      </w:r>
      <w:r w:rsidR="007D6BAF" w:rsidRPr="007D6BAF">
        <w:rPr>
          <w:rFonts w:ascii="Times New Roman" w:hAnsi="Times New Roman" w:cs="Times New Roman"/>
          <w:bCs/>
          <w:sz w:val="26"/>
          <w:szCs w:val="26"/>
        </w:rPr>
        <w:t xml:space="preserve"> осуществляет Отдел социальной сферы администрации (исполнительно-распорядительного органа) муниципального района «Ферзиковский</w:t>
      </w:r>
      <w:proofErr w:type="gramEnd"/>
      <w:r w:rsidR="007D6BAF" w:rsidRPr="007D6BAF">
        <w:rPr>
          <w:rFonts w:ascii="Times New Roman" w:hAnsi="Times New Roman" w:cs="Times New Roman"/>
          <w:bCs/>
          <w:sz w:val="26"/>
          <w:szCs w:val="26"/>
        </w:rPr>
        <w:t xml:space="preserve"> район» </w:t>
      </w:r>
      <w:r w:rsidRPr="003D10C8">
        <w:rPr>
          <w:rFonts w:ascii="Times New Roman" w:hAnsi="Times New Roman" w:cs="Times New Roman"/>
          <w:bCs/>
          <w:sz w:val="26"/>
          <w:szCs w:val="26"/>
        </w:rPr>
        <w:t xml:space="preserve">(за исключением заказчиков, осуществляющих закупки в соответствии с </w:t>
      </w:r>
      <w:hyperlink r:id="rId11" w:history="1">
        <w:r w:rsidRPr="003D10C8">
          <w:rPr>
            <w:rFonts w:ascii="Times New Roman" w:hAnsi="Times New Roman" w:cs="Times New Roman"/>
            <w:bCs/>
            <w:sz w:val="26"/>
            <w:szCs w:val="26"/>
          </w:rPr>
          <w:t>частью 3 статьи 26</w:t>
        </w:r>
      </w:hyperlink>
      <w:r w:rsidRPr="003D10C8">
        <w:rPr>
          <w:rFonts w:ascii="Times New Roman" w:hAnsi="Times New Roman" w:cs="Times New Roman"/>
          <w:bCs/>
          <w:sz w:val="26"/>
          <w:szCs w:val="26"/>
        </w:rPr>
        <w:t xml:space="preserve"> Федерального закона)</w:t>
      </w:r>
      <w:r w:rsidRPr="00013162">
        <w:rPr>
          <w:rFonts w:ascii="Times New Roman" w:hAnsi="Times New Roman" w:cs="Times New Roman"/>
          <w:bCs/>
          <w:sz w:val="26"/>
          <w:szCs w:val="26"/>
        </w:rPr>
        <w:t xml:space="preserve"> (далее - заказчик) выполняет следующие функции:</w:t>
      </w:r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>1) устанавливает форму и порядок подачи заказчиками заявок на определение поставщиков (подрядчиков, исполнителей) в уполномоченны</w:t>
      </w:r>
      <w:r>
        <w:rPr>
          <w:rFonts w:ascii="Times New Roman" w:hAnsi="Times New Roman" w:cs="Times New Roman"/>
          <w:bCs/>
          <w:sz w:val="26"/>
          <w:szCs w:val="26"/>
        </w:rPr>
        <w:t>й</w:t>
      </w:r>
      <w:r w:rsidRPr="000546B3">
        <w:rPr>
          <w:rFonts w:ascii="Times New Roman" w:hAnsi="Times New Roman" w:cs="Times New Roman"/>
          <w:bCs/>
          <w:sz w:val="26"/>
          <w:szCs w:val="26"/>
        </w:rPr>
        <w:t xml:space="preserve"> орган;</w:t>
      </w:r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>2) принимает заявки заказчиков на определение поставщиков (подрядчиков, исполнителей) в соответствии с порядком, утвержденным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0546B3">
        <w:rPr>
          <w:rFonts w:ascii="Times New Roman" w:hAnsi="Times New Roman" w:cs="Times New Roman"/>
          <w:bCs/>
          <w:sz w:val="26"/>
          <w:szCs w:val="26"/>
        </w:rPr>
        <w:t>уполномоченны</w:t>
      </w:r>
      <w:r>
        <w:rPr>
          <w:rFonts w:ascii="Times New Roman" w:hAnsi="Times New Roman" w:cs="Times New Roman"/>
          <w:bCs/>
          <w:sz w:val="26"/>
          <w:szCs w:val="26"/>
        </w:rPr>
        <w:t>м</w:t>
      </w:r>
      <w:r w:rsidRPr="000546B3">
        <w:rPr>
          <w:rFonts w:ascii="Times New Roman" w:hAnsi="Times New Roman" w:cs="Times New Roman"/>
          <w:bCs/>
          <w:sz w:val="26"/>
          <w:szCs w:val="26"/>
        </w:rPr>
        <w:t xml:space="preserve"> органо</w:t>
      </w:r>
      <w:r>
        <w:rPr>
          <w:rFonts w:ascii="Times New Roman" w:hAnsi="Times New Roman" w:cs="Times New Roman"/>
          <w:bCs/>
          <w:sz w:val="26"/>
          <w:szCs w:val="26"/>
        </w:rPr>
        <w:t>м</w:t>
      </w:r>
      <w:r w:rsidRPr="000546B3">
        <w:rPr>
          <w:rFonts w:ascii="Times New Roman" w:hAnsi="Times New Roman" w:cs="Times New Roman"/>
          <w:bCs/>
          <w:sz w:val="26"/>
          <w:szCs w:val="26"/>
        </w:rPr>
        <w:t>;</w:t>
      </w:r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0546B3">
        <w:rPr>
          <w:rFonts w:ascii="Times New Roman" w:hAnsi="Times New Roman" w:cs="Times New Roman"/>
          <w:bCs/>
          <w:sz w:val="26"/>
          <w:szCs w:val="26"/>
        </w:rPr>
        <w:t>3) на основании утвержденных заказчиком (уполномоченным представителем заказчика) описания объекта закупки, обоснования начальной (максимальной) цены контракта, проекта контракта и в соответствии с заявкой заказчика на определение поставщика (подрядчика, исполнителя), иными представленными заказчиком документами, необходимыми для проведения процедуры определения поставщика (подрядчика, исполнителя), осуществляет формирование, размещение в единой информационной системе в сфере закупок (далее - ЕИС) извещения об осуществлении закупки;</w:t>
      </w:r>
      <w:proofErr w:type="gramEnd"/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>4) создает комиссии по осуществлению закупок, в том числе определяет состав комиссий и порядок их работы, назначает председателей комиссий. При этом в состав комиссии по осуществлению закупок включается представитель заказчика (по согласованию), для которого осуществляется соответствующая закупка;</w:t>
      </w:r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 xml:space="preserve">5) на основании принятого заказчиком решения или по согласованию с заказчиком </w:t>
      </w:r>
      <w:proofErr w:type="gramStart"/>
      <w:r w:rsidRPr="000546B3">
        <w:rPr>
          <w:rFonts w:ascii="Times New Roman" w:hAnsi="Times New Roman" w:cs="Times New Roman"/>
          <w:bCs/>
          <w:sz w:val="26"/>
          <w:szCs w:val="26"/>
        </w:rPr>
        <w:t>формирует и размещает</w:t>
      </w:r>
      <w:proofErr w:type="gramEnd"/>
      <w:r w:rsidRPr="000546B3">
        <w:rPr>
          <w:rFonts w:ascii="Times New Roman" w:hAnsi="Times New Roman" w:cs="Times New Roman"/>
          <w:bCs/>
          <w:sz w:val="26"/>
          <w:szCs w:val="26"/>
        </w:rPr>
        <w:t xml:space="preserve"> в ЕИС изменения в извещение об осуществлении закупки;</w:t>
      </w:r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>6) осуществляет размещение на официальном сайте ЕИС ответов по существу замечаний и (или) предложений, поступивших в ходе общественного обсуждения закупок, на стадии определения поставщика (подрядчика, исполнителя);</w:t>
      </w:r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 xml:space="preserve">7) с учетом информации, представленной заказчиком в соответствии с </w:t>
      </w:r>
      <w:hyperlink w:anchor="Par27" w:history="1">
        <w:r w:rsidRPr="00E45FCB">
          <w:rPr>
            <w:rFonts w:ascii="Times New Roman" w:hAnsi="Times New Roman" w:cs="Times New Roman"/>
            <w:bCs/>
            <w:sz w:val="26"/>
            <w:szCs w:val="26"/>
          </w:rPr>
          <w:t xml:space="preserve">подпунктом </w:t>
        </w:r>
        <w:r>
          <w:rPr>
            <w:rFonts w:ascii="Times New Roman" w:hAnsi="Times New Roman" w:cs="Times New Roman"/>
            <w:bCs/>
            <w:sz w:val="26"/>
            <w:szCs w:val="26"/>
          </w:rPr>
          <w:t>«</w:t>
        </w:r>
        <w:r w:rsidRPr="00E45FCB">
          <w:rPr>
            <w:rFonts w:ascii="Times New Roman" w:hAnsi="Times New Roman" w:cs="Times New Roman"/>
            <w:bCs/>
            <w:sz w:val="26"/>
            <w:szCs w:val="26"/>
          </w:rPr>
          <w:t>б</w:t>
        </w:r>
        <w:r>
          <w:rPr>
            <w:rFonts w:ascii="Times New Roman" w:hAnsi="Times New Roman" w:cs="Times New Roman"/>
            <w:bCs/>
            <w:sz w:val="26"/>
            <w:szCs w:val="26"/>
          </w:rPr>
          <w:t>»</w:t>
        </w:r>
        <w:r w:rsidRPr="00E45FCB">
          <w:rPr>
            <w:rFonts w:ascii="Times New Roman" w:hAnsi="Times New Roman" w:cs="Times New Roman"/>
            <w:bCs/>
            <w:sz w:val="26"/>
            <w:szCs w:val="26"/>
          </w:rPr>
          <w:t xml:space="preserve"> подпункта 2 пункта 3</w:t>
        </w:r>
      </w:hyperlink>
      <w:r w:rsidRPr="000546B3">
        <w:rPr>
          <w:rFonts w:ascii="Times New Roman" w:hAnsi="Times New Roman" w:cs="Times New Roman"/>
          <w:bCs/>
          <w:sz w:val="26"/>
          <w:szCs w:val="26"/>
        </w:rPr>
        <w:t xml:space="preserve"> настоящего Порядка, </w:t>
      </w:r>
      <w:proofErr w:type="gramStart"/>
      <w:r w:rsidRPr="000546B3">
        <w:rPr>
          <w:rFonts w:ascii="Times New Roman" w:hAnsi="Times New Roman" w:cs="Times New Roman"/>
          <w:bCs/>
          <w:sz w:val="26"/>
          <w:szCs w:val="26"/>
        </w:rPr>
        <w:t>формирует и размещает</w:t>
      </w:r>
      <w:proofErr w:type="gramEnd"/>
      <w:r w:rsidRPr="000546B3">
        <w:rPr>
          <w:rFonts w:ascii="Times New Roman" w:hAnsi="Times New Roman" w:cs="Times New Roman"/>
          <w:bCs/>
          <w:sz w:val="26"/>
          <w:szCs w:val="26"/>
        </w:rPr>
        <w:t xml:space="preserve"> в ЕИС разъяснения положений извещения об осуществлении закупки в случаях, предусмотренных Федеральным законом;</w:t>
      </w:r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 xml:space="preserve">8) на основании принятого заказчиком решения </w:t>
      </w:r>
      <w:proofErr w:type="gramStart"/>
      <w:r w:rsidRPr="000546B3">
        <w:rPr>
          <w:rFonts w:ascii="Times New Roman" w:hAnsi="Times New Roman" w:cs="Times New Roman"/>
          <w:bCs/>
          <w:sz w:val="26"/>
          <w:szCs w:val="26"/>
        </w:rPr>
        <w:t>формирует и размещает</w:t>
      </w:r>
      <w:proofErr w:type="gramEnd"/>
      <w:r w:rsidRPr="000546B3">
        <w:rPr>
          <w:rFonts w:ascii="Times New Roman" w:hAnsi="Times New Roman" w:cs="Times New Roman"/>
          <w:bCs/>
          <w:sz w:val="26"/>
          <w:szCs w:val="26"/>
        </w:rPr>
        <w:t xml:space="preserve"> в ЕИС извещение об отмене закупки в порядке и сроки, предусмотренные Федеральным законом;</w:t>
      </w:r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lastRenderedPageBreak/>
        <w:t>9) в соответствии с запросом участника закупки, принимавшего участие в закупке, о даче разъяснений информации, содержащейся в протоколе подведения итогов определения поставщика (подрядчика, исполнителя) в отношении заявки такого участника закупки, направляет соответствующие разъяснения оператору электронной площадки.</w:t>
      </w:r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2</w:t>
      </w:r>
      <w:r w:rsidRPr="000546B3">
        <w:rPr>
          <w:rFonts w:ascii="Times New Roman" w:hAnsi="Times New Roman" w:cs="Times New Roman"/>
          <w:bCs/>
          <w:sz w:val="26"/>
          <w:szCs w:val="26"/>
        </w:rPr>
        <w:t>. Заказчик при осуществлении взаимодействия с уполномоченны</w:t>
      </w:r>
      <w:r>
        <w:rPr>
          <w:rFonts w:ascii="Times New Roman" w:hAnsi="Times New Roman" w:cs="Times New Roman"/>
          <w:bCs/>
          <w:sz w:val="26"/>
          <w:szCs w:val="26"/>
        </w:rPr>
        <w:t>м</w:t>
      </w:r>
      <w:r w:rsidRPr="000546B3">
        <w:rPr>
          <w:rFonts w:ascii="Times New Roman" w:hAnsi="Times New Roman" w:cs="Times New Roman"/>
          <w:bCs/>
          <w:sz w:val="26"/>
          <w:szCs w:val="26"/>
        </w:rPr>
        <w:t xml:space="preserve"> органом:</w:t>
      </w:r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0546B3">
        <w:rPr>
          <w:rFonts w:ascii="Times New Roman" w:hAnsi="Times New Roman" w:cs="Times New Roman"/>
          <w:bCs/>
          <w:sz w:val="26"/>
          <w:szCs w:val="26"/>
        </w:rPr>
        <w:t>1) подает в уполномоченный орган подписанные электронной подписью уполномоченного представителя заказчика заявку на определение поставщика (подрядчика, исполнителя) и комплект документов, необходимых для проведения процедуры определения поставщика (подрядчика, исполнителя) конкурентными способами, для размещения в ЕИС извещения об осуществлении закупки в случае электронной закупки у единственного поставщика в соответствии с формой заявки, утвержденной уполномоченным органом;</w:t>
      </w:r>
      <w:proofErr w:type="gramEnd"/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>2) в случаях осуществления закупки конкурентными способами направляет в уполномоченный орган подписанные электронной подписью уполномоченного представителя заказчика документы, отражающие решения заказчика по вопросам:</w:t>
      </w:r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>а) о внесении изменений в извещение об осуществлении закупки;</w:t>
      </w:r>
    </w:p>
    <w:p w:rsidR="00021676" w:rsidRPr="0065472D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 xml:space="preserve">б) о разъяснении положений извещения об осуществлении закупки в части вопросов, отнесенных к компетенции заказчика, в случаях, предусмотренных Федеральным </w:t>
      </w:r>
      <w:hyperlink r:id="rId12" w:history="1">
        <w:r w:rsidRPr="0065472D">
          <w:rPr>
            <w:rFonts w:ascii="Times New Roman" w:hAnsi="Times New Roman" w:cs="Times New Roman"/>
            <w:bCs/>
            <w:sz w:val="26"/>
            <w:szCs w:val="26"/>
          </w:rPr>
          <w:t>законом</w:t>
        </w:r>
      </w:hyperlink>
      <w:r w:rsidRPr="0065472D">
        <w:rPr>
          <w:rFonts w:ascii="Times New Roman" w:hAnsi="Times New Roman" w:cs="Times New Roman"/>
          <w:bCs/>
          <w:sz w:val="26"/>
          <w:szCs w:val="26"/>
        </w:rPr>
        <w:t>;</w:t>
      </w:r>
    </w:p>
    <w:p w:rsidR="00021676" w:rsidRPr="0065472D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5472D">
        <w:rPr>
          <w:rFonts w:ascii="Times New Roman" w:hAnsi="Times New Roman" w:cs="Times New Roman"/>
          <w:bCs/>
          <w:sz w:val="26"/>
          <w:szCs w:val="26"/>
        </w:rPr>
        <w:t>в) об отмене определения поставщика (подрядчика, исполнителя);</w:t>
      </w:r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5472D">
        <w:rPr>
          <w:rFonts w:ascii="Times New Roman" w:hAnsi="Times New Roman" w:cs="Times New Roman"/>
          <w:bCs/>
          <w:sz w:val="26"/>
          <w:szCs w:val="26"/>
        </w:rPr>
        <w:t xml:space="preserve">3) осуществляет функции и полномочия, предусмотренные Федеральным </w:t>
      </w:r>
      <w:hyperlink r:id="rId13" w:history="1">
        <w:r w:rsidRPr="0065472D">
          <w:rPr>
            <w:rFonts w:ascii="Times New Roman" w:hAnsi="Times New Roman" w:cs="Times New Roman"/>
            <w:bCs/>
            <w:sz w:val="26"/>
            <w:szCs w:val="26"/>
          </w:rPr>
          <w:t>законом</w:t>
        </w:r>
      </w:hyperlink>
      <w:r w:rsidRPr="0065472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0546B3">
        <w:rPr>
          <w:rFonts w:ascii="Times New Roman" w:hAnsi="Times New Roman" w:cs="Times New Roman"/>
          <w:bCs/>
          <w:sz w:val="26"/>
          <w:szCs w:val="26"/>
        </w:rPr>
        <w:t>и не переданные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0546B3">
        <w:rPr>
          <w:rFonts w:ascii="Times New Roman" w:hAnsi="Times New Roman" w:cs="Times New Roman"/>
          <w:bCs/>
          <w:sz w:val="26"/>
          <w:szCs w:val="26"/>
        </w:rPr>
        <w:t>уполномоченному органу</w:t>
      </w:r>
      <w:r>
        <w:rPr>
          <w:rFonts w:ascii="Times New Roman" w:hAnsi="Times New Roman" w:cs="Times New Roman"/>
          <w:bCs/>
          <w:sz w:val="26"/>
          <w:szCs w:val="26"/>
        </w:rPr>
        <w:t xml:space="preserve"> в соответствующей сфере</w:t>
      </w:r>
      <w:r w:rsidRPr="000546B3">
        <w:rPr>
          <w:rFonts w:ascii="Times New Roman" w:hAnsi="Times New Roman" w:cs="Times New Roman"/>
          <w:bCs/>
          <w:sz w:val="26"/>
          <w:szCs w:val="26"/>
        </w:rPr>
        <w:t>, в том числе на обоснование закупок, определение условий контракта, в том числе на определение начальной (максимальной) цены контракта, подписание контракта.</w:t>
      </w:r>
    </w:p>
    <w:p w:rsidR="00021676" w:rsidRPr="000546B3" w:rsidRDefault="00021676" w:rsidP="0002167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546B3">
        <w:rPr>
          <w:rFonts w:ascii="Times New Roman" w:hAnsi="Times New Roman" w:cs="Times New Roman"/>
          <w:bCs/>
          <w:sz w:val="26"/>
          <w:szCs w:val="26"/>
        </w:rPr>
        <w:t>4. При проведении процедуры определения поставщика (подрядчика, исполнителя) уполномоченный орган</w:t>
      </w:r>
      <w:r w:rsidRPr="00D27453">
        <w:t xml:space="preserve"> </w:t>
      </w:r>
      <w:r w:rsidRPr="000546B3">
        <w:rPr>
          <w:rFonts w:ascii="Times New Roman" w:hAnsi="Times New Roman" w:cs="Times New Roman"/>
          <w:bCs/>
          <w:sz w:val="26"/>
          <w:szCs w:val="26"/>
        </w:rPr>
        <w:t>и заказчики несут ответственность, предусмотренную законодательством Российской Федерации, в соответствии с разграничением полномочий, предусмотренных настоящим Порядком.</w:t>
      </w:r>
    </w:p>
    <w:p w:rsidR="00AB2715" w:rsidRDefault="00AB2715" w:rsidP="001F6EAD">
      <w:pPr>
        <w:pStyle w:val="msonormalbullet1gif"/>
        <w:ind w:left="5102"/>
        <w:contextualSpacing/>
        <w:jc w:val="right"/>
        <w:rPr>
          <w:sz w:val="20"/>
          <w:szCs w:val="20"/>
        </w:rPr>
      </w:pPr>
    </w:p>
    <w:sectPr w:rsidR="00AB2715" w:rsidSect="00E074C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64B7B"/>
    <w:multiLevelType w:val="hybridMultilevel"/>
    <w:tmpl w:val="616CF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12785"/>
    <w:multiLevelType w:val="hybridMultilevel"/>
    <w:tmpl w:val="E514EC1E"/>
    <w:lvl w:ilvl="0" w:tplc="CBE0D3AC">
      <w:start w:val="1"/>
      <w:numFmt w:val="decimal"/>
      <w:lvlText w:val="%1.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9C4325F"/>
    <w:multiLevelType w:val="hybridMultilevel"/>
    <w:tmpl w:val="2430B89C"/>
    <w:lvl w:ilvl="0" w:tplc="093A3428">
      <w:start w:val="1"/>
      <w:numFmt w:val="decimal"/>
      <w:lvlText w:val="%1."/>
      <w:lvlJc w:val="left"/>
      <w:pPr>
        <w:tabs>
          <w:tab w:val="num" w:pos="426"/>
        </w:tabs>
        <w:ind w:left="-141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7F6D53"/>
    <w:multiLevelType w:val="hybridMultilevel"/>
    <w:tmpl w:val="9FA4F3FA"/>
    <w:lvl w:ilvl="0" w:tplc="8EB068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FA3F5E"/>
    <w:multiLevelType w:val="hybridMultilevel"/>
    <w:tmpl w:val="75C223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7644E41"/>
    <w:multiLevelType w:val="hybridMultilevel"/>
    <w:tmpl w:val="616CF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1413E3"/>
    <w:multiLevelType w:val="multilevel"/>
    <w:tmpl w:val="4D066F3A"/>
    <w:lvl w:ilvl="0">
      <w:start w:val="1"/>
      <w:numFmt w:val="decimal"/>
      <w:lvlText w:val="%1."/>
      <w:lvlJc w:val="left"/>
      <w:pPr>
        <w:ind w:left="3198" w:hanging="360"/>
      </w:pPr>
    </w:lvl>
    <w:lvl w:ilvl="1">
      <w:start w:val="1"/>
      <w:numFmt w:val="decimal"/>
      <w:isLgl/>
      <w:lvlText w:val="%1.%2."/>
      <w:lvlJc w:val="left"/>
      <w:pPr>
        <w:ind w:left="3558" w:hanging="720"/>
      </w:pPr>
    </w:lvl>
    <w:lvl w:ilvl="2">
      <w:start w:val="1"/>
      <w:numFmt w:val="decimal"/>
      <w:isLgl/>
      <w:lvlText w:val="%1.%2.%3."/>
      <w:lvlJc w:val="left"/>
      <w:pPr>
        <w:ind w:left="3558" w:hanging="720"/>
      </w:pPr>
    </w:lvl>
    <w:lvl w:ilvl="3">
      <w:start w:val="1"/>
      <w:numFmt w:val="decimal"/>
      <w:isLgl/>
      <w:lvlText w:val="%1.%2.%3.%4."/>
      <w:lvlJc w:val="left"/>
      <w:pPr>
        <w:ind w:left="3918" w:hanging="1080"/>
      </w:pPr>
    </w:lvl>
    <w:lvl w:ilvl="4">
      <w:start w:val="1"/>
      <w:numFmt w:val="decimal"/>
      <w:isLgl/>
      <w:lvlText w:val="%1.%2.%3.%4.%5."/>
      <w:lvlJc w:val="left"/>
      <w:pPr>
        <w:ind w:left="3918" w:hanging="1080"/>
      </w:pPr>
    </w:lvl>
    <w:lvl w:ilvl="5">
      <w:start w:val="1"/>
      <w:numFmt w:val="decimal"/>
      <w:isLgl/>
      <w:lvlText w:val="%1.%2.%3.%4.%5.%6."/>
      <w:lvlJc w:val="left"/>
      <w:pPr>
        <w:ind w:left="4278" w:hanging="1440"/>
      </w:pPr>
    </w:lvl>
    <w:lvl w:ilvl="6">
      <w:start w:val="1"/>
      <w:numFmt w:val="decimal"/>
      <w:isLgl/>
      <w:lvlText w:val="%1.%2.%3.%4.%5.%6.%7."/>
      <w:lvlJc w:val="left"/>
      <w:pPr>
        <w:ind w:left="4278" w:hanging="1440"/>
      </w:pPr>
    </w:lvl>
    <w:lvl w:ilvl="7">
      <w:start w:val="1"/>
      <w:numFmt w:val="decimal"/>
      <w:isLgl/>
      <w:lvlText w:val="%1.%2.%3.%4.%5.%6.%7.%8."/>
      <w:lvlJc w:val="left"/>
      <w:pPr>
        <w:ind w:left="4638" w:hanging="1800"/>
      </w:pPr>
    </w:lvl>
    <w:lvl w:ilvl="8">
      <w:start w:val="1"/>
      <w:numFmt w:val="decimal"/>
      <w:isLgl/>
      <w:lvlText w:val="%1.%2.%3.%4.%5.%6.%7.%8.%9."/>
      <w:lvlJc w:val="left"/>
      <w:pPr>
        <w:ind w:left="4638" w:hanging="1800"/>
      </w:pPr>
    </w:lvl>
  </w:abstractNum>
  <w:abstractNum w:abstractNumId="7">
    <w:nsid w:val="52BB0D39"/>
    <w:multiLevelType w:val="hybridMultilevel"/>
    <w:tmpl w:val="5AE8F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4025EE"/>
    <w:multiLevelType w:val="multilevel"/>
    <w:tmpl w:val="BC4C2E46"/>
    <w:lvl w:ilvl="0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>
    <w:nsid w:val="73BF2D2E"/>
    <w:multiLevelType w:val="hybridMultilevel"/>
    <w:tmpl w:val="E90C1DD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"/>
  </w:num>
  <w:num w:numId="6">
    <w:abstractNumId w:val="0"/>
  </w:num>
  <w:num w:numId="7">
    <w:abstractNumId w:val="1"/>
  </w:num>
  <w:num w:numId="8">
    <w:abstractNumId w:val="3"/>
  </w:num>
  <w:num w:numId="9">
    <w:abstractNumId w:val="8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7B9"/>
    <w:rsid w:val="00010C8B"/>
    <w:rsid w:val="00013162"/>
    <w:rsid w:val="00021676"/>
    <w:rsid w:val="0004567C"/>
    <w:rsid w:val="00053892"/>
    <w:rsid w:val="000546B3"/>
    <w:rsid w:val="000950AC"/>
    <w:rsid w:val="000E05D3"/>
    <w:rsid w:val="001330A1"/>
    <w:rsid w:val="00134B0B"/>
    <w:rsid w:val="001358DA"/>
    <w:rsid w:val="00153901"/>
    <w:rsid w:val="0017518B"/>
    <w:rsid w:val="00190B23"/>
    <w:rsid w:val="001F6EAD"/>
    <w:rsid w:val="00210E94"/>
    <w:rsid w:val="00220B4B"/>
    <w:rsid w:val="002226A3"/>
    <w:rsid w:val="002271C9"/>
    <w:rsid w:val="00234A1D"/>
    <w:rsid w:val="00235313"/>
    <w:rsid w:val="002610FE"/>
    <w:rsid w:val="00263C6A"/>
    <w:rsid w:val="00281496"/>
    <w:rsid w:val="002C52E1"/>
    <w:rsid w:val="00301869"/>
    <w:rsid w:val="00317BAC"/>
    <w:rsid w:val="0034614E"/>
    <w:rsid w:val="00370FD0"/>
    <w:rsid w:val="003B74F1"/>
    <w:rsid w:val="003D10C8"/>
    <w:rsid w:val="003D4C41"/>
    <w:rsid w:val="00412733"/>
    <w:rsid w:val="0045027D"/>
    <w:rsid w:val="004576F0"/>
    <w:rsid w:val="004728E6"/>
    <w:rsid w:val="00473904"/>
    <w:rsid w:val="004754CB"/>
    <w:rsid w:val="0048769D"/>
    <w:rsid w:val="004B1ECC"/>
    <w:rsid w:val="004B7922"/>
    <w:rsid w:val="00506004"/>
    <w:rsid w:val="00511EB6"/>
    <w:rsid w:val="0052765A"/>
    <w:rsid w:val="005427B9"/>
    <w:rsid w:val="005644CD"/>
    <w:rsid w:val="00566A89"/>
    <w:rsid w:val="00585945"/>
    <w:rsid w:val="005A159D"/>
    <w:rsid w:val="005A32A9"/>
    <w:rsid w:val="005C76DC"/>
    <w:rsid w:val="005D774F"/>
    <w:rsid w:val="00602084"/>
    <w:rsid w:val="0062528F"/>
    <w:rsid w:val="00641A57"/>
    <w:rsid w:val="0065472D"/>
    <w:rsid w:val="00663204"/>
    <w:rsid w:val="00676B96"/>
    <w:rsid w:val="00685458"/>
    <w:rsid w:val="006A12DB"/>
    <w:rsid w:val="006B0CC2"/>
    <w:rsid w:val="006D0DF4"/>
    <w:rsid w:val="006F38FC"/>
    <w:rsid w:val="0072028D"/>
    <w:rsid w:val="00733DCC"/>
    <w:rsid w:val="007416E2"/>
    <w:rsid w:val="00743B5E"/>
    <w:rsid w:val="00796EE5"/>
    <w:rsid w:val="007B74B2"/>
    <w:rsid w:val="007D6BAF"/>
    <w:rsid w:val="007E5719"/>
    <w:rsid w:val="007E70C7"/>
    <w:rsid w:val="00801799"/>
    <w:rsid w:val="00803DE4"/>
    <w:rsid w:val="008102AB"/>
    <w:rsid w:val="008315BA"/>
    <w:rsid w:val="00854B9F"/>
    <w:rsid w:val="00860D4F"/>
    <w:rsid w:val="00874A73"/>
    <w:rsid w:val="009110BE"/>
    <w:rsid w:val="00915843"/>
    <w:rsid w:val="009269D1"/>
    <w:rsid w:val="009367B7"/>
    <w:rsid w:val="00936851"/>
    <w:rsid w:val="00956BE8"/>
    <w:rsid w:val="00980047"/>
    <w:rsid w:val="009968E8"/>
    <w:rsid w:val="009C5BFD"/>
    <w:rsid w:val="009E02C6"/>
    <w:rsid w:val="00A0576A"/>
    <w:rsid w:val="00A06290"/>
    <w:rsid w:val="00A57D12"/>
    <w:rsid w:val="00A6289B"/>
    <w:rsid w:val="00AB2715"/>
    <w:rsid w:val="00AF5BD2"/>
    <w:rsid w:val="00B14942"/>
    <w:rsid w:val="00B35039"/>
    <w:rsid w:val="00BA1AD8"/>
    <w:rsid w:val="00BD3EC5"/>
    <w:rsid w:val="00BD44AD"/>
    <w:rsid w:val="00BE5B35"/>
    <w:rsid w:val="00BF4A50"/>
    <w:rsid w:val="00C03F96"/>
    <w:rsid w:val="00C06562"/>
    <w:rsid w:val="00C13828"/>
    <w:rsid w:val="00C271BB"/>
    <w:rsid w:val="00C342A8"/>
    <w:rsid w:val="00C6411C"/>
    <w:rsid w:val="00C84EE6"/>
    <w:rsid w:val="00CA0A01"/>
    <w:rsid w:val="00CB4D1B"/>
    <w:rsid w:val="00CD20AD"/>
    <w:rsid w:val="00D2355D"/>
    <w:rsid w:val="00D27453"/>
    <w:rsid w:val="00D33BF8"/>
    <w:rsid w:val="00D5550D"/>
    <w:rsid w:val="00D63A48"/>
    <w:rsid w:val="00D838DB"/>
    <w:rsid w:val="00D9639E"/>
    <w:rsid w:val="00DC25DC"/>
    <w:rsid w:val="00DD53D3"/>
    <w:rsid w:val="00DD5F4A"/>
    <w:rsid w:val="00DF3E97"/>
    <w:rsid w:val="00E06DA6"/>
    <w:rsid w:val="00E074C5"/>
    <w:rsid w:val="00E117AF"/>
    <w:rsid w:val="00E15228"/>
    <w:rsid w:val="00E45FCB"/>
    <w:rsid w:val="00E6438A"/>
    <w:rsid w:val="00E92A30"/>
    <w:rsid w:val="00E93872"/>
    <w:rsid w:val="00EB7408"/>
    <w:rsid w:val="00EC32A9"/>
    <w:rsid w:val="00EC4AA8"/>
    <w:rsid w:val="00EF54CE"/>
    <w:rsid w:val="00F24809"/>
    <w:rsid w:val="00F53948"/>
    <w:rsid w:val="00FC046A"/>
    <w:rsid w:val="00FE71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11C"/>
  </w:style>
  <w:style w:type="paragraph" w:styleId="3">
    <w:name w:val="heading 3"/>
    <w:basedOn w:val="a"/>
    <w:next w:val="a"/>
    <w:link w:val="30"/>
    <w:semiHidden/>
    <w:unhideWhenUsed/>
    <w:qFormat/>
    <w:rsid w:val="0050600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0600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CC2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506004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506004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lock Text"/>
    <w:basedOn w:val="a"/>
    <w:semiHidden/>
    <w:unhideWhenUsed/>
    <w:rsid w:val="00506004"/>
    <w:pPr>
      <w:spacing w:after="0" w:line="240" w:lineRule="auto"/>
      <w:ind w:left="-284" w:right="-284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5">
    <w:name w:val="Table Grid"/>
    <w:basedOn w:val="a1"/>
    <w:uiPriority w:val="39"/>
    <w:rsid w:val="00EC3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11EB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msonormalbullet1gif">
    <w:name w:val="msonormalbullet1.gif"/>
    <w:basedOn w:val="a"/>
    <w:rsid w:val="00210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210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911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F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4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11C"/>
  </w:style>
  <w:style w:type="paragraph" w:styleId="3">
    <w:name w:val="heading 3"/>
    <w:basedOn w:val="a"/>
    <w:next w:val="a"/>
    <w:link w:val="30"/>
    <w:semiHidden/>
    <w:unhideWhenUsed/>
    <w:qFormat/>
    <w:rsid w:val="0050600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0600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CC2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506004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506004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lock Text"/>
    <w:basedOn w:val="a"/>
    <w:semiHidden/>
    <w:unhideWhenUsed/>
    <w:rsid w:val="00506004"/>
    <w:pPr>
      <w:spacing w:after="0" w:line="240" w:lineRule="auto"/>
      <w:ind w:left="-284" w:right="-284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5">
    <w:name w:val="Table Grid"/>
    <w:basedOn w:val="a1"/>
    <w:uiPriority w:val="39"/>
    <w:rsid w:val="00EC3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11EB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msonormalbullet1gif">
    <w:name w:val="msonormalbullet1.gif"/>
    <w:basedOn w:val="a"/>
    <w:rsid w:val="00210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210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911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F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4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66154&amp;dst=12325" TargetMode="External"/><Relationship Id="rId13" Type="http://schemas.openxmlformats.org/officeDocument/2006/relationships/hyperlink" Target="https://login.consultant.ru/link/?req=doc&amp;base=LAW&amp;n=466154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login.consultant.ru/link/?req=doc&amp;base=LAW&amp;n=46615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eq=doc&amp;base=LAW&amp;n=466154&amp;dst=12325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login.consultant.ru/link/?req=doc&amp;base=LAW&amp;n=46615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LAW&amp;n=46615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FFF91-1D4D-4844-B0BB-2AAF1C0E2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2252</Words>
  <Characters>12842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 бухгалтер</cp:lastModifiedBy>
  <cp:revision>10</cp:revision>
  <cp:lastPrinted>2025-04-23T07:46:00Z</cp:lastPrinted>
  <dcterms:created xsi:type="dcterms:W3CDTF">2025-03-31T09:26:00Z</dcterms:created>
  <dcterms:modified xsi:type="dcterms:W3CDTF">2025-04-23T08:35:00Z</dcterms:modified>
</cp:coreProperties>
</file>