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A6" w:rsidRDefault="00322D43" w:rsidP="008C4FA6">
      <w:pPr>
        <w:tabs>
          <w:tab w:val="left" w:pos="4678"/>
        </w:tabs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26675" wp14:editId="0D516ACD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  <w:r>
        <w:rPr>
          <w:sz w:val="28"/>
        </w:rPr>
        <w:t xml:space="preserve">Районное Собрание муниципального района  </w:t>
      </w:r>
      <w:r w:rsidR="00490C5D">
        <w:rPr>
          <w:sz w:val="28"/>
        </w:rPr>
        <w:t>«</w:t>
      </w:r>
      <w:r>
        <w:rPr>
          <w:sz w:val="28"/>
        </w:rPr>
        <w:t>Ферзиковский район</w:t>
      </w:r>
      <w:r w:rsidR="00490C5D">
        <w:rPr>
          <w:sz w:val="28"/>
        </w:rPr>
        <w:t>»</w:t>
      </w:r>
    </w:p>
    <w:p w:rsidR="008C4FA6" w:rsidRDefault="008C4FA6" w:rsidP="008C4FA6">
      <w:pPr>
        <w:pStyle w:val="a3"/>
      </w:pPr>
      <w:r>
        <w:t>Калужской области</w:t>
      </w:r>
    </w:p>
    <w:p w:rsidR="008C4FA6" w:rsidRDefault="008C4FA6" w:rsidP="008C4FA6">
      <w:pPr>
        <w:jc w:val="center"/>
        <w:rPr>
          <w:sz w:val="44"/>
        </w:rPr>
      </w:pPr>
    </w:p>
    <w:p w:rsidR="008C4FA6" w:rsidRDefault="008C4FA6" w:rsidP="008C4FA6">
      <w:pPr>
        <w:jc w:val="center"/>
        <w:rPr>
          <w:b/>
          <w:sz w:val="36"/>
          <w:szCs w:val="36"/>
        </w:rPr>
      </w:pPr>
      <w:r w:rsidRPr="00894168">
        <w:rPr>
          <w:b/>
          <w:sz w:val="36"/>
          <w:szCs w:val="36"/>
        </w:rPr>
        <w:t>РЕШЕНИЕ</w:t>
      </w:r>
    </w:p>
    <w:p w:rsidR="008C4FA6" w:rsidRPr="00894168" w:rsidRDefault="008C4FA6" w:rsidP="008C4FA6">
      <w:pPr>
        <w:jc w:val="center"/>
        <w:rPr>
          <w:b/>
          <w:sz w:val="36"/>
          <w:szCs w:val="36"/>
        </w:rPr>
      </w:pPr>
    </w:p>
    <w:p w:rsidR="008C4FA6" w:rsidRDefault="008C4FA6" w:rsidP="008C4FA6">
      <w:pPr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BC4982">
            <w:pPr>
              <w:rPr>
                <w:sz w:val="22"/>
              </w:rPr>
            </w:pPr>
            <w:r w:rsidRPr="007166EE">
              <w:rPr>
                <w:sz w:val="22"/>
              </w:rPr>
              <w:t xml:space="preserve">от </w:t>
            </w:r>
            <w:r w:rsidR="00BC4982">
              <w:rPr>
                <w:sz w:val="22"/>
                <w:u w:val="single"/>
              </w:rPr>
              <w:t>____</w:t>
            </w:r>
            <w:r w:rsidRPr="008C4FA6">
              <w:rPr>
                <w:sz w:val="22"/>
                <w:u w:val="single"/>
              </w:rPr>
              <w:t xml:space="preserve"> </w:t>
            </w:r>
            <w:r w:rsidR="00BC4982">
              <w:rPr>
                <w:sz w:val="22"/>
                <w:u w:val="single"/>
              </w:rPr>
              <w:t>сентябр</w:t>
            </w:r>
            <w:r w:rsidR="00490C5D">
              <w:rPr>
                <w:sz w:val="22"/>
                <w:u w:val="single"/>
              </w:rPr>
              <w:t>я</w:t>
            </w:r>
            <w:r w:rsidR="003B1B1E">
              <w:rPr>
                <w:sz w:val="22"/>
                <w:u w:val="single"/>
              </w:rPr>
              <w:t xml:space="preserve"> 2022</w:t>
            </w:r>
            <w:r w:rsidR="00BC4982">
              <w:rPr>
                <w:sz w:val="22"/>
                <w:u w:val="single"/>
              </w:rPr>
              <w:t xml:space="preserve"> года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right"/>
              <w:rPr>
                <w:sz w:val="22"/>
              </w:rPr>
            </w:pPr>
            <w:r w:rsidRPr="007166EE">
              <w:rPr>
                <w:sz w:val="22"/>
              </w:rPr>
              <w:t>№ _____</w:t>
            </w:r>
          </w:p>
        </w:tc>
      </w:tr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center"/>
              <w:rPr>
                <w:sz w:val="22"/>
              </w:rPr>
            </w:pPr>
            <w:r w:rsidRPr="007166EE">
              <w:rPr>
                <w:b/>
                <w:sz w:val="24"/>
              </w:rPr>
              <w:t>п. Ферзиково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</w:tr>
    </w:tbl>
    <w:p w:rsidR="008C4FA6" w:rsidRDefault="008C4FA6" w:rsidP="008C4FA6">
      <w:pPr>
        <w:pStyle w:val="22"/>
        <w:ind w:left="0" w:right="5386" w:firstLine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8C4FA6" w:rsidRPr="00813906" w:rsidTr="00490C5D">
        <w:tc>
          <w:tcPr>
            <w:tcW w:w="5637" w:type="dxa"/>
            <w:shd w:val="clear" w:color="auto" w:fill="auto"/>
          </w:tcPr>
          <w:p w:rsidR="008C4FA6" w:rsidRPr="003B1B1E" w:rsidRDefault="003B1B1E" w:rsidP="004E1A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B1B1E">
              <w:rPr>
                <w:b/>
                <w:sz w:val="24"/>
                <w:szCs w:val="24"/>
              </w:rPr>
              <w:t xml:space="preserve">Об утверждении </w:t>
            </w:r>
            <w:hyperlink w:anchor="P35">
              <w:proofErr w:type="gramStart"/>
              <w:r>
                <w:rPr>
                  <w:b/>
                  <w:sz w:val="24"/>
                  <w:szCs w:val="24"/>
                </w:rPr>
                <w:t>Поряд</w:t>
              </w:r>
              <w:r w:rsidRPr="003B1B1E">
                <w:rPr>
                  <w:b/>
                  <w:sz w:val="24"/>
                  <w:szCs w:val="24"/>
                </w:rPr>
                <w:t>к</w:t>
              </w:r>
            </w:hyperlink>
            <w:r w:rsidRPr="003B1B1E">
              <w:rPr>
                <w:b/>
                <w:sz w:val="24"/>
                <w:szCs w:val="24"/>
              </w:rPr>
              <w:t>а</w:t>
            </w:r>
            <w:proofErr w:type="gramEnd"/>
            <w:r w:rsidRPr="003B1B1E">
              <w:rPr>
                <w:b/>
                <w:sz w:val="24"/>
                <w:szCs w:val="24"/>
              </w:rPr>
              <w:t xml:space="preserve"> проведения конкурса на замещение вакантных должностей муниципальной службы в </w:t>
            </w:r>
            <w:r>
              <w:rPr>
                <w:b/>
                <w:sz w:val="24"/>
                <w:szCs w:val="24"/>
              </w:rPr>
              <w:t xml:space="preserve">администрации 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(исполнительно-распорядительном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орган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е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) муниципального района 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«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Ферзиковский район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»</w:t>
            </w:r>
            <w:r w:rsidRPr="00490C5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и ее структурных подразделени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ях</w:t>
            </w:r>
          </w:p>
        </w:tc>
      </w:tr>
    </w:tbl>
    <w:p w:rsidR="008C4FA6" w:rsidRDefault="008C4FA6" w:rsidP="008C4FA6">
      <w:pPr>
        <w:pStyle w:val="ConsNormal"/>
        <w:ind w:firstLine="567"/>
        <w:jc w:val="both"/>
        <w:rPr>
          <w:rFonts w:ascii="Times New Roman" w:hAnsi="Times New Roman"/>
          <w:sz w:val="26"/>
        </w:rPr>
      </w:pPr>
    </w:p>
    <w:p w:rsidR="00B8497A" w:rsidRPr="00490C5D" w:rsidRDefault="00F119E8" w:rsidP="003B1B1E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D32FBC">
        <w:rPr>
          <w:sz w:val="26"/>
          <w:szCs w:val="26"/>
        </w:rPr>
        <w:t xml:space="preserve">В соответствии с Федеральным </w:t>
      </w:r>
      <w:hyperlink r:id="rId8">
        <w:r w:rsidRPr="00D32FBC">
          <w:rPr>
            <w:sz w:val="26"/>
            <w:szCs w:val="26"/>
          </w:rPr>
          <w:t>законом</w:t>
        </w:r>
      </w:hyperlink>
      <w:r w:rsidR="003B1B1E">
        <w:rPr>
          <w:sz w:val="26"/>
          <w:szCs w:val="26"/>
        </w:rPr>
        <w:t xml:space="preserve"> </w:t>
      </w:r>
      <w:r w:rsidR="003B1B1E" w:rsidRPr="00D32FBC">
        <w:rPr>
          <w:sz w:val="26"/>
          <w:szCs w:val="26"/>
        </w:rPr>
        <w:t>от 02.03.2007 № 25-ФЗ</w:t>
      </w:r>
      <w:r w:rsidRPr="00D32FBC">
        <w:rPr>
          <w:sz w:val="26"/>
          <w:szCs w:val="26"/>
        </w:rPr>
        <w:t xml:space="preserve"> «О муниципальной службе в Российской Федерации»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 xml:space="preserve">, </w:t>
      </w:r>
      <w:r w:rsidR="003B1B1E">
        <w:rPr>
          <w:rFonts w:eastAsiaTheme="minorHAnsi"/>
          <w:sz w:val="26"/>
          <w:szCs w:val="26"/>
          <w:lang w:eastAsia="en-US"/>
        </w:rPr>
        <w:t xml:space="preserve">Закон Калужской области от 03.12.2007 № 382-ОЗ «О муниципальной службе в Калужской области», 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>Районное Собрание муниципального района «Ферзиковский район»</w:t>
      </w:r>
      <w:r w:rsidR="000B7C93" w:rsidRPr="00490C5D">
        <w:rPr>
          <w:sz w:val="26"/>
          <w:szCs w:val="26"/>
        </w:rPr>
        <w:t xml:space="preserve"> </w:t>
      </w:r>
      <w:r w:rsidR="00B8497A" w:rsidRPr="00490C5D">
        <w:rPr>
          <w:b/>
          <w:sz w:val="26"/>
          <w:szCs w:val="26"/>
        </w:rPr>
        <w:t>РЕШИЛО:</w:t>
      </w:r>
    </w:p>
    <w:p w:rsidR="008C4FA6" w:rsidRPr="00490C5D" w:rsidRDefault="008C4FA6" w:rsidP="001D438B">
      <w:pPr>
        <w:spacing w:after="1" w:line="260" w:lineRule="atLeast"/>
        <w:ind w:firstLine="567"/>
        <w:jc w:val="both"/>
        <w:rPr>
          <w:b/>
          <w:sz w:val="26"/>
          <w:szCs w:val="26"/>
        </w:rPr>
      </w:pPr>
    </w:p>
    <w:p w:rsidR="009A7B47" w:rsidRPr="003B1B1E" w:rsidRDefault="00F119E8" w:rsidP="003B1B1E">
      <w:pPr>
        <w:pStyle w:val="a9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119E8">
        <w:rPr>
          <w:sz w:val="26"/>
          <w:szCs w:val="26"/>
        </w:rPr>
        <w:t xml:space="preserve">Утвердить </w:t>
      </w:r>
      <w:hyperlink w:anchor="P35">
        <w:r w:rsidRPr="00F119E8">
          <w:rPr>
            <w:sz w:val="26"/>
            <w:szCs w:val="26"/>
          </w:rPr>
          <w:t>Порядок</w:t>
        </w:r>
      </w:hyperlink>
      <w:r w:rsidRPr="00F119E8">
        <w:rPr>
          <w:sz w:val="26"/>
          <w:szCs w:val="26"/>
        </w:rPr>
        <w:t xml:space="preserve"> проведения конкурса на замещение вакантных должностей муниципальной службы в </w:t>
      </w:r>
      <w:r w:rsidR="003B1B1E" w:rsidRPr="003B1B1E">
        <w:rPr>
          <w:sz w:val="26"/>
          <w:szCs w:val="26"/>
        </w:rPr>
        <w:t>администрации (исполнительно-распорядительном органе) муниципального района «Ферзиковский район»</w:t>
      </w:r>
      <w:r w:rsidR="003B1B1E">
        <w:rPr>
          <w:sz w:val="26"/>
          <w:szCs w:val="26"/>
        </w:rPr>
        <w:t xml:space="preserve"> и ее структурных подразделениях</w:t>
      </w:r>
      <w:r w:rsidR="009A7B47" w:rsidRPr="003B1B1E">
        <w:rPr>
          <w:sz w:val="26"/>
          <w:szCs w:val="26"/>
        </w:rPr>
        <w:t>.</w:t>
      </w:r>
    </w:p>
    <w:p w:rsidR="00B8497A" w:rsidRPr="003B1B1E" w:rsidRDefault="003B1B1E" w:rsidP="003B1B1E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3B1B1E">
        <w:rPr>
          <w:rFonts w:eastAsia="Times New Roman"/>
          <w:sz w:val="26"/>
          <w:szCs w:val="26"/>
          <w:lang w:eastAsia="ru-RU"/>
        </w:rPr>
        <w:t>Настоящее Решение вступает в силу со дня его официального опубликования</w:t>
      </w:r>
      <w:r w:rsidR="00B8497A" w:rsidRPr="003B1B1E">
        <w:rPr>
          <w:rFonts w:eastAsia="Times New Roman"/>
          <w:sz w:val="26"/>
          <w:szCs w:val="26"/>
          <w:lang w:eastAsia="ru-RU"/>
        </w:rPr>
        <w:t>.</w:t>
      </w:r>
    </w:p>
    <w:p w:rsidR="008C4FA6" w:rsidRDefault="008C4FA6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B1B1E" w:rsidRDefault="003B1B1E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689"/>
        <w:gridCol w:w="3380"/>
      </w:tblGrid>
      <w:tr w:rsidR="008C4FA6" w:rsidRPr="00D44FD8" w:rsidTr="00766412">
        <w:tc>
          <w:tcPr>
            <w:tcW w:w="5070" w:type="dxa"/>
            <w:shd w:val="clear" w:color="auto" w:fill="auto"/>
          </w:tcPr>
          <w:p w:rsidR="008C4FA6" w:rsidRPr="00D44FD8" w:rsidRDefault="008C4FA6" w:rsidP="00766412">
            <w:pPr>
              <w:pStyle w:val="a7"/>
              <w:ind w:firstLine="0"/>
              <w:rPr>
                <w:b/>
                <w:sz w:val="26"/>
              </w:rPr>
            </w:pPr>
            <w:r w:rsidRPr="00D44FD8">
              <w:rPr>
                <w:b/>
                <w:sz w:val="26"/>
              </w:rPr>
              <w:t>Глава муниципального района</w:t>
            </w:r>
          </w:p>
          <w:p w:rsidR="008C4FA6" w:rsidRPr="00D44FD8" w:rsidRDefault="00490C5D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</w:rPr>
              <w:t>«</w:t>
            </w:r>
            <w:r w:rsidR="008C4FA6" w:rsidRPr="00D44FD8">
              <w:rPr>
                <w:b/>
                <w:sz w:val="26"/>
              </w:rPr>
              <w:t>Ферзиковский район</w:t>
            </w:r>
            <w:r>
              <w:rPr>
                <w:b/>
                <w:sz w:val="26"/>
              </w:rPr>
              <w:t>»</w:t>
            </w:r>
          </w:p>
        </w:tc>
        <w:tc>
          <w:tcPr>
            <w:tcW w:w="1689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6"/>
              </w:rPr>
            </w:pPr>
          </w:p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44FD8">
              <w:rPr>
                <w:b/>
                <w:sz w:val="26"/>
              </w:rPr>
              <w:t>С. В. Терехов</w:t>
            </w:r>
          </w:p>
        </w:tc>
      </w:tr>
    </w:tbl>
    <w:p w:rsidR="000872D1" w:rsidRDefault="000872D1">
      <w:r>
        <w:br w:type="page"/>
      </w:r>
    </w:p>
    <w:tbl>
      <w:tblPr>
        <w:tblStyle w:val="a6"/>
        <w:tblW w:w="5528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C36842" w:rsidTr="00322D43">
        <w:tc>
          <w:tcPr>
            <w:tcW w:w="5528" w:type="dxa"/>
          </w:tcPr>
          <w:p w:rsidR="00C36842" w:rsidRDefault="00C36842" w:rsidP="00322D43">
            <w:pPr>
              <w:pStyle w:val="ConsPlusNormal"/>
              <w:jc w:val="right"/>
            </w:pPr>
            <w:r>
              <w:lastRenderedPageBreak/>
              <w:t xml:space="preserve">Приложение </w:t>
            </w:r>
          </w:p>
          <w:p w:rsidR="00C36842" w:rsidRDefault="00C36842" w:rsidP="00322D43">
            <w:pPr>
              <w:pStyle w:val="ConsPlusNormal"/>
              <w:ind w:left="67"/>
              <w:jc w:val="right"/>
            </w:pPr>
            <w:r>
              <w:t xml:space="preserve">к Решению Районного Собрания </w:t>
            </w:r>
          </w:p>
          <w:p w:rsidR="00C36842" w:rsidRPr="00F1367C" w:rsidRDefault="00C36842" w:rsidP="00322D43">
            <w:pPr>
              <w:pStyle w:val="ConsPlusNormal"/>
              <w:ind w:left="67"/>
              <w:jc w:val="center"/>
            </w:pPr>
            <w:r w:rsidRPr="00F1367C">
              <w:t>муниципального района</w:t>
            </w:r>
            <w:r w:rsidR="00322D43">
              <w:t xml:space="preserve"> </w:t>
            </w:r>
            <w:r w:rsidR="00490C5D">
              <w:t>«</w:t>
            </w:r>
            <w:r w:rsidRPr="00F1367C">
              <w:t>Ферзиковский район</w:t>
            </w:r>
            <w:r w:rsidR="00490C5D">
              <w:t>»</w:t>
            </w:r>
          </w:p>
          <w:p w:rsidR="00C36842" w:rsidRDefault="00322D43" w:rsidP="00BC4982">
            <w:pPr>
              <w:pStyle w:val="ConsPlusNormal"/>
              <w:ind w:left="67"/>
              <w:jc w:val="right"/>
            </w:pPr>
            <w:r>
              <w:t>от</w:t>
            </w:r>
            <w:r w:rsidR="004C56B1">
              <w:t xml:space="preserve"> </w:t>
            </w:r>
            <w:r w:rsidR="00BC4982">
              <w:t>__</w:t>
            </w:r>
            <w:r w:rsidR="008C4FA6" w:rsidRPr="009A7B47">
              <w:t xml:space="preserve"> </w:t>
            </w:r>
            <w:r w:rsidR="00BC4982">
              <w:t>сентя</w:t>
            </w:r>
            <w:r w:rsidR="009A7B47">
              <w:t>бря</w:t>
            </w:r>
            <w:r w:rsidR="00C36842" w:rsidRPr="009A7B47">
              <w:t xml:space="preserve"> </w:t>
            </w:r>
            <w:r w:rsidR="00992EEB" w:rsidRPr="009A7B47">
              <w:t>202</w:t>
            </w:r>
            <w:r w:rsidR="00BC4982">
              <w:t>2</w:t>
            </w:r>
            <w:r w:rsidR="00992EEB" w:rsidRPr="009A7B47">
              <w:t xml:space="preserve"> года</w:t>
            </w:r>
            <w:r w:rsidR="008C4FA6" w:rsidRPr="009A7B47">
              <w:t xml:space="preserve"> №___</w:t>
            </w:r>
          </w:p>
        </w:tc>
      </w:tr>
    </w:tbl>
    <w:p w:rsidR="00F119E8" w:rsidRPr="003B1B1E" w:rsidRDefault="00F119E8" w:rsidP="00F119E8">
      <w:pPr>
        <w:pStyle w:val="ConsPlusNormal"/>
        <w:jc w:val="both"/>
        <w:rPr>
          <w:b/>
          <w:sz w:val="26"/>
          <w:szCs w:val="26"/>
        </w:rPr>
      </w:pPr>
    </w:p>
    <w:bookmarkStart w:id="0" w:name="P35"/>
    <w:bookmarkEnd w:id="0"/>
    <w:p w:rsidR="003B1B1E" w:rsidRDefault="003B1B1E" w:rsidP="00F119E8">
      <w:pPr>
        <w:pStyle w:val="ConsPlusTitle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fldChar w:fldCharType="begin"/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instrText xml:space="preserve"> HYPERLINK \l "P35" \h </w:instrText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fldChar w:fldCharType="separate"/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t>Порядок</w:t>
      </w: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fldChar w:fldCharType="end"/>
      </w:r>
    </w:p>
    <w:p w:rsidR="00F119E8" w:rsidRPr="003B1B1E" w:rsidRDefault="003B1B1E" w:rsidP="00F119E8">
      <w:pPr>
        <w:pStyle w:val="ConsPlusTitle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B1B1E">
        <w:rPr>
          <w:rFonts w:ascii="Times New Roman" w:eastAsiaTheme="minorHAnsi" w:hAnsi="Times New Roman" w:cs="Times New Roman"/>
          <w:sz w:val="26"/>
          <w:szCs w:val="26"/>
          <w:lang w:eastAsia="en-US"/>
        </w:rPr>
        <w:t>проведения конкурса на замещение вакантных должностей муниципальной службы в администрации (исполнительно-распорядительном органе) муниципального района «Ферзиковский район» и ее структурных подразделениях</w:t>
      </w:r>
    </w:p>
    <w:p w:rsidR="00F119E8" w:rsidRPr="00D32FBC" w:rsidRDefault="00F119E8" w:rsidP="00F119E8">
      <w:pPr>
        <w:pStyle w:val="ConsPlusNormal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Конкурс </w:t>
      </w:r>
      <w:r w:rsidR="003B1B1E" w:rsidRPr="00F119E8">
        <w:rPr>
          <w:sz w:val="26"/>
          <w:szCs w:val="26"/>
        </w:rPr>
        <w:t xml:space="preserve">на замещение вакантных должностей муниципальной службы в </w:t>
      </w:r>
      <w:r w:rsidR="003B1B1E" w:rsidRPr="003B1B1E">
        <w:rPr>
          <w:sz w:val="26"/>
          <w:szCs w:val="26"/>
        </w:rPr>
        <w:t xml:space="preserve">администрации </w:t>
      </w:r>
      <w:r w:rsidR="003B1B1E" w:rsidRPr="003B1B1E">
        <w:rPr>
          <w:rFonts w:eastAsia="Times New Roman"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</w:t>
      </w:r>
      <w:r w:rsidR="003B1B1E">
        <w:rPr>
          <w:sz w:val="26"/>
          <w:szCs w:val="26"/>
        </w:rPr>
        <w:t xml:space="preserve"> и ее структурных подразделениях</w:t>
      </w:r>
      <w:r w:rsidR="003B1B1E" w:rsidRPr="00D32FBC">
        <w:rPr>
          <w:sz w:val="26"/>
          <w:szCs w:val="26"/>
        </w:rPr>
        <w:t xml:space="preserve"> </w:t>
      </w:r>
      <w:r w:rsidRPr="00D32FBC">
        <w:rPr>
          <w:sz w:val="26"/>
          <w:szCs w:val="26"/>
        </w:rPr>
        <w:t xml:space="preserve">проводится в соответствии с </w:t>
      </w:r>
      <w:r w:rsidR="003B1B1E" w:rsidRPr="00D32FBC">
        <w:rPr>
          <w:sz w:val="26"/>
          <w:szCs w:val="26"/>
        </w:rPr>
        <w:t xml:space="preserve">Федеральным </w:t>
      </w:r>
      <w:hyperlink r:id="rId9">
        <w:r w:rsidR="003B1B1E" w:rsidRPr="00D32FBC">
          <w:rPr>
            <w:sz w:val="26"/>
            <w:szCs w:val="26"/>
          </w:rPr>
          <w:t>законом</w:t>
        </w:r>
      </w:hyperlink>
      <w:r w:rsidR="003B1B1E">
        <w:rPr>
          <w:sz w:val="26"/>
          <w:szCs w:val="26"/>
        </w:rPr>
        <w:t xml:space="preserve"> </w:t>
      </w:r>
      <w:r w:rsidR="003B1B1E" w:rsidRPr="00D32FBC">
        <w:rPr>
          <w:sz w:val="26"/>
          <w:szCs w:val="26"/>
        </w:rPr>
        <w:t>от 02.03.2007 № 25-ФЗ «О муниципальной службе в Российской Федерации»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Конкурс </w:t>
      </w:r>
      <w:r w:rsidR="003B1B1E" w:rsidRPr="00F119E8">
        <w:rPr>
          <w:sz w:val="26"/>
          <w:szCs w:val="26"/>
        </w:rPr>
        <w:t xml:space="preserve">на замещение вакантных должностей муниципальной службы в </w:t>
      </w:r>
      <w:r w:rsidR="003B1B1E" w:rsidRPr="003B1B1E">
        <w:rPr>
          <w:sz w:val="26"/>
          <w:szCs w:val="26"/>
        </w:rPr>
        <w:t xml:space="preserve">администрации </w:t>
      </w:r>
      <w:r w:rsidR="003B1B1E" w:rsidRPr="003B1B1E">
        <w:rPr>
          <w:rFonts w:eastAsia="Times New Roman"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</w:t>
      </w:r>
      <w:r w:rsidR="003B1B1E">
        <w:rPr>
          <w:sz w:val="26"/>
          <w:szCs w:val="26"/>
        </w:rPr>
        <w:t xml:space="preserve"> и ее структурных подразделениях</w:t>
      </w:r>
      <w:r w:rsidR="003B1B1E" w:rsidRPr="00D32FBC">
        <w:rPr>
          <w:sz w:val="26"/>
          <w:szCs w:val="26"/>
        </w:rPr>
        <w:t xml:space="preserve"> </w:t>
      </w:r>
      <w:r w:rsidRPr="00D32FBC">
        <w:rPr>
          <w:sz w:val="26"/>
          <w:szCs w:val="26"/>
        </w:rPr>
        <w:t xml:space="preserve">(далее </w:t>
      </w:r>
      <w:r w:rsidR="003B1B1E">
        <w:rPr>
          <w:sz w:val="26"/>
          <w:szCs w:val="26"/>
        </w:rPr>
        <w:t xml:space="preserve">по тексту </w:t>
      </w:r>
      <w:r w:rsidRPr="00D32FBC">
        <w:rPr>
          <w:sz w:val="26"/>
          <w:szCs w:val="26"/>
        </w:rPr>
        <w:t>- конкурс проводится для оценки профессиональных и личных качеств, необходимых для замещения вакантных должностей муниципальной службы</w:t>
      </w:r>
      <w:r w:rsidR="003B1B1E">
        <w:rPr>
          <w:sz w:val="26"/>
          <w:szCs w:val="26"/>
        </w:rPr>
        <w:t xml:space="preserve"> в </w:t>
      </w:r>
      <w:r w:rsidR="004E1A25" w:rsidRPr="003B1B1E">
        <w:rPr>
          <w:sz w:val="26"/>
          <w:szCs w:val="26"/>
        </w:rPr>
        <w:t xml:space="preserve">администрации </w:t>
      </w:r>
      <w:r w:rsidR="004E1A25" w:rsidRPr="003B1B1E">
        <w:rPr>
          <w:rFonts w:eastAsia="Times New Roman"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</w:t>
      </w:r>
      <w:r w:rsidR="004E1A25">
        <w:rPr>
          <w:sz w:val="26"/>
          <w:szCs w:val="26"/>
        </w:rPr>
        <w:t xml:space="preserve"> и ее структурных подразделениях (далее по тексту – администрация и ее структурные подразделения)</w:t>
      </w:r>
      <w:r w:rsidRPr="00D32FBC">
        <w:rPr>
          <w:sz w:val="26"/>
          <w:szCs w:val="26"/>
        </w:rPr>
        <w:t>.</w:t>
      </w:r>
      <w:proofErr w:type="gramEnd"/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Вакантной должность муниципальной службы признается незамещенная муниципальным служащим должность, предусмотренная штатным расписанием </w:t>
      </w:r>
      <w:r w:rsidR="004E1A25">
        <w:rPr>
          <w:sz w:val="26"/>
          <w:szCs w:val="26"/>
        </w:rPr>
        <w:t xml:space="preserve">администрации и ее структурных подразделений, </w:t>
      </w:r>
      <w:r w:rsidR="004E1A25" w:rsidRPr="00081FFD">
        <w:rPr>
          <w:sz w:val="26"/>
          <w:szCs w:val="26"/>
        </w:rPr>
        <w:t>наделенных правами юридического лица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Основные задачи конкурса: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- совершенствование деятельности </w:t>
      </w:r>
      <w:r w:rsidR="004E1A25">
        <w:rPr>
          <w:sz w:val="26"/>
          <w:szCs w:val="26"/>
        </w:rPr>
        <w:t>администрации и ее структурных подразделений</w:t>
      </w:r>
      <w:r w:rsidR="004E1A25" w:rsidRPr="00D32FBC">
        <w:rPr>
          <w:sz w:val="26"/>
          <w:szCs w:val="26"/>
        </w:rPr>
        <w:t xml:space="preserve"> </w:t>
      </w:r>
      <w:r w:rsidRPr="00D32FBC">
        <w:rPr>
          <w:sz w:val="26"/>
          <w:szCs w:val="26"/>
        </w:rPr>
        <w:t>по подбору, закреплению, повышению квалификации и воспитанию кадров муниципальных служащих;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- отбор и формирование на конкурсной основе высокопрофессионального кадрового состава </w:t>
      </w:r>
      <w:r w:rsidR="004E1A25">
        <w:rPr>
          <w:sz w:val="26"/>
          <w:szCs w:val="26"/>
        </w:rPr>
        <w:t>администрации и ее структурных подразделений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Право на участие в конкурсе имеют </w:t>
      </w:r>
      <w:r>
        <w:rPr>
          <w:sz w:val="26"/>
          <w:szCs w:val="26"/>
        </w:rPr>
        <w:t>граждане</w:t>
      </w:r>
      <w:r w:rsidRPr="00D32FBC">
        <w:rPr>
          <w:sz w:val="26"/>
          <w:szCs w:val="26"/>
        </w:rPr>
        <w:t xml:space="preserve"> Российской Федерации (далее по тексту - кандидаты), достигшие возраста 18 лет, владеющие государственным языком Российской Федерации, имеющие профессиональное образование, стаж муниципальной службы (государственной службы) или стаж работы по специальности, профессиональные знания и навыки, необходимые для исполнения должностных обязанностей по вакантной должности муниципальной службы в соответствии с квалификационными требованиями, </w:t>
      </w:r>
      <w:r w:rsidRPr="00BC4982">
        <w:rPr>
          <w:sz w:val="26"/>
          <w:szCs w:val="26"/>
        </w:rPr>
        <w:t xml:space="preserve">утвержденными постановлением </w:t>
      </w:r>
      <w:r w:rsidR="00BC4982" w:rsidRPr="00BC4982">
        <w:rPr>
          <w:sz w:val="26"/>
          <w:szCs w:val="26"/>
        </w:rPr>
        <w:t>администрации (исполнительно-распорядительного органа) муниципального</w:t>
      </w:r>
      <w:proofErr w:type="gramEnd"/>
      <w:r w:rsidR="00BC4982" w:rsidRPr="00BC4982">
        <w:rPr>
          <w:sz w:val="26"/>
          <w:szCs w:val="26"/>
        </w:rPr>
        <w:t xml:space="preserve"> района «Ферзиковский район»</w:t>
      </w:r>
      <w:r w:rsidR="00BC4982">
        <w:rPr>
          <w:sz w:val="26"/>
          <w:szCs w:val="26"/>
        </w:rPr>
        <w:t xml:space="preserve"> (далее по тексту - администрация)</w:t>
      </w:r>
      <w:r w:rsidR="00BC4982" w:rsidRPr="00BC4982">
        <w:rPr>
          <w:sz w:val="26"/>
          <w:szCs w:val="26"/>
        </w:rPr>
        <w:t xml:space="preserve"> от 30 мая 2014 года №346 «Об утверждении квалификационных требований для замещения должностей муниципальной службы в администрации (исполнительно-распорядительном органе) муниципального района «Ферзиковский район»</w:t>
      </w:r>
      <w:r w:rsidR="00BC4982">
        <w:rPr>
          <w:sz w:val="26"/>
          <w:szCs w:val="26"/>
        </w:rPr>
        <w:t xml:space="preserve"> (далее по тексту - постановление </w:t>
      </w:r>
      <w:r w:rsidR="00BC4982" w:rsidRPr="00BC4982">
        <w:rPr>
          <w:sz w:val="26"/>
          <w:szCs w:val="26"/>
        </w:rPr>
        <w:t>от 30 мая 2014 года №346</w:t>
      </w:r>
      <w:r w:rsidR="00BC4982">
        <w:rPr>
          <w:sz w:val="26"/>
          <w:szCs w:val="26"/>
        </w:rPr>
        <w:t>)</w:t>
      </w:r>
      <w:r w:rsidRPr="00BC4982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При проведении конкурса кандидатам гарантируется равный доступ в соответствии с Федеральным </w:t>
      </w:r>
      <w:hyperlink r:id="rId10">
        <w:r w:rsidRPr="00D32FBC">
          <w:rPr>
            <w:sz w:val="26"/>
            <w:szCs w:val="26"/>
          </w:rPr>
          <w:t>законом</w:t>
        </w:r>
      </w:hyperlink>
      <w:r w:rsidRPr="00D32FBC">
        <w:rPr>
          <w:sz w:val="26"/>
          <w:szCs w:val="26"/>
        </w:rPr>
        <w:t xml:space="preserve"> </w:t>
      </w:r>
      <w:r w:rsidR="00BC4982" w:rsidRPr="00D32FBC">
        <w:rPr>
          <w:sz w:val="26"/>
          <w:szCs w:val="26"/>
        </w:rPr>
        <w:t xml:space="preserve">от 02.03.2007 № 25-ФЗ </w:t>
      </w:r>
      <w:r w:rsidRPr="00D32FBC">
        <w:rPr>
          <w:sz w:val="26"/>
          <w:szCs w:val="26"/>
        </w:rPr>
        <w:t>«О муниципальной службе в Российской Федерации».</w:t>
      </w:r>
    </w:p>
    <w:p w:rsidR="00F119E8" w:rsidRDefault="00F119E8" w:rsidP="00F119E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Кандидат не допускается</w:t>
      </w:r>
      <w:r>
        <w:rPr>
          <w:sz w:val="26"/>
          <w:szCs w:val="26"/>
        </w:rPr>
        <w:t xml:space="preserve"> к участию в конкурсе в случаях определенных </w:t>
      </w:r>
      <w:hyperlink r:id="rId11" w:history="1">
        <w:r>
          <w:rPr>
            <w:color w:val="0000FF"/>
            <w:sz w:val="26"/>
            <w:szCs w:val="26"/>
          </w:rPr>
          <w:t>статьей 13</w:t>
        </w:r>
      </w:hyperlink>
      <w:r>
        <w:rPr>
          <w:sz w:val="26"/>
          <w:szCs w:val="26"/>
        </w:rPr>
        <w:t xml:space="preserve"> </w:t>
      </w:r>
      <w:r w:rsidR="004E1A25">
        <w:rPr>
          <w:sz w:val="26"/>
          <w:szCs w:val="26"/>
        </w:rPr>
        <w:t xml:space="preserve">Федерального закона </w:t>
      </w:r>
      <w:r w:rsidR="004E1A25" w:rsidRPr="00D32FBC">
        <w:rPr>
          <w:sz w:val="26"/>
          <w:szCs w:val="26"/>
        </w:rPr>
        <w:t>от 02.03.2007 № 25-ФЗ «О муниципальной службе в Российской Федерации»</w:t>
      </w:r>
      <w:r w:rsidR="004E1A25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2. Порядок формирования конкурсной комиссии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lastRenderedPageBreak/>
        <w:t>Подготовку и проведение конкурса осуществляет постоянно действующая комиссия по организации и проведению конкурсов на замещение вакантных должностей муниципальных служащих, в состав включаются</w:t>
      </w:r>
      <w:r w:rsidR="004E1A25">
        <w:rPr>
          <w:sz w:val="26"/>
          <w:szCs w:val="26"/>
        </w:rPr>
        <w:t xml:space="preserve"> управляющий делами</w:t>
      </w:r>
      <w:r w:rsidRPr="00D32FBC">
        <w:rPr>
          <w:sz w:val="26"/>
          <w:szCs w:val="26"/>
        </w:rPr>
        <w:t xml:space="preserve"> </w:t>
      </w:r>
      <w:r w:rsidR="004E1A25">
        <w:rPr>
          <w:sz w:val="26"/>
          <w:szCs w:val="26"/>
        </w:rPr>
        <w:t xml:space="preserve">администрации, заместители Главы </w:t>
      </w:r>
      <w:r w:rsidR="004E1A25" w:rsidRPr="004E1A25">
        <w:rPr>
          <w:sz w:val="26"/>
          <w:szCs w:val="26"/>
        </w:rPr>
        <w:t>администрации по курируемым направлениям деятельности</w:t>
      </w:r>
      <w:r w:rsidRPr="004E1A25">
        <w:rPr>
          <w:sz w:val="26"/>
          <w:szCs w:val="26"/>
        </w:rPr>
        <w:t xml:space="preserve"> и (или) уполномоченные им муниципальные служащие (в том числе из отдела по организационно-контрольной</w:t>
      </w:r>
      <w:r w:rsidR="004E1A25" w:rsidRPr="004E1A25">
        <w:rPr>
          <w:sz w:val="26"/>
          <w:szCs w:val="26"/>
        </w:rPr>
        <w:t xml:space="preserve"> и кадровой </w:t>
      </w:r>
      <w:r w:rsidRPr="004E1A25">
        <w:rPr>
          <w:sz w:val="26"/>
          <w:szCs w:val="26"/>
        </w:rPr>
        <w:t>работ</w:t>
      </w:r>
      <w:r w:rsidR="004E1A25" w:rsidRPr="004E1A25">
        <w:rPr>
          <w:sz w:val="26"/>
          <w:szCs w:val="26"/>
        </w:rPr>
        <w:t>ы администрации</w:t>
      </w:r>
      <w:r w:rsidRPr="004E1A25">
        <w:rPr>
          <w:sz w:val="26"/>
          <w:szCs w:val="26"/>
        </w:rPr>
        <w:t xml:space="preserve">, отдела правового обеспечения </w:t>
      </w:r>
      <w:r w:rsidR="004E1A25" w:rsidRPr="004E1A25">
        <w:rPr>
          <w:sz w:val="26"/>
          <w:szCs w:val="26"/>
        </w:rPr>
        <w:t>администрации</w:t>
      </w:r>
      <w:r w:rsidR="00490F32">
        <w:rPr>
          <w:sz w:val="26"/>
          <w:szCs w:val="26"/>
        </w:rPr>
        <w:t>, отделов наделенные правами юридического лица),</w:t>
      </w:r>
      <w:r w:rsidRPr="004E1A25">
        <w:rPr>
          <w:sz w:val="26"/>
          <w:szCs w:val="26"/>
        </w:rPr>
        <w:t xml:space="preserve"> депутаты Районного</w:t>
      </w:r>
      <w:proofErr w:type="gramEnd"/>
      <w:r w:rsidRPr="004E1A25">
        <w:rPr>
          <w:sz w:val="26"/>
          <w:szCs w:val="26"/>
        </w:rPr>
        <w:t xml:space="preserve"> Собрания.</w:t>
      </w:r>
      <w:r w:rsidRPr="00D32FBC">
        <w:rPr>
          <w:sz w:val="26"/>
          <w:szCs w:val="26"/>
        </w:rPr>
        <w:t xml:space="preserve"> </w:t>
      </w:r>
      <w:bookmarkStart w:id="1" w:name="_GoBack"/>
      <w:bookmarkEnd w:id="1"/>
      <w:r w:rsidRPr="00BC4982">
        <w:rPr>
          <w:color w:val="FF0000"/>
          <w:sz w:val="26"/>
          <w:szCs w:val="26"/>
        </w:rPr>
        <w:t>Персональный состав комиссии, ее председатель и секретарь утверждаются распоряжением администрации. Глава администрации вправе привлечь к работе в комиссии независимых экспертов.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Заседание комиссии считается правомочным, если на нем присутствует не менее двух третей ее членов.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P76"/>
      <w:bookmarkEnd w:id="2"/>
      <w:r w:rsidRPr="00D32FBC">
        <w:rPr>
          <w:rFonts w:ascii="Times New Roman" w:hAnsi="Times New Roman" w:cs="Times New Roman"/>
          <w:sz w:val="26"/>
          <w:szCs w:val="26"/>
        </w:rPr>
        <w:t>3. Организация проведения конкурса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Конкурс объявляется </w:t>
      </w:r>
      <w:r w:rsidRPr="00BC4982">
        <w:rPr>
          <w:sz w:val="26"/>
          <w:szCs w:val="26"/>
        </w:rPr>
        <w:t>постановлением</w:t>
      </w:r>
      <w:r w:rsidRPr="00D32FBC">
        <w:rPr>
          <w:sz w:val="26"/>
          <w:szCs w:val="26"/>
        </w:rPr>
        <w:t xml:space="preserve"> администрации при наличии вакантных </w:t>
      </w:r>
      <w:r w:rsidR="004E1A25">
        <w:rPr>
          <w:sz w:val="26"/>
          <w:szCs w:val="26"/>
        </w:rPr>
        <w:t>должностей муниципальной службы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Условия проведения конкурса, сведений о дате, месте и времени его проведения, а также проект трудового договора публикуются в районной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</w:t>
      </w:r>
      <w:r w:rsidRPr="00D32FBC">
        <w:rPr>
          <w:sz w:val="26"/>
          <w:szCs w:val="26"/>
        </w:rPr>
        <w:t xml:space="preserve">» и (или) размещаются на официальном сайте </w:t>
      </w:r>
      <w:r>
        <w:rPr>
          <w:sz w:val="26"/>
          <w:szCs w:val="26"/>
        </w:rPr>
        <w:t>администрации</w:t>
      </w:r>
      <w:r w:rsidRPr="00D32FBC">
        <w:rPr>
          <w:sz w:val="26"/>
          <w:szCs w:val="26"/>
        </w:rPr>
        <w:t xml:space="preserve"> не </w:t>
      </w:r>
      <w:proofErr w:type="gramStart"/>
      <w:r w:rsidRPr="00D32FBC">
        <w:rPr>
          <w:sz w:val="26"/>
          <w:szCs w:val="26"/>
        </w:rPr>
        <w:t>позднее</w:t>
      </w:r>
      <w:proofErr w:type="gramEnd"/>
      <w:r w:rsidRPr="00D32FBC">
        <w:rPr>
          <w:sz w:val="26"/>
          <w:szCs w:val="26"/>
        </w:rPr>
        <w:t xml:space="preserve"> чем за 20 дней до дня проведения конкурса.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В сообщении о проведении конкурса указываются требования, предъявляемые к кандидату на замещение вакантной муниципальной должности.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Кандидаты, желающие участвовать в конкурсе, представляют секретарю конкурсной комиссии: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1) заявление на имя председателя конкурсной комиссии;</w:t>
      </w:r>
    </w:p>
    <w:p w:rsidR="00F119E8" w:rsidRPr="00D32FBC" w:rsidRDefault="00F119E8" w:rsidP="00F119E8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2) </w:t>
      </w:r>
      <w:r w:rsidRPr="001577C3">
        <w:rPr>
          <w:sz w:val="26"/>
          <w:szCs w:val="26"/>
        </w:rPr>
        <w:t>собственноручно заполненную и подписанную анкету по форме, установленной уполномоченным Правительством Российской Федерации федеральным органом исполнительной власти</w:t>
      </w:r>
      <w:r>
        <w:rPr>
          <w:sz w:val="26"/>
          <w:szCs w:val="26"/>
        </w:rPr>
        <w:t xml:space="preserve"> (</w:t>
      </w:r>
      <w:r w:rsidRPr="001577C3">
        <w:rPr>
          <w:sz w:val="26"/>
          <w:szCs w:val="26"/>
        </w:rPr>
        <w:t xml:space="preserve">форма анкеты, подлежащей представлению в государственный орган, орган местного самоуправления, аппарат избирательной комиссии муниципального образования гражданином Российской Федерации, изъявившим желание участвовать в </w:t>
      </w:r>
      <w:r>
        <w:rPr>
          <w:sz w:val="26"/>
          <w:szCs w:val="26"/>
        </w:rPr>
        <w:t xml:space="preserve">конкурсе </w:t>
      </w:r>
      <w:r w:rsidRPr="001577C3">
        <w:rPr>
          <w:sz w:val="26"/>
          <w:szCs w:val="26"/>
        </w:rPr>
        <w:t>на замещение вакантной должности государственной гражданской службы Российской Федерации, поступающим на государственную гражданскую службу Российской Федерации или на муниципальную службу</w:t>
      </w:r>
      <w:proofErr w:type="gramEnd"/>
      <w:r w:rsidRPr="001577C3">
        <w:rPr>
          <w:sz w:val="26"/>
          <w:szCs w:val="26"/>
        </w:rPr>
        <w:t xml:space="preserve"> в Российской Федерации</w:t>
      </w:r>
      <w:r>
        <w:rPr>
          <w:sz w:val="26"/>
          <w:szCs w:val="26"/>
        </w:rPr>
        <w:t xml:space="preserve">, </w:t>
      </w:r>
      <w:proofErr w:type="gramStart"/>
      <w:r>
        <w:rPr>
          <w:sz w:val="26"/>
          <w:szCs w:val="26"/>
        </w:rPr>
        <w:t>утверждена</w:t>
      </w:r>
      <w:proofErr w:type="gramEnd"/>
      <w:r>
        <w:rPr>
          <w:sz w:val="26"/>
          <w:szCs w:val="26"/>
        </w:rPr>
        <w:t xml:space="preserve"> Распоряжением Правительства Российской Федерации от 26 мая 2005 года №667-р)</w:t>
      </w:r>
      <w:r w:rsidRPr="00D32FBC">
        <w:rPr>
          <w:sz w:val="26"/>
          <w:szCs w:val="26"/>
        </w:rPr>
        <w:t>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3) </w:t>
      </w:r>
      <w:r>
        <w:rPr>
          <w:sz w:val="26"/>
          <w:szCs w:val="26"/>
        </w:rPr>
        <w:t xml:space="preserve">копию </w:t>
      </w:r>
      <w:r w:rsidRPr="00D32FBC">
        <w:rPr>
          <w:sz w:val="26"/>
          <w:szCs w:val="26"/>
        </w:rPr>
        <w:t>паспорт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>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4)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трудовую книжку и (или) сведения о трудовой деятельности, оформленные в установленном законодательством порядке, за исключением случаев, когда трудовой договор (контракт) заключается впервые;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5)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документ об образовании;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6)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документ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>, подтверждающий регистрацию в системе индивидуального (персонифицированного) учета, за исключением случаев, когда трудовой договор (контракт) заключается впервые;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7)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свидетельств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 xml:space="preserve"> о постановке физического лица на учет в налоговом органе по месту жительства на </w:t>
      </w:r>
      <w:r>
        <w:rPr>
          <w:sz w:val="26"/>
          <w:szCs w:val="26"/>
        </w:rPr>
        <w:t>территории Российской Федерации;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8) </w:t>
      </w:r>
      <w:r>
        <w:rPr>
          <w:sz w:val="26"/>
          <w:szCs w:val="26"/>
        </w:rPr>
        <w:t>копию</w:t>
      </w:r>
      <w:r w:rsidRPr="00D32FBC">
        <w:rPr>
          <w:sz w:val="26"/>
          <w:szCs w:val="26"/>
        </w:rPr>
        <w:t xml:space="preserve"> документ</w:t>
      </w:r>
      <w:r>
        <w:rPr>
          <w:sz w:val="26"/>
          <w:szCs w:val="26"/>
        </w:rPr>
        <w:t>а</w:t>
      </w:r>
      <w:r w:rsidRPr="00D32FBC">
        <w:rPr>
          <w:sz w:val="26"/>
          <w:szCs w:val="26"/>
        </w:rPr>
        <w:t xml:space="preserve"> воинского учета - для граждан, пребывающих в запасе, и лиц, подлежащих призыву на военную службу;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9) заключение медицинской организации об отсутствии заболевания, препятствующего поступлению на муниципальную службу;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10) </w:t>
      </w:r>
      <w:r w:rsidRPr="00D00DAF">
        <w:rPr>
          <w:sz w:val="26"/>
          <w:szCs w:val="26"/>
        </w:rPr>
        <w:t>сведения о доходах</w:t>
      </w:r>
      <w:r>
        <w:rPr>
          <w:sz w:val="26"/>
          <w:szCs w:val="26"/>
        </w:rPr>
        <w:t xml:space="preserve"> претендента за год,</w:t>
      </w:r>
      <w:r w:rsidRPr="005A28E8">
        <w:rPr>
          <w:sz w:val="26"/>
          <w:szCs w:val="26"/>
        </w:rPr>
        <w:t xml:space="preserve"> </w:t>
      </w:r>
      <w:r w:rsidRPr="00D00DAF">
        <w:rPr>
          <w:sz w:val="26"/>
          <w:szCs w:val="26"/>
        </w:rPr>
        <w:t>предшествующий году поступления на муниципальную службу, об имуществе и обязательствах имущественного характера, а также сведения о доходах</w:t>
      </w:r>
      <w:r w:rsidRPr="005A28E8">
        <w:rPr>
          <w:sz w:val="26"/>
          <w:szCs w:val="26"/>
        </w:rPr>
        <w:t xml:space="preserve"> </w:t>
      </w:r>
      <w:r w:rsidRPr="00D00DAF">
        <w:rPr>
          <w:sz w:val="26"/>
          <w:szCs w:val="26"/>
        </w:rPr>
        <w:t xml:space="preserve">супруги (супруга) </w:t>
      </w:r>
      <w:r>
        <w:rPr>
          <w:sz w:val="26"/>
          <w:szCs w:val="26"/>
        </w:rPr>
        <w:t>претендента</w:t>
      </w:r>
      <w:r w:rsidRPr="005A28E8">
        <w:rPr>
          <w:sz w:val="26"/>
          <w:szCs w:val="26"/>
        </w:rPr>
        <w:t xml:space="preserve"> </w:t>
      </w:r>
      <w:r>
        <w:rPr>
          <w:sz w:val="26"/>
          <w:szCs w:val="26"/>
        </w:rPr>
        <w:t>за год,</w:t>
      </w:r>
      <w:r w:rsidRPr="005A28E8">
        <w:rPr>
          <w:sz w:val="26"/>
          <w:szCs w:val="26"/>
        </w:rPr>
        <w:t xml:space="preserve"> </w:t>
      </w:r>
      <w:r w:rsidRPr="00D00DAF">
        <w:rPr>
          <w:sz w:val="26"/>
          <w:szCs w:val="26"/>
        </w:rPr>
        <w:t xml:space="preserve">предшествующий году </w:t>
      </w:r>
      <w:r w:rsidRPr="00D00DAF">
        <w:rPr>
          <w:sz w:val="26"/>
          <w:szCs w:val="26"/>
        </w:rPr>
        <w:lastRenderedPageBreak/>
        <w:t xml:space="preserve">поступления на муниципальную службу, об имуществе и обязательствах имущественного характера супруги (супруга) </w:t>
      </w:r>
      <w:r>
        <w:rPr>
          <w:sz w:val="26"/>
          <w:szCs w:val="26"/>
        </w:rPr>
        <w:t xml:space="preserve">претендента </w:t>
      </w:r>
      <w:r w:rsidRPr="00D00DAF">
        <w:rPr>
          <w:sz w:val="26"/>
          <w:szCs w:val="26"/>
        </w:rPr>
        <w:t>и несовершеннолетних детей</w:t>
      </w:r>
      <w:r>
        <w:rPr>
          <w:sz w:val="26"/>
          <w:szCs w:val="26"/>
        </w:rPr>
        <w:t xml:space="preserve"> претендента;</w:t>
      </w:r>
    </w:p>
    <w:p w:rsidR="00F119E8" w:rsidRPr="001E1200" w:rsidRDefault="00F119E8" w:rsidP="00F119E8">
      <w:pPr>
        <w:autoSpaceDE w:val="0"/>
        <w:autoSpaceDN w:val="0"/>
        <w:adjustRightInd w:val="0"/>
        <w:ind w:firstLine="567"/>
        <w:jc w:val="both"/>
        <w:outlineLvl w:val="0"/>
        <w:rPr>
          <w:b/>
          <w:bCs/>
          <w:sz w:val="26"/>
          <w:szCs w:val="26"/>
        </w:rPr>
      </w:pPr>
      <w:r>
        <w:rPr>
          <w:sz w:val="26"/>
          <w:szCs w:val="26"/>
        </w:rPr>
        <w:t>11) с</w:t>
      </w:r>
      <w:r w:rsidRPr="00C52B82">
        <w:rPr>
          <w:sz w:val="26"/>
          <w:szCs w:val="26"/>
        </w:rPr>
        <w:t>ведения об адресах сайтов и (или) страниц сайтов в информаци</w:t>
      </w:r>
      <w:r>
        <w:rPr>
          <w:sz w:val="26"/>
          <w:szCs w:val="26"/>
        </w:rPr>
        <w:t>онно-телекоммуникационной сети «</w:t>
      </w:r>
      <w:r w:rsidRPr="00C52B82">
        <w:rPr>
          <w:sz w:val="26"/>
          <w:szCs w:val="26"/>
        </w:rPr>
        <w:t>Интернет</w:t>
      </w:r>
      <w:r>
        <w:rPr>
          <w:sz w:val="26"/>
          <w:szCs w:val="26"/>
        </w:rPr>
        <w:t>»</w:t>
      </w:r>
      <w:r w:rsidRPr="00C52B82">
        <w:rPr>
          <w:sz w:val="26"/>
          <w:szCs w:val="26"/>
        </w:rPr>
        <w:t xml:space="preserve">, на которых </w:t>
      </w:r>
      <w:r>
        <w:rPr>
          <w:sz w:val="26"/>
          <w:szCs w:val="26"/>
        </w:rPr>
        <w:t>претендент</w:t>
      </w:r>
      <w:r w:rsidRPr="00C52B82">
        <w:rPr>
          <w:sz w:val="26"/>
          <w:szCs w:val="26"/>
        </w:rPr>
        <w:t xml:space="preserve">, размещал общедоступную информацию, а также данные, позволяющие </w:t>
      </w:r>
      <w:r>
        <w:rPr>
          <w:sz w:val="26"/>
          <w:szCs w:val="26"/>
        </w:rPr>
        <w:t>его</w:t>
      </w:r>
      <w:r w:rsidRPr="00C52B82">
        <w:rPr>
          <w:sz w:val="26"/>
          <w:szCs w:val="26"/>
        </w:rPr>
        <w:t xml:space="preserve"> идентифицировать</w:t>
      </w:r>
      <w:r>
        <w:rPr>
          <w:sz w:val="26"/>
          <w:szCs w:val="26"/>
        </w:rPr>
        <w:t xml:space="preserve">, </w:t>
      </w:r>
      <w:r w:rsidRPr="00202DC7">
        <w:rPr>
          <w:sz w:val="26"/>
          <w:szCs w:val="26"/>
        </w:rPr>
        <w:t>за три календарных года, предшествующих году поступления на муниципальную службу</w:t>
      </w:r>
      <w:r w:rsidRPr="00D32FBC">
        <w:rPr>
          <w:sz w:val="26"/>
          <w:szCs w:val="26"/>
        </w:rPr>
        <w:t>;</w:t>
      </w:r>
    </w:p>
    <w:p w:rsidR="00F119E8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12) </w:t>
      </w:r>
      <w:r w:rsidRPr="005A28E8">
        <w:rPr>
          <w:sz w:val="26"/>
          <w:szCs w:val="26"/>
        </w:rPr>
        <w:t xml:space="preserve">заявление о согласии на обработку персональных данных </w:t>
      </w:r>
      <w:r>
        <w:rPr>
          <w:sz w:val="26"/>
          <w:szCs w:val="26"/>
        </w:rPr>
        <w:t xml:space="preserve">– </w:t>
      </w:r>
      <w:r w:rsidRPr="005A28E8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соответствии с </w:t>
      </w:r>
      <w:r w:rsidRPr="005A28E8">
        <w:rPr>
          <w:sz w:val="26"/>
          <w:szCs w:val="26"/>
        </w:rPr>
        <w:t>Федеральным законом от 27 июля 2006 года №152-ФЗ «О персональных данных»</w:t>
      </w:r>
    </w:p>
    <w:p w:rsidR="00F119E8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13) </w:t>
      </w:r>
      <w:r w:rsidRPr="00D32FBC">
        <w:rPr>
          <w:sz w:val="26"/>
          <w:szCs w:val="26"/>
        </w:rPr>
        <w:t>иные документы, предусмотренные федеральными законами, указами Президента Российской Федерации и постановлениями Правительст</w:t>
      </w:r>
      <w:r>
        <w:rPr>
          <w:sz w:val="26"/>
          <w:szCs w:val="26"/>
        </w:rPr>
        <w:t>ва Российской Федерации:</w:t>
      </w:r>
    </w:p>
    <w:p w:rsidR="00F119E8" w:rsidRPr="004E1A25" w:rsidRDefault="00F119E8" w:rsidP="00F119E8">
      <w:pPr>
        <w:pStyle w:val="a9"/>
        <w:numPr>
          <w:ilvl w:val="0"/>
          <w:numId w:val="8"/>
        </w:numPr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proofErr w:type="gramStart"/>
      <w:r w:rsidRPr="004E1A25">
        <w:rPr>
          <w:bCs/>
          <w:sz w:val="26"/>
          <w:szCs w:val="26"/>
        </w:rPr>
        <w:t>справку органов внутренних дел о наличии (отсутствии) у претендента судимости (в том числе погашенной и снятой), выданную в порядке, установленном Приказом Министерства внутренних дел Российской Федерации от 7 ноября 2011 года №1121 (зарегистрированным в Минюсте России 5 декабря 2011 года №22509) – в соответствии со статьёй 65 Трудового кодекса Российской Федерации;</w:t>
      </w:r>
      <w:proofErr w:type="gramEnd"/>
    </w:p>
    <w:p w:rsidR="00F119E8" w:rsidRPr="004E1A25" w:rsidRDefault="00F119E8" w:rsidP="00F119E8">
      <w:pPr>
        <w:pStyle w:val="ConsPlusNormal"/>
        <w:widowControl w:val="0"/>
        <w:numPr>
          <w:ilvl w:val="0"/>
          <w:numId w:val="8"/>
        </w:numPr>
        <w:adjustRightInd/>
        <w:ind w:left="0" w:firstLine="567"/>
        <w:jc w:val="both"/>
        <w:rPr>
          <w:sz w:val="26"/>
          <w:szCs w:val="26"/>
        </w:rPr>
      </w:pPr>
      <w:r w:rsidRPr="004E1A25">
        <w:rPr>
          <w:bCs/>
          <w:sz w:val="26"/>
          <w:szCs w:val="26"/>
        </w:rPr>
        <w:t>обязательство прекратить деятельность, не совместимую с деятельностью Главы администрации, указанную в статье 14 Федерального закона «О муниципальной службе в Российской Федерации» от 02 марта 2007 года № 25-ФЗ.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Срок подачи документов и заявлений на конкурс устанавливается не позднее 15 календарных дней со дня опубликования объявления о его проведении.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При несвоевременном или неполном представлении по уважительным причинам (болезнь, командировка) документов, указанных в </w:t>
      </w:r>
      <w:hyperlink w:anchor="P76">
        <w:r w:rsidRPr="00D32FBC">
          <w:rPr>
            <w:sz w:val="26"/>
            <w:szCs w:val="26"/>
          </w:rPr>
          <w:t>разделе 3</w:t>
        </w:r>
      </w:hyperlink>
      <w:r w:rsidRPr="00D32FBC">
        <w:rPr>
          <w:sz w:val="26"/>
          <w:szCs w:val="26"/>
        </w:rPr>
        <w:t xml:space="preserve"> настоящего Порядка, </w:t>
      </w:r>
      <w:r w:rsidRPr="00BC4982">
        <w:rPr>
          <w:sz w:val="26"/>
          <w:szCs w:val="26"/>
        </w:rPr>
        <w:t>Глава администрации</w:t>
      </w:r>
      <w:r w:rsidRPr="00D32FBC">
        <w:rPr>
          <w:sz w:val="26"/>
          <w:szCs w:val="26"/>
        </w:rPr>
        <w:t xml:space="preserve"> муниципального района «Ферзиковский район» вправе продлить сроки приема документов для участия в конкурсе на 5 дней. Представление ложных сведений является основанием для отказа кандидату в допуске к участию в конкурсе или приеме на работу.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Список кандидатов на участие в конкурсе составляется не </w:t>
      </w:r>
      <w:proofErr w:type="gramStart"/>
      <w:r w:rsidRPr="00D32FBC">
        <w:rPr>
          <w:sz w:val="26"/>
          <w:szCs w:val="26"/>
        </w:rPr>
        <w:t>позднее</w:t>
      </w:r>
      <w:proofErr w:type="gramEnd"/>
      <w:r w:rsidRPr="00D32FBC">
        <w:rPr>
          <w:sz w:val="26"/>
          <w:szCs w:val="26"/>
        </w:rPr>
        <w:t xml:space="preserve"> чем за 3 дня до начала проведения конкурса.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4. Критерии оценки кандидата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Проведение конкурса включает в себя оценку профессионального уровня кандидата на замещение должности муниципальной службы, его соответствия квалификационным требованиям к должности муниципальной службы, </w:t>
      </w:r>
      <w:r w:rsidRPr="00BC4982">
        <w:rPr>
          <w:sz w:val="26"/>
          <w:szCs w:val="26"/>
        </w:rPr>
        <w:t xml:space="preserve">утвержденным </w:t>
      </w:r>
      <w:r w:rsidR="00BC4982">
        <w:rPr>
          <w:sz w:val="26"/>
          <w:szCs w:val="26"/>
        </w:rPr>
        <w:t xml:space="preserve">постановление </w:t>
      </w:r>
      <w:r w:rsidR="00BC4982" w:rsidRPr="00BC4982">
        <w:rPr>
          <w:sz w:val="26"/>
          <w:szCs w:val="26"/>
        </w:rPr>
        <w:t>от 30 мая 2014 года №346</w:t>
      </w:r>
      <w:r w:rsidRPr="00D32FBC">
        <w:rPr>
          <w:sz w:val="26"/>
          <w:szCs w:val="26"/>
        </w:rPr>
        <w:t>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proofErr w:type="gramStart"/>
      <w:r w:rsidRPr="00D32FBC">
        <w:rPr>
          <w:sz w:val="26"/>
          <w:szCs w:val="26"/>
        </w:rPr>
        <w:t xml:space="preserve">При оценке качеств кандидата конкурсная комиссия исходит из основных требований, предъявляемых к муниципальному служащему: знание </w:t>
      </w:r>
      <w:hyperlink r:id="rId12">
        <w:r w:rsidRPr="00D32FBC">
          <w:rPr>
            <w:sz w:val="26"/>
            <w:szCs w:val="26"/>
          </w:rPr>
          <w:t>Конституции</w:t>
        </w:r>
      </w:hyperlink>
      <w:r w:rsidRPr="00D32FBC">
        <w:rPr>
          <w:sz w:val="26"/>
          <w:szCs w:val="26"/>
        </w:rPr>
        <w:t xml:space="preserve"> Российской Федерации, федеральных законов, </w:t>
      </w:r>
      <w:hyperlink r:id="rId13">
        <w:r w:rsidRPr="00D32FBC">
          <w:rPr>
            <w:sz w:val="26"/>
            <w:szCs w:val="26"/>
          </w:rPr>
          <w:t>Устава</w:t>
        </w:r>
      </w:hyperlink>
      <w:r w:rsidRPr="00D32FBC">
        <w:rPr>
          <w:sz w:val="26"/>
          <w:szCs w:val="26"/>
        </w:rPr>
        <w:t xml:space="preserve"> Калужской области и законов Калужской области, иных федеральных нормативных правовых актов и нормативных актов Калужской области, </w:t>
      </w:r>
      <w:hyperlink r:id="rId14">
        <w:r w:rsidRPr="00D32FBC">
          <w:rPr>
            <w:sz w:val="26"/>
            <w:szCs w:val="26"/>
          </w:rPr>
          <w:t>Устава</w:t>
        </w:r>
      </w:hyperlink>
      <w:r w:rsidRPr="00D32FBC">
        <w:rPr>
          <w:sz w:val="26"/>
          <w:szCs w:val="26"/>
        </w:rPr>
        <w:t xml:space="preserve"> муниципального района «Ферзиковский район» применительно к исполнению соответствующей муниципальной должности, управленческие и организаторские способности, влияющие на эффективность служебной деятельности муниципального служащего.</w:t>
      </w:r>
      <w:proofErr w:type="gramEnd"/>
      <w:r w:rsidRPr="00D32FBC">
        <w:rPr>
          <w:sz w:val="26"/>
          <w:szCs w:val="26"/>
        </w:rPr>
        <w:t xml:space="preserve"> Оценка профессионального уровня кандидатов осуществляется исходя из должностных обязанностей, полномочий и квалификационных требований по конкретной муниципальной должности.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Pr="00D32FBC" w:rsidRDefault="00F119E8" w:rsidP="00F119E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32FBC">
        <w:rPr>
          <w:rFonts w:ascii="Times New Roman" w:hAnsi="Times New Roman" w:cs="Times New Roman"/>
          <w:sz w:val="26"/>
          <w:szCs w:val="26"/>
        </w:rPr>
        <w:t>5. Результаты конкурса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Итоговое решение комиссии по результатам проведения конкурса принимается открытым голосованием большинством голосов от числа ее членов, присутствовавших на заседании. При равенстве голосов членов конкурсной комиссии решающим является голос председателя.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Результаты голосования и решения конкурсной комиссии заносятся в </w:t>
      </w:r>
      <w:hyperlink w:anchor="P149">
        <w:r w:rsidRPr="00D32FBC">
          <w:rPr>
            <w:sz w:val="26"/>
            <w:szCs w:val="26"/>
          </w:rPr>
          <w:t>протокол</w:t>
        </w:r>
      </w:hyperlink>
      <w:r w:rsidRPr="00D32FBC">
        <w:rPr>
          <w:sz w:val="26"/>
          <w:szCs w:val="26"/>
        </w:rPr>
        <w:t xml:space="preserve">, указанный в приложении № 2 к настоящему Порядку, который составляется в одном </w:t>
      </w:r>
      <w:r w:rsidRPr="00D32FBC">
        <w:rPr>
          <w:sz w:val="26"/>
          <w:szCs w:val="26"/>
        </w:rPr>
        <w:lastRenderedPageBreak/>
        <w:t>экземпляре</w:t>
      </w:r>
      <w:r w:rsidR="00BC4982">
        <w:rPr>
          <w:sz w:val="26"/>
          <w:szCs w:val="26"/>
        </w:rPr>
        <w:t>,</w:t>
      </w:r>
      <w:r w:rsidRPr="00D32FBC">
        <w:rPr>
          <w:sz w:val="26"/>
          <w:szCs w:val="26"/>
        </w:rPr>
        <w:t xml:space="preserve"> и подписывается председателем, секретарем и членами конкурсной комиссии, принявшими участие в голосовании.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 xml:space="preserve">Протокол заседания конкурсной комиссии представляется </w:t>
      </w:r>
      <w:r w:rsidRPr="00BC4982">
        <w:rPr>
          <w:sz w:val="26"/>
          <w:szCs w:val="26"/>
        </w:rPr>
        <w:t>Главе администрации</w:t>
      </w:r>
      <w:r w:rsidR="00BC4982">
        <w:rPr>
          <w:sz w:val="26"/>
          <w:szCs w:val="26"/>
        </w:rPr>
        <w:t xml:space="preserve"> для</w:t>
      </w:r>
      <w:r w:rsidRPr="00D32FBC">
        <w:rPr>
          <w:sz w:val="26"/>
          <w:szCs w:val="26"/>
        </w:rPr>
        <w:t xml:space="preserve"> заключения трудового договора и издания распоряжения о назначении на должность муниципальной службы одного из кандидатов, отобранных конкурсной комиссией по результатам конкурса.</w:t>
      </w:r>
    </w:p>
    <w:p w:rsidR="00F119E8" w:rsidRPr="00D32FBC" w:rsidRDefault="00F119E8" w:rsidP="00F119E8">
      <w:pPr>
        <w:pStyle w:val="ConsPlusNormal"/>
        <w:ind w:firstLine="540"/>
        <w:jc w:val="both"/>
        <w:rPr>
          <w:sz w:val="26"/>
          <w:szCs w:val="26"/>
        </w:rPr>
      </w:pPr>
      <w:r w:rsidRPr="00D32FBC">
        <w:rPr>
          <w:sz w:val="26"/>
          <w:szCs w:val="26"/>
        </w:rPr>
        <w:t>Результаты конкурса сообщаются кандидату в письменной форме не позднее чем через три дня со дня его завершения.</w:t>
      </w:r>
    </w:p>
    <w:p w:rsidR="00F119E8" w:rsidRPr="00D32FBC" w:rsidRDefault="00F119E8" w:rsidP="00F119E8">
      <w:pPr>
        <w:pStyle w:val="ConsPlusNormal"/>
        <w:jc w:val="both"/>
        <w:rPr>
          <w:sz w:val="26"/>
          <w:szCs w:val="26"/>
        </w:rPr>
      </w:pPr>
    </w:p>
    <w:p w:rsidR="00F119E8" w:rsidRDefault="00F119E8" w:rsidP="00F119E8">
      <w:pPr>
        <w:pStyle w:val="ConsPlusNormal"/>
        <w:jc w:val="right"/>
        <w:outlineLvl w:val="1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119E8" w:rsidRPr="006F5557" w:rsidRDefault="006F5557" w:rsidP="00F119E8">
      <w:pPr>
        <w:pStyle w:val="ConsPlusNormal"/>
        <w:jc w:val="right"/>
        <w:outlineLvl w:val="1"/>
      </w:pPr>
      <w:r>
        <w:lastRenderedPageBreak/>
        <w:t>Приложение</w:t>
      </w:r>
    </w:p>
    <w:p w:rsidR="006F5557" w:rsidRPr="006F5557" w:rsidRDefault="00F119E8" w:rsidP="006F5557">
      <w:pPr>
        <w:pStyle w:val="ConsPlusNormal"/>
        <w:jc w:val="right"/>
      </w:pPr>
      <w:r w:rsidRPr="006F5557">
        <w:t>к Порядку</w:t>
      </w:r>
      <w:r w:rsidR="006F5557">
        <w:t xml:space="preserve"> </w:t>
      </w:r>
      <w:r w:rsidR="006F5557" w:rsidRPr="006F5557">
        <w:t xml:space="preserve">проведения конкурса на замещение </w:t>
      </w:r>
      <w:proofErr w:type="gramStart"/>
      <w:r w:rsidR="006F5557" w:rsidRPr="006F5557">
        <w:t>вакантных</w:t>
      </w:r>
      <w:proofErr w:type="gramEnd"/>
      <w:r w:rsidR="006F5557" w:rsidRPr="006F5557">
        <w:t xml:space="preserve"> </w:t>
      </w:r>
    </w:p>
    <w:p w:rsidR="006F5557" w:rsidRPr="006F5557" w:rsidRDefault="006F5557" w:rsidP="006F5557">
      <w:pPr>
        <w:pStyle w:val="ConsPlusNormal"/>
        <w:jc w:val="right"/>
      </w:pPr>
      <w:r w:rsidRPr="006F5557">
        <w:t>должностей муниципальной службы в администрации</w:t>
      </w:r>
    </w:p>
    <w:p w:rsidR="006F5557" w:rsidRPr="006F5557" w:rsidRDefault="006F5557" w:rsidP="006F5557">
      <w:pPr>
        <w:pStyle w:val="ConsPlusNormal"/>
        <w:jc w:val="right"/>
      </w:pPr>
      <w:r w:rsidRPr="006F5557">
        <w:t xml:space="preserve"> (исполнительно-распорядительном </w:t>
      </w:r>
      <w:proofErr w:type="gramStart"/>
      <w:r w:rsidRPr="006F5557">
        <w:t>органе</w:t>
      </w:r>
      <w:proofErr w:type="gramEnd"/>
      <w:r w:rsidRPr="006F5557">
        <w:t xml:space="preserve">) </w:t>
      </w:r>
    </w:p>
    <w:p w:rsidR="006F5557" w:rsidRPr="006F5557" w:rsidRDefault="006F5557" w:rsidP="006F5557">
      <w:pPr>
        <w:pStyle w:val="ConsPlusNormal"/>
        <w:jc w:val="right"/>
      </w:pPr>
      <w:r w:rsidRPr="006F5557">
        <w:t>муниципального района «Ферзиковский район»</w:t>
      </w:r>
    </w:p>
    <w:p w:rsidR="00F119E8" w:rsidRPr="006F5557" w:rsidRDefault="006F5557" w:rsidP="006F5557">
      <w:pPr>
        <w:pStyle w:val="ConsPlusNormal"/>
        <w:jc w:val="right"/>
      </w:pPr>
      <w:r w:rsidRPr="006F5557">
        <w:t xml:space="preserve"> и ее структурных </w:t>
      </w:r>
      <w:proofErr w:type="gramStart"/>
      <w:r w:rsidRPr="006F5557">
        <w:t>подразделениях</w:t>
      </w:r>
      <w:proofErr w:type="gramEnd"/>
    </w:p>
    <w:p w:rsidR="006F5557" w:rsidRDefault="006F5557" w:rsidP="00F119E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P149"/>
      <w:bookmarkEnd w:id="3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B45FE7" wp14:editId="11D00433">
            <wp:extent cx="554990" cy="676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557" w:rsidRPr="00B916F3" w:rsidRDefault="006F5557" w:rsidP="006F5557">
      <w:pPr>
        <w:jc w:val="center"/>
        <w:rPr>
          <w:b/>
          <w:sz w:val="28"/>
          <w:szCs w:val="28"/>
        </w:rPr>
      </w:pPr>
      <w:r w:rsidRPr="00B916F3">
        <w:rPr>
          <w:b/>
          <w:sz w:val="28"/>
          <w:szCs w:val="28"/>
        </w:rPr>
        <w:t xml:space="preserve">Администрация (исполнительно-распорядительный орган) </w:t>
      </w:r>
    </w:p>
    <w:p w:rsidR="006F5557" w:rsidRPr="00B916F3" w:rsidRDefault="006F5557" w:rsidP="006F5557">
      <w:pPr>
        <w:jc w:val="center"/>
        <w:rPr>
          <w:b/>
          <w:sz w:val="28"/>
          <w:szCs w:val="28"/>
        </w:rPr>
      </w:pPr>
      <w:r w:rsidRPr="00B916F3">
        <w:rPr>
          <w:b/>
          <w:sz w:val="28"/>
          <w:szCs w:val="28"/>
        </w:rPr>
        <w:t>муниципального района «Ферзиковский район»</w:t>
      </w:r>
    </w:p>
    <w:p w:rsidR="006F5557" w:rsidRDefault="006F5557" w:rsidP="006F5557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B916F3">
        <w:rPr>
          <w:rFonts w:ascii="Times New Roman" w:hAnsi="Times New Roman"/>
          <w:b/>
          <w:sz w:val="28"/>
          <w:szCs w:val="28"/>
        </w:rPr>
        <w:t>КАЛУЖСКОЙ ОБЛАСТИ</w:t>
      </w:r>
    </w:p>
    <w:p w:rsidR="006F5557" w:rsidRPr="006F5557" w:rsidRDefault="006F5557" w:rsidP="006F555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9E8" w:rsidRDefault="006F5557" w:rsidP="006F5557">
      <w:pPr>
        <w:pStyle w:val="3"/>
        <w:tabs>
          <w:tab w:val="left" w:pos="0"/>
        </w:tabs>
      </w:pPr>
      <w:r>
        <w:t>ПРОТОКОЛ</w:t>
      </w:r>
    </w:p>
    <w:p w:rsidR="006F5557" w:rsidRPr="006F5557" w:rsidRDefault="006F5557" w:rsidP="006F5557">
      <w:pPr>
        <w:rPr>
          <w:lang w:eastAsia="ar-SA"/>
        </w:rPr>
      </w:pPr>
    </w:p>
    <w:p w:rsidR="006F5557" w:rsidRDefault="006F5557" w:rsidP="006F555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5557">
        <w:rPr>
          <w:rFonts w:ascii="Times New Roman" w:hAnsi="Times New Roman" w:cs="Times New Roman"/>
          <w:b/>
          <w:sz w:val="26"/>
          <w:szCs w:val="26"/>
        </w:rPr>
        <w:t>заседания комиссии</w:t>
      </w:r>
      <w:r w:rsidR="00F119E8" w:rsidRPr="006F55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5557">
        <w:rPr>
          <w:rFonts w:ascii="Times New Roman" w:hAnsi="Times New Roman" w:cs="Times New Roman"/>
          <w:b/>
          <w:sz w:val="26"/>
          <w:szCs w:val="26"/>
        </w:rPr>
        <w:t>проведения конкурса на замещение вакантных должностей муниципальной службы в администрации (исполнительно-распорядительном органе) муниципального района «Ферзиковский район» и ее структурных подразделениях</w:t>
      </w:r>
    </w:p>
    <w:p w:rsidR="006F5557" w:rsidRPr="006F5557" w:rsidRDefault="006F5557" w:rsidP="006F555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5"/>
      </w:tblGrid>
      <w:tr w:rsidR="006F5557" w:rsidTr="006F5557">
        <w:tc>
          <w:tcPr>
            <w:tcW w:w="3474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74" w:type="dxa"/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75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5557" w:rsidRPr="006F5557" w:rsidTr="006F5557">
        <w:tc>
          <w:tcPr>
            <w:tcW w:w="3474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(место проведения конкурса)</w:t>
            </w:r>
          </w:p>
        </w:tc>
        <w:tc>
          <w:tcPr>
            <w:tcW w:w="3474" w:type="dxa"/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6F5557" w:rsidRDefault="006F5557" w:rsidP="006F555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3"/>
      </w:tblGrid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Присутствовали:</w:t>
            </w:r>
          </w:p>
        </w:tc>
      </w:tr>
      <w:tr w:rsid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(ФИО, должность)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Председательствующий:</w:t>
            </w:r>
          </w:p>
        </w:tc>
      </w:tr>
      <w:tr w:rsid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D32FBC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5557">
              <w:rPr>
                <w:rFonts w:ascii="Times New Roman" w:hAnsi="Times New Roman" w:cs="Times New Roman"/>
              </w:rPr>
              <w:t>(ФИО, должность)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Pr="00D32FBC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Секретарь:</w:t>
            </w:r>
          </w:p>
        </w:tc>
      </w:tr>
      <w:tr w:rsid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5557">
              <w:rPr>
                <w:rFonts w:ascii="Times New Roman" w:hAnsi="Times New Roman" w:cs="Times New Roman"/>
              </w:rPr>
              <w:t>(ФИО, должность)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Члены комиссии:</w:t>
            </w:r>
          </w:p>
        </w:tc>
      </w:tr>
      <w:tr w:rsidR="006F5557" w:rsidRP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Приглашенные:</w:t>
            </w:r>
          </w:p>
        </w:tc>
      </w:tr>
      <w:tr w:rsidR="006F5557" w:rsidRP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(ФИО)</w:t>
            </w:r>
          </w:p>
        </w:tc>
      </w:tr>
      <w:tr w:rsidR="006F5557" w:rsidTr="006F5557">
        <w:tc>
          <w:tcPr>
            <w:tcW w:w="10423" w:type="dxa"/>
            <w:tcBorders>
              <w:bottom w:val="single" w:sz="4" w:space="0" w:color="auto"/>
            </w:tcBorders>
          </w:tcPr>
          <w:p w:rsidR="006F5557" w:rsidRDefault="006F5557" w:rsidP="006F5557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32FBC">
              <w:rPr>
                <w:rFonts w:ascii="Times New Roman" w:hAnsi="Times New Roman" w:cs="Times New Roman"/>
                <w:sz w:val="26"/>
                <w:szCs w:val="26"/>
              </w:rPr>
              <w:t>Участники конкурса (кандидаты):</w:t>
            </w:r>
          </w:p>
        </w:tc>
      </w:tr>
      <w:tr w:rsidR="006F5557" w:rsidRPr="006F5557" w:rsidTr="006F5557">
        <w:tc>
          <w:tcPr>
            <w:tcW w:w="10423" w:type="dxa"/>
            <w:tcBorders>
              <w:top w:val="single" w:sz="4" w:space="0" w:color="auto"/>
            </w:tcBorders>
          </w:tcPr>
          <w:p w:rsidR="006F5557" w:rsidRPr="006F5557" w:rsidRDefault="006F5557" w:rsidP="006F555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F5557">
              <w:rPr>
                <w:rFonts w:ascii="Times New Roman" w:hAnsi="Times New Roman" w:cs="Times New Roman"/>
              </w:rPr>
              <w:t>(ФИО)</w:t>
            </w:r>
          </w:p>
        </w:tc>
      </w:tr>
    </w:tbl>
    <w:p w:rsidR="006F5557" w:rsidRPr="00D32FBC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1342C3">
        <w:rPr>
          <w:rFonts w:ascii="Times New Roman" w:hAnsi="Times New Roman"/>
          <w:b/>
          <w:sz w:val="26"/>
          <w:szCs w:val="26"/>
        </w:rPr>
        <w:t>ПОВЕСТКА ДНЯ: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C33A77">
        <w:rPr>
          <w:rFonts w:ascii="Times New Roman" w:hAnsi="Times New Roman"/>
          <w:b/>
          <w:sz w:val="26"/>
          <w:szCs w:val="26"/>
        </w:rPr>
        <w:t>СЛУШАЛИ: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954033">
        <w:rPr>
          <w:rFonts w:ascii="Times New Roman" w:hAnsi="Times New Roman"/>
          <w:b/>
          <w:sz w:val="26"/>
          <w:szCs w:val="26"/>
        </w:rPr>
        <w:t>ВЫСТУПИЛИ: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6F5557" w:rsidRDefault="006F5557" w:rsidP="00F119E8">
      <w:pPr>
        <w:pStyle w:val="ConsPlusNonformat"/>
        <w:jc w:val="both"/>
        <w:rPr>
          <w:rFonts w:ascii="Times New Roman" w:hAnsi="Times New Roman"/>
          <w:b/>
          <w:sz w:val="26"/>
          <w:szCs w:val="26"/>
        </w:rPr>
      </w:pPr>
      <w:r w:rsidRPr="00954033">
        <w:rPr>
          <w:rFonts w:ascii="Times New Roman" w:hAnsi="Times New Roman"/>
          <w:b/>
          <w:sz w:val="26"/>
          <w:szCs w:val="26"/>
        </w:rPr>
        <w:t>РЕШИЛИ:</w:t>
      </w:r>
    </w:p>
    <w:p w:rsidR="006F5557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1985"/>
        <w:gridCol w:w="2516"/>
      </w:tblGrid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Заместитель председателя Комиссии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F5557">
        <w:tc>
          <w:tcPr>
            <w:tcW w:w="5920" w:type="dxa"/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 w:rsidRPr="001342C3">
              <w:rPr>
                <w:b/>
                <w:sz w:val="24"/>
                <w:szCs w:val="24"/>
              </w:rPr>
              <w:t xml:space="preserve">Секретарь Комиссии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F5557">
        <w:tc>
          <w:tcPr>
            <w:tcW w:w="5920" w:type="dxa"/>
          </w:tcPr>
          <w:p w:rsidR="006F5557" w:rsidRPr="00FA558E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 w:rsidRPr="00FA558E">
              <w:rPr>
                <w:b/>
                <w:sz w:val="24"/>
                <w:szCs w:val="24"/>
              </w:rPr>
              <w:t>Члены комиссии</w:t>
            </w:r>
          </w:p>
        </w:tc>
        <w:tc>
          <w:tcPr>
            <w:tcW w:w="1985" w:type="dxa"/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/>
        </w:tc>
      </w:tr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70201"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  <w:tr w:rsidR="006F5557" w:rsidRPr="001342C3" w:rsidTr="00670201">
        <w:trPr>
          <w:trHeight w:val="339"/>
        </w:trPr>
        <w:tc>
          <w:tcPr>
            <w:tcW w:w="5920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F5557" w:rsidRPr="001342C3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6F5557" w:rsidRDefault="006F5557" w:rsidP="00670201">
            <w:pPr>
              <w:pStyle w:val="a9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(ФИО)</w:t>
            </w:r>
          </w:p>
        </w:tc>
      </w:tr>
    </w:tbl>
    <w:p w:rsidR="006F5557" w:rsidRDefault="006F5557" w:rsidP="00F119E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53670" w:rsidRPr="002C2A76" w:rsidRDefault="00853670" w:rsidP="00F119E8">
      <w:pPr>
        <w:pStyle w:val="ConsPlusNormal"/>
        <w:jc w:val="center"/>
        <w:rPr>
          <w:bCs/>
          <w:sz w:val="26"/>
          <w:szCs w:val="26"/>
        </w:rPr>
      </w:pPr>
    </w:p>
    <w:sectPr w:rsidR="00853670" w:rsidRPr="002C2A76" w:rsidSect="00F936D4">
      <w:pgSz w:w="11906" w:h="16838"/>
      <w:pgMar w:top="284" w:right="566" w:bottom="709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93C"/>
    <w:multiLevelType w:val="hybridMultilevel"/>
    <w:tmpl w:val="D0E81094"/>
    <w:lvl w:ilvl="0" w:tplc="781070FC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E4566"/>
    <w:multiLevelType w:val="hybridMultilevel"/>
    <w:tmpl w:val="43D4898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>
    <w:nsid w:val="62982321"/>
    <w:multiLevelType w:val="hybridMultilevel"/>
    <w:tmpl w:val="A272644A"/>
    <w:lvl w:ilvl="0" w:tplc="C4CEB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17CBC"/>
    <w:multiLevelType w:val="hybridMultilevel"/>
    <w:tmpl w:val="9B9402F0"/>
    <w:lvl w:ilvl="0" w:tplc="FC968BD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B6D0F3C"/>
    <w:multiLevelType w:val="hybridMultilevel"/>
    <w:tmpl w:val="D31A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30ABB"/>
    <w:multiLevelType w:val="hybridMultilevel"/>
    <w:tmpl w:val="AC6E94CC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04B90"/>
    <w:rsid w:val="000210CC"/>
    <w:rsid w:val="00027F94"/>
    <w:rsid w:val="000325C5"/>
    <w:rsid w:val="00052A4E"/>
    <w:rsid w:val="00064421"/>
    <w:rsid w:val="00070379"/>
    <w:rsid w:val="000872D1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24AB1"/>
    <w:rsid w:val="00140182"/>
    <w:rsid w:val="00141C3D"/>
    <w:rsid w:val="00147867"/>
    <w:rsid w:val="001503A6"/>
    <w:rsid w:val="00150B99"/>
    <w:rsid w:val="00152E90"/>
    <w:rsid w:val="00160768"/>
    <w:rsid w:val="00164F8A"/>
    <w:rsid w:val="00165468"/>
    <w:rsid w:val="00172504"/>
    <w:rsid w:val="00176610"/>
    <w:rsid w:val="00180ECC"/>
    <w:rsid w:val="00182165"/>
    <w:rsid w:val="00182A5F"/>
    <w:rsid w:val="0018680F"/>
    <w:rsid w:val="00190CD2"/>
    <w:rsid w:val="001A332C"/>
    <w:rsid w:val="001B3890"/>
    <w:rsid w:val="001D438B"/>
    <w:rsid w:val="001E2B10"/>
    <w:rsid w:val="001F3A7D"/>
    <w:rsid w:val="001F4273"/>
    <w:rsid w:val="00203AA1"/>
    <w:rsid w:val="00207926"/>
    <w:rsid w:val="002221E6"/>
    <w:rsid w:val="00223496"/>
    <w:rsid w:val="00240847"/>
    <w:rsid w:val="00243A56"/>
    <w:rsid w:val="00250939"/>
    <w:rsid w:val="002554C6"/>
    <w:rsid w:val="00256DA4"/>
    <w:rsid w:val="00265067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C2A76"/>
    <w:rsid w:val="002D6716"/>
    <w:rsid w:val="00302514"/>
    <w:rsid w:val="003111A5"/>
    <w:rsid w:val="00322D43"/>
    <w:rsid w:val="0032388A"/>
    <w:rsid w:val="00331068"/>
    <w:rsid w:val="00343443"/>
    <w:rsid w:val="00354582"/>
    <w:rsid w:val="00365F75"/>
    <w:rsid w:val="0037669F"/>
    <w:rsid w:val="00380270"/>
    <w:rsid w:val="00380F34"/>
    <w:rsid w:val="00383DE9"/>
    <w:rsid w:val="00385E24"/>
    <w:rsid w:val="00386A0D"/>
    <w:rsid w:val="003971AF"/>
    <w:rsid w:val="003A558C"/>
    <w:rsid w:val="003B1B1E"/>
    <w:rsid w:val="003B4C97"/>
    <w:rsid w:val="003C0A68"/>
    <w:rsid w:val="003C433A"/>
    <w:rsid w:val="003C649F"/>
    <w:rsid w:val="003D0D60"/>
    <w:rsid w:val="003E7F27"/>
    <w:rsid w:val="00407583"/>
    <w:rsid w:val="00412C61"/>
    <w:rsid w:val="00413042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90C5D"/>
    <w:rsid w:val="00490F32"/>
    <w:rsid w:val="004B265D"/>
    <w:rsid w:val="004B3782"/>
    <w:rsid w:val="004C56B1"/>
    <w:rsid w:val="004D62B4"/>
    <w:rsid w:val="004D6669"/>
    <w:rsid w:val="004D6C6A"/>
    <w:rsid w:val="004E1A25"/>
    <w:rsid w:val="004F5889"/>
    <w:rsid w:val="00504995"/>
    <w:rsid w:val="00512D25"/>
    <w:rsid w:val="00523B8C"/>
    <w:rsid w:val="00524EA4"/>
    <w:rsid w:val="005343B2"/>
    <w:rsid w:val="005356DF"/>
    <w:rsid w:val="00536B8D"/>
    <w:rsid w:val="00543A8A"/>
    <w:rsid w:val="00545501"/>
    <w:rsid w:val="005633A9"/>
    <w:rsid w:val="00583F6E"/>
    <w:rsid w:val="005905FC"/>
    <w:rsid w:val="00596969"/>
    <w:rsid w:val="005970C4"/>
    <w:rsid w:val="005C7F9C"/>
    <w:rsid w:val="005D65F3"/>
    <w:rsid w:val="005E5172"/>
    <w:rsid w:val="005F2F94"/>
    <w:rsid w:val="005F34D1"/>
    <w:rsid w:val="006005CD"/>
    <w:rsid w:val="00625A4D"/>
    <w:rsid w:val="00634BA3"/>
    <w:rsid w:val="00641127"/>
    <w:rsid w:val="00641F4B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42CE"/>
    <w:rsid w:val="006D478D"/>
    <w:rsid w:val="006F5557"/>
    <w:rsid w:val="006F66AA"/>
    <w:rsid w:val="00704BDA"/>
    <w:rsid w:val="00715E31"/>
    <w:rsid w:val="007245E6"/>
    <w:rsid w:val="007255B2"/>
    <w:rsid w:val="0072567F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C4FA6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3519"/>
    <w:rsid w:val="00953F09"/>
    <w:rsid w:val="0096441F"/>
    <w:rsid w:val="00966AC7"/>
    <w:rsid w:val="00976ED5"/>
    <w:rsid w:val="00980E81"/>
    <w:rsid w:val="00982D53"/>
    <w:rsid w:val="00984F01"/>
    <w:rsid w:val="00985F88"/>
    <w:rsid w:val="00992EEB"/>
    <w:rsid w:val="00993E2F"/>
    <w:rsid w:val="00996042"/>
    <w:rsid w:val="009A38FB"/>
    <w:rsid w:val="009A7B47"/>
    <w:rsid w:val="009B12AA"/>
    <w:rsid w:val="009C02B1"/>
    <w:rsid w:val="009C256E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50BC7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D6E5E"/>
    <w:rsid w:val="00AF3CB2"/>
    <w:rsid w:val="00B02F1E"/>
    <w:rsid w:val="00B064AD"/>
    <w:rsid w:val="00B07F5B"/>
    <w:rsid w:val="00B12D31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93ACD"/>
    <w:rsid w:val="00BB28CD"/>
    <w:rsid w:val="00BB5DD0"/>
    <w:rsid w:val="00BC4969"/>
    <w:rsid w:val="00BC4982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65D16"/>
    <w:rsid w:val="00C73DBF"/>
    <w:rsid w:val="00C77AA7"/>
    <w:rsid w:val="00C801DA"/>
    <w:rsid w:val="00C97CFF"/>
    <w:rsid w:val="00CE6EF7"/>
    <w:rsid w:val="00CF0BBA"/>
    <w:rsid w:val="00D01CC4"/>
    <w:rsid w:val="00D206F3"/>
    <w:rsid w:val="00D3608D"/>
    <w:rsid w:val="00D679B9"/>
    <w:rsid w:val="00D95B4D"/>
    <w:rsid w:val="00DA0843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619C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627A"/>
    <w:rsid w:val="00EE6305"/>
    <w:rsid w:val="00EF2070"/>
    <w:rsid w:val="00EF2E52"/>
    <w:rsid w:val="00F11340"/>
    <w:rsid w:val="00F119E8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936D4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F5557"/>
    <w:pPr>
      <w:keepNext/>
      <w:jc w:val="center"/>
      <w:outlineLvl w:val="2"/>
    </w:pPr>
    <w:rPr>
      <w:b/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30">
    <w:name w:val="Заголовок 3 Знак"/>
    <w:basedOn w:val="a0"/>
    <w:link w:val="3"/>
    <w:rsid w:val="006F5557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F5557"/>
    <w:pPr>
      <w:keepNext/>
      <w:jc w:val="center"/>
      <w:outlineLvl w:val="2"/>
    </w:pPr>
    <w:rPr>
      <w:b/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30">
    <w:name w:val="Заголовок 3 Знак"/>
    <w:basedOn w:val="a0"/>
    <w:link w:val="3"/>
    <w:rsid w:val="006F5557"/>
    <w:rPr>
      <w:rFonts w:ascii="Times New Roman" w:eastAsia="Times New Roman" w:hAnsi="Times New Roman" w:cs="Times New Roman"/>
      <w:b/>
      <w:sz w:val="3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83D79D88E05187B39F9B50E9F53828B5A6BB2A92774132EAB86B300733FC017ACA94F302A4EEF3C14C6FB7F9D1A8C1CE4199897E405DBFFZ773K" TargetMode="External"/><Relationship Id="rId13" Type="http://schemas.openxmlformats.org/officeDocument/2006/relationships/hyperlink" Target="consultantplus://offline/ref=983D79D88E05187B39F9AB03893FDC855E68EFA12475187EF1D6B5572C6FC642ECE949657B0ABB3413CDB12ED151831DE6Z075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83D79D88E05187B39F9B50E9F53828B5B6BB6A92E26442CFAD3BD057B6F9A07BAE04331344EE62710CDADZ27C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165EBD065A2131ED7ACB8D15734AA95D79B86C5003C1F7F44413767987B0333A2FBE2B28C26598A87AA231876E558004FA9EE12446FE845y5gE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983D79D88E05187B39F9AB03893FDC855E68EFA124741D7FF7DBB5572C6FC642ECE949657B0ABB3413CDB12ED151831DE6Z075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83D79D88E05187B39F9B50E9F53828B5A6BB2A92774132EAB86B300733FC017ACA94F302A4EEF3C14C6FB7F9D1A8C1CE4199897E405DBFFZ773K" TargetMode="External"/><Relationship Id="rId14" Type="http://schemas.openxmlformats.org/officeDocument/2006/relationships/hyperlink" Target="consultantplus://offline/ref=983D79D88E05187B39F9AB03893FDC855E68EFA124741A7EF5DAB5572C6FC642ECE949657B0ABB3413CDB12ED151831DE6Z07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D4EF9-9ABC-473F-B458-21863B24C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2021-10-29T08:22:00Z</cp:lastPrinted>
  <dcterms:created xsi:type="dcterms:W3CDTF">2022-08-10T12:00:00Z</dcterms:created>
  <dcterms:modified xsi:type="dcterms:W3CDTF">2022-09-05T09:54:00Z</dcterms:modified>
</cp:coreProperties>
</file>