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9EC527" w14:textId="77777777" w:rsidR="00FF3098" w:rsidRDefault="00FF3098" w:rsidP="00FF3098">
      <w:pPr>
        <w:jc w:val="right"/>
      </w:pPr>
      <w:r>
        <w:rPr>
          <w:noProof/>
        </w:rPr>
        <w:drawing>
          <wp:anchor distT="0" distB="0" distL="114935" distR="114935" simplePos="0" relativeHeight="251659264" behindDoc="1" locked="0" layoutInCell="1" allowOverlap="1" wp14:anchorId="14E3B86F" wp14:editId="71DBA2C6">
            <wp:simplePos x="0" y="0"/>
            <wp:positionH relativeFrom="column">
              <wp:posOffset>2955645</wp:posOffset>
            </wp:positionH>
            <wp:positionV relativeFrom="paragraph">
              <wp:posOffset>-25223</wp:posOffset>
            </wp:positionV>
            <wp:extent cx="582930" cy="727075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" t="-38" r="-49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72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6978B" w14:textId="77777777" w:rsidR="00FF3098" w:rsidRDefault="00FF3098" w:rsidP="00FF3098">
      <w:pPr>
        <w:jc w:val="center"/>
        <w:rPr>
          <w:b/>
          <w:sz w:val="26"/>
          <w:szCs w:val="26"/>
        </w:rPr>
      </w:pPr>
    </w:p>
    <w:p w14:paraId="3CD0704F" w14:textId="77777777" w:rsidR="00FF3098" w:rsidRDefault="00FF3098" w:rsidP="00FF3098">
      <w:pPr>
        <w:jc w:val="center"/>
        <w:rPr>
          <w:b/>
          <w:sz w:val="26"/>
          <w:szCs w:val="26"/>
        </w:rPr>
      </w:pPr>
    </w:p>
    <w:p w14:paraId="2371651C" w14:textId="77777777" w:rsidR="00FF3098" w:rsidRDefault="00FF3098" w:rsidP="00FF3098">
      <w:pPr>
        <w:jc w:val="center"/>
        <w:rPr>
          <w:b/>
          <w:sz w:val="16"/>
          <w:szCs w:val="16"/>
        </w:rPr>
      </w:pPr>
    </w:p>
    <w:p w14:paraId="5040B7EA" w14:textId="77777777" w:rsidR="00FF3098" w:rsidRDefault="00FF3098" w:rsidP="00FF3098">
      <w:pPr>
        <w:jc w:val="center"/>
      </w:pPr>
      <w:r>
        <w:rPr>
          <w:b/>
          <w:sz w:val="26"/>
          <w:szCs w:val="26"/>
        </w:rPr>
        <w:t>Районное Собрание муниципального района «Ферзиковский район»</w:t>
      </w:r>
    </w:p>
    <w:p w14:paraId="5DDC768E" w14:textId="77777777" w:rsidR="00FF3098" w:rsidRDefault="00FF3098" w:rsidP="00FF3098">
      <w:pPr>
        <w:jc w:val="center"/>
      </w:pPr>
      <w:r>
        <w:rPr>
          <w:b/>
          <w:sz w:val="30"/>
        </w:rPr>
        <w:t>Калужской области</w:t>
      </w:r>
    </w:p>
    <w:p w14:paraId="6DBD0AA9" w14:textId="77777777" w:rsidR="00FF3098" w:rsidRDefault="00FF3098" w:rsidP="00FF3098">
      <w:pPr>
        <w:jc w:val="center"/>
        <w:rPr>
          <w:b/>
          <w:sz w:val="16"/>
          <w:szCs w:val="16"/>
        </w:rPr>
      </w:pPr>
    </w:p>
    <w:p w14:paraId="084EF6E0" w14:textId="77777777" w:rsidR="00FF3098" w:rsidRPr="005674DE" w:rsidRDefault="00FF3098" w:rsidP="00FF3098">
      <w:pPr>
        <w:keepNext/>
        <w:jc w:val="center"/>
      </w:pPr>
      <w:r>
        <w:rPr>
          <w:b/>
          <w:bCs/>
          <w:sz w:val="32"/>
          <w:szCs w:val="32"/>
        </w:rPr>
        <w:t>РЕШЕНИЕ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FF3098" w14:paraId="75E9ACE1" w14:textId="77777777" w:rsidTr="00E221A1">
        <w:tc>
          <w:tcPr>
            <w:tcW w:w="3190" w:type="dxa"/>
            <w:shd w:val="clear" w:color="auto" w:fill="auto"/>
          </w:tcPr>
          <w:p w14:paraId="58619E0E" w14:textId="35D773D3" w:rsidR="00FF3098" w:rsidRDefault="00FF3098" w:rsidP="00653C81">
            <w:pPr>
              <w:keepNext/>
            </w:pPr>
            <w:r>
              <w:t xml:space="preserve">от </w:t>
            </w:r>
            <w:r w:rsidR="00653C81">
              <w:rPr>
                <w:u w:val="single"/>
              </w:rPr>
              <w:t>23</w:t>
            </w:r>
            <w:r w:rsidR="00BD159C">
              <w:rPr>
                <w:u w:val="single"/>
              </w:rPr>
              <w:t xml:space="preserve"> </w:t>
            </w:r>
            <w:r>
              <w:rPr>
                <w:u w:val="single"/>
              </w:rPr>
              <w:t>октября 202</w:t>
            </w:r>
            <w:r w:rsidR="0042510E">
              <w:rPr>
                <w:u w:val="single"/>
              </w:rPr>
              <w:t>4</w:t>
            </w:r>
            <w:r>
              <w:rPr>
                <w:u w:val="single"/>
              </w:rPr>
              <w:t xml:space="preserve"> года</w:t>
            </w:r>
          </w:p>
        </w:tc>
        <w:tc>
          <w:tcPr>
            <w:tcW w:w="3190" w:type="dxa"/>
            <w:shd w:val="clear" w:color="auto" w:fill="auto"/>
          </w:tcPr>
          <w:p w14:paraId="33F95F25" w14:textId="77777777" w:rsidR="00FF3098" w:rsidRDefault="00FF3098" w:rsidP="00E221A1">
            <w:pPr>
              <w:keepNext/>
              <w:snapToGrid w:val="0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90" w:type="dxa"/>
            <w:shd w:val="clear" w:color="auto" w:fill="auto"/>
          </w:tcPr>
          <w:p w14:paraId="00C3E30A" w14:textId="1E2129D3" w:rsidR="00FF3098" w:rsidRDefault="00FF3098" w:rsidP="002775CC">
            <w:pPr>
              <w:keepNext/>
              <w:jc w:val="right"/>
            </w:pPr>
            <w:r>
              <w:t>№</w:t>
            </w:r>
            <w:r w:rsidR="002775CC">
              <w:rPr>
                <w:u w:val="single"/>
              </w:rPr>
              <w:t>483</w:t>
            </w:r>
          </w:p>
        </w:tc>
      </w:tr>
      <w:tr w:rsidR="00FF3098" w14:paraId="365DDD7B" w14:textId="77777777" w:rsidTr="00E221A1">
        <w:tc>
          <w:tcPr>
            <w:tcW w:w="3190" w:type="dxa"/>
            <w:shd w:val="clear" w:color="auto" w:fill="auto"/>
          </w:tcPr>
          <w:p w14:paraId="209A2110" w14:textId="77777777" w:rsidR="00FF3098" w:rsidRDefault="00FF3098" w:rsidP="00E221A1">
            <w:pPr>
              <w:keepNext/>
              <w:snapToGrid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90" w:type="dxa"/>
            <w:shd w:val="clear" w:color="auto" w:fill="auto"/>
          </w:tcPr>
          <w:p w14:paraId="53F32247" w14:textId="77777777" w:rsidR="00FF3098" w:rsidRDefault="00FF3098" w:rsidP="00E221A1">
            <w:pPr>
              <w:keepNext/>
              <w:jc w:val="center"/>
            </w:pPr>
            <w:r>
              <w:rPr>
                <w:b/>
              </w:rPr>
              <w:t>п. Ферзиково</w:t>
            </w:r>
          </w:p>
        </w:tc>
        <w:tc>
          <w:tcPr>
            <w:tcW w:w="3190" w:type="dxa"/>
            <w:shd w:val="clear" w:color="auto" w:fill="auto"/>
          </w:tcPr>
          <w:p w14:paraId="3176D1DD" w14:textId="77777777" w:rsidR="00FF3098" w:rsidRDefault="00FF3098" w:rsidP="00E221A1">
            <w:pPr>
              <w:keepNext/>
              <w:snapToGrid w:val="0"/>
              <w:rPr>
                <w:b/>
                <w:bCs/>
                <w:sz w:val="32"/>
                <w:szCs w:val="32"/>
              </w:rPr>
            </w:pPr>
          </w:p>
        </w:tc>
      </w:tr>
    </w:tbl>
    <w:p w14:paraId="4A069B7D" w14:textId="77777777" w:rsidR="00FF3098" w:rsidRDefault="00FF3098" w:rsidP="00FF3098">
      <w:pPr>
        <w:rPr>
          <w:vanish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487"/>
      </w:tblGrid>
      <w:tr w:rsidR="00FF3098" w14:paraId="49FBC08B" w14:textId="77777777" w:rsidTr="00E221A1">
        <w:tc>
          <w:tcPr>
            <w:tcW w:w="6487" w:type="dxa"/>
            <w:shd w:val="clear" w:color="auto" w:fill="auto"/>
          </w:tcPr>
          <w:p w14:paraId="7A87E226" w14:textId="63970547" w:rsidR="00FF3098" w:rsidRPr="00E357DE" w:rsidRDefault="00FF3098" w:rsidP="00BB44AD">
            <w:pPr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b/>
                <w:lang w:eastAsia="en-US"/>
              </w:rPr>
            </w:pPr>
            <w:proofErr w:type="gramStart"/>
            <w:r w:rsidRPr="00E357DE">
              <w:rPr>
                <w:rFonts w:eastAsiaTheme="minorHAnsi"/>
                <w:b/>
                <w:lang w:eastAsia="en-US"/>
              </w:rPr>
              <w:t xml:space="preserve">Об утверждении </w:t>
            </w:r>
            <w:r w:rsidR="00BD159C" w:rsidRPr="00BD159C">
              <w:rPr>
                <w:rFonts w:eastAsiaTheme="minorHAnsi"/>
                <w:b/>
                <w:lang w:eastAsia="en-US"/>
              </w:rPr>
              <w:t>Положени</w:t>
            </w:r>
            <w:r w:rsidR="00BD159C">
              <w:rPr>
                <w:rFonts w:eastAsiaTheme="minorHAnsi"/>
                <w:b/>
                <w:lang w:eastAsia="en-US"/>
              </w:rPr>
              <w:t>я</w:t>
            </w:r>
            <w:r w:rsidR="00BD159C" w:rsidRPr="00BD159C">
              <w:rPr>
                <w:rFonts w:eastAsiaTheme="minorHAnsi"/>
                <w:b/>
                <w:lang w:eastAsia="en-US"/>
              </w:rPr>
              <w:t xml:space="preserve"> о предоставлении из бюджета муниципального района «Ферзиковский район» единовременной денежной выплаты лицам, оказавшим содействие в заключении граждан</w:t>
            </w:r>
            <w:r w:rsidR="00BB44AD">
              <w:rPr>
                <w:rFonts w:eastAsiaTheme="minorHAnsi"/>
                <w:b/>
                <w:lang w:eastAsia="en-US"/>
              </w:rPr>
              <w:t>ином</w:t>
            </w:r>
            <w:r w:rsidR="00BD159C" w:rsidRPr="00BD159C">
              <w:rPr>
                <w:rFonts w:eastAsiaTheme="minorHAnsi"/>
                <w:b/>
                <w:lang w:eastAsia="en-US"/>
              </w:rPr>
              <w:t xml:space="preserve"> Российской Федерации, зарегистрированным по месту жительства </w:t>
            </w:r>
            <w:r w:rsidR="004C16AF">
              <w:rPr>
                <w:rFonts w:eastAsiaTheme="minorHAnsi"/>
                <w:b/>
                <w:lang w:eastAsia="en-US"/>
              </w:rPr>
              <w:t xml:space="preserve">или пребывания </w:t>
            </w:r>
            <w:r w:rsidR="00BD159C" w:rsidRPr="00BD159C">
              <w:rPr>
                <w:rFonts w:eastAsiaTheme="minorHAnsi"/>
                <w:b/>
                <w:lang w:eastAsia="en-US"/>
              </w:rPr>
              <w:t xml:space="preserve">на территории муниципального района «Ферзиковский район», контракта </w:t>
            </w:r>
            <w:r w:rsidR="00BB44AD" w:rsidRPr="00BD159C">
              <w:rPr>
                <w:rFonts w:eastAsiaTheme="minorHAnsi"/>
                <w:b/>
                <w:lang w:eastAsia="en-US"/>
              </w:rPr>
              <w:t xml:space="preserve">с Министерством обороны Российской Федерации </w:t>
            </w:r>
            <w:r w:rsidR="00BD159C" w:rsidRPr="00BD159C">
              <w:rPr>
                <w:rFonts w:eastAsiaTheme="minorHAnsi"/>
                <w:b/>
                <w:lang w:eastAsia="en-US"/>
              </w:rPr>
              <w:t>о прохождении военной службы в Вооруженных Силах Российской Федерации в целях участия в специальной военной операции</w:t>
            </w:r>
            <w:proofErr w:type="gramEnd"/>
          </w:p>
        </w:tc>
      </w:tr>
    </w:tbl>
    <w:p w14:paraId="12D553AE" w14:textId="77777777" w:rsidR="0072382C" w:rsidRDefault="0072382C" w:rsidP="00096C85">
      <w:pPr>
        <w:pStyle w:val="ConsPlusNormal"/>
        <w:ind w:firstLine="284"/>
        <w:jc w:val="both"/>
        <w:rPr>
          <w:sz w:val="26"/>
          <w:szCs w:val="26"/>
        </w:rPr>
      </w:pPr>
    </w:p>
    <w:p w14:paraId="298DEB2D" w14:textId="33B26350" w:rsidR="00FF3098" w:rsidRPr="009E4574" w:rsidRDefault="00FF3098" w:rsidP="00096C85">
      <w:pPr>
        <w:pStyle w:val="ConsPlusNormal"/>
        <w:ind w:firstLine="284"/>
        <w:jc w:val="both"/>
        <w:rPr>
          <w:sz w:val="26"/>
          <w:szCs w:val="26"/>
        </w:rPr>
      </w:pPr>
      <w:proofErr w:type="gramStart"/>
      <w:r w:rsidRPr="001424AF">
        <w:rPr>
          <w:sz w:val="26"/>
          <w:szCs w:val="26"/>
        </w:rPr>
        <w:t xml:space="preserve">В соответствии с </w:t>
      </w:r>
      <w:r w:rsidR="005578DB" w:rsidRPr="001424AF">
        <w:rPr>
          <w:sz w:val="26"/>
          <w:szCs w:val="26"/>
        </w:rPr>
        <w:t>Федеральным законом от 06.</w:t>
      </w:r>
      <w:r w:rsidR="00EA13D4" w:rsidRPr="001424AF">
        <w:rPr>
          <w:sz w:val="26"/>
          <w:szCs w:val="26"/>
        </w:rPr>
        <w:t xml:space="preserve">10.2003 №131-ФЗ «Об общих принципах организации местного самоуправления в Российской Федерации» и </w:t>
      </w:r>
      <w:r w:rsidRPr="001424AF">
        <w:rPr>
          <w:sz w:val="26"/>
          <w:szCs w:val="26"/>
        </w:rPr>
        <w:t>Уставом муниципального района «Ферзиковский район»</w:t>
      </w:r>
      <w:r w:rsidR="00E357DE" w:rsidRPr="001424AF">
        <w:rPr>
          <w:sz w:val="26"/>
          <w:szCs w:val="26"/>
        </w:rPr>
        <w:t xml:space="preserve">, </w:t>
      </w:r>
      <w:r w:rsidR="00876243">
        <w:rPr>
          <w:sz w:val="26"/>
          <w:szCs w:val="26"/>
        </w:rPr>
        <w:t xml:space="preserve">согласно Протоколу от 14.08.2024 </w:t>
      </w:r>
      <w:r w:rsidR="00F8633D">
        <w:rPr>
          <w:sz w:val="26"/>
          <w:szCs w:val="26"/>
        </w:rPr>
        <w:t xml:space="preserve">проведенного под председательством Губернатора Калужской области </w:t>
      </w:r>
      <w:r w:rsidR="00876243">
        <w:rPr>
          <w:sz w:val="26"/>
          <w:szCs w:val="26"/>
        </w:rPr>
        <w:t>совещания с руководителями территориальных органов исполнительной власти по Калужской области, органов исполнительной власти Калужской области, главами администраций муниципальных районов и городских округов Калужской области о принимаемых мерах</w:t>
      </w:r>
      <w:proofErr w:type="gramEnd"/>
      <w:r w:rsidR="00876243">
        <w:rPr>
          <w:sz w:val="26"/>
          <w:szCs w:val="26"/>
        </w:rPr>
        <w:t xml:space="preserve"> </w:t>
      </w:r>
      <w:proofErr w:type="gramStart"/>
      <w:r w:rsidR="00876243">
        <w:rPr>
          <w:sz w:val="26"/>
          <w:szCs w:val="26"/>
        </w:rPr>
        <w:t>по выполнению поручений полномочного представителя Президента Российской Федерации в ЦФО в целях безусловного выполнения задания по привлечению граждан на военную службу по контракту</w:t>
      </w:r>
      <w:r w:rsidR="00F8633D">
        <w:rPr>
          <w:sz w:val="26"/>
          <w:szCs w:val="26"/>
        </w:rPr>
        <w:t xml:space="preserve"> и Протоколу от 11.09.2024 совещания с должностными лицами по выполнению задания по привлечению граждан на военную службу по контракту</w:t>
      </w:r>
      <w:r w:rsidR="00876243">
        <w:rPr>
          <w:sz w:val="26"/>
          <w:szCs w:val="26"/>
        </w:rPr>
        <w:t xml:space="preserve">, </w:t>
      </w:r>
      <w:r w:rsidR="004042A3">
        <w:rPr>
          <w:sz w:val="26"/>
          <w:szCs w:val="26"/>
        </w:rPr>
        <w:t xml:space="preserve">на котором </w:t>
      </w:r>
      <w:r w:rsidR="00F8633D">
        <w:rPr>
          <w:sz w:val="26"/>
          <w:szCs w:val="26"/>
        </w:rPr>
        <w:t>председательство</w:t>
      </w:r>
      <w:r w:rsidR="004042A3">
        <w:rPr>
          <w:sz w:val="26"/>
          <w:szCs w:val="26"/>
        </w:rPr>
        <w:t>вал</w:t>
      </w:r>
      <w:r w:rsidR="00F8633D">
        <w:rPr>
          <w:sz w:val="26"/>
          <w:szCs w:val="26"/>
        </w:rPr>
        <w:t xml:space="preserve"> Губернатор Калужской области</w:t>
      </w:r>
      <w:r w:rsidR="004042A3">
        <w:rPr>
          <w:sz w:val="26"/>
          <w:szCs w:val="26"/>
        </w:rPr>
        <w:t>,</w:t>
      </w:r>
      <w:r w:rsidR="00F8633D">
        <w:rPr>
          <w:sz w:val="26"/>
          <w:szCs w:val="26"/>
        </w:rPr>
        <w:t xml:space="preserve"> </w:t>
      </w:r>
      <w:r w:rsidR="00876243">
        <w:rPr>
          <w:sz w:val="26"/>
          <w:szCs w:val="26"/>
        </w:rPr>
        <w:t xml:space="preserve">для обеспечения </w:t>
      </w:r>
      <w:r w:rsidR="00E357DE" w:rsidRPr="001424AF">
        <w:rPr>
          <w:sz w:val="26"/>
          <w:szCs w:val="26"/>
        </w:rPr>
        <w:t xml:space="preserve">предоставления </w:t>
      </w:r>
      <w:r w:rsidR="00E357DE" w:rsidRPr="001424AF">
        <w:rPr>
          <w:rFonts w:eastAsiaTheme="minorHAnsi"/>
          <w:sz w:val="26"/>
          <w:szCs w:val="26"/>
          <w:lang w:eastAsia="en-US"/>
        </w:rPr>
        <w:t xml:space="preserve">из бюджета муниципального района «Ферзиковский район» </w:t>
      </w:r>
      <w:r w:rsidR="00BB44AD">
        <w:rPr>
          <w:rFonts w:eastAsiaTheme="minorHAnsi"/>
          <w:sz w:val="26"/>
          <w:szCs w:val="26"/>
          <w:lang w:eastAsia="en-US"/>
        </w:rPr>
        <w:t>единовременной денежной выплаты</w:t>
      </w:r>
      <w:proofErr w:type="gramEnd"/>
      <w:r w:rsidR="00BB44AD">
        <w:rPr>
          <w:rFonts w:eastAsiaTheme="minorHAnsi"/>
          <w:sz w:val="26"/>
          <w:szCs w:val="26"/>
          <w:lang w:eastAsia="en-US"/>
        </w:rPr>
        <w:t xml:space="preserve"> </w:t>
      </w:r>
      <w:proofErr w:type="gramStart"/>
      <w:r w:rsidR="00BB44AD">
        <w:rPr>
          <w:rFonts w:eastAsiaTheme="minorHAnsi"/>
          <w:sz w:val="26"/>
          <w:szCs w:val="26"/>
          <w:lang w:eastAsia="en-US"/>
        </w:rPr>
        <w:t xml:space="preserve">лицам, оказавшим содействие в заключении </w:t>
      </w:r>
      <w:r w:rsidR="001424AF" w:rsidRPr="001424AF">
        <w:rPr>
          <w:bCs/>
          <w:sz w:val="26"/>
          <w:szCs w:val="26"/>
        </w:rPr>
        <w:t>граждан</w:t>
      </w:r>
      <w:r w:rsidR="002464E7">
        <w:rPr>
          <w:bCs/>
          <w:sz w:val="26"/>
          <w:szCs w:val="26"/>
        </w:rPr>
        <w:t>ином</w:t>
      </w:r>
      <w:r w:rsidR="001424AF" w:rsidRPr="001424AF">
        <w:rPr>
          <w:bCs/>
          <w:sz w:val="26"/>
          <w:szCs w:val="26"/>
        </w:rPr>
        <w:t xml:space="preserve"> Российской Федерации, зарегистрированным по месту жительства </w:t>
      </w:r>
      <w:r w:rsidR="004C16AF">
        <w:rPr>
          <w:bCs/>
          <w:sz w:val="26"/>
          <w:szCs w:val="26"/>
        </w:rPr>
        <w:t xml:space="preserve">или пребывания </w:t>
      </w:r>
      <w:r w:rsidR="001424AF" w:rsidRPr="001424AF">
        <w:rPr>
          <w:bCs/>
          <w:sz w:val="26"/>
          <w:szCs w:val="26"/>
        </w:rPr>
        <w:t>на территории муниципального района «Ферзиковский район», контракт</w:t>
      </w:r>
      <w:r w:rsidR="002464E7">
        <w:rPr>
          <w:bCs/>
          <w:sz w:val="26"/>
          <w:szCs w:val="26"/>
        </w:rPr>
        <w:t xml:space="preserve">а с Министерством обороны Российской Федерации </w:t>
      </w:r>
      <w:r w:rsidR="001424AF" w:rsidRPr="001424AF">
        <w:rPr>
          <w:bCs/>
          <w:sz w:val="26"/>
          <w:szCs w:val="26"/>
        </w:rPr>
        <w:t xml:space="preserve">о прохождении военной службы в Вооруженных Силах Российской Федерации в целях участия </w:t>
      </w:r>
      <w:r w:rsidR="002464E7">
        <w:rPr>
          <w:bCs/>
          <w:sz w:val="26"/>
          <w:szCs w:val="26"/>
        </w:rPr>
        <w:t xml:space="preserve">в специальной военной операции, </w:t>
      </w:r>
      <w:r w:rsidRPr="001424AF">
        <w:rPr>
          <w:sz w:val="26"/>
          <w:szCs w:val="26"/>
        </w:rPr>
        <w:t>Районное Собрание</w:t>
      </w:r>
      <w:r>
        <w:rPr>
          <w:sz w:val="26"/>
          <w:szCs w:val="26"/>
        </w:rPr>
        <w:t xml:space="preserve"> муниципального района «Ферзиковский район» </w:t>
      </w:r>
      <w:r w:rsidRPr="00462952">
        <w:rPr>
          <w:b/>
          <w:sz w:val="26"/>
          <w:szCs w:val="26"/>
        </w:rPr>
        <w:t>РЕШИЛО:</w:t>
      </w:r>
      <w:proofErr w:type="gramEnd"/>
    </w:p>
    <w:p w14:paraId="5D7F597F" w14:textId="5D98CAD4" w:rsidR="001424AF" w:rsidRPr="001424AF" w:rsidRDefault="001424AF" w:rsidP="00D14729">
      <w:pPr>
        <w:pStyle w:val="af"/>
        <w:numPr>
          <w:ilvl w:val="0"/>
          <w:numId w:val="15"/>
        </w:numPr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96C85">
        <w:rPr>
          <w:rFonts w:ascii="Times New Roman" w:hAnsi="Times New Roman" w:cs="Times New Roman"/>
          <w:sz w:val="26"/>
          <w:szCs w:val="26"/>
        </w:rPr>
        <w:t>Утвердить По</w:t>
      </w:r>
      <w:r>
        <w:rPr>
          <w:rFonts w:ascii="Times New Roman" w:hAnsi="Times New Roman" w:cs="Times New Roman"/>
          <w:sz w:val="26"/>
          <w:szCs w:val="26"/>
        </w:rPr>
        <w:t xml:space="preserve">ложение о </w:t>
      </w:r>
      <w:r w:rsidRPr="00096C85">
        <w:rPr>
          <w:rFonts w:ascii="Times New Roman" w:eastAsiaTheme="minorHAnsi" w:hAnsi="Times New Roman" w:cs="Times New Roman"/>
          <w:sz w:val="26"/>
          <w:szCs w:val="26"/>
          <w:lang w:eastAsia="en-US"/>
        </w:rPr>
        <w:t>предоставлени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и</w:t>
      </w:r>
      <w:r w:rsidRPr="00096C8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из бюджета муниципального района «Ферз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иковский район» </w:t>
      </w:r>
      <w:r w:rsidRPr="001424AF">
        <w:rPr>
          <w:rFonts w:ascii="Times New Roman" w:eastAsiaTheme="minorHAnsi" w:hAnsi="Times New Roman" w:cs="Times New Roman"/>
          <w:sz w:val="26"/>
          <w:szCs w:val="26"/>
          <w:lang w:eastAsia="en-US"/>
        </w:rPr>
        <w:t>единовременной денежной выплаты</w:t>
      </w:r>
      <w:r w:rsidRPr="001424AF">
        <w:rPr>
          <w:rFonts w:ascii="Times New Roman" w:hAnsi="Times New Roman" w:cs="Times New Roman"/>
          <w:bCs/>
          <w:sz w:val="26"/>
          <w:szCs w:val="26"/>
        </w:rPr>
        <w:t xml:space="preserve"> лицам</w:t>
      </w:r>
      <w:r>
        <w:rPr>
          <w:rFonts w:ascii="Times New Roman" w:hAnsi="Times New Roman" w:cs="Times New Roman"/>
          <w:bCs/>
          <w:sz w:val="26"/>
          <w:szCs w:val="26"/>
        </w:rPr>
        <w:t>,</w:t>
      </w:r>
      <w:r w:rsidRPr="001424AF">
        <w:rPr>
          <w:rFonts w:ascii="Times New Roman" w:hAnsi="Times New Roman" w:cs="Times New Roman"/>
          <w:bCs/>
          <w:sz w:val="26"/>
          <w:szCs w:val="26"/>
        </w:rPr>
        <w:t xml:space="preserve"> оказавшим содействие в заключении граждан</w:t>
      </w:r>
      <w:r>
        <w:rPr>
          <w:rFonts w:ascii="Times New Roman" w:hAnsi="Times New Roman" w:cs="Times New Roman"/>
          <w:bCs/>
          <w:sz w:val="26"/>
          <w:szCs w:val="26"/>
        </w:rPr>
        <w:t>ином</w:t>
      </w:r>
      <w:r w:rsidRPr="001424AF">
        <w:rPr>
          <w:rFonts w:ascii="Times New Roman" w:hAnsi="Times New Roman" w:cs="Times New Roman"/>
          <w:bCs/>
          <w:sz w:val="26"/>
          <w:szCs w:val="26"/>
        </w:rPr>
        <w:t xml:space="preserve"> Российской Федерации, зарегистрированным по месту жительства </w:t>
      </w:r>
      <w:r w:rsidR="004C16AF">
        <w:rPr>
          <w:rFonts w:ascii="Times New Roman" w:hAnsi="Times New Roman" w:cs="Times New Roman"/>
          <w:bCs/>
          <w:sz w:val="26"/>
          <w:szCs w:val="26"/>
        </w:rPr>
        <w:t xml:space="preserve">или пребывания </w:t>
      </w:r>
      <w:r w:rsidRPr="001424AF">
        <w:rPr>
          <w:rFonts w:ascii="Times New Roman" w:hAnsi="Times New Roman" w:cs="Times New Roman"/>
          <w:bCs/>
          <w:sz w:val="26"/>
          <w:szCs w:val="26"/>
        </w:rPr>
        <w:t>на территории муниципального района «Ферзиковский район», контракт</w:t>
      </w:r>
      <w:r>
        <w:rPr>
          <w:rFonts w:ascii="Times New Roman" w:hAnsi="Times New Roman" w:cs="Times New Roman"/>
          <w:bCs/>
          <w:sz w:val="26"/>
          <w:szCs w:val="26"/>
        </w:rPr>
        <w:t>а</w:t>
      </w:r>
      <w:r w:rsidRPr="001424A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26FDC">
        <w:rPr>
          <w:rFonts w:ascii="Times New Roman" w:hAnsi="Times New Roman" w:cs="Times New Roman"/>
          <w:bCs/>
          <w:sz w:val="26"/>
          <w:szCs w:val="26"/>
        </w:rPr>
        <w:t xml:space="preserve">с Министерством обороны Российской Федерации </w:t>
      </w:r>
      <w:r w:rsidRPr="001424AF">
        <w:rPr>
          <w:rFonts w:ascii="Times New Roman" w:hAnsi="Times New Roman" w:cs="Times New Roman"/>
          <w:bCs/>
          <w:sz w:val="26"/>
          <w:szCs w:val="26"/>
        </w:rPr>
        <w:t>о прохождении военной службы в Вооруженных Силах Российской Федерации в целях участия в специальной военной операции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(приложение №</w:t>
      </w:r>
      <w:r w:rsidR="00BD159C">
        <w:rPr>
          <w:rFonts w:ascii="Times New Roman" w:hAnsi="Times New Roman" w:cs="Times New Roman"/>
          <w:bCs/>
          <w:sz w:val="26"/>
          <w:szCs w:val="26"/>
        </w:rPr>
        <w:t>1</w:t>
      </w:r>
      <w:r>
        <w:rPr>
          <w:rFonts w:ascii="Times New Roman" w:hAnsi="Times New Roman" w:cs="Times New Roman"/>
          <w:bCs/>
          <w:sz w:val="26"/>
          <w:szCs w:val="26"/>
        </w:rPr>
        <w:t>).</w:t>
      </w:r>
      <w:proofErr w:type="gramEnd"/>
    </w:p>
    <w:p w14:paraId="2B874E2C" w14:textId="799949B4" w:rsidR="00FF3098" w:rsidRPr="00672BC8" w:rsidRDefault="00FF3098" w:rsidP="00D14729">
      <w:pPr>
        <w:pStyle w:val="af"/>
        <w:numPr>
          <w:ilvl w:val="0"/>
          <w:numId w:val="15"/>
        </w:numPr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72BC8">
        <w:rPr>
          <w:rFonts w:ascii="Times New Roman" w:hAnsi="Times New Roman" w:cs="Times New Roman"/>
          <w:color w:val="000000"/>
          <w:sz w:val="26"/>
          <w:szCs w:val="26"/>
        </w:rPr>
        <w:t>Настоящее Решение вступает в силу со дня его официального опубликования в газете Ферзиковского района «Ферзиковские вести».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66"/>
        <w:gridCol w:w="2315"/>
        <w:gridCol w:w="3189"/>
      </w:tblGrid>
      <w:tr w:rsidR="00FF3098" w14:paraId="4456BC4F" w14:textId="77777777" w:rsidTr="00E221A1">
        <w:tc>
          <w:tcPr>
            <w:tcW w:w="4066" w:type="dxa"/>
            <w:shd w:val="clear" w:color="auto" w:fill="auto"/>
          </w:tcPr>
          <w:p w14:paraId="162E2E57" w14:textId="77777777" w:rsidR="00FF3098" w:rsidRDefault="00FF3098" w:rsidP="00E221A1">
            <w:pPr>
              <w:autoSpaceDE w:val="0"/>
              <w:spacing w:line="228" w:lineRule="auto"/>
              <w:contextualSpacing/>
            </w:pPr>
            <w:r>
              <w:rPr>
                <w:b/>
                <w:sz w:val="26"/>
                <w:szCs w:val="26"/>
              </w:rPr>
              <w:t>Глава муниципального района</w:t>
            </w:r>
          </w:p>
          <w:p w14:paraId="04B46A9F" w14:textId="77777777" w:rsidR="00FF3098" w:rsidRDefault="00FF3098" w:rsidP="00E221A1">
            <w:pPr>
              <w:autoSpaceDE w:val="0"/>
              <w:spacing w:line="228" w:lineRule="auto"/>
              <w:contextualSpacing/>
            </w:pPr>
            <w:r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2315" w:type="dxa"/>
            <w:shd w:val="clear" w:color="auto" w:fill="auto"/>
          </w:tcPr>
          <w:p w14:paraId="186AF86B" w14:textId="77777777" w:rsidR="00FF3098" w:rsidRDefault="00FF3098" w:rsidP="00E221A1">
            <w:pPr>
              <w:autoSpaceDE w:val="0"/>
              <w:snapToGrid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3189" w:type="dxa"/>
            <w:shd w:val="clear" w:color="auto" w:fill="auto"/>
          </w:tcPr>
          <w:p w14:paraId="5AC8E7DD" w14:textId="77777777" w:rsidR="00FF3098" w:rsidRDefault="00FF3098" w:rsidP="00E221A1">
            <w:pPr>
              <w:autoSpaceDE w:val="0"/>
              <w:snapToGrid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14:paraId="6873FA50" w14:textId="77777777" w:rsidR="00FF3098" w:rsidRDefault="00FF3098" w:rsidP="00E221A1">
            <w:pPr>
              <w:autoSpaceDE w:val="0"/>
              <w:spacing w:line="228" w:lineRule="auto"/>
              <w:contextualSpacing/>
              <w:jc w:val="right"/>
            </w:pPr>
            <w:r>
              <w:rPr>
                <w:b/>
                <w:sz w:val="26"/>
                <w:szCs w:val="26"/>
              </w:rPr>
              <w:t>С. В. Терехов</w:t>
            </w:r>
          </w:p>
        </w:tc>
      </w:tr>
      <w:tr w:rsidR="000667A5" w14:paraId="09FAC8B3" w14:textId="77777777" w:rsidTr="00E221A1">
        <w:tc>
          <w:tcPr>
            <w:tcW w:w="4066" w:type="dxa"/>
            <w:shd w:val="clear" w:color="auto" w:fill="auto"/>
          </w:tcPr>
          <w:p w14:paraId="6B0A7D7F" w14:textId="77777777" w:rsidR="000667A5" w:rsidRDefault="000667A5" w:rsidP="00E221A1">
            <w:pPr>
              <w:autoSpaceDE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2315" w:type="dxa"/>
            <w:shd w:val="clear" w:color="auto" w:fill="auto"/>
          </w:tcPr>
          <w:p w14:paraId="0C7D6AD3" w14:textId="77777777" w:rsidR="000667A5" w:rsidRDefault="000667A5" w:rsidP="00E221A1">
            <w:pPr>
              <w:autoSpaceDE w:val="0"/>
              <w:snapToGrid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3189" w:type="dxa"/>
            <w:shd w:val="clear" w:color="auto" w:fill="auto"/>
          </w:tcPr>
          <w:p w14:paraId="4277D387" w14:textId="77777777" w:rsidR="000667A5" w:rsidRDefault="000667A5" w:rsidP="00E221A1">
            <w:pPr>
              <w:autoSpaceDE w:val="0"/>
              <w:snapToGrid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</w:tc>
      </w:tr>
    </w:tbl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059"/>
      </w:tblGrid>
      <w:tr w:rsidR="00FF3098" w14:paraId="43CFD801" w14:textId="77777777" w:rsidTr="0055263D">
        <w:tc>
          <w:tcPr>
            <w:tcW w:w="4077" w:type="dxa"/>
          </w:tcPr>
          <w:p w14:paraId="20FE4F68" w14:textId="77777777" w:rsidR="00FF3098" w:rsidRDefault="00FF3098" w:rsidP="00E221A1"/>
        </w:tc>
        <w:tc>
          <w:tcPr>
            <w:tcW w:w="6059" w:type="dxa"/>
          </w:tcPr>
          <w:p w14:paraId="57391462" w14:textId="77777777" w:rsidR="00FF3098" w:rsidRPr="005C1831" w:rsidRDefault="00FF3098" w:rsidP="0055263D">
            <w:pPr>
              <w:jc w:val="right"/>
              <w:rPr>
                <w:b/>
              </w:rPr>
            </w:pPr>
            <w:r w:rsidRPr="005C1831">
              <w:rPr>
                <w:b/>
              </w:rPr>
              <w:t>Приложение №1</w:t>
            </w:r>
          </w:p>
        </w:tc>
      </w:tr>
      <w:tr w:rsidR="00FF3098" w14:paraId="72E7B365" w14:textId="77777777" w:rsidTr="0055263D">
        <w:tc>
          <w:tcPr>
            <w:tcW w:w="4077" w:type="dxa"/>
          </w:tcPr>
          <w:p w14:paraId="179E877E" w14:textId="77777777" w:rsidR="00FF3098" w:rsidRDefault="00FF3098" w:rsidP="00E221A1"/>
        </w:tc>
        <w:tc>
          <w:tcPr>
            <w:tcW w:w="6059" w:type="dxa"/>
          </w:tcPr>
          <w:p w14:paraId="37C09A2E" w14:textId="77777777" w:rsidR="00FF3098" w:rsidRPr="005C1831" w:rsidRDefault="00FF3098" w:rsidP="0055263D">
            <w:pPr>
              <w:jc w:val="right"/>
              <w:rPr>
                <w:b/>
              </w:rPr>
            </w:pPr>
            <w:r w:rsidRPr="005C1831">
              <w:rPr>
                <w:b/>
              </w:rPr>
              <w:t>к Решению Районного Собрания</w:t>
            </w:r>
          </w:p>
        </w:tc>
      </w:tr>
      <w:tr w:rsidR="00FF3098" w14:paraId="342CBE0F" w14:textId="77777777" w:rsidTr="0055263D">
        <w:tc>
          <w:tcPr>
            <w:tcW w:w="4077" w:type="dxa"/>
          </w:tcPr>
          <w:p w14:paraId="3DDA1DFB" w14:textId="77777777" w:rsidR="00FF3098" w:rsidRDefault="00FF3098" w:rsidP="00E221A1"/>
        </w:tc>
        <w:tc>
          <w:tcPr>
            <w:tcW w:w="6059" w:type="dxa"/>
          </w:tcPr>
          <w:p w14:paraId="73BCFC6C" w14:textId="77777777" w:rsidR="00FF3098" w:rsidRPr="005C1831" w:rsidRDefault="00FF3098" w:rsidP="0055263D">
            <w:pPr>
              <w:jc w:val="right"/>
              <w:rPr>
                <w:b/>
              </w:rPr>
            </w:pPr>
            <w:r w:rsidRPr="005C1831">
              <w:rPr>
                <w:b/>
              </w:rPr>
              <w:t>муниципального района «Ферзиковский район»</w:t>
            </w:r>
          </w:p>
        </w:tc>
      </w:tr>
      <w:tr w:rsidR="00FF3098" w14:paraId="7E3B5BE2" w14:textId="77777777" w:rsidTr="001424AF">
        <w:trPr>
          <w:trHeight w:val="301"/>
        </w:trPr>
        <w:tc>
          <w:tcPr>
            <w:tcW w:w="4077" w:type="dxa"/>
          </w:tcPr>
          <w:p w14:paraId="338424D6" w14:textId="77777777" w:rsidR="00FF3098" w:rsidRDefault="00FF3098" w:rsidP="00E221A1"/>
        </w:tc>
        <w:tc>
          <w:tcPr>
            <w:tcW w:w="6059" w:type="dxa"/>
          </w:tcPr>
          <w:p w14:paraId="6F85E1FB" w14:textId="66306034" w:rsidR="00FF3098" w:rsidRPr="005C1831" w:rsidRDefault="00FF3098" w:rsidP="002775CC">
            <w:pPr>
              <w:jc w:val="right"/>
              <w:rPr>
                <w:b/>
              </w:rPr>
            </w:pPr>
            <w:r>
              <w:rPr>
                <w:b/>
              </w:rPr>
              <w:t>о</w:t>
            </w:r>
            <w:r w:rsidRPr="005C1831">
              <w:rPr>
                <w:b/>
              </w:rPr>
              <w:t>т</w:t>
            </w:r>
            <w:r>
              <w:rPr>
                <w:b/>
              </w:rPr>
              <w:t xml:space="preserve"> </w:t>
            </w:r>
            <w:r w:rsidR="00653C81" w:rsidRPr="00026FDC">
              <w:rPr>
                <w:b/>
              </w:rPr>
              <w:t>23</w:t>
            </w:r>
            <w:r w:rsidR="0055263D" w:rsidRPr="00026FDC">
              <w:rPr>
                <w:b/>
              </w:rPr>
              <w:t xml:space="preserve"> октября </w:t>
            </w:r>
            <w:r w:rsidRPr="00026FDC">
              <w:rPr>
                <w:b/>
              </w:rPr>
              <w:t>202</w:t>
            </w:r>
            <w:r w:rsidR="001424AF" w:rsidRPr="00026FDC">
              <w:rPr>
                <w:b/>
              </w:rPr>
              <w:t>4</w:t>
            </w:r>
            <w:r w:rsidRPr="005C1831">
              <w:rPr>
                <w:b/>
              </w:rPr>
              <w:t xml:space="preserve"> года №</w:t>
            </w:r>
            <w:r w:rsidR="002775CC">
              <w:rPr>
                <w:b/>
                <w:u w:val="single"/>
              </w:rPr>
              <w:t>483</w:t>
            </w:r>
            <w:bookmarkStart w:id="0" w:name="_GoBack"/>
            <w:bookmarkEnd w:id="0"/>
          </w:p>
        </w:tc>
      </w:tr>
    </w:tbl>
    <w:p w14:paraId="4640D720" w14:textId="77777777" w:rsidR="00FF3098" w:rsidRDefault="00FF3098" w:rsidP="00FF3098"/>
    <w:p w14:paraId="486D8B66" w14:textId="49AA0DE4" w:rsidR="00BD159C" w:rsidRPr="008979BC" w:rsidRDefault="00BD159C" w:rsidP="00BD159C">
      <w:pPr>
        <w:autoSpaceDE w:val="0"/>
        <w:autoSpaceDN w:val="0"/>
        <w:adjustRightInd w:val="0"/>
        <w:contextualSpacing/>
        <w:jc w:val="center"/>
        <w:rPr>
          <w:b/>
          <w:bCs/>
          <w:sz w:val="26"/>
          <w:szCs w:val="26"/>
        </w:rPr>
      </w:pPr>
      <w:bookmarkStart w:id="1" w:name="Par35"/>
      <w:bookmarkEnd w:id="1"/>
      <w:proofErr w:type="gramStart"/>
      <w:r w:rsidRPr="001424AF">
        <w:rPr>
          <w:rFonts w:eastAsiaTheme="minorHAnsi"/>
          <w:b/>
          <w:sz w:val="26"/>
          <w:szCs w:val="26"/>
          <w:lang w:eastAsia="en-US"/>
        </w:rPr>
        <w:t xml:space="preserve">Положение о предоставлении из бюджета муниципального района «Ферзиковский </w:t>
      </w:r>
      <w:r w:rsidRPr="008979BC">
        <w:rPr>
          <w:rFonts w:eastAsiaTheme="minorHAnsi"/>
          <w:b/>
          <w:sz w:val="26"/>
          <w:szCs w:val="26"/>
          <w:lang w:eastAsia="en-US"/>
        </w:rPr>
        <w:t>район» единовременной денежной выплаты</w:t>
      </w:r>
      <w:r w:rsidRPr="008979BC">
        <w:rPr>
          <w:b/>
          <w:bCs/>
          <w:sz w:val="26"/>
          <w:szCs w:val="26"/>
        </w:rPr>
        <w:t xml:space="preserve"> лицам, оказавшим содействие в заключении гражданином Российской Федерации, зарегистрированным по месту жительства </w:t>
      </w:r>
      <w:r w:rsidR="004C16AF">
        <w:rPr>
          <w:b/>
          <w:bCs/>
          <w:sz w:val="26"/>
          <w:szCs w:val="26"/>
        </w:rPr>
        <w:t xml:space="preserve">или пребывания </w:t>
      </w:r>
      <w:r w:rsidRPr="008979BC">
        <w:rPr>
          <w:b/>
          <w:bCs/>
          <w:sz w:val="26"/>
          <w:szCs w:val="26"/>
        </w:rPr>
        <w:t xml:space="preserve">на территории муниципального района «Ферзиковский район», контракта </w:t>
      </w:r>
      <w:r w:rsidR="00026FDC">
        <w:rPr>
          <w:b/>
          <w:bCs/>
          <w:sz w:val="26"/>
          <w:szCs w:val="26"/>
        </w:rPr>
        <w:t xml:space="preserve">с Министерством обороны Российской Федерации </w:t>
      </w:r>
      <w:r w:rsidRPr="008979BC">
        <w:rPr>
          <w:b/>
          <w:bCs/>
          <w:sz w:val="26"/>
          <w:szCs w:val="26"/>
        </w:rPr>
        <w:t>о прохождении военной службы в Вооруженных Силах Российской Федерации в целях участия в специальной военной операции</w:t>
      </w:r>
      <w:proofErr w:type="gramEnd"/>
    </w:p>
    <w:p w14:paraId="2D89A365" w14:textId="77777777" w:rsidR="00BD159C" w:rsidRDefault="00BD159C" w:rsidP="00BD159C">
      <w:pPr>
        <w:autoSpaceDE w:val="0"/>
        <w:autoSpaceDN w:val="0"/>
        <w:adjustRightInd w:val="0"/>
        <w:contextualSpacing/>
        <w:jc w:val="center"/>
        <w:rPr>
          <w:b/>
          <w:bCs/>
          <w:sz w:val="26"/>
          <w:szCs w:val="26"/>
        </w:rPr>
      </w:pPr>
    </w:p>
    <w:p w14:paraId="144E1D48" w14:textId="77777777" w:rsidR="00BD159C" w:rsidRDefault="00BD159C" w:rsidP="00BD159C">
      <w:pPr>
        <w:autoSpaceDE w:val="0"/>
        <w:autoSpaceDN w:val="0"/>
        <w:adjustRightInd w:val="0"/>
        <w:contextualSpacing/>
        <w:jc w:val="center"/>
        <w:rPr>
          <w:b/>
          <w:bCs/>
          <w:sz w:val="26"/>
          <w:szCs w:val="26"/>
        </w:rPr>
      </w:pPr>
      <w:r w:rsidRPr="00CB605C">
        <w:rPr>
          <w:b/>
          <w:bCs/>
          <w:sz w:val="26"/>
          <w:szCs w:val="26"/>
        </w:rPr>
        <w:t>Раздел I. Общие положения</w:t>
      </w:r>
    </w:p>
    <w:p w14:paraId="13C6007E" w14:textId="77777777" w:rsidR="00BD159C" w:rsidRPr="00CB605C" w:rsidRDefault="00BD159C" w:rsidP="00BD159C">
      <w:pPr>
        <w:autoSpaceDE w:val="0"/>
        <w:autoSpaceDN w:val="0"/>
        <w:adjustRightInd w:val="0"/>
        <w:contextualSpacing/>
        <w:jc w:val="center"/>
        <w:rPr>
          <w:b/>
          <w:bCs/>
          <w:sz w:val="26"/>
          <w:szCs w:val="26"/>
        </w:rPr>
      </w:pPr>
    </w:p>
    <w:p w14:paraId="2E0D9121" w14:textId="1BE3CCBB" w:rsidR="00BD159C" w:rsidRPr="00E627E3" w:rsidRDefault="00BD159C" w:rsidP="00BD159C">
      <w:pPr>
        <w:pStyle w:val="aa"/>
        <w:numPr>
          <w:ilvl w:val="1"/>
          <w:numId w:val="18"/>
        </w:numPr>
        <w:autoSpaceDE w:val="0"/>
        <w:autoSpaceDN w:val="0"/>
        <w:adjustRightInd w:val="0"/>
        <w:ind w:left="0" w:firstLine="284"/>
        <w:jc w:val="both"/>
        <w:rPr>
          <w:bCs/>
          <w:sz w:val="26"/>
          <w:szCs w:val="26"/>
        </w:rPr>
      </w:pPr>
      <w:proofErr w:type="gramStart"/>
      <w:r w:rsidRPr="00CB605C">
        <w:rPr>
          <w:sz w:val="26"/>
          <w:szCs w:val="26"/>
        </w:rPr>
        <w:t>Настоящ</w:t>
      </w:r>
      <w:r>
        <w:rPr>
          <w:sz w:val="26"/>
          <w:szCs w:val="26"/>
        </w:rPr>
        <w:t xml:space="preserve">ее </w:t>
      </w:r>
      <w:r w:rsidRPr="00CB605C">
        <w:rPr>
          <w:sz w:val="26"/>
          <w:szCs w:val="26"/>
        </w:rPr>
        <w:t>П</w:t>
      </w:r>
      <w:r>
        <w:rPr>
          <w:sz w:val="26"/>
          <w:szCs w:val="26"/>
        </w:rPr>
        <w:t xml:space="preserve">оложение (далее </w:t>
      </w:r>
      <w:r w:rsidR="00CF1E3F">
        <w:rPr>
          <w:sz w:val="26"/>
          <w:szCs w:val="26"/>
        </w:rPr>
        <w:t xml:space="preserve">по тексту </w:t>
      </w:r>
      <w:r>
        <w:rPr>
          <w:sz w:val="26"/>
          <w:szCs w:val="26"/>
        </w:rPr>
        <w:t xml:space="preserve">– Положение) определяет порядок назначения и предоставления </w:t>
      </w:r>
      <w:r w:rsidRPr="00096C85">
        <w:rPr>
          <w:rFonts w:eastAsiaTheme="minorHAnsi"/>
          <w:sz w:val="26"/>
          <w:szCs w:val="26"/>
          <w:lang w:eastAsia="en-US"/>
        </w:rPr>
        <w:t xml:space="preserve">из бюджета муниципального района «Ферзиковский район» единовременной </w:t>
      </w:r>
      <w:r>
        <w:rPr>
          <w:rFonts w:eastAsiaTheme="minorHAnsi"/>
          <w:sz w:val="26"/>
          <w:szCs w:val="26"/>
          <w:lang w:eastAsia="en-US"/>
        </w:rPr>
        <w:t xml:space="preserve">денежной </w:t>
      </w:r>
      <w:r w:rsidRPr="00E627E3">
        <w:rPr>
          <w:rFonts w:eastAsiaTheme="minorHAnsi"/>
          <w:sz w:val="26"/>
          <w:szCs w:val="26"/>
          <w:lang w:eastAsia="en-US"/>
        </w:rPr>
        <w:t>выплаты</w:t>
      </w:r>
      <w:r w:rsidRPr="00E627E3">
        <w:rPr>
          <w:bCs/>
          <w:sz w:val="26"/>
          <w:szCs w:val="26"/>
        </w:rPr>
        <w:t xml:space="preserve"> лицам, оказавшим содействие в заключении гражданином Российской Федерации, зарегистрированным по месту жительства </w:t>
      </w:r>
      <w:r w:rsidR="004C16AF">
        <w:rPr>
          <w:bCs/>
          <w:sz w:val="26"/>
          <w:szCs w:val="26"/>
        </w:rPr>
        <w:t xml:space="preserve">или пребывания </w:t>
      </w:r>
      <w:r w:rsidRPr="00E627E3">
        <w:rPr>
          <w:bCs/>
          <w:sz w:val="26"/>
          <w:szCs w:val="26"/>
        </w:rPr>
        <w:t xml:space="preserve">на территории муниципального района «Ферзиковский район», контракта </w:t>
      </w:r>
      <w:r w:rsidR="00CF1E3F">
        <w:rPr>
          <w:bCs/>
          <w:sz w:val="26"/>
          <w:szCs w:val="26"/>
        </w:rPr>
        <w:t xml:space="preserve">с Министерством обороны Российской Федерации </w:t>
      </w:r>
      <w:r w:rsidRPr="00E627E3">
        <w:rPr>
          <w:bCs/>
          <w:sz w:val="26"/>
          <w:szCs w:val="26"/>
        </w:rPr>
        <w:t>о прохождении военной службы в Вооруженных Силах Российской Федерации в целях участия в специальной</w:t>
      </w:r>
      <w:proofErr w:type="gramEnd"/>
      <w:r w:rsidRPr="00E627E3">
        <w:rPr>
          <w:bCs/>
          <w:sz w:val="26"/>
          <w:szCs w:val="26"/>
        </w:rPr>
        <w:t xml:space="preserve"> военной операции</w:t>
      </w:r>
      <w:r>
        <w:rPr>
          <w:bCs/>
          <w:sz w:val="26"/>
          <w:szCs w:val="26"/>
        </w:rPr>
        <w:t xml:space="preserve"> (далее </w:t>
      </w:r>
      <w:r w:rsidR="00CF1E3F">
        <w:rPr>
          <w:bCs/>
          <w:sz w:val="26"/>
          <w:szCs w:val="26"/>
        </w:rPr>
        <w:t xml:space="preserve">по тексту </w:t>
      </w:r>
      <w:r>
        <w:rPr>
          <w:bCs/>
          <w:sz w:val="26"/>
          <w:szCs w:val="26"/>
        </w:rPr>
        <w:t>– единовременная денежная выплата).</w:t>
      </w:r>
      <w:r>
        <w:rPr>
          <w:sz w:val="26"/>
          <w:szCs w:val="26"/>
        </w:rPr>
        <w:t xml:space="preserve"> </w:t>
      </w:r>
    </w:p>
    <w:p w14:paraId="59857109" w14:textId="05A6584C" w:rsidR="00BD159C" w:rsidRDefault="00BD159C" w:rsidP="00BD159C">
      <w:pPr>
        <w:pStyle w:val="aa"/>
        <w:numPr>
          <w:ilvl w:val="1"/>
          <w:numId w:val="18"/>
        </w:numPr>
        <w:autoSpaceDE w:val="0"/>
        <w:autoSpaceDN w:val="0"/>
        <w:adjustRightInd w:val="0"/>
        <w:ind w:left="0" w:firstLine="284"/>
        <w:jc w:val="both"/>
        <w:rPr>
          <w:bCs/>
          <w:sz w:val="26"/>
          <w:szCs w:val="26"/>
        </w:rPr>
      </w:pPr>
      <w:proofErr w:type="gramStart"/>
      <w:r w:rsidRPr="00E627E3">
        <w:rPr>
          <w:bCs/>
          <w:sz w:val="26"/>
          <w:szCs w:val="26"/>
        </w:rPr>
        <w:t xml:space="preserve">Единовременная денежная выплата предоставляется однократно за счет средств бюджета муниципального района «Ферзиковский район», утвержденного Решением Районного Собрания муниципального района «Ферзиковский район» на соответствующий финансовый год и плановый период в рамках реализации мероприятий муниципальной программы «Социальная защита и поддержка населения на территории муниципального района «Ферзиковский район», утвержденной постановлением администрации (исполнительно-распорядительного органа) муниципального района «Ферзиковский район» (далее </w:t>
      </w:r>
      <w:r w:rsidR="00CF1E3F">
        <w:rPr>
          <w:bCs/>
          <w:sz w:val="26"/>
          <w:szCs w:val="26"/>
        </w:rPr>
        <w:t xml:space="preserve">по тексту </w:t>
      </w:r>
      <w:r w:rsidRPr="00E627E3">
        <w:rPr>
          <w:bCs/>
          <w:sz w:val="26"/>
          <w:szCs w:val="26"/>
        </w:rPr>
        <w:t>– администрация) от 19.10.2022</w:t>
      </w:r>
      <w:proofErr w:type="gramEnd"/>
      <w:r w:rsidRPr="00E627E3">
        <w:rPr>
          <w:bCs/>
          <w:sz w:val="26"/>
          <w:szCs w:val="26"/>
        </w:rPr>
        <w:t xml:space="preserve"> №529. </w:t>
      </w:r>
    </w:p>
    <w:p w14:paraId="6F4E3C23" w14:textId="77777777" w:rsidR="00BD159C" w:rsidRPr="00454280" w:rsidRDefault="00BD159C" w:rsidP="00BD159C">
      <w:pPr>
        <w:pStyle w:val="aa"/>
        <w:numPr>
          <w:ilvl w:val="1"/>
          <w:numId w:val="18"/>
        </w:numPr>
        <w:autoSpaceDE w:val="0"/>
        <w:autoSpaceDN w:val="0"/>
        <w:adjustRightInd w:val="0"/>
        <w:ind w:left="0" w:firstLine="284"/>
        <w:jc w:val="both"/>
        <w:rPr>
          <w:bCs/>
          <w:sz w:val="26"/>
          <w:szCs w:val="26"/>
        </w:rPr>
      </w:pPr>
      <w:r w:rsidRPr="00E627E3">
        <w:rPr>
          <w:sz w:val="26"/>
          <w:szCs w:val="26"/>
        </w:rPr>
        <w:t>Право на получение единовременной денежной выплаты имеют следующие категории граждан:</w:t>
      </w:r>
    </w:p>
    <w:p w14:paraId="2765EAB3" w14:textId="5EADA180" w:rsidR="00BD159C" w:rsidRDefault="00BD159C" w:rsidP="00BD159C">
      <w:pPr>
        <w:pStyle w:val="aa"/>
        <w:autoSpaceDE w:val="0"/>
        <w:autoSpaceDN w:val="0"/>
        <w:adjustRightInd w:val="0"/>
        <w:ind w:left="0" w:firstLine="284"/>
        <w:jc w:val="both"/>
        <w:rPr>
          <w:bCs/>
          <w:sz w:val="26"/>
          <w:szCs w:val="26"/>
        </w:rPr>
      </w:pPr>
      <w:proofErr w:type="gramStart"/>
      <w:r w:rsidRPr="00454280">
        <w:rPr>
          <w:sz w:val="26"/>
          <w:szCs w:val="26"/>
        </w:rPr>
        <w:t xml:space="preserve">федеральные государственные служащие, государственные </w:t>
      </w:r>
      <w:r>
        <w:rPr>
          <w:sz w:val="26"/>
          <w:szCs w:val="26"/>
        </w:rPr>
        <w:t xml:space="preserve">гражданские </w:t>
      </w:r>
      <w:r w:rsidRPr="00454280">
        <w:rPr>
          <w:sz w:val="26"/>
          <w:szCs w:val="26"/>
        </w:rPr>
        <w:t xml:space="preserve">служащие субъектов Российской Федерации, муниципальные служащие, работники государственных и муниципальных учреждений и предприятий, работники других органов и организаций, иные физические лица, оказавшие содействие </w:t>
      </w:r>
      <w:r w:rsidRPr="00454280">
        <w:rPr>
          <w:bCs/>
          <w:sz w:val="26"/>
          <w:szCs w:val="26"/>
        </w:rPr>
        <w:t xml:space="preserve">в заключении гражданином Российской Федерации, зарегистрированным по месту жительства </w:t>
      </w:r>
      <w:r w:rsidR="004C16AF">
        <w:rPr>
          <w:bCs/>
          <w:sz w:val="26"/>
          <w:szCs w:val="26"/>
        </w:rPr>
        <w:t xml:space="preserve">или пребывания </w:t>
      </w:r>
      <w:r w:rsidRPr="00454280">
        <w:rPr>
          <w:bCs/>
          <w:sz w:val="26"/>
          <w:szCs w:val="26"/>
        </w:rPr>
        <w:t xml:space="preserve">на территории муниципального района «Ферзиковский район», в </w:t>
      </w:r>
      <w:r w:rsidRPr="00454280">
        <w:rPr>
          <w:sz w:val="26"/>
          <w:szCs w:val="26"/>
        </w:rPr>
        <w:t xml:space="preserve">пункте отбора на военную службу по контракту </w:t>
      </w:r>
      <w:r w:rsidRPr="00FC76A2">
        <w:rPr>
          <w:sz w:val="26"/>
          <w:szCs w:val="26"/>
        </w:rPr>
        <w:t xml:space="preserve">г. Калуги в период с </w:t>
      </w:r>
      <w:r w:rsidR="002E019E" w:rsidRPr="00FC76A2">
        <w:rPr>
          <w:sz w:val="26"/>
          <w:szCs w:val="26"/>
        </w:rPr>
        <w:t>01</w:t>
      </w:r>
      <w:r w:rsidRPr="00FC76A2">
        <w:rPr>
          <w:sz w:val="26"/>
          <w:szCs w:val="26"/>
        </w:rPr>
        <w:t>.0</w:t>
      </w:r>
      <w:r w:rsidR="002E019E" w:rsidRPr="00FC76A2">
        <w:rPr>
          <w:sz w:val="26"/>
          <w:szCs w:val="26"/>
        </w:rPr>
        <w:t>8</w:t>
      </w:r>
      <w:r w:rsidRPr="00FC76A2">
        <w:rPr>
          <w:sz w:val="26"/>
          <w:szCs w:val="26"/>
        </w:rPr>
        <w:t>.2024 по</w:t>
      </w:r>
      <w:proofErr w:type="gramEnd"/>
      <w:r w:rsidRPr="00FC76A2">
        <w:rPr>
          <w:sz w:val="26"/>
          <w:szCs w:val="26"/>
        </w:rPr>
        <w:t xml:space="preserve"> 31.12.2024</w:t>
      </w:r>
      <w:r w:rsidRPr="00454280">
        <w:rPr>
          <w:sz w:val="26"/>
          <w:szCs w:val="26"/>
        </w:rPr>
        <w:t xml:space="preserve"> </w:t>
      </w:r>
      <w:r w:rsidRPr="00454280">
        <w:rPr>
          <w:bCs/>
          <w:sz w:val="26"/>
          <w:szCs w:val="26"/>
        </w:rPr>
        <w:t>контракта с Министерством обороны Российской Федерации о прохождении военной службы в Вооруженных Силах Российской Федерации в целях участия в специальной военной операции (далее по тексту соответственно – лица, оказавшие содействие в заключени</w:t>
      </w:r>
      <w:proofErr w:type="gramStart"/>
      <w:r w:rsidRPr="00454280">
        <w:rPr>
          <w:bCs/>
          <w:sz w:val="26"/>
          <w:szCs w:val="26"/>
        </w:rPr>
        <w:t>и</w:t>
      </w:r>
      <w:proofErr w:type="gramEnd"/>
      <w:r w:rsidRPr="00454280">
        <w:rPr>
          <w:bCs/>
          <w:sz w:val="26"/>
          <w:szCs w:val="26"/>
        </w:rPr>
        <w:t xml:space="preserve"> контракта, контракт).</w:t>
      </w:r>
    </w:p>
    <w:p w14:paraId="0BE9A2BB" w14:textId="77777777" w:rsidR="00BD159C" w:rsidRPr="00454280" w:rsidRDefault="00BD159C" w:rsidP="00BD159C">
      <w:pPr>
        <w:pStyle w:val="aa"/>
        <w:numPr>
          <w:ilvl w:val="1"/>
          <w:numId w:val="18"/>
        </w:numPr>
        <w:autoSpaceDE w:val="0"/>
        <w:autoSpaceDN w:val="0"/>
        <w:adjustRightInd w:val="0"/>
        <w:ind w:left="0" w:firstLine="284"/>
        <w:jc w:val="both"/>
        <w:rPr>
          <w:bCs/>
          <w:sz w:val="26"/>
          <w:szCs w:val="26"/>
        </w:rPr>
      </w:pPr>
      <w:r w:rsidRPr="00454280">
        <w:rPr>
          <w:sz w:val="26"/>
          <w:szCs w:val="26"/>
        </w:rPr>
        <w:t>Для целей настоящего Положения основные понятия используются в следующих значениях:</w:t>
      </w:r>
    </w:p>
    <w:p w14:paraId="1D14A146" w14:textId="77777777" w:rsidR="00BD159C" w:rsidRDefault="00BD159C" w:rsidP="00BD159C">
      <w:pPr>
        <w:pStyle w:val="aa"/>
        <w:numPr>
          <w:ilvl w:val="0"/>
          <w:numId w:val="19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государственный гражданский служащий субъекта Российской Федерации – в значении, определенном пунктом 2 статьи 10 </w:t>
      </w:r>
      <w:r w:rsidRPr="006E10BE">
        <w:rPr>
          <w:sz w:val="26"/>
          <w:szCs w:val="26"/>
        </w:rPr>
        <w:t>Федеральн</w:t>
      </w:r>
      <w:r>
        <w:rPr>
          <w:sz w:val="26"/>
          <w:szCs w:val="26"/>
        </w:rPr>
        <w:t>ого</w:t>
      </w:r>
      <w:r w:rsidRPr="006E10BE">
        <w:rPr>
          <w:sz w:val="26"/>
          <w:szCs w:val="26"/>
        </w:rPr>
        <w:t xml:space="preserve"> закон</w:t>
      </w:r>
      <w:r>
        <w:rPr>
          <w:sz w:val="26"/>
          <w:szCs w:val="26"/>
        </w:rPr>
        <w:t>а</w:t>
      </w:r>
      <w:r w:rsidRPr="006E10BE">
        <w:rPr>
          <w:sz w:val="26"/>
          <w:szCs w:val="26"/>
        </w:rPr>
        <w:t xml:space="preserve"> от 27.05.2003 </w:t>
      </w:r>
      <w:r>
        <w:rPr>
          <w:sz w:val="26"/>
          <w:szCs w:val="26"/>
        </w:rPr>
        <w:t>№</w:t>
      </w:r>
      <w:r w:rsidRPr="006E10BE">
        <w:rPr>
          <w:sz w:val="26"/>
          <w:szCs w:val="26"/>
        </w:rPr>
        <w:t xml:space="preserve">58-ФЗ </w:t>
      </w:r>
      <w:r>
        <w:rPr>
          <w:sz w:val="26"/>
          <w:szCs w:val="26"/>
        </w:rPr>
        <w:t>«</w:t>
      </w:r>
      <w:r w:rsidRPr="006E10BE">
        <w:rPr>
          <w:sz w:val="26"/>
          <w:szCs w:val="26"/>
        </w:rPr>
        <w:t>О системе государственной службы Российской Федерации</w:t>
      </w:r>
      <w:r>
        <w:rPr>
          <w:sz w:val="26"/>
          <w:szCs w:val="26"/>
        </w:rPr>
        <w:t>»;</w:t>
      </w:r>
    </w:p>
    <w:p w14:paraId="3B7BBCE4" w14:textId="77777777" w:rsidR="00BD159C" w:rsidRDefault="00BD159C" w:rsidP="00BD159C">
      <w:pPr>
        <w:pStyle w:val="aa"/>
        <w:numPr>
          <w:ilvl w:val="0"/>
          <w:numId w:val="19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муниципальный служащий – в значении, определенном частью 1 статьи 10 </w:t>
      </w:r>
      <w:r w:rsidRPr="00773656">
        <w:rPr>
          <w:sz w:val="26"/>
          <w:szCs w:val="26"/>
        </w:rPr>
        <w:t>Федеральн</w:t>
      </w:r>
      <w:r>
        <w:rPr>
          <w:sz w:val="26"/>
          <w:szCs w:val="26"/>
        </w:rPr>
        <w:t>ого</w:t>
      </w:r>
      <w:r w:rsidRPr="00773656">
        <w:rPr>
          <w:sz w:val="26"/>
          <w:szCs w:val="26"/>
        </w:rPr>
        <w:t xml:space="preserve"> закон</w:t>
      </w:r>
      <w:r>
        <w:rPr>
          <w:sz w:val="26"/>
          <w:szCs w:val="26"/>
        </w:rPr>
        <w:t>а</w:t>
      </w:r>
      <w:r w:rsidRPr="00773656">
        <w:rPr>
          <w:sz w:val="26"/>
          <w:szCs w:val="26"/>
        </w:rPr>
        <w:t xml:space="preserve"> от 02.03.2007 </w:t>
      </w:r>
      <w:r>
        <w:rPr>
          <w:sz w:val="26"/>
          <w:szCs w:val="26"/>
        </w:rPr>
        <w:t>№</w:t>
      </w:r>
      <w:r w:rsidRPr="00773656">
        <w:rPr>
          <w:sz w:val="26"/>
          <w:szCs w:val="26"/>
        </w:rPr>
        <w:t xml:space="preserve">25-ФЗ </w:t>
      </w:r>
      <w:r>
        <w:rPr>
          <w:sz w:val="26"/>
          <w:szCs w:val="26"/>
        </w:rPr>
        <w:t>«</w:t>
      </w:r>
      <w:r w:rsidRPr="00773656">
        <w:rPr>
          <w:sz w:val="26"/>
          <w:szCs w:val="26"/>
        </w:rPr>
        <w:t>О муниципальной службе в Российской Федерации</w:t>
      </w:r>
      <w:r>
        <w:rPr>
          <w:sz w:val="26"/>
          <w:szCs w:val="26"/>
        </w:rPr>
        <w:t>»;</w:t>
      </w:r>
    </w:p>
    <w:p w14:paraId="150A5517" w14:textId="77777777" w:rsidR="00BD159C" w:rsidRDefault="00BD159C" w:rsidP="00BD159C">
      <w:pPr>
        <w:pStyle w:val="aa"/>
        <w:numPr>
          <w:ilvl w:val="0"/>
          <w:numId w:val="19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 w:rsidRPr="006E10BE">
        <w:rPr>
          <w:sz w:val="26"/>
          <w:szCs w:val="26"/>
        </w:rPr>
        <w:lastRenderedPageBreak/>
        <w:t>пункт отбора на военную службу по контракту – в значении, определенном Положением о пункте отбора на военную службу по контракту, утвержденным Приказом Министра обороны Российской Федерации от 07.12.2015 №730</w:t>
      </w:r>
      <w:r>
        <w:rPr>
          <w:sz w:val="26"/>
          <w:szCs w:val="26"/>
        </w:rPr>
        <w:t>;</w:t>
      </w:r>
    </w:p>
    <w:p w14:paraId="486F1A2A" w14:textId="77777777" w:rsidR="00BD159C" w:rsidRPr="006E10BE" w:rsidRDefault="00BD159C" w:rsidP="00BD159C">
      <w:pPr>
        <w:pStyle w:val="aa"/>
        <w:numPr>
          <w:ilvl w:val="0"/>
          <w:numId w:val="19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 w:rsidRPr="006E10BE">
        <w:rPr>
          <w:sz w:val="26"/>
          <w:szCs w:val="26"/>
        </w:rPr>
        <w:t>ф</w:t>
      </w:r>
      <w:r>
        <w:rPr>
          <w:sz w:val="26"/>
          <w:szCs w:val="26"/>
        </w:rPr>
        <w:t xml:space="preserve">едеральный государственный служащий – в значении, определенном пунктом 1 статьи 10 </w:t>
      </w:r>
      <w:r w:rsidRPr="006E10BE">
        <w:rPr>
          <w:sz w:val="26"/>
          <w:szCs w:val="26"/>
        </w:rPr>
        <w:t>Федеральн</w:t>
      </w:r>
      <w:r>
        <w:rPr>
          <w:sz w:val="26"/>
          <w:szCs w:val="26"/>
        </w:rPr>
        <w:t>ого</w:t>
      </w:r>
      <w:r w:rsidRPr="006E10BE">
        <w:rPr>
          <w:sz w:val="26"/>
          <w:szCs w:val="26"/>
        </w:rPr>
        <w:t xml:space="preserve"> закон</w:t>
      </w:r>
      <w:r>
        <w:rPr>
          <w:sz w:val="26"/>
          <w:szCs w:val="26"/>
        </w:rPr>
        <w:t>а</w:t>
      </w:r>
      <w:r w:rsidRPr="006E10BE">
        <w:rPr>
          <w:sz w:val="26"/>
          <w:szCs w:val="26"/>
        </w:rPr>
        <w:t xml:space="preserve"> от 27.05.2003 </w:t>
      </w:r>
      <w:r>
        <w:rPr>
          <w:sz w:val="26"/>
          <w:szCs w:val="26"/>
        </w:rPr>
        <w:t>№</w:t>
      </w:r>
      <w:r w:rsidRPr="006E10BE">
        <w:rPr>
          <w:sz w:val="26"/>
          <w:szCs w:val="26"/>
        </w:rPr>
        <w:t xml:space="preserve">58-ФЗ </w:t>
      </w:r>
      <w:r>
        <w:rPr>
          <w:sz w:val="26"/>
          <w:szCs w:val="26"/>
        </w:rPr>
        <w:t>«</w:t>
      </w:r>
      <w:r w:rsidRPr="006E10BE">
        <w:rPr>
          <w:sz w:val="26"/>
          <w:szCs w:val="26"/>
        </w:rPr>
        <w:t>О системе государственной службы Российской Федерации</w:t>
      </w:r>
      <w:r>
        <w:rPr>
          <w:sz w:val="26"/>
          <w:szCs w:val="26"/>
        </w:rPr>
        <w:t>»</w:t>
      </w:r>
    </w:p>
    <w:p w14:paraId="694B89AF" w14:textId="77777777" w:rsidR="00BD159C" w:rsidRDefault="00BD159C" w:rsidP="00BD159C">
      <w:pPr>
        <w:pStyle w:val="aa"/>
        <w:numPr>
          <w:ilvl w:val="1"/>
          <w:numId w:val="3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>
        <w:rPr>
          <w:sz w:val="26"/>
          <w:szCs w:val="26"/>
        </w:rPr>
        <w:t>Размер единовременной денежной выплаты является фиксированным и составляет 10000 (Десять тысяч) рублей за каждый заключенный при содействии получателя такой выплаты контракт.</w:t>
      </w:r>
    </w:p>
    <w:p w14:paraId="11EDE2E8" w14:textId="77777777" w:rsidR="00BD159C" w:rsidRPr="00BF3A69" w:rsidRDefault="00BD159C" w:rsidP="00BD159C">
      <w:pPr>
        <w:pStyle w:val="aa"/>
        <w:numPr>
          <w:ilvl w:val="1"/>
          <w:numId w:val="3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>
        <w:rPr>
          <w:sz w:val="26"/>
          <w:szCs w:val="26"/>
        </w:rPr>
        <w:t>Единовременная денежная выплата предоставляется однократно в каждом случае заключения контракта при содействии получателя такой выплаты.</w:t>
      </w:r>
      <w:r w:rsidRPr="00BF3A69">
        <w:rPr>
          <w:sz w:val="26"/>
          <w:szCs w:val="26"/>
        </w:rPr>
        <w:t xml:space="preserve"> </w:t>
      </w:r>
    </w:p>
    <w:p w14:paraId="6E269A12" w14:textId="77777777" w:rsidR="00BD159C" w:rsidRPr="00CB605C" w:rsidRDefault="00BD159C" w:rsidP="00BD159C">
      <w:p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</w:p>
    <w:p w14:paraId="59F1A2CB" w14:textId="77777777" w:rsidR="00BD159C" w:rsidRPr="00CB605C" w:rsidRDefault="00BD159C" w:rsidP="00BD159C">
      <w:pPr>
        <w:autoSpaceDE w:val="0"/>
        <w:autoSpaceDN w:val="0"/>
        <w:adjustRightInd w:val="0"/>
        <w:contextualSpacing/>
        <w:jc w:val="center"/>
        <w:outlineLvl w:val="1"/>
        <w:rPr>
          <w:b/>
          <w:bCs/>
          <w:sz w:val="26"/>
          <w:szCs w:val="26"/>
        </w:rPr>
      </w:pPr>
      <w:r w:rsidRPr="00CB605C">
        <w:rPr>
          <w:b/>
          <w:bCs/>
          <w:sz w:val="26"/>
          <w:szCs w:val="26"/>
        </w:rPr>
        <w:t xml:space="preserve">Раздел II. Порядок обращения за </w:t>
      </w:r>
      <w:r>
        <w:rPr>
          <w:b/>
          <w:bCs/>
          <w:sz w:val="26"/>
          <w:szCs w:val="26"/>
        </w:rPr>
        <w:t>предоставлением единовременной денежной выплаты</w:t>
      </w:r>
    </w:p>
    <w:p w14:paraId="25FF2222" w14:textId="77777777" w:rsidR="00BD159C" w:rsidRPr="00CB605C" w:rsidRDefault="00BD159C" w:rsidP="00BD159C">
      <w:pPr>
        <w:autoSpaceDE w:val="0"/>
        <w:autoSpaceDN w:val="0"/>
        <w:adjustRightInd w:val="0"/>
        <w:contextualSpacing/>
        <w:jc w:val="center"/>
        <w:rPr>
          <w:sz w:val="26"/>
          <w:szCs w:val="26"/>
        </w:rPr>
      </w:pPr>
    </w:p>
    <w:p w14:paraId="3B5FE383" w14:textId="77777777" w:rsidR="008279C0" w:rsidRDefault="00BD159C" w:rsidP="008279C0">
      <w:pPr>
        <w:pStyle w:val="aa"/>
        <w:numPr>
          <w:ilvl w:val="1"/>
          <w:numId w:val="27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 w:rsidRPr="00CB605C">
        <w:rPr>
          <w:sz w:val="26"/>
          <w:szCs w:val="26"/>
        </w:rPr>
        <w:t xml:space="preserve">Для рассмотрения вопроса о предоставлении единовременной </w:t>
      </w:r>
      <w:r>
        <w:rPr>
          <w:sz w:val="26"/>
          <w:szCs w:val="26"/>
        </w:rPr>
        <w:t>денежной</w:t>
      </w:r>
      <w:r w:rsidRPr="00CB605C">
        <w:rPr>
          <w:sz w:val="26"/>
          <w:szCs w:val="26"/>
        </w:rPr>
        <w:t xml:space="preserve"> выплаты </w:t>
      </w:r>
      <w:r>
        <w:rPr>
          <w:sz w:val="26"/>
          <w:szCs w:val="26"/>
        </w:rPr>
        <w:t>гражданин</w:t>
      </w:r>
      <w:r w:rsidRPr="00CB605C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относящий к указанной в пункте 1.3 настоящего Положения категории (далее в настоящем пункте Положения – заявитель) </w:t>
      </w:r>
      <w:r w:rsidRPr="00CC6A15">
        <w:rPr>
          <w:sz w:val="26"/>
          <w:szCs w:val="26"/>
        </w:rPr>
        <w:t>лично или через своих представителей</w:t>
      </w:r>
      <w:r w:rsidRPr="004C583D">
        <w:rPr>
          <w:i/>
          <w:sz w:val="26"/>
          <w:szCs w:val="26"/>
        </w:rPr>
        <w:t xml:space="preserve"> </w:t>
      </w:r>
      <w:r>
        <w:rPr>
          <w:sz w:val="26"/>
          <w:szCs w:val="26"/>
        </w:rPr>
        <w:t xml:space="preserve">представляет </w:t>
      </w:r>
      <w:r w:rsidRPr="00CB605C">
        <w:rPr>
          <w:sz w:val="26"/>
          <w:szCs w:val="26"/>
        </w:rPr>
        <w:t xml:space="preserve">в </w:t>
      </w:r>
      <w:r>
        <w:rPr>
          <w:sz w:val="26"/>
          <w:szCs w:val="26"/>
        </w:rPr>
        <w:t>Отдел социальной защиты населения администрации (далее – уполномоченный орган) следующие документы:</w:t>
      </w:r>
    </w:p>
    <w:p w14:paraId="226C97B0" w14:textId="77777777" w:rsidR="008279C0" w:rsidRDefault="008279C0" w:rsidP="008279C0">
      <w:pPr>
        <w:pStyle w:val="aa"/>
        <w:numPr>
          <w:ilvl w:val="2"/>
          <w:numId w:val="21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 w:rsidRPr="00E004B2">
        <w:rPr>
          <w:sz w:val="26"/>
          <w:szCs w:val="26"/>
        </w:rPr>
        <w:t>Заявление о предоставлении единовременной денежной выплаты с указанием следующих сведений:</w:t>
      </w:r>
    </w:p>
    <w:p w14:paraId="3B0404F8" w14:textId="77777777" w:rsidR="008279C0" w:rsidRDefault="008279C0" w:rsidP="008279C0">
      <w:pPr>
        <w:pStyle w:val="aa"/>
        <w:numPr>
          <w:ilvl w:val="0"/>
          <w:numId w:val="20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 w:rsidRPr="004C583D">
        <w:rPr>
          <w:sz w:val="26"/>
          <w:szCs w:val="26"/>
        </w:rPr>
        <w:t>фамилия, имя и (при наличии) отчест</w:t>
      </w:r>
      <w:r>
        <w:rPr>
          <w:sz w:val="26"/>
          <w:szCs w:val="26"/>
        </w:rPr>
        <w:t>во, место жительства заявителя;</w:t>
      </w:r>
    </w:p>
    <w:p w14:paraId="243F6341" w14:textId="77777777" w:rsidR="008279C0" w:rsidRDefault="008279C0" w:rsidP="008279C0">
      <w:pPr>
        <w:pStyle w:val="aa"/>
        <w:numPr>
          <w:ilvl w:val="0"/>
          <w:numId w:val="20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 w:rsidRPr="0058499F">
        <w:rPr>
          <w:sz w:val="26"/>
          <w:szCs w:val="26"/>
        </w:rPr>
        <w:t>реквизиты документа, удостоверяющего личность заявителя;</w:t>
      </w:r>
    </w:p>
    <w:p w14:paraId="2ECF8131" w14:textId="77777777" w:rsidR="008279C0" w:rsidRDefault="008279C0" w:rsidP="008279C0">
      <w:pPr>
        <w:pStyle w:val="aa"/>
        <w:numPr>
          <w:ilvl w:val="0"/>
          <w:numId w:val="20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 w:rsidRPr="0058499F">
        <w:rPr>
          <w:sz w:val="26"/>
          <w:szCs w:val="26"/>
        </w:rPr>
        <w:t>сведения об отнесении заявителя к категории лиц, указанных в пункте 1.3 настоящего Положения;</w:t>
      </w:r>
    </w:p>
    <w:p w14:paraId="699C00B3" w14:textId="77777777" w:rsidR="008279C0" w:rsidRDefault="008279C0" w:rsidP="008279C0">
      <w:pPr>
        <w:pStyle w:val="aa"/>
        <w:numPr>
          <w:ilvl w:val="0"/>
          <w:numId w:val="20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 w:rsidRPr="0058499F">
        <w:rPr>
          <w:sz w:val="26"/>
          <w:szCs w:val="26"/>
        </w:rPr>
        <w:t>реквизиты открытого в кредитной организации лицевого счета заявителя для перечисления единовременной денежной выплаты;</w:t>
      </w:r>
    </w:p>
    <w:p w14:paraId="20D3D34F" w14:textId="77777777" w:rsidR="008279C0" w:rsidRDefault="008279C0" w:rsidP="008279C0">
      <w:pPr>
        <w:pStyle w:val="aa"/>
        <w:numPr>
          <w:ilvl w:val="0"/>
          <w:numId w:val="20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 w:rsidRPr="0058499F">
        <w:rPr>
          <w:sz w:val="26"/>
          <w:szCs w:val="26"/>
        </w:rPr>
        <w:t xml:space="preserve">сведения о заключении </w:t>
      </w:r>
      <w:r>
        <w:rPr>
          <w:sz w:val="26"/>
          <w:szCs w:val="26"/>
        </w:rPr>
        <w:t xml:space="preserve">при содействии заявителя </w:t>
      </w:r>
      <w:r w:rsidRPr="0058499F">
        <w:rPr>
          <w:sz w:val="26"/>
          <w:szCs w:val="26"/>
        </w:rPr>
        <w:t>контракта (с указанием пункта отбора на военную службу по контракту);</w:t>
      </w:r>
    </w:p>
    <w:p w14:paraId="795E2FF9" w14:textId="77777777" w:rsidR="008279C0" w:rsidRDefault="008279C0" w:rsidP="008279C0">
      <w:pPr>
        <w:pStyle w:val="aa"/>
        <w:numPr>
          <w:ilvl w:val="0"/>
          <w:numId w:val="20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 w:rsidRPr="009A36C7">
        <w:rPr>
          <w:sz w:val="26"/>
          <w:szCs w:val="26"/>
        </w:rPr>
        <w:t xml:space="preserve">способ уведомления о принятом </w:t>
      </w:r>
      <w:proofErr w:type="gramStart"/>
      <w:r w:rsidRPr="009A36C7">
        <w:rPr>
          <w:sz w:val="26"/>
          <w:szCs w:val="26"/>
        </w:rPr>
        <w:t>решении</w:t>
      </w:r>
      <w:proofErr w:type="gramEnd"/>
      <w:r w:rsidRPr="009A36C7">
        <w:rPr>
          <w:sz w:val="26"/>
          <w:szCs w:val="26"/>
        </w:rPr>
        <w:t xml:space="preserve"> о предоставлении единовременной денежной выплаты или об отказе в ее предоставлении (номер телефона и (или) почтовый адрес, и (или) адрес электронной почты);</w:t>
      </w:r>
    </w:p>
    <w:p w14:paraId="2D635F17" w14:textId="77777777" w:rsidR="008279C0" w:rsidRPr="009A36C7" w:rsidRDefault="008279C0" w:rsidP="008279C0">
      <w:pPr>
        <w:pStyle w:val="aa"/>
        <w:numPr>
          <w:ilvl w:val="0"/>
          <w:numId w:val="20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 w:rsidRPr="009A36C7">
        <w:rPr>
          <w:sz w:val="26"/>
          <w:szCs w:val="26"/>
        </w:rPr>
        <w:t>согласие заявителя на обработку персональных данных</w:t>
      </w:r>
      <w:r w:rsidRPr="008279C0">
        <w:rPr>
          <w:sz w:val="26"/>
          <w:szCs w:val="26"/>
        </w:rPr>
        <w:t>.</w:t>
      </w:r>
    </w:p>
    <w:p w14:paraId="5843C3F4" w14:textId="77777777" w:rsidR="008279C0" w:rsidRDefault="008279C0" w:rsidP="008279C0">
      <w:pPr>
        <w:pStyle w:val="aa"/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>
        <w:rPr>
          <w:sz w:val="26"/>
          <w:szCs w:val="26"/>
        </w:rPr>
        <w:t>Заявитель несет ответственность за неполноту и недостоверность сведений, указанных в заявлении о предоставлении единовременной денежной выплаты, в соответствии с законодательством Российской Федерации.</w:t>
      </w:r>
    </w:p>
    <w:p w14:paraId="3AC1563C" w14:textId="77777777" w:rsidR="008279C0" w:rsidRDefault="008279C0" w:rsidP="008279C0">
      <w:pPr>
        <w:pStyle w:val="aa"/>
        <w:numPr>
          <w:ilvl w:val="2"/>
          <w:numId w:val="21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 w:rsidRPr="00E004B2">
        <w:rPr>
          <w:sz w:val="26"/>
          <w:szCs w:val="26"/>
        </w:rPr>
        <w:t>Документ, удостоверяющий личность заявителя (в случае подачи документов представителем заявителя дополнительно представляются документ, удостоверяющий личность представителя заявителя, и документ, подтверждающий соответствующие полномочия).</w:t>
      </w:r>
    </w:p>
    <w:p w14:paraId="26161989" w14:textId="77777777" w:rsidR="008279C0" w:rsidRPr="00E004B2" w:rsidRDefault="008279C0" w:rsidP="008279C0">
      <w:pPr>
        <w:pStyle w:val="aa"/>
        <w:numPr>
          <w:ilvl w:val="2"/>
          <w:numId w:val="21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 w:rsidRPr="00E004B2">
        <w:rPr>
          <w:bCs/>
          <w:sz w:val="26"/>
          <w:szCs w:val="26"/>
        </w:rPr>
        <w:t>СНИЛС заявителя (при наличии зарегистрированного уникального номера индивидуального лицевого счета застрахованного лица в системе обязательного пенсионного страхования);</w:t>
      </w:r>
    </w:p>
    <w:p w14:paraId="38DE592A" w14:textId="77777777" w:rsidR="008279C0" w:rsidRPr="00E004B2" w:rsidRDefault="008279C0" w:rsidP="008279C0">
      <w:pPr>
        <w:pStyle w:val="aa"/>
        <w:numPr>
          <w:ilvl w:val="2"/>
          <w:numId w:val="21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 w:rsidRPr="00E004B2">
        <w:rPr>
          <w:sz w:val="26"/>
          <w:szCs w:val="26"/>
        </w:rPr>
        <w:t xml:space="preserve">Справка пункта отбора на военную службу по контракту г. Калуги о заключении при содействии </w:t>
      </w:r>
      <w:r w:rsidRPr="00E004B2">
        <w:rPr>
          <w:bCs/>
          <w:sz w:val="26"/>
          <w:szCs w:val="26"/>
        </w:rPr>
        <w:t>заявителя контракта с Министерством обороны Российской Федерации контракта.</w:t>
      </w:r>
    </w:p>
    <w:p w14:paraId="450F632B" w14:textId="77777777" w:rsidR="008279C0" w:rsidRDefault="008279C0" w:rsidP="008279C0">
      <w:pPr>
        <w:pStyle w:val="aa"/>
        <w:numPr>
          <w:ilvl w:val="2"/>
          <w:numId w:val="21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 w:rsidRPr="00E004B2">
        <w:rPr>
          <w:bCs/>
          <w:sz w:val="26"/>
          <w:szCs w:val="26"/>
        </w:rPr>
        <w:t xml:space="preserve">Заверенная сотрудником </w:t>
      </w:r>
      <w:r w:rsidRPr="00E004B2">
        <w:rPr>
          <w:sz w:val="26"/>
          <w:szCs w:val="26"/>
        </w:rPr>
        <w:t>пункта отбора на военную службу по контракту г. Калуги копия заявления лица, заключившего контракт, о поступлении на военную службу по контракту с указанием того, что в заключени</w:t>
      </w:r>
      <w:proofErr w:type="gramStart"/>
      <w:r w:rsidRPr="00E004B2">
        <w:rPr>
          <w:sz w:val="26"/>
          <w:szCs w:val="26"/>
        </w:rPr>
        <w:t>и</w:t>
      </w:r>
      <w:proofErr w:type="gramEnd"/>
      <w:r w:rsidRPr="00E004B2">
        <w:rPr>
          <w:sz w:val="26"/>
          <w:szCs w:val="26"/>
        </w:rPr>
        <w:t xml:space="preserve"> этого контракта ему оказал содействие заявитель.</w:t>
      </w:r>
    </w:p>
    <w:p w14:paraId="7A5C4A53" w14:textId="77777777" w:rsidR="008279C0" w:rsidRDefault="008279C0" w:rsidP="008279C0">
      <w:pPr>
        <w:pStyle w:val="aa"/>
        <w:numPr>
          <w:ilvl w:val="2"/>
          <w:numId w:val="21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 w:rsidRPr="00E004B2">
        <w:rPr>
          <w:sz w:val="26"/>
          <w:szCs w:val="26"/>
        </w:rPr>
        <w:lastRenderedPageBreak/>
        <w:t>Выписка с банковскими реквизитами и номером банковского счета для перечисления единовременной денежной выплаты, выданная банком не позднее, чем за тридцать дней до дня обращения в уполномоченный орган с заявлением о предоставлении единовременной денежной выплаты.</w:t>
      </w:r>
    </w:p>
    <w:p w14:paraId="419C4CF6" w14:textId="77777777" w:rsidR="008279C0" w:rsidRPr="00E004B2" w:rsidRDefault="008279C0" w:rsidP="008279C0">
      <w:pPr>
        <w:pStyle w:val="aa"/>
        <w:numPr>
          <w:ilvl w:val="2"/>
          <w:numId w:val="21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 w:rsidRPr="008279C0">
        <w:rPr>
          <w:sz w:val="26"/>
          <w:szCs w:val="26"/>
        </w:rPr>
        <w:t>Согласие заявителя</w:t>
      </w:r>
      <w:r w:rsidRPr="008279C0">
        <w:rPr>
          <w:i/>
          <w:sz w:val="26"/>
          <w:szCs w:val="26"/>
        </w:rPr>
        <w:t xml:space="preserve"> </w:t>
      </w:r>
      <w:r w:rsidRPr="008279C0">
        <w:rPr>
          <w:sz w:val="26"/>
          <w:szCs w:val="26"/>
        </w:rPr>
        <w:t>на обработку персональных данных</w:t>
      </w:r>
      <w:r w:rsidRPr="00E004B2">
        <w:rPr>
          <w:sz w:val="26"/>
          <w:szCs w:val="26"/>
        </w:rPr>
        <w:t>.</w:t>
      </w:r>
    </w:p>
    <w:p w14:paraId="430D80AF" w14:textId="77777777" w:rsidR="002F15CB" w:rsidRDefault="00BD159C" w:rsidP="002F15CB">
      <w:pPr>
        <w:pStyle w:val="aa"/>
        <w:numPr>
          <w:ilvl w:val="1"/>
          <w:numId w:val="27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 w:rsidRPr="008279C0">
        <w:rPr>
          <w:sz w:val="26"/>
          <w:szCs w:val="26"/>
        </w:rPr>
        <w:t>Заявитель несет ответственность за неполноту и недостоверность сведений, указанных в заявлении о предоставлении единовременной денежной выплаты, в соответствии с законодательством Российской Федерации</w:t>
      </w:r>
      <w:r w:rsidR="008279C0">
        <w:rPr>
          <w:sz w:val="26"/>
          <w:szCs w:val="26"/>
        </w:rPr>
        <w:t>.</w:t>
      </w:r>
    </w:p>
    <w:p w14:paraId="7C16156A" w14:textId="780E8BB1" w:rsidR="00BD159C" w:rsidRPr="002F15CB" w:rsidRDefault="00BD159C" w:rsidP="002F15CB">
      <w:pPr>
        <w:pStyle w:val="aa"/>
        <w:numPr>
          <w:ilvl w:val="1"/>
          <w:numId w:val="27"/>
        </w:numPr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 w:rsidRPr="002F15CB">
        <w:rPr>
          <w:sz w:val="26"/>
          <w:szCs w:val="26"/>
        </w:rPr>
        <w:t>С представленных документов, указанных в подпунктах 2.1.2 и 2.1.3 пункта 2.1 настоящего Положения, уполномоченным органом изготавливаются их копии.</w:t>
      </w:r>
    </w:p>
    <w:p w14:paraId="76406BA8" w14:textId="77777777" w:rsidR="00BD159C" w:rsidRPr="00CB605C" w:rsidRDefault="00BD159C" w:rsidP="00BD159C">
      <w:p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</w:p>
    <w:p w14:paraId="206EF874" w14:textId="77777777" w:rsidR="00BD159C" w:rsidRPr="00CB605C" w:rsidRDefault="00BD159C" w:rsidP="00BD159C">
      <w:pPr>
        <w:autoSpaceDE w:val="0"/>
        <w:autoSpaceDN w:val="0"/>
        <w:adjustRightInd w:val="0"/>
        <w:contextualSpacing/>
        <w:jc w:val="center"/>
        <w:outlineLvl w:val="1"/>
        <w:rPr>
          <w:b/>
          <w:bCs/>
          <w:sz w:val="26"/>
          <w:szCs w:val="26"/>
        </w:rPr>
      </w:pPr>
      <w:r w:rsidRPr="00CB605C">
        <w:rPr>
          <w:b/>
          <w:bCs/>
          <w:sz w:val="26"/>
          <w:szCs w:val="26"/>
        </w:rPr>
        <w:t>Раздел II</w:t>
      </w:r>
      <w:r w:rsidRPr="00CB605C">
        <w:rPr>
          <w:b/>
          <w:bCs/>
          <w:sz w:val="26"/>
          <w:szCs w:val="26"/>
          <w:lang w:val="en-US"/>
        </w:rPr>
        <w:t>I</w:t>
      </w:r>
      <w:r w:rsidRPr="00CB605C">
        <w:rPr>
          <w:b/>
          <w:bCs/>
          <w:sz w:val="26"/>
          <w:szCs w:val="26"/>
        </w:rPr>
        <w:t xml:space="preserve">. Порядок рассмотрения документов о </w:t>
      </w:r>
      <w:r>
        <w:rPr>
          <w:b/>
          <w:bCs/>
          <w:sz w:val="26"/>
          <w:szCs w:val="26"/>
        </w:rPr>
        <w:t>предоставлении единовременной денежной выплаты</w:t>
      </w:r>
    </w:p>
    <w:p w14:paraId="5C3E4DAF" w14:textId="77777777" w:rsidR="00BD159C" w:rsidRPr="00CB605C" w:rsidRDefault="00BD159C" w:rsidP="00BD159C">
      <w:pPr>
        <w:autoSpaceDE w:val="0"/>
        <w:autoSpaceDN w:val="0"/>
        <w:adjustRightInd w:val="0"/>
        <w:contextualSpacing/>
        <w:jc w:val="center"/>
        <w:rPr>
          <w:sz w:val="26"/>
          <w:szCs w:val="26"/>
        </w:rPr>
      </w:pPr>
    </w:p>
    <w:p w14:paraId="5D3720B8" w14:textId="1FA0E9DA" w:rsidR="00BD159C" w:rsidRDefault="00BD159C" w:rsidP="0017728F">
      <w:pPr>
        <w:pStyle w:val="aa"/>
        <w:numPr>
          <w:ilvl w:val="1"/>
          <w:numId w:val="22"/>
        </w:numPr>
        <w:tabs>
          <w:tab w:val="left" w:pos="279"/>
        </w:tabs>
        <w:suppressAutoHyphens/>
        <w:ind w:left="0" w:firstLine="284"/>
        <w:jc w:val="both"/>
        <w:rPr>
          <w:sz w:val="26"/>
          <w:szCs w:val="26"/>
        </w:rPr>
      </w:pPr>
      <w:r w:rsidRPr="00CB605C">
        <w:rPr>
          <w:sz w:val="26"/>
          <w:szCs w:val="26"/>
        </w:rPr>
        <w:t xml:space="preserve">Рассмотрение документов о предоставлении единовременной денежной выплаты осуществляется в течение </w:t>
      </w:r>
      <w:r>
        <w:rPr>
          <w:sz w:val="26"/>
          <w:szCs w:val="26"/>
        </w:rPr>
        <w:t>десяти</w:t>
      </w:r>
      <w:r w:rsidRPr="00CB605C">
        <w:rPr>
          <w:sz w:val="26"/>
          <w:szCs w:val="26"/>
        </w:rPr>
        <w:t xml:space="preserve"> </w:t>
      </w:r>
      <w:r w:rsidR="00A961E8">
        <w:rPr>
          <w:sz w:val="26"/>
          <w:szCs w:val="26"/>
        </w:rPr>
        <w:t xml:space="preserve">рабочих </w:t>
      </w:r>
      <w:r w:rsidRPr="00CB605C">
        <w:rPr>
          <w:sz w:val="26"/>
          <w:szCs w:val="26"/>
        </w:rPr>
        <w:t xml:space="preserve">дней со дня получения </w:t>
      </w:r>
      <w:r>
        <w:rPr>
          <w:sz w:val="26"/>
          <w:szCs w:val="26"/>
        </w:rPr>
        <w:t xml:space="preserve">уполномоченным органом </w:t>
      </w:r>
      <w:r w:rsidRPr="00CB605C">
        <w:rPr>
          <w:sz w:val="26"/>
          <w:szCs w:val="26"/>
        </w:rPr>
        <w:t>документов, указанных в пункт</w:t>
      </w:r>
      <w:r>
        <w:rPr>
          <w:sz w:val="26"/>
          <w:szCs w:val="26"/>
        </w:rPr>
        <w:t>е</w:t>
      </w:r>
      <w:r w:rsidRPr="00CB605C">
        <w:rPr>
          <w:sz w:val="26"/>
          <w:szCs w:val="26"/>
        </w:rPr>
        <w:t xml:space="preserve"> 2.</w:t>
      </w:r>
      <w:r>
        <w:rPr>
          <w:sz w:val="26"/>
          <w:szCs w:val="26"/>
        </w:rPr>
        <w:t>1</w:t>
      </w:r>
      <w:r w:rsidRPr="00CB605C">
        <w:rPr>
          <w:sz w:val="26"/>
          <w:szCs w:val="26"/>
        </w:rPr>
        <w:t xml:space="preserve"> настоящего По</w:t>
      </w:r>
      <w:r>
        <w:rPr>
          <w:sz w:val="26"/>
          <w:szCs w:val="26"/>
        </w:rPr>
        <w:t>ложения</w:t>
      </w:r>
      <w:r w:rsidRPr="00CB605C">
        <w:rPr>
          <w:sz w:val="26"/>
          <w:szCs w:val="26"/>
        </w:rPr>
        <w:t xml:space="preserve">, с участием </w:t>
      </w:r>
      <w:r w:rsidRPr="00A26447">
        <w:rPr>
          <w:sz w:val="26"/>
          <w:szCs w:val="26"/>
        </w:rPr>
        <w:t xml:space="preserve">комиссии </w:t>
      </w:r>
      <w:r w:rsidR="0017728F" w:rsidRPr="0017728F">
        <w:rPr>
          <w:sz w:val="26"/>
          <w:szCs w:val="26"/>
        </w:rPr>
        <w:t>создаваемой в этих целях</w:t>
      </w:r>
      <w:r w:rsidRPr="008B46AB">
        <w:rPr>
          <w:sz w:val="26"/>
          <w:szCs w:val="26"/>
        </w:rPr>
        <w:t>.</w:t>
      </w:r>
    </w:p>
    <w:p w14:paraId="5B1A309E" w14:textId="364D87A8" w:rsidR="00BD159C" w:rsidRDefault="00BD159C" w:rsidP="00BD159C">
      <w:pPr>
        <w:pStyle w:val="aa"/>
        <w:numPr>
          <w:ilvl w:val="1"/>
          <w:numId w:val="22"/>
        </w:numPr>
        <w:tabs>
          <w:tab w:val="left" w:pos="279"/>
        </w:tabs>
        <w:suppressAutoHyphens/>
        <w:ind w:left="0" w:firstLine="283"/>
        <w:jc w:val="both"/>
        <w:rPr>
          <w:sz w:val="26"/>
          <w:szCs w:val="26"/>
        </w:rPr>
      </w:pPr>
      <w:proofErr w:type="gramStart"/>
      <w:r w:rsidRPr="009E6776">
        <w:rPr>
          <w:sz w:val="26"/>
          <w:szCs w:val="26"/>
        </w:rPr>
        <w:t xml:space="preserve">Документы, указанные в пункте 2.1 настоящего Положения, представленные в уполномоченный орган заявителями, подлежат передаче Комиссии в день поступления в </w:t>
      </w:r>
      <w:r w:rsidR="002F15CB">
        <w:rPr>
          <w:sz w:val="26"/>
          <w:szCs w:val="26"/>
        </w:rPr>
        <w:t xml:space="preserve">таких документов в </w:t>
      </w:r>
      <w:r w:rsidRPr="009E6776">
        <w:rPr>
          <w:sz w:val="26"/>
          <w:szCs w:val="26"/>
        </w:rPr>
        <w:t>уполномоченный орган.</w:t>
      </w:r>
      <w:proofErr w:type="gramEnd"/>
    </w:p>
    <w:p w14:paraId="16C8143D" w14:textId="77777777" w:rsidR="00BD159C" w:rsidRPr="00096C0C" w:rsidRDefault="00BD159C" w:rsidP="00BD159C">
      <w:pPr>
        <w:pStyle w:val="aa"/>
        <w:numPr>
          <w:ilvl w:val="1"/>
          <w:numId w:val="22"/>
        </w:numPr>
        <w:tabs>
          <w:tab w:val="left" w:pos="279"/>
        </w:tabs>
        <w:suppressAutoHyphens/>
        <w:ind w:left="0" w:firstLine="283"/>
        <w:jc w:val="both"/>
        <w:rPr>
          <w:sz w:val="26"/>
          <w:szCs w:val="26"/>
        </w:rPr>
      </w:pPr>
      <w:r w:rsidRPr="00096C0C">
        <w:rPr>
          <w:sz w:val="26"/>
          <w:szCs w:val="26"/>
        </w:rPr>
        <w:t>В предоставлении единовременной денежной выплаты отказывается по следующим основаниям:</w:t>
      </w:r>
    </w:p>
    <w:p w14:paraId="14BD1EC9" w14:textId="77777777" w:rsidR="00BD159C" w:rsidRPr="00B61656" w:rsidRDefault="00BD159C" w:rsidP="00BD159C">
      <w:pPr>
        <w:pStyle w:val="aa"/>
        <w:numPr>
          <w:ilvl w:val="1"/>
          <w:numId w:val="5"/>
        </w:numPr>
        <w:tabs>
          <w:tab w:val="clear" w:pos="1080"/>
          <w:tab w:val="num" w:pos="0"/>
          <w:tab w:val="left" w:pos="279"/>
        </w:tabs>
        <w:suppressAutoHyphens/>
        <w:ind w:left="0" w:firstLine="284"/>
        <w:jc w:val="both"/>
        <w:rPr>
          <w:sz w:val="26"/>
          <w:szCs w:val="26"/>
        </w:rPr>
      </w:pPr>
      <w:r w:rsidRPr="00B61656">
        <w:rPr>
          <w:bCs/>
          <w:iCs/>
          <w:sz w:val="26"/>
          <w:szCs w:val="26"/>
        </w:rPr>
        <w:t xml:space="preserve">отсутствие в бюджете муниципального района «Ферзиковский район» средств на предоставление единовременных денежных выплат в рамках </w:t>
      </w:r>
      <w:r w:rsidRPr="00B61656">
        <w:rPr>
          <w:bCs/>
          <w:sz w:val="26"/>
          <w:szCs w:val="26"/>
        </w:rPr>
        <w:t>реализации мероприятий муниципальной программы «Социальная защита и поддержка населения на территории муниципального района «Ферзиковский район», утвержденной постановлением администрации от 19.10.2022 №529;</w:t>
      </w:r>
    </w:p>
    <w:p w14:paraId="3652C875" w14:textId="77777777" w:rsidR="00BD159C" w:rsidRDefault="00BD159C" w:rsidP="00BD159C">
      <w:pPr>
        <w:pStyle w:val="aa"/>
        <w:numPr>
          <w:ilvl w:val="1"/>
          <w:numId w:val="5"/>
        </w:numPr>
        <w:tabs>
          <w:tab w:val="clear" w:pos="1080"/>
          <w:tab w:val="num" w:pos="0"/>
          <w:tab w:val="left" w:pos="279"/>
        </w:tabs>
        <w:suppressAutoHyphens/>
        <w:ind w:left="0" w:firstLine="284"/>
        <w:jc w:val="both"/>
        <w:rPr>
          <w:sz w:val="26"/>
          <w:szCs w:val="26"/>
        </w:rPr>
      </w:pPr>
      <w:r w:rsidRPr="00B61656">
        <w:rPr>
          <w:sz w:val="26"/>
          <w:szCs w:val="26"/>
        </w:rPr>
        <w:t>представление заявителем документов, которые не соответствуют требованиям пункт</w:t>
      </w:r>
      <w:r>
        <w:rPr>
          <w:sz w:val="26"/>
          <w:szCs w:val="26"/>
        </w:rPr>
        <w:t>а</w:t>
      </w:r>
      <w:r w:rsidRPr="00B61656">
        <w:rPr>
          <w:sz w:val="26"/>
          <w:szCs w:val="26"/>
        </w:rPr>
        <w:t xml:space="preserve"> 2.1 настоящего Положения;</w:t>
      </w:r>
    </w:p>
    <w:p w14:paraId="20E0F644" w14:textId="77777777" w:rsidR="00BD159C" w:rsidRDefault="00BD159C" w:rsidP="00BD159C">
      <w:pPr>
        <w:pStyle w:val="aa"/>
        <w:numPr>
          <w:ilvl w:val="1"/>
          <w:numId w:val="5"/>
        </w:numPr>
        <w:tabs>
          <w:tab w:val="clear" w:pos="1080"/>
          <w:tab w:val="num" w:pos="0"/>
          <w:tab w:val="left" w:pos="279"/>
        </w:tabs>
        <w:suppressAutoHyphens/>
        <w:ind w:left="0" w:firstLine="284"/>
        <w:jc w:val="both"/>
        <w:rPr>
          <w:sz w:val="26"/>
          <w:szCs w:val="26"/>
        </w:rPr>
      </w:pPr>
      <w:r w:rsidRPr="00B61656">
        <w:rPr>
          <w:sz w:val="26"/>
          <w:szCs w:val="26"/>
        </w:rPr>
        <w:t>непредставление (представление не в полном объеме) заявителем документов, указанных в пункте 2.1 настоящего Положения;</w:t>
      </w:r>
    </w:p>
    <w:p w14:paraId="6662D707" w14:textId="6BDCAD10" w:rsidR="009A7A76" w:rsidRDefault="009A7A76" w:rsidP="009A7A76">
      <w:pPr>
        <w:pStyle w:val="aa"/>
        <w:numPr>
          <w:ilvl w:val="1"/>
          <w:numId w:val="5"/>
        </w:numPr>
        <w:tabs>
          <w:tab w:val="clear" w:pos="1080"/>
          <w:tab w:val="num" w:pos="0"/>
          <w:tab w:val="left" w:pos="279"/>
        </w:tabs>
        <w:suppressAutoHyphens/>
        <w:ind w:left="0"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несоответствие </w:t>
      </w:r>
      <w:r w:rsidR="00BD159C" w:rsidRPr="00B61656">
        <w:rPr>
          <w:sz w:val="26"/>
          <w:szCs w:val="26"/>
        </w:rPr>
        <w:t>заявител</w:t>
      </w:r>
      <w:r>
        <w:rPr>
          <w:sz w:val="26"/>
          <w:szCs w:val="26"/>
        </w:rPr>
        <w:t xml:space="preserve">я </w:t>
      </w:r>
      <w:r w:rsidR="00BD159C" w:rsidRPr="00B61656">
        <w:rPr>
          <w:sz w:val="26"/>
          <w:szCs w:val="26"/>
        </w:rPr>
        <w:t>категории получателей единовременной денежной выплаты, определенной пунктом 1.3 настоящего Положения;</w:t>
      </w:r>
    </w:p>
    <w:p w14:paraId="6DFABFAB" w14:textId="77777777" w:rsidR="009A7A76" w:rsidRDefault="00BD159C" w:rsidP="009A7A76">
      <w:pPr>
        <w:pStyle w:val="aa"/>
        <w:numPr>
          <w:ilvl w:val="1"/>
          <w:numId w:val="5"/>
        </w:numPr>
        <w:tabs>
          <w:tab w:val="clear" w:pos="1080"/>
          <w:tab w:val="num" w:pos="0"/>
          <w:tab w:val="left" w:pos="279"/>
        </w:tabs>
        <w:suppressAutoHyphens/>
        <w:ind w:left="0" w:firstLine="284"/>
        <w:jc w:val="both"/>
        <w:rPr>
          <w:sz w:val="26"/>
          <w:szCs w:val="26"/>
        </w:rPr>
      </w:pPr>
      <w:r w:rsidRPr="009A7A76">
        <w:rPr>
          <w:sz w:val="26"/>
          <w:szCs w:val="26"/>
        </w:rPr>
        <w:t>предоставление заявителю единовременной денежной выплаты ранее за оказание содействия в заключени</w:t>
      </w:r>
      <w:proofErr w:type="gramStart"/>
      <w:r w:rsidRPr="009A7A76">
        <w:rPr>
          <w:sz w:val="26"/>
          <w:szCs w:val="26"/>
        </w:rPr>
        <w:t>и</w:t>
      </w:r>
      <w:proofErr w:type="gramEnd"/>
      <w:r w:rsidRPr="009A7A76">
        <w:rPr>
          <w:sz w:val="26"/>
          <w:szCs w:val="26"/>
        </w:rPr>
        <w:t xml:space="preserve"> этого же контракта;</w:t>
      </w:r>
    </w:p>
    <w:p w14:paraId="0BE3ACAB" w14:textId="77777777" w:rsidR="009A7A76" w:rsidRDefault="00BD159C" w:rsidP="009A7A76">
      <w:pPr>
        <w:pStyle w:val="aa"/>
        <w:numPr>
          <w:ilvl w:val="1"/>
          <w:numId w:val="5"/>
        </w:numPr>
        <w:tabs>
          <w:tab w:val="clear" w:pos="1080"/>
          <w:tab w:val="num" w:pos="0"/>
          <w:tab w:val="left" w:pos="279"/>
        </w:tabs>
        <w:suppressAutoHyphens/>
        <w:ind w:left="0" w:firstLine="284"/>
        <w:jc w:val="both"/>
        <w:rPr>
          <w:sz w:val="26"/>
          <w:szCs w:val="26"/>
        </w:rPr>
      </w:pPr>
      <w:r w:rsidRPr="009A7A76">
        <w:rPr>
          <w:sz w:val="26"/>
          <w:szCs w:val="26"/>
        </w:rPr>
        <w:t>предоставление иному лицу единовременной денежной выплаты за оказание содействия в заключени</w:t>
      </w:r>
      <w:proofErr w:type="gramStart"/>
      <w:r w:rsidRPr="009A7A76">
        <w:rPr>
          <w:sz w:val="26"/>
          <w:szCs w:val="26"/>
        </w:rPr>
        <w:t>и</w:t>
      </w:r>
      <w:proofErr w:type="gramEnd"/>
      <w:r w:rsidRPr="009A7A76">
        <w:rPr>
          <w:sz w:val="26"/>
          <w:szCs w:val="26"/>
        </w:rPr>
        <w:t xml:space="preserve"> этого же контракта;</w:t>
      </w:r>
    </w:p>
    <w:p w14:paraId="49D89185" w14:textId="3863E434" w:rsidR="00BD159C" w:rsidRPr="009A7A76" w:rsidRDefault="00BD159C" w:rsidP="009A7A76">
      <w:pPr>
        <w:pStyle w:val="aa"/>
        <w:numPr>
          <w:ilvl w:val="1"/>
          <w:numId w:val="5"/>
        </w:numPr>
        <w:tabs>
          <w:tab w:val="clear" w:pos="1080"/>
          <w:tab w:val="num" w:pos="0"/>
          <w:tab w:val="left" w:pos="279"/>
        </w:tabs>
        <w:suppressAutoHyphens/>
        <w:ind w:left="0" w:firstLine="284"/>
        <w:jc w:val="both"/>
        <w:rPr>
          <w:sz w:val="26"/>
          <w:szCs w:val="26"/>
        </w:rPr>
      </w:pPr>
      <w:r w:rsidRPr="009A7A76">
        <w:rPr>
          <w:sz w:val="26"/>
          <w:szCs w:val="26"/>
        </w:rPr>
        <w:t>выявление в представленных документах недостоверных сведений.</w:t>
      </w:r>
    </w:p>
    <w:p w14:paraId="7B7D31D2" w14:textId="77777777" w:rsidR="00D40D36" w:rsidRDefault="00D40D36" w:rsidP="00BE3E99">
      <w:pPr>
        <w:pStyle w:val="ConsPlusNormal"/>
        <w:suppressAutoHyphens/>
        <w:autoSpaceDN/>
        <w:contextualSpacing/>
        <w:jc w:val="both"/>
        <w:rPr>
          <w:sz w:val="26"/>
          <w:szCs w:val="26"/>
        </w:rPr>
      </w:pPr>
    </w:p>
    <w:p w14:paraId="12D5579E" w14:textId="77777777" w:rsidR="00AE0430" w:rsidRPr="00CB605C" w:rsidRDefault="00AE0430" w:rsidP="00AE0430">
      <w:pPr>
        <w:autoSpaceDE w:val="0"/>
        <w:autoSpaceDN w:val="0"/>
        <w:adjustRightInd w:val="0"/>
        <w:contextualSpacing/>
        <w:jc w:val="center"/>
        <w:outlineLvl w:val="1"/>
        <w:rPr>
          <w:b/>
          <w:bCs/>
          <w:sz w:val="26"/>
          <w:szCs w:val="26"/>
        </w:rPr>
      </w:pPr>
      <w:r w:rsidRPr="00CB605C">
        <w:rPr>
          <w:b/>
          <w:bCs/>
          <w:sz w:val="26"/>
          <w:szCs w:val="26"/>
        </w:rPr>
        <w:t>Раздел I</w:t>
      </w:r>
      <w:r w:rsidRPr="00CB605C">
        <w:rPr>
          <w:b/>
          <w:bCs/>
          <w:sz w:val="26"/>
          <w:szCs w:val="26"/>
          <w:lang w:val="en-US"/>
        </w:rPr>
        <w:t>V</w:t>
      </w:r>
      <w:r w:rsidRPr="00CB605C">
        <w:rPr>
          <w:b/>
          <w:bCs/>
          <w:sz w:val="26"/>
          <w:szCs w:val="26"/>
        </w:rPr>
        <w:t>. Порядок создания и деятельности Комиссии</w:t>
      </w:r>
    </w:p>
    <w:p w14:paraId="1D8F041E" w14:textId="77777777" w:rsidR="00AE0430" w:rsidRPr="00CB605C" w:rsidRDefault="00AE0430" w:rsidP="00AE0430">
      <w:pPr>
        <w:autoSpaceDE w:val="0"/>
        <w:autoSpaceDN w:val="0"/>
        <w:adjustRightInd w:val="0"/>
        <w:contextualSpacing/>
        <w:jc w:val="center"/>
        <w:rPr>
          <w:sz w:val="26"/>
          <w:szCs w:val="26"/>
        </w:rPr>
      </w:pPr>
    </w:p>
    <w:p w14:paraId="129DC3D3" w14:textId="77777777" w:rsidR="00AE0430" w:rsidRPr="00CB605C" w:rsidRDefault="00AE0430" w:rsidP="00AE0430">
      <w:pPr>
        <w:pStyle w:val="11"/>
        <w:numPr>
          <w:ilvl w:val="1"/>
          <w:numId w:val="9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 xml:space="preserve">Целью создания Комиссии является рассмотрение </w:t>
      </w:r>
      <w:r w:rsidRPr="00CB605C">
        <w:rPr>
          <w:rFonts w:ascii="Times New Roman" w:hAnsi="Times New Roman" w:cs="Times New Roman"/>
          <w:sz w:val="26"/>
          <w:szCs w:val="26"/>
        </w:rPr>
        <w:t xml:space="preserve">документов о предоставлении единовременной денежной выплаты, поступивших в </w:t>
      </w:r>
      <w:r>
        <w:rPr>
          <w:rFonts w:ascii="Times New Roman" w:hAnsi="Times New Roman" w:cs="Times New Roman"/>
          <w:sz w:val="26"/>
          <w:szCs w:val="26"/>
        </w:rPr>
        <w:t>уполномоченный орган</w:t>
      </w:r>
      <w:r w:rsidRPr="00CB605C">
        <w:rPr>
          <w:rFonts w:ascii="Times New Roman" w:hAnsi="Times New Roman" w:cs="Times New Roman"/>
          <w:bCs/>
          <w:iCs/>
          <w:sz w:val="26"/>
          <w:szCs w:val="26"/>
        </w:rPr>
        <w:t>.</w:t>
      </w:r>
    </w:p>
    <w:p w14:paraId="496E2FB9" w14:textId="77777777" w:rsidR="00AE0430" w:rsidRPr="008C071B" w:rsidRDefault="00AE0430" w:rsidP="00AE0430">
      <w:pPr>
        <w:pStyle w:val="11"/>
        <w:numPr>
          <w:ilvl w:val="1"/>
          <w:numId w:val="9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 xml:space="preserve">Состав Комиссии утверждается </w:t>
      </w:r>
      <w:r>
        <w:rPr>
          <w:rFonts w:ascii="Times New Roman" w:hAnsi="Times New Roman" w:cs="Times New Roman"/>
          <w:bCs/>
          <w:iCs/>
          <w:sz w:val="26"/>
          <w:szCs w:val="26"/>
        </w:rPr>
        <w:t>приказом уполномоченного органа.</w:t>
      </w:r>
    </w:p>
    <w:p w14:paraId="23299D48" w14:textId="77777777" w:rsidR="00AE0430" w:rsidRPr="008C071B" w:rsidRDefault="00AE0430" w:rsidP="00AE0430">
      <w:pPr>
        <w:pStyle w:val="11"/>
        <w:ind w:left="0" w:firstLine="284"/>
        <w:rPr>
          <w:rFonts w:ascii="Times New Roman" w:hAnsi="Times New Roman" w:cs="Times New Roman"/>
          <w:sz w:val="26"/>
          <w:szCs w:val="26"/>
        </w:rPr>
      </w:pPr>
      <w:r w:rsidRPr="008C071B">
        <w:rPr>
          <w:rFonts w:ascii="Times New Roman" w:hAnsi="Times New Roman" w:cs="Times New Roman"/>
          <w:bCs/>
          <w:iCs/>
          <w:sz w:val="26"/>
          <w:szCs w:val="26"/>
        </w:rPr>
        <w:t>При утверждении состава Комиссии назначается председатель, заместитель председателя и секретарь комиссии.</w:t>
      </w:r>
    </w:p>
    <w:p w14:paraId="0E839B2A" w14:textId="77777777" w:rsidR="00AE0430" w:rsidRPr="00CB605C" w:rsidRDefault="00AE0430" w:rsidP="00AE0430">
      <w:pPr>
        <w:pStyle w:val="11"/>
        <w:numPr>
          <w:ilvl w:val="1"/>
          <w:numId w:val="9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Комиссия является коллегиальным совещательным органом.</w:t>
      </w:r>
    </w:p>
    <w:p w14:paraId="69E46316" w14:textId="77777777" w:rsidR="00AE0430" w:rsidRPr="00CB605C" w:rsidRDefault="00AE0430" w:rsidP="00AE0430">
      <w:pPr>
        <w:pStyle w:val="11"/>
        <w:numPr>
          <w:ilvl w:val="1"/>
          <w:numId w:val="9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Задачами Комиссии являются:</w:t>
      </w:r>
    </w:p>
    <w:p w14:paraId="79BA321C" w14:textId="18DFB3CF" w:rsidR="00AE0430" w:rsidRPr="00CB605C" w:rsidRDefault="00AE0430" w:rsidP="00AE0430">
      <w:pPr>
        <w:pStyle w:val="11"/>
        <w:numPr>
          <w:ilvl w:val="0"/>
          <w:numId w:val="10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 xml:space="preserve">рассмотрение </w:t>
      </w:r>
      <w:r w:rsidRPr="00CB605C">
        <w:rPr>
          <w:rFonts w:ascii="Times New Roman" w:hAnsi="Times New Roman" w:cs="Times New Roman"/>
          <w:sz w:val="26"/>
          <w:szCs w:val="26"/>
        </w:rPr>
        <w:t xml:space="preserve">поступивших в </w:t>
      </w:r>
      <w:r>
        <w:rPr>
          <w:rFonts w:ascii="Times New Roman" w:hAnsi="Times New Roman" w:cs="Times New Roman"/>
          <w:sz w:val="26"/>
          <w:szCs w:val="26"/>
        </w:rPr>
        <w:t xml:space="preserve">уполномоченный орган </w:t>
      </w:r>
      <w:r w:rsidRPr="00CB605C">
        <w:rPr>
          <w:rFonts w:ascii="Times New Roman" w:hAnsi="Times New Roman" w:cs="Times New Roman"/>
          <w:sz w:val="26"/>
          <w:szCs w:val="26"/>
        </w:rPr>
        <w:t>документов, указанных в пункт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CB605C">
        <w:rPr>
          <w:rFonts w:ascii="Times New Roman" w:hAnsi="Times New Roman" w:cs="Times New Roman"/>
          <w:sz w:val="26"/>
          <w:szCs w:val="26"/>
        </w:rPr>
        <w:t xml:space="preserve"> 2.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CB605C">
        <w:rPr>
          <w:rFonts w:ascii="Times New Roman" w:hAnsi="Times New Roman" w:cs="Times New Roman"/>
          <w:sz w:val="26"/>
          <w:szCs w:val="26"/>
        </w:rPr>
        <w:t xml:space="preserve"> настоящего По</w:t>
      </w:r>
      <w:r>
        <w:rPr>
          <w:rFonts w:ascii="Times New Roman" w:hAnsi="Times New Roman" w:cs="Times New Roman"/>
          <w:sz w:val="26"/>
          <w:szCs w:val="26"/>
        </w:rPr>
        <w:t>ложения</w:t>
      </w:r>
      <w:r w:rsidR="00881B61">
        <w:rPr>
          <w:rFonts w:ascii="Times New Roman" w:hAnsi="Times New Roman" w:cs="Times New Roman"/>
          <w:sz w:val="26"/>
          <w:szCs w:val="26"/>
        </w:rPr>
        <w:t>.</w:t>
      </w:r>
    </w:p>
    <w:p w14:paraId="0593ED2B" w14:textId="77777777" w:rsidR="00AE0430" w:rsidRPr="00DF3F54" w:rsidRDefault="00AE0430" w:rsidP="00AE0430">
      <w:pPr>
        <w:pStyle w:val="11"/>
        <w:numPr>
          <w:ilvl w:val="1"/>
          <w:numId w:val="9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В составе Комиссии должно быть не менее 5 человек.</w:t>
      </w:r>
    </w:p>
    <w:p w14:paraId="16FE2C0B" w14:textId="678172B5" w:rsidR="00AE0430" w:rsidRDefault="00AE0430" w:rsidP="00AE0430">
      <w:pPr>
        <w:pStyle w:val="11"/>
        <w:ind w:left="0" w:firstLine="284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lastRenderedPageBreak/>
        <w:t xml:space="preserve">В состав Комиссии могут по согласованию включаться сотрудники </w:t>
      </w:r>
      <w:r w:rsidR="00313ABF">
        <w:rPr>
          <w:rFonts w:ascii="Times New Roman" w:hAnsi="Times New Roman" w:cs="Times New Roman"/>
          <w:bCs/>
          <w:iCs/>
          <w:sz w:val="26"/>
          <w:szCs w:val="26"/>
        </w:rPr>
        <w:t>администрации и  пункта отбора на военную службу по контракту г. Калуги.</w:t>
      </w:r>
    </w:p>
    <w:p w14:paraId="2FEC55EC" w14:textId="77777777" w:rsidR="00AE0430" w:rsidRPr="00CB605C" w:rsidRDefault="00AE0430" w:rsidP="00AE0430">
      <w:pPr>
        <w:pStyle w:val="11"/>
        <w:numPr>
          <w:ilvl w:val="1"/>
          <w:numId w:val="9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Председатель Комиссии:</w:t>
      </w:r>
    </w:p>
    <w:p w14:paraId="18A913DB" w14:textId="77777777" w:rsidR="00AE0430" w:rsidRPr="00CB605C" w:rsidRDefault="00AE0430" w:rsidP="00AE0430">
      <w:pPr>
        <w:pStyle w:val="11"/>
        <w:numPr>
          <w:ilvl w:val="0"/>
          <w:numId w:val="11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организовывает работу Комиссии;</w:t>
      </w:r>
    </w:p>
    <w:p w14:paraId="296B7939" w14:textId="77777777" w:rsidR="00AE0430" w:rsidRPr="00CB605C" w:rsidRDefault="00AE0430" w:rsidP="00AE0430">
      <w:pPr>
        <w:pStyle w:val="11"/>
        <w:numPr>
          <w:ilvl w:val="0"/>
          <w:numId w:val="11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определяет место, дату и время проведения заседаний Комиссии;</w:t>
      </w:r>
    </w:p>
    <w:p w14:paraId="1B16502F" w14:textId="77777777" w:rsidR="00AE0430" w:rsidRPr="00CB605C" w:rsidRDefault="00AE0430" w:rsidP="00AE0430">
      <w:pPr>
        <w:pStyle w:val="11"/>
        <w:numPr>
          <w:ilvl w:val="0"/>
          <w:numId w:val="11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председательствует на заседаниях Комиссии;</w:t>
      </w:r>
    </w:p>
    <w:p w14:paraId="420ED1B2" w14:textId="77777777" w:rsidR="00AE0430" w:rsidRPr="00CB605C" w:rsidRDefault="00AE0430" w:rsidP="00AE0430">
      <w:pPr>
        <w:pStyle w:val="11"/>
        <w:numPr>
          <w:ilvl w:val="0"/>
          <w:numId w:val="11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дает поручения секретарю Комиссии по вопросам организационно-технического обеспечения деятельности Комиссии.</w:t>
      </w:r>
    </w:p>
    <w:p w14:paraId="4D8F8376" w14:textId="77777777" w:rsidR="00AE0430" w:rsidRPr="00CB605C" w:rsidRDefault="00AE0430" w:rsidP="00AE0430">
      <w:pPr>
        <w:pStyle w:val="11"/>
        <w:numPr>
          <w:ilvl w:val="1"/>
          <w:numId w:val="9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В отсутствие председателя Комиссии его полномочия осуществляет заместитель председателя Комиссии.</w:t>
      </w:r>
    </w:p>
    <w:p w14:paraId="15B331FE" w14:textId="77777777" w:rsidR="00AE0430" w:rsidRPr="00CB605C" w:rsidRDefault="00AE0430" w:rsidP="00AE0430">
      <w:pPr>
        <w:pStyle w:val="11"/>
        <w:numPr>
          <w:ilvl w:val="1"/>
          <w:numId w:val="9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Секретарь Комиссии:</w:t>
      </w:r>
    </w:p>
    <w:p w14:paraId="169194E0" w14:textId="77777777" w:rsidR="00AE0430" w:rsidRPr="00CB605C" w:rsidRDefault="00AE0430" w:rsidP="00AE0430">
      <w:pPr>
        <w:pStyle w:val="11"/>
        <w:numPr>
          <w:ilvl w:val="0"/>
          <w:numId w:val="8"/>
        </w:numPr>
        <w:ind w:left="0" w:firstLine="283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уведомляет членов Комиссии о месте, дате и времени проведения заседаний Комиссии;</w:t>
      </w:r>
    </w:p>
    <w:p w14:paraId="6A09004F" w14:textId="77777777" w:rsidR="00AE0430" w:rsidRPr="00CB605C" w:rsidRDefault="00AE0430" w:rsidP="00AE0430">
      <w:pPr>
        <w:pStyle w:val="11"/>
        <w:numPr>
          <w:ilvl w:val="0"/>
          <w:numId w:val="8"/>
        </w:numPr>
        <w:ind w:left="0" w:firstLine="283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осуществляет организационно-техническое обеспечение деятельности Комиссии;</w:t>
      </w:r>
    </w:p>
    <w:p w14:paraId="765DB39B" w14:textId="77777777" w:rsidR="00AE0430" w:rsidRPr="00CB605C" w:rsidRDefault="00AE0430" w:rsidP="00AE0430">
      <w:pPr>
        <w:pStyle w:val="11"/>
        <w:numPr>
          <w:ilvl w:val="0"/>
          <w:numId w:val="8"/>
        </w:numPr>
        <w:ind w:left="0" w:firstLine="283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ведет протоколы заседаний Комиссии.</w:t>
      </w:r>
    </w:p>
    <w:p w14:paraId="03C04A82" w14:textId="77777777" w:rsidR="00AE0430" w:rsidRPr="00CB605C" w:rsidRDefault="00AE0430" w:rsidP="00AE0430">
      <w:pPr>
        <w:pStyle w:val="11"/>
        <w:numPr>
          <w:ilvl w:val="1"/>
          <w:numId w:val="9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 xml:space="preserve">Секретарь Комиссии назначается из числа лиц, замещающих должности муниципальной службы в </w:t>
      </w:r>
      <w:r>
        <w:rPr>
          <w:rFonts w:ascii="Times New Roman" w:hAnsi="Times New Roman" w:cs="Times New Roman"/>
          <w:bCs/>
          <w:iCs/>
          <w:sz w:val="26"/>
          <w:szCs w:val="26"/>
        </w:rPr>
        <w:t>уполномоченном органе</w:t>
      </w:r>
      <w:r w:rsidRPr="00CB605C">
        <w:rPr>
          <w:rFonts w:ascii="Times New Roman" w:hAnsi="Times New Roman" w:cs="Times New Roman"/>
          <w:sz w:val="26"/>
          <w:szCs w:val="26"/>
        </w:rPr>
        <w:t>.</w:t>
      </w:r>
    </w:p>
    <w:p w14:paraId="02F700D2" w14:textId="77777777" w:rsidR="00AE0430" w:rsidRPr="00CB605C" w:rsidRDefault="00AE0430" w:rsidP="00AE0430">
      <w:pPr>
        <w:pStyle w:val="11"/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В отсутствие секретаря Комиссии его полномочия осуществляет другой член Комиссии по решению Комиссии с согласия такого члена Комиссии.</w:t>
      </w:r>
    </w:p>
    <w:p w14:paraId="58E7367A" w14:textId="77777777" w:rsidR="00AE0430" w:rsidRPr="00CB605C" w:rsidRDefault="00AE0430" w:rsidP="00AE0430">
      <w:pPr>
        <w:pStyle w:val="11"/>
        <w:numPr>
          <w:ilvl w:val="1"/>
          <w:numId w:val="9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Комиссия правомочна осуществлять свои функции, предусмотренные настоящим По</w:t>
      </w:r>
      <w:r>
        <w:rPr>
          <w:rFonts w:ascii="Times New Roman" w:hAnsi="Times New Roman" w:cs="Times New Roman"/>
          <w:bCs/>
          <w:iCs/>
          <w:sz w:val="26"/>
          <w:szCs w:val="26"/>
        </w:rPr>
        <w:t>ложением</w:t>
      </w:r>
      <w:r w:rsidRPr="00CB605C">
        <w:rPr>
          <w:rFonts w:ascii="Times New Roman" w:hAnsi="Times New Roman" w:cs="Times New Roman"/>
          <w:bCs/>
          <w:iCs/>
          <w:sz w:val="26"/>
          <w:szCs w:val="26"/>
        </w:rPr>
        <w:t>, если на заседании Комиссии присутствуют более половины ее членов.</w:t>
      </w:r>
    </w:p>
    <w:p w14:paraId="3921DD62" w14:textId="77777777" w:rsidR="00AE0430" w:rsidRPr="00CB605C" w:rsidRDefault="00AE0430" w:rsidP="00AE0430">
      <w:pPr>
        <w:pStyle w:val="11"/>
        <w:numPr>
          <w:ilvl w:val="1"/>
          <w:numId w:val="9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Члены Комиссии должны быть уведомлены о месте, дате и времени проведения заседания Комиссии.</w:t>
      </w:r>
    </w:p>
    <w:p w14:paraId="6336DB21" w14:textId="77777777" w:rsidR="00AE0430" w:rsidRPr="00CB605C" w:rsidRDefault="00AE0430" w:rsidP="00AE0430">
      <w:pPr>
        <w:ind w:firstLine="283"/>
        <w:contextualSpacing/>
        <w:jc w:val="both"/>
        <w:rPr>
          <w:sz w:val="26"/>
          <w:szCs w:val="26"/>
        </w:rPr>
      </w:pPr>
      <w:r w:rsidRPr="00CB605C">
        <w:rPr>
          <w:bCs/>
          <w:iCs/>
          <w:sz w:val="26"/>
          <w:szCs w:val="26"/>
        </w:rPr>
        <w:t>Члены Комиссии лично участвуют в заседаниях</w:t>
      </w:r>
      <w:r>
        <w:rPr>
          <w:bCs/>
          <w:iCs/>
          <w:sz w:val="26"/>
          <w:szCs w:val="26"/>
        </w:rPr>
        <w:t xml:space="preserve"> К</w:t>
      </w:r>
      <w:r w:rsidRPr="00CB605C">
        <w:rPr>
          <w:bCs/>
          <w:iCs/>
          <w:sz w:val="26"/>
          <w:szCs w:val="26"/>
        </w:rPr>
        <w:t>омиссии и не вправе передавать право голоса другим лицам.</w:t>
      </w:r>
    </w:p>
    <w:p w14:paraId="4A817BB8" w14:textId="77777777" w:rsidR="00AE0430" w:rsidRPr="00CB605C" w:rsidRDefault="00AE0430" w:rsidP="00AE0430">
      <w:pPr>
        <w:ind w:firstLine="283"/>
        <w:contextualSpacing/>
        <w:jc w:val="both"/>
        <w:rPr>
          <w:sz w:val="26"/>
          <w:szCs w:val="26"/>
        </w:rPr>
      </w:pPr>
      <w:r w:rsidRPr="00CB605C">
        <w:rPr>
          <w:bCs/>
          <w:iCs/>
          <w:sz w:val="26"/>
          <w:szCs w:val="26"/>
        </w:rPr>
        <w:t>Решения Комиссии принимаются открытым голосованием простым большинством голосов присутствующих на заседании членов Комиссии. Каждый член Комиссии обладает одним голосом.</w:t>
      </w:r>
    </w:p>
    <w:p w14:paraId="64742FE9" w14:textId="77777777" w:rsidR="00AE0430" w:rsidRPr="00CB605C" w:rsidRDefault="00AE0430" w:rsidP="00AE0430">
      <w:pPr>
        <w:ind w:firstLine="283"/>
        <w:contextualSpacing/>
        <w:jc w:val="both"/>
        <w:rPr>
          <w:sz w:val="26"/>
          <w:szCs w:val="26"/>
        </w:rPr>
      </w:pPr>
      <w:r w:rsidRPr="00CB605C">
        <w:rPr>
          <w:bCs/>
          <w:iCs/>
          <w:sz w:val="26"/>
          <w:szCs w:val="26"/>
        </w:rPr>
        <w:t>В случае равенства голосов решающим является голос председательствующего на заседании Комиссии.</w:t>
      </w:r>
    </w:p>
    <w:p w14:paraId="585EF754" w14:textId="77777777" w:rsidR="00AE0430" w:rsidRPr="00CB605C" w:rsidRDefault="00AE0430" w:rsidP="00AE0430">
      <w:pPr>
        <w:pStyle w:val="11"/>
        <w:numPr>
          <w:ilvl w:val="1"/>
          <w:numId w:val="9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В случае если член Комиссии лично, прямо или косвенно заинтересован в предоставлении единовременной денежной выплаты, он обязан проинформировать об этом К</w:t>
      </w:r>
      <w:r>
        <w:rPr>
          <w:rFonts w:ascii="Times New Roman" w:hAnsi="Times New Roman" w:cs="Times New Roman"/>
          <w:bCs/>
          <w:iCs/>
          <w:sz w:val="26"/>
          <w:szCs w:val="26"/>
        </w:rPr>
        <w:t>омиссию до начала рассмотрения документов о предоставлении единовременной денежной выплаты</w:t>
      </w:r>
      <w:r w:rsidRPr="00CB605C">
        <w:rPr>
          <w:rFonts w:ascii="Times New Roman" w:hAnsi="Times New Roman" w:cs="Times New Roman"/>
          <w:bCs/>
          <w:iCs/>
          <w:sz w:val="26"/>
          <w:szCs w:val="26"/>
        </w:rPr>
        <w:t xml:space="preserve"> и не участвовать в заседаниях Комиссии в течение такого рассмотрения. При этом голос такого члена Комиссии не учитывается при определении правомочности заседания Комиссии и принятии решений.</w:t>
      </w:r>
    </w:p>
    <w:p w14:paraId="4E432AC1" w14:textId="77777777" w:rsidR="00AE0430" w:rsidRPr="00CB605C" w:rsidRDefault="00AE0430" w:rsidP="00AE0430">
      <w:pPr>
        <w:pStyle w:val="11"/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В настоящем По</w:t>
      </w:r>
      <w:r>
        <w:rPr>
          <w:rFonts w:ascii="Times New Roman" w:hAnsi="Times New Roman" w:cs="Times New Roman"/>
          <w:bCs/>
          <w:iCs/>
          <w:sz w:val="26"/>
          <w:szCs w:val="26"/>
        </w:rPr>
        <w:t>ложении</w:t>
      </w:r>
      <w:r w:rsidRPr="00CB605C">
        <w:rPr>
          <w:rFonts w:ascii="Times New Roman" w:hAnsi="Times New Roman" w:cs="Times New Roman"/>
          <w:bCs/>
          <w:iCs/>
          <w:sz w:val="26"/>
          <w:szCs w:val="26"/>
        </w:rPr>
        <w:t xml:space="preserve"> под личной заинтересованностью члена Комиссии понимается возможность получения им доходов (неосновательного обогащения) в денежной либо натуральной форме, доходов в виде материальной выгоды непосредственно для члена Комиссии, его близких родственников, а также граждан или организаций, с которыми член Комиссии связан финансовыми обязательствами.</w:t>
      </w:r>
    </w:p>
    <w:p w14:paraId="01CC14C5" w14:textId="77777777" w:rsidR="00AE0430" w:rsidRPr="00CB605C" w:rsidRDefault="00AE0430" w:rsidP="00AE0430">
      <w:pPr>
        <w:pStyle w:val="11"/>
        <w:numPr>
          <w:ilvl w:val="1"/>
          <w:numId w:val="9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Формой работы Комиссии являются заседания, проводимые по мере необходимости.</w:t>
      </w:r>
    </w:p>
    <w:p w14:paraId="0D457733" w14:textId="77777777" w:rsidR="00AE0430" w:rsidRPr="00CB605C" w:rsidRDefault="00AE0430" w:rsidP="00AE0430">
      <w:pPr>
        <w:pStyle w:val="11"/>
        <w:numPr>
          <w:ilvl w:val="1"/>
          <w:numId w:val="9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 xml:space="preserve">Решения Комиссии оформляются протоколом, который подписывают члены Комиссии, присутствовавшие на заседании </w:t>
      </w:r>
      <w:r>
        <w:rPr>
          <w:rFonts w:ascii="Times New Roman" w:hAnsi="Times New Roman" w:cs="Times New Roman"/>
          <w:bCs/>
          <w:iCs/>
          <w:sz w:val="26"/>
          <w:szCs w:val="26"/>
        </w:rPr>
        <w:t>К</w:t>
      </w:r>
      <w:r w:rsidRPr="00CB605C">
        <w:rPr>
          <w:rFonts w:ascii="Times New Roman" w:hAnsi="Times New Roman" w:cs="Times New Roman"/>
          <w:bCs/>
          <w:iCs/>
          <w:sz w:val="26"/>
          <w:szCs w:val="26"/>
        </w:rPr>
        <w:t>омиссии.</w:t>
      </w:r>
    </w:p>
    <w:p w14:paraId="3CFAAAC2" w14:textId="77777777" w:rsidR="00AE0430" w:rsidRDefault="00AE0430" w:rsidP="00AE0430">
      <w:pPr>
        <w:pStyle w:val="11"/>
        <w:numPr>
          <w:ilvl w:val="1"/>
          <w:numId w:val="9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sz w:val="26"/>
          <w:szCs w:val="26"/>
        </w:rPr>
        <w:t>В протоколе заседания Комиссии указываются следующие сведения:</w:t>
      </w:r>
    </w:p>
    <w:p w14:paraId="7775AD08" w14:textId="77777777" w:rsidR="00AE0430" w:rsidRPr="00CB605C" w:rsidRDefault="00AE0430" w:rsidP="00AE0430">
      <w:pPr>
        <w:pStyle w:val="11"/>
        <w:numPr>
          <w:ilvl w:val="0"/>
          <w:numId w:val="12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sz w:val="26"/>
          <w:szCs w:val="26"/>
        </w:rPr>
        <w:t>дата и место проведения заседания Комиссии;</w:t>
      </w:r>
    </w:p>
    <w:p w14:paraId="787BF148" w14:textId="77777777" w:rsidR="00AE0430" w:rsidRPr="00CB605C" w:rsidRDefault="00AE0430" w:rsidP="00AE0430">
      <w:pPr>
        <w:pStyle w:val="11"/>
        <w:numPr>
          <w:ilvl w:val="0"/>
          <w:numId w:val="12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sz w:val="26"/>
          <w:szCs w:val="26"/>
        </w:rPr>
        <w:t>фамилии председательствующего на заседании Комиссии и присутствующих на заседании членов Комиссии;</w:t>
      </w:r>
    </w:p>
    <w:p w14:paraId="45E44E38" w14:textId="77777777" w:rsidR="00AE0430" w:rsidRPr="00CB605C" w:rsidRDefault="00AE0430" w:rsidP="00AE0430">
      <w:pPr>
        <w:pStyle w:val="11"/>
        <w:numPr>
          <w:ilvl w:val="0"/>
          <w:numId w:val="12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sz w:val="26"/>
          <w:szCs w:val="26"/>
        </w:rPr>
        <w:t xml:space="preserve">фамилии, имена и (при наличии) отчества заявителей, представивших документы, рассматриваемые Комиссией; </w:t>
      </w:r>
    </w:p>
    <w:p w14:paraId="629985F2" w14:textId="77777777" w:rsidR="00AE0430" w:rsidRDefault="00AE0430" w:rsidP="00AE0430">
      <w:pPr>
        <w:pStyle w:val="11"/>
        <w:numPr>
          <w:ilvl w:val="0"/>
          <w:numId w:val="12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sz w:val="26"/>
          <w:szCs w:val="26"/>
        </w:rPr>
        <w:lastRenderedPageBreak/>
        <w:t>сведения об отнесении заявителей к категории лиц, указанных в пункте 1.3 настоящ</w:t>
      </w:r>
      <w:r>
        <w:rPr>
          <w:rFonts w:ascii="Times New Roman" w:hAnsi="Times New Roman" w:cs="Times New Roman"/>
          <w:sz w:val="26"/>
          <w:szCs w:val="26"/>
        </w:rPr>
        <w:t>его Положения</w:t>
      </w:r>
      <w:r w:rsidRPr="00CB605C">
        <w:rPr>
          <w:rFonts w:ascii="Times New Roman" w:hAnsi="Times New Roman" w:cs="Times New Roman"/>
          <w:sz w:val="26"/>
          <w:szCs w:val="26"/>
        </w:rPr>
        <w:t>;</w:t>
      </w:r>
    </w:p>
    <w:p w14:paraId="36B47952" w14:textId="77777777" w:rsidR="00AE0430" w:rsidRPr="00B43D88" w:rsidRDefault="00AE0430" w:rsidP="00AE0430">
      <w:pPr>
        <w:pStyle w:val="11"/>
        <w:numPr>
          <w:ilvl w:val="0"/>
          <w:numId w:val="12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B43D88">
        <w:rPr>
          <w:rFonts w:ascii="Times New Roman" w:hAnsi="Times New Roman" w:cs="Times New Roman"/>
          <w:sz w:val="26"/>
          <w:szCs w:val="26"/>
        </w:rPr>
        <w:t>перечень представленных заявителями документов, рассматриваемых Комиссией;</w:t>
      </w:r>
    </w:p>
    <w:p w14:paraId="230B51FF" w14:textId="77777777" w:rsidR="00AE0430" w:rsidRPr="00CB605C" w:rsidRDefault="00AE0430" w:rsidP="00AE0430">
      <w:pPr>
        <w:pStyle w:val="11"/>
        <w:numPr>
          <w:ilvl w:val="0"/>
          <w:numId w:val="12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sz w:val="26"/>
          <w:szCs w:val="26"/>
        </w:rPr>
        <w:t>принятое Комиссией решение;</w:t>
      </w:r>
    </w:p>
    <w:p w14:paraId="045559F7" w14:textId="77777777" w:rsidR="00AE0430" w:rsidRPr="00CB605C" w:rsidRDefault="00AE0430" w:rsidP="00AE0430">
      <w:pPr>
        <w:pStyle w:val="11"/>
        <w:numPr>
          <w:ilvl w:val="0"/>
          <w:numId w:val="12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особое мнение членов Комиссии (при его наличии).</w:t>
      </w:r>
    </w:p>
    <w:p w14:paraId="5969004B" w14:textId="2283EFC5" w:rsidR="00AE0430" w:rsidRPr="00B43D88" w:rsidRDefault="00AE0430" w:rsidP="00AE0430">
      <w:pPr>
        <w:pStyle w:val="11"/>
        <w:numPr>
          <w:ilvl w:val="1"/>
          <w:numId w:val="9"/>
        </w:numPr>
        <w:ind w:left="0" w:firstLine="284"/>
        <w:rPr>
          <w:rFonts w:ascii="Times New Roman" w:hAnsi="Times New Roman" w:cs="Times New Roman"/>
          <w:sz w:val="26"/>
          <w:szCs w:val="26"/>
        </w:rPr>
      </w:pPr>
      <w:r w:rsidRPr="00B43D88">
        <w:rPr>
          <w:rFonts w:ascii="Times New Roman" w:hAnsi="Times New Roman" w:cs="Times New Roman"/>
          <w:sz w:val="26"/>
          <w:szCs w:val="26"/>
        </w:rPr>
        <w:t>По результатам рассмотрения представленных заявителями в уполномоченный орган документов о предоставлении единовременной денежной выплаты, указанных в пунктах 2.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B43D88">
        <w:rPr>
          <w:rFonts w:ascii="Times New Roman" w:hAnsi="Times New Roman" w:cs="Times New Roman"/>
          <w:sz w:val="26"/>
          <w:szCs w:val="26"/>
        </w:rPr>
        <w:t xml:space="preserve"> настоящего Положения, Комиссия принимает одно из следующих решений:</w:t>
      </w:r>
    </w:p>
    <w:p w14:paraId="2C3D137D" w14:textId="77777777" w:rsidR="00AE0430" w:rsidRPr="00CB605C" w:rsidRDefault="00AE0430" w:rsidP="00AE0430">
      <w:pPr>
        <w:pStyle w:val="ConsPlusNormal"/>
        <w:numPr>
          <w:ilvl w:val="0"/>
          <w:numId w:val="6"/>
        </w:numPr>
        <w:suppressAutoHyphens/>
        <w:autoSpaceDN/>
        <w:ind w:left="0" w:firstLine="283"/>
        <w:contextualSpacing/>
        <w:jc w:val="both"/>
        <w:rPr>
          <w:sz w:val="26"/>
          <w:szCs w:val="26"/>
        </w:rPr>
      </w:pPr>
      <w:r w:rsidRPr="00CB605C">
        <w:rPr>
          <w:sz w:val="26"/>
          <w:szCs w:val="26"/>
        </w:rPr>
        <w:t>о возможности предоставления единовременной денежной выплаты (в случае отсутствия оснований для отказа в предоставлении такой выплаты, предусмотренных пунктом 3.</w:t>
      </w:r>
      <w:r>
        <w:rPr>
          <w:sz w:val="26"/>
          <w:szCs w:val="26"/>
        </w:rPr>
        <w:t>4</w:t>
      </w:r>
      <w:r w:rsidRPr="00CB605C">
        <w:rPr>
          <w:sz w:val="26"/>
          <w:szCs w:val="26"/>
        </w:rPr>
        <w:t xml:space="preserve"> настоящего раздела По</w:t>
      </w:r>
      <w:r>
        <w:rPr>
          <w:sz w:val="26"/>
          <w:szCs w:val="26"/>
        </w:rPr>
        <w:t>ложения</w:t>
      </w:r>
      <w:r w:rsidRPr="00CB605C">
        <w:rPr>
          <w:sz w:val="26"/>
          <w:szCs w:val="26"/>
        </w:rPr>
        <w:t>);</w:t>
      </w:r>
    </w:p>
    <w:p w14:paraId="3E217EDF" w14:textId="77777777" w:rsidR="00AE0430" w:rsidRPr="00CB605C" w:rsidRDefault="00AE0430" w:rsidP="00AE0430">
      <w:pPr>
        <w:pStyle w:val="ConsPlusNormal"/>
        <w:numPr>
          <w:ilvl w:val="0"/>
          <w:numId w:val="6"/>
        </w:numPr>
        <w:suppressAutoHyphens/>
        <w:autoSpaceDN/>
        <w:ind w:left="0" w:firstLine="283"/>
        <w:contextualSpacing/>
        <w:jc w:val="both"/>
        <w:rPr>
          <w:sz w:val="26"/>
          <w:szCs w:val="26"/>
        </w:rPr>
      </w:pPr>
      <w:r w:rsidRPr="00CB605C">
        <w:rPr>
          <w:sz w:val="26"/>
          <w:szCs w:val="26"/>
        </w:rPr>
        <w:t>о невозможности предоставления единовременной денежной выплаты (при наличии оснований для отказа в предоставлении такой выплаты, предусмотренных пунктом 3.</w:t>
      </w:r>
      <w:r>
        <w:rPr>
          <w:sz w:val="26"/>
          <w:szCs w:val="26"/>
        </w:rPr>
        <w:t>4</w:t>
      </w:r>
      <w:r w:rsidRPr="00CB605C">
        <w:rPr>
          <w:sz w:val="26"/>
          <w:szCs w:val="26"/>
        </w:rPr>
        <w:t xml:space="preserve"> настоящего раздела По</w:t>
      </w:r>
      <w:r>
        <w:rPr>
          <w:sz w:val="26"/>
          <w:szCs w:val="26"/>
        </w:rPr>
        <w:t>ложения</w:t>
      </w:r>
      <w:r w:rsidRPr="00CB605C">
        <w:rPr>
          <w:sz w:val="26"/>
          <w:szCs w:val="26"/>
        </w:rPr>
        <w:t>).</w:t>
      </w:r>
    </w:p>
    <w:p w14:paraId="260D1066" w14:textId="77777777" w:rsidR="00AE0430" w:rsidRPr="00CB605C" w:rsidRDefault="00AE0430" w:rsidP="00AE0430">
      <w:p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</w:p>
    <w:p w14:paraId="16E75264" w14:textId="12159FF3" w:rsidR="00BD159C" w:rsidRDefault="00BD159C" w:rsidP="00BD159C">
      <w:pPr>
        <w:autoSpaceDE w:val="0"/>
        <w:autoSpaceDN w:val="0"/>
        <w:adjustRightInd w:val="0"/>
        <w:contextualSpacing/>
        <w:jc w:val="center"/>
        <w:rPr>
          <w:b/>
          <w:sz w:val="26"/>
          <w:szCs w:val="26"/>
        </w:rPr>
      </w:pPr>
      <w:r w:rsidRPr="00CB605C">
        <w:rPr>
          <w:b/>
          <w:sz w:val="26"/>
          <w:szCs w:val="26"/>
        </w:rPr>
        <w:t xml:space="preserve">Раздел </w:t>
      </w:r>
      <w:r w:rsidRPr="00CB605C">
        <w:rPr>
          <w:b/>
          <w:sz w:val="26"/>
          <w:szCs w:val="26"/>
          <w:lang w:val="en-US"/>
        </w:rPr>
        <w:t>V</w:t>
      </w:r>
      <w:r w:rsidRPr="00CB605C">
        <w:rPr>
          <w:b/>
          <w:sz w:val="26"/>
          <w:szCs w:val="26"/>
        </w:rPr>
        <w:t>. Порядок назначения и перечисления единовременной денежной выплаты</w:t>
      </w:r>
    </w:p>
    <w:p w14:paraId="43509035" w14:textId="77777777" w:rsidR="00BD159C" w:rsidRPr="00CB605C" w:rsidRDefault="00BD159C" w:rsidP="00BD159C">
      <w:pPr>
        <w:autoSpaceDE w:val="0"/>
        <w:autoSpaceDN w:val="0"/>
        <w:adjustRightInd w:val="0"/>
        <w:contextualSpacing/>
        <w:jc w:val="center"/>
        <w:rPr>
          <w:b/>
          <w:sz w:val="26"/>
          <w:szCs w:val="26"/>
        </w:rPr>
      </w:pPr>
    </w:p>
    <w:p w14:paraId="04B91ED8" w14:textId="77777777" w:rsidR="00BD159C" w:rsidRDefault="00BD159C" w:rsidP="00BD159C">
      <w:pPr>
        <w:pStyle w:val="aa"/>
        <w:numPr>
          <w:ilvl w:val="1"/>
          <w:numId w:val="24"/>
        </w:numPr>
        <w:tabs>
          <w:tab w:val="left" w:pos="279"/>
        </w:tabs>
        <w:suppressAutoHyphens/>
        <w:ind w:left="0" w:firstLine="283"/>
        <w:jc w:val="both"/>
        <w:rPr>
          <w:sz w:val="26"/>
          <w:szCs w:val="26"/>
        </w:rPr>
      </w:pPr>
      <w:r w:rsidRPr="00CB605C">
        <w:rPr>
          <w:sz w:val="26"/>
          <w:szCs w:val="26"/>
        </w:rPr>
        <w:t xml:space="preserve">В срок не позднее 1 (одного) рабочего дня со дня оформления протокола заседания Комиссии </w:t>
      </w:r>
      <w:r>
        <w:rPr>
          <w:sz w:val="26"/>
          <w:szCs w:val="26"/>
        </w:rPr>
        <w:t>уполномоченным органом осуществляется:</w:t>
      </w:r>
    </w:p>
    <w:p w14:paraId="4CE0F2ED" w14:textId="494B2BEC" w:rsidR="00BD159C" w:rsidRPr="00CB605C" w:rsidRDefault="00BD159C" w:rsidP="00BD159C">
      <w:pPr>
        <w:pStyle w:val="aa"/>
        <w:numPr>
          <w:ilvl w:val="0"/>
          <w:numId w:val="25"/>
        </w:numPr>
        <w:tabs>
          <w:tab w:val="left" w:pos="279"/>
        </w:tabs>
        <w:suppressAutoHyphens/>
        <w:ind w:left="0" w:firstLine="284"/>
        <w:jc w:val="both"/>
        <w:rPr>
          <w:sz w:val="26"/>
          <w:szCs w:val="26"/>
        </w:rPr>
      </w:pPr>
      <w:r w:rsidRPr="00CB605C">
        <w:rPr>
          <w:sz w:val="26"/>
          <w:szCs w:val="26"/>
        </w:rPr>
        <w:t xml:space="preserve">в случае принятия Комиссией решения, указанного в подпункте 1 пункта </w:t>
      </w:r>
      <w:r w:rsidR="00584B52">
        <w:rPr>
          <w:sz w:val="26"/>
          <w:szCs w:val="26"/>
        </w:rPr>
        <w:t>4.16</w:t>
      </w:r>
      <w:r w:rsidRPr="00CB605C">
        <w:rPr>
          <w:sz w:val="26"/>
          <w:szCs w:val="26"/>
        </w:rPr>
        <w:t xml:space="preserve"> настоящего По</w:t>
      </w:r>
      <w:r>
        <w:rPr>
          <w:sz w:val="26"/>
          <w:szCs w:val="26"/>
        </w:rPr>
        <w:t>ложения,</w:t>
      </w:r>
      <w:r w:rsidRPr="00CB605C">
        <w:rPr>
          <w:sz w:val="26"/>
          <w:szCs w:val="26"/>
        </w:rPr>
        <w:t xml:space="preserve"> – </w:t>
      </w:r>
      <w:r>
        <w:rPr>
          <w:sz w:val="26"/>
          <w:szCs w:val="26"/>
        </w:rPr>
        <w:t xml:space="preserve">подготовка проекта </w:t>
      </w:r>
      <w:r w:rsidRPr="00CB605C">
        <w:rPr>
          <w:sz w:val="26"/>
          <w:szCs w:val="26"/>
        </w:rPr>
        <w:t>постановлени</w:t>
      </w:r>
      <w:r>
        <w:rPr>
          <w:sz w:val="26"/>
          <w:szCs w:val="26"/>
        </w:rPr>
        <w:t>я а</w:t>
      </w:r>
      <w:r w:rsidRPr="00CB605C">
        <w:rPr>
          <w:sz w:val="26"/>
          <w:szCs w:val="26"/>
        </w:rPr>
        <w:t>дминистрации о предоставлении единовременной денежной выплаты;</w:t>
      </w:r>
    </w:p>
    <w:p w14:paraId="6CD43940" w14:textId="446F709B" w:rsidR="00BD159C" w:rsidRPr="00CB605C" w:rsidRDefault="00BD159C" w:rsidP="00BD159C">
      <w:pPr>
        <w:pStyle w:val="aa"/>
        <w:numPr>
          <w:ilvl w:val="0"/>
          <w:numId w:val="25"/>
        </w:numPr>
        <w:tabs>
          <w:tab w:val="left" w:pos="279"/>
        </w:tabs>
        <w:suppressAutoHyphens/>
        <w:ind w:left="0" w:firstLine="284"/>
        <w:jc w:val="both"/>
        <w:rPr>
          <w:sz w:val="26"/>
          <w:szCs w:val="26"/>
        </w:rPr>
      </w:pPr>
      <w:r w:rsidRPr="00CB605C">
        <w:rPr>
          <w:sz w:val="26"/>
          <w:szCs w:val="26"/>
        </w:rPr>
        <w:t xml:space="preserve">в случае принятия Комиссией решения, указанного в подпункте 2 пункта </w:t>
      </w:r>
      <w:r w:rsidR="00584B52">
        <w:rPr>
          <w:sz w:val="26"/>
          <w:szCs w:val="26"/>
        </w:rPr>
        <w:t>4.16</w:t>
      </w:r>
      <w:r w:rsidRPr="00CB605C">
        <w:rPr>
          <w:sz w:val="26"/>
          <w:szCs w:val="26"/>
        </w:rPr>
        <w:t xml:space="preserve"> настоящего По</w:t>
      </w:r>
      <w:r>
        <w:rPr>
          <w:sz w:val="26"/>
          <w:szCs w:val="26"/>
        </w:rPr>
        <w:t>ложения,</w:t>
      </w:r>
      <w:r w:rsidRPr="00CB605C">
        <w:rPr>
          <w:sz w:val="26"/>
          <w:szCs w:val="26"/>
        </w:rPr>
        <w:t xml:space="preserve"> – </w:t>
      </w:r>
      <w:r>
        <w:rPr>
          <w:sz w:val="26"/>
          <w:szCs w:val="26"/>
        </w:rPr>
        <w:t xml:space="preserve">подготовка и направление заявителю </w:t>
      </w:r>
      <w:r w:rsidRPr="00CB605C">
        <w:rPr>
          <w:sz w:val="26"/>
          <w:szCs w:val="26"/>
        </w:rPr>
        <w:t>в пределах срока</w:t>
      </w:r>
      <w:r>
        <w:rPr>
          <w:sz w:val="26"/>
          <w:szCs w:val="26"/>
        </w:rPr>
        <w:t>, установленного пунктом 3.1 настоящего Положения</w:t>
      </w:r>
      <w:r w:rsidRPr="00B67E49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письма уполномоченного органа </w:t>
      </w:r>
      <w:r w:rsidRPr="00CB605C">
        <w:rPr>
          <w:sz w:val="26"/>
          <w:szCs w:val="26"/>
        </w:rPr>
        <w:t>об отказе в предоставлении единовременной денежной выплаты с указанием причины такого отказа со ссылкой на соответствующий подпункт пункта 3.</w:t>
      </w:r>
      <w:r>
        <w:rPr>
          <w:sz w:val="26"/>
          <w:szCs w:val="26"/>
        </w:rPr>
        <w:t>4</w:t>
      </w:r>
      <w:r w:rsidRPr="00CB605C">
        <w:rPr>
          <w:sz w:val="26"/>
          <w:szCs w:val="26"/>
        </w:rPr>
        <w:t xml:space="preserve"> настоящего По</w:t>
      </w:r>
      <w:r>
        <w:rPr>
          <w:sz w:val="26"/>
          <w:szCs w:val="26"/>
        </w:rPr>
        <w:t>ложения</w:t>
      </w:r>
      <w:r w:rsidRPr="00CB605C">
        <w:rPr>
          <w:sz w:val="26"/>
          <w:szCs w:val="26"/>
        </w:rPr>
        <w:t>.</w:t>
      </w:r>
    </w:p>
    <w:p w14:paraId="24A52D36" w14:textId="77777777" w:rsidR="00BD159C" w:rsidRDefault="00BD159C" w:rsidP="00BD159C">
      <w:pPr>
        <w:pStyle w:val="aa"/>
        <w:numPr>
          <w:ilvl w:val="1"/>
          <w:numId w:val="24"/>
        </w:numPr>
        <w:tabs>
          <w:tab w:val="left" w:pos="279"/>
        </w:tabs>
        <w:suppressAutoHyphens/>
        <w:ind w:left="0" w:firstLine="283"/>
        <w:jc w:val="both"/>
        <w:rPr>
          <w:sz w:val="26"/>
          <w:szCs w:val="26"/>
        </w:rPr>
      </w:pPr>
      <w:r w:rsidRPr="0071776F">
        <w:rPr>
          <w:sz w:val="26"/>
          <w:szCs w:val="26"/>
        </w:rPr>
        <w:t>О принятии постановления администрации о предоставлении единовременной денежной выплаты уполномоченный орган в пределах срока, установленного пунктом 3.1 настоящего Положения, направляет заявителю уведомление в письменном виде с приложением копии соответствующего постановления администрации.</w:t>
      </w:r>
    </w:p>
    <w:p w14:paraId="6FC425E3" w14:textId="43E63EEE" w:rsidR="00BD159C" w:rsidRPr="0071776F" w:rsidRDefault="00BD159C" w:rsidP="00BD159C">
      <w:pPr>
        <w:pStyle w:val="aa"/>
        <w:numPr>
          <w:ilvl w:val="1"/>
          <w:numId w:val="24"/>
        </w:numPr>
        <w:tabs>
          <w:tab w:val="left" w:pos="279"/>
        </w:tabs>
        <w:suppressAutoHyphens/>
        <w:ind w:left="0" w:firstLine="283"/>
        <w:jc w:val="both"/>
        <w:rPr>
          <w:sz w:val="26"/>
          <w:szCs w:val="26"/>
        </w:rPr>
      </w:pPr>
      <w:proofErr w:type="gramStart"/>
      <w:r w:rsidRPr="0071776F">
        <w:rPr>
          <w:sz w:val="26"/>
          <w:szCs w:val="26"/>
        </w:rPr>
        <w:t xml:space="preserve">В случае принятия постановления администрации о предоставлении единовременной денежной выплаты перечисление такой выплаты осуществляется не позднее пятого рабочего дня со дня принятия такого правового акта на открытый </w:t>
      </w:r>
      <w:r w:rsidR="00584B52">
        <w:rPr>
          <w:sz w:val="26"/>
          <w:szCs w:val="26"/>
        </w:rPr>
        <w:t xml:space="preserve">получателю единовременной денежной выплаты </w:t>
      </w:r>
      <w:r w:rsidRPr="0071776F">
        <w:rPr>
          <w:sz w:val="26"/>
          <w:szCs w:val="26"/>
        </w:rPr>
        <w:t>в кредитной организации лицевой счет, реквизиты которого указаны в заявлении о предоставлении единовременной денежной выплаты.</w:t>
      </w:r>
      <w:proofErr w:type="gramEnd"/>
    </w:p>
    <w:sectPr w:rsidR="00BD159C" w:rsidRPr="0071776F" w:rsidSect="0072382C">
      <w:footerReference w:type="default" r:id="rId10"/>
      <w:pgSz w:w="11905" w:h="16838"/>
      <w:pgMar w:top="567" w:right="567" w:bottom="567" w:left="1134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D83AD2" w14:textId="77777777" w:rsidR="008535A4" w:rsidRDefault="008535A4" w:rsidP="007D7C39">
      <w:r>
        <w:separator/>
      </w:r>
    </w:p>
  </w:endnote>
  <w:endnote w:type="continuationSeparator" w:id="0">
    <w:p w14:paraId="72E9DA72" w14:textId="77777777" w:rsidR="008535A4" w:rsidRDefault="008535A4" w:rsidP="007D7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2090415"/>
      <w:docPartObj>
        <w:docPartGallery w:val="Page Numbers (Bottom of Page)"/>
        <w:docPartUnique/>
      </w:docPartObj>
    </w:sdtPr>
    <w:sdtEndPr/>
    <w:sdtContent>
      <w:p w14:paraId="4737FB44" w14:textId="61ACC1C3" w:rsidR="003F010E" w:rsidRDefault="003F010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75CC">
          <w:rPr>
            <w:noProof/>
          </w:rPr>
          <w:t>4</w:t>
        </w:r>
        <w:r>
          <w:fldChar w:fldCharType="end"/>
        </w:r>
      </w:p>
    </w:sdtContent>
  </w:sdt>
  <w:p w14:paraId="2F4E0586" w14:textId="77777777" w:rsidR="003F010E" w:rsidRDefault="003F010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28759D" w14:textId="77777777" w:rsidR="008535A4" w:rsidRDefault="008535A4" w:rsidP="007D7C39">
      <w:r>
        <w:separator/>
      </w:r>
    </w:p>
  </w:footnote>
  <w:footnote w:type="continuationSeparator" w:id="0">
    <w:p w14:paraId="6A5750BA" w14:textId="77777777" w:rsidR="008535A4" w:rsidRDefault="008535A4" w:rsidP="007D7C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Courier New" w:hAnsi="Times New Roman" w:cs="Times New Roman" w:hint="default"/>
        <w:bCs/>
        <w:iCs/>
        <w:color w:val="auto"/>
        <w:kern w:val="2"/>
        <w:sz w:val="26"/>
        <w:szCs w:val="26"/>
        <w:lang w:val="ru-RU" w:eastAsia="zh-CN" w:bidi="ar-SA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9"/>
    <w:multiLevelType w:val="multi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1364" w:hanging="360"/>
      </w:pPr>
      <w:rPr>
        <w:rFonts w:ascii="Times New Roman" w:hAnsi="Times New Roman" w:cs="Times New Roman" w:hint="default"/>
        <w:sz w:val="26"/>
      </w:rPr>
    </w:lvl>
  </w:abstractNum>
  <w:abstractNum w:abstractNumId="9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ascii="Times New Roman" w:hAnsi="Times New Roman" w:cs="Times New Roman" w:hint="default"/>
        <w:bCs/>
        <w:iCs/>
        <w:sz w:val="26"/>
        <w:szCs w:val="26"/>
      </w:rPr>
    </w:lvl>
  </w:abstractNum>
  <w:abstractNum w:abstractNumId="10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6"/>
        <w:szCs w:val="26"/>
      </w:rPr>
    </w:lvl>
  </w:abstractNum>
  <w:abstractNum w:abstractNumId="11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  <w:rPr>
        <w:rFonts w:eastAsia="Times New Roman"/>
        <w:bCs/>
        <w:iCs/>
        <w:color w:val="00000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rFonts w:eastAsia="Times New Roman"/>
        <w:bCs/>
        <w:iCs/>
        <w:color w:val="000000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eastAsia="Times New Roman"/>
        <w:bCs/>
        <w:iCs/>
        <w:color w:val="000000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32" w:hanging="1080"/>
      </w:pPr>
      <w:rPr>
        <w:rFonts w:eastAsia="Times New Roman"/>
        <w:bCs/>
        <w:iCs/>
        <w:color w:val="000000"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16" w:hanging="1080"/>
      </w:pPr>
      <w:rPr>
        <w:rFonts w:eastAsia="Times New Roman"/>
        <w:bCs/>
        <w:iCs/>
        <w:color w:val="000000"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60" w:hanging="1440"/>
      </w:pPr>
      <w:rPr>
        <w:rFonts w:eastAsia="Times New Roman"/>
        <w:bCs/>
        <w:iCs/>
        <w:color w:val="000000"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144" w:hanging="1440"/>
      </w:pPr>
      <w:rPr>
        <w:rFonts w:eastAsia="Times New Roman"/>
        <w:bCs/>
        <w:iCs/>
        <w:color w:val="000000"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88" w:hanging="1800"/>
      </w:pPr>
      <w:rPr>
        <w:rFonts w:eastAsia="Times New Roman"/>
        <w:bCs/>
        <w:iCs/>
        <w:color w:val="000000"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072" w:hanging="1800"/>
      </w:pPr>
      <w:rPr>
        <w:rFonts w:eastAsia="Times New Roman"/>
        <w:bCs/>
        <w:iCs/>
        <w:color w:val="000000"/>
        <w:sz w:val="26"/>
        <w:szCs w:val="26"/>
      </w:rPr>
    </w:lvl>
  </w:abstractNum>
  <w:abstractNum w:abstractNumId="12">
    <w:nsid w:val="00A30C33"/>
    <w:multiLevelType w:val="hybridMultilevel"/>
    <w:tmpl w:val="730860A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03F171D0"/>
    <w:multiLevelType w:val="hybridMultilevel"/>
    <w:tmpl w:val="030075D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050C55D3"/>
    <w:multiLevelType w:val="multilevel"/>
    <w:tmpl w:val="6CC89A8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5">
    <w:nsid w:val="0CC8077D"/>
    <w:multiLevelType w:val="hybridMultilevel"/>
    <w:tmpl w:val="0700F8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88188A"/>
    <w:multiLevelType w:val="multilevel"/>
    <w:tmpl w:val="2A16E4D0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7">
    <w:nsid w:val="14FB183D"/>
    <w:multiLevelType w:val="multilevel"/>
    <w:tmpl w:val="0E08AE48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18">
    <w:nsid w:val="1D8A7957"/>
    <w:multiLevelType w:val="multilevel"/>
    <w:tmpl w:val="C648359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9">
    <w:nsid w:val="22C7774D"/>
    <w:multiLevelType w:val="multilevel"/>
    <w:tmpl w:val="93EA15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0">
    <w:nsid w:val="2A7F7A31"/>
    <w:multiLevelType w:val="multilevel"/>
    <w:tmpl w:val="02F6D3D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1">
    <w:nsid w:val="2C841072"/>
    <w:multiLevelType w:val="multilevel"/>
    <w:tmpl w:val="4EEC01A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2">
    <w:nsid w:val="30A84F90"/>
    <w:multiLevelType w:val="multilevel"/>
    <w:tmpl w:val="E7ECCA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isLgl/>
      <w:lvlText w:val="%1.%2."/>
      <w:lvlJc w:val="left"/>
      <w:pPr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0" w:hanging="10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23">
    <w:nsid w:val="30FF5998"/>
    <w:multiLevelType w:val="multilevel"/>
    <w:tmpl w:val="BFDCE2E2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4">
    <w:nsid w:val="327C7316"/>
    <w:multiLevelType w:val="hybridMultilevel"/>
    <w:tmpl w:val="EC6E01A4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5">
    <w:nsid w:val="3BA017D5"/>
    <w:multiLevelType w:val="hybridMultilevel"/>
    <w:tmpl w:val="FD58AC2E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6">
    <w:nsid w:val="421F53B9"/>
    <w:multiLevelType w:val="hybridMultilevel"/>
    <w:tmpl w:val="3F7CCAA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50050B6C"/>
    <w:multiLevelType w:val="hybridMultilevel"/>
    <w:tmpl w:val="AF169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A17CBD"/>
    <w:multiLevelType w:val="hybridMultilevel"/>
    <w:tmpl w:val="534AA08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5C4A5A1C"/>
    <w:multiLevelType w:val="hybridMultilevel"/>
    <w:tmpl w:val="FD58AC2E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0">
    <w:nsid w:val="609D3AA6"/>
    <w:multiLevelType w:val="multilevel"/>
    <w:tmpl w:val="80C43DF4"/>
    <w:lvl w:ilvl="0">
      <w:start w:val="4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 w:hint="default"/>
        <w:sz w:val="26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ascii="Times New Roman" w:hAnsi="Times New Roman" w:cs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ascii="Times New Roman" w:hAnsi="Times New Roman" w:cs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ascii="Times New Roman" w:hAnsi="Times New Roman" w:cs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ascii="Times New Roman" w:hAnsi="Times New Roman" w:cs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ascii="Times New Roman" w:hAnsi="Times New Roman" w:cs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ascii="Times New Roman" w:hAnsi="Times New Roman" w:cs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ascii="Times New Roman" w:hAnsi="Times New Roman" w:cs="Times New Roman" w:hint="default"/>
        <w:sz w:val="26"/>
      </w:rPr>
    </w:lvl>
  </w:abstractNum>
  <w:abstractNum w:abstractNumId="31">
    <w:nsid w:val="63440560"/>
    <w:multiLevelType w:val="hybridMultilevel"/>
    <w:tmpl w:val="B3DED962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2">
    <w:nsid w:val="6B0161BC"/>
    <w:multiLevelType w:val="hybridMultilevel"/>
    <w:tmpl w:val="4C5E219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EA45164"/>
    <w:multiLevelType w:val="hybridMultilevel"/>
    <w:tmpl w:val="62D6010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6EB141E8"/>
    <w:multiLevelType w:val="hybridMultilevel"/>
    <w:tmpl w:val="25965A4A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5">
    <w:nsid w:val="77140E88"/>
    <w:multiLevelType w:val="multilevel"/>
    <w:tmpl w:val="4BBE41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6">
    <w:nsid w:val="7ECD5059"/>
    <w:multiLevelType w:val="hybridMultilevel"/>
    <w:tmpl w:val="B8A41096"/>
    <w:lvl w:ilvl="0" w:tplc="5F9090B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5"/>
  </w:num>
  <w:num w:numId="2">
    <w:abstractNumId w:val="28"/>
  </w:num>
  <w:num w:numId="3">
    <w:abstractNumId w:val="19"/>
  </w:num>
  <w:num w:numId="4">
    <w:abstractNumId w:val="35"/>
  </w:num>
  <w:num w:numId="5">
    <w:abstractNumId w:val="4"/>
  </w:num>
  <w:num w:numId="6">
    <w:abstractNumId w:val="5"/>
  </w:num>
  <w:num w:numId="7">
    <w:abstractNumId w:val="20"/>
  </w:num>
  <w:num w:numId="8">
    <w:abstractNumId w:val="8"/>
    <w:lvlOverride w:ilvl="0">
      <w:startOverride w:val="1"/>
    </w:lvlOverride>
  </w:num>
  <w:num w:numId="9">
    <w:abstractNumId w:val="30"/>
  </w:num>
  <w:num w:numId="10">
    <w:abstractNumId w:val="24"/>
  </w:num>
  <w:num w:numId="11">
    <w:abstractNumId w:val="31"/>
  </w:num>
  <w:num w:numId="12">
    <w:abstractNumId w:val="26"/>
  </w:num>
  <w:num w:numId="13">
    <w:abstractNumId w:val="25"/>
  </w:num>
  <w:num w:numId="14">
    <w:abstractNumId w:val="16"/>
  </w:num>
  <w:num w:numId="15">
    <w:abstractNumId w:val="22"/>
  </w:num>
  <w:num w:numId="16">
    <w:abstractNumId w:val="12"/>
  </w:num>
  <w:num w:numId="17">
    <w:abstractNumId w:val="36"/>
  </w:num>
  <w:num w:numId="18">
    <w:abstractNumId w:val="18"/>
  </w:num>
  <w:num w:numId="19">
    <w:abstractNumId w:val="13"/>
  </w:num>
  <w:num w:numId="20">
    <w:abstractNumId w:val="33"/>
  </w:num>
  <w:num w:numId="21">
    <w:abstractNumId w:val="17"/>
  </w:num>
  <w:num w:numId="22">
    <w:abstractNumId w:val="14"/>
  </w:num>
  <w:num w:numId="23">
    <w:abstractNumId w:val="34"/>
  </w:num>
  <w:num w:numId="24">
    <w:abstractNumId w:val="23"/>
  </w:num>
  <w:num w:numId="25">
    <w:abstractNumId w:val="29"/>
  </w:num>
  <w:num w:numId="26">
    <w:abstractNumId w:val="27"/>
  </w:num>
  <w:num w:numId="27">
    <w:abstractNumId w:val="21"/>
  </w:num>
  <w:num w:numId="28">
    <w:abstractNumId w:val="3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919"/>
    <w:rsid w:val="00000B50"/>
    <w:rsid w:val="00002A1D"/>
    <w:rsid w:val="00003743"/>
    <w:rsid w:val="0000799D"/>
    <w:rsid w:val="00010B24"/>
    <w:rsid w:val="0001114C"/>
    <w:rsid w:val="0001450C"/>
    <w:rsid w:val="00017DCD"/>
    <w:rsid w:val="00021E85"/>
    <w:rsid w:val="00026FDC"/>
    <w:rsid w:val="000355C3"/>
    <w:rsid w:val="0003666D"/>
    <w:rsid w:val="00042C44"/>
    <w:rsid w:val="000461D3"/>
    <w:rsid w:val="00054D85"/>
    <w:rsid w:val="00057DCC"/>
    <w:rsid w:val="00061BFE"/>
    <w:rsid w:val="00064A6D"/>
    <w:rsid w:val="00065541"/>
    <w:rsid w:val="00065E13"/>
    <w:rsid w:val="00065FAA"/>
    <w:rsid w:val="000667A5"/>
    <w:rsid w:val="0007178B"/>
    <w:rsid w:val="000730EF"/>
    <w:rsid w:val="00074F82"/>
    <w:rsid w:val="00076F5D"/>
    <w:rsid w:val="00083F8B"/>
    <w:rsid w:val="00086453"/>
    <w:rsid w:val="00091CB2"/>
    <w:rsid w:val="00094B99"/>
    <w:rsid w:val="000956C7"/>
    <w:rsid w:val="00095B00"/>
    <w:rsid w:val="00096C0C"/>
    <w:rsid w:val="00096C85"/>
    <w:rsid w:val="000A4E25"/>
    <w:rsid w:val="000B0574"/>
    <w:rsid w:val="000B35FF"/>
    <w:rsid w:val="000B5C42"/>
    <w:rsid w:val="000C1FC5"/>
    <w:rsid w:val="000C2677"/>
    <w:rsid w:val="000C46D8"/>
    <w:rsid w:val="000D4DD0"/>
    <w:rsid w:val="000D592E"/>
    <w:rsid w:val="000E4532"/>
    <w:rsid w:val="000E4DEC"/>
    <w:rsid w:val="000E65C8"/>
    <w:rsid w:val="000E7A7D"/>
    <w:rsid w:val="000F024A"/>
    <w:rsid w:val="000F46C3"/>
    <w:rsid w:val="000F4AE8"/>
    <w:rsid w:val="001028BF"/>
    <w:rsid w:val="0010290F"/>
    <w:rsid w:val="00103431"/>
    <w:rsid w:val="00105AEB"/>
    <w:rsid w:val="00123027"/>
    <w:rsid w:val="00130D7A"/>
    <w:rsid w:val="0013639D"/>
    <w:rsid w:val="001374EF"/>
    <w:rsid w:val="00140116"/>
    <w:rsid w:val="00140E0F"/>
    <w:rsid w:val="001424AF"/>
    <w:rsid w:val="00151312"/>
    <w:rsid w:val="00155A96"/>
    <w:rsid w:val="00157C16"/>
    <w:rsid w:val="00157D54"/>
    <w:rsid w:val="001617C6"/>
    <w:rsid w:val="00165057"/>
    <w:rsid w:val="00166337"/>
    <w:rsid w:val="00170460"/>
    <w:rsid w:val="001730C4"/>
    <w:rsid w:val="001752CA"/>
    <w:rsid w:val="0017728F"/>
    <w:rsid w:val="001816FF"/>
    <w:rsid w:val="00183800"/>
    <w:rsid w:val="001864FC"/>
    <w:rsid w:val="00191AB4"/>
    <w:rsid w:val="00194DA9"/>
    <w:rsid w:val="0019534C"/>
    <w:rsid w:val="00197132"/>
    <w:rsid w:val="001A03BB"/>
    <w:rsid w:val="001A09CE"/>
    <w:rsid w:val="001A227C"/>
    <w:rsid w:val="001A2F47"/>
    <w:rsid w:val="001A416B"/>
    <w:rsid w:val="001B182A"/>
    <w:rsid w:val="001B4DA8"/>
    <w:rsid w:val="001C00C1"/>
    <w:rsid w:val="001C07D3"/>
    <w:rsid w:val="001C5004"/>
    <w:rsid w:val="001C5E75"/>
    <w:rsid w:val="001C7223"/>
    <w:rsid w:val="001D08BB"/>
    <w:rsid w:val="001D1967"/>
    <w:rsid w:val="001D308B"/>
    <w:rsid w:val="001D6ECF"/>
    <w:rsid w:val="001D7F6B"/>
    <w:rsid w:val="001E474C"/>
    <w:rsid w:val="001E7019"/>
    <w:rsid w:val="001F1AA6"/>
    <w:rsid w:val="001F56D4"/>
    <w:rsid w:val="00200AB3"/>
    <w:rsid w:val="002011BB"/>
    <w:rsid w:val="0020732D"/>
    <w:rsid w:val="002109C9"/>
    <w:rsid w:val="00211BA1"/>
    <w:rsid w:val="002120FF"/>
    <w:rsid w:val="002153D0"/>
    <w:rsid w:val="00216675"/>
    <w:rsid w:val="002210FE"/>
    <w:rsid w:val="002303D9"/>
    <w:rsid w:val="002319FA"/>
    <w:rsid w:val="00237412"/>
    <w:rsid w:val="00240FC3"/>
    <w:rsid w:val="002430E0"/>
    <w:rsid w:val="00243754"/>
    <w:rsid w:val="002441DE"/>
    <w:rsid w:val="0024488E"/>
    <w:rsid w:val="002464E7"/>
    <w:rsid w:val="00250F81"/>
    <w:rsid w:val="00253161"/>
    <w:rsid w:val="00262996"/>
    <w:rsid w:val="002635BD"/>
    <w:rsid w:val="002744FD"/>
    <w:rsid w:val="0027679E"/>
    <w:rsid w:val="002767C0"/>
    <w:rsid w:val="002775CC"/>
    <w:rsid w:val="002823C7"/>
    <w:rsid w:val="00286223"/>
    <w:rsid w:val="002867A4"/>
    <w:rsid w:val="00293E23"/>
    <w:rsid w:val="002954B0"/>
    <w:rsid w:val="002A0882"/>
    <w:rsid w:val="002B017E"/>
    <w:rsid w:val="002B384C"/>
    <w:rsid w:val="002B59B2"/>
    <w:rsid w:val="002B5C77"/>
    <w:rsid w:val="002B64F8"/>
    <w:rsid w:val="002B6F3F"/>
    <w:rsid w:val="002C7176"/>
    <w:rsid w:val="002D046A"/>
    <w:rsid w:val="002D04C5"/>
    <w:rsid w:val="002D36DD"/>
    <w:rsid w:val="002D4FEB"/>
    <w:rsid w:val="002D5643"/>
    <w:rsid w:val="002D7CCD"/>
    <w:rsid w:val="002E019E"/>
    <w:rsid w:val="002E0A37"/>
    <w:rsid w:val="002E3A6C"/>
    <w:rsid w:val="002E7171"/>
    <w:rsid w:val="002E7764"/>
    <w:rsid w:val="002E7B08"/>
    <w:rsid w:val="002F0919"/>
    <w:rsid w:val="002F15CB"/>
    <w:rsid w:val="002F2101"/>
    <w:rsid w:val="002F4206"/>
    <w:rsid w:val="002F5467"/>
    <w:rsid w:val="002F5EFB"/>
    <w:rsid w:val="002F63BD"/>
    <w:rsid w:val="002F6A8F"/>
    <w:rsid w:val="00304D83"/>
    <w:rsid w:val="00311E62"/>
    <w:rsid w:val="00311E94"/>
    <w:rsid w:val="00313ABF"/>
    <w:rsid w:val="00313ECC"/>
    <w:rsid w:val="00315D62"/>
    <w:rsid w:val="003176D4"/>
    <w:rsid w:val="00320E20"/>
    <w:rsid w:val="00321CFC"/>
    <w:rsid w:val="00323825"/>
    <w:rsid w:val="003277DA"/>
    <w:rsid w:val="00327F47"/>
    <w:rsid w:val="00330101"/>
    <w:rsid w:val="00331243"/>
    <w:rsid w:val="00334D56"/>
    <w:rsid w:val="00334EA7"/>
    <w:rsid w:val="0033633A"/>
    <w:rsid w:val="003372C1"/>
    <w:rsid w:val="00343601"/>
    <w:rsid w:val="0034650A"/>
    <w:rsid w:val="003507B7"/>
    <w:rsid w:val="003520CE"/>
    <w:rsid w:val="00365F90"/>
    <w:rsid w:val="00367530"/>
    <w:rsid w:val="00367DCC"/>
    <w:rsid w:val="00373093"/>
    <w:rsid w:val="0037442B"/>
    <w:rsid w:val="00375F6A"/>
    <w:rsid w:val="00376743"/>
    <w:rsid w:val="00380BA0"/>
    <w:rsid w:val="00383283"/>
    <w:rsid w:val="00386506"/>
    <w:rsid w:val="00387702"/>
    <w:rsid w:val="00390DBB"/>
    <w:rsid w:val="00393666"/>
    <w:rsid w:val="00395092"/>
    <w:rsid w:val="00397F82"/>
    <w:rsid w:val="003A1354"/>
    <w:rsid w:val="003A2839"/>
    <w:rsid w:val="003A2FDB"/>
    <w:rsid w:val="003A38E0"/>
    <w:rsid w:val="003A4800"/>
    <w:rsid w:val="003A7559"/>
    <w:rsid w:val="003B08A1"/>
    <w:rsid w:val="003B5E40"/>
    <w:rsid w:val="003B67E3"/>
    <w:rsid w:val="003C1480"/>
    <w:rsid w:val="003C21EE"/>
    <w:rsid w:val="003C26CD"/>
    <w:rsid w:val="003C47BB"/>
    <w:rsid w:val="003D3905"/>
    <w:rsid w:val="003D415A"/>
    <w:rsid w:val="003D432A"/>
    <w:rsid w:val="003D5AFC"/>
    <w:rsid w:val="003E088E"/>
    <w:rsid w:val="003E1F12"/>
    <w:rsid w:val="003E21F0"/>
    <w:rsid w:val="003E293C"/>
    <w:rsid w:val="003E7919"/>
    <w:rsid w:val="003F010E"/>
    <w:rsid w:val="003F049E"/>
    <w:rsid w:val="003F62D3"/>
    <w:rsid w:val="00400363"/>
    <w:rsid w:val="00401C81"/>
    <w:rsid w:val="004042A3"/>
    <w:rsid w:val="004055C2"/>
    <w:rsid w:val="004073B8"/>
    <w:rsid w:val="00411462"/>
    <w:rsid w:val="004122A0"/>
    <w:rsid w:val="004133BF"/>
    <w:rsid w:val="00415FC0"/>
    <w:rsid w:val="004175CB"/>
    <w:rsid w:val="00421856"/>
    <w:rsid w:val="0042510E"/>
    <w:rsid w:val="004252EC"/>
    <w:rsid w:val="004254C5"/>
    <w:rsid w:val="00425AEE"/>
    <w:rsid w:val="004328BD"/>
    <w:rsid w:val="0043489B"/>
    <w:rsid w:val="00434F60"/>
    <w:rsid w:val="00435060"/>
    <w:rsid w:val="00444ABD"/>
    <w:rsid w:val="00446709"/>
    <w:rsid w:val="00450C95"/>
    <w:rsid w:val="0045369A"/>
    <w:rsid w:val="00454280"/>
    <w:rsid w:val="004567B1"/>
    <w:rsid w:val="00456EA6"/>
    <w:rsid w:val="004605BC"/>
    <w:rsid w:val="00462EBF"/>
    <w:rsid w:val="00464EB0"/>
    <w:rsid w:val="0046552D"/>
    <w:rsid w:val="004655F5"/>
    <w:rsid w:val="00465FED"/>
    <w:rsid w:val="00467105"/>
    <w:rsid w:val="00471D4E"/>
    <w:rsid w:val="0047271A"/>
    <w:rsid w:val="00474E68"/>
    <w:rsid w:val="0047666C"/>
    <w:rsid w:val="00481978"/>
    <w:rsid w:val="00482173"/>
    <w:rsid w:val="004821AA"/>
    <w:rsid w:val="00484FF8"/>
    <w:rsid w:val="00485509"/>
    <w:rsid w:val="00493BBE"/>
    <w:rsid w:val="0049437E"/>
    <w:rsid w:val="00494FDE"/>
    <w:rsid w:val="004962D5"/>
    <w:rsid w:val="00496458"/>
    <w:rsid w:val="004A16EA"/>
    <w:rsid w:val="004A3B0A"/>
    <w:rsid w:val="004A63F2"/>
    <w:rsid w:val="004A72F6"/>
    <w:rsid w:val="004B2E5A"/>
    <w:rsid w:val="004B5C7A"/>
    <w:rsid w:val="004B698B"/>
    <w:rsid w:val="004C12F5"/>
    <w:rsid w:val="004C16AF"/>
    <w:rsid w:val="004C4857"/>
    <w:rsid w:val="004C583D"/>
    <w:rsid w:val="004C7790"/>
    <w:rsid w:val="004D081C"/>
    <w:rsid w:val="004D290F"/>
    <w:rsid w:val="004D4348"/>
    <w:rsid w:val="004D572A"/>
    <w:rsid w:val="004E72FC"/>
    <w:rsid w:val="004E7D9D"/>
    <w:rsid w:val="004E7E89"/>
    <w:rsid w:val="004F0017"/>
    <w:rsid w:val="004F30B3"/>
    <w:rsid w:val="004F61C6"/>
    <w:rsid w:val="005013B2"/>
    <w:rsid w:val="00504F39"/>
    <w:rsid w:val="00507F76"/>
    <w:rsid w:val="00511510"/>
    <w:rsid w:val="00511D42"/>
    <w:rsid w:val="00512BB3"/>
    <w:rsid w:val="0051431A"/>
    <w:rsid w:val="005223E7"/>
    <w:rsid w:val="00522EE5"/>
    <w:rsid w:val="005232DE"/>
    <w:rsid w:val="00526D94"/>
    <w:rsid w:val="00531FCF"/>
    <w:rsid w:val="005340E9"/>
    <w:rsid w:val="00540E25"/>
    <w:rsid w:val="00541974"/>
    <w:rsid w:val="00545AD3"/>
    <w:rsid w:val="00546A3A"/>
    <w:rsid w:val="00547623"/>
    <w:rsid w:val="0055263D"/>
    <w:rsid w:val="00552CA7"/>
    <w:rsid w:val="00553492"/>
    <w:rsid w:val="00554138"/>
    <w:rsid w:val="00554559"/>
    <w:rsid w:val="005578DB"/>
    <w:rsid w:val="00560F63"/>
    <w:rsid w:val="00562652"/>
    <w:rsid w:val="0056304C"/>
    <w:rsid w:val="00572B92"/>
    <w:rsid w:val="00575F03"/>
    <w:rsid w:val="00580947"/>
    <w:rsid w:val="0058153B"/>
    <w:rsid w:val="00583C58"/>
    <w:rsid w:val="00583C6C"/>
    <w:rsid w:val="0058499F"/>
    <w:rsid w:val="00584B52"/>
    <w:rsid w:val="00593FA7"/>
    <w:rsid w:val="005A0170"/>
    <w:rsid w:val="005A0BDA"/>
    <w:rsid w:val="005A0DD5"/>
    <w:rsid w:val="005A2557"/>
    <w:rsid w:val="005A42D1"/>
    <w:rsid w:val="005A6BAF"/>
    <w:rsid w:val="005B0A99"/>
    <w:rsid w:val="005B1CC2"/>
    <w:rsid w:val="005B326B"/>
    <w:rsid w:val="005B5F29"/>
    <w:rsid w:val="005B6C61"/>
    <w:rsid w:val="005C0B31"/>
    <w:rsid w:val="005C3D88"/>
    <w:rsid w:val="005C5A3F"/>
    <w:rsid w:val="005D21BC"/>
    <w:rsid w:val="005D37B7"/>
    <w:rsid w:val="005D4998"/>
    <w:rsid w:val="005D4C3A"/>
    <w:rsid w:val="005D5F52"/>
    <w:rsid w:val="005D6E3B"/>
    <w:rsid w:val="005E004B"/>
    <w:rsid w:val="005F3663"/>
    <w:rsid w:val="005F7D39"/>
    <w:rsid w:val="006000BE"/>
    <w:rsid w:val="0060366F"/>
    <w:rsid w:val="00604E1E"/>
    <w:rsid w:val="006105B3"/>
    <w:rsid w:val="0061119D"/>
    <w:rsid w:val="00611703"/>
    <w:rsid w:val="0061171A"/>
    <w:rsid w:val="00611C14"/>
    <w:rsid w:val="00615250"/>
    <w:rsid w:val="00615599"/>
    <w:rsid w:val="006176D6"/>
    <w:rsid w:val="00620479"/>
    <w:rsid w:val="00622873"/>
    <w:rsid w:val="006228B9"/>
    <w:rsid w:val="0062300C"/>
    <w:rsid w:val="006236FB"/>
    <w:rsid w:val="00626BD1"/>
    <w:rsid w:val="00626BFB"/>
    <w:rsid w:val="00631C9A"/>
    <w:rsid w:val="00634FD9"/>
    <w:rsid w:val="00643D1A"/>
    <w:rsid w:val="0064479D"/>
    <w:rsid w:val="00647983"/>
    <w:rsid w:val="00653C81"/>
    <w:rsid w:val="0065435D"/>
    <w:rsid w:val="00655AB7"/>
    <w:rsid w:val="00666574"/>
    <w:rsid w:val="00667009"/>
    <w:rsid w:val="00667C95"/>
    <w:rsid w:val="006717C4"/>
    <w:rsid w:val="006724F2"/>
    <w:rsid w:val="00672AF0"/>
    <w:rsid w:val="006820EF"/>
    <w:rsid w:val="006823DE"/>
    <w:rsid w:val="00682B9C"/>
    <w:rsid w:val="006860C8"/>
    <w:rsid w:val="00686610"/>
    <w:rsid w:val="00686993"/>
    <w:rsid w:val="006A3E35"/>
    <w:rsid w:val="006A4A09"/>
    <w:rsid w:val="006C0782"/>
    <w:rsid w:val="006C463F"/>
    <w:rsid w:val="006D1D62"/>
    <w:rsid w:val="006D3930"/>
    <w:rsid w:val="006D64BE"/>
    <w:rsid w:val="006D6D09"/>
    <w:rsid w:val="006D73E8"/>
    <w:rsid w:val="006E10BE"/>
    <w:rsid w:val="006E1F6E"/>
    <w:rsid w:val="006E4BD6"/>
    <w:rsid w:val="006F712E"/>
    <w:rsid w:val="00703450"/>
    <w:rsid w:val="00703E2D"/>
    <w:rsid w:val="00707852"/>
    <w:rsid w:val="00710695"/>
    <w:rsid w:val="00711936"/>
    <w:rsid w:val="00711953"/>
    <w:rsid w:val="00711CA4"/>
    <w:rsid w:val="00714155"/>
    <w:rsid w:val="00715E96"/>
    <w:rsid w:val="0071776F"/>
    <w:rsid w:val="00721861"/>
    <w:rsid w:val="0072382C"/>
    <w:rsid w:val="0072436D"/>
    <w:rsid w:val="00726031"/>
    <w:rsid w:val="00726C5C"/>
    <w:rsid w:val="00731BE5"/>
    <w:rsid w:val="0073646D"/>
    <w:rsid w:val="007378BE"/>
    <w:rsid w:val="00741A2A"/>
    <w:rsid w:val="00753F0E"/>
    <w:rsid w:val="0076045F"/>
    <w:rsid w:val="00762EF8"/>
    <w:rsid w:val="00764A35"/>
    <w:rsid w:val="007706F5"/>
    <w:rsid w:val="00773656"/>
    <w:rsid w:val="00775214"/>
    <w:rsid w:val="0078232F"/>
    <w:rsid w:val="00786462"/>
    <w:rsid w:val="007940F1"/>
    <w:rsid w:val="00796DFD"/>
    <w:rsid w:val="00796FF7"/>
    <w:rsid w:val="00797C96"/>
    <w:rsid w:val="007A162B"/>
    <w:rsid w:val="007A2686"/>
    <w:rsid w:val="007A2B98"/>
    <w:rsid w:val="007A3E5E"/>
    <w:rsid w:val="007A6F25"/>
    <w:rsid w:val="007B3ABE"/>
    <w:rsid w:val="007B5FD2"/>
    <w:rsid w:val="007C1A31"/>
    <w:rsid w:val="007C27C4"/>
    <w:rsid w:val="007C5FD1"/>
    <w:rsid w:val="007D2D4E"/>
    <w:rsid w:val="007D5398"/>
    <w:rsid w:val="007D6682"/>
    <w:rsid w:val="007D7C39"/>
    <w:rsid w:val="007E4213"/>
    <w:rsid w:val="007E4F07"/>
    <w:rsid w:val="007E5B0B"/>
    <w:rsid w:val="007F11EF"/>
    <w:rsid w:val="007F3C80"/>
    <w:rsid w:val="007F7093"/>
    <w:rsid w:val="007F7D5C"/>
    <w:rsid w:val="00800CDF"/>
    <w:rsid w:val="00802B0F"/>
    <w:rsid w:val="0080363B"/>
    <w:rsid w:val="008054D7"/>
    <w:rsid w:val="0080664E"/>
    <w:rsid w:val="00810082"/>
    <w:rsid w:val="00811278"/>
    <w:rsid w:val="008202F1"/>
    <w:rsid w:val="00824089"/>
    <w:rsid w:val="008279C0"/>
    <w:rsid w:val="00832F18"/>
    <w:rsid w:val="0083369E"/>
    <w:rsid w:val="00833870"/>
    <w:rsid w:val="0083509A"/>
    <w:rsid w:val="00845A04"/>
    <w:rsid w:val="00851D8D"/>
    <w:rsid w:val="008535A4"/>
    <w:rsid w:val="00855D0E"/>
    <w:rsid w:val="00856955"/>
    <w:rsid w:val="00856ABB"/>
    <w:rsid w:val="0085749B"/>
    <w:rsid w:val="008636ED"/>
    <w:rsid w:val="008674A9"/>
    <w:rsid w:val="00875F62"/>
    <w:rsid w:val="00876243"/>
    <w:rsid w:val="008766BE"/>
    <w:rsid w:val="00876776"/>
    <w:rsid w:val="008803E0"/>
    <w:rsid w:val="00881B61"/>
    <w:rsid w:val="00882034"/>
    <w:rsid w:val="0088505F"/>
    <w:rsid w:val="0088685A"/>
    <w:rsid w:val="00886BCD"/>
    <w:rsid w:val="00892A20"/>
    <w:rsid w:val="00895EED"/>
    <w:rsid w:val="00897012"/>
    <w:rsid w:val="008979BC"/>
    <w:rsid w:val="008A09E6"/>
    <w:rsid w:val="008A0F27"/>
    <w:rsid w:val="008A41B0"/>
    <w:rsid w:val="008A4D5C"/>
    <w:rsid w:val="008A6C3E"/>
    <w:rsid w:val="008B0BF8"/>
    <w:rsid w:val="008B46AB"/>
    <w:rsid w:val="008C071B"/>
    <w:rsid w:val="008C2322"/>
    <w:rsid w:val="008C43FF"/>
    <w:rsid w:val="008C6EAF"/>
    <w:rsid w:val="008D15DA"/>
    <w:rsid w:val="008D3F52"/>
    <w:rsid w:val="008D46A0"/>
    <w:rsid w:val="008D4F34"/>
    <w:rsid w:val="008E0DF9"/>
    <w:rsid w:val="008E2D81"/>
    <w:rsid w:val="008E42A7"/>
    <w:rsid w:val="008E4704"/>
    <w:rsid w:val="008E5E1F"/>
    <w:rsid w:val="008F36A2"/>
    <w:rsid w:val="008F3A1F"/>
    <w:rsid w:val="008F661D"/>
    <w:rsid w:val="008F7222"/>
    <w:rsid w:val="00900BEF"/>
    <w:rsid w:val="00902363"/>
    <w:rsid w:val="00904A13"/>
    <w:rsid w:val="00905BF0"/>
    <w:rsid w:val="009077B5"/>
    <w:rsid w:val="00910583"/>
    <w:rsid w:val="0091531E"/>
    <w:rsid w:val="00916CC9"/>
    <w:rsid w:val="00920079"/>
    <w:rsid w:val="009275D1"/>
    <w:rsid w:val="0092767A"/>
    <w:rsid w:val="009279DE"/>
    <w:rsid w:val="00932212"/>
    <w:rsid w:val="00932610"/>
    <w:rsid w:val="009328AF"/>
    <w:rsid w:val="00934C2A"/>
    <w:rsid w:val="00934C7F"/>
    <w:rsid w:val="00943902"/>
    <w:rsid w:val="00944A3C"/>
    <w:rsid w:val="00945EBF"/>
    <w:rsid w:val="00950AB7"/>
    <w:rsid w:val="009611F5"/>
    <w:rsid w:val="00966165"/>
    <w:rsid w:val="0096673A"/>
    <w:rsid w:val="00971D77"/>
    <w:rsid w:val="00972252"/>
    <w:rsid w:val="0097362E"/>
    <w:rsid w:val="009762B3"/>
    <w:rsid w:val="00983055"/>
    <w:rsid w:val="009840B1"/>
    <w:rsid w:val="00987B93"/>
    <w:rsid w:val="00990B8B"/>
    <w:rsid w:val="009910F8"/>
    <w:rsid w:val="00997011"/>
    <w:rsid w:val="009A04B7"/>
    <w:rsid w:val="009A14E4"/>
    <w:rsid w:val="009A2EDF"/>
    <w:rsid w:val="009A309A"/>
    <w:rsid w:val="009A36C7"/>
    <w:rsid w:val="009A43A3"/>
    <w:rsid w:val="009A6205"/>
    <w:rsid w:val="009A76E8"/>
    <w:rsid w:val="009A7A76"/>
    <w:rsid w:val="009B1E30"/>
    <w:rsid w:val="009C08B4"/>
    <w:rsid w:val="009C12BB"/>
    <w:rsid w:val="009C38D4"/>
    <w:rsid w:val="009D1E8A"/>
    <w:rsid w:val="009D318F"/>
    <w:rsid w:val="009D4048"/>
    <w:rsid w:val="009D74DD"/>
    <w:rsid w:val="009E4CC6"/>
    <w:rsid w:val="009E6776"/>
    <w:rsid w:val="009E713F"/>
    <w:rsid w:val="009E77AC"/>
    <w:rsid w:val="009F03BC"/>
    <w:rsid w:val="009F63E4"/>
    <w:rsid w:val="00A01D90"/>
    <w:rsid w:val="00A050CC"/>
    <w:rsid w:val="00A07353"/>
    <w:rsid w:val="00A113F4"/>
    <w:rsid w:val="00A13810"/>
    <w:rsid w:val="00A15A42"/>
    <w:rsid w:val="00A15B68"/>
    <w:rsid w:val="00A22008"/>
    <w:rsid w:val="00A25034"/>
    <w:rsid w:val="00A26447"/>
    <w:rsid w:val="00A272DB"/>
    <w:rsid w:val="00A30C15"/>
    <w:rsid w:val="00A32112"/>
    <w:rsid w:val="00A35105"/>
    <w:rsid w:val="00A50B3E"/>
    <w:rsid w:val="00A518B5"/>
    <w:rsid w:val="00A54D92"/>
    <w:rsid w:val="00A605F9"/>
    <w:rsid w:val="00A665AA"/>
    <w:rsid w:val="00A7180B"/>
    <w:rsid w:val="00A76C1F"/>
    <w:rsid w:val="00A77CDE"/>
    <w:rsid w:val="00A80658"/>
    <w:rsid w:val="00A811FE"/>
    <w:rsid w:val="00A82F6D"/>
    <w:rsid w:val="00A84FAF"/>
    <w:rsid w:val="00A917F9"/>
    <w:rsid w:val="00A92850"/>
    <w:rsid w:val="00A957B4"/>
    <w:rsid w:val="00A95B9C"/>
    <w:rsid w:val="00A961E8"/>
    <w:rsid w:val="00A965F5"/>
    <w:rsid w:val="00A97260"/>
    <w:rsid w:val="00A97CE8"/>
    <w:rsid w:val="00AA61FC"/>
    <w:rsid w:val="00AA73BA"/>
    <w:rsid w:val="00AB0F14"/>
    <w:rsid w:val="00AB0F6A"/>
    <w:rsid w:val="00AB1142"/>
    <w:rsid w:val="00AB2098"/>
    <w:rsid w:val="00AB2148"/>
    <w:rsid w:val="00AB45D2"/>
    <w:rsid w:val="00AB745B"/>
    <w:rsid w:val="00AB77D8"/>
    <w:rsid w:val="00AC03C1"/>
    <w:rsid w:val="00AC07E6"/>
    <w:rsid w:val="00AC7C26"/>
    <w:rsid w:val="00AC7DC3"/>
    <w:rsid w:val="00AD1D77"/>
    <w:rsid w:val="00AD2BEC"/>
    <w:rsid w:val="00AD5F4D"/>
    <w:rsid w:val="00AE0430"/>
    <w:rsid w:val="00AE16A9"/>
    <w:rsid w:val="00AE1CB2"/>
    <w:rsid w:val="00AE5C76"/>
    <w:rsid w:val="00AF18C8"/>
    <w:rsid w:val="00AF2A94"/>
    <w:rsid w:val="00AF2C7D"/>
    <w:rsid w:val="00AF6577"/>
    <w:rsid w:val="00B02203"/>
    <w:rsid w:val="00B02FE5"/>
    <w:rsid w:val="00B03516"/>
    <w:rsid w:val="00B04C93"/>
    <w:rsid w:val="00B069B2"/>
    <w:rsid w:val="00B07C4F"/>
    <w:rsid w:val="00B1065D"/>
    <w:rsid w:val="00B10BEF"/>
    <w:rsid w:val="00B128E6"/>
    <w:rsid w:val="00B20FF1"/>
    <w:rsid w:val="00B2307F"/>
    <w:rsid w:val="00B233E0"/>
    <w:rsid w:val="00B247EE"/>
    <w:rsid w:val="00B373C3"/>
    <w:rsid w:val="00B43D88"/>
    <w:rsid w:val="00B454C7"/>
    <w:rsid w:val="00B45BCF"/>
    <w:rsid w:val="00B524DF"/>
    <w:rsid w:val="00B54503"/>
    <w:rsid w:val="00B56CC0"/>
    <w:rsid w:val="00B5706D"/>
    <w:rsid w:val="00B61656"/>
    <w:rsid w:val="00B61EC6"/>
    <w:rsid w:val="00B62838"/>
    <w:rsid w:val="00B6339C"/>
    <w:rsid w:val="00B66CE3"/>
    <w:rsid w:val="00B67317"/>
    <w:rsid w:val="00B67DF9"/>
    <w:rsid w:val="00B67E49"/>
    <w:rsid w:val="00B70DCC"/>
    <w:rsid w:val="00B723FF"/>
    <w:rsid w:val="00B73A4C"/>
    <w:rsid w:val="00B809C7"/>
    <w:rsid w:val="00B85CC0"/>
    <w:rsid w:val="00B902A4"/>
    <w:rsid w:val="00B93D55"/>
    <w:rsid w:val="00BA2B97"/>
    <w:rsid w:val="00BA2FF5"/>
    <w:rsid w:val="00BA4E7B"/>
    <w:rsid w:val="00BA5DD2"/>
    <w:rsid w:val="00BB30EF"/>
    <w:rsid w:val="00BB44AD"/>
    <w:rsid w:val="00BB52B7"/>
    <w:rsid w:val="00BB5D83"/>
    <w:rsid w:val="00BB60FF"/>
    <w:rsid w:val="00BB7306"/>
    <w:rsid w:val="00BC0644"/>
    <w:rsid w:val="00BC1132"/>
    <w:rsid w:val="00BC195B"/>
    <w:rsid w:val="00BC24B8"/>
    <w:rsid w:val="00BC2B33"/>
    <w:rsid w:val="00BC5626"/>
    <w:rsid w:val="00BD159C"/>
    <w:rsid w:val="00BD3B85"/>
    <w:rsid w:val="00BD51E8"/>
    <w:rsid w:val="00BD6819"/>
    <w:rsid w:val="00BE2994"/>
    <w:rsid w:val="00BE3E99"/>
    <w:rsid w:val="00BE6EC1"/>
    <w:rsid w:val="00BF1FF6"/>
    <w:rsid w:val="00BF3A69"/>
    <w:rsid w:val="00BF5577"/>
    <w:rsid w:val="00C01928"/>
    <w:rsid w:val="00C02AC1"/>
    <w:rsid w:val="00C03E1C"/>
    <w:rsid w:val="00C05B43"/>
    <w:rsid w:val="00C0636C"/>
    <w:rsid w:val="00C227AA"/>
    <w:rsid w:val="00C2776D"/>
    <w:rsid w:val="00C301D1"/>
    <w:rsid w:val="00C30AF6"/>
    <w:rsid w:val="00C339DF"/>
    <w:rsid w:val="00C343C5"/>
    <w:rsid w:val="00C35FB3"/>
    <w:rsid w:val="00C40598"/>
    <w:rsid w:val="00C4062B"/>
    <w:rsid w:val="00C4092A"/>
    <w:rsid w:val="00C41D90"/>
    <w:rsid w:val="00C44DDD"/>
    <w:rsid w:val="00C503BA"/>
    <w:rsid w:val="00C56F61"/>
    <w:rsid w:val="00C624C1"/>
    <w:rsid w:val="00C62616"/>
    <w:rsid w:val="00C63517"/>
    <w:rsid w:val="00C66628"/>
    <w:rsid w:val="00C66DC7"/>
    <w:rsid w:val="00C67825"/>
    <w:rsid w:val="00C678EE"/>
    <w:rsid w:val="00C67C98"/>
    <w:rsid w:val="00C70135"/>
    <w:rsid w:val="00C749D6"/>
    <w:rsid w:val="00C75E7C"/>
    <w:rsid w:val="00C82F4B"/>
    <w:rsid w:val="00C910E6"/>
    <w:rsid w:val="00C93221"/>
    <w:rsid w:val="00C94B15"/>
    <w:rsid w:val="00C96906"/>
    <w:rsid w:val="00CA3905"/>
    <w:rsid w:val="00CA6434"/>
    <w:rsid w:val="00CB1B07"/>
    <w:rsid w:val="00CB605C"/>
    <w:rsid w:val="00CB6EC7"/>
    <w:rsid w:val="00CC1F07"/>
    <w:rsid w:val="00CC2AC7"/>
    <w:rsid w:val="00CC6A15"/>
    <w:rsid w:val="00CD17AE"/>
    <w:rsid w:val="00CD4173"/>
    <w:rsid w:val="00CD5A99"/>
    <w:rsid w:val="00CE0254"/>
    <w:rsid w:val="00CE698A"/>
    <w:rsid w:val="00CE769F"/>
    <w:rsid w:val="00CF1E3A"/>
    <w:rsid w:val="00CF1E3F"/>
    <w:rsid w:val="00CF464E"/>
    <w:rsid w:val="00CF4EB4"/>
    <w:rsid w:val="00D0667A"/>
    <w:rsid w:val="00D067A7"/>
    <w:rsid w:val="00D06A32"/>
    <w:rsid w:val="00D10517"/>
    <w:rsid w:val="00D14191"/>
    <w:rsid w:val="00D14729"/>
    <w:rsid w:val="00D14B37"/>
    <w:rsid w:val="00D152E8"/>
    <w:rsid w:val="00D15B37"/>
    <w:rsid w:val="00D232C4"/>
    <w:rsid w:val="00D25346"/>
    <w:rsid w:val="00D256F6"/>
    <w:rsid w:val="00D25E50"/>
    <w:rsid w:val="00D26A6A"/>
    <w:rsid w:val="00D26BDA"/>
    <w:rsid w:val="00D3080D"/>
    <w:rsid w:val="00D31C76"/>
    <w:rsid w:val="00D40D36"/>
    <w:rsid w:val="00D41F74"/>
    <w:rsid w:val="00D438F9"/>
    <w:rsid w:val="00D460F6"/>
    <w:rsid w:val="00D50461"/>
    <w:rsid w:val="00D51130"/>
    <w:rsid w:val="00D546F2"/>
    <w:rsid w:val="00D5724B"/>
    <w:rsid w:val="00D57EA2"/>
    <w:rsid w:val="00D6231F"/>
    <w:rsid w:val="00D65590"/>
    <w:rsid w:val="00D66E12"/>
    <w:rsid w:val="00D67143"/>
    <w:rsid w:val="00D724D6"/>
    <w:rsid w:val="00D74602"/>
    <w:rsid w:val="00D74D3D"/>
    <w:rsid w:val="00D75E11"/>
    <w:rsid w:val="00D77F4D"/>
    <w:rsid w:val="00D8341E"/>
    <w:rsid w:val="00D8574E"/>
    <w:rsid w:val="00D95CD4"/>
    <w:rsid w:val="00DA1F97"/>
    <w:rsid w:val="00DA3EC6"/>
    <w:rsid w:val="00DA4A21"/>
    <w:rsid w:val="00DA56E5"/>
    <w:rsid w:val="00DB082B"/>
    <w:rsid w:val="00DB314C"/>
    <w:rsid w:val="00DB35E7"/>
    <w:rsid w:val="00DB5E5F"/>
    <w:rsid w:val="00DC6F4C"/>
    <w:rsid w:val="00DC7DA3"/>
    <w:rsid w:val="00DD01C1"/>
    <w:rsid w:val="00DD26B2"/>
    <w:rsid w:val="00DD685B"/>
    <w:rsid w:val="00DE0CA7"/>
    <w:rsid w:val="00DE7551"/>
    <w:rsid w:val="00DF3F54"/>
    <w:rsid w:val="00DF72AB"/>
    <w:rsid w:val="00E004B2"/>
    <w:rsid w:val="00E01018"/>
    <w:rsid w:val="00E01E63"/>
    <w:rsid w:val="00E07ADC"/>
    <w:rsid w:val="00E117D6"/>
    <w:rsid w:val="00E11920"/>
    <w:rsid w:val="00E125DB"/>
    <w:rsid w:val="00E151C5"/>
    <w:rsid w:val="00E15B62"/>
    <w:rsid w:val="00E2091B"/>
    <w:rsid w:val="00E21B86"/>
    <w:rsid w:val="00E22F1E"/>
    <w:rsid w:val="00E239EB"/>
    <w:rsid w:val="00E302DE"/>
    <w:rsid w:val="00E3188A"/>
    <w:rsid w:val="00E31BAB"/>
    <w:rsid w:val="00E31CBD"/>
    <w:rsid w:val="00E31E22"/>
    <w:rsid w:val="00E353F9"/>
    <w:rsid w:val="00E356D4"/>
    <w:rsid w:val="00E357DE"/>
    <w:rsid w:val="00E37EE9"/>
    <w:rsid w:val="00E4163A"/>
    <w:rsid w:val="00E4677A"/>
    <w:rsid w:val="00E46F28"/>
    <w:rsid w:val="00E47655"/>
    <w:rsid w:val="00E5032A"/>
    <w:rsid w:val="00E539BF"/>
    <w:rsid w:val="00E5479F"/>
    <w:rsid w:val="00E60482"/>
    <w:rsid w:val="00E61BEA"/>
    <w:rsid w:val="00E627E3"/>
    <w:rsid w:val="00E67002"/>
    <w:rsid w:val="00E72738"/>
    <w:rsid w:val="00E75741"/>
    <w:rsid w:val="00E768FB"/>
    <w:rsid w:val="00E7704A"/>
    <w:rsid w:val="00E81B42"/>
    <w:rsid w:val="00E870D1"/>
    <w:rsid w:val="00E93D64"/>
    <w:rsid w:val="00E95CDA"/>
    <w:rsid w:val="00E973F6"/>
    <w:rsid w:val="00EA13D4"/>
    <w:rsid w:val="00EA462A"/>
    <w:rsid w:val="00EA710C"/>
    <w:rsid w:val="00EB3ECB"/>
    <w:rsid w:val="00EB7ECC"/>
    <w:rsid w:val="00EC1B1D"/>
    <w:rsid w:val="00EC2C6D"/>
    <w:rsid w:val="00ED06F8"/>
    <w:rsid w:val="00ED2549"/>
    <w:rsid w:val="00ED3546"/>
    <w:rsid w:val="00ED6510"/>
    <w:rsid w:val="00EE036B"/>
    <w:rsid w:val="00EE363B"/>
    <w:rsid w:val="00EE4EBA"/>
    <w:rsid w:val="00EE6CF7"/>
    <w:rsid w:val="00EF0D82"/>
    <w:rsid w:val="00EF69D8"/>
    <w:rsid w:val="00EF7E58"/>
    <w:rsid w:val="00F045A7"/>
    <w:rsid w:val="00F051BA"/>
    <w:rsid w:val="00F1088A"/>
    <w:rsid w:val="00F10947"/>
    <w:rsid w:val="00F11305"/>
    <w:rsid w:val="00F16CE0"/>
    <w:rsid w:val="00F179A0"/>
    <w:rsid w:val="00F205A6"/>
    <w:rsid w:val="00F2432A"/>
    <w:rsid w:val="00F27AED"/>
    <w:rsid w:val="00F32437"/>
    <w:rsid w:val="00F32A2D"/>
    <w:rsid w:val="00F33B31"/>
    <w:rsid w:val="00F34B15"/>
    <w:rsid w:val="00F40702"/>
    <w:rsid w:val="00F438E0"/>
    <w:rsid w:val="00F51DAF"/>
    <w:rsid w:val="00F51FCC"/>
    <w:rsid w:val="00F5390E"/>
    <w:rsid w:val="00F65432"/>
    <w:rsid w:val="00F662FC"/>
    <w:rsid w:val="00F67614"/>
    <w:rsid w:val="00F74557"/>
    <w:rsid w:val="00F74D33"/>
    <w:rsid w:val="00F76264"/>
    <w:rsid w:val="00F77EA9"/>
    <w:rsid w:val="00F80481"/>
    <w:rsid w:val="00F818E5"/>
    <w:rsid w:val="00F822AF"/>
    <w:rsid w:val="00F83339"/>
    <w:rsid w:val="00F834FA"/>
    <w:rsid w:val="00F8371B"/>
    <w:rsid w:val="00F857A8"/>
    <w:rsid w:val="00F8633D"/>
    <w:rsid w:val="00F90FD6"/>
    <w:rsid w:val="00F91B9A"/>
    <w:rsid w:val="00F92DE6"/>
    <w:rsid w:val="00F93BE6"/>
    <w:rsid w:val="00F96189"/>
    <w:rsid w:val="00FA7809"/>
    <w:rsid w:val="00FB0B35"/>
    <w:rsid w:val="00FB1A9B"/>
    <w:rsid w:val="00FB227D"/>
    <w:rsid w:val="00FB2BE9"/>
    <w:rsid w:val="00FC2ADE"/>
    <w:rsid w:val="00FC76A2"/>
    <w:rsid w:val="00FE3125"/>
    <w:rsid w:val="00FE3EDA"/>
    <w:rsid w:val="00FE45BD"/>
    <w:rsid w:val="00FF3098"/>
    <w:rsid w:val="00FF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F198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3D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90B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90B8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90B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3E7919"/>
    <w:pPr>
      <w:widowControl w:val="0"/>
      <w:autoSpaceDE w:val="0"/>
      <w:autoSpaceDN w:val="0"/>
    </w:pPr>
    <w:rPr>
      <w:sz w:val="24"/>
    </w:rPr>
  </w:style>
  <w:style w:type="paragraph" w:customStyle="1" w:styleId="ConsPlusTitle">
    <w:name w:val="ConsPlusTitle"/>
    <w:rsid w:val="003E7919"/>
    <w:pPr>
      <w:widowControl w:val="0"/>
      <w:autoSpaceDE w:val="0"/>
      <w:autoSpaceDN w:val="0"/>
    </w:pPr>
    <w:rPr>
      <w:b/>
      <w:sz w:val="24"/>
    </w:rPr>
  </w:style>
  <w:style w:type="paragraph" w:customStyle="1" w:styleId="ConsPlusNonformat">
    <w:name w:val="ConsPlusNonformat"/>
    <w:rsid w:val="003E791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3">
    <w:name w:val="Balloon Text"/>
    <w:basedOn w:val="a"/>
    <w:semiHidden/>
    <w:rsid w:val="00105AEB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4E7D9D"/>
    <w:rPr>
      <w:color w:val="0000FF"/>
      <w:u w:val="single"/>
    </w:rPr>
  </w:style>
  <w:style w:type="character" w:customStyle="1" w:styleId="ConsPlusNormal0">
    <w:name w:val="ConsPlusNormal Знак"/>
    <w:link w:val="ConsPlusNormal"/>
    <w:rsid w:val="004E7D9D"/>
    <w:rPr>
      <w:sz w:val="24"/>
    </w:rPr>
  </w:style>
  <w:style w:type="character" w:customStyle="1" w:styleId="10">
    <w:name w:val="Заголовок 1 Знак"/>
    <w:basedOn w:val="a0"/>
    <w:link w:val="1"/>
    <w:uiPriority w:val="9"/>
    <w:rsid w:val="00990B8B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90B8B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90B8B"/>
    <w:rPr>
      <w:b/>
      <w:bCs/>
      <w:sz w:val="27"/>
      <w:szCs w:val="27"/>
    </w:rPr>
  </w:style>
  <w:style w:type="paragraph" w:customStyle="1" w:styleId="headertext">
    <w:name w:val="headertext"/>
    <w:basedOn w:val="a"/>
    <w:rsid w:val="00990B8B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990B8B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B02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7C39"/>
    <w:rPr>
      <w:sz w:val="24"/>
      <w:szCs w:val="24"/>
    </w:rPr>
  </w:style>
  <w:style w:type="paragraph" w:styleId="a8">
    <w:name w:val="footer"/>
    <w:basedOn w:val="a"/>
    <w:link w:val="a9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7C39"/>
    <w:rPr>
      <w:sz w:val="24"/>
      <w:szCs w:val="24"/>
    </w:rPr>
  </w:style>
  <w:style w:type="paragraph" w:styleId="aa">
    <w:name w:val="List Paragraph"/>
    <w:basedOn w:val="a"/>
    <w:link w:val="ab"/>
    <w:qFormat/>
    <w:rsid w:val="00CD5A99"/>
    <w:pPr>
      <w:ind w:left="720"/>
      <w:contextualSpacing/>
    </w:pPr>
  </w:style>
  <w:style w:type="character" w:styleId="ac">
    <w:name w:val="Strong"/>
    <w:basedOn w:val="a0"/>
    <w:uiPriority w:val="22"/>
    <w:qFormat/>
    <w:rsid w:val="00421856"/>
    <w:rPr>
      <w:b/>
      <w:bCs/>
    </w:rPr>
  </w:style>
  <w:style w:type="paragraph" w:customStyle="1" w:styleId="paragraph">
    <w:name w:val="paragraph"/>
    <w:basedOn w:val="a"/>
    <w:rsid w:val="00A92850"/>
    <w:pPr>
      <w:spacing w:before="100" w:beforeAutospacing="1" w:after="100" w:afterAutospacing="1"/>
    </w:pPr>
  </w:style>
  <w:style w:type="character" w:styleId="ad">
    <w:name w:val="FollowedHyperlink"/>
    <w:basedOn w:val="a0"/>
    <w:uiPriority w:val="99"/>
    <w:unhideWhenUsed/>
    <w:rsid w:val="00DA3EC6"/>
    <w:rPr>
      <w:color w:val="800080"/>
      <w:u w:val="single"/>
    </w:rPr>
  </w:style>
  <w:style w:type="paragraph" w:styleId="ae">
    <w:name w:val="Normal (Web)"/>
    <w:basedOn w:val="a"/>
    <w:uiPriority w:val="99"/>
    <w:unhideWhenUsed/>
    <w:rsid w:val="00DA3EC6"/>
    <w:pPr>
      <w:spacing w:before="100" w:beforeAutospacing="1" w:after="100" w:afterAutospacing="1"/>
    </w:pPr>
  </w:style>
  <w:style w:type="character" w:customStyle="1" w:styleId="hl">
    <w:name w:val="hl"/>
    <w:basedOn w:val="a0"/>
    <w:rsid w:val="005B1CC2"/>
  </w:style>
  <w:style w:type="paragraph" w:customStyle="1" w:styleId="s1">
    <w:name w:val="s_1"/>
    <w:basedOn w:val="a"/>
    <w:rsid w:val="006823DE"/>
    <w:pPr>
      <w:spacing w:before="100" w:beforeAutospacing="1" w:after="100" w:afterAutospacing="1"/>
    </w:pPr>
  </w:style>
  <w:style w:type="character" w:customStyle="1" w:styleId="nobr">
    <w:name w:val="nobr"/>
    <w:basedOn w:val="a0"/>
    <w:rsid w:val="002E7764"/>
  </w:style>
  <w:style w:type="character" w:customStyle="1" w:styleId="ab">
    <w:name w:val="Абзац списка Знак"/>
    <w:link w:val="aa"/>
    <w:locked/>
    <w:rsid w:val="00415FC0"/>
    <w:rPr>
      <w:sz w:val="24"/>
      <w:szCs w:val="24"/>
    </w:rPr>
  </w:style>
  <w:style w:type="character" w:customStyle="1" w:styleId="WW8Num2z7">
    <w:name w:val="WW8Num2z7"/>
    <w:rsid w:val="006105B3"/>
  </w:style>
  <w:style w:type="paragraph" w:customStyle="1" w:styleId="11">
    <w:name w:val="Абзац списка1"/>
    <w:basedOn w:val="a"/>
    <w:rsid w:val="002B6F3F"/>
    <w:pPr>
      <w:suppressAutoHyphens/>
      <w:ind w:left="720" w:firstLine="567"/>
      <w:contextualSpacing/>
      <w:jc w:val="both"/>
    </w:pPr>
    <w:rPr>
      <w:rFonts w:ascii="Arial" w:eastAsia="Courier New" w:hAnsi="Arial" w:cs="Arial"/>
      <w:kern w:val="2"/>
      <w:lang w:eastAsia="zh-CN"/>
    </w:rPr>
  </w:style>
  <w:style w:type="paragraph" w:customStyle="1" w:styleId="ConsTitle">
    <w:name w:val="ConsTitle"/>
    <w:rsid w:val="00FF309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">
    <w:name w:val="No Spacing"/>
    <w:uiPriority w:val="1"/>
    <w:qFormat/>
    <w:rsid w:val="00FF3098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3D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90B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90B8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90B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3E7919"/>
    <w:pPr>
      <w:widowControl w:val="0"/>
      <w:autoSpaceDE w:val="0"/>
      <w:autoSpaceDN w:val="0"/>
    </w:pPr>
    <w:rPr>
      <w:sz w:val="24"/>
    </w:rPr>
  </w:style>
  <w:style w:type="paragraph" w:customStyle="1" w:styleId="ConsPlusTitle">
    <w:name w:val="ConsPlusTitle"/>
    <w:rsid w:val="003E7919"/>
    <w:pPr>
      <w:widowControl w:val="0"/>
      <w:autoSpaceDE w:val="0"/>
      <w:autoSpaceDN w:val="0"/>
    </w:pPr>
    <w:rPr>
      <w:b/>
      <w:sz w:val="24"/>
    </w:rPr>
  </w:style>
  <w:style w:type="paragraph" w:customStyle="1" w:styleId="ConsPlusNonformat">
    <w:name w:val="ConsPlusNonformat"/>
    <w:rsid w:val="003E791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3">
    <w:name w:val="Balloon Text"/>
    <w:basedOn w:val="a"/>
    <w:semiHidden/>
    <w:rsid w:val="00105AEB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4E7D9D"/>
    <w:rPr>
      <w:color w:val="0000FF"/>
      <w:u w:val="single"/>
    </w:rPr>
  </w:style>
  <w:style w:type="character" w:customStyle="1" w:styleId="ConsPlusNormal0">
    <w:name w:val="ConsPlusNormal Знак"/>
    <w:link w:val="ConsPlusNormal"/>
    <w:rsid w:val="004E7D9D"/>
    <w:rPr>
      <w:sz w:val="24"/>
    </w:rPr>
  </w:style>
  <w:style w:type="character" w:customStyle="1" w:styleId="10">
    <w:name w:val="Заголовок 1 Знак"/>
    <w:basedOn w:val="a0"/>
    <w:link w:val="1"/>
    <w:uiPriority w:val="9"/>
    <w:rsid w:val="00990B8B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90B8B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90B8B"/>
    <w:rPr>
      <w:b/>
      <w:bCs/>
      <w:sz w:val="27"/>
      <w:szCs w:val="27"/>
    </w:rPr>
  </w:style>
  <w:style w:type="paragraph" w:customStyle="1" w:styleId="headertext">
    <w:name w:val="headertext"/>
    <w:basedOn w:val="a"/>
    <w:rsid w:val="00990B8B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990B8B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B02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7C39"/>
    <w:rPr>
      <w:sz w:val="24"/>
      <w:szCs w:val="24"/>
    </w:rPr>
  </w:style>
  <w:style w:type="paragraph" w:styleId="a8">
    <w:name w:val="footer"/>
    <w:basedOn w:val="a"/>
    <w:link w:val="a9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7C39"/>
    <w:rPr>
      <w:sz w:val="24"/>
      <w:szCs w:val="24"/>
    </w:rPr>
  </w:style>
  <w:style w:type="paragraph" w:styleId="aa">
    <w:name w:val="List Paragraph"/>
    <w:basedOn w:val="a"/>
    <w:link w:val="ab"/>
    <w:qFormat/>
    <w:rsid w:val="00CD5A99"/>
    <w:pPr>
      <w:ind w:left="720"/>
      <w:contextualSpacing/>
    </w:pPr>
  </w:style>
  <w:style w:type="character" w:styleId="ac">
    <w:name w:val="Strong"/>
    <w:basedOn w:val="a0"/>
    <w:uiPriority w:val="22"/>
    <w:qFormat/>
    <w:rsid w:val="00421856"/>
    <w:rPr>
      <w:b/>
      <w:bCs/>
    </w:rPr>
  </w:style>
  <w:style w:type="paragraph" w:customStyle="1" w:styleId="paragraph">
    <w:name w:val="paragraph"/>
    <w:basedOn w:val="a"/>
    <w:rsid w:val="00A92850"/>
    <w:pPr>
      <w:spacing w:before="100" w:beforeAutospacing="1" w:after="100" w:afterAutospacing="1"/>
    </w:pPr>
  </w:style>
  <w:style w:type="character" w:styleId="ad">
    <w:name w:val="FollowedHyperlink"/>
    <w:basedOn w:val="a0"/>
    <w:uiPriority w:val="99"/>
    <w:unhideWhenUsed/>
    <w:rsid w:val="00DA3EC6"/>
    <w:rPr>
      <w:color w:val="800080"/>
      <w:u w:val="single"/>
    </w:rPr>
  </w:style>
  <w:style w:type="paragraph" w:styleId="ae">
    <w:name w:val="Normal (Web)"/>
    <w:basedOn w:val="a"/>
    <w:uiPriority w:val="99"/>
    <w:unhideWhenUsed/>
    <w:rsid w:val="00DA3EC6"/>
    <w:pPr>
      <w:spacing w:before="100" w:beforeAutospacing="1" w:after="100" w:afterAutospacing="1"/>
    </w:pPr>
  </w:style>
  <w:style w:type="character" w:customStyle="1" w:styleId="hl">
    <w:name w:val="hl"/>
    <w:basedOn w:val="a0"/>
    <w:rsid w:val="005B1CC2"/>
  </w:style>
  <w:style w:type="paragraph" w:customStyle="1" w:styleId="s1">
    <w:name w:val="s_1"/>
    <w:basedOn w:val="a"/>
    <w:rsid w:val="006823DE"/>
    <w:pPr>
      <w:spacing w:before="100" w:beforeAutospacing="1" w:after="100" w:afterAutospacing="1"/>
    </w:pPr>
  </w:style>
  <w:style w:type="character" w:customStyle="1" w:styleId="nobr">
    <w:name w:val="nobr"/>
    <w:basedOn w:val="a0"/>
    <w:rsid w:val="002E7764"/>
  </w:style>
  <w:style w:type="character" w:customStyle="1" w:styleId="ab">
    <w:name w:val="Абзац списка Знак"/>
    <w:link w:val="aa"/>
    <w:locked/>
    <w:rsid w:val="00415FC0"/>
    <w:rPr>
      <w:sz w:val="24"/>
      <w:szCs w:val="24"/>
    </w:rPr>
  </w:style>
  <w:style w:type="character" w:customStyle="1" w:styleId="WW8Num2z7">
    <w:name w:val="WW8Num2z7"/>
    <w:rsid w:val="006105B3"/>
  </w:style>
  <w:style w:type="paragraph" w:customStyle="1" w:styleId="11">
    <w:name w:val="Абзац списка1"/>
    <w:basedOn w:val="a"/>
    <w:rsid w:val="002B6F3F"/>
    <w:pPr>
      <w:suppressAutoHyphens/>
      <w:ind w:left="720" w:firstLine="567"/>
      <w:contextualSpacing/>
      <w:jc w:val="both"/>
    </w:pPr>
    <w:rPr>
      <w:rFonts w:ascii="Arial" w:eastAsia="Courier New" w:hAnsi="Arial" w:cs="Arial"/>
      <w:kern w:val="2"/>
      <w:lang w:eastAsia="zh-CN"/>
    </w:rPr>
  </w:style>
  <w:style w:type="paragraph" w:customStyle="1" w:styleId="ConsTitle">
    <w:name w:val="ConsTitle"/>
    <w:rsid w:val="00FF309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">
    <w:name w:val="No Spacing"/>
    <w:uiPriority w:val="1"/>
    <w:qFormat/>
    <w:rsid w:val="00FF3098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7750">
          <w:marLeft w:val="75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31138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674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3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555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7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6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1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23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95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7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443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895988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3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9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3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96229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00651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1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33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788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53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93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305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57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298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801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036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032622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79355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91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0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071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177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830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47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764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159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711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381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391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27705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26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582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47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630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741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21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677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549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852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2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134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7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0436">
          <w:marLeft w:val="75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3220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5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6430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3841841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8561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075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72542053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8412662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21504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2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4746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5575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308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7723415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40032536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34928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3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949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3142963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4758820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2F004F-9E64-47D9-952F-4961E98A5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2541</Words>
  <Characters>14488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Документ предоставлен КонсультантПлюс</vt:lpstr>
    </vt:vector>
  </TitlesOfParts>
  <Company>Home</Company>
  <LinksUpToDate>false</LinksUpToDate>
  <CharactersWithSpaces>16996</CharactersWithSpaces>
  <SharedDoc>false</SharedDoc>
  <HLinks>
    <vt:vector size="588" baseType="variant">
      <vt:variant>
        <vt:i4>196673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393280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5046279</vt:i4>
      </vt:variant>
      <vt:variant>
        <vt:i4>285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5046279</vt:i4>
      </vt:variant>
      <vt:variant>
        <vt:i4>282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131136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P1034</vt:lpwstr>
      </vt:variant>
      <vt:variant>
        <vt:i4>131136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P1032</vt:lpwstr>
      </vt:variant>
      <vt:variant>
        <vt:i4>196673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393280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917573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P957</vt:lpwstr>
      </vt:variant>
      <vt:variant>
        <vt:i4>720967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68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P949</vt:lpwstr>
      </vt:variant>
      <vt:variant>
        <vt:i4>65604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P948</vt:lpwstr>
      </vt:variant>
      <vt:variant>
        <vt:i4>917572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P947</vt:lpwstr>
      </vt:variant>
      <vt:variant>
        <vt:i4>983108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P946</vt:lpwstr>
      </vt:variant>
      <vt:variant>
        <vt:i4>720967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720967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65603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P938</vt:lpwstr>
      </vt:variant>
      <vt:variant>
        <vt:i4>720968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720968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983112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P986</vt:lpwstr>
      </vt:variant>
      <vt:variant>
        <vt:i4>720968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720966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P863</vt:lpwstr>
      </vt:variant>
      <vt:variant>
        <vt:i4>65606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P869</vt:lpwstr>
      </vt:variant>
      <vt:variant>
        <vt:i4>720966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P863</vt:lpwstr>
      </vt:variant>
      <vt:variant>
        <vt:i4>917576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P886</vt:lpwstr>
      </vt:variant>
      <vt:variant>
        <vt:i4>70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P969</vt:lpwstr>
      </vt:variant>
      <vt:variant>
        <vt:i4>917577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P997</vt:lpwstr>
      </vt:variant>
      <vt:variant>
        <vt:i4>655427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P933</vt:lpwstr>
      </vt:variant>
      <vt:variant>
        <vt:i4>393280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65606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P869</vt:lpwstr>
      </vt:variant>
      <vt:variant>
        <vt:i4>917576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P886</vt:lpwstr>
      </vt:variant>
      <vt:variant>
        <vt:i4>196673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524361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P890</vt:lpwstr>
      </vt:variant>
      <vt:variant>
        <vt:i4>393280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196681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917571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5046279</vt:i4>
      </vt:variant>
      <vt:variant>
        <vt:i4>183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5046279</vt:i4>
      </vt:variant>
      <vt:variant>
        <vt:i4>180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786505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P599</vt:lpwstr>
      </vt:variant>
      <vt:variant>
        <vt:i4>196681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P596</vt:lpwstr>
      </vt:variant>
      <vt:variant>
        <vt:i4>196681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917571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852034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P528</vt:lpwstr>
      </vt:variant>
      <vt:variant>
        <vt:i4>327749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P550</vt:lpwstr>
      </vt:variant>
      <vt:variant>
        <vt:i4>393281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P513</vt:lpwstr>
      </vt:variant>
      <vt:variant>
        <vt:i4>458817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P512</vt:lpwstr>
      </vt:variant>
      <vt:variant>
        <vt:i4>262209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P511</vt:lpwstr>
      </vt:variant>
      <vt:variant>
        <vt:i4>393280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P503</vt:lpwstr>
      </vt:variant>
      <vt:variant>
        <vt:i4>196675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P536</vt:lpwstr>
      </vt:variant>
      <vt:variant>
        <vt:i4>65600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P504</vt:lpwstr>
      </vt:variant>
      <vt:variant>
        <vt:i4>786499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P438</vt:lpwstr>
      </vt:variant>
      <vt:variant>
        <vt:i4>458818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P522</vt:lpwstr>
      </vt:variant>
      <vt:variant>
        <vt:i4>786499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P438</vt:lpwstr>
      </vt:variant>
      <vt:variant>
        <vt:i4>131141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P456</vt:lpwstr>
      </vt:variant>
      <vt:variant>
        <vt:i4>67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P535</vt:lpwstr>
      </vt:variant>
      <vt:variant>
        <vt:i4>327749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P550</vt:lpwstr>
      </vt:variant>
      <vt:variant>
        <vt:i4>68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P444</vt:lpwstr>
      </vt:variant>
      <vt:variant>
        <vt:i4>852041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P499</vt:lpwstr>
      </vt:variant>
      <vt:variant>
        <vt:i4>196681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262214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P460</vt:lpwstr>
      </vt:variant>
      <vt:variant>
        <vt:i4>917571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393289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393282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P325</vt:lpwstr>
      </vt:variant>
      <vt:variant>
        <vt:i4>262214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P367</vt:lpwstr>
      </vt:variant>
      <vt:variant>
        <vt:i4>5046279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131139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P1335</vt:lpwstr>
      </vt:variant>
      <vt:variant>
        <vt:i4>852058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consultantplus://offline/ref=25CDBE22DD81969838962B6E1756E5AB971E6DDFEAC58AAE00E45855CDAF6C677B666B855Cr1q7Q</vt:lpwstr>
      </vt:variant>
      <vt:variant>
        <vt:lpwstr/>
      </vt:variant>
      <vt:variant>
        <vt:i4>69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P151</vt:lpwstr>
      </vt:variant>
      <vt:variant>
        <vt:i4>69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P151</vt:lpwstr>
      </vt:variant>
      <vt:variant>
        <vt:i4>8192052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8192052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720963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P833</vt:lpwstr>
      </vt:variant>
      <vt:variant>
        <vt:i4>196674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P1222</vt:lpwstr>
      </vt:variant>
      <vt:variant>
        <vt:i4>131137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P113</vt:lpwstr>
      </vt:variant>
      <vt:variant>
        <vt:i4>131137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P113</vt:lpwstr>
      </vt:variant>
      <vt:variant>
        <vt:i4>8192052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8192052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720963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P833</vt:lpwstr>
      </vt:variant>
      <vt:variant>
        <vt:i4>983112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P788</vt:lpwstr>
      </vt:variant>
      <vt:variant>
        <vt:i4>3735664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P94</vt:lpwstr>
      </vt:variant>
      <vt:variant>
        <vt:i4>3342392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consultantplus://offline/ref=2248D798F9C050BF9753856FB7360A176F40730918B9581C4DAAC7944970E8FC705BCA5FF0469A94MCh4R</vt:lpwstr>
      </vt:variant>
      <vt:variant>
        <vt:lpwstr/>
      </vt:variant>
      <vt:variant>
        <vt:i4>131142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P361</vt:lpwstr>
      </vt:variant>
      <vt:variant>
        <vt:i4>393282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P325</vt:lpwstr>
      </vt:variant>
      <vt:variant>
        <vt:i4>4849678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consultantplus://offline/ref=72C4ACADB3A5A339A0386A48C31CE5F9E39549C1FFF25EF9ED986099CAF29E975DA8D10BADWCC5Q</vt:lpwstr>
      </vt:variant>
      <vt:variant>
        <vt:lpwstr/>
      </vt:variant>
      <vt:variant>
        <vt:i4>5046279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5046272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consultantplus://offline/ref=72C4ACADB3A5A339A0386A48C31CE5F9E39641C4FDF95EF9ED986099CAWFC2Q</vt:lpwstr>
      </vt:variant>
      <vt:variant>
        <vt:lpwstr/>
      </vt:variant>
      <vt:variant>
        <vt:i4>5046357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consultantplus://offline/ref=72C4ACADB3A5A339A0386A48C31CE5F9E39549C6FEFD5EF9ED986099CAWFC2Q</vt:lpwstr>
      </vt:variant>
      <vt:variant>
        <vt:lpwstr/>
      </vt:variant>
      <vt:variant>
        <vt:i4>5046287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consultantplus://offline/ref=72C4ACADB3A5A339A0386A48C31CE5F9E39548C6FBF85EF9ED986099CAWFC2Q</vt:lpwstr>
      </vt:variant>
      <vt:variant>
        <vt:lpwstr/>
      </vt:variant>
      <vt:variant>
        <vt:i4>5046272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consultantplus://offline/ref=72C4ACADB3A5A339A0386A48C31CE5F9E39041C6F8FA5EF9ED986099CAWFC2Q</vt:lpwstr>
      </vt:variant>
      <vt:variant>
        <vt:lpwstr/>
      </vt:variant>
      <vt:variant>
        <vt:i4>5046286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consultantplus://offline/ref=72C4ACADB3A5A339A0386A48C31CE5F9E39F4AC3F5FA5EF9ED986099CAWFC2Q</vt:lpwstr>
      </vt:variant>
      <vt:variant>
        <vt:lpwstr/>
      </vt:variant>
      <vt:variant>
        <vt:i4>5046367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consultantplus://offline/ref=72C4ACADB3A5A339A0386A48C31CE5F9E39F4BC0FAFD5EF9ED986099CAWFC2Q</vt:lpwstr>
      </vt:variant>
      <vt:variant>
        <vt:lpwstr/>
      </vt:variant>
      <vt:variant>
        <vt:i4>5046279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5046362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consultantplus://offline/ref=72C4ACADB3A5A339A0386A48C31CE5F9E39F4BC1FBFC5EF9ED986099CAWFC2Q</vt:lpwstr>
      </vt:variant>
      <vt:variant>
        <vt:lpwstr/>
      </vt:variant>
      <vt:variant>
        <vt:i4>5046273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consultantplus://offline/ref=72C4ACADB3A5A339A0386A48C31CE5F9E39F4CC1FBF95EF9ED986099CAWFC2Q</vt:lpwstr>
      </vt:variant>
      <vt:variant>
        <vt:lpwstr/>
      </vt:variant>
      <vt:variant>
        <vt:i4>5046278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consultantplus://offline/ref=72C4ACADB3A5A339A0386A48C31CE5F9E39F4CC7FBF85EF9ED986099CAWFC2Q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 предоставлен КонсультантПлюс</dc:title>
  <dc:creator>gov</dc:creator>
  <cp:lastModifiedBy>Главный бухгалтер</cp:lastModifiedBy>
  <cp:revision>8</cp:revision>
  <cp:lastPrinted>2024-10-22T11:26:00Z</cp:lastPrinted>
  <dcterms:created xsi:type="dcterms:W3CDTF">2024-10-14T12:48:00Z</dcterms:created>
  <dcterms:modified xsi:type="dcterms:W3CDTF">2024-10-23T07:23:00Z</dcterms:modified>
</cp:coreProperties>
</file>