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F8" w:rsidRDefault="002F1AF8" w:rsidP="002F1AF8">
      <w:pPr>
        <w:jc w:val="center"/>
      </w:pPr>
      <w:bookmarkStart w:id="0" w:name="OLE_LINK73"/>
      <w:bookmarkStart w:id="1" w:name="OLE_LINK5"/>
      <w:bookmarkStart w:id="2" w:name="OLE_LINK4"/>
      <w:r>
        <w:rPr>
          <w:noProof/>
        </w:rPr>
        <w:drawing>
          <wp:inline distT="0" distB="0" distL="0" distR="0">
            <wp:extent cx="5905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</w:p>
    <w:p w:rsidR="002F1AF8" w:rsidRDefault="002F1AF8" w:rsidP="002F1AF8">
      <w:pPr>
        <w:pStyle w:val="a3"/>
        <w:ind w:left="0"/>
      </w:pPr>
      <w:r>
        <w:rPr>
          <w:sz w:val="28"/>
        </w:rPr>
        <w:t>Районное Собрание муниципального района «Ферзиковский район»</w:t>
      </w:r>
      <w:r>
        <w:t xml:space="preserve"> </w:t>
      </w:r>
    </w:p>
    <w:p w:rsidR="002F1AF8" w:rsidRPr="002934ED" w:rsidRDefault="002F1AF8" w:rsidP="002F1AF8">
      <w:pPr>
        <w:pStyle w:val="a3"/>
        <w:ind w:left="0"/>
        <w:rPr>
          <w:sz w:val="36"/>
          <w:szCs w:val="36"/>
        </w:rPr>
      </w:pPr>
      <w:r w:rsidRPr="002934ED">
        <w:rPr>
          <w:sz w:val="36"/>
          <w:szCs w:val="36"/>
        </w:rPr>
        <w:t>Калужской области</w:t>
      </w:r>
    </w:p>
    <w:p w:rsidR="002F1AF8" w:rsidRPr="002934ED" w:rsidRDefault="002F1AF8" w:rsidP="002F1AF8">
      <w:pPr>
        <w:ind w:firstLine="720"/>
        <w:jc w:val="center"/>
        <w:rPr>
          <w:sz w:val="36"/>
          <w:szCs w:val="36"/>
        </w:rPr>
      </w:pPr>
    </w:p>
    <w:p w:rsidR="002F1AF8" w:rsidRPr="002934ED" w:rsidRDefault="002F1AF8" w:rsidP="002F1AF8">
      <w:pPr>
        <w:jc w:val="center"/>
        <w:rPr>
          <w:b/>
          <w:sz w:val="36"/>
          <w:szCs w:val="36"/>
        </w:rPr>
      </w:pPr>
      <w:r w:rsidRPr="002934ED">
        <w:rPr>
          <w:b/>
          <w:sz w:val="36"/>
          <w:szCs w:val="36"/>
        </w:rPr>
        <w:t>РЕШЕНИЕ</w:t>
      </w:r>
    </w:p>
    <w:p w:rsidR="002F1AF8" w:rsidRPr="002934ED" w:rsidRDefault="00C4646B" w:rsidP="002F1AF8">
      <w:pPr>
        <w:ind w:firstLine="720"/>
        <w:rPr>
          <w:b/>
          <w:u w:val="single"/>
        </w:rPr>
      </w:pPr>
      <w:r w:rsidRPr="00290055">
        <w:rPr>
          <w:u w:val="single"/>
        </w:rPr>
        <w:t>О</w:t>
      </w:r>
      <w:r w:rsidR="005A6CB2" w:rsidRPr="00290055">
        <w:rPr>
          <w:u w:val="single"/>
        </w:rPr>
        <w:t>т</w:t>
      </w:r>
      <w:r w:rsidRPr="00290055">
        <w:rPr>
          <w:i/>
          <w:u w:val="single"/>
        </w:rPr>
        <w:t xml:space="preserve"> </w:t>
      </w:r>
      <w:r w:rsidR="00290055" w:rsidRPr="00290055">
        <w:rPr>
          <w:u w:val="single"/>
        </w:rPr>
        <w:t>23</w:t>
      </w:r>
      <w:r w:rsidR="00290055" w:rsidRPr="00290055">
        <w:rPr>
          <w:i/>
          <w:u w:val="single"/>
        </w:rPr>
        <w:t xml:space="preserve"> </w:t>
      </w:r>
      <w:r w:rsidR="002934ED" w:rsidRPr="00290055">
        <w:rPr>
          <w:u w:val="single"/>
        </w:rPr>
        <w:t>октября</w:t>
      </w:r>
      <w:r w:rsidR="0081290A" w:rsidRPr="002934ED">
        <w:rPr>
          <w:u w:val="single"/>
        </w:rPr>
        <w:t xml:space="preserve"> 2</w:t>
      </w:r>
      <w:r w:rsidR="005A6CB2" w:rsidRPr="002934ED">
        <w:rPr>
          <w:u w:val="single"/>
        </w:rPr>
        <w:t>02</w:t>
      </w:r>
      <w:r w:rsidR="0081290A" w:rsidRPr="002934ED">
        <w:rPr>
          <w:u w:val="single"/>
        </w:rPr>
        <w:t>4</w:t>
      </w:r>
      <w:r w:rsidR="002F1AF8" w:rsidRPr="002934ED">
        <w:rPr>
          <w:u w:val="single"/>
        </w:rPr>
        <w:t xml:space="preserve"> года</w:t>
      </w:r>
      <w:r w:rsidR="002F1AF8" w:rsidRPr="002934ED">
        <w:t xml:space="preserve">                                  </w:t>
      </w:r>
      <w:r w:rsidR="004A280E">
        <w:t xml:space="preserve">    </w:t>
      </w:r>
      <w:r w:rsidR="002F1AF8" w:rsidRPr="002934ED">
        <w:t xml:space="preserve">                 </w:t>
      </w:r>
      <w:r w:rsidR="002934ED">
        <w:t xml:space="preserve">               </w:t>
      </w:r>
      <w:r w:rsidR="002F1AF8" w:rsidRPr="002934ED">
        <w:t xml:space="preserve">                      </w:t>
      </w:r>
      <w:r w:rsidR="002F1AF8" w:rsidRPr="00290055">
        <w:rPr>
          <w:u w:val="single"/>
        </w:rPr>
        <w:t>№</w:t>
      </w:r>
      <w:r w:rsidR="00290055" w:rsidRPr="00290055">
        <w:rPr>
          <w:u w:val="single"/>
        </w:rPr>
        <w:t>468</w:t>
      </w:r>
    </w:p>
    <w:p w:rsidR="002F1AF8" w:rsidRDefault="002F1AF8" w:rsidP="004A280E">
      <w:pPr>
        <w:jc w:val="center"/>
        <w:rPr>
          <w:b/>
        </w:rPr>
      </w:pPr>
      <w:r>
        <w:rPr>
          <w:b/>
        </w:rPr>
        <w:t>п. Ферзиково</w:t>
      </w:r>
    </w:p>
    <w:p w:rsidR="002F1AF8" w:rsidRDefault="002F1AF8" w:rsidP="002F1AF8">
      <w:pPr>
        <w:pStyle w:val="21"/>
        <w:ind w:left="0" w:right="5386" w:firstLine="720"/>
        <w:jc w:val="both"/>
        <w:rPr>
          <w:sz w:val="24"/>
        </w:rPr>
      </w:pPr>
    </w:p>
    <w:p w:rsidR="00AB35B2" w:rsidRDefault="00AB35B2" w:rsidP="00AB35B2">
      <w:pPr>
        <w:ind w:right="5394"/>
        <w:jc w:val="both"/>
        <w:rPr>
          <w:b/>
        </w:rPr>
      </w:pPr>
      <w:proofErr w:type="gramStart"/>
      <w:r>
        <w:rPr>
          <w:b/>
        </w:rPr>
        <w:t>О внесение изменений и дополнений в Решение Районного Собрания муниципального района «Ферзиковский район» от 2</w:t>
      </w:r>
      <w:r w:rsidR="0081290A">
        <w:rPr>
          <w:b/>
        </w:rPr>
        <w:t>0</w:t>
      </w:r>
      <w:r>
        <w:rPr>
          <w:b/>
        </w:rPr>
        <w:t xml:space="preserve"> декабря 202</w:t>
      </w:r>
      <w:r w:rsidR="0081290A">
        <w:rPr>
          <w:b/>
        </w:rPr>
        <w:t>3 года №361</w:t>
      </w:r>
      <w:r w:rsidR="006D3C0F">
        <w:rPr>
          <w:b/>
        </w:rPr>
        <w:t xml:space="preserve"> (с изменениями и дополнениями, внесенными решением Районного Собрания муниципального района «Ферзиковский район</w:t>
      </w:r>
      <w:r w:rsidR="002934ED">
        <w:rPr>
          <w:b/>
        </w:rPr>
        <w:t>»</w:t>
      </w:r>
      <w:r w:rsidR="006D3C0F">
        <w:rPr>
          <w:b/>
        </w:rPr>
        <w:t xml:space="preserve"> о</w:t>
      </w:r>
      <w:r w:rsidR="002934ED">
        <w:rPr>
          <w:b/>
        </w:rPr>
        <w:t>т</w:t>
      </w:r>
      <w:r w:rsidR="006D3C0F">
        <w:rPr>
          <w:b/>
        </w:rPr>
        <w:t xml:space="preserve"> 17 апреля 2024 года №389</w:t>
      </w:r>
      <w:r w:rsidR="003572F5">
        <w:rPr>
          <w:b/>
        </w:rPr>
        <w:t>, от 19 июня 2024 года №423</w:t>
      </w:r>
      <w:r w:rsidR="006D3C0F">
        <w:rPr>
          <w:b/>
        </w:rPr>
        <w:t>)</w:t>
      </w:r>
      <w:r>
        <w:rPr>
          <w:b/>
        </w:rPr>
        <w:t xml:space="preserve"> «О бюджете муниципального района «Ферзиковский район» на 202</w:t>
      </w:r>
      <w:r w:rsidR="00DB08DC">
        <w:rPr>
          <w:b/>
        </w:rPr>
        <w:t>4</w:t>
      </w:r>
      <w:r>
        <w:rPr>
          <w:b/>
        </w:rPr>
        <w:t xml:space="preserve"> год и на плановый период 202</w:t>
      </w:r>
      <w:r w:rsidR="00DB08DC">
        <w:rPr>
          <w:b/>
        </w:rPr>
        <w:t>5 и 2026</w:t>
      </w:r>
      <w:r>
        <w:rPr>
          <w:b/>
        </w:rPr>
        <w:t xml:space="preserve"> годов» </w:t>
      </w:r>
      <w:proofErr w:type="gramEnd"/>
    </w:p>
    <w:p w:rsidR="003B27F5" w:rsidRPr="00367591" w:rsidRDefault="003B27F5" w:rsidP="002F1AF8">
      <w:pPr>
        <w:ind w:firstLine="720"/>
      </w:pPr>
    </w:p>
    <w:p w:rsidR="00AB35B2" w:rsidRDefault="00AB35B2" w:rsidP="00AB35B2">
      <w:pPr>
        <w:shd w:val="clear" w:color="auto" w:fill="FFFFFF"/>
        <w:spacing w:line="298" w:lineRule="exact"/>
        <w:ind w:right="14" w:firstLine="7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пунктом 1 части 1 статьи 15  и статьёй 52 Федерального закона от 6 октября 2003 года №131-ФЗ «Об общих принципах организации местного самоуправления в Российской Федерации», Уставом муниципального района «Ферзиковский район», </w:t>
      </w:r>
      <w:proofErr w:type="gramStart"/>
      <w:r>
        <w:rPr>
          <w:sz w:val="26"/>
          <w:szCs w:val="26"/>
        </w:rPr>
        <w:t>Районное</w:t>
      </w:r>
      <w:proofErr w:type="gramEnd"/>
      <w:r>
        <w:rPr>
          <w:sz w:val="26"/>
          <w:szCs w:val="26"/>
        </w:rPr>
        <w:t xml:space="preserve"> Собрание муниципального района «Ферзиковский район» </w:t>
      </w:r>
      <w:r>
        <w:rPr>
          <w:b/>
          <w:sz w:val="26"/>
          <w:szCs w:val="26"/>
        </w:rPr>
        <w:t>РЕШИЛО</w:t>
      </w:r>
      <w:r>
        <w:rPr>
          <w:sz w:val="26"/>
          <w:szCs w:val="26"/>
        </w:rPr>
        <w:t>:</w:t>
      </w:r>
    </w:p>
    <w:p w:rsidR="00AB35B2" w:rsidRDefault="00AB35B2" w:rsidP="00AB35B2">
      <w:pPr>
        <w:shd w:val="clear" w:color="auto" w:fill="FFFFFF"/>
        <w:spacing w:line="298" w:lineRule="exact"/>
        <w:ind w:right="14" w:firstLine="701"/>
        <w:jc w:val="both"/>
        <w:rPr>
          <w:sz w:val="26"/>
          <w:szCs w:val="26"/>
        </w:rPr>
      </w:pPr>
      <w:r w:rsidRPr="00411BAB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Внести в Решение Районного Собрания муниципального района «Ферзиковский район» от 2</w:t>
      </w:r>
      <w:r w:rsidR="0081290A">
        <w:rPr>
          <w:sz w:val="26"/>
          <w:szCs w:val="26"/>
        </w:rPr>
        <w:t>0</w:t>
      </w:r>
      <w:r>
        <w:rPr>
          <w:sz w:val="26"/>
          <w:szCs w:val="26"/>
        </w:rPr>
        <w:t xml:space="preserve"> декабря 202</w:t>
      </w:r>
      <w:r w:rsidR="0081290A">
        <w:rPr>
          <w:sz w:val="26"/>
          <w:szCs w:val="26"/>
        </w:rPr>
        <w:t>3 года № 361</w:t>
      </w:r>
      <w:r>
        <w:rPr>
          <w:sz w:val="26"/>
          <w:szCs w:val="26"/>
        </w:rPr>
        <w:t xml:space="preserve"> </w:t>
      </w:r>
      <w:r w:rsidR="003572F5" w:rsidRPr="003572F5">
        <w:rPr>
          <w:sz w:val="26"/>
          <w:szCs w:val="26"/>
        </w:rPr>
        <w:t>(с изменениями и дополнениями, внесенными решением Районного Собрания муниципально</w:t>
      </w:r>
      <w:r w:rsidR="002934ED">
        <w:rPr>
          <w:sz w:val="26"/>
          <w:szCs w:val="26"/>
        </w:rPr>
        <w:t>го района «Ферзиковский район» от</w:t>
      </w:r>
      <w:r w:rsidR="003572F5" w:rsidRPr="003572F5">
        <w:rPr>
          <w:sz w:val="26"/>
          <w:szCs w:val="26"/>
        </w:rPr>
        <w:t xml:space="preserve"> 17 апреля 2024 года №389, от 19 июня 2024 года №423) </w:t>
      </w:r>
      <w:r>
        <w:rPr>
          <w:sz w:val="26"/>
          <w:szCs w:val="26"/>
        </w:rPr>
        <w:t>«О бюджете муниципального района «Ферзиковский район» на 202</w:t>
      </w:r>
      <w:r w:rsidR="0081290A">
        <w:rPr>
          <w:sz w:val="26"/>
          <w:szCs w:val="26"/>
        </w:rPr>
        <w:t>4</w:t>
      </w:r>
      <w:r>
        <w:rPr>
          <w:sz w:val="26"/>
          <w:szCs w:val="26"/>
        </w:rPr>
        <w:t xml:space="preserve"> год и на плановый период 202</w:t>
      </w:r>
      <w:r w:rsidR="0081290A">
        <w:rPr>
          <w:sz w:val="26"/>
          <w:szCs w:val="26"/>
        </w:rPr>
        <w:t>5</w:t>
      </w:r>
      <w:r>
        <w:rPr>
          <w:sz w:val="26"/>
          <w:szCs w:val="26"/>
        </w:rPr>
        <w:t xml:space="preserve"> и 202</w:t>
      </w:r>
      <w:r w:rsidR="0081290A">
        <w:rPr>
          <w:sz w:val="26"/>
          <w:szCs w:val="26"/>
        </w:rPr>
        <w:t>6</w:t>
      </w:r>
      <w:r>
        <w:rPr>
          <w:sz w:val="26"/>
          <w:szCs w:val="26"/>
        </w:rPr>
        <w:t xml:space="preserve"> годов» (далее по тексту – Решение</w:t>
      </w:r>
      <w:proofErr w:type="gramEnd"/>
      <w:r>
        <w:rPr>
          <w:sz w:val="26"/>
          <w:szCs w:val="26"/>
        </w:rPr>
        <w:t xml:space="preserve">) следующие изменения и дополнения: </w:t>
      </w:r>
    </w:p>
    <w:p w:rsidR="00AB35B2" w:rsidRDefault="00122CAE" w:rsidP="00AB35B2">
      <w:pPr>
        <w:shd w:val="clear" w:color="auto" w:fill="FFFFFF"/>
        <w:spacing w:line="298" w:lineRule="exact"/>
        <w:ind w:right="14" w:firstLine="701"/>
        <w:jc w:val="both"/>
      </w:pPr>
      <w:r>
        <w:rPr>
          <w:sz w:val="26"/>
          <w:szCs w:val="26"/>
        </w:rPr>
        <w:t>1) П</w:t>
      </w:r>
      <w:r w:rsidR="00AB35B2">
        <w:rPr>
          <w:sz w:val="26"/>
          <w:szCs w:val="26"/>
        </w:rPr>
        <w:t>ункт 1 изложить в следующей редакции</w:t>
      </w:r>
      <w:r w:rsidR="00AB35B2">
        <w:t>:</w:t>
      </w:r>
    </w:p>
    <w:p w:rsidR="002F1AF8" w:rsidRDefault="002F1AF8" w:rsidP="002F1AF8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основные характеристики бюджета муниципального района «Ферзиковский район» </w:t>
      </w:r>
      <w:r w:rsidR="0066409B">
        <w:rPr>
          <w:sz w:val="26"/>
          <w:szCs w:val="26"/>
        </w:rPr>
        <w:t xml:space="preserve">на </w:t>
      </w:r>
      <w:r w:rsidR="008B51DD">
        <w:rPr>
          <w:sz w:val="26"/>
          <w:szCs w:val="26"/>
        </w:rPr>
        <w:t>202</w:t>
      </w:r>
      <w:r w:rsidR="0081290A">
        <w:rPr>
          <w:sz w:val="26"/>
          <w:szCs w:val="26"/>
        </w:rPr>
        <w:t>4</w:t>
      </w:r>
      <w:r w:rsidR="0066409B">
        <w:rPr>
          <w:sz w:val="26"/>
          <w:szCs w:val="26"/>
        </w:rPr>
        <w:t xml:space="preserve"> и на плановый период </w:t>
      </w:r>
      <w:r w:rsidR="0081290A">
        <w:rPr>
          <w:sz w:val="26"/>
          <w:szCs w:val="26"/>
        </w:rPr>
        <w:t>2025</w:t>
      </w:r>
      <w:r w:rsidR="0066409B">
        <w:rPr>
          <w:sz w:val="26"/>
          <w:szCs w:val="26"/>
        </w:rPr>
        <w:t xml:space="preserve"> и </w:t>
      </w:r>
      <w:r w:rsidR="008B51DD">
        <w:rPr>
          <w:sz w:val="26"/>
          <w:szCs w:val="26"/>
        </w:rPr>
        <w:t>202</w:t>
      </w:r>
      <w:r w:rsidR="0081290A">
        <w:rPr>
          <w:sz w:val="26"/>
          <w:szCs w:val="26"/>
        </w:rPr>
        <w:t>6</w:t>
      </w:r>
      <w:r w:rsidR="0066409B">
        <w:rPr>
          <w:sz w:val="26"/>
          <w:szCs w:val="26"/>
        </w:rPr>
        <w:t xml:space="preserve"> годов</w:t>
      </w:r>
      <w:r>
        <w:rPr>
          <w:sz w:val="26"/>
          <w:szCs w:val="26"/>
        </w:rPr>
        <w:t>:</w:t>
      </w:r>
    </w:p>
    <w:p w:rsidR="002F1AF8" w:rsidRDefault="002F1AF8" w:rsidP="002F1AF8">
      <w:pPr>
        <w:numPr>
          <w:ilvl w:val="1"/>
          <w:numId w:val="1"/>
        </w:numPr>
        <w:tabs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основные характеристики бюджета муниципального ра</w:t>
      </w:r>
      <w:r w:rsidR="0066409B">
        <w:rPr>
          <w:sz w:val="26"/>
          <w:szCs w:val="26"/>
        </w:rPr>
        <w:t xml:space="preserve">йона «Ферзиковский район» на </w:t>
      </w:r>
      <w:r w:rsidR="008B51DD">
        <w:rPr>
          <w:sz w:val="26"/>
          <w:szCs w:val="26"/>
        </w:rPr>
        <w:t>202</w:t>
      </w:r>
      <w:r w:rsidR="0081290A">
        <w:rPr>
          <w:sz w:val="26"/>
          <w:szCs w:val="26"/>
        </w:rPr>
        <w:t>4</w:t>
      </w:r>
      <w:r>
        <w:rPr>
          <w:sz w:val="26"/>
          <w:szCs w:val="26"/>
        </w:rPr>
        <w:t xml:space="preserve"> год: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общий объём доходов бюджета муниципального района «Ферзиковский район» в сумме </w:t>
      </w:r>
      <w:r w:rsidR="00474D76">
        <w:rPr>
          <w:b/>
          <w:sz w:val="26"/>
          <w:szCs w:val="26"/>
        </w:rPr>
        <w:t>1 298 902 546,49</w:t>
      </w:r>
      <w:r w:rsidR="002A35DA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рублей, в том числе объем безвозмездных поступлений в сумме </w:t>
      </w:r>
      <w:r w:rsidR="00474D76">
        <w:rPr>
          <w:b/>
          <w:sz w:val="26"/>
          <w:szCs w:val="26"/>
        </w:rPr>
        <w:t>953 801 433,49</w:t>
      </w:r>
      <w:r w:rsidR="002A35DA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рублей;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общий объем расходов бюджета муниципального района «Ферзиковский район» в сумме </w:t>
      </w:r>
      <w:r w:rsidR="00316D76">
        <w:rPr>
          <w:b/>
          <w:sz w:val="26"/>
          <w:szCs w:val="26"/>
        </w:rPr>
        <w:t>1 378 305 232,09</w:t>
      </w:r>
      <w:r w:rsidR="003966C8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рубл</w:t>
      </w:r>
      <w:r w:rsidR="00CF4A1C">
        <w:rPr>
          <w:sz w:val="26"/>
          <w:szCs w:val="26"/>
        </w:rPr>
        <w:t>ей</w:t>
      </w:r>
      <w:r>
        <w:rPr>
          <w:sz w:val="26"/>
          <w:szCs w:val="26"/>
        </w:rPr>
        <w:t>;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объем бюджетных ассигнований Дорожного фонда муниципального района «Ферзиковский район» в сумме </w:t>
      </w:r>
      <w:r w:rsidR="00316D76">
        <w:rPr>
          <w:b/>
          <w:sz w:val="26"/>
          <w:szCs w:val="26"/>
        </w:rPr>
        <w:t>121 946 356, 35</w:t>
      </w:r>
      <w:r w:rsidR="003572F5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рублей;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нормативную величину резервного фонда администрации муниципального района «Ферзиковский район» в сумме </w:t>
      </w:r>
      <w:r>
        <w:rPr>
          <w:b/>
          <w:sz w:val="26"/>
          <w:szCs w:val="26"/>
        </w:rPr>
        <w:t>100 000,00</w:t>
      </w:r>
      <w:r>
        <w:rPr>
          <w:sz w:val="26"/>
          <w:szCs w:val="26"/>
        </w:rPr>
        <w:t xml:space="preserve"> рублей;</w:t>
      </w:r>
    </w:p>
    <w:p w:rsidR="002F1AF8" w:rsidRDefault="002F1AF8" w:rsidP="002F1AF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верхний предел муниципального внутреннего долга на 1 января </w:t>
      </w:r>
      <w:r w:rsidR="008B51DD">
        <w:rPr>
          <w:sz w:val="26"/>
          <w:szCs w:val="26"/>
        </w:rPr>
        <w:t>202</w:t>
      </w:r>
      <w:r w:rsidR="0081290A">
        <w:rPr>
          <w:sz w:val="26"/>
          <w:szCs w:val="26"/>
        </w:rPr>
        <w:t>5</w:t>
      </w:r>
      <w:r>
        <w:rPr>
          <w:sz w:val="26"/>
          <w:szCs w:val="26"/>
        </w:rPr>
        <w:t xml:space="preserve"> года в сумме </w:t>
      </w:r>
      <w:r w:rsidR="0081290A" w:rsidRPr="0081290A">
        <w:rPr>
          <w:b/>
          <w:sz w:val="26"/>
          <w:szCs w:val="26"/>
        </w:rPr>
        <w:t>2 200 000</w:t>
      </w:r>
      <w:r w:rsidRPr="0081290A">
        <w:rPr>
          <w:b/>
          <w:sz w:val="26"/>
          <w:szCs w:val="26"/>
        </w:rPr>
        <w:t>,00</w:t>
      </w:r>
      <w:r>
        <w:rPr>
          <w:sz w:val="26"/>
          <w:szCs w:val="26"/>
        </w:rPr>
        <w:t xml:space="preserve"> рублей, в том числе верхний предел по муниципальным гарантиям 0,00 рублей;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дефицит бюджета муниципального района «Ферзиковский район» в сумме </w:t>
      </w:r>
      <w:r w:rsidR="00316D76">
        <w:rPr>
          <w:b/>
          <w:sz w:val="26"/>
          <w:szCs w:val="26"/>
        </w:rPr>
        <w:t>79 402 685,60</w:t>
      </w:r>
      <w:r w:rsidR="00685081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рублей.</w:t>
      </w:r>
    </w:p>
    <w:p w:rsidR="00075B5F" w:rsidRPr="009955B7" w:rsidRDefault="00075B5F" w:rsidP="00075B5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2) Приложение №2</w:t>
      </w:r>
      <w:r w:rsidRPr="009955B7">
        <w:rPr>
          <w:sz w:val="26"/>
          <w:szCs w:val="26"/>
        </w:rPr>
        <w:t xml:space="preserve"> к Решению от </w:t>
      </w:r>
      <w:r>
        <w:rPr>
          <w:sz w:val="26"/>
          <w:szCs w:val="26"/>
        </w:rPr>
        <w:t>2</w:t>
      </w:r>
      <w:r w:rsidR="0081290A">
        <w:rPr>
          <w:sz w:val="26"/>
          <w:szCs w:val="26"/>
        </w:rPr>
        <w:t>0</w:t>
      </w:r>
      <w:r w:rsidRPr="009955B7">
        <w:rPr>
          <w:sz w:val="26"/>
          <w:szCs w:val="26"/>
        </w:rPr>
        <w:t xml:space="preserve"> декабря </w:t>
      </w:r>
      <w:r>
        <w:rPr>
          <w:sz w:val="26"/>
          <w:szCs w:val="26"/>
        </w:rPr>
        <w:t>202</w:t>
      </w:r>
      <w:r w:rsidR="0081290A">
        <w:rPr>
          <w:sz w:val="26"/>
          <w:szCs w:val="26"/>
        </w:rPr>
        <w:t>3</w:t>
      </w:r>
      <w:r w:rsidRPr="009955B7">
        <w:rPr>
          <w:sz w:val="26"/>
          <w:szCs w:val="26"/>
        </w:rPr>
        <w:t xml:space="preserve"> года №</w:t>
      </w:r>
      <w:r w:rsidR="0081290A">
        <w:rPr>
          <w:sz w:val="26"/>
          <w:szCs w:val="26"/>
        </w:rPr>
        <w:t>361</w:t>
      </w:r>
      <w:r w:rsidRPr="009955B7">
        <w:rPr>
          <w:sz w:val="26"/>
          <w:szCs w:val="26"/>
        </w:rPr>
        <w:t xml:space="preserve"> изложить в новой редакции (приложение №1 к настоящему Решению);</w:t>
      </w:r>
    </w:p>
    <w:p w:rsidR="00075B5F" w:rsidRDefault="00075B5F" w:rsidP="00075B5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3) Приложение №4</w:t>
      </w:r>
      <w:r w:rsidRPr="009955B7">
        <w:rPr>
          <w:sz w:val="26"/>
          <w:szCs w:val="26"/>
        </w:rPr>
        <w:t xml:space="preserve"> к Решению </w:t>
      </w:r>
      <w:r w:rsidR="0081290A" w:rsidRPr="0081290A">
        <w:rPr>
          <w:sz w:val="26"/>
          <w:szCs w:val="26"/>
        </w:rPr>
        <w:t xml:space="preserve">от 20 декабря 2023 года №361 </w:t>
      </w:r>
      <w:r w:rsidRPr="009955B7">
        <w:rPr>
          <w:sz w:val="26"/>
          <w:szCs w:val="26"/>
        </w:rPr>
        <w:t>изложить в новой редакции (приложение №2 к настоящему Решению);</w:t>
      </w:r>
    </w:p>
    <w:p w:rsidR="00075B5F" w:rsidRPr="009955B7" w:rsidRDefault="00075B5F" w:rsidP="00075B5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4) Приложение №6</w:t>
      </w:r>
      <w:r w:rsidRPr="009955B7">
        <w:rPr>
          <w:sz w:val="26"/>
          <w:szCs w:val="26"/>
        </w:rPr>
        <w:t xml:space="preserve"> к Решению от </w:t>
      </w:r>
      <w:r w:rsidR="0081290A" w:rsidRPr="0081290A">
        <w:rPr>
          <w:sz w:val="26"/>
          <w:szCs w:val="26"/>
        </w:rPr>
        <w:t>20 декабря 2023 года №361</w:t>
      </w:r>
      <w:r w:rsidRPr="009955B7">
        <w:rPr>
          <w:sz w:val="26"/>
          <w:szCs w:val="26"/>
        </w:rPr>
        <w:t xml:space="preserve"> изложить в новой редакции (приложение №</w:t>
      </w:r>
      <w:r>
        <w:rPr>
          <w:sz w:val="26"/>
          <w:szCs w:val="26"/>
        </w:rPr>
        <w:t>3</w:t>
      </w:r>
      <w:r w:rsidRPr="009955B7">
        <w:rPr>
          <w:sz w:val="26"/>
          <w:szCs w:val="26"/>
        </w:rPr>
        <w:t xml:space="preserve"> к настоящему Решению);</w:t>
      </w:r>
    </w:p>
    <w:p w:rsidR="00075B5F" w:rsidRPr="009955B7" w:rsidRDefault="00075B5F" w:rsidP="00075B5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4) Приложение №8</w:t>
      </w:r>
      <w:r w:rsidRPr="009955B7">
        <w:rPr>
          <w:sz w:val="26"/>
          <w:szCs w:val="26"/>
        </w:rPr>
        <w:t xml:space="preserve"> к Решению от </w:t>
      </w:r>
      <w:r w:rsidR="0081290A" w:rsidRPr="0081290A">
        <w:rPr>
          <w:sz w:val="26"/>
          <w:szCs w:val="26"/>
        </w:rPr>
        <w:t xml:space="preserve">20 декабря 2023 года №361 </w:t>
      </w:r>
      <w:r w:rsidRPr="009955B7">
        <w:rPr>
          <w:sz w:val="26"/>
          <w:szCs w:val="26"/>
        </w:rPr>
        <w:t>изложить в новой редакции (приложение №</w:t>
      </w:r>
      <w:r>
        <w:rPr>
          <w:sz w:val="26"/>
          <w:szCs w:val="26"/>
        </w:rPr>
        <w:t>4</w:t>
      </w:r>
      <w:r w:rsidRPr="009955B7">
        <w:rPr>
          <w:sz w:val="26"/>
          <w:szCs w:val="26"/>
        </w:rPr>
        <w:t xml:space="preserve"> к настоящему Решению);</w:t>
      </w:r>
    </w:p>
    <w:p w:rsidR="00075B5F" w:rsidRPr="009955B7" w:rsidRDefault="00075B5F" w:rsidP="00075B5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5) Приложение №10</w:t>
      </w:r>
      <w:r w:rsidRPr="009955B7">
        <w:rPr>
          <w:sz w:val="26"/>
          <w:szCs w:val="26"/>
        </w:rPr>
        <w:t xml:space="preserve"> к Решению </w:t>
      </w:r>
      <w:r w:rsidR="0081290A" w:rsidRPr="0081290A">
        <w:rPr>
          <w:sz w:val="26"/>
          <w:szCs w:val="26"/>
        </w:rPr>
        <w:t xml:space="preserve">от 20 декабря 2023 года №361 </w:t>
      </w:r>
      <w:r w:rsidRPr="009955B7">
        <w:rPr>
          <w:sz w:val="26"/>
          <w:szCs w:val="26"/>
        </w:rPr>
        <w:t>изложить в новой редакции (приложение №</w:t>
      </w:r>
      <w:r>
        <w:rPr>
          <w:sz w:val="26"/>
          <w:szCs w:val="26"/>
        </w:rPr>
        <w:t>5</w:t>
      </w:r>
      <w:r w:rsidRPr="009955B7">
        <w:rPr>
          <w:sz w:val="26"/>
          <w:szCs w:val="26"/>
        </w:rPr>
        <w:t xml:space="preserve"> к настоящему Решению);</w:t>
      </w:r>
    </w:p>
    <w:p w:rsidR="00075B5F" w:rsidRDefault="00075B5F" w:rsidP="00075B5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6) Приложение №12</w:t>
      </w:r>
      <w:r w:rsidRPr="009955B7">
        <w:rPr>
          <w:sz w:val="26"/>
          <w:szCs w:val="26"/>
        </w:rPr>
        <w:t xml:space="preserve"> к Решению </w:t>
      </w:r>
      <w:r w:rsidR="002934ED">
        <w:rPr>
          <w:sz w:val="26"/>
          <w:szCs w:val="26"/>
        </w:rPr>
        <w:t>от 20 декабря 2023 года №</w:t>
      </w:r>
      <w:r w:rsidR="0081290A" w:rsidRPr="0081290A">
        <w:rPr>
          <w:sz w:val="26"/>
          <w:szCs w:val="26"/>
        </w:rPr>
        <w:t xml:space="preserve">361 </w:t>
      </w:r>
      <w:r w:rsidRPr="009955B7">
        <w:rPr>
          <w:sz w:val="26"/>
          <w:szCs w:val="26"/>
        </w:rPr>
        <w:t xml:space="preserve">изложить </w:t>
      </w:r>
      <w:r>
        <w:rPr>
          <w:sz w:val="26"/>
          <w:szCs w:val="26"/>
        </w:rPr>
        <w:t>в новой редакции (приложение №6</w:t>
      </w:r>
      <w:r w:rsidRPr="009955B7">
        <w:rPr>
          <w:sz w:val="26"/>
          <w:szCs w:val="26"/>
        </w:rPr>
        <w:t xml:space="preserve"> к настоящему Решению);</w:t>
      </w:r>
    </w:p>
    <w:p w:rsidR="00075B5F" w:rsidRDefault="00075B5F" w:rsidP="00075B5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 w:rsidRPr="00254094">
        <w:rPr>
          <w:sz w:val="26"/>
          <w:szCs w:val="26"/>
        </w:rPr>
        <w:t xml:space="preserve"> </w:t>
      </w:r>
      <w:r>
        <w:rPr>
          <w:sz w:val="26"/>
          <w:szCs w:val="26"/>
        </w:rPr>
        <w:t>Таблицу №2 приложения №14</w:t>
      </w:r>
      <w:r w:rsidRPr="009955B7">
        <w:rPr>
          <w:sz w:val="26"/>
          <w:szCs w:val="26"/>
        </w:rPr>
        <w:t xml:space="preserve"> к Решению </w:t>
      </w:r>
      <w:r w:rsidR="0081290A" w:rsidRPr="0081290A">
        <w:rPr>
          <w:sz w:val="26"/>
          <w:szCs w:val="26"/>
        </w:rPr>
        <w:t xml:space="preserve">от 20 декабря 2023 года №361 </w:t>
      </w:r>
      <w:r w:rsidRPr="009955B7">
        <w:rPr>
          <w:sz w:val="26"/>
          <w:szCs w:val="26"/>
        </w:rPr>
        <w:t xml:space="preserve">изложить </w:t>
      </w:r>
      <w:r>
        <w:rPr>
          <w:sz w:val="26"/>
          <w:szCs w:val="26"/>
        </w:rPr>
        <w:t>в новой редакции (приложение №7</w:t>
      </w:r>
      <w:r w:rsidRPr="009955B7">
        <w:rPr>
          <w:sz w:val="26"/>
          <w:szCs w:val="26"/>
        </w:rPr>
        <w:t xml:space="preserve"> к настоящему Решению);</w:t>
      </w:r>
    </w:p>
    <w:p w:rsidR="00075B5F" w:rsidRDefault="00316D76" w:rsidP="00075B5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8) Таблицу №6</w:t>
      </w:r>
      <w:r w:rsidR="00075B5F">
        <w:rPr>
          <w:sz w:val="26"/>
          <w:szCs w:val="26"/>
        </w:rPr>
        <w:t xml:space="preserve"> приложения №14</w:t>
      </w:r>
      <w:r w:rsidR="00075B5F" w:rsidRPr="009955B7">
        <w:rPr>
          <w:sz w:val="26"/>
          <w:szCs w:val="26"/>
        </w:rPr>
        <w:t xml:space="preserve"> к Решению </w:t>
      </w:r>
      <w:r w:rsidR="0081290A" w:rsidRPr="0081290A">
        <w:rPr>
          <w:sz w:val="26"/>
          <w:szCs w:val="26"/>
        </w:rPr>
        <w:t xml:space="preserve">от 20 декабря 2023 года №361 </w:t>
      </w:r>
      <w:r w:rsidR="00075B5F" w:rsidRPr="009955B7">
        <w:rPr>
          <w:sz w:val="26"/>
          <w:szCs w:val="26"/>
        </w:rPr>
        <w:t xml:space="preserve">изложить </w:t>
      </w:r>
      <w:r w:rsidR="00075B5F">
        <w:rPr>
          <w:sz w:val="26"/>
          <w:szCs w:val="26"/>
        </w:rPr>
        <w:t>в новой редакции (приложение №8</w:t>
      </w:r>
      <w:r w:rsidR="00075B5F" w:rsidRPr="009955B7">
        <w:rPr>
          <w:sz w:val="26"/>
          <w:szCs w:val="26"/>
        </w:rPr>
        <w:t xml:space="preserve"> к настоящему Решению);</w:t>
      </w:r>
    </w:p>
    <w:p w:rsidR="00367591" w:rsidRDefault="00075B5F" w:rsidP="00075B5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r w:rsidR="00EB4CAC">
        <w:rPr>
          <w:sz w:val="26"/>
          <w:szCs w:val="26"/>
        </w:rPr>
        <w:t>Таблицу №</w:t>
      </w:r>
      <w:r w:rsidR="00316D76">
        <w:rPr>
          <w:sz w:val="26"/>
          <w:szCs w:val="26"/>
        </w:rPr>
        <w:t>11</w:t>
      </w:r>
      <w:r>
        <w:rPr>
          <w:sz w:val="26"/>
          <w:szCs w:val="26"/>
        </w:rPr>
        <w:t xml:space="preserve"> </w:t>
      </w:r>
      <w:r w:rsidR="002934ED">
        <w:rPr>
          <w:sz w:val="26"/>
          <w:szCs w:val="26"/>
        </w:rPr>
        <w:t xml:space="preserve">приложения </w:t>
      </w:r>
      <w:r>
        <w:rPr>
          <w:sz w:val="26"/>
          <w:szCs w:val="26"/>
        </w:rPr>
        <w:t>№14</w:t>
      </w:r>
      <w:r w:rsidRPr="009955B7">
        <w:rPr>
          <w:sz w:val="26"/>
          <w:szCs w:val="26"/>
        </w:rPr>
        <w:t xml:space="preserve"> к Решению </w:t>
      </w:r>
      <w:r w:rsidR="0081290A" w:rsidRPr="0081290A">
        <w:rPr>
          <w:sz w:val="26"/>
          <w:szCs w:val="26"/>
        </w:rPr>
        <w:t xml:space="preserve">от 20 декабря 2023 года №361 </w:t>
      </w:r>
      <w:r w:rsidR="00EB4CAC">
        <w:rPr>
          <w:sz w:val="26"/>
          <w:szCs w:val="26"/>
        </w:rPr>
        <w:t>изложить</w:t>
      </w:r>
      <w:r w:rsidR="00AC53C7">
        <w:rPr>
          <w:sz w:val="26"/>
          <w:szCs w:val="26"/>
        </w:rPr>
        <w:t xml:space="preserve"> </w:t>
      </w:r>
      <w:r w:rsidR="00EB4CAC">
        <w:rPr>
          <w:sz w:val="26"/>
          <w:szCs w:val="26"/>
        </w:rPr>
        <w:t xml:space="preserve">в новой редакции </w:t>
      </w:r>
      <w:r w:rsidR="002E51B9">
        <w:rPr>
          <w:sz w:val="26"/>
          <w:szCs w:val="26"/>
        </w:rPr>
        <w:t>(приложение №9</w:t>
      </w:r>
      <w:r w:rsidRPr="009955B7">
        <w:rPr>
          <w:sz w:val="26"/>
          <w:szCs w:val="26"/>
        </w:rPr>
        <w:t xml:space="preserve"> к настоящему Решению);</w:t>
      </w:r>
    </w:p>
    <w:p w:rsidR="00AB35B2" w:rsidRPr="007A0B23" w:rsidRDefault="00685081" w:rsidP="00EB4CA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A0B23">
        <w:rPr>
          <w:sz w:val="26"/>
          <w:szCs w:val="26"/>
        </w:rPr>
        <w:t xml:space="preserve">. </w:t>
      </w:r>
      <w:r w:rsidR="00122CAE" w:rsidRPr="007A0B23">
        <w:rPr>
          <w:sz w:val="26"/>
          <w:szCs w:val="26"/>
        </w:rPr>
        <w:t>Н</w:t>
      </w:r>
      <w:r w:rsidR="00AB35B2" w:rsidRPr="007A0B23">
        <w:rPr>
          <w:sz w:val="26"/>
          <w:szCs w:val="26"/>
        </w:rPr>
        <w:t xml:space="preserve">астоящее Решение вступает в силу со дня его официального опубликования, за исключением положений, для которых пунктом </w:t>
      </w:r>
      <w:r>
        <w:rPr>
          <w:sz w:val="26"/>
          <w:szCs w:val="26"/>
        </w:rPr>
        <w:t>3</w:t>
      </w:r>
      <w:r w:rsidR="00AB35B2" w:rsidRPr="007A0B23">
        <w:rPr>
          <w:sz w:val="26"/>
          <w:szCs w:val="26"/>
        </w:rPr>
        <w:t xml:space="preserve"> настоящего Решения установлены иные сроки вступления их в силу.</w:t>
      </w:r>
    </w:p>
    <w:p w:rsidR="00AB35B2" w:rsidRPr="007A0B23" w:rsidRDefault="00685081" w:rsidP="002934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A0B23">
        <w:rPr>
          <w:sz w:val="26"/>
          <w:szCs w:val="26"/>
        </w:rPr>
        <w:t xml:space="preserve">. </w:t>
      </w:r>
      <w:proofErr w:type="gramStart"/>
      <w:r w:rsidR="00AB35B2" w:rsidRPr="007A0B23">
        <w:rPr>
          <w:sz w:val="26"/>
          <w:szCs w:val="26"/>
        </w:rPr>
        <w:t xml:space="preserve">Таблица 2 Приложения №7 к Решению Районного Собрания, таблица </w:t>
      </w:r>
      <w:r w:rsidR="00316D76">
        <w:rPr>
          <w:sz w:val="26"/>
          <w:szCs w:val="26"/>
        </w:rPr>
        <w:t>6</w:t>
      </w:r>
      <w:r w:rsidR="00AB35B2" w:rsidRPr="007A0B23">
        <w:rPr>
          <w:sz w:val="26"/>
          <w:szCs w:val="26"/>
        </w:rPr>
        <w:t xml:space="preserve"> Приложения №8, таб</w:t>
      </w:r>
      <w:r w:rsidR="002E51B9" w:rsidRPr="007A0B23">
        <w:rPr>
          <w:sz w:val="26"/>
          <w:szCs w:val="26"/>
        </w:rPr>
        <w:t xml:space="preserve">лица </w:t>
      </w:r>
      <w:r w:rsidR="00316D76">
        <w:rPr>
          <w:sz w:val="26"/>
          <w:szCs w:val="26"/>
        </w:rPr>
        <w:t>11</w:t>
      </w:r>
      <w:r w:rsidR="00154719" w:rsidRPr="007A0B23">
        <w:rPr>
          <w:sz w:val="26"/>
          <w:szCs w:val="26"/>
        </w:rPr>
        <w:t xml:space="preserve"> приложения №9</w:t>
      </w:r>
      <w:r w:rsidR="00316D76">
        <w:rPr>
          <w:sz w:val="26"/>
          <w:szCs w:val="26"/>
        </w:rPr>
        <w:t xml:space="preserve"> </w:t>
      </w:r>
      <w:r w:rsidR="00AB35B2" w:rsidRPr="007A0B23">
        <w:rPr>
          <w:sz w:val="26"/>
          <w:szCs w:val="26"/>
        </w:rPr>
        <w:t>настоящего Решения вступают в силу со дня его официального опубликования, но не ранее дня вступления в силу соглашений о внесении в соглашения о передаче полномочий, заключенные в порядке части 4 статьи 15 Федерального закона от 06.10.2003 №131-ФЗ «Об общих принципах организации местного самоуправления в</w:t>
      </w:r>
      <w:proofErr w:type="gramEnd"/>
      <w:r w:rsidR="00AB35B2" w:rsidRPr="007A0B23">
        <w:rPr>
          <w:sz w:val="26"/>
          <w:szCs w:val="26"/>
        </w:rPr>
        <w:t xml:space="preserve"> Российской Федерации», соответствующих изменений и дополнений.</w:t>
      </w:r>
    </w:p>
    <w:p w:rsidR="00AB35B2" w:rsidRPr="009955B7" w:rsidRDefault="00AB35B2" w:rsidP="00AB35B2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9955B7">
        <w:rPr>
          <w:sz w:val="26"/>
          <w:szCs w:val="26"/>
        </w:rPr>
        <w:t xml:space="preserve">                         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</w:p>
    <w:p w:rsidR="002F1AF8" w:rsidRDefault="002F1AF8" w:rsidP="002F1AF8">
      <w:pPr>
        <w:ind w:firstLine="720"/>
        <w:jc w:val="both"/>
        <w:rPr>
          <w:sz w:val="26"/>
          <w:szCs w:val="26"/>
        </w:rPr>
      </w:pPr>
    </w:p>
    <w:p w:rsidR="002F1AF8" w:rsidRDefault="002F1AF8" w:rsidP="002F1AF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района</w:t>
      </w:r>
    </w:p>
    <w:p w:rsidR="00744CD7" w:rsidRDefault="002F1AF8" w:rsidP="00234A2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«Ферзиковский район»                                                                              С.В. Терехов</w:t>
      </w:r>
    </w:p>
    <w:p w:rsidR="00D41480" w:rsidRDefault="00D41480" w:rsidP="00234A29">
      <w:pPr>
        <w:jc w:val="both"/>
        <w:rPr>
          <w:b/>
          <w:sz w:val="26"/>
          <w:szCs w:val="26"/>
        </w:rPr>
      </w:pPr>
    </w:p>
    <w:p w:rsidR="00D41480" w:rsidRDefault="00D41480" w:rsidP="00D41480">
      <w:pPr>
        <w:jc w:val="center"/>
      </w:pPr>
    </w:p>
    <w:p w:rsidR="00D41480" w:rsidRDefault="00D41480" w:rsidP="00D41480">
      <w:pPr>
        <w:jc w:val="center"/>
      </w:pPr>
    </w:p>
    <w:p w:rsidR="00D41480" w:rsidRDefault="00D41480" w:rsidP="00D41480">
      <w:pPr>
        <w:jc w:val="center"/>
      </w:pPr>
    </w:p>
    <w:p w:rsidR="00D41480" w:rsidRDefault="00D41480" w:rsidP="00D41480">
      <w:pPr>
        <w:jc w:val="center"/>
      </w:pPr>
    </w:p>
    <w:p w:rsidR="00D41480" w:rsidRDefault="00D41480" w:rsidP="00D41480">
      <w:pPr>
        <w:jc w:val="center"/>
      </w:pPr>
    </w:p>
    <w:p w:rsidR="00D41480" w:rsidRDefault="00D41480" w:rsidP="00D41480">
      <w:pPr>
        <w:jc w:val="center"/>
      </w:pPr>
    </w:p>
    <w:p w:rsidR="00D41480" w:rsidRDefault="00D41480" w:rsidP="00D41480">
      <w:pPr>
        <w:jc w:val="center"/>
      </w:pPr>
    </w:p>
    <w:p w:rsidR="00D41480" w:rsidRDefault="00D41480" w:rsidP="00D41480">
      <w:pPr>
        <w:jc w:val="center"/>
      </w:pPr>
    </w:p>
    <w:p w:rsidR="00D41480" w:rsidRDefault="00D41480" w:rsidP="00D41480">
      <w:pPr>
        <w:jc w:val="center"/>
      </w:pPr>
    </w:p>
    <w:p w:rsidR="00D41480" w:rsidRDefault="00D41480" w:rsidP="00D41480">
      <w:pPr>
        <w:jc w:val="center"/>
      </w:pP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4920"/>
        <w:gridCol w:w="2920"/>
        <w:gridCol w:w="2040"/>
      </w:tblGrid>
      <w:tr w:rsidR="00D41480" w:rsidRPr="00E56B7F" w:rsidTr="003C2AB6">
        <w:trPr>
          <w:trHeight w:val="93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480" w:rsidRPr="00E56B7F" w:rsidRDefault="00D41480" w:rsidP="00D41480">
            <w:pPr>
              <w:jc w:val="both"/>
              <w:rPr>
                <w:color w:val="000000"/>
                <w:sz w:val="18"/>
                <w:szCs w:val="18"/>
              </w:rPr>
            </w:pPr>
            <w:r w:rsidRPr="00E56B7F">
              <w:rPr>
                <w:color w:val="000000"/>
                <w:sz w:val="18"/>
                <w:szCs w:val="18"/>
              </w:rPr>
              <w:t xml:space="preserve">Приложение  № 1 к решению  Районного Собрания муниципального района "Ферзиковский район" от </w:t>
            </w:r>
            <w:r>
              <w:rPr>
                <w:color w:val="000000"/>
                <w:sz w:val="18"/>
                <w:szCs w:val="18"/>
              </w:rPr>
              <w:t>«23»</w:t>
            </w:r>
            <w:r w:rsidRPr="00E56B7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октября 2024 года №468</w:t>
            </w:r>
          </w:p>
        </w:tc>
      </w:tr>
      <w:tr w:rsidR="00D41480" w:rsidRPr="00E56B7F" w:rsidTr="003C2AB6">
        <w:trPr>
          <w:trHeight w:val="106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480" w:rsidRPr="00E56B7F" w:rsidRDefault="00D41480" w:rsidP="003C2AB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480" w:rsidRPr="00E56B7F" w:rsidRDefault="00D41480" w:rsidP="003C2AB6">
            <w:pPr>
              <w:jc w:val="both"/>
              <w:rPr>
                <w:color w:val="000000"/>
                <w:sz w:val="18"/>
                <w:szCs w:val="18"/>
              </w:rPr>
            </w:pPr>
            <w:r w:rsidRPr="00E56B7F">
              <w:rPr>
                <w:color w:val="000000"/>
                <w:sz w:val="18"/>
                <w:szCs w:val="18"/>
              </w:rPr>
              <w:t>Приложение  № 2 к решению  Районного Собрания муниципального района "Ферзиковский район" от 20" декабря_ 2023г_ № 361</w:t>
            </w:r>
          </w:p>
        </w:tc>
      </w:tr>
      <w:tr w:rsidR="00D41480" w:rsidRPr="00E56B7F" w:rsidTr="003C2AB6">
        <w:trPr>
          <w:trHeight w:val="133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480" w:rsidRPr="00E56B7F" w:rsidRDefault="00D41480" w:rsidP="003C2AB6">
            <w:pPr>
              <w:jc w:val="center"/>
              <w:rPr>
                <w:b/>
                <w:bCs/>
                <w:color w:val="000000"/>
              </w:rPr>
            </w:pPr>
            <w:r w:rsidRPr="00E56B7F">
              <w:rPr>
                <w:b/>
                <w:bCs/>
                <w:color w:val="000000"/>
              </w:rPr>
              <w:t xml:space="preserve"> ПОСТУПЛЕНИЯ ДОХОДОВ БЮДЖЕТА МУНИЦИПАЛЬНОГО РАЙОНА "ФЕРЗИКОВСКИЙ РАЙОН"  ПО КОДАМ </w:t>
            </w:r>
            <w:proofErr w:type="gramStart"/>
            <w:r w:rsidRPr="00E56B7F">
              <w:rPr>
                <w:b/>
                <w:bCs/>
                <w:color w:val="000000"/>
              </w:rPr>
              <w:t>КЛАССИФИКАЦИИ ДОХОДОВ БЮДЖЕТОВ БЮДЖЕТНОЙ СИСТЕМЫ РОССИЙСКОЙ ФЕДЕРАЦИИ</w:t>
            </w:r>
            <w:proofErr w:type="gramEnd"/>
            <w:r w:rsidRPr="00E56B7F">
              <w:rPr>
                <w:b/>
                <w:bCs/>
                <w:color w:val="000000"/>
              </w:rPr>
              <w:t xml:space="preserve"> НА 2024 год </w:t>
            </w:r>
          </w:p>
        </w:tc>
      </w:tr>
      <w:tr w:rsidR="00D41480" w:rsidRPr="00E56B7F" w:rsidTr="003C2AB6">
        <w:trPr>
          <w:trHeight w:val="42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480" w:rsidRPr="00E56B7F" w:rsidRDefault="00D41480" w:rsidP="003C2AB6">
            <w:pPr>
              <w:jc w:val="right"/>
              <w:rPr>
                <w:color w:val="000000"/>
                <w:sz w:val="22"/>
                <w:szCs w:val="22"/>
              </w:rPr>
            </w:pPr>
            <w:r w:rsidRPr="00E56B7F">
              <w:rPr>
                <w:color w:val="000000"/>
                <w:sz w:val="22"/>
                <w:szCs w:val="22"/>
              </w:rPr>
              <w:t>( рублей)</w:t>
            </w:r>
          </w:p>
        </w:tc>
      </w:tr>
      <w:tr w:rsidR="00D41480" w:rsidRPr="00E56B7F" w:rsidTr="003C2AB6">
        <w:trPr>
          <w:trHeight w:val="1080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480" w:rsidRPr="00E56B7F" w:rsidRDefault="00D41480" w:rsidP="003C2A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6B7F">
              <w:rPr>
                <w:b/>
                <w:bCs/>
                <w:color w:val="000000"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480" w:rsidRPr="00E56B7F" w:rsidRDefault="00D41480" w:rsidP="003C2A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6B7F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480" w:rsidRPr="00E56B7F" w:rsidRDefault="00D41480" w:rsidP="003C2A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6B7F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D41480" w:rsidRPr="00E56B7F" w:rsidTr="003C2AB6">
        <w:trPr>
          <w:trHeight w:val="465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6B7F">
              <w:rPr>
                <w:b/>
                <w:bCs/>
                <w:color w:val="000000"/>
                <w:sz w:val="16"/>
                <w:szCs w:val="16"/>
              </w:rPr>
              <w:t>ДОХОДЫ ВСЕГО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56B7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6B7F">
              <w:rPr>
                <w:b/>
                <w:bCs/>
                <w:color w:val="000000"/>
                <w:sz w:val="16"/>
                <w:szCs w:val="16"/>
              </w:rPr>
              <w:t xml:space="preserve">            1 298 902 546,49   </w:t>
            </w:r>
          </w:p>
        </w:tc>
      </w:tr>
      <w:tr w:rsidR="00D41480" w:rsidRPr="00E56B7F" w:rsidTr="003C2AB6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56B7F">
              <w:rPr>
                <w:b/>
                <w:bCs/>
                <w:color w:val="000000"/>
                <w:sz w:val="16"/>
                <w:szCs w:val="16"/>
              </w:rPr>
              <w:t xml:space="preserve">НАЛОГОВЫЕ И НЕНАЛОГОВЫЕ ДОХОДЫ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b/>
                <w:bCs/>
                <w:sz w:val="16"/>
                <w:szCs w:val="16"/>
              </w:rPr>
            </w:pPr>
            <w:r w:rsidRPr="00E56B7F">
              <w:rPr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6B7F">
              <w:rPr>
                <w:b/>
                <w:bCs/>
                <w:color w:val="000000"/>
                <w:sz w:val="16"/>
                <w:szCs w:val="16"/>
              </w:rPr>
              <w:t xml:space="preserve">               345 101 113,00   </w:t>
            </w:r>
          </w:p>
        </w:tc>
      </w:tr>
      <w:tr w:rsidR="00D41480" w:rsidRPr="00E56B7F" w:rsidTr="003C2AB6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56B7F">
              <w:rPr>
                <w:b/>
                <w:bCs/>
                <w:color w:val="000000"/>
                <w:sz w:val="16"/>
                <w:szCs w:val="16"/>
              </w:rPr>
              <w:t xml:space="preserve">НАЛОГОВЫЕ ДОХОДЫ  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sz w:val="16"/>
                <w:szCs w:val="16"/>
              </w:rPr>
            </w:pPr>
            <w:r w:rsidRPr="00E56B7F">
              <w:rPr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b/>
                <w:bCs/>
                <w:sz w:val="16"/>
                <w:szCs w:val="16"/>
              </w:rPr>
            </w:pPr>
            <w:r w:rsidRPr="00E56B7F">
              <w:rPr>
                <w:b/>
                <w:bCs/>
                <w:sz w:val="16"/>
                <w:szCs w:val="16"/>
              </w:rPr>
              <w:t xml:space="preserve">               316 231 905,00   </w:t>
            </w:r>
          </w:p>
        </w:tc>
      </w:tr>
      <w:tr w:rsidR="00D41480" w:rsidRPr="00E56B7F" w:rsidTr="003C2AB6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56B7F">
              <w:rPr>
                <w:b/>
                <w:bCs/>
                <w:color w:val="000000"/>
                <w:sz w:val="16"/>
                <w:szCs w:val="16"/>
              </w:rPr>
              <w:t>Налоги на прибыль, доходы, всего, в том числе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b/>
                <w:bCs/>
                <w:sz w:val="16"/>
                <w:szCs w:val="16"/>
              </w:rPr>
            </w:pPr>
            <w:r w:rsidRPr="00E56B7F">
              <w:rPr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b/>
                <w:bCs/>
                <w:sz w:val="16"/>
                <w:szCs w:val="16"/>
              </w:rPr>
            </w:pPr>
            <w:r w:rsidRPr="00E56B7F">
              <w:rPr>
                <w:b/>
                <w:bCs/>
                <w:sz w:val="16"/>
                <w:szCs w:val="16"/>
              </w:rPr>
              <w:t xml:space="preserve">               241 830 648,00   </w:t>
            </w:r>
          </w:p>
        </w:tc>
      </w:tr>
      <w:tr w:rsidR="00D41480" w:rsidRPr="00E56B7F" w:rsidTr="003C2AB6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rPr>
                <w:color w:val="000000"/>
                <w:sz w:val="16"/>
                <w:szCs w:val="16"/>
              </w:rPr>
            </w:pPr>
            <w:r w:rsidRPr="00E56B7F">
              <w:rPr>
                <w:color w:val="000000"/>
                <w:sz w:val="16"/>
                <w:szCs w:val="16"/>
              </w:rPr>
              <w:t>Налог на прибыль организаций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sz w:val="16"/>
                <w:szCs w:val="16"/>
              </w:rPr>
            </w:pPr>
            <w:r w:rsidRPr="00E56B7F">
              <w:rPr>
                <w:sz w:val="16"/>
                <w:szCs w:val="16"/>
              </w:rPr>
              <w:t>000 1 01 01000 00 0000 110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sz w:val="16"/>
                <w:szCs w:val="16"/>
              </w:rPr>
            </w:pPr>
            <w:r w:rsidRPr="00E56B7F">
              <w:rPr>
                <w:sz w:val="16"/>
                <w:szCs w:val="16"/>
              </w:rPr>
              <w:t xml:space="preserve">                      710 000,00   </w:t>
            </w:r>
          </w:p>
        </w:tc>
      </w:tr>
      <w:tr w:rsidR="00D41480" w:rsidRPr="00E56B7F" w:rsidTr="003C2AB6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rPr>
                <w:color w:val="000000"/>
                <w:sz w:val="16"/>
                <w:szCs w:val="16"/>
              </w:rPr>
            </w:pPr>
            <w:r w:rsidRPr="00E56B7F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sz w:val="16"/>
                <w:szCs w:val="16"/>
              </w:rPr>
            </w:pPr>
            <w:r w:rsidRPr="00E56B7F">
              <w:rPr>
                <w:sz w:val="16"/>
                <w:szCs w:val="16"/>
              </w:rPr>
              <w:t>000 1 01 02000 00 0000 110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sz w:val="16"/>
                <w:szCs w:val="16"/>
              </w:rPr>
            </w:pPr>
            <w:r w:rsidRPr="00E56B7F">
              <w:rPr>
                <w:sz w:val="16"/>
                <w:szCs w:val="16"/>
              </w:rPr>
              <w:t xml:space="preserve">               241 120 648,00   </w:t>
            </w:r>
          </w:p>
        </w:tc>
      </w:tr>
      <w:tr w:rsidR="00D41480" w:rsidRPr="00E56B7F" w:rsidTr="003C2AB6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56B7F"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Федерации, в том числе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b/>
                <w:bCs/>
                <w:sz w:val="16"/>
                <w:szCs w:val="16"/>
              </w:rPr>
            </w:pPr>
            <w:r w:rsidRPr="00E56B7F">
              <w:rPr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b/>
                <w:bCs/>
                <w:sz w:val="16"/>
                <w:szCs w:val="16"/>
              </w:rPr>
            </w:pPr>
            <w:r w:rsidRPr="00E56B7F">
              <w:rPr>
                <w:b/>
                <w:bCs/>
                <w:sz w:val="16"/>
                <w:szCs w:val="16"/>
              </w:rPr>
              <w:t xml:space="preserve">                 19 687 130,00   </w:t>
            </w:r>
          </w:p>
        </w:tc>
      </w:tr>
      <w:tr w:rsidR="00D41480" w:rsidRPr="00E56B7F" w:rsidTr="003C2AB6">
        <w:trPr>
          <w:trHeight w:val="46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rPr>
                <w:color w:val="000000"/>
                <w:sz w:val="16"/>
                <w:szCs w:val="16"/>
              </w:rPr>
            </w:pPr>
            <w:r w:rsidRPr="00E56B7F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sz w:val="16"/>
                <w:szCs w:val="16"/>
              </w:rPr>
            </w:pPr>
            <w:r w:rsidRPr="00E56B7F">
              <w:rPr>
                <w:sz w:val="16"/>
                <w:szCs w:val="16"/>
              </w:rPr>
              <w:t>000 1 03 02000 00 0000 110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sz w:val="16"/>
                <w:szCs w:val="16"/>
              </w:rPr>
            </w:pPr>
            <w:r w:rsidRPr="00E56B7F">
              <w:rPr>
                <w:sz w:val="16"/>
                <w:szCs w:val="16"/>
              </w:rPr>
              <w:t xml:space="preserve">                 19 687 130,00   </w:t>
            </w:r>
          </w:p>
        </w:tc>
      </w:tr>
      <w:tr w:rsidR="00D41480" w:rsidRPr="00E56B7F" w:rsidTr="003C2AB6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56B7F"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b/>
                <w:bCs/>
                <w:sz w:val="16"/>
                <w:szCs w:val="16"/>
              </w:rPr>
            </w:pPr>
            <w:r w:rsidRPr="00E56B7F">
              <w:rPr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b/>
                <w:bCs/>
                <w:sz w:val="16"/>
                <w:szCs w:val="16"/>
              </w:rPr>
            </w:pPr>
            <w:r w:rsidRPr="00E56B7F">
              <w:rPr>
                <w:b/>
                <w:bCs/>
                <w:sz w:val="16"/>
                <w:szCs w:val="16"/>
              </w:rPr>
              <w:t xml:space="preserve">                 27 564 127,00   </w:t>
            </w:r>
          </w:p>
        </w:tc>
      </w:tr>
      <w:tr w:rsidR="00D41480" w:rsidRPr="00E56B7F" w:rsidTr="003C2AB6">
        <w:trPr>
          <w:trHeight w:val="46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rPr>
                <w:color w:val="000000"/>
                <w:sz w:val="16"/>
                <w:szCs w:val="16"/>
              </w:rPr>
            </w:pPr>
            <w:r w:rsidRPr="00E56B7F">
              <w:rPr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sz w:val="16"/>
                <w:szCs w:val="16"/>
              </w:rPr>
            </w:pPr>
            <w:r w:rsidRPr="00E56B7F">
              <w:rPr>
                <w:sz w:val="16"/>
                <w:szCs w:val="16"/>
              </w:rPr>
              <w:t>000 1 05 01000 00 0000 000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sz w:val="16"/>
                <w:szCs w:val="16"/>
              </w:rPr>
            </w:pPr>
            <w:r w:rsidRPr="00E56B7F">
              <w:rPr>
                <w:sz w:val="16"/>
                <w:szCs w:val="16"/>
              </w:rPr>
              <w:t xml:space="preserve">                 25 371 027,00   </w:t>
            </w:r>
          </w:p>
        </w:tc>
      </w:tr>
      <w:tr w:rsidR="00D41480" w:rsidRPr="00E56B7F" w:rsidTr="003C2AB6">
        <w:trPr>
          <w:trHeight w:val="3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rPr>
                <w:color w:val="000000"/>
                <w:sz w:val="16"/>
                <w:szCs w:val="16"/>
              </w:rPr>
            </w:pPr>
            <w:r w:rsidRPr="00E56B7F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sz w:val="16"/>
                <w:szCs w:val="16"/>
              </w:rPr>
            </w:pPr>
            <w:r w:rsidRPr="00E56B7F">
              <w:rPr>
                <w:sz w:val="16"/>
                <w:szCs w:val="16"/>
              </w:rPr>
              <w:t>000 1 05 03000 00 0000 000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sz w:val="16"/>
                <w:szCs w:val="16"/>
              </w:rPr>
            </w:pPr>
            <w:r w:rsidRPr="00E56B7F">
              <w:rPr>
                <w:sz w:val="16"/>
                <w:szCs w:val="16"/>
              </w:rPr>
              <w:t xml:space="preserve">                        93 100,00   </w:t>
            </w:r>
          </w:p>
        </w:tc>
      </w:tr>
      <w:tr w:rsidR="00D41480" w:rsidRPr="00E56B7F" w:rsidTr="003C2AB6">
        <w:trPr>
          <w:trHeight w:val="46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rPr>
                <w:color w:val="000000"/>
                <w:sz w:val="16"/>
                <w:szCs w:val="16"/>
              </w:rPr>
            </w:pPr>
            <w:r w:rsidRPr="00E56B7F">
              <w:rPr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sz w:val="16"/>
                <w:szCs w:val="16"/>
              </w:rPr>
            </w:pPr>
            <w:r w:rsidRPr="00E56B7F">
              <w:rPr>
                <w:sz w:val="16"/>
                <w:szCs w:val="16"/>
              </w:rPr>
              <w:t>000 1 05 04000 00 0000 000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sz w:val="16"/>
                <w:szCs w:val="16"/>
              </w:rPr>
            </w:pPr>
            <w:r w:rsidRPr="00E56B7F">
              <w:rPr>
                <w:sz w:val="16"/>
                <w:szCs w:val="16"/>
              </w:rPr>
              <w:t xml:space="preserve">                   2 100 000,00   </w:t>
            </w:r>
          </w:p>
        </w:tc>
      </w:tr>
      <w:tr w:rsidR="00D41480" w:rsidRPr="00E56B7F" w:rsidTr="003C2AB6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56B7F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b/>
                <w:bCs/>
                <w:sz w:val="16"/>
                <w:szCs w:val="16"/>
              </w:rPr>
            </w:pPr>
            <w:r w:rsidRPr="00E56B7F">
              <w:rPr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b/>
                <w:bCs/>
                <w:sz w:val="16"/>
                <w:szCs w:val="16"/>
              </w:rPr>
            </w:pPr>
            <w:r w:rsidRPr="00E56B7F">
              <w:rPr>
                <w:b/>
                <w:bCs/>
                <w:sz w:val="16"/>
                <w:szCs w:val="16"/>
              </w:rPr>
              <w:t xml:space="preserve">                 25 800 000,00   </w:t>
            </w:r>
          </w:p>
        </w:tc>
      </w:tr>
      <w:tr w:rsidR="00D41480" w:rsidRPr="00E56B7F" w:rsidTr="003C2AB6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rPr>
                <w:color w:val="000000"/>
                <w:sz w:val="16"/>
                <w:szCs w:val="16"/>
              </w:rPr>
            </w:pPr>
            <w:r w:rsidRPr="00E56B7F">
              <w:rPr>
                <w:color w:val="000000"/>
                <w:sz w:val="16"/>
                <w:szCs w:val="16"/>
              </w:rPr>
              <w:t>Налог на имущество организаций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sz w:val="16"/>
                <w:szCs w:val="16"/>
              </w:rPr>
            </w:pPr>
            <w:r w:rsidRPr="00E56B7F">
              <w:rPr>
                <w:sz w:val="16"/>
                <w:szCs w:val="16"/>
              </w:rPr>
              <w:t>000 1 06 02000 00 0000 000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sz w:val="16"/>
                <w:szCs w:val="16"/>
              </w:rPr>
            </w:pPr>
            <w:r w:rsidRPr="00E56B7F">
              <w:rPr>
                <w:sz w:val="16"/>
                <w:szCs w:val="16"/>
              </w:rPr>
              <w:t xml:space="preserve">                 25 800 000,00   </w:t>
            </w:r>
          </w:p>
        </w:tc>
      </w:tr>
      <w:tr w:rsidR="00D41480" w:rsidRPr="00E56B7F" w:rsidTr="003C2AB6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56B7F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b/>
                <w:bCs/>
                <w:sz w:val="16"/>
                <w:szCs w:val="16"/>
              </w:rPr>
            </w:pPr>
            <w:r w:rsidRPr="00E56B7F">
              <w:rPr>
                <w:b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b/>
                <w:bCs/>
                <w:sz w:val="16"/>
                <w:szCs w:val="16"/>
              </w:rPr>
            </w:pPr>
            <w:r w:rsidRPr="00E56B7F">
              <w:rPr>
                <w:b/>
                <w:bCs/>
                <w:sz w:val="16"/>
                <w:szCs w:val="16"/>
              </w:rPr>
              <w:t xml:space="preserve">                   1 350 000,00   </w:t>
            </w:r>
          </w:p>
        </w:tc>
      </w:tr>
      <w:tr w:rsidR="00D41480" w:rsidRPr="00E56B7F" w:rsidTr="003C2AB6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56B7F">
              <w:rPr>
                <w:b/>
                <w:bCs/>
                <w:color w:val="000000"/>
                <w:sz w:val="16"/>
                <w:szCs w:val="16"/>
              </w:rPr>
              <w:t xml:space="preserve">НЕНАЛОГОВЫЕ ДОХОДЫ  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sz w:val="16"/>
                <w:szCs w:val="16"/>
              </w:rPr>
            </w:pPr>
            <w:r w:rsidRPr="00E56B7F">
              <w:rPr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b/>
                <w:bCs/>
                <w:sz w:val="16"/>
                <w:szCs w:val="16"/>
              </w:rPr>
            </w:pPr>
            <w:r w:rsidRPr="00E56B7F">
              <w:rPr>
                <w:b/>
                <w:bCs/>
                <w:sz w:val="16"/>
                <w:szCs w:val="16"/>
              </w:rPr>
              <w:t xml:space="preserve">                 28 869 208,00   </w:t>
            </w:r>
          </w:p>
        </w:tc>
      </w:tr>
      <w:tr w:rsidR="00D41480" w:rsidRPr="00E56B7F" w:rsidTr="003C2AB6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56B7F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b/>
                <w:bCs/>
                <w:sz w:val="16"/>
                <w:szCs w:val="16"/>
              </w:rPr>
            </w:pPr>
            <w:r w:rsidRPr="00E56B7F">
              <w:rPr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b/>
                <w:bCs/>
                <w:sz w:val="16"/>
                <w:szCs w:val="16"/>
              </w:rPr>
            </w:pPr>
            <w:r w:rsidRPr="00E56B7F">
              <w:rPr>
                <w:b/>
                <w:bCs/>
                <w:sz w:val="16"/>
                <w:szCs w:val="16"/>
              </w:rPr>
              <w:t xml:space="preserve">                 10 265 062,00   </w:t>
            </w:r>
          </w:p>
        </w:tc>
      </w:tr>
      <w:tr w:rsidR="00D41480" w:rsidRPr="00E56B7F" w:rsidTr="003C2AB6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56B7F">
              <w:rPr>
                <w:b/>
                <w:bCs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b/>
                <w:bCs/>
                <w:sz w:val="16"/>
                <w:szCs w:val="16"/>
              </w:rPr>
            </w:pPr>
            <w:r w:rsidRPr="00E56B7F">
              <w:rPr>
                <w:b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b/>
                <w:bCs/>
                <w:sz w:val="16"/>
                <w:szCs w:val="16"/>
              </w:rPr>
            </w:pPr>
            <w:r w:rsidRPr="00E56B7F">
              <w:rPr>
                <w:b/>
                <w:bCs/>
                <w:sz w:val="16"/>
                <w:szCs w:val="16"/>
              </w:rPr>
              <w:t xml:space="preserve">                      622 000,00   </w:t>
            </w:r>
          </w:p>
        </w:tc>
      </w:tr>
      <w:tr w:rsidR="00D41480" w:rsidRPr="00E56B7F" w:rsidTr="003C2AB6">
        <w:trPr>
          <w:trHeight w:val="48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56B7F">
              <w:rPr>
                <w:b/>
                <w:b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b/>
                <w:bCs/>
                <w:sz w:val="16"/>
                <w:szCs w:val="16"/>
              </w:rPr>
            </w:pPr>
            <w:r w:rsidRPr="00E56B7F">
              <w:rPr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6B7F">
              <w:rPr>
                <w:b/>
                <w:bCs/>
                <w:color w:val="000000"/>
                <w:sz w:val="16"/>
                <w:szCs w:val="16"/>
              </w:rPr>
              <w:t xml:space="preserve">                   9 042 707,00   </w:t>
            </w:r>
          </w:p>
        </w:tc>
      </w:tr>
      <w:tr w:rsidR="00D41480" w:rsidRPr="00E56B7F" w:rsidTr="003C2AB6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56B7F">
              <w:rPr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b/>
                <w:bCs/>
                <w:sz w:val="16"/>
                <w:szCs w:val="16"/>
              </w:rPr>
            </w:pPr>
            <w:r w:rsidRPr="00E56B7F">
              <w:rPr>
                <w:b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6B7F">
              <w:rPr>
                <w:b/>
                <w:bCs/>
                <w:color w:val="000000"/>
                <w:sz w:val="16"/>
                <w:szCs w:val="16"/>
              </w:rPr>
              <w:t xml:space="preserve">                   7 800 000,00   </w:t>
            </w:r>
          </w:p>
        </w:tc>
      </w:tr>
      <w:tr w:rsidR="00D41480" w:rsidRPr="00E56B7F" w:rsidTr="003C2AB6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56B7F">
              <w:rPr>
                <w:b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b/>
                <w:bCs/>
                <w:sz w:val="16"/>
                <w:szCs w:val="16"/>
              </w:rPr>
            </w:pPr>
            <w:r w:rsidRPr="00E56B7F">
              <w:rPr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56B7F">
              <w:rPr>
                <w:b/>
                <w:bCs/>
                <w:color w:val="000000"/>
                <w:sz w:val="16"/>
                <w:szCs w:val="16"/>
              </w:rPr>
              <w:t xml:space="preserve">                   1 139 439,00   </w:t>
            </w:r>
          </w:p>
        </w:tc>
      </w:tr>
      <w:tr w:rsidR="00D41480" w:rsidRPr="00E56B7F" w:rsidTr="003C2AB6">
        <w:trPr>
          <w:trHeight w:val="31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56B7F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b/>
                <w:bCs/>
                <w:sz w:val="16"/>
                <w:szCs w:val="16"/>
              </w:rPr>
            </w:pPr>
            <w:r w:rsidRPr="00E56B7F">
              <w:rPr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b/>
                <w:bCs/>
                <w:sz w:val="16"/>
                <w:szCs w:val="16"/>
              </w:rPr>
            </w:pPr>
            <w:r w:rsidRPr="00E56B7F">
              <w:rPr>
                <w:b/>
                <w:bCs/>
                <w:sz w:val="16"/>
                <w:szCs w:val="16"/>
              </w:rPr>
              <w:t xml:space="preserve">               953 801 433,49   </w:t>
            </w:r>
          </w:p>
        </w:tc>
      </w:tr>
    </w:tbl>
    <w:p w:rsidR="00D41480" w:rsidRDefault="00D41480" w:rsidP="00D41480">
      <w:pPr>
        <w:jc w:val="both"/>
        <w:rPr>
          <w:b/>
          <w:sz w:val="26"/>
          <w:szCs w:val="26"/>
        </w:rPr>
      </w:pPr>
    </w:p>
    <w:p w:rsidR="00D41480" w:rsidRDefault="00D41480" w:rsidP="00D41480">
      <w:pPr>
        <w:jc w:val="both"/>
        <w:rPr>
          <w:b/>
          <w:sz w:val="26"/>
          <w:szCs w:val="26"/>
        </w:rPr>
      </w:pPr>
    </w:p>
    <w:p w:rsidR="00D41480" w:rsidRDefault="00D41480" w:rsidP="00D41480">
      <w:pPr>
        <w:jc w:val="both"/>
        <w:rPr>
          <w:b/>
          <w:sz w:val="26"/>
          <w:szCs w:val="26"/>
        </w:rPr>
      </w:pPr>
    </w:p>
    <w:p w:rsidR="00D41480" w:rsidRDefault="00D41480" w:rsidP="00D41480">
      <w:pPr>
        <w:jc w:val="both"/>
        <w:rPr>
          <w:b/>
          <w:sz w:val="26"/>
          <w:szCs w:val="26"/>
        </w:rPr>
      </w:pPr>
    </w:p>
    <w:p w:rsidR="00D41480" w:rsidRDefault="00D41480" w:rsidP="00D41480">
      <w:pPr>
        <w:jc w:val="both"/>
        <w:rPr>
          <w:b/>
          <w:sz w:val="26"/>
          <w:szCs w:val="26"/>
        </w:rPr>
      </w:pPr>
    </w:p>
    <w:p w:rsidR="00D41480" w:rsidRDefault="00D41480" w:rsidP="00D41480">
      <w:pPr>
        <w:jc w:val="both"/>
        <w:rPr>
          <w:b/>
          <w:sz w:val="26"/>
          <w:szCs w:val="26"/>
        </w:rPr>
      </w:pPr>
    </w:p>
    <w:p w:rsidR="00D41480" w:rsidRDefault="00D41480" w:rsidP="00D41480">
      <w:pPr>
        <w:jc w:val="both"/>
        <w:rPr>
          <w:b/>
          <w:sz w:val="26"/>
          <w:szCs w:val="26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90"/>
        <w:gridCol w:w="556"/>
        <w:gridCol w:w="7277"/>
        <w:gridCol w:w="1815"/>
      </w:tblGrid>
      <w:tr w:rsidR="00D41480" w:rsidRPr="00E56B7F" w:rsidTr="003C2AB6">
        <w:trPr>
          <w:trHeight w:val="240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480" w:rsidRPr="00E56B7F" w:rsidRDefault="00D41480" w:rsidP="003C2AB6">
            <w:pPr>
              <w:rPr>
                <w:sz w:val="18"/>
                <w:szCs w:val="18"/>
              </w:rPr>
            </w:pPr>
            <w:r w:rsidRPr="00E56B7F">
              <w:rPr>
                <w:sz w:val="18"/>
                <w:szCs w:val="18"/>
              </w:rPr>
              <w:t xml:space="preserve">Приложение № 2 к Решению Районного Собрания муниципального района "Ферзиковский район" </w:t>
            </w:r>
            <w:r w:rsidRPr="00E56B7F">
              <w:rPr>
                <w:color w:val="000000"/>
                <w:sz w:val="18"/>
                <w:szCs w:val="18"/>
              </w:rPr>
              <w:t xml:space="preserve">от </w:t>
            </w:r>
            <w:r>
              <w:rPr>
                <w:color w:val="000000"/>
                <w:sz w:val="18"/>
                <w:szCs w:val="18"/>
              </w:rPr>
              <w:t>«23»</w:t>
            </w:r>
            <w:r w:rsidRPr="00E56B7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октября 2024 года №468</w:t>
            </w:r>
          </w:p>
        </w:tc>
      </w:tr>
      <w:tr w:rsidR="00D41480" w:rsidRPr="00E56B7F" w:rsidTr="003C2AB6">
        <w:trPr>
          <w:trHeight w:val="271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480" w:rsidRPr="00E56B7F" w:rsidRDefault="00D41480" w:rsidP="003C2AB6">
            <w:pPr>
              <w:rPr>
                <w:sz w:val="18"/>
                <w:szCs w:val="18"/>
              </w:rPr>
            </w:pPr>
            <w:r w:rsidRPr="00E56B7F">
              <w:rPr>
                <w:sz w:val="18"/>
                <w:szCs w:val="18"/>
              </w:rPr>
              <w:t>Приложение № 4 к Решению Районного Собрания муниципального района "Ферзиковский район" от "20_" "декабря_" 2023 г. №361_</w:t>
            </w:r>
          </w:p>
        </w:tc>
      </w:tr>
      <w:tr w:rsidR="00D41480" w:rsidRPr="00E56B7F" w:rsidTr="003C2AB6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41480" w:rsidRPr="00E56B7F" w:rsidTr="003C2AB6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41480" w:rsidRPr="00E56B7F" w:rsidTr="003C2AB6">
        <w:trPr>
          <w:trHeight w:val="12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b/>
                <w:bCs/>
              </w:rPr>
            </w:pPr>
            <w:r w:rsidRPr="00E56B7F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b/>
                <w:bCs/>
              </w:rPr>
            </w:pPr>
            <w:r w:rsidRPr="00E56B7F">
              <w:rPr>
                <w:rFonts w:ascii="Arial CYR" w:hAnsi="Arial CYR"/>
                <w:b/>
                <w:bCs/>
              </w:rPr>
              <w:t>МЕЖБЮДЖЕТНЫЕ ТРАНСФЕРТЫ, ПРЕДОСТАВЛЯЕМЫЕ БЮДЖЕТУ МУНИЦИПАЛЬНОГО РАЙОНА "ФЕРЗИКОВСКИЙ РАЙОН" ИЗ ОБЛАСТНОГО БЮДЖЕТА  НА  2024  ГОД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41480" w:rsidRPr="00E56B7F" w:rsidTr="003C2AB6">
        <w:trPr>
          <w:trHeight w:val="34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b/>
                <w:bCs/>
              </w:rPr>
            </w:pPr>
            <w:r w:rsidRPr="00E56B7F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b/>
                <w:bCs/>
              </w:rPr>
            </w:pPr>
            <w:r w:rsidRPr="00E56B7F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Таблица №1</w:t>
            </w:r>
          </w:p>
        </w:tc>
      </w:tr>
      <w:tr w:rsidR="00D41480" w:rsidRPr="00E56B7F" w:rsidTr="003C2AB6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41480" w:rsidRPr="00E56B7F" w:rsidTr="003C2AB6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Сумма на 2024 год</w:t>
            </w:r>
          </w:p>
        </w:tc>
      </w:tr>
      <w:tr w:rsidR="00D41480" w:rsidRPr="00E56B7F" w:rsidTr="003C2AB6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D41480" w:rsidRPr="00E56B7F" w:rsidTr="003C2AB6">
        <w:trPr>
          <w:trHeight w:val="37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pPr>
              <w:rPr>
                <w:sz w:val="28"/>
                <w:szCs w:val="28"/>
              </w:rPr>
            </w:pPr>
            <w:r w:rsidRPr="00E56B7F">
              <w:rPr>
                <w:sz w:val="28"/>
                <w:szCs w:val="28"/>
              </w:rPr>
              <w:t>Межбюджетные трансферты из областного бюджета всего: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928 637 826,39</w:t>
            </w:r>
          </w:p>
        </w:tc>
      </w:tr>
      <w:tr w:rsidR="00D41480" w:rsidRPr="00E56B7F" w:rsidTr="003C2AB6">
        <w:trPr>
          <w:trHeight w:val="63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rPr>
                <w:b/>
                <w:bCs/>
              </w:rPr>
            </w:pPr>
            <w:r w:rsidRPr="00E56B7F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1 895 712,00</w:t>
            </w:r>
          </w:p>
        </w:tc>
      </w:tr>
      <w:tr w:rsidR="00D41480" w:rsidRPr="00E56B7F" w:rsidTr="003C2AB6">
        <w:trPr>
          <w:trHeight w:val="63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r w:rsidRPr="00E56B7F">
              <w:t>Прочие дотации на 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1 895 712,00</w:t>
            </w:r>
          </w:p>
        </w:tc>
      </w:tr>
      <w:tr w:rsidR="00D41480" w:rsidRPr="00E56B7F" w:rsidTr="003C2AB6">
        <w:trPr>
          <w:trHeight w:val="31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pPr>
              <w:rPr>
                <w:b/>
                <w:bCs/>
              </w:rPr>
            </w:pPr>
            <w:r w:rsidRPr="00E56B7F">
              <w:rPr>
                <w:b/>
                <w:bCs/>
              </w:rPr>
              <w:t>Субвенции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418 919 179,50</w:t>
            </w:r>
          </w:p>
        </w:tc>
      </w:tr>
      <w:tr w:rsidR="00D41480" w:rsidRPr="00E56B7F" w:rsidTr="003C2AB6">
        <w:trPr>
          <w:trHeight w:val="63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outlineLvl w:val="0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1480" w:rsidRPr="00E56B7F" w:rsidRDefault="00D41480" w:rsidP="003C2A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56B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pPr>
              <w:outlineLvl w:val="0"/>
            </w:pPr>
            <w:r w:rsidRPr="00E56B7F">
              <w:t xml:space="preserve">    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5 391 434,00</w:t>
            </w:r>
          </w:p>
        </w:tc>
      </w:tr>
      <w:tr w:rsidR="00D41480" w:rsidRPr="00E56B7F" w:rsidTr="003C2AB6">
        <w:trPr>
          <w:trHeight w:val="6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outlineLvl w:val="0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1480" w:rsidRPr="00E56B7F" w:rsidRDefault="00D41480" w:rsidP="003C2A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56B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pPr>
              <w:outlineLvl w:val="0"/>
            </w:pPr>
            <w:r w:rsidRPr="00E56B7F">
              <w:t xml:space="preserve">  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369 722,00</w:t>
            </w:r>
          </w:p>
        </w:tc>
      </w:tr>
      <w:tr w:rsidR="00D41480" w:rsidRPr="00E56B7F" w:rsidTr="003C2AB6">
        <w:trPr>
          <w:trHeight w:val="12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outlineLvl w:val="0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1480" w:rsidRPr="00E56B7F" w:rsidRDefault="00D41480" w:rsidP="003C2A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56B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pPr>
              <w:outlineLvl w:val="0"/>
            </w:pPr>
            <w:r w:rsidRPr="00E56B7F">
              <w:t xml:space="preserve">    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1 534 366,00</w:t>
            </w:r>
          </w:p>
        </w:tc>
      </w:tr>
      <w:tr w:rsidR="00D41480" w:rsidRPr="00E56B7F" w:rsidTr="003C2AB6">
        <w:trPr>
          <w:trHeight w:val="63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outlineLvl w:val="0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1480" w:rsidRPr="00E56B7F" w:rsidRDefault="00D41480" w:rsidP="003C2A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56B7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pPr>
              <w:outlineLvl w:val="0"/>
            </w:pPr>
            <w:r w:rsidRPr="00E56B7F">
              <w:t xml:space="preserve">    Субвенции на предоставление гражданам субсидии на оплату жилого помещения и коммунальных услуг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1 761 984,00</w:t>
            </w:r>
          </w:p>
        </w:tc>
      </w:tr>
      <w:tr w:rsidR="00D41480" w:rsidRPr="00E56B7F" w:rsidTr="003C2AB6">
        <w:trPr>
          <w:trHeight w:val="220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outlineLvl w:val="0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1480" w:rsidRPr="00E56B7F" w:rsidRDefault="00D41480" w:rsidP="003C2A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56B7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pPr>
              <w:outlineLvl w:val="0"/>
            </w:pPr>
            <w:r w:rsidRPr="00E56B7F">
              <w:t xml:space="preserve">   Субвенции бюджетам муниципальных районов на выполнение передаваемых полномочий субъектов Российской Федерации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финансового обеспечения получения дошкольного образования в частных дошкольных образовательных организациях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39 956 338,00</w:t>
            </w:r>
          </w:p>
        </w:tc>
      </w:tr>
      <w:tr w:rsidR="00D41480" w:rsidRPr="00E56B7F" w:rsidTr="003C2AB6">
        <w:trPr>
          <w:trHeight w:val="58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outlineLvl w:val="0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1480" w:rsidRPr="00E56B7F" w:rsidRDefault="00D41480" w:rsidP="003C2A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56B7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pPr>
              <w:outlineLvl w:val="0"/>
            </w:pPr>
            <w:r w:rsidRPr="00E56B7F">
              <w:t xml:space="preserve">    Прочие субвенции бюджетам муниципальных районов на формирование и содержание областных архивных фондов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605 579,00</w:t>
            </w:r>
          </w:p>
        </w:tc>
      </w:tr>
      <w:tr w:rsidR="00D41480" w:rsidRPr="00E56B7F" w:rsidTr="003C2AB6">
        <w:trPr>
          <w:trHeight w:val="141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outlineLvl w:val="0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1480" w:rsidRPr="00E56B7F" w:rsidRDefault="00D41480" w:rsidP="003C2A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56B7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pPr>
              <w:outlineLvl w:val="0"/>
            </w:pPr>
            <w:r w:rsidRPr="00E56B7F">
              <w:t xml:space="preserve">    Прочие субвенции бюджетам муниципальных районов на 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58 778 582,00</w:t>
            </w:r>
          </w:p>
        </w:tc>
      </w:tr>
      <w:tr w:rsidR="00D41480" w:rsidRPr="00E56B7F" w:rsidTr="003C2AB6">
        <w:trPr>
          <w:trHeight w:val="346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outlineLvl w:val="0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1480" w:rsidRPr="00E56B7F" w:rsidRDefault="00D41480" w:rsidP="003C2A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56B7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pPr>
              <w:outlineLvl w:val="0"/>
            </w:pPr>
            <w:r w:rsidRPr="00E56B7F">
              <w:t xml:space="preserve">  </w:t>
            </w:r>
            <w:proofErr w:type="gramStart"/>
            <w:r w:rsidRPr="00E56B7F">
              <w:t>Субвенции бюджетам муниципальных районов на выполнение передаваемых полномочий субъектов Российской Федерации в части получения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организациях, финансового обеспечения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деятельность по имеющим государственную аккредитацию основным</w:t>
            </w:r>
            <w:proofErr w:type="gramEnd"/>
            <w:r w:rsidRPr="00E56B7F">
              <w:t xml:space="preserve"> общеобразовательным программам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224 566 347,00</w:t>
            </w:r>
          </w:p>
        </w:tc>
      </w:tr>
      <w:tr w:rsidR="00D41480" w:rsidRPr="00E56B7F" w:rsidTr="003C2AB6">
        <w:trPr>
          <w:trHeight w:val="72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outlineLvl w:val="0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1480" w:rsidRPr="00E56B7F" w:rsidRDefault="00D41480" w:rsidP="003C2A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56B7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pPr>
              <w:outlineLvl w:val="0"/>
            </w:pPr>
            <w:r w:rsidRPr="00E56B7F">
              <w:t xml:space="preserve">    Субвенции бюджетам муниципальных районов на осуществление государственных полномочий по созданию административных комиссий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66 381,00</w:t>
            </w:r>
          </w:p>
        </w:tc>
      </w:tr>
      <w:tr w:rsidR="00D41480" w:rsidRPr="00E56B7F" w:rsidTr="003C2AB6">
        <w:trPr>
          <w:trHeight w:val="63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outlineLvl w:val="0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1480" w:rsidRPr="00E56B7F" w:rsidRDefault="00D41480" w:rsidP="003C2A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56B7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pPr>
              <w:outlineLvl w:val="0"/>
            </w:pPr>
            <w:r w:rsidRPr="00E56B7F">
              <w:t xml:space="preserve">Субвенции на организацию исполнения полномочий по обеспечению предоставления граждан мер социальной поддержки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9 152 915,00</w:t>
            </w:r>
          </w:p>
        </w:tc>
      </w:tr>
      <w:tr w:rsidR="00D41480" w:rsidRPr="00E56B7F" w:rsidTr="003C2AB6">
        <w:trPr>
          <w:trHeight w:val="12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outlineLvl w:val="0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1480" w:rsidRPr="00E56B7F" w:rsidRDefault="00D41480" w:rsidP="003C2A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56B7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outlineLvl w:val="0"/>
            </w:pPr>
            <w:r w:rsidRPr="00E56B7F">
              <w:t xml:space="preserve">   Субвенции бюджетам муниципальных районов на выполнение переданных полномочий субъектов Российской Федерации в части обеспечения социальных выплат, пособий, компенсации детям, семьям с детьми (0330 две в одном)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10 932 881,00</w:t>
            </w:r>
          </w:p>
        </w:tc>
      </w:tr>
      <w:tr w:rsidR="00D41480" w:rsidRPr="00E56B7F" w:rsidTr="003C2AB6">
        <w:trPr>
          <w:trHeight w:val="192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outlineLvl w:val="0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1480" w:rsidRPr="00E56B7F" w:rsidRDefault="00D41480" w:rsidP="003C2A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56B7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pPr>
              <w:outlineLvl w:val="0"/>
            </w:pPr>
            <w:r w:rsidRPr="00E56B7F">
              <w:t xml:space="preserve">    Субвенции бюджетам муниципальных образований</w:t>
            </w:r>
            <w:r w:rsidRPr="00E56B7F">
              <w:br/>
              <w:t>Калужской области на финансовое обеспечение ежемесячных денежных выплат работникам муниципальных общеобразовательных учреждений, находящихся на территории Калужской области и реализующих программы</w:t>
            </w:r>
            <w:r w:rsidRPr="00E56B7F">
              <w:br/>
              <w:t xml:space="preserve">начального общего, основного общего, среднего общего образования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296 856,00</w:t>
            </w:r>
          </w:p>
        </w:tc>
      </w:tr>
      <w:tr w:rsidR="00D41480" w:rsidRPr="00E56B7F" w:rsidTr="003C2AB6">
        <w:trPr>
          <w:trHeight w:val="94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outlineLvl w:val="0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1480" w:rsidRPr="00E56B7F" w:rsidRDefault="00D41480" w:rsidP="003C2A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56B7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pPr>
              <w:outlineLvl w:val="0"/>
            </w:pPr>
            <w:r w:rsidRPr="00E56B7F">
              <w:t xml:space="preserve">    Субвенции бюджетам муниципальных районов на организацию предоставления социальной помощи отдельным категориям граждан, находящихся в трудной жизненной ситуации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9 448 861,00</w:t>
            </w:r>
          </w:p>
        </w:tc>
      </w:tr>
      <w:tr w:rsidR="00D41480" w:rsidRPr="00E56B7F" w:rsidTr="003C2AB6">
        <w:trPr>
          <w:trHeight w:val="144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outlineLvl w:val="0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1480" w:rsidRPr="00E56B7F" w:rsidRDefault="00D41480" w:rsidP="003C2A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56B7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pPr>
              <w:outlineLvl w:val="0"/>
            </w:pPr>
            <w:r w:rsidRPr="00E56B7F">
              <w:t xml:space="preserve">    Субвенции на предоставление денежных выплат, пособий и компенсаций отдельным категориям граждан области в соответствии с федеральным и областным законодательством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44 085 722,00</w:t>
            </w:r>
          </w:p>
        </w:tc>
      </w:tr>
      <w:tr w:rsidR="00D41480" w:rsidRPr="00E56B7F" w:rsidTr="003C2AB6">
        <w:trPr>
          <w:trHeight w:val="12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outlineLvl w:val="0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1480" w:rsidRPr="00E56B7F" w:rsidRDefault="00D41480" w:rsidP="003C2A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56B7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pPr>
              <w:outlineLvl w:val="0"/>
            </w:pPr>
            <w:r w:rsidRPr="00E56B7F">
              <w:t xml:space="preserve">    Субвенции бюджетам муниципальных районов на компенсацию 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outlineLvl w:val="0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138 653,00</w:t>
            </w:r>
          </w:p>
        </w:tc>
      </w:tr>
      <w:tr w:rsidR="00D41480" w:rsidRPr="00E56B7F" w:rsidTr="003C2AB6">
        <w:trPr>
          <w:trHeight w:val="157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1480" w:rsidRPr="00E56B7F" w:rsidRDefault="00D41480" w:rsidP="003C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B7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r w:rsidRPr="00E56B7F">
              <w:t>Субвенции бюджетам муниципальных образований</w:t>
            </w:r>
            <w:r w:rsidRPr="00E56B7F">
              <w:br/>
              <w:t>Калужской области на организацию мероприятий при осуществлении</w:t>
            </w:r>
            <w:r w:rsidRPr="00E56B7F">
              <w:br/>
              <w:t xml:space="preserve">деятельности по обращению с животными без владельцев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774 562,50</w:t>
            </w:r>
          </w:p>
        </w:tc>
      </w:tr>
      <w:tr w:rsidR="00D41480" w:rsidRPr="00E56B7F" w:rsidTr="003C2AB6">
        <w:trPr>
          <w:trHeight w:val="12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1480" w:rsidRPr="00E56B7F" w:rsidRDefault="00D41480" w:rsidP="003C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B7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r w:rsidRPr="00E56B7F">
              <w:t>Субвенции бюджетам муниципальных образований</w:t>
            </w:r>
            <w:r w:rsidRPr="00E56B7F">
              <w:br/>
              <w:t>Калужской области на осуществление полномочий по составлению</w:t>
            </w:r>
            <w:r w:rsidRPr="00E56B7F">
              <w:br/>
              <w:t>(изменению) списков кандидатов в присяжные заседатели</w:t>
            </w:r>
            <w:r w:rsidRPr="00E56B7F">
              <w:br/>
              <w:t xml:space="preserve">федеральных судов общей юрисдикции в Российской Федерации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685,00</w:t>
            </w:r>
          </w:p>
        </w:tc>
      </w:tr>
      <w:tr w:rsidR="00D41480" w:rsidRPr="00E56B7F" w:rsidTr="003C2AB6">
        <w:trPr>
          <w:trHeight w:val="94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1480" w:rsidRPr="00E56B7F" w:rsidRDefault="00D41480" w:rsidP="003C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B7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r w:rsidRPr="00E56B7F"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91 162,00</w:t>
            </w:r>
          </w:p>
        </w:tc>
      </w:tr>
      <w:tr w:rsidR="00D41480" w:rsidRPr="00E56B7F" w:rsidTr="003C2AB6">
        <w:trPr>
          <w:trHeight w:val="12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1480" w:rsidRPr="00E56B7F" w:rsidRDefault="00D41480" w:rsidP="003C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B7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r w:rsidRPr="00E56B7F"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(5084)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6 083 750,00</w:t>
            </w:r>
          </w:p>
        </w:tc>
      </w:tr>
      <w:tr w:rsidR="00D41480" w:rsidRPr="00E56B7F" w:rsidTr="003C2AB6">
        <w:trPr>
          <w:trHeight w:val="138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1480" w:rsidRPr="00E56B7F" w:rsidRDefault="00D41480" w:rsidP="003C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B7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r w:rsidRPr="00E56B7F">
              <w:t xml:space="preserve">Субвенции бюджетам муниципальных районов на осуществление государственного полномочия </w:t>
            </w:r>
            <w:r w:rsidRPr="00E56B7F">
              <w:br/>
              <w:t xml:space="preserve">по осуществлению уведомительной регистрации территориальных </w:t>
            </w:r>
            <w:r w:rsidRPr="00E56B7F">
              <w:br/>
              <w:t>соглашений и коллективных договоров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2 244,00</w:t>
            </w:r>
          </w:p>
        </w:tc>
      </w:tr>
      <w:tr w:rsidR="00D41480" w:rsidRPr="00E56B7F" w:rsidTr="003C2AB6">
        <w:trPr>
          <w:trHeight w:val="121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1480" w:rsidRPr="00E56B7F" w:rsidRDefault="00D41480" w:rsidP="003C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B7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r w:rsidRPr="00E56B7F">
              <w:t xml:space="preserve">    Субвенции бюджетам муниципальных районов на обеспечение мер социальной поддержки отдельным категориям граждан на возмещение расходов, связанных с установкой внутридомового газового оборудования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1 304 815,00</w:t>
            </w:r>
          </w:p>
        </w:tc>
      </w:tr>
      <w:tr w:rsidR="00D41480" w:rsidRPr="00E56B7F" w:rsidTr="003C2AB6">
        <w:trPr>
          <w:trHeight w:val="157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1480" w:rsidRPr="00E56B7F" w:rsidRDefault="00D41480" w:rsidP="003C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B7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r w:rsidRPr="00E56B7F">
              <w:t xml:space="preserve">  Субвенции бюджетам муниципальных районов на обеспечение мер социальной поддержки по улучшению жилищных условий многодетных семей в соответствии с пунктом 2 статьи 7.1. Закона Калужской области "О статусе многодетной семьи в Калужской области и мерах ее социальной поддержки"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2 200 608,00</w:t>
            </w:r>
          </w:p>
        </w:tc>
      </w:tr>
      <w:tr w:rsidR="00D41480" w:rsidRPr="00E56B7F" w:rsidTr="003C2AB6">
        <w:trPr>
          <w:trHeight w:val="18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1480" w:rsidRPr="00E56B7F" w:rsidRDefault="00D41480" w:rsidP="003C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B7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r w:rsidRPr="00E56B7F">
              <w:t>Субвенция на оказание меры социальной поддержки по предоставлению бесплатного одноразового горячего питания детям из многодетных семей, обучающимся, осваивающим образовательные программы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1 374 732,00</w:t>
            </w:r>
          </w:p>
        </w:tc>
      </w:tr>
      <w:tr w:rsidR="00D41480" w:rsidRPr="00E56B7F" w:rsidTr="003C2AB6">
        <w:trPr>
          <w:trHeight w:val="33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Субсидии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414 116 978,89</w:t>
            </w:r>
          </w:p>
        </w:tc>
      </w:tr>
      <w:tr w:rsidR="00D41480" w:rsidRPr="00E56B7F" w:rsidTr="003C2AB6">
        <w:trPr>
          <w:trHeight w:val="3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proofErr w:type="spellStart"/>
            <w:proofErr w:type="gramStart"/>
            <w:r w:rsidRPr="00E56B7F">
              <w:t>C</w:t>
            </w:r>
            <w:proofErr w:type="gramEnd"/>
            <w:r w:rsidRPr="00E56B7F">
              <w:t>убсидии</w:t>
            </w:r>
            <w:proofErr w:type="spellEnd"/>
            <w:r w:rsidRPr="00E56B7F">
              <w:t xml:space="preserve"> бюджетам муниципальных районов на улучшение жилищных условий граждан, проживающих на сельских территориях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41480" w:rsidRPr="00E56B7F" w:rsidTr="003C2AB6">
        <w:trPr>
          <w:trHeight w:val="105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r w:rsidRPr="00E56B7F">
              <w:t>Прочие субсидии бюджетам муниципальных районов на организацию отдыха и оздоровление детей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980 373,00</w:t>
            </w:r>
          </w:p>
        </w:tc>
      </w:tr>
      <w:tr w:rsidR="00D41480" w:rsidRPr="00E56B7F" w:rsidTr="003C2AB6">
        <w:trPr>
          <w:trHeight w:val="63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r w:rsidRPr="00E56B7F">
              <w:t>Прочие субсидии бюджетам муниципальных районов на реализацию мероприятий по присмотру и уходу за детьми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7 682 892,00</w:t>
            </w:r>
          </w:p>
        </w:tc>
      </w:tr>
      <w:tr w:rsidR="00D41480" w:rsidRPr="00E56B7F" w:rsidTr="003C2AB6">
        <w:trPr>
          <w:trHeight w:val="189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r w:rsidRPr="00E56B7F">
              <w:t xml:space="preserve"> Субсидии бюджетам муниципальных районов на предоставление социальных выплат молодым семьям на приобретение (строительство) жилья в рамках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1 653 750,00</w:t>
            </w:r>
          </w:p>
        </w:tc>
      </w:tr>
      <w:tr w:rsidR="00D41480" w:rsidRPr="00E56B7F" w:rsidTr="003C2AB6">
        <w:trPr>
          <w:trHeight w:val="94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4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r w:rsidRPr="00E56B7F">
              <w:t xml:space="preserve"> Прочие субсидии бюджетам муниципальных районов на реализацию мероприятий в рамках подпрограммы "Развитие малого, среднего, в том числе инновационного, предпринимательства в Калужской области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937 676,62</w:t>
            </w:r>
          </w:p>
        </w:tc>
      </w:tr>
      <w:tr w:rsidR="00D41480" w:rsidRPr="00E56B7F" w:rsidTr="003C2AB6">
        <w:trPr>
          <w:trHeight w:val="12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r w:rsidRPr="00E56B7F">
              <w:t>Субсидий бюджетам муниципальных образований Калужской области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10 652 730,00</w:t>
            </w:r>
          </w:p>
        </w:tc>
      </w:tr>
      <w:tr w:rsidR="00D41480" w:rsidRPr="00E56B7F" w:rsidTr="003C2AB6">
        <w:trPr>
          <w:trHeight w:val="106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r w:rsidRPr="00E56B7F">
              <w:t xml:space="preserve">Субсидии бюджетам муниципальных районов </w:t>
            </w:r>
            <w:proofErr w:type="gramStart"/>
            <w:r w:rsidRPr="00E56B7F">
              <w:t>на</w:t>
            </w:r>
            <w:proofErr w:type="gramEnd"/>
            <w:r w:rsidRPr="00E56B7F">
              <w:t xml:space="preserve"> </w:t>
            </w:r>
            <w:proofErr w:type="gramStart"/>
            <w:r w:rsidRPr="00E56B7F">
              <w:t>реализация</w:t>
            </w:r>
            <w:proofErr w:type="gramEnd"/>
            <w:r w:rsidRPr="00E56B7F">
              <w:t xml:space="preserve">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457 486,00</w:t>
            </w:r>
          </w:p>
        </w:tc>
      </w:tr>
      <w:tr w:rsidR="00D41480" w:rsidRPr="00E56B7F" w:rsidTr="003C2AB6">
        <w:trPr>
          <w:trHeight w:val="94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r w:rsidRPr="00E56B7F">
              <w:t>Прочие субсидии бюджетам муниципальных образований на повышение уровня привлекательности профессиональной деятельности в сфере архитектуры и градостроительства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152 274,00</w:t>
            </w:r>
          </w:p>
        </w:tc>
      </w:tr>
      <w:tr w:rsidR="00D41480" w:rsidRPr="00E56B7F" w:rsidTr="003C2AB6">
        <w:trPr>
          <w:trHeight w:val="94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r w:rsidRPr="00E56B7F">
              <w:t xml:space="preserve">Субсидии бюджетам муниципальных районов на подготовку проектов планировки и межевания  территорий для последующего проведения комплексных кадастровых работ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96 250,83</w:t>
            </w:r>
          </w:p>
        </w:tc>
      </w:tr>
      <w:tr w:rsidR="00D41480" w:rsidRPr="00E56B7F" w:rsidTr="003C2AB6">
        <w:trPr>
          <w:trHeight w:val="63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r w:rsidRPr="00E56B7F"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935 449,44</w:t>
            </w:r>
          </w:p>
        </w:tc>
      </w:tr>
      <w:tr w:rsidR="00D41480" w:rsidRPr="00E56B7F" w:rsidTr="003C2AB6">
        <w:trPr>
          <w:trHeight w:val="12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r w:rsidRPr="00E56B7F">
              <w:t>Субсидии бюджетам муниципальных образований</w:t>
            </w:r>
            <w:r w:rsidRPr="00E56B7F">
              <w:br/>
              <w:t xml:space="preserve"> Калужской области на  государственную поддержку отрасли культуры в части комплектования книжных фондов библиотек муниципальных образований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111 460,00</w:t>
            </w:r>
          </w:p>
        </w:tc>
      </w:tr>
      <w:tr w:rsidR="00D41480" w:rsidRPr="00E56B7F" w:rsidTr="003C2AB6">
        <w:trPr>
          <w:trHeight w:val="283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proofErr w:type="gramStart"/>
            <w:r w:rsidRPr="00E56B7F">
              <w:t>Субсидии бюджетам муниципальных районов на реализацию мероприятий по строительству, техническому перевооружению, модернизации и ремонту отопительных</w:t>
            </w:r>
            <w:r w:rsidRPr="00E56B7F">
              <w:br/>
              <w:t xml:space="preserve"> котельных с применением энергосберегающих оборудования и технологий; реконструкции, теплоизоляции и ремонту тепловых сетей и сетей горячего водоснабжения с применением современных технологий и материалов;</w:t>
            </w:r>
            <w:r w:rsidRPr="00E56B7F">
              <w:br/>
              <w:t xml:space="preserve">организации систем индивидуального поквартирного теплоснабжения; </w:t>
            </w:r>
            <w:r w:rsidRPr="00E56B7F">
              <w:br/>
              <w:t>внедрению энергосберегающих технологий и закупке оборудования в сфере</w:t>
            </w:r>
            <w:r w:rsidRPr="00E56B7F">
              <w:br/>
              <w:t xml:space="preserve">жилищно-коммунального хозяйства </w:t>
            </w:r>
            <w:proofErr w:type="gram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10 389 760,72</w:t>
            </w:r>
          </w:p>
        </w:tc>
      </w:tr>
      <w:tr w:rsidR="00D41480" w:rsidRPr="00E56B7F" w:rsidTr="003C2AB6">
        <w:trPr>
          <w:trHeight w:val="12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12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r w:rsidRPr="00E56B7F">
              <w:t>Субсидии бюджетам муниципальных образований</w:t>
            </w:r>
            <w:r w:rsidRPr="00E56B7F">
              <w:br/>
              <w:t>Калужской области на строительство, реконструкцию и капитальный</w:t>
            </w:r>
            <w:r w:rsidRPr="00E56B7F">
              <w:br/>
              <w:t>(текущий) ремонт зданий (помещений) и приобретение зданий (помещений)</w:t>
            </w:r>
            <w:r w:rsidRPr="00E56B7F">
              <w:br/>
              <w:t>для реализации программ дошкольного образования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359 100 000,00</w:t>
            </w:r>
          </w:p>
        </w:tc>
      </w:tr>
      <w:tr w:rsidR="00D41480" w:rsidRPr="00E56B7F" w:rsidTr="003C2AB6">
        <w:trPr>
          <w:trHeight w:val="94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r w:rsidRPr="00E56B7F">
              <w:t xml:space="preserve">Субсидии бюджетам муниципальных образований </w:t>
            </w:r>
            <w:r w:rsidRPr="00E56B7F">
              <w:br/>
              <w:t>Калужской области на обеспечение финансовой устойчивости</w:t>
            </w:r>
            <w:r w:rsidRPr="00E56B7F">
              <w:br/>
              <w:t xml:space="preserve">муниципальных образований Калужской области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16 100 000,00</w:t>
            </w:r>
          </w:p>
        </w:tc>
      </w:tr>
      <w:tr w:rsidR="00D41480" w:rsidRPr="00E56B7F" w:rsidTr="003C2AB6">
        <w:trPr>
          <w:trHeight w:val="94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14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r w:rsidRPr="00E56B7F">
              <w:t>Прочие субсидии бюджетам сельских поселений на реализацию мероприятий подпрограммы "Совершенствование и развитие сети автомобильных дорог Калужской области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1 920 000,00</w:t>
            </w:r>
          </w:p>
        </w:tc>
      </w:tr>
      <w:tr w:rsidR="00D41480" w:rsidRPr="00E56B7F" w:rsidTr="003C2AB6">
        <w:trPr>
          <w:trHeight w:val="63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15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r w:rsidRPr="00E56B7F">
              <w:t>Прочие субсидии бюджетам муниципальных районов на реализацию школьных инициатив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2 946 876,28</w:t>
            </w:r>
          </w:p>
        </w:tc>
      </w:tr>
      <w:tr w:rsidR="00D41480" w:rsidRPr="00E56B7F" w:rsidTr="003C2AB6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93 705 956,00</w:t>
            </w:r>
          </w:p>
        </w:tc>
      </w:tr>
      <w:tr w:rsidR="00D41480" w:rsidRPr="00E56B7F" w:rsidTr="003C2AB6">
        <w:trPr>
          <w:trHeight w:val="12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r w:rsidRPr="00E56B7F"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20 194 020,00</w:t>
            </w:r>
          </w:p>
        </w:tc>
      </w:tr>
      <w:tr w:rsidR="00D41480" w:rsidRPr="00E56B7F" w:rsidTr="003C2AB6">
        <w:trPr>
          <w:trHeight w:val="63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7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r w:rsidRPr="00E56B7F">
              <w:t>Иные межбюджетные трансферты бюджетам муниципальных районов на реализацию национального проекта "Безопасные качественные дороги"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49 802 400,00</w:t>
            </w:r>
          </w:p>
        </w:tc>
      </w:tr>
      <w:tr w:rsidR="00D41480" w:rsidRPr="00E56B7F" w:rsidTr="003C2AB6">
        <w:trPr>
          <w:trHeight w:val="56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proofErr w:type="gramStart"/>
            <w:r w:rsidRPr="00E56B7F">
              <w:t>Иные межбюджетные трансферты бюджетам</w:t>
            </w:r>
            <w:r w:rsidRPr="00E56B7F">
              <w:br/>
              <w:t xml:space="preserve"> муниципальных районов на предоставление дополнительной меры социальной поддержки членам семей военнослужащих, мобилизованных, командированных лиц,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Законом Калужской области «О дополнительных мерах социальной поддержки членов семей военнослужащих, сотрудников</w:t>
            </w:r>
            <w:proofErr w:type="gramEnd"/>
            <w:r w:rsidRPr="00E56B7F">
              <w:t xml:space="preserve"> </w:t>
            </w:r>
            <w:proofErr w:type="gramStart"/>
            <w:r w:rsidRPr="00E56B7F">
              <w:t xml:space="preserve">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а также лиц, направленных (командированных) для выполнения задач на территориях Донецкой Народной Республики, Луганской Народной Республики», </w:t>
            </w:r>
            <w:proofErr w:type="gram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113 646,00</w:t>
            </w:r>
          </w:p>
        </w:tc>
      </w:tr>
      <w:tr w:rsidR="00D41480" w:rsidRPr="00E56B7F" w:rsidTr="003C2AB6">
        <w:trPr>
          <w:trHeight w:val="504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4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proofErr w:type="gramStart"/>
            <w:r w:rsidRPr="00E56B7F">
              <w:t>Иные межбюджетные трансферты бюджетам</w:t>
            </w:r>
            <w:r w:rsidRPr="00E56B7F">
              <w:br/>
              <w:t xml:space="preserve">муниципальных районов на предоставление дополнительной меры социальной поддержки детям (в том числе усыновленным (удочеренным) военнослужащих, добровольцев, мобилизованных,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Законом Калужской области </w:t>
            </w:r>
            <w:r w:rsidRPr="00E56B7F">
              <w:br/>
              <w:t>«О дополнительной мере социальной поддержки детей</w:t>
            </w:r>
            <w:proofErr w:type="gramEnd"/>
            <w:r w:rsidRPr="00E56B7F">
              <w:t xml:space="preserve">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Федерации,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1 174 342,00</w:t>
            </w:r>
          </w:p>
        </w:tc>
      </w:tr>
      <w:tr w:rsidR="00D41480" w:rsidRPr="00E56B7F" w:rsidTr="003C2AB6">
        <w:trPr>
          <w:trHeight w:val="157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r w:rsidRPr="00E56B7F">
              <w:t>Иные межбюджетных трансфертов бюджетам</w:t>
            </w:r>
            <w:r w:rsidRPr="00E56B7F">
              <w:br/>
              <w:t xml:space="preserve"> муниципальных образований Калужской области на обеспечение</w:t>
            </w:r>
            <w:r w:rsidRPr="00E56B7F">
              <w:br/>
              <w:t xml:space="preserve">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2 264 448,00</w:t>
            </w:r>
          </w:p>
        </w:tc>
      </w:tr>
      <w:tr w:rsidR="00D41480" w:rsidRPr="00E56B7F" w:rsidTr="003C2AB6">
        <w:trPr>
          <w:trHeight w:val="63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r w:rsidRPr="00E56B7F"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157 100,00</w:t>
            </w:r>
          </w:p>
        </w:tc>
      </w:tr>
      <w:tr w:rsidR="00D41480" w:rsidRPr="00E56B7F" w:rsidTr="003C2AB6">
        <w:trPr>
          <w:trHeight w:val="157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r w:rsidRPr="00E56B7F">
              <w:t xml:space="preserve">Прочие межбюджетные трансферты, передаваемые бюджетам муниципальных образований на обеспечение расходных обязательств муниципальных образований Калужской области за счет иным образом зарезервированных в составе утвержденных бюджетных ассигнований </w:t>
            </w:r>
            <w:proofErr w:type="gramStart"/>
            <w:r w:rsidRPr="00E56B7F">
              <w:t>областного</w:t>
            </w:r>
            <w:proofErr w:type="gramEnd"/>
            <w:r w:rsidRPr="00E56B7F">
              <w:t xml:space="preserve"> бюджета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20 000 000,00</w:t>
            </w:r>
          </w:p>
        </w:tc>
      </w:tr>
      <w:tr w:rsidR="00D41480" w:rsidRPr="00E56B7F" w:rsidTr="003C2AB6">
        <w:trPr>
          <w:trHeight w:val="31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r w:rsidRPr="00E56B7F"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D41480" w:rsidRPr="00E56B7F" w:rsidTr="003C2AB6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41480" w:rsidRPr="00E56B7F" w:rsidTr="003C2AB6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41480" w:rsidRPr="00E56B7F" w:rsidTr="003C2AB6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41480" w:rsidRPr="00E56B7F" w:rsidTr="003C2AB6">
        <w:trPr>
          <w:trHeight w:val="76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b/>
                <w:bCs/>
                <w:color w:val="000000"/>
                <w:sz w:val="22"/>
                <w:szCs w:val="22"/>
              </w:rPr>
            </w:pPr>
            <w:r w:rsidRPr="00E56B7F">
              <w:rPr>
                <w:rFonts w:ascii="Arial CYR" w:hAnsi="Arial CYR"/>
                <w:b/>
                <w:bCs/>
                <w:color w:val="000000"/>
                <w:sz w:val="22"/>
                <w:szCs w:val="22"/>
              </w:rPr>
              <w:t>Прочие безвозмездные поступления в бюджет муниципального района "Ферзиковский район"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41480" w:rsidRPr="00E56B7F" w:rsidTr="003C2AB6">
        <w:trPr>
          <w:trHeight w:val="76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Таблица №2</w:t>
            </w:r>
          </w:p>
        </w:tc>
      </w:tr>
      <w:tr w:rsidR="00D41480" w:rsidRPr="00E56B7F" w:rsidTr="003C2AB6">
        <w:trPr>
          <w:trHeight w:val="51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п</w:t>
            </w:r>
            <w:proofErr w:type="gramEnd"/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7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Сумма на 2024 год</w:t>
            </w:r>
          </w:p>
        </w:tc>
      </w:tr>
      <w:tr w:rsidR="00D41480" w:rsidRPr="00E56B7F" w:rsidTr="003C2AB6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E56B7F">
              <w:rPr>
                <w:rFonts w:ascii="Arial CYR" w:hAnsi="Arial CYR"/>
                <w:color w:val="000000"/>
                <w:sz w:val="20"/>
                <w:szCs w:val="20"/>
              </w:rPr>
              <w:t xml:space="preserve">   Прочие безвозмездные поступления в бюджеты муниципальных районов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1 550 113,00</w:t>
            </w:r>
          </w:p>
        </w:tc>
      </w:tr>
      <w:tr w:rsidR="00D41480" w:rsidRPr="00E56B7F" w:rsidTr="003C2AB6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E56B7F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E56B7F">
              <w:rPr>
                <w:rFonts w:ascii="Arial CYR" w:hAnsi="Arial CYR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1 550 113,00</w:t>
            </w:r>
          </w:p>
        </w:tc>
      </w:tr>
      <w:tr w:rsidR="00D41480" w:rsidRPr="00E56B7F" w:rsidTr="003C2AB6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E56B7F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41480" w:rsidRPr="00E56B7F" w:rsidTr="003C2AB6">
        <w:trPr>
          <w:trHeight w:val="126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b/>
                <w:bCs/>
                <w:color w:val="000000"/>
                <w:sz w:val="22"/>
                <w:szCs w:val="22"/>
              </w:rPr>
            </w:pPr>
            <w:r w:rsidRPr="00E56B7F">
              <w:rPr>
                <w:rFonts w:ascii="Arial CYR" w:hAnsi="Arial CYR"/>
                <w:b/>
                <w:bCs/>
                <w:color w:val="000000"/>
                <w:sz w:val="22"/>
                <w:szCs w:val="22"/>
              </w:rPr>
              <w:t>Доходы бюджетов муниципальных районов от возврата остатков межбюджетных трансфертов,  имеющих целевое назначение, прошлых лет в бюджет муниципального района "Ферзиковский район"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41480" w:rsidRPr="00E56B7F" w:rsidTr="003C2AB6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Таблица №3</w:t>
            </w:r>
          </w:p>
        </w:tc>
      </w:tr>
      <w:tr w:rsidR="00D41480" w:rsidRPr="00E56B7F" w:rsidTr="003C2AB6">
        <w:trPr>
          <w:trHeight w:val="124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п</w:t>
            </w:r>
            <w:proofErr w:type="gramEnd"/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7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Сумма на 2024 год</w:t>
            </w:r>
          </w:p>
        </w:tc>
      </w:tr>
      <w:tr w:rsidR="00D41480" w:rsidRPr="00E56B7F" w:rsidTr="003C2AB6">
        <w:trPr>
          <w:trHeight w:val="499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48 703,80</w:t>
            </w:r>
          </w:p>
        </w:tc>
      </w:tr>
      <w:tr w:rsidR="00D41480" w:rsidRPr="00E56B7F" w:rsidTr="003C2AB6">
        <w:trPr>
          <w:trHeight w:val="499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94 212,56</w:t>
            </w:r>
          </w:p>
        </w:tc>
      </w:tr>
      <w:tr w:rsidR="00D41480" w:rsidRPr="00E56B7F" w:rsidTr="003C2AB6">
        <w:trPr>
          <w:trHeight w:val="499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E56B7F">
              <w:rPr>
                <w:rFonts w:ascii="Arial CYR" w:hAnsi="Arial CYR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142 916,36</w:t>
            </w:r>
          </w:p>
        </w:tc>
      </w:tr>
      <w:tr w:rsidR="00D41480" w:rsidRPr="00E56B7F" w:rsidTr="003C2AB6">
        <w:trPr>
          <w:trHeight w:val="499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41480" w:rsidRPr="00E56B7F" w:rsidTr="003C2AB6">
        <w:trPr>
          <w:trHeight w:val="1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E56B7F">
              <w:rPr>
                <w:rFonts w:ascii="Arial CYR" w:hAnsi="Arial CYR"/>
                <w:b/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бюджета муниципального района "Ферзиковский район"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41480" w:rsidRPr="00E56B7F" w:rsidTr="003C2AB6">
        <w:trPr>
          <w:trHeight w:val="37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E56B7F">
              <w:rPr>
                <w:rFonts w:ascii="Arial CYR" w:hAnsi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Таблица №4</w:t>
            </w:r>
          </w:p>
        </w:tc>
      </w:tr>
      <w:tr w:rsidR="00D41480" w:rsidRPr="00E56B7F" w:rsidTr="003C2AB6">
        <w:trPr>
          <w:trHeight w:val="5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п</w:t>
            </w:r>
            <w:proofErr w:type="gramEnd"/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7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E56B7F">
              <w:rPr>
                <w:rFonts w:ascii="Arial CYR" w:hAnsi="Arial CYR"/>
                <w:b/>
                <w:bCs/>
                <w:sz w:val="20"/>
                <w:szCs w:val="20"/>
              </w:rPr>
              <w:t>Сумма на 2024 год</w:t>
            </w:r>
          </w:p>
        </w:tc>
      </w:tr>
      <w:tr w:rsidR="00D41480" w:rsidRPr="00E56B7F" w:rsidTr="003C2AB6">
        <w:trPr>
          <w:trHeight w:val="112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E56B7F">
              <w:rPr>
                <w:rFonts w:ascii="Arial CYR" w:hAnsi="Arial CYR"/>
                <w:color w:val="000000"/>
                <w:sz w:val="20"/>
                <w:szCs w:val="20"/>
              </w:rPr>
              <w:t xml:space="preserve">Возврат остатков межбюджетных трансфертов на осуществление части полномочий по решению вопросов местного значения по формированию, исполнению бюджета сельского поселения и </w:t>
            </w:r>
            <w:proofErr w:type="gramStart"/>
            <w:r w:rsidRPr="00E56B7F">
              <w:rPr>
                <w:rFonts w:ascii="Arial CYR" w:hAnsi="Arial CYR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E56B7F">
              <w:rPr>
                <w:rFonts w:ascii="Arial CYR" w:hAnsi="Arial CYR"/>
                <w:color w:val="000000"/>
                <w:sz w:val="20"/>
                <w:szCs w:val="20"/>
              </w:rPr>
              <w:t xml:space="preserve"> исполнением данного бюджета из бюджета муниципального района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-258 861,13</w:t>
            </w:r>
          </w:p>
        </w:tc>
      </w:tr>
      <w:tr w:rsidR="00D41480" w:rsidRPr="00E56B7F" w:rsidTr="003C2AB6">
        <w:trPr>
          <w:trHeight w:val="49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E56B7F">
              <w:rPr>
                <w:rFonts w:ascii="Arial CYR" w:hAnsi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480" w:rsidRPr="00E56B7F" w:rsidRDefault="00D41480" w:rsidP="003C2AB6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E56B7F">
              <w:rPr>
                <w:rFonts w:ascii="Arial CYR" w:hAnsi="Arial CYR"/>
                <w:color w:val="000000"/>
                <w:sz w:val="20"/>
                <w:szCs w:val="20"/>
              </w:rPr>
              <w:t xml:space="preserve"> Возврат остатков субвенций прошлых лет на организацию исполнения переданных государственных полномочий из бюджетов муниципальных образований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-30 941,80</w:t>
            </w:r>
          </w:p>
        </w:tc>
      </w:tr>
      <w:tr w:rsidR="00D41480" w:rsidRPr="00E56B7F" w:rsidTr="003C2AB6">
        <w:trPr>
          <w:trHeight w:val="133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 xml:space="preserve"> Возврат остатков прошлых лет межбюджетных трансфертов на предоставление дополнительной меры социальной поддержки детям (в том числе усыновленным (удочеренным)) военнослужащих, добровольцев, мобилизованных, а также детям супруги (супруга) военнослужащих,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-3 470,01</w:t>
            </w:r>
          </w:p>
        </w:tc>
      </w:tr>
      <w:tr w:rsidR="00D41480" w:rsidRPr="00E56B7F" w:rsidTr="003C2AB6">
        <w:trPr>
          <w:trHeight w:val="26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 xml:space="preserve"> </w:t>
            </w:r>
            <w:proofErr w:type="gramStart"/>
            <w:r w:rsidRPr="00E56B7F">
              <w:rPr>
                <w:rFonts w:ascii="Arial CYR" w:hAnsi="Arial CYR"/>
                <w:sz w:val="20"/>
                <w:szCs w:val="20"/>
              </w:rPr>
              <w:t>Субвенции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-361 691,19</w:t>
            </w:r>
          </w:p>
        </w:tc>
      </w:tr>
      <w:tr w:rsidR="00D41480" w:rsidRPr="00E56B7F" w:rsidTr="003C2AB6">
        <w:trPr>
          <w:trHeight w:val="76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 xml:space="preserve"> Возврат прочих остатков субсидий прошлых лет на субсидию на реализацию мероприятий по присмотру и уходу за детьми из бюджетов муниципальных образований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-22 537,99</w:t>
            </w:r>
          </w:p>
        </w:tc>
      </w:tr>
      <w:tr w:rsidR="00D41480" w:rsidRPr="00E56B7F" w:rsidTr="003C2AB6">
        <w:trPr>
          <w:trHeight w:val="132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 xml:space="preserve">  Возврат остатков субвенций прошлых лет на </w:t>
            </w:r>
            <w:proofErr w:type="spellStart"/>
            <w:proofErr w:type="gramStart"/>
            <w:r w:rsidRPr="00E56B7F">
              <w:rPr>
                <w:rFonts w:ascii="Arial CYR" w:hAnsi="Arial CYR"/>
                <w:sz w:val="20"/>
                <w:szCs w:val="20"/>
              </w:rPr>
              <w:t>на</w:t>
            </w:r>
            <w:proofErr w:type="spellEnd"/>
            <w:proofErr w:type="gramEnd"/>
            <w:r w:rsidRPr="00E56B7F">
              <w:rPr>
                <w:rFonts w:ascii="Arial CYR" w:hAnsi="Arial CYR"/>
                <w:sz w:val="20"/>
                <w:szCs w:val="20"/>
              </w:rPr>
              <w:t xml:space="preserve"> осуществление ежемесячных денежных выплат работникам муниципальных общеобразовательных организаций области из бюджетов муниципальных образований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-12 317,48</w:t>
            </w:r>
          </w:p>
        </w:tc>
      </w:tr>
      <w:tr w:rsidR="00D41480" w:rsidRPr="00E56B7F" w:rsidTr="003C2AB6">
        <w:trPr>
          <w:trHeight w:val="499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 xml:space="preserve"> Возврат остатков межбюджетных трансфертов прошлых лет на обеспечение расходных обязательств из бюджетов муниципальных районов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-6 103 585,66</w:t>
            </w:r>
          </w:p>
        </w:tc>
      </w:tr>
      <w:tr w:rsidR="00D41480" w:rsidRPr="00E56B7F" w:rsidTr="003C2AB6">
        <w:trPr>
          <w:trHeight w:val="255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480" w:rsidRPr="00E56B7F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Итого: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E56B7F" w:rsidRDefault="00D41480" w:rsidP="003C2AB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E56B7F">
              <w:rPr>
                <w:rFonts w:ascii="Arial CYR" w:hAnsi="Arial CYR"/>
                <w:sz w:val="20"/>
                <w:szCs w:val="20"/>
              </w:rPr>
              <w:t>-6 793 405,26</w:t>
            </w:r>
          </w:p>
        </w:tc>
      </w:tr>
    </w:tbl>
    <w:p w:rsidR="00D41480" w:rsidRDefault="00D41480" w:rsidP="00D41480">
      <w:pPr>
        <w:jc w:val="both"/>
        <w:rPr>
          <w:b/>
          <w:sz w:val="26"/>
          <w:szCs w:val="26"/>
        </w:rPr>
      </w:pPr>
    </w:p>
    <w:p w:rsidR="00D41480" w:rsidRDefault="00D41480" w:rsidP="00D41480">
      <w:pPr>
        <w:spacing w:after="200" w:line="276" w:lineRule="auto"/>
        <w:rPr>
          <w:b/>
          <w:sz w:val="26"/>
          <w:szCs w:val="26"/>
        </w:rPr>
        <w:sectPr w:rsidR="00D41480" w:rsidSect="00FE0D49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  <w:r>
        <w:rPr>
          <w:b/>
          <w:sz w:val="26"/>
          <w:szCs w:val="26"/>
        </w:rPr>
        <w:br w:type="page"/>
      </w:r>
    </w:p>
    <w:tbl>
      <w:tblPr>
        <w:tblW w:w="11780" w:type="dxa"/>
        <w:tblInd w:w="93" w:type="dxa"/>
        <w:tblLook w:val="04A0" w:firstRow="1" w:lastRow="0" w:firstColumn="1" w:lastColumn="0" w:noHBand="0" w:noVBand="1"/>
      </w:tblPr>
      <w:tblGrid>
        <w:gridCol w:w="2400"/>
        <w:gridCol w:w="2120"/>
        <w:gridCol w:w="1620"/>
        <w:gridCol w:w="1900"/>
        <w:gridCol w:w="1840"/>
        <w:gridCol w:w="1900"/>
      </w:tblGrid>
      <w:tr w:rsidR="00D41480" w:rsidRPr="00963680" w:rsidTr="003C2AB6">
        <w:trPr>
          <w:trHeight w:val="130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963680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963680">
              <w:rPr>
                <w:rFonts w:ascii="Arial CYR" w:hAnsi="Arial CYR"/>
                <w:sz w:val="20"/>
                <w:szCs w:val="20"/>
              </w:rPr>
              <w:t xml:space="preserve">Приложение № 3 к Решению Районного Собрания муниципального района "Ферзиковский район" </w:t>
            </w:r>
            <w:r w:rsidRPr="00D41480">
              <w:rPr>
                <w:rFonts w:ascii="Arial CYR" w:hAnsi="Arial CYR"/>
                <w:sz w:val="20"/>
                <w:szCs w:val="20"/>
              </w:rPr>
              <w:t>от «23» октября 2024 года №468</w:t>
            </w:r>
          </w:p>
        </w:tc>
      </w:tr>
      <w:tr w:rsidR="00D41480" w:rsidRPr="00963680" w:rsidTr="003C2AB6">
        <w:trPr>
          <w:trHeight w:val="102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963680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963680">
              <w:rPr>
                <w:rFonts w:ascii="Arial CYR" w:hAnsi="Arial CYR"/>
                <w:sz w:val="20"/>
                <w:szCs w:val="20"/>
              </w:rPr>
              <w:t>Приложение № 6 к Решению Районного Собрания муниципального района "Ферзиковский район" от "_20_" __декабря____ 2023 № 361</w:t>
            </w:r>
          </w:p>
        </w:tc>
      </w:tr>
      <w:tr w:rsidR="00D41480" w:rsidRPr="00963680" w:rsidTr="003C2AB6">
        <w:trPr>
          <w:trHeight w:val="1365"/>
        </w:trPr>
        <w:tc>
          <w:tcPr>
            <w:tcW w:w="1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/>
                <w:b/>
                <w:bCs/>
                <w:sz w:val="32"/>
                <w:szCs w:val="32"/>
              </w:rPr>
            </w:pPr>
            <w:r w:rsidRPr="00963680">
              <w:rPr>
                <w:rFonts w:ascii="Arial CYR" w:hAnsi="Arial CYR"/>
                <w:b/>
                <w:bCs/>
                <w:sz w:val="32"/>
                <w:szCs w:val="32"/>
              </w:rPr>
              <w:t xml:space="preserve">Межбюджетные трансферты, предоставляемые бюджету муниципального района "Ферзиковский район" из бюджетов поселений, входящих в состав Ферзиковского района, на 2024   год </w:t>
            </w:r>
          </w:p>
        </w:tc>
      </w:tr>
      <w:tr w:rsidR="00D41480" w:rsidRPr="00963680" w:rsidTr="003C2AB6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963680">
              <w:rPr>
                <w:rFonts w:ascii="Arial CYR" w:hAnsi="Arial CYR"/>
                <w:sz w:val="20"/>
                <w:szCs w:val="20"/>
              </w:rPr>
              <w:t>(</w:t>
            </w:r>
            <w:proofErr w:type="spellStart"/>
            <w:r w:rsidRPr="00963680">
              <w:rPr>
                <w:rFonts w:ascii="Arial CYR" w:hAnsi="Arial CYR"/>
                <w:sz w:val="20"/>
                <w:szCs w:val="20"/>
              </w:rPr>
              <w:t>тыс</w:t>
            </w:r>
            <w:proofErr w:type="gramStart"/>
            <w:r w:rsidRPr="00963680">
              <w:rPr>
                <w:rFonts w:ascii="Arial CYR" w:hAnsi="Arial CYR"/>
                <w:sz w:val="20"/>
                <w:szCs w:val="20"/>
              </w:rPr>
              <w:t>.р</w:t>
            </w:r>
            <w:proofErr w:type="gramEnd"/>
            <w:r w:rsidRPr="00963680">
              <w:rPr>
                <w:rFonts w:ascii="Arial CYR" w:hAnsi="Arial CYR"/>
                <w:sz w:val="20"/>
                <w:szCs w:val="20"/>
              </w:rPr>
              <w:t>ублей</w:t>
            </w:r>
            <w:proofErr w:type="spellEnd"/>
            <w:r w:rsidRPr="00963680">
              <w:rPr>
                <w:rFonts w:ascii="Arial CYR" w:hAnsi="Arial CYR"/>
                <w:sz w:val="20"/>
                <w:szCs w:val="20"/>
              </w:rPr>
              <w:t>)</w:t>
            </w:r>
          </w:p>
        </w:tc>
      </w:tr>
      <w:tr w:rsidR="00D41480" w:rsidRPr="00963680" w:rsidTr="003C2AB6">
        <w:trPr>
          <w:trHeight w:val="442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963680">
              <w:rPr>
                <w:rFonts w:ascii="Arial CYR" w:hAnsi="Arial CYR"/>
                <w:sz w:val="16"/>
                <w:szCs w:val="16"/>
              </w:rPr>
              <w:t>Наименование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480" w:rsidRPr="00963680" w:rsidRDefault="00D41480" w:rsidP="003C2AB6">
            <w:pPr>
              <w:rPr>
                <w:rFonts w:ascii="Arial CYR" w:hAnsi="Arial CYR"/>
                <w:sz w:val="16"/>
                <w:szCs w:val="16"/>
              </w:rPr>
            </w:pPr>
            <w:r w:rsidRPr="00963680">
              <w:rPr>
                <w:rFonts w:ascii="Arial CYR" w:hAnsi="Arial CYR"/>
                <w:sz w:val="16"/>
                <w:szCs w:val="16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по составлению проекта бюджета поселения, исполнению бюджета поселения, осуществлению </w:t>
            </w:r>
            <w:proofErr w:type="gramStart"/>
            <w:r w:rsidRPr="00963680">
              <w:rPr>
                <w:rFonts w:ascii="Arial CYR" w:hAnsi="Arial CYR"/>
                <w:sz w:val="16"/>
                <w:szCs w:val="16"/>
              </w:rPr>
              <w:t>контроля за</w:t>
            </w:r>
            <w:proofErr w:type="gramEnd"/>
            <w:r w:rsidRPr="00963680">
              <w:rPr>
                <w:rFonts w:ascii="Arial CYR" w:hAnsi="Arial CYR"/>
                <w:sz w:val="16"/>
                <w:szCs w:val="16"/>
              </w:rPr>
              <w:t xml:space="preserve"> его исполнением (в том числе внутреннего </w:t>
            </w:r>
            <w:proofErr w:type="spellStart"/>
            <w:r w:rsidRPr="00963680">
              <w:rPr>
                <w:rFonts w:ascii="Arial CYR" w:hAnsi="Arial CYR"/>
                <w:sz w:val="16"/>
                <w:szCs w:val="16"/>
              </w:rPr>
              <w:t>мунииципального</w:t>
            </w:r>
            <w:proofErr w:type="spellEnd"/>
            <w:r w:rsidRPr="00963680">
              <w:rPr>
                <w:rFonts w:ascii="Arial CYR" w:hAnsi="Arial CYR"/>
                <w:sz w:val="16"/>
                <w:szCs w:val="16"/>
              </w:rPr>
              <w:t>), составлению отчета об исполнении бюджета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480" w:rsidRPr="00963680" w:rsidRDefault="00D41480" w:rsidP="003C2AB6">
            <w:pPr>
              <w:rPr>
                <w:rFonts w:ascii="Arial CYR" w:hAnsi="Arial CYR"/>
                <w:sz w:val="16"/>
                <w:szCs w:val="16"/>
              </w:rPr>
            </w:pPr>
            <w:r w:rsidRPr="00963680">
              <w:rPr>
                <w:rFonts w:ascii="Arial CYR" w:hAnsi="Arial CYR"/>
                <w:sz w:val="16"/>
                <w:szCs w:val="16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по организации и осуществлению мероприятий по работе с детьми и молодежью в поселении (в </w:t>
            </w:r>
            <w:proofErr w:type="spellStart"/>
            <w:r w:rsidRPr="00963680">
              <w:rPr>
                <w:rFonts w:ascii="Arial CYR" w:hAnsi="Arial CYR"/>
                <w:sz w:val="16"/>
                <w:szCs w:val="16"/>
              </w:rPr>
              <w:t>т</w:t>
            </w:r>
            <w:proofErr w:type="gramStart"/>
            <w:r w:rsidRPr="00963680">
              <w:rPr>
                <w:rFonts w:ascii="Arial CYR" w:hAnsi="Arial CYR"/>
                <w:sz w:val="16"/>
                <w:szCs w:val="16"/>
              </w:rPr>
              <w:t>.ч</w:t>
            </w:r>
            <w:proofErr w:type="spellEnd"/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480" w:rsidRPr="00963680" w:rsidRDefault="00D41480" w:rsidP="003C2AB6">
            <w:pPr>
              <w:rPr>
                <w:rFonts w:ascii="Arial CYR" w:hAnsi="Arial CYR"/>
                <w:sz w:val="16"/>
                <w:szCs w:val="16"/>
              </w:rPr>
            </w:pPr>
            <w:r w:rsidRPr="00963680">
              <w:rPr>
                <w:rFonts w:ascii="Arial CYR" w:hAnsi="Arial CYR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по обеспечению условий для развития на территории поселения физической культуры и массового спорта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480" w:rsidRPr="00963680" w:rsidRDefault="00D41480" w:rsidP="003C2AB6">
            <w:pPr>
              <w:rPr>
                <w:rFonts w:ascii="Arial CYR" w:hAnsi="Arial CYR"/>
                <w:sz w:val="16"/>
                <w:szCs w:val="16"/>
              </w:rPr>
            </w:pPr>
            <w:r w:rsidRPr="00963680">
              <w:rPr>
                <w:rFonts w:ascii="Arial CYR" w:hAnsi="Arial CYR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963680">
              <w:rPr>
                <w:rFonts w:ascii="Arial CYR" w:hAnsi="Arial CYR"/>
                <w:sz w:val="16"/>
                <w:szCs w:val="16"/>
              </w:rPr>
              <w:t>Итого</w:t>
            </w:r>
          </w:p>
        </w:tc>
      </w:tr>
      <w:tr w:rsidR="00D41480" w:rsidRPr="00963680" w:rsidTr="003C2AB6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480" w:rsidRPr="00963680" w:rsidRDefault="00D41480" w:rsidP="003C2AB6">
            <w:pPr>
              <w:rPr>
                <w:rFonts w:ascii="Arial CYR" w:hAnsi="Arial CYR"/>
                <w:sz w:val="16"/>
                <w:szCs w:val="16"/>
              </w:rPr>
            </w:pPr>
            <w:r w:rsidRPr="00963680">
              <w:rPr>
                <w:rFonts w:ascii="Arial CYR" w:hAnsi="Arial CYR"/>
                <w:sz w:val="16"/>
                <w:szCs w:val="16"/>
              </w:rPr>
              <w:t xml:space="preserve">Сельского поселения "Село </w:t>
            </w:r>
            <w:proofErr w:type="spellStart"/>
            <w:r w:rsidRPr="00963680">
              <w:rPr>
                <w:rFonts w:ascii="Arial CYR" w:hAnsi="Arial CYR"/>
                <w:sz w:val="16"/>
                <w:szCs w:val="16"/>
              </w:rPr>
              <w:t>Авчурино</w:t>
            </w:r>
            <w:proofErr w:type="spellEnd"/>
            <w:r w:rsidRPr="00963680">
              <w:rPr>
                <w:rFonts w:ascii="Arial CYR" w:hAnsi="Arial CYR"/>
                <w:sz w:val="16"/>
                <w:szCs w:val="16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336,000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53,37793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25,334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1 422,672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1 837,384</w:t>
            </w:r>
          </w:p>
        </w:tc>
      </w:tr>
      <w:tr w:rsidR="00D41480" w:rsidRPr="00963680" w:rsidTr="003C2AB6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480" w:rsidRPr="00963680" w:rsidRDefault="00D41480" w:rsidP="003C2AB6">
            <w:pPr>
              <w:rPr>
                <w:rFonts w:ascii="Arial CYR" w:hAnsi="Arial CYR"/>
                <w:sz w:val="16"/>
                <w:szCs w:val="16"/>
              </w:rPr>
            </w:pPr>
            <w:r w:rsidRPr="00963680">
              <w:rPr>
                <w:rFonts w:ascii="Arial CYR" w:hAnsi="Arial CYR"/>
                <w:sz w:val="16"/>
                <w:szCs w:val="16"/>
              </w:rPr>
              <w:lastRenderedPageBreak/>
              <w:t>Сельского поселения "Деревня Аристово"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336,000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53,37793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25,334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1 133,453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1 548,165</w:t>
            </w:r>
          </w:p>
        </w:tc>
      </w:tr>
      <w:tr w:rsidR="00D41480" w:rsidRPr="00963680" w:rsidTr="003C2AB6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480" w:rsidRPr="00963680" w:rsidRDefault="00D41480" w:rsidP="003C2AB6">
            <w:pPr>
              <w:rPr>
                <w:rFonts w:ascii="Arial CYR" w:hAnsi="Arial CYR"/>
                <w:sz w:val="16"/>
                <w:szCs w:val="16"/>
              </w:rPr>
            </w:pPr>
            <w:r w:rsidRPr="00963680">
              <w:rPr>
                <w:rFonts w:ascii="Arial CYR" w:hAnsi="Arial CYR"/>
                <w:sz w:val="16"/>
                <w:szCs w:val="16"/>
              </w:rPr>
              <w:t xml:space="preserve">Сельского поселения "Деревня </w:t>
            </w:r>
            <w:proofErr w:type="spellStart"/>
            <w:r w:rsidRPr="00963680">
              <w:rPr>
                <w:rFonts w:ascii="Arial CYR" w:hAnsi="Arial CYR"/>
                <w:sz w:val="16"/>
                <w:szCs w:val="16"/>
              </w:rPr>
              <w:t>Бронцы</w:t>
            </w:r>
            <w:proofErr w:type="spellEnd"/>
            <w:r w:rsidRPr="00963680">
              <w:rPr>
                <w:rFonts w:ascii="Arial CYR" w:hAnsi="Arial CYR"/>
                <w:sz w:val="16"/>
                <w:szCs w:val="16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336,000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53,37893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3 921,895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4 336,607</w:t>
            </w:r>
          </w:p>
        </w:tc>
      </w:tr>
      <w:tr w:rsidR="00D41480" w:rsidRPr="00963680" w:rsidTr="003C2AB6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480" w:rsidRPr="00963680" w:rsidRDefault="00D41480" w:rsidP="003C2AB6">
            <w:pPr>
              <w:rPr>
                <w:rFonts w:ascii="Arial CYR" w:hAnsi="Arial CYR"/>
                <w:sz w:val="16"/>
                <w:szCs w:val="16"/>
              </w:rPr>
            </w:pPr>
            <w:r w:rsidRPr="00963680">
              <w:rPr>
                <w:rFonts w:ascii="Arial CYR" w:hAnsi="Arial CYR"/>
                <w:sz w:val="16"/>
                <w:szCs w:val="16"/>
              </w:rPr>
              <w:t xml:space="preserve">Сельского поселения "Село </w:t>
            </w:r>
            <w:proofErr w:type="spellStart"/>
            <w:r w:rsidRPr="00963680">
              <w:rPr>
                <w:rFonts w:ascii="Arial CYR" w:hAnsi="Arial CYR"/>
                <w:sz w:val="16"/>
                <w:szCs w:val="16"/>
              </w:rPr>
              <w:t>Грабцево</w:t>
            </w:r>
            <w:proofErr w:type="spellEnd"/>
            <w:r w:rsidRPr="00963680">
              <w:rPr>
                <w:rFonts w:ascii="Arial CYR" w:hAnsi="Arial CYR"/>
                <w:sz w:val="16"/>
                <w:szCs w:val="16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336,000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53,37793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25,334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1 637,046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2 051,758</w:t>
            </w:r>
          </w:p>
        </w:tc>
      </w:tr>
      <w:tr w:rsidR="00D41480" w:rsidRPr="00963680" w:rsidTr="003C2AB6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480" w:rsidRPr="00963680" w:rsidRDefault="00D41480" w:rsidP="003C2AB6">
            <w:pPr>
              <w:rPr>
                <w:rFonts w:ascii="Arial CYR" w:hAnsi="Arial CYR"/>
                <w:sz w:val="16"/>
                <w:szCs w:val="16"/>
              </w:rPr>
            </w:pPr>
            <w:r w:rsidRPr="00963680">
              <w:rPr>
                <w:rFonts w:ascii="Arial CYR" w:hAnsi="Arial CYR"/>
                <w:sz w:val="16"/>
                <w:szCs w:val="16"/>
              </w:rPr>
              <w:t>Сельского поселения "Поселок Дугна"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336,000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53,37893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1 492,932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1 907,644</w:t>
            </w:r>
          </w:p>
        </w:tc>
      </w:tr>
      <w:tr w:rsidR="00D41480" w:rsidRPr="00963680" w:rsidTr="003C2AB6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480" w:rsidRPr="00963680" w:rsidRDefault="00D41480" w:rsidP="003C2AB6">
            <w:pPr>
              <w:rPr>
                <w:rFonts w:ascii="Arial CYR" w:hAnsi="Arial CYR"/>
                <w:sz w:val="16"/>
                <w:szCs w:val="16"/>
              </w:rPr>
            </w:pPr>
            <w:r w:rsidRPr="00963680">
              <w:rPr>
                <w:rFonts w:ascii="Arial CYR" w:hAnsi="Arial CYR"/>
                <w:sz w:val="16"/>
                <w:szCs w:val="16"/>
              </w:rPr>
              <w:t xml:space="preserve">Сельского поселения "Деревня </w:t>
            </w:r>
            <w:proofErr w:type="spellStart"/>
            <w:r w:rsidRPr="00963680">
              <w:rPr>
                <w:rFonts w:ascii="Arial CYR" w:hAnsi="Arial CYR"/>
                <w:sz w:val="16"/>
                <w:szCs w:val="16"/>
              </w:rPr>
              <w:t>Зудна</w:t>
            </w:r>
            <w:proofErr w:type="spellEnd"/>
            <w:r w:rsidRPr="00963680">
              <w:rPr>
                <w:rFonts w:ascii="Arial CYR" w:hAnsi="Arial CYR"/>
                <w:sz w:val="16"/>
                <w:szCs w:val="16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336,000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53,37893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2 346,451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2 761,163</w:t>
            </w:r>
          </w:p>
        </w:tc>
      </w:tr>
      <w:tr w:rsidR="00D41480" w:rsidRPr="00963680" w:rsidTr="003C2AB6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480" w:rsidRPr="00963680" w:rsidRDefault="00D41480" w:rsidP="003C2AB6">
            <w:pPr>
              <w:rPr>
                <w:rFonts w:ascii="Arial CYR" w:hAnsi="Arial CYR"/>
                <w:sz w:val="16"/>
                <w:szCs w:val="16"/>
              </w:rPr>
            </w:pPr>
            <w:r w:rsidRPr="00963680">
              <w:rPr>
                <w:rFonts w:ascii="Arial CYR" w:hAnsi="Arial CYR"/>
                <w:sz w:val="16"/>
                <w:szCs w:val="16"/>
              </w:rPr>
              <w:t>Сельского поселения "Село Кольцово"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336,000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53,37893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2 163,193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2 577,905</w:t>
            </w:r>
          </w:p>
        </w:tc>
      </w:tr>
      <w:tr w:rsidR="00D41480" w:rsidRPr="00963680" w:rsidTr="003C2AB6">
        <w:trPr>
          <w:trHeight w:val="46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480" w:rsidRPr="00963680" w:rsidRDefault="00D41480" w:rsidP="003C2AB6">
            <w:pPr>
              <w:rPr>
                <w:rFonts w:ascii="Arial CYR" w:hAnsi="Arial CYR"/>
                <w:sz w:val="16"/>
                <w:szCs w:val="16"/>
              </w:rPr>
            </w:pPr>
            <w:r w:rsidRPr="00963680">
              <w:rPr>
                <w:rFonts w:ascii="Arial CYR" w:hAnsi="Arial CYR"/>
                <w:sz w:val="16"/>
                <w:szCs w:val="16"/>
              </w:rPr>
              <w:t>Сельского поселения "Деревня Красный Городок"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336,000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53,37693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25,334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1 931,665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2 346,376</w:t>
            </w:r>
          </w:p>
        </w:tc>
      </w:tr>
      <w:tr w:rsidR="00D41480" w:rsidRPr="00963680" w:rsidTr="003C2AB6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480" w:rsidRPr="00963680" w:rsidRDefault="00D41480" w:rsidP="003C2AB6">
            <w:pPr>
              <w:rPr>
                <w:rFonts w:ascii="Arial CYR" w:hAnsi="Arial CYR"/>
                <w:sz w:val="16"/>
                <w:szCs w:val="16"/>
              </w:rPr>
            </w:pPr>
            <w:r w:rsidRPr="00963680">
              <w:rPr>
                <w:rFonts w:ascii="Arial CYR" w:hAnsi="Arial CYR"/>
                <w:sz w:val="16"/>
                <w:szCs w:val="16"/>
              </w:rPr>
              <w:t>Сельского поселения "Село Сашкино"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336,000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53,37893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1 082,394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1 497,106</w:t>
            </w:r>
          </w:p>
        </w:tc>
      </w:tr>
      <w:tr w:rsidR="00D41480" w:rsidRPr="00963680" w:rsidTr="003C2AB6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480" w:rsidRPr="00963680" w:rsidRDefault="00D41480" w:rsidP="003C2AB6">
            <w:pPr>
              <w:rPr>
                <w:rFonts w:ascii="Arial CYR" w:hAnsi="Arial CYR"/>
                <w:sz w:val="16"/>
                <w:szCs w:val="16"/>
              </w:rPr>
            </w:pPr>
            <w:r w:rsidRPr="00963680">
              <w:rPr>
                <w:rFonts w:ascii="Arial CYR" w:hAnsi="Arial CYR"/>
                <w:sz w:val="16"/>
                <w:szCs w:val="16"/>
              </w:rPr>
              <w:t xml:space="preserve">Сельского поселения "Деревня </w:t>
            </w:r>
            <w:proofErr w:type="spellStart"/>
            <w:r w:rsidRPr="00963680">
              <w:rPr>
                <w:rFonts w:ascii="Arial CYR" w:hAnsi="Arial CYR"/>
                <w:sz w:val="16"/>
                <w:szCs w:val="16"/>
              </w:rPr>
              <w:t>Сугоново</w:t>
            </w:r>
            <w:proofErr w:type="spellEnd"/>
            <w:r w:rsidRPr="00963680">
              <w:rPr>
                <w:rFonts w:ascii="Arial CYR" w:hAnsi="Arial CYR"/>
                <w:sz w:val="16"/>
                <w:szCs w:val="16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336,000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53,37793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5,334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83,234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477,946</w:t>
            </w:r>
          </w:p>
        </w:tc>
      </w:tr>
      <w:tr w:rsidR="00D41480" w:rsidRPr="00963680" w:rsidTr="003C2AB6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480" w:rsidRPr="00963680" w:rsidRDefault="00D41480" w:rsidP="003C2AB6">
            <w:pPr>
              <w:rPr>
                <w:rFonts w:ascii="Arial CYR" w:hAnsi="Arial CYR"/>
                <w:sz w:val="16"/>
                <w:szCs w:val="16"/>
              </w:rPr>
            </w:pPr>
            <w:r w:rsidRPr="00963680">
              <w:rPr>
                <w:rFonts w:ascii="Arial CYR" w:hAnsi="Arial CYR"/>
                <w:sz w:val="16"/>
                <w:szCs w:val="16"/>
              </w:rPr>
              <w:t>Сельского поселения "Село Ферзиково"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336,000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53,37792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414,711</w:t>
            </w:r>
          </w:p>
        </w:tc>
      </w:tr>
      <w:tr w:rsidR="00D41480" w:rsidRPr="00963680" w:rsidTr="003C2AB6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480" w:rsidRPr="00963680" w:rsidRDefault="00D41480" w:rsidP="003C2AB6">
            <w:pPr>
              <w:rPr>
                <w:rFonts w:ascii="Arial CYR" w:hAnsi="Arial CYR"/>
                <w:sz w:val="16"/>
                <w:szCs w:val="16"/>
              </w:rPr>
            </w:pPr>
            <w:r w:rsidRPr="00963680">
              <w:rPr>
                <w:rFonts w:ascii="Arial CYR" w:hAnsi="Arial CYR"/>
                <w:sz w:val="16"/>
                <w:szCs w:val="16"/>
              </w:rPr>
              <w:t>Сельского поселения "Деревня Ястребовка"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300,000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48,77900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1 782,033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2 156,145</w:t>
            </w:r>
          </w:p>
        </w:tc>
      </w:tr>
      <w:tr w:rsidR="00D41480" w:rsidRPr="00963680" w:rsidTr="003C2AB6">
        <w:trPr>
          <w:trHeight w:val="4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480" w:rsidRPr="00963680" w:rsidRDefault="00D41480" w:rsidP="003C2AB6">
            <w:pPr>
              <w:rPr>
                <w:rFonts w:ascii="Arial CYR" w:hAnsi="Arial CYR"/>
                <w:sz w:val="16"/>
                <w:szCs w:val="16"/>
              </w:rPr>
            </w:pPr>
            <w:r w:rsidRPr="00963680">
              <w:rPr>
                <w:rFonts w:ascii="Arial CYR" w:hAnsi="Arial CYR"/>
                <w:sz w:val="16"/>
                <w:szCs w:val="16"/>
              </w:rPr>
              <w:t>Сельского поселения "Поселок Ферзиково"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198,000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53,37792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2 340,294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2 617,005</w:t>
            </w:r>
          </w:p>
        </w:tc>
      </w:tr>
      <w:tr w:rsidR="00D41480" w:rsidRPr="00963680" w:rsidTr="003C2AB6">
        <w:trPr>
          <w:trHeight w:val="48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480" w:rsidRPr="00963680" w:rsidRDefault="00D41480" w:rsidP="003C2AB6">
            <w:pPr>
              <w:rPr>
                <w:rFonts w:ascii="Arial CYR" w:hAnsi="Arial CYR"/>
                <w:sz w:val="16"/>
                <w:szCs w:val="16"/>
              </w:rPr>
            </w:pPr>
            <w:r w:rsidRPr="00963680">
              <w:rPr>
                <w:rFonts w:ascii="Arial CYR" w:hAnsi="Arial CYR"/>
                <w:sz w:val="16"/>
                <w:szCs w:val="16"/>
              </w:rPr>
              <w:t>Сельского поселения "</w:t>
            </w:r>
            <w:proofErr w:type="spellStart"/>
            <w:r w:rsidRPr="00963680">
              <w:rPr>
                <w:rFonts w:ascii="Arial CYR" w:hAnsi="Arial CYR"/>
                <w:sz w:val="16"/>
                <w:szCs w:val="16"/>
              </w:rPr>
              <w:t>Бебелевский</w:t>
            </w:r>
            <w:proofErr w:type="spellEnd"/>
            <w:r w:rsidRPr="00963680">
              <w:rPr>
                <w:rFonts w:ascii="Arial CYR" w:hAnsi="Arial CYR"/>
                <w:sz w:val="16"/>
                <w:szCs w:val="16"/>
              </w:rPr>
              <w:t xml:space="preserve"> сельсовет"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198,000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53,37893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1 795,234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2 071,946</w:t>
            </w:r>
          </w:p>
        </w:tc>
      </w:tr>
      <w:tr w:rsidR="00D41480" w:rsidRPr="00963680" w:rsidTr="003C2AB6">
        <w:trPr>
          <w:trHeight w:val="5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480" w:rsidRPr="00963680" w:rsidRDefault="00D41480" w:rsidP="003C2AB6">
            <w:pPr>
              <w:rPr>
                <w:rFonts w:ascii="Arial CYR" w:hAnsi="Arial CYR"/>
                <w:sz w:val="16"/>
                <w:szCs w:val="16"/>
              </w:rPr>
            </w:pPr>
            <w:r w:rsidRPr="00963680">
              <w:rPr>
                <w:rFonts w:ascii="Arial CYR" w:hAnsi="Arial CYR"/>
                <w:sz w:val="16"/>
                <w:szCs w:val="16"/>
              </w:rPr>
              <w:t>Сельского поселения "Октябрьский сельсовет"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198,000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53,37793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1 385,412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1 662,123</w:t>
            </w:r>
          </w:p>
        </w:tc>
      </w:tr>
      <w:tr w:rsidR="00D41480" w:rsidRPr="00963680" w:rsidTr="003C2AB6">
        <w:trPr>
          <w:trHeight w:val="36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963680" w:rsidRDefault="00D41480" w:rsidP="003C2AB6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963680">
              <w:rPr>
                <w:rFonts w:ascii="Arial CYR" w:hAnsi="Arial CYR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4 590,000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796,07500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360,000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24 517,908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963680">
              <w:rPr>
                <w:rFonts w:ascii="Arial CYR" w:hAnsi="Arial CYR"/>
                <w:sz w:val="28"/>
                <w:szCs w:val="28"/>
              </w:rPr>
              <w:t>30 263,983</w:t>
            </w:r>
          </w:p>
        </w:tc>
      </w:tr>
    </w:tbl>
    <w:p w:rsidR="00D41480" w:rsidRDefault="00D41480" w:rsidP="00D41480">
      <w:pPr>
        <w:spacing w:after="200" w:line="276" w:lineRule="auto"/>
        <w:rPr>
          <w:b/>
          <w:sz w:val="26"/>
          <w:szCs w:val="26"/>
        </w:rPr>
      </w:pPr>
    </w:p>
    <w:p w:rsidR="00D41480" w:rsidRDefault="00D41480" w:rsidP="00D41480">
      <w:pPr>
        <w:spacing w:after="200" w:line="276" w:lineRule="auto"/>
        <w:rPr>
          <w:b/>
          <w:sz w:val="26"/>
          <w:szCs w:val="26"/>
        </w:rPr>
        <w:sectPr w:rsidR="00D41480" w:rsidSect="00963680">
          <w:pgSz w:w="16838" w:h="11906" w:orient="landscape"/>
          <w:pgMar w:top="1701" w:right="567" w:bottom="851" w:left="709" w:header="709" w:footer="709" w:gutter="0"/>
          <w:cols w:space="708"/>
          <w:docGrid w:linePitch="360"/>
        </w:sectPr>
      </w:pPr>
      <w:r>
        <w:rPr>
          <w:b/>
          <w:sz w:val="26"/>
          <w:szCs w:val="26"/>
        </w:rPr>
        <w:br w:type="page"/>
      </w:r>
    </w:p>
    <w:p w:rsidR="00D41480" w:rsidRDefault="00D41480" w:rsidP="00D41480">
      <w:pPr>
        <w:spacing w:after="200" w:line="276" w:lineRule="auto"/>
        <w:rPr>
          <w:b/>
          <w:sz w:val="26"/>
          <w:szCs w:val="2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59"/>
        <w:gridCol w:w="767"/>
        <w:gridCol w:w="1081"/>
        <w:gridCol w:w="1246"/>
        <w:gridCol w:w="244"/>
        <w:gridCol w:w="825"/>
        <w:gridCol w:w="1868"/>
      </w:tblGrid>
      <w:tr w:rsidR="00D41480" w:rsidRPr="00963680" w:rsidTr="003C2AB6">
        <w:trPr>
          <w:trHeight w:val="2565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963680" w:rsidRDefault="00D41480" w:rsidP="003C2AB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963680" w:rsidRDefault="00D41480" w:rsidP="003C2AB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963680" w:rsidRDefault="00D41480" w:rsidP="003C2AB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963680" w:rsidRDefault="00D41480" w:rsidP="003C2AB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963680" w:rsidRDefault="00D41480" w:rsidP="003C2AB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963680" w:rsidRDefault="00D41480" w:rsidP="00D41480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Приложение № 4 к Решению Районного Собрания муниципальн</w:t>
            </w:r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ого района "Ферзиковский район"</w:t>
            </w: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 xml:space="preserve"> </w:t>
            </w:r>
            <w:r w:rsidRPr="00D41480">
              <w:rPr>
                <w:rFonts w:ascii="Arial CYR" w:hAnsi="Arial CYR" w:cs="Calibri"/>
                <w:color w:val="000000"/>
                <w:sz w:val="20"/>
                <w:szCs w:val="20"/>
              </w:rPr>
              <w:t>от «23» октября 2024 года №468</w:t>
            </w:r>
          </w:p>
        </w:tc>
      </w:tr>
      <w:tr w:rsidR="00D41480" w:rsidRPr="00963680" w:rsidTr="003C2AB6">
        <w:trPr>
          <w:trHeight w:val="2955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963680" w:rsidRDefault="00D41480" w:rsidP="003C2AB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963680" w:rsidRDefault="00D41480" w:rsidP="003C2AB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963680" w:rsidRDefault="00D41480" w:rsidP="003C2AB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963680" w:rsidRDefault="00D41480" w:rsidP="003C2AB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963680" w:rsidRDefault="00D41480" w:rsidP="003C2AB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963680" w:rsidRDefault="00D41480" w:rsidP="003C2AB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Приложение № 8 к Решению Районного Собрания муниципального района "Ферзиковский район"          от "20" декабря 2023г. №361</w:t>
            </w:r>
          </w:p>
        </w:tc>
      </w:tr>
      <w:tr w:rsidR="00D41480" w:rsidRPr="00963680" w:rsidTr="003C2AB6">
        <w:trPr>
          <w:trHeight w:val="139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</w:rPr>
              <w:t>ВЕДОМСТВЕННАЯ СТРУКТУРА РАСХОДОВ МУНИЦИПАЛЬНОГО БЮДЖЕТА МУНИЦИПАЛЬНОГО РАЙОНА "ФЕРЗИКОВСКИЙ РАЙОН" НА 2024 ГОД</w:t>
            </w:r>
          </w:p>
        </w:tc>
      </w:tr>
      <w:tr w:rsidR="00D41480" w:rsidRPr="00963680" w:rsidTr="003C2AB6">
        <w:trPr>
          <w:trHeight w:val="315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</w:rPr>
              <w:t> </w:t>
            </w:r>
          </w:p>
        </w:tc>
      </w:tr>
      <w:tr w:rsidR="00D41480" w:rsidRPr="00963680" w:rsidTr="003C2AB6">
        <w:trPr>
          <w:trHeight w:val="300"/>
        </w:trPr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Единица измерения: руб.</w:t>
            </w:r>
          </w:p>
        </w:tc>
      </w:tr>
      <w:tr w:rsidR="00D41480" w:rsidRPr="00963680" w:rsidTr="003C2AB6">
        <w:trPr>
          <w:trHeight w:val="235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КГРБС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Измененные бюджетные ассигнования на 2024 г.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6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Отдел развития социальной сферы администрации (исполнительно-распорядительного органа)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105 532 994,68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494 667,00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494 667,00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"Кадровые ресурсы в муниципальном районе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444 667,00</w:t>
            </w:r>
          </w:p>
        </w:tc>
      </w:tr>
      <w:tr w:rsidR="00D41480" w:rsidRPr="00963680" w:rsidTr="003C2AB6">
        <w:trPr>
          <w:trHeight w:val="153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444 667,00</w:t>
            </w:r>
          </w:p>
        </w:tc>
      </w:tr>
      <w:tr w:rsidR="00D41480" w:rsidRPr="00963680" w:rsidTr="003C2AB6">
        <w:trPr>
          <w:trHeight w:val="153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Повышение престижа муниципальных служащих,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рабочих, в администрации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444 667,00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444 667,00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444 667,00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"Профилактика терроризма и экстремизма</w:t>
            </w:r>
            <w:proofErr w:type="gram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а</w:t>
            </w:r>
            <w:proofErr w:type="gram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также минимизации и (или) ликвидации последствий их проявлений на территории муниципального района "Ферзиковский район" Калужской области"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6700000000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"Информационное, методическое обеспечение мер по профилактике терроризма и </w:t>
            </w:r>
            <w:proofErr w:type="spell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эктремизма</w:t>
            </w:r>
            <w:proofErr w:type="spell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, формированию культуры толерантности"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6700200000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D41480" w:rsidRPr="00963680" w:rsidTr="003C2AB6">
        <w:trPr>
          <w:trHeight w:val="178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и проведение праздничных и иных мероприятий, направленных на формирование положительного отношения населения к культуре и традициям проживающего на территории района народов (конкурсов, викторин, круглые столы и т.д.) с целью формирования уважительного отношения к традициям и обычаям различных народов и национальностей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6700200004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6700200004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6700200004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"Безопасность жизнедеятельности на территории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мероприятие: Участие в предупреждении и ликвидации последствий чрезвычайных ситуаций, защита населения и территории муниципального района от ЧС природного и техногенного характера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ПВР населения, пострадавшего в ЧС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1000100010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</w:t>
            </w: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lastRenderedPageBreak/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1000100010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1000100010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33 632 481,00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Дополнительное образование детей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33 572 481,00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культуры на территории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13 505 992,00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"Развитие дополнительного образования в сфере культуры и искусства в муниципальном районе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1100300000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13 322 270,00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Учреждения по внешкольной работе с детьми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13 322 270,00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13 008 492,00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13 008 492,00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312 776,42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312 776,42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1 001,58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1 001,58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"Ремонт, реконструкция, благоустройство территорий учреждений культуры и дополнительного образования в сфере культуры и искусства, укрепление и развитие их материальной базы", обустройство и восстановление воинских захоронений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1100400000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183 722,00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Учреждения по внешкольной работе с детьми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1100404230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183 722,00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1100404230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183 722,00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1100404230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183 722,00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физической культуры и спорта на территории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20 066 489,00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"Предоставление муниципальных услуг по реализации программ спортивной подготовки по видам спорта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1300200000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19 770 689,00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государственных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19 770 689,00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15 524 072,00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15 524 072,00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4 123 817,00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4 123 817,00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122 800,00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122 800,00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"Развитие материально-технической базы для занятия населения физической культурой и спортом"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1300300000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295 800,00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государственных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1300300590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295 800,00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1300300590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295 800,00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1300300590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295 800,00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Молодежная политика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"Противодействие злоупотреблению наркотиками в муниципальном районе "Ферзиковский район" на 2024-2028 годы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5600000000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D41480" w:rsidRPr="00963680" w:rsidTr="003C2AB6">
        <w:trPr>
          <w:trHeight w:val="153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"Проведение профилактических мероприятий по сокращению незаконного потребления наркотиков, основанных на формировании антинаркотической культуры в районе среди различных групп населения, прежде всего несовершеннолетних и молодежи"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5600100000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Проведение комплекса мероприятий, направленных на профилактику наркомании и  пропаганду здорового образа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5600107140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5600107140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5600107140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КУЛЬТУРА, КИНЕМАТОГРАФИЯ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69 665 846,68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Культура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61 538 177,00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культуры на территории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61 538 177,00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"Развитие общедоступных библиотек в муниципальном районе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21 110 705,00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Обеспечение деятельности </w:t>
            </w: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>библиотек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lastRenderedPageBreak/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20 986 860,00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17 614 487,00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17 614 487,00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3 371 248,65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3 371 248,65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1 124,35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1 124,35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11001L5192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123 845,00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11001L5192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123 845,00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11001L5192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123 845,00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"Сохранение и поддержка традиционной народной культуры и любительского творчества в муниципальных учреждениях культуры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1100200000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38 833 381,00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Культурно-досуговое объединение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16 083 372,00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15 282 103,68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15 282 103,68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790 500,00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790 500,00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10 768,32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10 768,32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Мероприятия в сфере культуры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1100204500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434 500,00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1100204500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1100204500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1100204500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414 500,00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1100204500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414 500,00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Исполнение полномочий поселений по созданию условий для организации досуга и обеспечения жителей поселения услугами организаций культуры (дома культуры)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11002П4400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22 315 509,00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11002П4400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13 438 710,00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11002П4400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13 438 710,00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11002П4400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8 876 799,00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11002П4400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8 876 799,00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"Ремонт, реконструкция, благоустройство территорий учреждений культуры и дополнительного образования в сфере культуры и искусства, укрепление и развитие их материальной базы", обустройство и восстановление воинских захоронений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1100400000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1 436 991,00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Увековечивание памяти погибших при защите Отечества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1100402990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1100402990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1100402990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Обеспечение деятельности библиотек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1100404420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153 250,00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1100404420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153 250,00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1100404420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153 250,00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11004L2990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508 318,00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11004L2990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508 318,00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11004L2990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508 318,00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Исполнение полномочий поселений по созданию условий для организации досуга и обеспечения жителей поселения услугами </w:t>
            </w: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>организаций культуры (дома культуры)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lastRenderedPageBreak/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11004П4400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675 423,00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11004П4400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675 423,00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11004П4400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675 423,00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Региональный проект "Творческие люди"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110A200000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157 100,00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Государственная поддержка отрасли культуры (государственная поддержка лучших муниципальных учреждений культуры, находящихся на территориях сельских поселений)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110A255195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105 000,00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110A255195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105 000,00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110A255195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105 000,00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Государственная поддержка отрасли культуры (государственная поддержка лучших работников муниципальных учреждений культуры, находящихся на территориях сельских поселений)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110A255196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52 100,00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110A255196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52 100,00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Премии и гранты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110A255196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52 100,00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8 127 669,68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культуры на территории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8 127 669,68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"Сохранение и поддержка традиционной народной культуры и любительского творчества в муниципальных учреждениях культуры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1100200000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165 000,00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Мероприятия в сфере культуры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1100204500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165 000,00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1100204500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165 000,00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1100204500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165 000,00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"Мероприятия по обеспечению реализации муниципальной программы"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1100500000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7 962 669,68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Центральный аппарат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1100500400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2 780 440,68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1100500400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2 728 046,68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1100500400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2 728 046,68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1100500400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52 394,00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1100500400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52 394,00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Централизованная бухгалтерия учреждений культуры (средства района)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1100504510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3 160 878,00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1100504510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2 835 878,00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1100504510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2 835 878,00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1100504510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325 000,00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1100504510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325 000,00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Централизованная бухгалтерия учреждений культуры (переданные полномочия поселений)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11005П4520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1 225 276,00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11005П4520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713 172,00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11005П4520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713 172,00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11005П4520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512 104,00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11005П4520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512 104,00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Исполнение полномочий поселений по организации и осуществлению мероприятий по работе с детьми и молодежью в поселении (в </w:t>
            </w:r>
            <w:proofErr w:type="spell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 расходы на содержание комиссии по делам несовершеннолетних)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11005П6300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796 075,00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11005П6300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619 781,00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11005П6300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619 781,00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11005П6300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176 294,00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11005П6300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176 294,00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ФИЗИЧЕСКАЯ КУЛЬТУРА И СПОРТ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1 540 000,00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Массовый спорт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1 540 000,00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Муниципальная программа "Развитие физической культуры и спорта на территории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1 540 000,00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"Развитие физической культуры и массового спорта на территории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1300100000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1 190 000,00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Проведение мероприятий в области физической культуры, массового спорта района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1300106020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830 000,00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1300106020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501 480,00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1300106020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501 480,00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1300106020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328 520,00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1300106020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328 520,00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Исполнение полномочий поселений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13001П6020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360 000,00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13001П6020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98 000,00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13001П6020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98 000,00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13001П6020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262 000,00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13001П6020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262 000,00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"Предоставление муниципальных услуг по реализации программ спортивной подготовки по видам спорта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1300200000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350 000,00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Проведение спортивных мероприятий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1300206010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350 000,00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1300206010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1300206010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1300206010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1300206010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Отдел образования и молодежной политики администрации (исполнительно-распорядительный орган)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832 768 536,02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299 546,00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299 546,00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"Кадровые ресурсы в муниципальном районе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299 546,00</w:t>
            </w:r>
          </w:p>
        </w:tc>
      </w:tr>
      <w:tr w:rsidR="00D41480" w:rsidRPr="00963680" w:rsidTr="003C2AB6">
        <w:trPr>
          <w:trHeight w:val="153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299 546,00</w:t>
            </w:r>
          </w:p>
        </w:tc>
      </w:tr>
      <w:tr w:rsidR="00D41480" w:rsidRPr="00963680" w:rsidTr="003C2AB6">
        <w:trPr>
          <w:trHeight w:val="153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Повышение престижа муниципальных служащих,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рабочих, в администрации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299 546,00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299 546,00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299 546,00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832 330 337,02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Дошкольное образование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448 745 603,35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448 745 603,35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Подпрограмма  "Развитие дошкольного образования"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448 745 603,35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48 043 593,00</w:t>
            </w:r>
          </w:p>
        </w:tc>
      </w:tr>
      <w:tr w:rsidR="00D41480" w:rsidRPr="00963680" w:rsidTr="003C2AB6">
        <w:trPr>
          <w:trHeight w:val="229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Калужской области, финансовое обеспечение получения дошкольного образования в частных дошкольных образовательных организациях, находящихся на территории Калужской области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0210116310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39 956 338,00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0210116310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39 556 774,00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0210116310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39 556 774,00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0210116310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399 564,00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0210116310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399 564,00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Создание условий для осуществления присмотра и ухода за детьми в муниципальных дошкольных образовательных организациях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02101S6320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8 087 255,00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02101S6320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8 087 255,00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02101S6320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8 087 255,00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"Обеспечение доступности и качества дошкольного образования"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0210300000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13 140 509,20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Обеспечение доступности и качественного дошкольного образования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13 140 509,20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1 007 332,37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1 007 332,37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12 072 885,24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12 072 885,24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60 291,59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60 291,59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"Укрепление здоровья детей, формирование потребности в здоровом </w:t>
            </w: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>образе жизни"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0210400000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9 561 501,15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Питание дошкольников за счет средств родительской платы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02104Д2070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2 929 228,05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02104Д2070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2 929 228,05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02104Д2070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2 929 228,05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Питание дошкольников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02104Д2080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6 632 273,10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02104Д2080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6 632 273,10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02104Д2080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6 632 273,10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Основное мероприятие "Строительство, реконструкция и капитальный (текущий) ремонт зданий (помещений) и приобретение зданий (помещений) образовательных организаций"</w:t>
            </w:r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0210500000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378 000 000,00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Строительство, реконструкция и капитальный (текущий) ремонт зданий (помещений) и приобретение зданий (помещений) для реализации программ дошкольного образования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02105S6110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378 000 000,00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Капитальные вложения в объекты государственной (муниципальной) собственности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02105S6110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378 000 000,00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Бюджетные инвестиции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02105S6110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378 000 000,00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Общее образование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331 326 664,83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331 326 664,83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Подпрограмма  "Развитие общего образования"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331 326 664,83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"Обеспечение предоставления  качественного общего образования в общеобразовательных организациях"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245 993 480,00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Укрепление </w:t>
            </w:r>
            <w:proofErr w:type="spell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материано</w:t>
            </w:r>
            <w:proofErr w:type="spell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-технической базы (за счет сре</w:t>
            </w:r>
            <w:proofErr w:type="gram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дств пр</w:t>
            </w:r>
            <w:proofErr w:type="gram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очих безвозмездных поступлений)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0220100008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1 233 113,00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0220100008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1 233 113,00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0220100008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1 233 113,00</w:t>
            </w:r>
          </w:p>
        </w:tc>
      </w:tr>
      <w:tr w:rsidR="00D41480" w:rsidRPr="00963680" w:rsidTr="003C2AB6">
        <w:trPr>
          <w:trHeight w:val="382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</w:t>
            </w:r>
            <w:proofErr w:type="gram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находящихся на территории Калужской области, обеспечение дополнительного образования детей в муниципальных общеобразовательных организациях, находящихся на территории Калужской области,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находящихся на территории Калужской области, осуществляющих общеобразовательную деятельность по имеющим государственную</w:t>
            </w:r>
            <w:proofErr w:type="gram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аккредитацию основным общеобразовательным программам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0220116330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224 566 347,00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0220116330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217 841 582,00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0220116330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217 841 582,00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0220116330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6 724 765,00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0220116330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6 724 765,00</w:t>
            </w:r>
          </w:p>
        </w:tc>
      </w:tr>
      <w:tr w:rsidR="00D41480" w:rsidRPr="00963680" w:rsidTr="003C2AB6">
        <w:trPr>
          <w:trHeight w:val="204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  <w:proofErr w:type="gram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еализующих образовательные программы начального общего образования. образовательные программы основного общего образования. образовательные программы среднего общего образования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02201L3030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20 194 020,00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02201L3030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20 194 020,00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02201L3030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20 194 020,00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"Осуществление ежемесячных денежных выплат работникам муниципальных общеобразовательных организаций"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296 856,00</w:t>
            </w:r>
          </w:p>
        </w:tc>
      </w:tr>
      <w:tr w:rsidR="00D41480" w:rsidRPr="00963680" w:rsidTr="003C2AB6">
        <w:trPr>
          <w:trHeight w:val="153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Финансовое обеспечение ежемесячных денежных выплат работникам муниципальных общеобразовательных учреждений, находящихся на территории Калужской области и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0220216340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296 856,00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0220216340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296 856,00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0220216340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296 856,00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"Содержание муниципальных образовательных организаций"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0220400000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62 988 781,11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Реализация школьных инициатив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0220400190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3 213 734,62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0220400190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3 213 734,62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0220400190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3 213 734,62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Содержание муниципальных образовательных учреждений (школы)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59 775 046,49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2 788 676,00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2 788 676,00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56 799 543,07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56 799 543,07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42 405,82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42 405,82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144 421,60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144 421,60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"Совершенствование организации школьного питания"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0220500000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20 759 559,72</w:t>
            </w:r>
          </w:p>
        </w:tc>
      </w:tr>
      <w:tr w:rsidR="00D41480" w:rsidRPr="00963680" w:rsidTr="003C2AB6">
        <w:trPr>
          <w:trHeight w:val="204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Оказание меры социальной поддержки по предоставлению бесплатного одноразового горячего питания детям из многодетных семей, обучающимся, осваивающим образовательные программы основного общего или среднего общего образования в </w:t>
            </w:r>
            <w:proofErr w:type="spell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органицациях</w:t>
            </w:r>
            <w:proofErr w:type="spell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, осуществляющих образовательную деятельность, находящихся в ведении </w:t>
            </w: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>органов местного самоуправления муниципальных образований Калужской области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0220516930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1 374 732,00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0220516930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1 374 732,00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0220516930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1 374 732,00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proofErr w:type="gram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02205L3040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10 760 334,00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02205L3040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10 760 334,00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02205L3040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10 760 334,00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удешевление школьного питания ежедневно на каждого ученика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02205Ш2340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4 248 283,60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02205Ш2340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4 248 283,60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02205Ш2340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4 248 283,60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удешевление школьного питания для детей из многодетных и малообеспеченных семей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02205Ш2350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1 038 921,01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02205Ш2350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1 038 921,01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02205Ш2350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1 038 921,01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питание детей за счет средств от родительской платы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02205Ш2370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1 862 798,67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02205Ш2370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1 862 798,67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02205Ш2370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1 862 798,67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удешевление школьного питания для детей инвалидов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02205Ш2380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1 474 490,44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02205Ш2380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1 415 087,76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02205Ш2380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1 415 087,76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02205Ш2380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59 402,68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02205Ш2380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59 402,68</w:t>
            </w:r>
          </w:p>
        </w:tc>
      </w:tr>
      <w:tr w:rsidR="00D41480" w:rsidRPr="00963680" w:rsidTr="003C2AB6">
        <w:trPr>
          <w:trHeight w:val="535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</w:t>
            </w:r>
            <w:proofErr w:type="gram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Основное мероприятие "Дополнительная мера социальной поддержки членам семей военнослужащих, мобилизованных, командированных лиц,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Законом Калужской области "О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</w:t>
            </w:r>
            <w:proofErr w:type="gram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а также лиц, направленных (командированных) для выполнения задач на территориях ДНР, ЛНР"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0220600000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1 287 988,00</w:t>
            </w:r>
          </w:p>
        </w:tc>
      </w:tr>
      <w:tr w:rsidR="00D41480" w:rsidRPr="00963680" w:rsidTr="003C2AB6">
        <w:trPr>
          <w:trHeight w:val="535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proofErr w:type="gram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Дополнительная мера социальной поддержки членам семей военнослужащих, мобилизованных, командированных лиц,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Законом Калужской области "О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</w:t>
            </w:r>
            <w:proofErr w:type="gram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а также лиц, направленных (командированных) для выполнения задач на территориях Донецкой Народной Республики, Луганской Народной Республики"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0220616910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113 646,00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0220616910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113 646,00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0220616910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113 646,00</w:t>
            </w:r>
          </w:p>
        </w:tc>
      </w:tr>
      <w:tr w:rsidR="00D41480" w:rsidRPr="00963680" w:rsidTr="003C2AB6">
        <w:trPr>
          <w:trHeight w:val="535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</w:t>
            </w:r>
            <w:proofErr w:type="gram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Дополнительная мера социальной поддержки детям (в том числе усыновленным (удочеренным)) военнослужащих, добровольцев, мобилизованных, а также детям супруги (супруга) военнослужащих, добровольцев, мобилизованных, находящихся на содержании военнослужащих, добровольцев, мобилизованных,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Законом Калужской области</w:t>
            </w:r>
            <w:proofErr w:type="gram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"О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0220616920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1 174 342,00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0220616920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1 174 342,00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0220616920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1 174 342,00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Дополнительное образование детей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25 142 205,16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25 142 205,16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Подпрограмма  "Развитие дополнительного образования детей"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25 142 205,16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"Организация предоставления дополнительного образования в образовательных организациях Ферзиковского района"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25 142 205,16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Укрепление </w:t>
            </w:r>
            <w:proofErr w:type="spell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материано</w:t>
            </w:r>
            <w:proofErr w:type="spell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-технической базы (за счет сре</w:t>
            </w:r>
            <w:proofErr w:type="gram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дств пр</w:t>
            </w:r>
            <w:proofErr w:type="gram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очих безвозмездных поступлений)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0230100008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0230100008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0230100008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350 000,00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 предоставления дополнительного образования в государственных образовательных организациях дополнительного образования (Центр детского творчества)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24 792 205,16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19 874 005,00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19 874 005,00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4 898 200,16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4 898 200,16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Молодежная политика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642 860,00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642 860,00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Подпрограмма "Реализация молодежной политики и развитие волонтерского движения"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642 860,00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"Мероприятия, направленные на развитие системы воспитания и социализации школьников, реализации молодежной политики"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0240100000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93 586,00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Мероприятия, направленные на развитие системы воспитания и социализации школьников, реализации молодежной политики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0240102040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93 586,00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0240102040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24 886,00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0240102040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24 886,00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0240102040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68 700,00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0240102040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68 700,00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"Мероприятия по профилактике правонарушений среди детей и молодежи"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549 274,00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Мероприятия по профилактике правонарушений среди детей и молодежи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0240307100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549 274,00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0240307100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549 274,00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0240307100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549 274,00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Другие вопросы в области образования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26 473 003,68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26 473 003,68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22 330 272,68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Центральный аппарат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3 903 393,68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3 094 118,68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3 094 118,68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784 275,00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784 275,00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Централизованная бухгалтерия учреждений образований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0200000470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11 848 319,00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0200000470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10 834 419,00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0200000470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10 834 419,00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0200000470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1 013 900,00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0200000470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1 013 900,00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Методкабинет РУО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6 578 560,00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5 833 746,47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5 833 746,47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709 813,53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709 813,53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Подпрограмма  "Развитие общего образования"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4 142 731,00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"Организация отдыха и оздоровления"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0220300000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1 878 283,00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отдыха и оздоровления детей</w:t>
            </w:r>
            <w:proofErr w:type="gram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н</w:t>
            </w:r>
            <w:proofErr w:type="gram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аходящихся в трудной жизненной ситуации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0220308070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471 451,00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0220308070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471 451,00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0220308070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471 451,00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отдыха и оздоровления детей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02203S8070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1 406 832,00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02203S8070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1 406 832,00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02203S8070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1 406 832,00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022EВ00000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2 264 448,00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022EВ51790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2 264 448,00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022EВ51790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2 264 448,00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022EВ51790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2 264 448,00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138 653,00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Охрана семьи и детства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138 653,00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138 653,00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Подпрограмма  "Развитие дошкольного образования"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138 653,00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"Финансовое обеспечение  выплаты компенсации части родительской платы за присмотр и уход за ребёнком"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138 653,00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Выплата компенсации родительской платы за присмотр и уход за детьми, посещающими образовательные организации, находящиеся на территории Калужской области и реализующие образовательную программу дошкольного образования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0210216030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138 653,00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0210216030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138 653,00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0210216030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138 653,00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Администрация (исполнительно-распорядительный орган)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253 598 011,25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61 400 031,78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Обеспечение деятельности представительного органа местного самоуправления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7220000000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Депутаты представительного органа муниципального образования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7220000420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963680" w:rsidTr="003C2AB6">
        <w:trPr>
          <w:trHeight w:val="416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7220000420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7220000420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49 684 317,78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"Управление имущественным комплексом и земельными ресурсами на территории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8 244 917,68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Центральный аппарат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3800000400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8 244 917,68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3800000400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7 610 181,68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3800000400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7 610 181,68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3800000400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634 736,00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3800000400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634 736,00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 "Развитие муниципальной службы в муниципальном районе «Ферзиковский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41 439 400,10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"Развитие системы муниципальной службы"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41 439 400,10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Центральный аппарат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37 409 055,21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27 750 918,93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27 750 918,93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9 227 136,28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9 227 136,28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431 000,00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Исполнение судебных актов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147 750,00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283 250,00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Глава </w:t>
            </w:r>
            <w:proofErr w:type="gram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местной</w:t>
            </w:r>
            <w:proofErr w:type="gram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администрации (исполнительно-распорядительного органа муниципального образования)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5200100450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2 392 344,89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5200100450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2 392 344,89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5200100450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2 392 344,89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Исполнение полномочий поселения по формированию, исполнению бюджета поселения и </w:t>
            </w:r>
            <w:proofErr w:type="gram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52001П0400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1 638 000,00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52001П0400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1 595 104,00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52001П0400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1 595 104,00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52001П0400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42 896,00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52001П0400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42 896,00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Судебная система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685,00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Реализация функций иных федеральных органов государственной власти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685,00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685,00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685,00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685,00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685,00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Обеспечение проведения выборов и референдумов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505 700,00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 "Развитие муниципальной службы в муниципальном районе «Ферзиковский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505 700,00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"Повышение эффективности взаимодействия муниципальной службы и населения"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5200300000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505 700,00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Вопросы повышения правовой культуры избирателей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5200300760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505 700,00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5200300760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505 700,00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5200300760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505 700,00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Резервные фонды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местного бюджета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Резервные фонды местных администраций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7130000000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Резервные фонды местных администраций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7130000600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7130000600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Резервные средства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7130000600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11 009 329,00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"Кадровые ресурсы в муниципальном районе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7 349 427,00</w:t>
            </w:r>
          </w:p>
        </w:tc>
      </w:tr>
      <w:tr w:rsidR="00D41480" w:rsidRPr="00963680" w:rsidTr="003C2AB6">
        <w:trPr>
          <w:trHeight w:val="153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6 859 427,00</w:t>
            </w:r>
          </w:p>
        </w:tc>
      </w:tr>
      <w:tr w:rsidR="00D41480" w:rsidRPr="00963680" w:rsidTr="003C2AB6">
        <w:trPr>
          <w:trHeight w:val="153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Повышение престижа муниципальных служащих,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рабочих, в администрации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6 859 427,00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6 859 427,00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6 859 427,00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"Повышение качества трудовых ресурсов"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490 000,00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Стимулирующие выплаты сотрудникам администраций муниципальных районов и входящих в их состав сельских поселений за поиск и привлечение кандидатов на военную службу по контракту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1400202730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390 000,00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1400202730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390 000,00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1400202730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390 000,00</w:t>
            </w:r>
          </w:p>
        </w:tc>
      </w:tr>
      <w:tr w:rsidR="00D41480" w:rsidRPr="00963680" w:rsidTr="003C2AB6">
        <w:trPr>
          <w:trHeight w:val="153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Обеспечение подготовки новых специалистов и повышение квалификации уже работающих, в том числе обучение, повышение квалификации, профессиональную переподготовку и стажировку работников органов местного самоуправления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1400202740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1400202740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1400202740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"Управление имущественным комплексом и земельными ресурсами на территории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"Формирование единой системы учета и управления имуществом, находящегося в собственности муниципального района "Ферзиковский район", формирование в  отношении  него полных  и  достоверных  сведений"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Реализация мероприятий в сфере управления государственным имуществом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3800186220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3800186220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3800186220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 "Развитие муниципальной службы в муниципальном районе «Ферзиковский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3 459 902,00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"Развитие системы муниципальной службы"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2 583 646,00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Формирование и содержание областных архивных фондов (за счет средств местного бюджета)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5200100420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82 355,00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5200100420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82 355,00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5200100420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82 355,00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5200100530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1 895 712,00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5200100530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1 895 712,00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5200100530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1 895 712,00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Формирование и содержание архивных фондов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5200100800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605 579,00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5200100800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605 579,00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5200100800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605 579,00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"Развитие кадрового потенциала муниципальной службы"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5200200000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Проведение ежегодной диспансеризации муниципальных служащих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5200200740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5200200740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5200200740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дополнительного профессионального обучения муниципальных служащих</w:t>
            </w:r>
            <w:proofErr w:type="gram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ыборных должностных лиц местного самоуправления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5200200780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5200200780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5200200780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обучения лиц, включенных в кадровый резерв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5200200790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5200200790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5200200790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Основное мероприятие "Повышение эффективности взаимодействия муниципальной службы и населения"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5200300000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576 256,00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Выполнение других обязательств государства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5200300920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576 256,00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5200300920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576 256,00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5200300920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576 256,00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8 380 922,00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Органы юстиции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369 722,00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 "Развитие муниципальной службы в муниципальном районе «Ферзиковский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369 722,00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"Развитие системы муниципальной службы"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369 722,00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Осуществление переданных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5200159340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369 722,00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5200159340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369 722,00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5200159340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369 722,00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Гражданская оборона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258 000,00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"Безопасность жизнедеятельности на территории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258 000,00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мероприятие: Организация и осуществление мероприятий по ГО, защите населения и территорий муниципального района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258 000,00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Развитие, содержание и </w:t>
            </w:r>
            <w:proofErr w:type="spell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огранизация</w:t>
            </w:r>
            <w:proofErr w:type="spell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функционирования муниципальной системы оповещения населения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1000200014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1000200014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1000200014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Создание и поддержание в состоянии постоянной готовности сил и средств ГО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1000200015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1000200015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1000200015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Создание и содержание в целях ГО запасов продовольствия, медицинских средств индивидуальной защиты и иных средств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1000200016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93 000,00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1000200016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93 000,00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1000200016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93 000,00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подготовки населения муниципального района в области ГОЧС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1000200017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1000200017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1000200017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7 753 200,00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"Безопасность жизнедеятельности на территории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7 753 200,00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мероприятие: Участие в предупреждении и ликвидации последствий чрезвычайных ситуаций, защита населения и территории муниципального района от ЧС природного и техногенного характера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699 200,00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информирования населения о ЧС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1000100009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16 768,00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1000100009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16 768,00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1000100009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16 768,00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ПВР населения, пострадавшего в ЧС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1000100010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1000100010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1000100010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Создание и своевременно восполнение резерва материальных ресурсов для ликвидации ЧС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1000100011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114 232,00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1000100011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114 232,00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1000100011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114 232,00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эксплуатации системы 112 на базе МКУ "ЕДДС муниципального района"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1000100012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493 200,00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1000100012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493 200,00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1000100012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493 200,00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Основное мероприятие: Осуществление мероприятий по обеспечению безопасности людей на водных объектах</w:t>
            </w:r>
            <w:proofErr w:type="gram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</w:t>
            </w:r>
            <w:proofErr w:type="gram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хране их жизни и здоровья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1000300000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Мероприятия по обеспечению безопасности людей на водных объектах, охране их жизни и здоровья (переданные полномочия муниципального района)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1000300019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45 000,00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1000300019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45 000,00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межбюджетные трансферты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1000300019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45 000,00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Проведение соревнований и оздоровительных мероприятий </w:t>
            </w:r>
            <w:proofErr w:type="gram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 пропаганда)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1000300020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1000300020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1000300020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мероприятие: Обеспечение первичных мер пожарной безопасности в границах муниципального района за границами сельских населенных пунктов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1000400000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160 000,00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Первичные меры по пожарной безопасности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1000400021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1000400021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1000400021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Создание условий для забора воды из источников наружного водоснабжения, установка гидрантов, закупка оборудования для пожаротушения, содержания цистерн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1000400022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1000400022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1000400022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963680" w:rsidTr="003C2AB6">
        <w:trPr>
          <w:trHeight w:val="331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Основное мероприятие "Совершенствование структуры и повышение эффективности механизма по устойчивому и надежному функционированию систем жизнеобеспечения, защиты населения и территории муниципального района "Ферзиковский район" от чрезвычайных ситуаций природного и техногенного характера на всех его стадиях, обеспечение надлежащих организационно-технических условий для исполнения должностных обязанностей работников Муниципального казенного учреждения "Единая дежурно-диспетчерская служба" муниципального района "Ферзиковский район" Калужской области и установления им оплаты труда</w:t>
            </w:r>
            <w:proofErr w:type="gram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в соответствии с законодательством"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1000500000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6 819 000,00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</w:t>
            </w: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>государственных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lastRenderedPageBreak/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6 819 000,00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6 644 000,00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6 644 000,00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170 000,00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134 951 504,27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Транспорт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7 868 154,92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"Поддержка и развитие транспортного обслуживания населения на территории муниципального района "Ферзиковского района"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7 868 154,92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"Осуществление поддержки юридическим лицам и индивидуальным предпринимателям, оказывающим услуги по перевозке пассажиров по </w:t>
            </w:r>
            <w:proofErr w:type="spell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внутримуниципальным</w:t>
            </w:r>
            <w:proofErr w:type="spell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маршрутам"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6600100000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7 868 154,92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Отдельные мероприятия в области автомобильного транспорта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6600105560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7 868 154,92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6600105560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7 868 154,92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6600105560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7 868 154,92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Дорожное хозяйство (дорожные фонды)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121 946 356,35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дорожного хозяйства на территории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121 946 356,35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"Ремонт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2400200000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47 969 854,08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Финансовое обеспечение расходных обязательств муниципальных образований </w:t>
            </w:r>
            <w:proofErr w:type="spell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калуужской</w:t>
            </w:r>
            <w:proofErr w:type="spell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области за счет иным образом зарезервированных в составе утвержденных бюджетных ассигнований </w:t>
            </w:r>
            <w:proofErr w:type="gram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областного</w:t>
            </w:r>
            <w:proofErr w:type="gram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2400200150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20 000 000,00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2400200150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20 000 000,00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2400200150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20 000 000,00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Ремонт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2400207020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19 263 040,56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2400207020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19 263 040,56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2400207020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19 263 040,56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Ремонт автомобильных дорог общего пользования местного значения муниципального района "Ферзиковский район" (для </w:t>
            </w:r>
            <w:proofErr w:type="spell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инициативных проектов)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2400207024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1 996 800,96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2400207024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1 996 800,96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межбюджетные трансферты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2400207024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1 996 800,96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Субсидии бюджетам муниципальных образований на осуществление дорожной деятельности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24002S5070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2 656 707,56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24002S5070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2 656 707,56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межбюджетные трансферты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24002S5070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2 656 707,56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Ремонт дорог в рамках обеспечение комплексного развития сельских территорий (</w:t>
            </w:r>
            <w:proofErr w:type="spell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proofErr w:type="gram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24002S8550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339 697,62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24002S8550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339 697,62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межбюджетные трансферты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24002S8550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339 697,62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Ремонт автомобильных дорог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24002Ф7020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3 713 607,38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24002Ф7020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3 713 607,38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межбюджетные трансферты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24002Ф7020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3 713 607,38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"Содержание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2400300000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21 716 602,70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Содержание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2400307030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3 513 551,17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2400307030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3 513 551,17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2400307030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3 513 551,17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Осуществление дорожной деятельности в отношении автомобильных дорог местного значения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24003Ф7050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18 203 051,53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24003Ф7050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18 203 051,53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межбюджетные трансферты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24003Ф7050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18 203 051,53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Региональный проект "Региональная и местная дорожная сеть"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240R100000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52 259 899,57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Финансовое 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240R1S7050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52 259 899,57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240R1S7050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52 259 899,57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межбюджетные </w:t>
            </w: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>трансферты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lastRenderedPageBreak/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240R1S7050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52 259 899,57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Другие вопросы в области </w:t>
            </w:r>
            <w:proofErr w:type="gram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национальной</w:t>
            </w:r>
            <w:proofErr w:type="gram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экономики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5 136 993,00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"Управление имущественным комплексом и земельными ресурсами на территории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2 809 935,38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"Обеспечение рационального, эффективного использования земельных участков, в том числе находящихся в муниципальной собственности"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3800200000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1 993 676,27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Мероприятия в области земельных отношений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380028623Ф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525 234,00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380028623Ф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525 234,00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380028623Ф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525 234,00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Проведение комплексных кадастровых работ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38002L5110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906 493,75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38002L5110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906 493,75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38002L5110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906 493,75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Подготовка проектов планировки и/или проектов межевания территорий для последующего проведения комплексных кадастровых работ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38002S6210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136 996,83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38002S6210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136 996,83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38002S6210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136 996,83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Проведение комплексных кадастровых работ за счет средств </w:t>
            </w:r>
            <w:proofErr w:type="gram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областного</w:t>
            </w:r>
            <w:proofErr w:type="gram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38002S6280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424 951,69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38002S6280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424 951,69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38002S6280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424 951,69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"Разработка, корректировка документов территориального планирования Ферзиковского района Калужской области"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3800300000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238 020,00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Реализация мероприятий в области земельных отношений (переданные полномочия)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380038623П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380038623П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межбюджетные трансферты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380038623П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38003S7030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84 053,00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38003S7030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84 053,00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межбюджетные </w:t>
            </w: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>трансферты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lastRenderedPageBreak/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38003S7030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84 053,00</w:t>
            </w:r>
          </w:p>
        </w:tc>
      </w:tr>
      <w:tr w:rsidR="00D41480" w:rsidRPr="00963680" w:rsidTr="003C2AB6">
        <w:trPr>
          <w:trHeight w:val="204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ЕГРН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38003S7070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3 967,00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38003S7070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3 967,00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межбюджетные трансферты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38003S7070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3 967,00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"Повышение уровня привлекательности профессиональной деятельности в сфере архитектуры и градостроительства"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3800400000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169 194,00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Повышение уровня привлекательности профессиональной деятельности в сфере архитектуры и градостроительства (средства местного бюджета)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38004S6233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169 194,00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38004S6233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169 194,00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38004S6233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169 194,00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"Разработка</w:t>
            </w:r>
            <w:proofErr w:type="gram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к</w:t>
            </w:r>
            <w:proofErr w:type="gram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орректировка проектов местных нормативов градостроительного проектирования Ферзиковского района Калужской области"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3800500000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409 045,11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Разработка, корректировка проектов местных нормативов градостроительного проектирования Ферзиковского района Калужской области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3800586250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409 045,11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3800586250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409 045,11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3800586250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409 045,11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малого и среднего предпринимательства на территории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1 510 676,62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"Развитие системы финансовой поддержки субъектов малого и среднего предпринимательства Ферзиковского района. Содействие модернизации производственной базы субъектов малого и среднего предпринимательства"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4400200000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1 510 676,62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мероприятий муниципальных программ развития малого и среднего предпринимательства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44002S6840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1 510 676,62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44002S6840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1 510 676,62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44002S6840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1 510 676,62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потребительской кооперации на территории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5300000000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750 000,00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"Увеличение оборота розничной торговли за счет вовлечения в товарооборот продукции переработки сельскохозяйственной продукции и сырья"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5300100000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750 000,00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Возмещение расходов по доставке товаров первой необходимости в сельские магазины и отдаленные населенные пункты, расположенные свыше 11 км от пункта получения товара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5300107070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750 000,00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5300107070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750 000,00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5300107070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750 000,00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Осуществление переданных полномочий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66 381,00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Осуществление государственных полномочий по созданию административных комиссий в муниципальных районах и городских округах Калужской области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8700000900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66 381,00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8700000900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66 381,00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8700000900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66 381,00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38 376 561,06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Жилищное хозяйство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750 008,67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 "Развитие муниципальной службы в муниципальном районе «Ферзиковский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120 707,00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"Повышение эффективности взаимодействия муниципальной службы и населения"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5200300000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120 707,00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Выполнение других обязательств государства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5200300920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120 707,00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5200300920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120 707,00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5200300920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120 707,00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местного бюджета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629 301,67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Поддержка жилищного хозяйства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7170000000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629 301,67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Реализация мероприятий по осуществлению муниципального жилищного контроля (переданные полномочия муниципального района)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71700Ф5160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629 301,67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71700Ф5160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629 301,67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  Иные межбюджетные трансферты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71700Ф5160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629 301,67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Коммунальное хозяйство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36 757 389,04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"Энергосбережение и повышение </w:t>
            </w:r>
            <w:proofErr w:type="spell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на территории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33 837 343,62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"Энергосбережение в сфере ЖКХ"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3000100000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33 837 343,62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Обеспечение финансовой устойчивости муниципальных образований Калужской области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3000100250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16 116 116,12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3000100250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16 116 116,12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3000100250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16 116 116,12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Выполнение мероприятий по подготовке к отопительному периоду объектов </w:t>
            </w:r>
            <w:proofErr w:type="gram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тепло-энергетического</w:t>
            </w:r>
            <w:proofErr w:type="gram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комплекса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3000107064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2 944 773,73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3000107064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2 944 773,73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3000107064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2 944 773,73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Реализация мероприятий, связанных с подготовкой проектно-сметной и рабочей </w:t>
            </w:r>
            <w:proofErr w:type="spell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документции</w:t>
            </w:r>
            <w:proofErr w:type="spell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по объектам </w:t>
            </w:r>
            <w:proofErr w:type="gram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тепло-энергетического</w:t>
            </w:r>
            <w:proofErr w:type="gram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комплекса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3000107066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3 282 508,00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3000107066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3 282 508,00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3000107066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3 282 508,00</w:t>
            </w:r>
          </w:p>
        </w:tc>
      </w:tr>
      <w:tr w:rsidR="00D41480" w:rsidRPr="00963680" w:rsidTr="003C2AB6">
        <w:trPr>
          <w:trHeight w:val="306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proofErr w:type="gram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Реализация мероприятий по строительству, техническому перевооружению, модернизации, реконструкции и ремонту отопительных котельных с применением энергосберегающих оборудования и технологий; реконструкции, теплоизоляции и ремонту тепловых сетей и сетей горячего водоснабжения с применением современных технологий и материалов; организации систем индивидуального поквартирного теплоснабжения; внедрению энергосберегающих технологий и закупке оборудования в сфере жилищно-коммунального хозяйства за счет средств, поступивших от публично-правовой компании "Фонд развития территорий"</w:t>
            </w:r>
            <w:proofErr w:type="gram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30001S9311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11 493 945,77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30001S9311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11 493 945,77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30001S9311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11 493 945,77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Муниципальная программа "Комплексное развитие сельских территорий в Ферзиковском районе Калужской области"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4800000000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2 500 000,00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"Создание современного облика сельских территорий"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4800300000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2 500 000,00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Реализация проектов </w:t>
            </w:r>
            <w:proofErr w:type="gram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комплексного</w:t>
            </w:r>
            <w:proofErr w:type="gram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развития сельских территорий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4800388150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2 500 000,00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4800388150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2 500 000,00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4800388150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2 500 000,00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местного бюджета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420 045,42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7180000000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420 045,42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Мероприятия в области коммунального хозяйства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7180005170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420 045,42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7180005170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299 938,42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7180005170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299 938,42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7180005170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120 107,00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межбюджетные трансферты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7180005170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120 107,00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869 163,35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системы обращения с твердыми коммунальными отходами на территории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202 100,00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"Развитие системы обращения с отходами производства и потребления</w:t>
            </w:r>
            <w:proofErr w:type="gram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том числе с твердыми коммунальными отходами"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1200100000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202 100,00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сбора и вывоза бытовых отходов и мусора (переданные полномочия муниципального района)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1200195500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202 100,00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1200195500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202 100,00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межбюджетные трансферты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1200195500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202 100,00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местного бюджета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667 063,35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Благоустройство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7190000000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667 063,35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и содержание мест захоронений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7190000540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7190000540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7190000540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и содержание мест захоронений (переданные полномочия района)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71900Ф5400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367 063,35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71900Ф5400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367 063,35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межбюджетные трансферты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71900Ф5400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367 063,35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ОХРАНА ОКРУЖАЮЩЕЙ СРЕДЫ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622 000,00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Охрана объектов растительного и животного мира и среды их обитания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622 000,00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местного бюджета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622 000,00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Реализация государственных функций, связанных с государственным управлением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7140000000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622 000,00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мероприятий </w:t>
            </w:r>
            <w:proofErr w:type="spell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межпоселенческого</w:t>
            </w:r>
            <w:proofErr w:type="spell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характера по охране окружающей среды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7140093100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622 000,00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7140093100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74 800,00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7140093100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74 800,00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7140093100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547 200,00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межбюджетные трансферты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7140093100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547 200,00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КУЛЬТУРА, КИНЕМАТОГРАФИЯ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3 865 742,96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Культура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3 865 742,96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культуры на территории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3 865 742,96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"Сохранение и поддержка традиционной народной культуры и любительского творчества в муниципальных учреждениях культуры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1100200000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3 865 742,96</w:t>
            </w:r>
          </w:p>
        </w:tc>
      </w:tr>
      <w:tr w:rsidR="00D41480" w:rsidRPr="00963680" w:rsidTr="003C2AB6">
        <w:trPr>
          <w:trHeight w:val="306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proofErr w:type="gram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Исполнение полномочий по решению вопросов местного значения по созданию условий для организации досуга и обеспечение жителей поселений услугами организаций культуры (в части содержания здания Центра культурного развития поселка "Ферзиково для проведения культурно-массовых мероприятий на уровне муниципального района и использования муниципальным казенным учреждением культуры муниципального района "Ферзиковский район" "Культурно-досуговое объединение" помещений здания в целях оказания методической помощи сельским поселениям по организации</w:t>
            </w:r>
            <w:proofErr w:type="gram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досуга и услугами организаций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1100204460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3 865 742,96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1100204460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3 865 742,96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межбюджетные трансферты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1100204460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3 865 742,96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2 926 750,00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613 000,00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"Кадровые ресурсы в муниципальном районе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613 000,00</w:t>
            </w:r>
          </w:p>
        </w:tc>
      </w:tr>
      <w:tr w:rsidR="00D41480" w:rsidRPr="00963680" w:rsidTr="003C2AB6">
        <w:trPr>
          <w:trHeight w:val="153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613 000,00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Ежемесячная социальная выплата как лицу, замещавшему должность муниципальной службы в администрации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1400102750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613 000,00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1400102750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613 000,00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1400102750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613 000,00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Охрана семьи и детства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2 313 750,00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"Обеспечение жильем молодых семей в муниципальном районе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2 313 750,00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"Обеспечение мер государственной поддержки молодых семей, нуждающихся в улучшении жилищных условий"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0500100000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2 313 750,00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Реализация мероприятий по обеспечению жильем молодых семей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05001L4970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2 313 750,00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05001L4970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2 313 750,00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05001L4970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2 313 750,00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ОБСЛУЖИВАНИЕ ГОСУДАРСТВЕННОГО И МУНИЦИПАЛЬНОГО ДОЛГА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Обслуживание государственного внутреннего и муниципального долга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по долговым обязательствам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Процентные платежи по долговым обязательствам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7650000000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Процентные платежи по муниципальному долгу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7650003000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Обслуживание государственного (муниципального) долга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7650003000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Обслуживание муниципального долга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7650003000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3 069 499,18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Прочие межбюджетные трансферты общего характера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3 069 499,18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"Кадровые ресурсы в муниципальном районе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1 820 196,00</w:t>
            </w:r>
          </w:p>
        </w:tc>
      </w:tr>
      <w:tr w:rsidR="00D41480" w:rsidRPr="00963680" w:rsidTr="003C2AB6">
        <w:trPr>
          <w:trHeight w:val="153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1 820 196,00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Стимулирование Глав администраций сельских поселений МР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1400102720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1 820 196,00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1400102720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1 820 196,00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межбюджетные трансферты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1400102720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1 820 196,00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Непрограммные расходы органов местного самоуправления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1 249 303,18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7200000150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1 249 303,18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7200000150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1 249 303,18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межбюджетные трансферты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7200000150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1 249 303,18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Отдел финансов администрации (исполнительно-распорядительного органа)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67 748 732,34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8 970 150,34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8 341 260,34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управления общественными финансами Ферзиковского района"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8 341 260,34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"Совершенствование системы управления бюджетным процессом"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5100100000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8 341 260,34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Центральный аппарат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5100100400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6 289 260,34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5100100400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5 258 357,34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5100100400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5 258 357,34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5100100400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1 030 903,00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5100100400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1 030 903,00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Исполнение полномочий поселения по формированию, исполнению бюджета поселения и </w:t>
            </w:r>
            <w:proofErr w:type="gram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51001П0400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2 052 000,00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51001П0400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1 987 065,00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51001П0400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1 987 065,00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51001П0400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64 935,00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51001П0400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64 935,00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628 890,00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Муниципальная программа "Кадровые ресурсы в муниципальном районе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628 890,00</w:t>
            </w:r>
          </w:p>
        </w:tc>
      </w:tr>
      <w:tr w:rsidR="00D41480" w:rsidRPr="00963680" w:rsidTr="003C2AB6">
        <w:trPr>
          <w:trHeight w:val="153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628 890,00</w:t>
            </w:r>
          </w:p>
        </w:tc>
      </w:tr>
      <w:tr w:rsidR="00D41480" w:rsidRPr="00963680" w:rsidTr="003C2AB6">
        <w:trPr>
          <w:trHeight w:val="153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Повышение престижа муниципальных служащих,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рабочих, в администрации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628 890,00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628 890,00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628 890,00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58 778 582,00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58 778 582,00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управления общественными финансами Ферзиковского района"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58 778 582,00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"Повышение доли дотаций бюджетам муниципальных образований Калужской области в общем объеме межбюджетных трансфертов за счет средств </w:t>
            </w:r>
            <w:proofErr w:type="gram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областного</w:t>
            </w:r>
            <w:proofErr w:type="gram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бюджета, за исключением субвенций"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5100300000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58 778 582,00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5100300220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58 778 582,00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5100300220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58 778 582,00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Дотации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5100300220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58 778 582,00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Отдел социальной защиты населения администрации (исполнительно-распорядительного органа)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82 134 198,00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630 395,00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630 395,00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"Кадровые ресурсы в муниципальном районе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630 395,00</w:t>
            </w:r>
          </w:p>
        </w:tc>
      </w:tr>
      <w:tr w:rsidR="00D41480" w:rsidRPr="00963680" w:rsidTr="003C2AB6">
        <w:trPr>
          <w:trHeight w:val="153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630 395,00</w:t>
            </w:r>
          </w:p>
        </w:tc>
      </w:tr>
      <w:tr w:rsidR="00D41480" w:rsidRPr="00963680" w:rsidTr="003C2AB6">
        <w:trPr>
          <w:trHeight w:val="153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Повышение престижа муниципальных служащих,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рабочих, в администрации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630 395,00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630 395,00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630 395,00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2 244,00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Общеэкономические вопросы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2 244,00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Осуществление переданных полномочий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2 244,00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Осуществление государственных полномочий по осуществлению уведомительной регистрации территориальных соглашений и коллективных договоров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8700022220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2 244,00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8700022220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2 244,00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8700022220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2 244,00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81 501 559,00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47 756 069,00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«Социальная защита и поддержка населения на территории муниципального района «Ферзиковский район»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47 756 069,00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"Организация предоставления денежных выплат, пособий и компенсаций отдельным категориям граждан муниципального района Ферзиковский район в соответствии с законодательством"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45 555 461,00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Реализация мероприятий по оказанию социальной помощи семьям участников СВО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0300100027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0300100027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  Публичные нормативные социальные выплаты гражданам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0300100027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6 000 000,00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27 410 000,00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27 110 000,00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27 110 000,00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0300103020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1 761 984,00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0300103020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0300103020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0300103020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1 743 984,00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0300103020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1 743 984,00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Меры социальной поддержки отдельным категориям граждан на возмещение расходов, связанных с установкой внутридомового газового оборудования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0300103080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0300103080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0300103080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1 300 000,00</w:t>
            </w:r>
          </w:p>
        </w:tc>
      </w:tr>
      <w:tr w:rsidR="00D41480" w:rsidRPr="00963680" w:rsidTr="003C2AB6">
        <w:trPr>
          <w:trHeight w:val="178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Оказание мер социальной поддержки по оплате жилищно-коммунальных услуг педагогическим работникам в соответствии с Законом Калужской области от 30.12.2004г.№ 13-ОЗ "О мерах социальной поддержки специалистов, работающих в сельской местности, а также специалистов, вышедших на пенсию" за счет средств местного бюджета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0300107130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1 760 000,00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0300107130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0300107130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0300107130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1 740 000,00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0300107130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1 740 000,00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Осуществление переданного полномочия Российской Федерации по осуществлению ежегодной денежной выплаты лицам, награжденным </w:t>
            </w: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>нагрудным знаком "Почетный донор России"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lastRenderedPageBreak/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0300152200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1 539 181,00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0300152200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15 227,89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0300152200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15 227,89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0300152200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1 523 953,11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0300152200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1 523 953,11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Оплата жилищно-коммунальных услуг отдельным категориям граждан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0300152500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5 391 434,00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0300152500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85 000,00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0300152500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85 000,00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0300152500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5 306 434,00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0300152500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5 306 434,00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03001R4620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91 162,00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03001R4620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91 162,00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03001R4620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91 162,00</w:t>
            </w:r>
          </w:p>
        </w:tc>
      </w:tr>
      <w:tr w:rsidR="00D41480" w:rsidRPr="00963680" w:rsidTr="003C2AB6">
        <w:trPr>
          <w:trHeight w:val="178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Исполнение полномочий поселений по оказанию мер социальной поддержки специалистов, работающих в сельской местности, а также специалистов вышедших на пенсию, в соответствии с Законом Калужской области от 30.12.2004 №13-ОЗ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03001П6210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301 700,00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03001П6210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03001П6210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03001П6210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291 700,00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03001П6210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291 700,00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Региональный проект "Финансовая поддержка семей при рождении детей"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030P100000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2 200 608,00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Меры социальной поддержки по улучшению жилищных условий многодетных семей в соответствии с пунктом 2 статьи 7.1. Закона Калужской области "О статусе многодетной семьи в Калужской области и мерах ее социальной поддержки"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030P104280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2 200 608,00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030P104280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2 200 608,00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030P104280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2 200 608,00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Охрана семьи и детства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17 016 631,00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«Социальная защита и поддержка населения на территории муниципального района «Ферзиковский район»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17 016 631,00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"Организация предоставления денежных выплат, пособий и компенсаций отдельным категориям граждан муниципального района Ферзиковский район в соответствии с законодательством"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4 966 822,00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Обеспечение социальных выплат, пособий, компенсации детям, семья с детьми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0300103300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4 966 822,00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0300103300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0300103300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0300103300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4 866 822,00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0300103300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4 866 822,00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Региональный проект "Финансовая поддержка семей при рождении детей"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030P100000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12 049 809,00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Обеспечение социальных выплат, пособий, компенсации детям, семья с детьми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030P103300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5 966 059,00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030P103300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030P103300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030P103300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5 766 059,00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030P103300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5 766 059,00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030P150840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6 083 750,00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030P150840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6 083 750,00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030P150840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6 083 750,00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социальной политики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16 728 859,00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«Социальная защита и поддержка населения на территории муниципального района «Ферзиковский район»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16 728 859,00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Основное мероприятие "Организация предоставления денежных выплат, пособий и компенсаций отдельным категориям граждан муниципального района Ферзиковский район в соответствии с законодательством"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16 374 859,00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Центральный аппарат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474 855,00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317 339,00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317 339,00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157 516,00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157 516,00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0300103040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295 072,00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0300103040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295 072,00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0300103040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295 072,00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исполнения переданных государственных полномочий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6 451 143,00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5 654 628,00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5 654 628,00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794 515,00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794 515,00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03001R4040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9 153 789,00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03001R4040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9 153 789,00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Социальные выплаты гражданам, кроме публичных нормативных социальных выплат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03001R4040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9 153 789,00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"Проведение социально значимых </w:t>
            </w: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>мероприятий"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lastRenderedPageBreak/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0300300000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354 000,00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Проведение мероприятий в области социальной политики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0300300710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354 000,00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0300300710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354 000,00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0300300710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354 000,00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Отдел аграрной политики и социального обустройства села администрации (исполнительно-распорядительного органа)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7 061 242,40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504 611,00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504 611,00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"Кадровые ресурсы в муниципальном районе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504 611,00</w:t>
            </w:r>
          </w:p>
        </w:tc>
      </w:tr>
      <w:tr w:rsidR="00D41480" w:rsidRPr="00963680" w:rsidTr="003C2AB6">
        <w:trPr>
          <w:trHeight w:val="153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504 611,00</w:t>
            </w:r>
          </w:p>
        </w:tc>
      </w:tr>
      <w:tr w:rsidR="00D41480" w:rsidRPr="00963680" w:rsidTr="003C2AB6">
        <w:trPr>
          <w:trHeight w:val="153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Повышение престижа муниципальных служащих,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рабочих, в администрации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504 611,00</w:t>
            </w:r>
          </w:p>
        </w:tc>
      </w:tr>
      <w:tr w:rsidR="00D41480" w:rsidRPr="00963680" w:rsidTr="003C2AB6">
        <w:trPr>
          <w:trHeight w:val="551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504 611,00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504 611,00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6 556 631,40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Сельское хозяйство и рыболовство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6 556 631,40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сельского хозяйства на территории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5 782 068,90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сельского хозяйства и рынков сельскохозяйственной продукции"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2510000000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5 782 068,90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Подпрограмма "Развитие сельского хозяйства и рынков сельскохозяйственной продукции"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2510000000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5 182 068,90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Центральный аппарат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5 182 068,90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4 459 378,90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4 459 378,90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719 690,00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719 690,00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"Развитие системы сбыта и регулирования  рынков сельскохозяйственной продукции"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2510100000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Проведение выставок, ярмарок, конкурсов и других мероприятий в сельском хозяйстве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2510188110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2510188110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2510188110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 "Развитие </w:t>
            </w:r>
            <w:proofErr w:type="spell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подотрасли</w:t>
            </w:r>
            <w:proofErr w:type="spell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животноводства и переработки ее продукции"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2510300000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Субсидии на 1 литр реализованного молока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2510388140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2510388140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2510388140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"Техническая модернизация агропромышленного комплекса"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2510400000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Субсидии на возмещение части фактически произведенных затрат на приобретение сельскохозяйственной техники и оборудования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2510488150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2510488150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2510488150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Осуществление переданных полномочий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774 562,50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8700088410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774 562,50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8700088410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774 562,50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8700088410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774 562,50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Муниципальное учреждение муниципального района "Ферзиковский район" "Редакция газеты  Ферзиковские вести"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6 072 080,00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СРЕДСТВА МАССОВОЙ ИНФОРМАЦИИ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6 072 080,00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Периодическая печать и издательства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6 072 080,00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Поддержка и развитие районной газеты "</w:t>
            </w:r>
            <w:proofErr w:type="spell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Ферзиковсккие</w:t>
            </w:r>
            <w:proofErr w:type="spell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вести"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6500000000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6 072 080,00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"Своевременное опубликование общественно - политической, экономической, социальной, культурной, спортивной жизни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6500100000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6 072 080,00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обеспечение деятельности (оказание услуг) государственных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6 072 080,00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4 339 080,00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4 339 080,00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1 725 300,00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1 725 300,00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7 700,00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7 700,00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Отдел опеки и попечительства администрации (исполнительно-распорядительного органа)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20 334 119,00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435 762,00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435 762,00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"Кадровые ресурсы в муниципальном районе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435 762,00</w:t>
            </w:r>
          </w:p>
        </w:tc>
      </w:tr>
      <w:tr w:rsidR="00D41480" w:rsidRPr="00963680" w:rsidTr="003C2AB6">
        <w:trPr>
          <w:trHeight w:val="153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435 762,00</w:t>
            </w:r>
          </w:p>
        </w:tc>
      </w:tr>
      <w:tr w:rsidR="00D41480" w:rsidRPr="00963680" w:rsidTr="003C2AB6">
        <w:trPr>
          <w:trHeight w:val="153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Повышение престижа муниципальных служащих,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рабочих, в администрации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435 762,00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435 762,00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435 762,00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19 898 357,00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16 675 722,00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«Социальная защита и поддержка населения на территории муниципального района «Ферзиковский район»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16 675 722,00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"Организация предоставления денежных выплат, пособий и компенсаций отдельным категориям граждан муниципального района Ферзиковский район в соответствии с законодательством"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16 675 722,00</w:t>
            </w:r>
          </w:p>
        </w:tc>
      </w:tr>
      <w:tr w:rsidR="00D41480" w:rsidRPr="00963680" w:rsidTr="003C2AB6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16 675 722,00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7 419 588,00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7 419 588,00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9 256 134,00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9 256 134,00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социальной политики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3 222 635,00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«Социальная защита и поддержка населения на территории муниципального района «Ферзиковский район»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3 222 635,00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"Организация предоставления денежных выплат, пособий и компенсаций отдельным категориям граждан муниципального района Ферзиковский район в соответствии с законодательством"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3 222 635,00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Центральный аппарат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520 863,00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314 645,00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314 645,00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206 218,00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206 218,00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Организация исполнения переданных государственных полномочий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2 701 772,00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2 578 625,00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2 578 625,00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122 897,00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122 897,00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Контрольно-счетный орган муниципального района "Ферзиковский район"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3 055 318,40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3 055 318,40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3 055 318,40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органов местного самоуправления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3 055 318,40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Контрольно-счетный орган муниципального района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3 055 318,40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Центральный аппарат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2 155 318,40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1 952 318,40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1 952 318,40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D41480" w:rsidRPr="00963680" w:rsidTr="003C2AB6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Исполнение полномочий поселения по формированию, исполнению бюджета поселения и </w:t>
            </w:r>
            <w:proofErr w:type="gramStart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72100П0400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900 000,00</w:t>
            </w:r>
          </w:p>
        </w:tc>
      </w:tr>
      <w:tr w:rsidR="00D41480" w:rsidRPr="00963680" w:rsidTr="003C2AB6">
        <w:trPr>
          <w:trHeight w:val="1275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72100П0400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900 000,00</w:t>
            </w:r>
          </w:p>
        </w:tc>
      </w:tr>
      <w:tr w:rsidR="00D41480" w:rsidRPr="00963680" w:rsidTr="003C2AB6">
        <w:trPr>
          <w:trHeight w:val="510"/>
        </w:trPr>
        <w:tc>
          <w:tcPr>
            <w:tcW w:w="4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963680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72100П0400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900 000,00</w:t>
            </w:r>
          </w:p>
        </w:tc>
      </w:tr>
      <w:tr w:rsidR="00D41480" w:rsidRPr="00963680" w:rsidTr="003C2AB6">
        <w:trPr>
          <w:trHeight w:val="300"/>
        </w:trPr>
        <w:tc>
          <w:tcPr>
            <w:tcW w:w="8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480" w:rsidRPr="00963680" w:rsidRDefault="00D41480" w:rsidP="003C2AB6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963680" w:rsidRDefault="00D41480" w:rsidP="003C2AB6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963680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1 378 305 232,09</w:t>
            </w:r>
          </w:p>
        </w:tc>
      </w:tr>
    </w:tbl>
    <w:p w:rsidR="00D41480" w:rsidRDefault="00D41480" w:rsidP="00D41480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D41480" w:rsidRDefault="00D41480" w:rsidP="00D41480">
      <w:pPr>
        <w:jc w:val="both"/>
        <w:rPr>
          <w:b/>
          <w:sz w:val="26"/>
          <w:szCs w:val="26"/>
        </w:rPr>
      </w:pPr>
    </w:p>
    <w:tbl>
      <w:tblPr>
        <w:tblW w:w="10313" w:type="dxa"/>
        <w:tblInd w:w="-743" w:type="dxa"/>
        <w:tblLook w:val="04A0" w:firstRow="1" w:lastRow="0" w:firstColumn="1" w:lastColumn="0" w:noHBand="0" w:noVBand="1"/>
      </w:tblPr>
      <w:tblGrid>
        <w:gridCol w:w="4662"/>
        <w:gridCol w:w="260"/>
        <w:gridCol w:w="952"/>
        <w:gridCol w:w="134"/>
        <w:gridCol w:w="1419"/>
        <w:gridCol w:w="1197"/>
        <w:gridCol w:w="1749"/>
      </w:tblGrid>
      <w:tr w:rsidR="00D41480" w:rsidRPr="004E5D74" w:rsidTr="003C2AB6">
        <w:trPr>
          <w:trHeight w:val="2310"/>
        </w:trPr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Приложение № 5 к Решению Районного Собрания муниципального района "Ферзиковский район</w:t>
            </w:r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»</w:t>
            </w:r>
            <w:r w:rsidRPr="00D41480">
              <w:rPr>
                <w:color w:val="000000"/>
                <w:sz w:val="18"/>
                <w:szCs w:val="18"/>
              </w:rPr>
              <w:t xml:space="preserve"> </w:t>
            </w:r>
            <w:r w:rsidRPr="00D41480">
              <w:rPr>
                <w:rFonts w:ascii="Arial CYR" w:hAnsi="Arial CYR" w:cs="Calibri"/>
                <w:color w:val="000000"/>
                <w:sz w:val="20"/>
                <w:szCs w:val="20"/>
              </w:rPr>
              <w:t>от «23» октября 2024 года №468</w:t>
            </w:r>
          </w:p>
        </w:tc>
      </w:tr>
      <w:tr w:rsidR="00D41480" w:rsidRPr="004E5D74" w:rsidTr="003C2AB6">
        <w:trPr>
          <w:trHeight w:val="2565"/>
        </w:trPr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Приложение № 10 к Решению Районного Собрания муниципального района "Ферзиковский район"           от "20" декабря 2023г. №361</w:t>
            </w:r>
          </w:p>
        </w:tc>
      </w:tr>
      <w:tr w:rsidR="00D41480" w:rsidRPr="004E5D74" w:rsidTr="003C2AB6">
        <w:trPr>
          <w:trHeight w:val="2145"/>
        </w:trPr>
        <w:tc>
          <w:tcPr>
            <w:tcW w:w="10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</w:rPr>
              <w:t xml:space="preserve">Распределение бюджетных ассигнований  бюджета муниципального района "Ферзиковский </w:t>
            </w:r>
            <w:proofErr w:type="spellStart"/>
            <w:r w:rsidRPr="004E5D74">
              <w:rPr>
                <w:rFonts w:ascii="Arial CYR" w:hAnsi="Arial CYR" w:cs="Calibri"/>
                <w:b/>
                <w:bCs/>
                <w:color w:val="000000"/>
              </w:rPr>
              <w:t>район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</w:rPr>
              <w:t>"п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</w:rPr>
              <w:t>о</w:t>
            </w:r>
            <w:proofErr w:type="spellEnd"/>
            <w:r w:rsidRPr="004E5D74">
              <w:rPr>
                <w:rFonts w:ascii="Arial CYR" w:hAnsi="Arial CYR" w:cs="Calibri"/>
                <w:b/>
                <w:bCs/>
                <w:color w:val="000000"/>
              </w:rPr>
              <w:t xml:space="preserve"> </w:t>
            </w:r>
            <w:proofErr w:type="spellStart"/>
            <w:r w:rsidRPr="004E5D74">
              <w:rPr>
                <w:rFonts w:ascii="Arial CYR" w:hAnsi="Arial CYR" w:cs="Calibri"/>
                <w:b/>
                <w:bCs/>
                <w:color w:val="000000"/>
              </w:rPr>
              <w:t>разделам,подразделам</w:t>
            </w:r>
            <w:proofErr w:type="spellEnd"/>
            <w:r w:rsidRPr="004E5D74">
              <w:rPr>
                <w:rFonts w:ascii="Arial CYR" w:hAnsi="Arial CYR" w:cs="Calibri"/>
                <w:b/>
                <w:bCs/>
                <w:color w:val="000000"/>
              </w:rPr>
              <w:t>,</w:t>
            </w:r>
            <w:r w:rsidRPr="004E5D74">
              <w:rPr>
                <w:rFonts w:ascii="Arial CYR" w:hAnsi="Arial CYR" w:cs="Calibri"/>
                <w:b/>
                <w:bCs/>
                <w:color w:val="000000"/>
              </w:rPr>
              <w:br/>
              <w:t>целевым статьям (муниципальным программам и непрограммным направлениям деятельности),</w:t>
            </w:r>
            <w:r w:rsidRPr="004E5D74">
              <w:rPr>
                <w:rFonts w:ascii="Arial CYR" w:hAnsi="Arial CYR" w:cs="Calibri"/>
                <w:b/>
                <w:bCs/>
                <w:color w:val="000000"/>
              </w:rPr>
              <w:br/>
              <w:t>группам и подгруппам видов расходов классификации расходов бюджетов на 2024 год</w:t>
            </w:r>
          </w:p>
        </w:tc>
      </w:tr>
      <w:tr w:rsidR="00D41480" w:rsidRPr="004E5D74" w:rsidTr="003C2AB6">
        <w:trPr>
          <w:trHeight w:val="315"/>
        </w:trPr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</w:rPr>
              <w:t> </w:t>
            </w:r>
          </w:p>
        </w:tc>
      </w:tr>
      <w:tr w:rsidR="00D41480" w:rsidRPr="004E5D74" w:rsidTr="003C2AB6">
        <w:trPr>
          <w:trHeight w:val="300"/>
        </w:trPr>
        <w:tc>
          <w:tcPr>
            <w:tcW w:w="1031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jc w:val="right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(рублей)</w:t>
            </w:r>
          </w:p>
        </w:tc>
      </w:tr>
      <w:tr w:rsidR="00D41480" w:rsidRPr="004E5D74" w:rsidTr="003C2AB6">
        <w:trPr>
          <w:trHeight w:val="178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Измененные бюджетные ассигнования на  2024  год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75 790 481,52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представительного органа местного самоуправления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7220000000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Депутаты представительного органа муниципального образования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7220000420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7220000420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7220000420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49 684 317,78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"Управление имущественным комплексом и земельными ресурсами на территории муниципального района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8 244 917,68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Центральный аппарат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3800000400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8 244 917,68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3800000400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7 610 181,68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3800000400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7 610 181,68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3800000400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634 736,00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3800000400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634 736,00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 "Развитие муниципальной службы в муниципальном районе «Ферзиковский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41 439 400,10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"Развитие системы муниципальной службы"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41 439 400,10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Центральный аппарат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37 409 055,21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27 750 918,93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27 750 918,93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9 227 136,28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9 227 136,28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431 000,00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Исполнение судебных актов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147 750,00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283 250,00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Глава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местной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администрации (исполнительно-распорядительного органа муниципального образования)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5200100450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2 392 344,89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5200100450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2 392 344,89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5200100450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2 392 344,89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Исполнение полномочий поселения по формированию, исполнению бюджета поселения и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52001П0400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1 638 000,00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52001П0400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1 595 104,00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52001П0400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1 595 104,00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52001П0400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42 896,00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52001П0400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42 896,00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Судебная система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685,00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Реализация функций иных федеральных органов государственной власти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685,00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685,00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685,00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685,00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685,00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11 396 578,74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"Совершенствование системы управления общественными финансами Ферзиковского района"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8 341 260,34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"Совершенствование системы управления бюджетным процессом"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5100100000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8 341 260,34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Центральный аппарат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5100100400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6 289 260,34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5100100400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5 258 357,34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5100100400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5 258 357,34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5100100400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1 030 903,00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5100100400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1 030 903,00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Исполнение полномочий поселения по формированию, исполнению бюджета поселения и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51001П0400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2 052 000,00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51001П0400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1 987 065,00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51001П0400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1 987 065,00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51001П0400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64 935,00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51001П0400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64 935,00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3 055 318,40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Контрольно-счетный орган муниципального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3 055 318,40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Центральный аппарат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2 155 318,40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1 952 318,40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1 952 318,40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Исполнение полномочий поселения по формированию, исполнению бюджета поселения и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72100П0400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900 000,00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72100П0400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72100П0400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900 000,00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Обеспечение проведения выборов и референдумов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505 700,00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 "Развитие муниципальной службы в муниципальном районе «Ферзиковский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505 700,00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"Повышение эффективности взаимодействия муниципальной службы и населения"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5200300000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505 700,00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Вопросы повышения правовой культуры избирателей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5200300760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505 700,00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5200300760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505 700,00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5200300760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505 700,00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Непрограммные расходы местного бюджета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Резервные фонды местных администраций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7130000000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Резервные фонды местных администраций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7130000600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7130000600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Резервные средства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7130000600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14 003 200,00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"Кадровые ресурсы в муниципальном районе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10 293 298,00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9 803 298,00</w:t>
            </w:r>
          </w:p>
        </w:tc>
      </w:tr>
      <w:tr w:rsidR="00D41480" w:rsidRPr="004E5D74" w:rsidTr="003C2AB6">
        <w:trPr>
          <w:trHeight w:val="153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Повышение престижа муниципальных служащих,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рабочих, в администрации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9 803 298,00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9 803 298,00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9 803 298,00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"Повышение качества трудовых ресурсов"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490 000,00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Стимулирующие выплаты сотрудникам администраций муниципальных районов и входящих в их состав сельских поселений за поиск и привлечение кандидатов на военную службу по контракту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1400202730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390 000,00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1400202730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390 000,00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1400202730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390 000,00</w:t>
            </w:r>
          </w:p>
        </w:tc>
      </w:tr>
      <w:tr w:rsidR="00D41480" w:rsidRPr="004E5D74" w:rsidTr="003C2AB6">
        <w:trPr>
          <w:trHeight w:val="153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Обеспечение подготовки новых специалистов и повышение квалификации уже работающих, в том числе обучение, повышение квалификации, профессиональную переподготовку и стажировку работников органов местного самоуправления муниципального района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1400202740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1400202740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1400202740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"Управление имущественным комплексом и земельными ресурсами на территории </w:t>
            </w: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>муниципального района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Основное мероприятие "Формирование единой системы учета и управления имуществом, находящегося в собственности муниципального района "Ферзиковский район", формирование в  отношении  него полных  и  достоверных  сведений"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3800100000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Реализация мероприятий в сфере управления государственным имуществом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3800186220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3800186220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3800186220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 "Развитие муниципальной службы в муниципальном районе «Ферзиковский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3 459 902,00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"Развитие системы муниципальной службы"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2 583 646,00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Формирование и содержание областных архивных фондов (за счет средств местного бюджета)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5200100420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82 355,00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5200100420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82 355,00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5200100420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82 355,00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5200100530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1 895 712,00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5200100530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1 895 712,00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5200100530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1 895 712,00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Формирование и содержание архивных фондов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605 579,00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605 579,00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605 579,00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"Развитие кадрового потенциала муниципальной службы"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5200200000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Проведение ежегодной диспансеризации муниципальных служащих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5200200740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5200200740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5200200740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Организация дополнительного профессионального обучения муниципальных служащих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ыборных должностных лиц местного самоуправления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5200200780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5200200780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5200200780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Организация обучения лиц, включенных в кадровый резерв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5200200790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5200200790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5200200790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"Повышение эффективности взаимодействия муниципальной службы и населения"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5200300000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576 256,00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Выполнение других обязательств государства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5200300920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576 256,00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5200300920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576 256,00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5200300920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576 256,00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"Профилактика терроризма и экстремизма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а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также минимизации и (или) ликвидации последствий их проявлений на территории муниципального района "Ферзиковский район" Калужской области"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6700000000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"Информационное, методическое обеспечение мер по профилактике терроризма и </w:t>
            </w:r>
            <w:proofErr w:type="spell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эктремизма</w:t>
            </w:r>
            <w:proofErr w:type="spell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, формированию культуры толерантности"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6700200000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D41480" w:rsidRPr="004E5D74" w:rsidTr="003C2AB6">
        <w:trPr>
          <w:trHeight w:val="178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Организация и проведение праздничных и иных мероприятий, направленных на формирование положительного отношения населения к культуре и традициям проживающего на территории района народов (конкурсов, викторин, круглые столы и т.д.) с целью формирования уважительного отношения к традициям и обычаям различных народов и национальностей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6700200004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6700200004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6700200004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8 580 922,00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Органы юстиции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369 722,00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 "Развитие муниципальной службы в муниципальном районе «Ферзиковский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369 722,00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Основное мероприятие "Развитие системы муниципальной службы"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369 722,00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Осуществление переданных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5200159340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369 722,00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5200159340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369 722,00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5200159340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369 722,00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Гражданская оборона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258 000,00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"Безопасность жизнедеятельности на территории муниципального района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258 000,00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мероприятие: Организация и осуществление мероприятий по ГО, защите населения и территорий муниципального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258 000,00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Развитие, содержание и </w:t>
            </w:r>
            <w:proofErr w:type="spell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огранизация</w:t>
            </w:r>
            <w:proofErr w:type="spell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функционирования муниципальной системы оповещения населения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1000200014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1000200014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1000200014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Создание и поддержание в состоянии постоянной готовности сил и средств 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1000200015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1000200015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1000200015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Создание и содержание в целях ГО запасов продовольствия, медицинских средств индивидуальной защиты и иных средств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1000200016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93 000,00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1000200016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93 000,00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1000200016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93 000,00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Организация подготовки населения муниципального района в области ГОЧС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1000200017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1000200017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1000200017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7 953 200,00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Муниципальная программа "Безопасность жизнедеятельности на территории муниципального района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7 953 200,00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мероприятие: Участие в предупреждении и ликвидации последствий чрезвычайных ситуаций, защита населения и территории муниципального района от ЧС природного и техногенного характера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899 200,00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Организация информирования населения о ЧС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1000100009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16 768,00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1000100009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16 768,00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1000100009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16 768,00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Организация ПВР населения, пострадавшего в ЧС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1000100010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275 000,00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1000100010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275 000,00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1000100010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275 000,00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Создание и своевременно восполнение резерва материальных ресурсов для ликвидации ЧС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1000100011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114 232,00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1000100011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114 232,00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1000100011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114 232,00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Организация эксплуатации системы 112 на базе МКУ "ЕДДС муниципального района"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1000100012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493 200,00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1000100012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493 200,00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1000100012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493 200,00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мероприятие: Осуществление мероприятий по обеспечению безопасности людей на водных объектах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хране их жизни и здоровья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1000300000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Мероприятия по обеспечению безопасности людей на водных объектах, охране их жизни и здоровья (переданные полномочия муниципального района)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1000300019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45 000,00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1000300019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45 000,00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1000300019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45 000,00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Проведение соревнований и оздоровительных мероприятий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 пропаганда)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1000300020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1000300020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1000300020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Основное мероприятие: Обеспечение первичных мер пожарной безопасности в границах муниципального района за границами сельских населенных пунктов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1000400000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160 000,00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Первичные меры по пожарной безопасности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1000400021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1000400021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1000400021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Создание условий для забора воды из источников наружного водоснабжения, установка гидрантов, закупка оборудования для пожаротушения, содержания цистерн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1000400022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1000400022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1000400022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3C2AB6">
        <w:trPr>
          <w:trHeight w:val="331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Основное мероприятие "Совершенствование структуры и повышение эффективности механизма по устойчивому и надежному функционированию систем жизнеобеспечения, защиты населения и территории муниципального района "Ферзиковский район" от чрезвычайных ситуаций природного и техногенного характера на всех его стадиях, обеспечение надлежащих организационно-технических условий для исполнения должностных обязанностей работников Муниципального казенного учреждения "Единая дежурно-диспетчерская служба" муниципального района "Ферзиковский район" Калужской области и установления им оплаты труда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в соответствии с законодательством"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1000500000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6 819 000,00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государственных учреждений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6 819 000,00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6 644 000,00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6 644 000,00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170 000,00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141 510 379,67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Общеэкономические вопросы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2 244,00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Осуществление переданных полномочий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2 244,00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Осуществление государственных полномочий по осуществлению уведомительной регистрации территориальных соглашений и коллективных договоров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8700022220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2 244,00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8700022220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2 244,00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8700022220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2 244,00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Сельское хозяйство и рыболовство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6 556 631,40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сельского хозяйства на территории муниципального района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5 782 068,90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Подпрограмма "Развитие сельского хозяйства и рынков сельскохозяйственной продукции"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5 782 068,90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сельского хозяйства и рынков сельскохозяйственной продукции"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5 182 068,90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Центральный аппарат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5 182 068,90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4 459 378,90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4 459 378,90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719 690,00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719 690,00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"Развитие системы сбыта и регулирования  рынков сельскохозяйственной продукции"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2510100000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Проведение выставок, ярмарок, конкурсов и других мероприятий в сельском хозяйстве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2510188110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2510188110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2510188110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 "Развитие </w:t>
            </w:r>
            <w:proofErr w:type="spell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подотрасли</w:t>
            </w:r>
            <w:proofErr w:type="spell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животноводства и переработки ее продукции"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2510300000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Субсидии на 1 литр реализованного молока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2510388140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2510388140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2510388140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Основное мероприятие "Техническая модернизация агропромышленного комплекса"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2510400000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Субсидии на возмещение части фактически произведенных затрат на приобретение сельскохозяйственной техники и оборудования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2510488150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2510488150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2510488150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Осуществление переданных полномочий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774 562,50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8700088410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774 562,50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8700088410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774 562,50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8700088410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774 562,50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Транспорт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7 868 154,92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"Поддержка и развитие транспортного обслуживания населения на территории муниципального района "Ферзиковского района"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7 868 154,92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"Осуществление поддержки юридическим лицам и индивидуальным предпринимателям, оказывающим услуги по перевозке пассажиров по </w:t>
            </w:r>
            <w:proofErr w:type="spell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внутримуниципальным</w:t>
            </w:r>
            <w:proofErr w:type="spell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маршрутам"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6600100000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7 868 154,92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Отдельные мероприятия в области автомобильного транспорта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6600105560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7 868 154,92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6600105560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7 868 154,92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6600105560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7 868 154,92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121 946 356,35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дорожного хозяйства на территории муниципального района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121 946 356,35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"Ремонт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2400200000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47 969 854,08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расходных обязательств муниципальных образований </w:t>
            </w:r>
            <w:proofErr w:type="spell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калуужской</w:t>
            </w:r>
            <w:proofErr w:type="spell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области за счет иным образом зарезервированных в составе утвержденных бюджетных ассигнований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областного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2400200150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20 000 000,00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2400200150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20 000 000,00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2400200150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20 000 000,00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Ремонт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2400207020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19 263 040,56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2400207020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19 263 040,56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2400207020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19 263 040,56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Ремонт автомобильных дорог общего пользования местного значения муниципального района "Ферзиковский район" (для </w:t>
            </w:r>
            <w:proofErr w:type="spell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инициативных проектов)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2400207024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1 996 800,96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2400207024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1 996 800,96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2400207024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1 996 800,96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Субсидии бюджетам муниципальных образований на осуществление дорожной деятельности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24002S5070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2 656 707,56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24002S5070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2 656 707,56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24002S5070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2 656 707,56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Ремонт дорог в рамках обеспечение комплексного развития сельских территорий (</w:t>
            </w:r>
            <w:proofErr w:type="spell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24002S8550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339 697,62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24002S8550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339 697,62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24002S8550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339 697,62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Ремонт автомобильных дорог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24002Ф7020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3 713 607,38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24002Ф7020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3 713 607,38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24002Ф7020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3 713 607,38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"Содержание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2400300000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21 716 602,70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Содержание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2400307030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3 513 551,17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2400307030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3 513 551,17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2400307030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3 513 551,17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Осуществление дорожной деятельности в отношении автомобильных дорог местного значения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24003Ф7050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18 203 051,53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24003Ф7050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18 203 051,53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24003Ф7050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18 203 051,53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Региональный проект "Региональная и местная дорожная сеть"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240R100000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52 259 899,57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240R1S7050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52 259 899,57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240R1S7050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52 259 899,57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240R1S7050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52 259 899,57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Другие вопросы в области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>национальной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экономики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lastRenderedPageBreak/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5 136 993,00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Муниципальная программа "Управление имущественным комплексом и земельными ресурсами на территории муниципального района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2 809 935,38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"Обеспечение рационального, эффективного использования земельных участков, в том числе находящихся в муниципальной собственности"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3800200000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1 993 676,27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Мероприятия в области земельных отношений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380028623Ф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525 234,00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380028623Ф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525 234,00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380028623Ф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525 234,00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Проведение комплексных кадастровых работ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38002L5110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906 493,75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38002L5110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906 493,75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38002L5110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906 493,75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Подготовка проектов планировки и/или проектов межевания территорий для последующего проведения комплексных кадастровых работ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38002S6210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136 996,83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38002S6210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136 996,83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38002S6210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136 996,83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Проведение комплексных кадастровых работ за счет средств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областного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38002S6280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424 951,69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38002S6280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424 951,69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38002S6280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424 951,69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"Разработка, корректировка документов территориального планирования Ферзиковского района Калужской области"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3800300000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238 020,00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Реализация мероприятий в области земельных отношений (переданные полномочия)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380038623П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380038623П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380038623П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38003S7030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84 053,00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38003S7030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84 053,00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38003S7030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84 053,00</w:t>
            </w:r>
          </w:p>
        </w:tc>
      </w:tr>
      <w:tr w:rsidR="00D41480" w:rsidRPr="004E5D74" w:rsidTr="003C2AB6">
        <w:trPr>
          <w:trHeight w:val="178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ЕГРН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38003S7070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3 967,00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38003S7070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3 967,00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38003S7070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3 967,00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"Повышение уровня привлекательности профессиональной деятельности в сфере архитектуры и градостроительства"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3800400000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169 194,00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Повышение уровня привлекательности профессиональной деятельности в сфере архитектуры и градостроительства (средства местного бюджета)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38004S6233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169 194,00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38004S6233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169 194,00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38004S6233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169 194,00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"Разработка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к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орректировка проектов местных нормативов градостроительного проектирования Ферзиковского района Калужской области"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3800500000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409 045,11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Разработка, корректировка проектов местных нормативов градостроительного проектирования Ферзиковского района Калужской области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3800586250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409 045,11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3800586250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409 045,11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3800586250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409 045,11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малого и среднего предпринимательства на территории муниципального района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1 510 676,62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"Развитие системы финансовой поддержки субъектов малого и среднего предпринимательства Ферзиковского района. Содействие модернизации производственной базы субъектов малого и среднего предпринимательства"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4400200000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1 510 676,62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мероприятий муниципальных программ развития малого и среднего предпринимательства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44002S6840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1 510 676,62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44002S6840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1 510 676,62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44002S6840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1 510 676,62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потребительской кооперации на территории муниципального района </w:t>
            </w: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>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lastRenderedPageBreak/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5300000000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750 000,00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Основное мероприятие "Увеличение оборота розничной торговли за счет вовлечения в товарооборот продукции переработки сельскохозяйственной продукции и сырья"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5300100000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750 000,00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Возмещение расходов по доставке товаров первой необходимости в сельские магазины и отдаленные населенные пункты, расположенные свыше 11 км от пункта получения товара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5300107070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750 000,00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5300107070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750 000,00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5300107070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750 000,00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Осуществление переданных полномочий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66 381,00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Осуществление государственных полномочий по созданию административных комиссий в муниципальных районах и городских округах Калужской области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8700000900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66 381,00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8700000900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66 381,00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8700000900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66 381,00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38 376 561,06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Жилищное хозяйство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750 008,67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 "Развитие муниципальной службы в муниципальном районе «Ферзиковский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120 707,00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"Повышение эффективности взаимодействия муниципальной службы и населения"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5200300000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120 707,00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Выполнение других обязательств государства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5200300920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120 707,00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5200300920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120 707,00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5200300920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120 707,00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Непрограммные расходы местного бюджета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629 301,67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Поддержка жилищного хозяйства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7170000000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629 301,67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Реализация мероприятий по осуществлению муниципального жилищного контроля (переданные полномочия муниципального района)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71700Ф5160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629 301,67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71700Ф5160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629 301,67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71700Ф5160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629 301,67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36 757 389,04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"Энергосбережение и повышение </w:t>
            </w:r>
            <w:proofErr w:type="spell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на территории муниципального района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33 837 343,62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Основное мероприятие "Энергосбережение в сфере ЖКХ"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3000100000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33 837 343,62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Обеспечение финансовой устойчивости муниципальных образований Калужской области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3000100250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16 116 116,12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3000100250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16 116 116,12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3000100250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16 116 116,12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Выполнение мероприятий по подготовке к отопительному периоду объектов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тепло-энергетического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комплекса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3000107064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2 944 773,73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3000107064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2 944 773,73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3000107064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2 944 773,73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Реализация мероприятий, связанных с подготовкой проектно-сметной и рабочей </w:t>
            </w:r>
            <w:proofErr w:type="spell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документции</w:t>
            </w:r>
            <w:proofErr w:type="spell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по объектам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тепло-энергетического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комплекса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3000107066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3 282 508,00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3000107066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3 282 508,00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3000107066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3 282 508,00</w:t>
            </w:r>
          </w:p>
        </w:tc>
      </w:tr>
      <w:tr w:rsidR="00D41480" w:rsidRPr="004E5D74" w:rsidTr="003C2AB6">
        <w:trPr>
          <w:trHeight w:val="306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Реализация мероприятий по строительству, техническому перевооружению, модернизации, реконструкции и ремонту отопительных котельных с применением энергосберегающих оборудования и технологий; реконструкции, теплоизоляции и ремонту тепловых сетей и сетей горячего водоснабжения с применением современных технологий и материалов; организации систем индивидуального поквартирного теплоснабжения; внедрению энергосберегающих технологий и закупке оборудования в сфере жилищно-коммунального хозяйства за счет средств, поступивших от публично-правовой компании "Фонд развития территорий"</w:t>
            </w:r>
            <w:proofErr w:type="gramEnd"/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30001S9311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11 493 945,77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30001S9311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11 493 945,77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30001S9311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11 493 945,77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"Комплексное развитие сельских территорий в Ферзиковском районе Калужской области"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4800000000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2 500 000,00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"Создание современного облика сельских территорий"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4800300000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2 500 000,00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Реализация проектов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комплексного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развития сельских территорий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4800388150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2 500 000,00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4800388150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2 500 000,00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4800388150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2 500 000,00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Непрограммные расходы местного бюджета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420 045,42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7180000000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420 045,42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7180005170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420 045,42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7180005170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299 938,42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7180005170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299 938,42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7180005170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120 107,00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7180005170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120 107,00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869 163,35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системы обращения с твердыми коммунальными отходами на территории муниципального района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202 100,00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"Развитие системы обращения с отходами производства и потребления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том числе с твердыми коммунальными отходами"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1200100000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202 100,00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Организация сбора и вывоза бытовых отходов и мусора (переданные полномочия муниципального района)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1200195500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202 100,00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1200195500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202 100,00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1200195500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202 100,00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Непрограммные расходы местного бюджета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667 063,35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Благоустройство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7190000000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667 063,35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Организация и содержание мест захоронений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7190000540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7190000540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7190000540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Организация и содержание мест захоронений (переданные полномочия района)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71900Ф5400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367 063,35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71900Ф5400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367 063,35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71900Ф5400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367 063,35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ОХРАНА ОКРУЖАЮЩЕЙ СРЕДЫ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622 000,00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Охрана объектов растительного и животного мира и среды их обитания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622 000,00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Непрограммные расходы местного бюджета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622 000,00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Реализация государственных функций, связанных с государственным управлением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7140000000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622 000,00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Организация мероприятий </w:t>
            </w:r>
            <w:proofErr w:type="spell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межпоселенческого</w:t>
            </w:r>
            <w:proofErr w:type="spell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характера по охране окружающей среды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7140093100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622 000,00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7140093100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74 800,00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7140093100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74 800,00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7140093100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547 200,00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7140093100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547 200,00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ОБРАЗОВАНИЕ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865 962 818,02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Дошкольное образование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448 745 603,35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448 745 603,35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Подпрограмма  "Развитие дошкольного образования"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448 745 603,35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48 043 593,00</w:t>
            </w:r>
          </w:p>
        </w:tc>
      </w:tr>
      <w:tr w:rsidR="00D41480" w:rsidRPr="004E5D74" w:rsidTr="003C2AB6">
        <w:trPr>
          <w:trHeight w:val="204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Калужской области, финансовое обеспечение получения дошкольного образования в частных дошкольных образовательных организациях, находящихся на территории Калужской области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0210116310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39 956 338,00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0210116310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39 556 774,00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0210116310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39 556 774,00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0210116310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399 564,00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0210116310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399 564,00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Создание условий для осуществления присмотра и ухода за детьми в муниципальных дошкольных образовательных организациях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02101S6320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8 087 255,00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02101S6320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8 087 255,00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02101S6320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8 087 255,00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"Обеспечение доступности и качества дошкольного образования"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0210300000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13 140 509,20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Обеспечение доступности и качественного дошкольного образования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13 140 509,20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1 007 332,37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1 007 332,37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12 072 885,24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12 072 885,24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60 291,59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60 291,59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"Укрепление здоровья детей, формирование потребности в здоровом образе жизни"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0210400000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9 561 501,15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Питание дошкольников за счет средств родительской платы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02104Д2070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2 929 228,05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02104Д2070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2 929 228,05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02104Д2070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2 929 228,05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Питание дошкольников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02104Д2080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6 632 273,10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02104Д2080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6 632 273,10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02104Д2080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6 632 273,10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Основное мероприятие "Строительство, реконструкция и капитальный (текущий) ремонт зданий (помещений) и приобретение зданий (помещений) образовательных организаций"</w:t>
            </w:r>
            <w:proofErr w:type="gramEnd"/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0210500000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378 000 000,00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Строительство, реконструкция и капитальный (текущий) ремонт зданий (помещений) и приобретение зданий (помещений) для реализации программ дошкольного образования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02105S6110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378 000 000,00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02105S6110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378 000 000,00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Бюджетные инвестиции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02105S6110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378 000 000,00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Общее образование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331 326 664,83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331 326 664,83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Подпрограмма  "Развитие общего образования"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331 326 664,83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"Обеспечение предоставления  качественного общего образования в общеобразовательных организациях"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245 993 480,00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Укрепление </w:t>
            </w:r>
            <w:proofErr w:type="spell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материано</w:t>
            </w:r>
            <w:proofErr w:type="spell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-технической базы (за счет сре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дств пр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очих безвозмездных поступлений)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0220100008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1 233 113,00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0220100008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1 233 113,00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0220100008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1 233 113,00</w:t>
            </w:r>
          </w:p>
        </w:tc>
      </w:tr>
      <w:tr w:rsidR="00D41480" w:rsidRPr="004E5D74" w:rsidTr="003C2AB6">
        <w:trPr>
          <w:trHeight w:val="382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находящихся на территории Калужской области, обеспечение дополнительного образования детей в муниципальных общеобразовательных организациях, находящихся на территории Калужской области,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находящихся на территории Калужской области, осуществляющих общеобразовательную деятельность по имеющим государственную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аккредитацию основным общеобразовательным программам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0220116330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224 566 347,00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0220116330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217 841 582,00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0220116330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217 841 582,00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0220116330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6 724 765,00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0220116330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6 724 765,00</w:t>
            </w:r>
          </w:p>
        </w:tc>
      </w:tr>
      <w:tr w:rsidR="00D41480" w:rsidRPr="004E5D74" w:rsidTr="003C2AB6">
        <w:trPr>
          <w:trHeight w:val="204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еализующих образовательные программы начального общего образования. образовательные программы основного общего образования. образовательные программы среднего общего образования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02201L3030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20 194 020,00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02201L3030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20 194 020,00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02201L3030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20 194 020,00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"Осуществление ежемесячных денежных выплат работникам муниципальных общеобразовательных организаций"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296 856,00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Финансовое обеспечение ежемесячных денежных выплат работникам муниципальных общеобразовательных учреждений, находящихся на территории Калужской области и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0220216340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296 856,00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0220216340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296 856,00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0220216340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296 856,00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"Содержание муниципальных образовательных организаций"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0220400000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62 988 781,11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Реализация школьных инициатив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0220400190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3 213 734,62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0220400190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3 213 734,62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0220400190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3 213 734,62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Содержание муниципальных образовательных учреждений (школы)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59 775 046,49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2 788 676,00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2 788 676,00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56 799 543,07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56 799 543,07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42 405,82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42 405,82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144 421,60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144 421,60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"Совершенствование организации школьного питания"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20 759 559,72</w:t>
            </w:r>
          </w:p>
        </w:tc>
      </w:tr>
      <w:tr w:rsidR="00D41480" w:rsidRPr="004E5D74" w:rsidTr="003C2AB6">
        <w:trPr>
          <w:trHeight w:val="204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Оказание меры социальной поддержки по предоставлению бесплатного одноразового горячего питания детям из многодетных семей, обучающимся, осваивающим образовательные программы основного общего или среднего общего образования в </w:t>
            </w:r>
            <w:proofErr w:type="spell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органицациях</w:t>
            </w:r>
            <w:proofErr w:type="spell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, осуществляющих образовательную деятельность, находящихся в ведении органов местного самоуправления муниципальных образований Калужской области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0220516930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1 374 732,00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0220516930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1 374 732,00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0220516930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1 374 732,00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02205L3040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10 760 334,00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02205L3040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10 760 334,00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02205L3040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10 760 334,00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удешевление школьного питания ежедневно на каждого ученика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02205Ш2340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4 248 283,60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02205Ш2340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4 248 283,60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02205Ш2340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4 248 283,60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удешевление школьного питания для детей из многодетных и малообеспеченных семей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02205Ш2350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1 038 921,01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02205Ш2350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1 038 921,01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02205Ш2350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1 038 921,01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питание детей за счет средств от родительской платы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02205Ш2370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1 862 798,67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02205Ш2370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1 862 798,67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02205Ш2370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1 862 798,67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удешевление школьного питания для детей инвалидов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02205Ш2380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1 474 490,44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02205Ш2380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1 415 087,76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02205Ш2380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1 415 087,76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02205Ш2380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59 402,68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02205Ш2380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59 402,68</w:t>
            </w:r>
          </w:p>
        </w:tc>
      </w:tr>
      <w:tr w:rsidR="00D41480" w:rsidRPr="004E5D74" w:rsidTr="003C2AB6">
        <w:trPr>
          <w:trHeight w:val="51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Основное мероприятие "Дополнительная мера социальной поддержки членам семей военнослужащих, мобилизованных, командированных лиц,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Законом Калужской области "О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а также лиц, направленных (командированных) для выполнения задач на территориях ДНР, ЛНР"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0220600000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1 287 988,00</w:t>
            </w:r>
          </w:p>
        </w:tc>
      </w:tr>
      <w:tr w:rsidR="00D41480" w:rsidRPr="004E5D74" w:rsidTr="003C2AB6">
        <w:trPr>
          <w:trHeight w:val="535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Дополнительная мера социальной поддержки членам семей военнослужащих, мобилизованных, командированных лиц,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Законом Калужской области "О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а также лиц, направленных (командированных) для выполнения задач на территориях Донецкой Народной Республики, Луганской Народной Республики"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0220616910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113 646,00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0220616910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113 646,00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0220616910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113 646,00</w:t>
            </w:r>
          </w:p>
        </w:tc>
      </w:tr>
      <w:tr w:rsidR="00D41480" w:rsidRPr="004E5D74" w:rsidTr="003C2AB6">
        <w:trPr>
          <w:trHeight w:val="51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Дополнительная мера социальной поддержки детям (в том числе усыновленным (удочеренным)) военнослужащих, добровольцев, мобилизованных, а также детям супруги (супруга) военнослужащих, добровольцев, мобилизованных, находящихся на содержании военнослужащих, добровольцев, мобилизованных,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Законом Калужской области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"О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0220616920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1 174 342,00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0220616920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1 174 342,00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0220616920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1 174 342,00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Дополнительное образование детей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58 714 686,16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25 142 205,16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Подпрограмма  "Развитие дополнительного образования детей"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25 142 205,16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"Организация предоставления дополнительного образования в образовательных организациях Ферзиковского района"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25 142 205,16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Укрепление </w:t>
            </w:r>
            <w:proofErr w:type="spell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материано</w:t>
            </w:r>
            <w:proofErr w:type="spell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-технической базы (за счет сре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дств пр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очих безвозмездных поступлений)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0230100008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0230100008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0230100008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350 000,00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Организация  предоставления дополнительного образования в государственных образовательных организациях дополнительного образования (Центр детского творчества)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24 792 205,16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19 874 005,00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19 874 005,00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4 898 200,16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4 898 200,16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культуры на территории муниципального района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13 505 992,00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"Развитие дополнительного образования в сфере культуры и искусства в муниципальном районе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1100300000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13 322 270,00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Учреждения по внешкольной работе с детьми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13 322 270,00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13 008 492,00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13 008 492,00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312 776,42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312 776,42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1 001,58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1 001,58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"Ремонт, реконструкция, благоустройство территорий учреждений культуры и дополнительного образования в сфере культуры и искусства, укрепление и развитие их материальной базы", обустройство и восстановление воинских захоронений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1100400000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183 722,00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Учреждения по внешкольной работе с детьми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1100404230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183 722,00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1100404230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183 722,00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1100404230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183 722,00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физической культуры и спорта на территории муниципального района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20 066 489,00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Основное мероприятие "Предоставление муниципальных услуг по реализации программ спортивной подготовки по видам спорта муниципального района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1300200000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19 770 689,00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государственных учреждений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19 770 689,00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15 524 072,00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15 524 072,00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4 123 817,00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4 123 817,00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122 800,00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122 800,00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"Развитие материально-технической базы для занятия населения физической культурой и спортом"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1300300000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295 800,00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государственных учреждений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1300300590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295 800,00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1300300590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295 800,00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1300300590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295 800,00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Молодежная политика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702 860,00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642 860,00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Подпрограмма "Реализация молодежной политики и развитие волонтерского движения"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642 860,00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"Мероприятия, направленные на развитие системы воспитания и социализации школьников, реализации молодежной политики"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0240100000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93 586,00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Мероприятия, направленные на развитие системы воспитания и социализации школьников, реализации молодежной политики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0240102040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93 586,00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0240102040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24 886,00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0240102040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24 886,00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</w:t>
            </w: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lastRenderedPageBreak/>
              <w:t>0707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0240102040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68 700,00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0240102040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68 700,00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"Мероприятия по профилактике правонарушений среди детей и молодежи"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549 274,00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Мероприятия по профилактике правонарушений среди детей и молодежи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0240307100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549 274,00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0240307100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549 274,00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0240307100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549 274,00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"Противодействие злоупотреблению наркотиками в муниципальном районе "Ферзиковский район" на 2024-2028 годы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5600000000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D41480" w:rsidRPr="004E5D74" w:rsidTr="003C2AB6">
        <w:trPr>
          <w:trHeight w:val="153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"Проведение профилактических мероприятий по сокращению незаконного потребления наркотиков, основанных на формировании антинаркотической культуры в районе среди различных групп населения, прежде всего несовершеннолетних и молодежи"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5600100000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Проведение комплекса мероприятий, направленных на профилактику наркомании и  пропаганду здорового образа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5600107140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5600107140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5600107140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Другие вопросы в области образования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26 473 003,68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26 473 003,68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22 330 272,68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Центральный аппарат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3 903 393,68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3 094 118,68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3 094 118,68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784 275,00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784 275,00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</w:t>
            </w: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>платежей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lastRenderedPageBreak/>
              <w:t>0709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Централизованная бухгалтерия учреждений образований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0200000470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11 848 319,00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0200000470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10 834 419,00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0200000470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10 834 419,00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0200000470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1 013 900,00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0200000470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1 013 900,00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Методкабинет РУО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6 578 560,00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5 833 746,47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5 833 746,47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709 813,53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709 813,53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Подпрограмма  "Развитие общего образования"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4 142 731,00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"Организация отдыха и оздоровления"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0220300000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1 878 283,00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Организация отдыха и оздоровления детей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н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аходящихся в трудной жизненной ситуации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0220308070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471 451,00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0220308070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471 451,00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0220308070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471 451,00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Организация отдыха и оздоровления детей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02203S8070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1 406 832,00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02203S8070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1 406 832,00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02203S8070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1 406 832,00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022EВ00000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2 264 448,00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022EВ51790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2 264 448,00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022EВ51790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2 264 448,00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022EВ51790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2 264 448,00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КУЛЬТУРА, КИНЕМАТОГРАФИЯ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73 531 589,64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Культура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65 403 919,96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культуры на территории муниципального района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65 403 919,96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"Развитие общедоступных библиотек в муниципальном районе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1100100000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21 110 705,00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библиотек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20 986 860,00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17 614 487,00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17 614 487,00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3 371 248,65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3 371 248,65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1 124,35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1 124,35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11001L5192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123 845,00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11001L5192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123 845,00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11001L5192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123 845,00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"Сохранение и поддержка традиционной народной культуры и любительского творчества в муниципальных учреждениях культуры муниципального района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42 699 123,96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Культурно-досуговое объединение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16 083 372,00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15 282 103,68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Расходы на выплаты персоналу казенных учреждений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15 282 103,68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790 500,00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790 500,00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10 768,32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10 768,32</w:t>
            </w:r>
          </w:p>
        </w:tc>
      </w:tr>
      <w:tr w:rsidR="00D41480" w:rsidRPr="004E5D74" w:rsidTr="003C2AB6">
        <w:trPr>
          <w:trHeight w:val="306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Исполнение полномочий по решению вопросов местного значения по созданию условий для организации досуга и обеспечение жителей поселений услугами организаций культуры (в части содержания здания Центра культурного развития поселка "Ферзиково для проведения культурно-массовых мероприятий на уровне муниципального района и использования муниципальным казенным учреждением культуры муниципального района "Ферзиковский район" "Культурно-досуговое объединение" помещений здания в целях оказания методической помощи сельским поселениям по организации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досуга и услугами организаций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1100204460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3 865 742,96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1100204460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3 865 742,96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1100204460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3 865 742,96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Мероприятия в сфере культуры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1100204500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434 500,00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1100204500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1100204500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1100204500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414 500,00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1100204500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414 500,00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Исполнение полномочий поселений по созданию условий для организации досуга и обеспечения жителей поселения услугами организаций культуры (дома культуры)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11002П4400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22 315 509,00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11002П4400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13 438 710,00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11002П4400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13 438 710,00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11002П4400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8 876 799,00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11002П4400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8 876 799,00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Основное мероприятие "Ремонт, реконструкция, благоустройство территорий учреждений культуры и дополнительного образования в сфере культуры и искусства, укрепление и развитие их материальной базы", обустройство и восстановление воинских захоронений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1100400000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1 436 991,00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Увековечивание памяти погибших при защите Отечества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1100402990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1100402990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1100402990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библиотек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1100404420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153 250,00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1100404420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153 250,00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1100404420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153 250,00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11004L2990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508 318,00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11004L2990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508 318,00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11004L2990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508 318,00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Исполнение полномочий поселений по созданию условий для организации досуга и обеспечения жителей поселения услугами организаций культуры (дома культуры)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11004П4400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675 423,00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11004П4400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675 423,00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11004П4400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675 423,00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Региональный проект "Творческие люди"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110A200000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157 100,00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Государственная поддержка отрасли культуры (государственная поддержка лучших муниципальных учреждений культуры, находящихся на территориях сельских поселений)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110A255195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105 000,00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110A255195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105 000,00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110A255195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105 000,00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Государственная поддержка отрасли культуры (государственная поддержка лучших работников муниципальных учреждений культуры, находящихся на территориях сельских поселений)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110A255196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52 100,00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110A255196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52 100,00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Премии и гранты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110A255196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52 100,00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8 127 669,68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культуры на территории муниципального района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8 127 669,68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"Сохранение и поддержка традиционной народной культуры и любительского творчества в муниципальных учреждениях культуры муниципального района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165 000,00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Мероприятия в сфере культуры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1100204500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165 000,00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1100204500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165 000,00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1100204500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165 000,00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"Мероприятия по обеспечению реализации муниципальной программы"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7 962 669,68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Центральный аппарат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2 780 440,68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2 728 046,68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2 728 046,68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52 394,00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52 394,00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Централизованная бухгалтерия учреждений культуры (средства района)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1100504510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3 160 878,00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1100504510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2 835 878,00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1100504510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2 835 878,00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1100504510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325 000,00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1100504510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325 000,00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Централизованная бухгалтерия учреждений культуры (переданные полномочия поселений)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11005П4520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1 225 276,00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11005П4520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713 172,00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11005П4520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713 172,00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11005П4520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512 104,00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11005П4520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512 104,00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Исполнение полномочий поселений по организации и осуществлению мероприятий по работе с детьми и молодежью в поселении (в </w:t>
            </w:r>
            <w:proofErr w:type="spell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 расходы на содержание комиссии по делам несовершеннолетних)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11005П6300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796 075,00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11005П6300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619 781,00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11005П6300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619 781,00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11005П6300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176 294,00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11005П6300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176 294,00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104 465 319,00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Социальное обеспечение населения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65 044 791,00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«Социальная защита и поддержка населения на территории муниципального района «Ферзиковский район»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64 431 791,00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"Организация предоставления денежных выплат, пособий и компенсаций отдельным категориям граждан муниципального района Ферзиковский район в соответствии с законодательством"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62 231 183,00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Реализация мероприятий по оказанию социальной помощи семьям участников СВО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0300100027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0300100027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0300100027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6 000 000,00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44 085 722,00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7 719 588,00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7 719 588,00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36 366 134,00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36 366 134,00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Организация предоставления мер социальной поддержки по предоставлению субсидий на оплату жилого помещения и коммунальных услуг гражданам Калужской </w:t>
            </w: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lastRenderedPageBreak/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1 761 984,00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1 743 984,00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1 743 984,00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Меры социальной поддержки отдельным категориям граждан на возмещение расходов, связанных с установкой внутридомового газового оборудования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1 300 000,00</w:t>
            </w:r>
          </w:p>
        </w:tc>
      </w:tr>
      <w:tr w:rsidR="00D41480" w:rsidRPr="004E5D74" w:rsidTr="003C2AB6">
        <w:trPr>
          <w:trHeight w:val="153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Оказание мер социальной поддержки по оплате жилищно-коммунальных услуг педагогическим работникам в соответствии с Законом Калужской области от 30.12.2004г.№ 13-ОЗ "О мерах социальной поддержки специалистов, работающих в сельской местности, а также специалистов, вышедших на пенсию" за счет средств местного бюджета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0300107130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1 760 000,00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0300107130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0300107130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0300107130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1 740 000,00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0300107130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1 740 000,00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0300152200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1 539 181,00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0300152200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15 227,89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0300152200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15 227,89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0300152200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1 523 953,11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0300152200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1 523 953,11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Оплата жилищно-коммунальных услуг отдельным категориям граждан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0300152500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5 391 434,00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0300152500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85 000,00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0300152500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85 000,00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0300152500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5 306 434,00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0300152500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5 306 434,00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03001R4620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91 162,00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03001R4620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91 162,00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03001R4620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91 162,00</w:t>
            </w:r>
          </w:p>
        </w:tc>
      </w:tr>
      <w:tr w:rsidR="00D41480" w:rsidRPr="004E5D74" w:rsidTr="003C2AB6">
        <w:trPr>
          <w:trHeight w:val="178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Исполнение полномочий поселений по оказанию мер социальной поддержки специалистов, работающих в сельской местности, а также специалистов вышедших на пенсию, в соответствии с Законом Калужской области от 30.12.2004 №13-ОЗ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03001П6210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301 700,00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03001П6210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03001П6210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03001П6210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291 700,00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03001П6210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291 700,00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Региональный проект "Финансовая поддержка семей при рождении детей"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030P100000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2 200 608,00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Меры социальной поддержки по улучшению жилищных условий многодетных семей в соответствии с пунктом 2 статьи 7.1. Закона Калужской области "О статусе многодетной семьи в Калужской области и мерах ее социальной поддержки"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030P104280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2 200 608,00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030P104280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2 200 608,00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030P104280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2 200 608,00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"Кадровые ресурсы в муниципальном районе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613 000,00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613 000,00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Ежемесячная социальная выплата как лицу, замещавшему должность муниципальной службы в администрации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1400102750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613 000,00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1400102750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613 000,00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Публичные нормативные социальные выплаты гражданам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1400102750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613 000,00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Охрана семьи и детства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19 469 034,00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138 653,00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Подпрограмма  "Развитие дошкольного образования"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138 653,00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"Финансовое обеспечение  выплаты компенсации части родительской платы за присмотр и уход за ребёнком"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138 653,00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Выплата компенсации родительской платы за присмотр и уход за детьми, посещающими образовательные организации, находящиеся на территории Калужской области и реализующие образовательную программу дошкольного образования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0210216030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138 653,00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0210216030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138 653,00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0210216030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138 653,00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«Социальная защита и поддержка населения на территории муниципального района «Ферзиковский район»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17 016 631,00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"Организация предоставления денежных выплат, пособий и компенсаций отдельным категориям граждан муниципального района Ферзиковский район в соответствии с законодательством"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4 966 822,00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Обеспечение социальных выплат, пособий, компенсации детям, семья с детьми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4 966 822,00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4 866 822,00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4 866 822,00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Региональный проект "Финансовая поддержка семей при рождении детей"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030P100000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12 049 809,00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Обеспечение социальных выплат, пособий, компенсации детям, семья с детьми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030P103300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5 966 059,00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030P103300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030P103300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030P103300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5 766 059,00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030P103300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5 766 059,00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030P150840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6 083 750,00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030P150840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6 083 750,00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030P150840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6 083 750,00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"Обеспечение жильем молодых семей в муниципальном районе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2 313 750,00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"Обеспечение мер государственной поддержки молодых семей, нуждающихся в улучшении жилищных условий"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0500100000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2 313 750,00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Реализация мероприятий по обеспечению жильем молодых семей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05001L4970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2 313 750,00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05001L4970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2 313 750,00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05001L4970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2 313 750,00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Другие вопросы в области социальной политики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19 951 494,00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«Социальная защита и поддержка населения на территории муниципального района «Ферзиковский район»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19 951 494,00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"Организация предоставления денежных выплат, пособий и компенсаций отдельным категориям граждан муниципального района Ферзиковский район в соответствии с законодательством"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19 597 494,00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Центральный аппарат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995 718,00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631 984,00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631 984,00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363 734,00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363 734,00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295 072,00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295 072,00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295 072,00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Организация исполнения переданных государственных полномочий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9 152 915,00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8 233 253,00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8 233 253,00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917 412,00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917 412,00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2 250,00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2 250,00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03001R4040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9 153 789,00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03001R4040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9 153 789,00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03001R4040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9 153 789,00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"Проведение социально значимых мероприятий"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0300300000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354 000,00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Проведение мероприятий в области социальной политики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0300300710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354 000,00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0300300710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354 000,00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0300300710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354 000,00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1 540 000,00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Массовый спорт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1 540 000,00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физической культуры и спорта на территории муниципального района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1 540 000,00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"Развитие физической культуры и массового спорта на территории муниципального района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1300100000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1 190 000,00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Проведение мероприятий в области физической культуры, массового спорта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1300106020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830 000,00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1300106020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501 480,00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1300106020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501 480,00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1300106020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328 520,00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1300106020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328 520,00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Исполнение полномочий поселений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13001П6020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360 000,00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13001П6020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98 000,00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13001П6020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98 000,00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13001П6020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262 000,00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13001П6020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262 000,00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"Предоставление муниципальных услуг по реализации программ спортивной подготовки по видам спорта муниципального района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1300200000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350 000,00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Проведение спортивных мероприятий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1300206010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350 000,00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1300206010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1300206010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1300206010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1300206010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СРЕДСТВА МАССОВОЙ ИНФОРМАЦИИ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6 072 080,00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Периодическая печать и издательства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6 072 080,00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Поддержка и развитие районной газеты "</w:t>
            </w:r>
            <w:proofErr w:type="spell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Ферзиковсккие</w:t>
            </w:r>
            <w:proofErr w:type="spell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вести"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6500000000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6 072 080,00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"Своевременное опубликование общественно - политической, экономической, социальной, культурной, спортивной жизни муниципального района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6500100000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6 072 080,00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государственных учреждений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6 072 080,00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4 339 080,00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4 339 080,00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1 725 300,00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1 725 300,00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7 700,00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7 700,00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ОБСЛУЖИВАНИЕ ГОСУДАРСТВЕННОГО И МУНИЦИПАЛЬНОГО ДОЛГА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Обслуживание государственного внутреннего и муниципального долга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Непрограммные расходы по долговым обязательствам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Процентные платежи по долговым обязательствам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7650000000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Процентные платежи по муниципальному долгу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7650003000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Обслуживание государственного (муниципального) долга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7650003000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Обслуживание муниципального долга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7650003000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61 848 081,18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58 778 582,00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"Совершенствование системы управления общественными финансами Ферзиковского района"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58 778 582,00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"Повышение доли дотаций бюджетам муниципальных образований Калужской области в общем объеме межбюджетных трансфертов за счет средств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областного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бюджета, за исключением субвенций"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5100300000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58 778 582,00</w:t>
            </w:r>
          </w:p>
        </w:tc>
      </w:tr>
      <w:tr w:rsidR="00D41480" w:rsidRPr="004E5D74" w:rsidTr="003C2AB6">
        <w:trPr>
          <w:trHeight w:val="102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5100300220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58 778 582,00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5100300220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58 778 582,00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Дотации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5100300220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58 778 582,00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Прочие межбюджетные трансферты общего характера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3 069 499,18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"Кадровые ресурсы в муниципальном районе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1 820 196,00</w:t>
            </w:r>
          </w:p>
        </w:tc>
      </w:tr>
      <w:tr w:rsidR="00D41480" w:rsidRPr="004E5D74" w:rsidTr="003C2AB6">
        <w:trPr>
          <w:trHeight w:val="127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1 820 196,00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Стимулирование Глав администраций сельских поселений МР "Ферзиковский район"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1400102720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1 820 196,00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1400102720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1 820 196,00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Иные межбюджетные трансферты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1400102720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1 820 196,00</w:t>
            </w:r>
          </w:p>
        </w:tc>
      </w:tr>
      <w:tr w:rsidR="00D41480" w:rsidRPr="004E5D74" w:rsidTr="003C2AB6">
        <w:trPr>
          <w:trHeight w:val="51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1 249 303,18</w:t>
            </w:r>
          </w:p>
        </w:tc>
      </w:tr>
      <w:tr w:rsidR="00D41480" w:rsidRPr="004E5D74" w:rsidTr="003C2AB6">
        <w:trPr>
          <w:trHeight w:val="765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7200000150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1 249 303,18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7200000150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5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5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1 249 303,18</w:t>
            </w:r>
          </w:p>
        </w:tc>
      </w:tr>
      <w:tr w:rsidR="00D41480" w:rsidRPr="004E5D74" w:rsidTr="003C2AB6">
        <w:trPr>
          <w:trHeight w:val="300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7200000150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6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6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1 249 303,18</w:t>
            </w:r>
          </w:p>
        </w:tc>
      </w:tr>
      <w:tr w:rsidR="00D41480" w:rsidRPr="004E5D74" w:rsidTr="003C2AB6">
        <w:trPr>
          <w:trHeight w:val="300"/>
        </w:trPr>
        <w:tc>
          <w:tcPr>
            <w:tcW w:w="8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1 378 305 232,09</w:t>
            </w:r>
          </w:p>
        </w:tc>
      </w:tr>
    </w:tbl>
    <w:p w:rsidR="00D41480" w:rsidRDefault="00D41480" w:rsidP="00D41480">
      <w:pPr>
        <w:jc w:val="both"/>
        <w:rPr>
          <w:b/>
          <w:sz w:val="26"/>
          <w:szCs w:val="26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5848"/>
        <w:gridCol w:w="1401"/>
        <w:gridCol w:w="1197"/>
        <w:gridCol w:w="2044"/>
      </w:tblGrid>
      <w:tr w:rsidR="00D41480" w:rsidRPr="004E5D74" w:rsidTr="00D41480">
        <w:trPr>
          <w:trHeight w:val="294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4E5D74" w:rsidRDefault="00D41480" w:rsidP="00D41480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Приложение № 6 к Решению Районного Собрания муниципального района "Ферзиковский район</w:t>
            </w:r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»</w:t>
            </w: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 xml:space="preserve"> </w:t>
            </w:r>
            <w:r w:rsidRPr="00D41480">
              <w:rPr>
                <w:rFonts w:ascii="Arial CYR" w:hAnsi="Arial CYR" w:cs="Calibri"/>
                <w:color w:val="000000"/>
                <w:sz w:val="20"/>
                <w:szCs w:val="20"/>
              </w:rPr>
              <w:t>от «23» октября 2024 года №468</w:t>
            </w:r>
          </w:p>
        </w:tc>
      </w:tr>
      <w:tr w:rsidR="00D41480" w:rsidRPr="004E5D74" w:rsidTr="00D41480">
        <w:trPr>
          <w:trHeight w:val="2715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Приложение № 12 к Решению Районного Собрания муниципального района "Ферзиковский район"          от "20" декабря 2023г. №361</w:t>
            </w:r>
          </w:p>
        </w:tc>
      </w:tr>
      <w:tr w:rsidR="00D41480" w:rsidRPr="004E5D74" w:rsidTr="003C2AB6">
        <w:trPr>
          <w:trHeight w:val="193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</w:rPr>
              <w:t>Распределение бюджетных ассигнований бюджета  муниципального района "Ферзиковский район" по целевым статьям</w:t>
            </w:r>
            <w:r w:rsidRPr="004E5D74">
              <w:rPr>
                <w:rFonts w:ascii="Arial CYR" w:hAnsi="Arial CYR" w:cs="Calibri"/>
                <w:b/>
                <w:bCs/>
                <w:color w:val="000000"/>
              </w:rPr>
              <w:br/>
              <w:t>(муниципальным программам и непрограммным направлениям деятельности), группам и</w:t>
            </w:r>
            <w:r w:rsidRPr="004E5D74">
              <w:rPr>
                <w:rFonts w:ascii="Arial CYR" w:hAnsi="Arial CYR" w:cs="Calibri"/>
                <w:b/>
                <w:bCs/>
                <w:color w:val="000000"/>
              </w:rPr>
              <w:br/>
              <w:t xml:space="preserve">подгруппам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</w:rPr>
              <w:t>видов расходов классификации расходов бюджетов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</w:rPr>
              <w:t xml:space="preserve"> на 2024 год</w:t>
            </w:r>
          </w:p>
        </w:tc>
      </w:tr>
      <w:tr w:rsidR="00D41480" w:rsidRPr="004E5D74" w:rsidTr="003C2AB6">
        <w:trPr>
          <w:trHeight w:val="31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</w:rPr>
              <w:t> </w:t>
            </w:r>
          </w:p>
        </w:tc>
      </w:tr>
      <w:tr w:rsidR="00D41480" w:rsidRPr="004E5D74" w:rsidTr="003C2AB6">
        <w:trPr>
          <w:trHeight w:val="30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jc w:val="right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Единица измерения: руб.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proofErr w:type="spellStart"/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Ц.ст</w:t>
            </w:r>
            <w:proofErr w:type="spellEnd"/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Измененные бюджетные ассигнования на 2024 год</w:t>
            </w:r>
          </w:p>
        </w:tc>
      </w:tr>
      <w:tr w:rsidR="00D41480" w:rsidRPr="004E5D74" w:rsidTr="00D41480">
        <w:trPr>
          <w:trHeight w:val="1680"/>
        </w:trPr>
        <w:tc>
          <w:tcPr>
            <w:tcW w:w="5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80" w:rsidRPr="004E5D74" w:rsidRDefault="00D41480" w:rsidP="003C2AB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80" w:rsidRPr="004E5D74" w:rsidRDefault="00D41480" w:rsidP="003C2AB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80" w:rsidRPr="004E5D74" w:rsidRDefault="00D41480" w:rsidP="003C2AB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80" w:rsidRPr="004E5D74" w:rsidRDefault="00D41480" w:rsidP="003C2AB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Итого по: МР "Ферзиковский район"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1 378 305 232,09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832 468 990,02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22 330 272,68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3 903 393,68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3 094 118,68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3 094 118,68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784 275,00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784 275,00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Централизованная бухгалтерия учреждений образований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0200000470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11 848 319,00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0200000470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10 834 419,00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0200000470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10 834 419,00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0200000470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1 013 900,00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0200000470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1 013 900,00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Методкабинет РУО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6 578 560,00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5 833 746,47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5 833 746,47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709 813,53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709 813,53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0200000480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35 000,00</w:t>
            </w:r>
          </w:p>
        </w:tc>
      </w:tr>
      <w:tr w:rsidR="00D41480" w:rsidRPr="004E5D74" w:rsidTr="00D41480">
        <w:trPr>
          <w:trHeight w:val="102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48 043 593,00</w:t>
            </w:r>
          </w:p>
        </w:tc>
      </w:tr>
      <w:tr w:rsidR="00D41480" w:rsidRPr="004E5D74" w:rsidTr="00D41480">
        <w:trPr>
          <w:trHeight w:val="204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Калужской области, финансовое обеспечение получения дошкольного образования в частных дошкольных образовательных организациях, находящихся на территории Калужской области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0210116310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39 956 338,00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0210116310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39 556 774,00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Расходы на выплаты персоналу казенных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0210116310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39 556 774,00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0210116310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399 564,00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0210116310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399 564,00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Создание условий для осуществления присмотра и ухода за детьми в муниципальных дошкольных образовательных организациях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02101S6320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8 087 255,00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02101S6320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8 087 255,00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02101S6320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8 087 255,00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"Финансовое обеспечение  выплаты компенсации части родительской платы за присмотр и уход за ребёнком"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138 653,00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Выплата компенсации родительской платы за присмотр и уход за детьми, посещающими образовательные организации, находящиеся на территории Калужской области и реализующие образовательную программу дошкольного образования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0210216030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138 653,00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0210216030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138 653,00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0210216030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138 653,00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"Обеспечение доступности и качества дошкольного образования"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0210300000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13 140 509,20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Обеспечение доступности и качественного дошкольного образования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13 140 509,20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1 007 332,37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1 007 332,37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12 072 885,24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12 072 885,24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60 291,59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02103Д2040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60 291,59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"Укрепление здоровья детей, формирование потребности в здоровом образе жизни"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0210400000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9 561 501,15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Питание дошкольников за счет средств родительской платы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02104Д2070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2 929 228,05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02104Д2070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2 929 228,05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02104Д2070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2 929 228,05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Питание дошкольников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02104Д2080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6 632 273,10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02104Д2080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6 632 273,10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02104Д2080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6 632 273,10</w:t>
            </w:r>
          </w:p>
        </w:tc>
      </w:tr>
      <w:tr w:rsidR="00D41480" w:rsidRPr="004E5D74" w:rsidTr="00D41480">
        <w:trPr>
          <w:trHeight w:val="102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Основное мероприятие "Строительство, реконструкция и капитальный (текущий) ремонт зданий (помещений) и приобретение зданий (помещений) образовательных организаций"</w:t>
            </w:r>
            <w:proofErr w:type="gram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0210500000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378 000 000,00</w:t>
            </w:r>
          </w:p>
        </w:tc>
      </w:tr>
      <w:tr w:rsidR="00D41480" w:rsidRPr="004E5D74" w:rsidTr="00D41480">
        <w:trPr>
          <w:trHeight w:val="102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Строительство, реконструкция и капитальный (текущий) ремонт зданий (помещений) и приобретение зданий (помещений) для реализации программ дошкольного образования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02105S6110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378 000 000,00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02105S6110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378 000 000,00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Бюджетные инвестиции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02105S6110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378 000 000,00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"Обеспечение предоставления  качественного общего образования в общеобразовательных организациях"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245 993 480,00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Укрепление </w:t>
            </w:r>
            <w:proofErr w:type="spell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материано</w:t>
            </w:r>
            <w:proofErr w:type="spell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-технической базы (за счет сре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дств пр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очих безвозмездных поступлений)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0220100008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1 233 113,00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0220100008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1 233 113,00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0220100008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1 233 113,00</w:t>
            </w:r>
          </w:p>
        </w:tc>
      </w:tr>
      <w:tr w:rsidR="00D41480" w:rsidRPr="004E5D74" w:rsidTr="00D41480">
        <w:trPr>
          <w:trHeight w:val="382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находящихся на территории Калужской области, обеспечение дополнительного образования детей в муниципальных общеобразовательных организациях, находящихся на территории Калужской области,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находящихся на территории Калужской области, осуществляющих общеобразовательную деятельность по имеющим государственную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аккредитацию основным общеобразовательным программам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0220116330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224 566 347,00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0220116330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217 841 582,00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0220116330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217 841 582,00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0220116330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6 724 765,00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0220116330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6 724 765,00</w:t>
            </w:r>
          </w:p>
        </w:tc>
      </w:tr>
      <w:tr w:rsidR="00D41480" w:rsidRPr="004E5D74" w:rsidTr="00D41480">
        <w:trPr>
          <w:trHeight w:val="204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еализующих образовательные программы начального общего образования. образовательные программы основного общего образования. образовательные программы среднего общего образования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02201L3030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20 194 020,00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02201L3030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20 194 020,00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Расходы на выплаты персоналу казенных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02201L3030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20 194 020,00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"Осуществление ежемесячных денежных выплат работникам муниципальных общеобразовательных организаций"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0220200000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296 856,00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ежемесячных денежных выплат работникам муниципальных общеобразовательных учреждений, находящихся на территории Калужской области и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0220216340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296 856,00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0220216340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296 856,00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0220216340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296 856,00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"Организация отдыха и оздоровления"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0220300000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1 878 283,00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Организация отдыха и оздоровления детей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н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аходящихся в трудной жизненной ситуации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0220308070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471 451,00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0220308070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471 451,00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0220308070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471 451,00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Организация отдыха и оздоровления детей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02203S8070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1 406 832,00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02203S8070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1 406 832,00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02203S8070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1 406 832,00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"Содержание муниципальных образовательных организаций"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0220400000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62 988 781,11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Реализация школьных инициатив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0220400190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3 213 734,62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0220400190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3 213 734,62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0220400190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3 213 734,62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Содержание муниципальных образовательных учреждений (школы)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59 775 046,49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2 788 676,00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2 788 676,00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56 799 543,07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56 799 543,07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42 405,82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42 405,82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144 421,60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02204Ш2060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144 421,60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"Совершенствование организации школьного питания"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20 759 559,72</w:t>
            </w:r>
          </w:p>
        </w:tc>
      </w:tr>
      <w:tr w:rsidR="00D41480" w:rsidRPr="004E5D74" w:rsidTr="00D41480">
        <w:trPr>
          <w:trHeight w:val="204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Оказание меры социальной поддержки по предоставлению бесплатного одноразового горячего питания детям из многодетных семей, обучающимся, осваивающим образовательные программы основного общего или среднего общего образования в </w:t>
            </w:r>
            <w:proofErr w:type="spell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органицациях</w:t>
            </w:r>
            <w:proofErr w:type="spell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, осуществляющих образовательную деятельность, находящихся в ведении органов местного самоуправления муниципальных образований Калужской области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0220516930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1 374 732,00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0220516930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1 374 732,00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0220516930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1 374 732,00</w:t>
            </w:r>
          </w:p>
        </w:tc>
      </w:tr>
      <w:tr w:rsidR="00D41480" w:rsidRPr="004E5D74" w:rsidTr="00D41480">
        <w:trPr>
          <w:trHeight w:val="102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02205L3040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10 760 334,00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02205L3040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10 760 334,00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02205L3040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10 760 334,00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Расходы на удешевление школьного питания ежедневно на каждого ученика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02205Ш2340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4 248 283,60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02205Ш2340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4 248 283,60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02205Ш2340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4 248 283,60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Расходы на удешевление школьного питания для детей из многодетных и малообеспеченных семей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02205Ш2350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1 038 921,01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02205Ш2350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1 038 921,01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02205Ш2350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1 038 921,01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Расходы на питание детей за счет средств от родительской платы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02205Ш2370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1 862 798,67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02205Ш2370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1 862 798,67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02205Ш2370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1 862 798,67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Расходы на удешевление школьного питания для детей инвалидов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02205Ш2380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1 474 490,44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02205Ш2380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1 415 087,76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02205Ш2380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1 415 087,76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02205Ш2380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59 402,68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02205Ш2380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59 402,68</w:t>
            </w:r>
          </w:p>
        </w:tc>
      </w:tr>
      <w:tr w:rsidR="00D41480" w:rsidRPr="004E5D74" w:rsidTr="00D41480">
        <w:trPr>
          <w:trHeight w:val="51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Основное мероприятие "Дополнительная мера социальной поддержки членам семей военнослужащих, мобилизованных, командированных лиц,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Законом Калужской области "О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а также лиц, направленных (командированных) для выполнения задач на территориях ДНР, ЛНР"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0220600000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1 287 988,00</w:t>
            </w:r>
          </w:p>
        </w:tc>
      </w:tr>
      <w:tr w:rsidR="00D41480" w:rsidRPr="004E5D74" w:rsidTr="00D41480">
        <w:trPr>
          <w:trHeight w:val="535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Дополнительная мера социальной поддержки членам семей военнослужащих, мобилизованных, командированных лиц,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Законом Калужской области "О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а также лиц, направленных (командированных) для выполнения задач на территориях Донецкой Народной Республики, Луганской Народной Республики"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0220616910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113 646,00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0220616910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113 646,00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0220616910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113 646,00</w:t>
            </w:r>
          </w:p>
        </w:tc>
      </w:tr>
      <w:tr w:rsidR="00D41480" w:rsidRPr="004E5D74" w:rsidTr="00D41480">
        <w:trPr>
          <w:trHeight w:val="51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Дополнительная мера социальной поддержки детям (в том числе усыновленным (удочеренным)) военнослужащих, добровольцев, мобилизованных, а также детям супруги (супруга) военнослужащих, добровольцев, мобилизованных, находящихся на содержании военнослужащих, добровольцев, мобилизованных,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Законом Калужской области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"О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0220616920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1 174 342,00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0220616920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1 174 342,00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0220616920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1 174 342,00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022EВ00000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2 264 448,00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022EВ51790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2 264 448,00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022EВ51790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2 264 448,00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022EВ51790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2 264 448,00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"Организация предоставления дополнительного образования в образовательных организациях Ферзиковского района"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25 142 205,16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Укрепление </w:t>
            </w:r>
            <w:proofErr w:type="spell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материано</w:t>
            </w:r>
            <w:proofErr w:type="spell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-технической базы (за счет сре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дств пр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очих безвозмездных поступлений)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0230100008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0230100008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0230100008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350 000,00</w:t>
            </w:r>
          </w:p>
        </w:tc>
      </w:tr>
      <w:tr w:rsidR="00D41480" w:rsidRPr="004E5D74" w:rsidTr="00D41480">
        <w:trPr>
          <w:trHeight w:val="102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Организация  предоставления дополнительного образования в государственных образовательных организациях дополнительного образования (Центр детского творчества)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24 792 205,16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19 874 005,00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19 874 005,00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4 898 200,16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4 898 200,16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02301Ц2120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"Мероприятия, направленные на развитие системы воспитания и социализации школьников, реализации молодежной политики"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0240100000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93 586,00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Мероприятия, направленные на развитие системы воспитания и социализации школьников, реализации молодежной политики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0240102040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93 586,00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0240102040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24 886,00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0240102040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24 886,00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0240102040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68 700,00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0240102040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68 700,00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"Мероприятия по профилактике правонарушений среди детей и молодежи"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549 274,00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Мероприятия по профилактике правонарушений среди детей и молодежи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0240307100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549 274,00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0240307100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549 274,00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0240307100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549 274,00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«Социальная защита и поддержка населения на территории муниципального района «Ферзиковский район»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101 399 916,00</w:t>
            </w:r>
          </w:p>
        </w:tc>
      </w:tr>
      <w:tr w:rsidR="00D41480" w:rsidRPr="004E5D74" w:rsidTr="00D41480">
        <w:trPr>
          <w:trHeight w:val="102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"Организация предоставления денежных выплат, пособий и компенсаций отдельным категориям граждан муниципального района Ферзиковский район в соответствии с законодательством"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86 795 499,00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Реализация мероприятий по оказанию социальной помощи семьям участников СВО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0300100027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0300100027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0300100027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6 000 000,00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995 718,00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631 984,00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631 984,00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363 734,00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363 734,00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44 085 722,00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7 719 588,00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7 719 588,00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36 366 134,00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36 366 134,00</w:t>
            </w:r>
          </w:p>
        </w:tc>
      </w:tr>
      <w:tr w:rsidR="00D41480" w:rsidRPr="004E5D74" w:rsidTr="00D41480">
        <w:trPr>
          <w:trHeight w:val="102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1 761 984,00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1 743 984,00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1 743 984,00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295 072,00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295 072,00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295 072,00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Организация исполнения переданных государственных полномочий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9 152 915,00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8 233 253,00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8 233 253,00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917 412,00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917 412,00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2 250,00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2 250,00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Меры социальной поддержки отдельным категориям граждан на возмещение расходов, связанных с установкой внутридомового газового оборудования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0300103080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Обеспечение социальных выплат, пособий, компенсации детям, семья с детьми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4 966 822,00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4 866 822,00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0300103300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4 866 822,00</w:t>
            </w:r>
          </w:p>
        </w:tc>
      </w:tr>
      <w:tr w:rsidR="00D41480" w:rsidRPr="004E5D74" w:rsidTr="00D41480">
        <w:trPr>
          <w:trHeight w:val="153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Оказание мер социальной поддержки по оплате жилищно-коммунальных услуг педагогическим работникам в соответствии с Законом Калужской области от 30.12.2004г.№ 13-ОЗ "О мерах социальной поддержки специалистов, работающих в сельской местности, а также специалистов, вышедших на пенсию" за счет средств местного бюджета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0300107130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1 760 000,00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0300107130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0300107130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0300107130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1 740 000,00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0300107130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1 740 000,00</w:t>
            </w:r>
          </w:p>
        </w:tc>
      </w:tr>
      <w:tr w:rsidR="00D41480" w:rsidRPr="004E5D74" w:rsidTr="00D41480">
        <w:trPr>
          <w:trHeight w:val="102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0300152200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1 539 181,00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0300152200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15 227,89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0300152200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15 227,89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0300152200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1 523 953,11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0300152200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1 523 953,11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Оплата жилищно-коммунальных услуг отдельным категориям граждан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0300152500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5 391 434,00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0300152500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85 000,00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0300152500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85 000,00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0300152500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5 306 434,00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0300152500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5 306 434,00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03001R4040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9 153 789,00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03001R4040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9 153 789,00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03001R4040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9 153 789,00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03001R4620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91 162,00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03001R4620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91 162,00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03001R4620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91 162,00</w:t>
            </w:r>
          </w:p>
        </w:tc>
      </w:tr>
      <w:tr w:rsidR="00D41480" w:rsidRPr="004E5D74" w:rsidTr="00D41480">
        <w:trPr>
          <w:trHeight w:val="178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Исполнение полномочий поселений по оказанию мер социальной поддержки специалистов, работающих в сельской местности, а также специалистов вышедших на пенсию, в соответствии с Законом Калужской области от 30.12.2004 №13-ОЗ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03001П6210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301 700,00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03001П6210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03001П6210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03001П6210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291 700,00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03001П6210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291 700,00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"Проведение социально значимых мероприятий"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0300300000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354 000,00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Проведение мероприятий в области социальной политики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0300300710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354 000,00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0300300710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354 000,00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0300300710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354 000,00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Региональный проект "Финансовая поддержка семей при рождении детей"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030P100000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14 250 417,00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Обеспечение социальных выплат, пособий, компенсации детям, семья с детьми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030P103300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5 966 059,00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030P103300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030P103300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030P103300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5 766 059,00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030P103300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5 766 059,00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Меры социальной поддержки по улучшению жилищных условий многодетных семей в соответствии с пунктом 2 статьи 7.1. Закона Калужской области "О статусе многодетной семьи в Калужской области и мерах ее социальной поддержки"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030P104280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2 200 608,00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030P104280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2 200 608,00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030P104280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2 200 608,00</w:t>
            </w:r>
          </w:p>
        </w:tc>
      </w:tr>
      <w:tr w:rsidR="00D41480" w:rsidRPr="004E5D74" w:rsidTr="00D41480">
        <w:trPr>
          <w:trHeight w:val="102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030P150840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6 083 750,00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030P150840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6 083 750,00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030P150840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6 083 750,00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"Обеспечение жильем молодых семей в муниципальном районе "Ферзиковский район"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2 313 750,00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"Обеспечение мер государственной поддержки молодых семей, нуждающихся в улучшении жилищных условий"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0500100000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2 313 750,00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Реализация мероприятий по обеспечению жильем молодых семей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05001L4970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2 313 750,00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05001L4970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2 313 750,00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05001L4970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2 313 750,00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"Безопасность жизнедеятельности на территории муниципального района "Ферзиковский район"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8 211 200,00</w:t>
            </w:r>
          </w:p>
        </w:tc>
      </w:tr>
      <w:tr w:rsidR="00D41480" w:rsidRPr="004E5D74" w:rsidTr="00D41480">
        <w:trPr>
          <w:trHeight w:val="102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мероприятие: Участие в предупреждении и ликвидации последствий чрезвычайных ситуаций, защита населения и территории муниципального района от ЧС природного и техногенного характера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899 200,00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Организация информирования населения о ЧС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1000100009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16 768,00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1000100009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16 768,00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1000100009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16 768,00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Организация ПВР населения, пострадавшего в ЧС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1000100010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275 000,00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1000100010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275 000,00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1000100010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275 000,00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Создание и своевременно восполнение резерва материальных ресурсов для ликвидации ЧС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1000100011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114 232,00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1000100011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114 232,00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1000100011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114 232,00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Организация эксплуатации системы 112 на базе МКУ "ЕДДС муниципального района"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1000100012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493 200,00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1000100012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493 200,00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1000100012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493 200,00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мероприятие: Организация и осуществление мероприятий по ГО, защите населения и территорий муниципального района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258 000,00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Развитие, содержание и </w:t>
            </w:r>
            <w:proofErr w:type="spell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огранизация</w:t>
            </w:r>
            <w:proofErr w:type="spell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функционирования муниципальной системы оповещения населения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1000200014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1000200014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1000200014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Создание и поддержание в состоянии постоянной готовности сил и средств ГО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1000200015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1000200015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1000200015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Создание и содержание в целях ГО запасов продовольствия, медицинских средств индивидуальной защиты и иных средств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1000200016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93 000,00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1000200016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93 000,00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1000200016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93 000,00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Организация подготовки населения муниципального района в области ГОЧС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1000200017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1000200017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1000200017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мероприятие: Осуществление мероприятий по обеспечению безопасности людей на водных объектах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хране их жизни и здоровья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1000300000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Мероприятия по обеспечению безопасности людей на водных объектах, охране их жизни и здоровья (переданные полномочия муниципального района)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1000300019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45 000,00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1000300019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45 000,00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1000300019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45 000,00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Проведение соревнований и оздоровительных мероприятий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 пропаганда)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1000300020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1000300020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1000300020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мероприятие: Обеспечение первичных мер пожарной безопасности в границах муниципального района за границами сельских населенных пунктов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1000400000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160 000,00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Первичные меры по пожарной безопасности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1000400021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1000400021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1000400021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Создание условий для забора воды из источников наружного водоснабжения, установка гидрантов, закупка оборудования для пожаротушения, содержания цистерн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1000400022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1000400022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1000400022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D41480">
        <w:trPr>
          <w:trHeight w:val="306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Основное мероприятие "Совершенствование структуры и повышение эффективности механизма по устойчивому и надежному функционированию систем жизнеобеспечения, защиты населения и территории муниципального района "Ферзиковский район" от чрезвычайных ситуаций природного и техногенного характера на всех его стадиях, обеспечение надлежащих организационно-технических условий для исполнения должностных обязанностей работников Муниципального казенного учреждения "Единая дежурно-диспетчерская служба" муниципального района "Ферзиковский район" Калужской области и установления им оплаты труда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в соответствии с законодательством"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1000500000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6 819 000,00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государственных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6 819 000,00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6 644 000,00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6 644 000,00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170 000,00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1000500590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культуры на территории муниципального района "Ферзиковский район"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87 037 581,64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"Развитие общедоступных библиотек в муниципальном районе "Ферзиковский район"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1100100000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21 110 705,00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библиотек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20 986 860,00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17 614 487,00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17 614 487,00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3 371 248,65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3 371 248,65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1 124,35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1100104420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1 124,35</w:t>
            </w:r>
          </w:p>
        </w:tc>
      </w:tr>
      <w:tr w:rsidR="00D41480" w:rsidRPr="004E5D74" w:rsidTr="00D41480">
        <w:trPr>
          <w:trHeight w:val="102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11001L5192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123 845,00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11001L5192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123 845,00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11001L5192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123 845,00</w:t>
            </w:r>
          </w:p>
        </w:tc>
      </w:tr>
      <w:tr w:rsidR="00D41480" w:rsidRPr="004E5D74" w:rsidTr="00D41480">
        <w:trPr>
          <w:trHeight w:val="102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"Сохранение и поддержка традиционной народной культуры и любительского творчества в муниципальных учреждениях культуры муниципального района "Ферзиковский район"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42 864 123,96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Культурно-досуговое объединение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16 083 372,00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15 282 103,68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15 282 103,68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790 500,00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790 500,00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10 768,32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1100204430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10 768,32</w:t>
            </w:r>
          </w:p>
        </w:tc>
      </w:tr>
      <w:tr w:rsidR="00D41480" w:rsidRPr="004E5D74" w:rsidTr="00D41480">
        <w:trPr>
          <w:trHeight w:val="306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Исполнение полномочий по решению вопросов местного значения по созданию условий для организации досуга и обеспечение жителей поселений услугами организаций культуры (в части содержания здания Центра культурного развития поселка "Ферзиково для проведения культурно-массовых мероприятий на уровне муниципального района и использования муниципальным казенным учреждением культуры муниципального района "Ферзиковский район" "Культурно-досуговое объединение" помещений здания в целях оказания методической помощи сельским поселениям по организации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досуга и услугами организаций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1100204460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3 865 742,96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1100204460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3 865 742,96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1100204460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3 865 742,96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Мероприятия в сфере культуры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1100204500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599 500,00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1100204500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1100204500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1100204500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579 500,00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1100204500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579 500,00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Исполнение полномочий поселений по созданию условий для организации досуга и обеспечения жителей поселения услугами организаций культуры (дома культуры)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11002П4400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22 315 509,00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11002П4400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13 438 710,00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11002П4400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13 438 710,00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11002П4400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8 876 799,00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11002П4400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8 876 799,00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"Развитие дополнительного образования в сфере культуры и искусства в муниципальном районе "Ферзиковский район"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1100300000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13 322 270,00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Учреждения по внешкольной работе с детьми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13 322 270,00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13 008 492,00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13 008 492,00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312 776,42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312 776,42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1 001,58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1100304230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1 001,58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Основное мероприятие "Ремонт, реконструкция, благоустройство территорий учреждений культуры и дополнительного образования в сфере культуры и искусства, укрепление и развитие их материальной базы", обустройство и восстановление воинских захоронений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1100400000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1 620 713,00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Увековечивание памяти погибших при защите Отечества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1100402990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1100402990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1100402990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Учреждения по внешкольной работе с детьми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1100404230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183 722,00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1100404230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183 722,00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1100404230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183 722,00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библиотек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1100404420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153 250,00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1100404420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153 250,00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1100404420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153 250,00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11004L2990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508 318,00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11004L2990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508 318,00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11004L2990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508 318,00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Исполнение полномочий поселений по созданию условий для организации досуга и обеспечения жителей поселения услугами организаций культуры (дома культуры)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11004П4400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675 423,00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11004П4400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675 423,00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11004П4400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675 423,00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"Мероприятия по обеспечению реализации муниципальной программы"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7 962 669,68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2 780 440,68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2 728 046,68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2 728 046,68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52 394,00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52 394,00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Централизованная бухгалтерия учреждений культуры (средства района)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1100504510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3 160 878,00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1100504510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2 835 878,00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1100504510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2 835 878,00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1100504510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325 000,00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1100504510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325 000,00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Централизованная бухгалтерия учреждений культуры (переданные полномочия поселений)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11005П4520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1 225 276,00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11005П4520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713 172,00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11005П4520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713 172,00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11005П4520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512 104,00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11005П4520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512 104,00</w:t>
            </w:r>
          </w:p>
        </w:tc>
      </w:tr>
      <w:tr w:rsidR="00D41480" w:rsidRPr="004E5D74" w:rsidTr="00D41480">
        <w:trPr>
          <w:trHeight w:val="102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Исполнение полномочий поселений по организации и осуществлению мероприятий по работе с детьми и молодежью в поселении (в </w:t>
            </w:r>
            <w:proofErr w:type="spell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 расходы на содержание комиссии по делам несовершеннолетних)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11005П6300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796 075,00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11005П6300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619 781,00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11005П6300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619 781,00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11005П6300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176 294,00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11005П6300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176 294,00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Региональный проект "Творческие люди"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110A200000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157 100,00</w:t>
            </w:r>
          </w:p>
        </w:tc>
      </w:tr>
      <w:tr w:rsidR="00D41480" w:rsidRPr="004E5D74" w:rsidTr="00D41480">
        <w:trPr>
          <w:trHeight w:val="102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Государственная поддержка отрасли культуры (государственная поддержка лучших муниципальных учреждений культуры, находящихся на территориях сельских поселений)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110A255195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105 000,00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110A255195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105 000,00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110A255195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105 000,00</w:t>
            </w:r>
          </w:p>
        </w:tc>
      </w:tr>
      <w:tr w:rsidR="00D41480" w:rsidRPr="004E5D74" w:rsidTr="00D41480">
        <w:trPr>
          <w:trHeight w:val="102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Государственная поддержка отрасли культуры (государственная поддержка лучших работников муниципальных учреждений культуры, находящихся на территориях сельских поселений)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110A255196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52 100,00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110A255196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52 100,00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Премии и гранты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110A255196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52 100,00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системы обращения с твердыми коммунальными отходами на территории муниципального района "Ферзиковский район"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202 100,00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"Развитие системы обращения с отходами производства и потребления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том числе с твердыми коммунальными отходами"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1200100000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202 100,00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Организация сбора и вывоза бытовых отходов и мусора (переданные полномочия муниципального района)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1200195500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202 100,00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1200195500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202 100,00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1200195500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202 100,00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Муниципальная программа "Развитие физической культуры и спорта на территории муниципального района "Ферзиковский район"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21 606 489,00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"Развитие физической культуры и массового спорта на территории муниципального района "Ферзиковский район"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1300100000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1 190 000,00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Проведение мероприятий в области физической культуры, массового спорта района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1300106020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830 000,00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1300106020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501 480,00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1300106020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501 480,00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1300106020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328 520,00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1300106020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328 520,00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Исполнение полномочий поселений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13001П6020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360 000,00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13001П6020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98 000,00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13001П6020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98 000,00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13001П6020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262 000,00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13001П6020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262 000,00</w:t>
            </w:r>
          </w:p>
        </w:tc>
      </w:tr>
      <w:tr w:rsidR="00D41480" w:rsidRPr="004E5D74" w:rsidTr="00D41480">
        <w:trPr>
          <w:trHeight w:val="102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"Предоставление муниципальных услуг по реализации программ спортивной подготовки по видам спорта муниципального района "Ферзиковский район"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1300200000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20 120 689,00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государственных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19 770 689,00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15 524 072,00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15 524 072,00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4 123 817,00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4 123 817,00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122 800,00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1300200590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122 800,00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Проведение спортивных мероприятий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1300206010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350 000,00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1300206010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1300206010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1300206010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1300206010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"Развитие материально-технической базы для занятия населения физической культурой и спортом"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1300300000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295 800,00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государственных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1300300590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295 800,00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1300300590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295 800,00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1300300590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295 800,00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"Кадровые ресурсы в муниципальном районе "Ферзиковский район"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12 726 494,00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12 236 494,00</w:t>
            </w:r>
          </w:p>
        </w:tc>
      </w:tr>
      <w:tr w:rsidR="00D41480" w:rsidRPr="004E5D74" w:rsidTr="00D41480">
        <w:trPr>
          <w:trHeight w:val="153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Повышение престижа муниципальных служащих,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рабочих, в администрации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9 803 298,00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9 803 298,00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1400102710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9 803 298,00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Стимулирование Глав администраций сельских поселений МР "Ферзиковский район"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1400102720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1 820 196,00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1400102720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1 820 196,00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1400102720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1 820 196,00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Ежемесячная социальная выплата как лицу, замещавшему должность муниципальной службы в администрации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1400102750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613 000,00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1400102750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613 000,00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1400102750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613 000,00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"Повышение качества трудовых ресурсов"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1400200000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490 000,00</w:t>
            </w:r>
          </w:p>
        </w:tc>
      </w:tr>
      <w:tr w:rsidR="00D41480" w:rsidRPr="004E5D74" w:rsidTr="00D41480">
        <w:trPr>
          <w:trHeight w:val="102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Стимулирующие выплаты сотрудникам администраций муниципальных районов и входящих в их состав сельских поселений за поиск и привлечение кандидатов на военную службу по контракту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1400202730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390 000,00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1400202730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390 000,00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1400202730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390 000,00</w:t>
            </w:r>
          </w:p>
        </w:tc>
      </w:tr>
      <w:tr w:rsidR="00D41480" w:rsidRPr="004E5D74" w:rsidTr="00D41480">
        <w:trPr>
          <w:trHeight w:val="153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Обеспечение подготовки новых специалистов и повышение квалификации уже работающих, в том числе обучение, повышение квалификации, профессиональную переподготовку и стажировку работников органов местного самоуправления муниципального района "Ферзиковский район"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1400202740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1400202740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1400202740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дорожного хозяйства на территории муниципального района "Ферзиковский район"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121 946 356,35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"Ремонт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2400200000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47 969 854,08</w:t>
            </w:r>
          </w:p>
        </w:tc>
      </w:tr>
      <w:tr w:rsidR="00D41480" w:rsidRPr="004E5D74" w:rsidTr="00D41480">
        <w:trPr>
          <w:trHeight w:val="102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расходных обязательств муниципальных образований </w:t>
            </w:r>
            <w:proofErr w:type="spell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калуужской</w:t>
            </w:r>
            <w:proofErr w:type="spell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области за счет иным образом зарезервированных в составе утвержденных бюджетных ассигнований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областного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2400200150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20 000 000,00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2400200150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20 000 000,00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2400200150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20 000 000,00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Ремонт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2400207020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19 263 040,56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2400207020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19 263 040,56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2400207020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19 263 040,56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Ремонт автомобильных дорог общего пользования местного значения муниципального района "Ферзиковский район" (для </w:t>
            </w:r>
            <w:proofErr w:type="spell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инициативных проектов)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2400207024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1 996 800,96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2400207024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1 996 800,96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2400207024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1 996 800,96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Субсидии бюджетам муниципальных образований на осуществление дорожной деятельности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24002S5070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2 656 707,56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24002S5070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2 656 707,56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24002S5070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2 656 707,56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Ремонт дорог в рамках обеспечение комплексного развития сельских территорий (</w:t>
            </w:r>
            <w:proofErr w:type="spell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24002S8550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339 697,62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24002S8550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339 697,62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24002S8550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339 697,62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Ремонт автомобильных дорог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24002Ф7020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3 713 607,38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24002Ф7020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3 713 607,38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24002Ф7020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3 713 607,38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Основное мероприятие "Содержание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2400300000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21 716 602,70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Содержание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2400307030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3 513 551,17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2400307030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3 513 551,17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2400307030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3 513 551,17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Осуществление дорожной деятельности в отношении автомобильных дорог местного значения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24003Ф7050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18 203 051,53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24003Ф7050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18 203 051,53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24003Ф7050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18 203 051,53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Региональный проект "Региональная и местная дорожная сеть"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240R100000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52 259 899,57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240R1S7050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52 259 899,57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240R1S7050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52 259 899,57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240R1S7050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52 259 899,57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сельского хозяйства на территории муниципального района "Ферзиковский район"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5 782 068,90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сельского хозяйства и рынков сельскохозяйственной продукции"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5 182 068,90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5 182 068,90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4 459 378,90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4 459 378,90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719 690,00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719 690,00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2510000400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"Развитие системы сбыта и регулирования  рынков сельскохозяйственной продукции"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2510100000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Проведение выставок, ярмарок, конкурсов и других мероприятий в сельском хозяйстве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2510188110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2510188110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2510188110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 "Развитие </w:t>
            </w:r>
            <w:proofErr w:type="spell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подотрасли</w:t>
            </w:r>
            <w:proofErr w:type="spell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животноводства и переработки ее продукции"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2510300000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Субсидии на 1 литр реализованного молока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2510388140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2510388140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D41480">
        <w:trPr>
          <w:trHeight w:val="102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2510388140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Основное мероприятие "Техническая модернизация агропромышленного комплекса"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2510400000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Субсидии на возмещение части фактически произведенных затрат на приобретение сельскохозяйственной техники и оборудования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2510488150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2510488150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D41480">
        <w:trPr>
          <w:trHeight w:val="102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2510488150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"Энергосбережение и повышение </w:t>
            </w:r>
            <w:proofErr w:type="spell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на территории муниципального района "Ферзиковский район"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33 837 343,62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"Энергосбережение в сфере ЖКХ"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3000100000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33 837 343,62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Обеспечение финансовой устойчивости муниципальных образований Калужской области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3000100250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16 116 116,12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3000100250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16 116 116,12</w:t>
            </w:r>
          </w:p>
        </w:tc>
      </w:tr>
      <w:tr w:rsidR="00D41480" w:rsidRPr="004E5D74" w:rsidTr="00D41480">
        <w:trPr>
          <w:trHeight w:val="102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3000100250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16 116 116,12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Выполнение мероприятий по подготовке к отопительному периоду объектов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тепло-энергетического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комплекса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3000107064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2 944 773,73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3000107064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2 944 773,73</w:t>
            </w:r>
          </w:p>
        </w:tc>
      </w:tr>
      <w:tr w:rsidR="00D41480" w:rsidRPr="004E5D74" w:rsidTr="00D41480">
        <w:trPr>
          <w:trHeight w:val="102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3000107064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2 944 773,73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Реализация мероприятий, связанных с подготовкой проектно-сметной и рабочей </w:t>
            </w:r>
            <w:proofErr w:type="spell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документции</w:t>
            </w:r>
            <w:proofErr w:type="spell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по объектам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тепло-энергетического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комплекса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3000107066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3 282 508,00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3000107066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3 282 508,00</w:t>
            </w:r>
          </w:p>
        </w:tc>
      </w:tr>
      <w:tr w:rsidR="00D41480" w:rsidRPr="004E5D74" w:rsidTr="00D41480">
        <w:trPr>
          <w:trHeight w:val="102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3000107066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3 282 508,00</w:t>
            </w:r>
          </w:p>
        </w:tc>
      </w:tr>
      <w:tr w:rsidR="00D41480" w:rsidRPr="004E5D74" w:rsidTr="00D41480">
        <w:trPr>
          <w:trHeight w:val="306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Реализация мероприятий по строительству, техническому перевооружению, модернизации, реконструкции и ремонту отопительных котельных с применением энергосберегающих оборудования и технологий; реконструкции, теплоизоляции и ремонту тепловых сетей и сетей горячего водоснабжения с применением современных технологий и материалов; организации систем индивидуального поквартирного теплоснабжения; внедрению энергосберегающих технологий и закупке оборудования в сфере жилищно-коммунального хозяйства за счет средств, поступивших от публично-правовой компании "Фонд развития территорий"</w:t>
            </w:r>
            <w:proofErr w:type="gram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30001S9311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11 493 945,77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30001S9311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11 493 945,77</w:t>
            </w:r>
          </w:p>
        </w:tc>
      </w:tr>
      <w:tr w:rsidR="00D41480" w:rsidRPr="004E5D74" w:rsidTr="00D41480">
        <w:trPr>
          <w:trHeight w:val="102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30001S9311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11 493 945,77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"Управление имущественным комплексом и земельными ресурсами на территории муниципального района "Ферзиковский район"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11 254 853,06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Муниципальная программа "Управление имущественным комплексом и земельными ресурсами на территории муниципального района "Ферзиковский район"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8 244 917,68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3800000400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8 244 917,68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3800000400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7 610 181,68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3800000400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7 610 181,68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3800000400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634 736,00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3800000400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634 736,00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"Формирование единой системы учета и управления имуществом, находящегося в собственности муниципального района "Ферзиковский район", формирование в  отношении  него полных  и  достоверных  сведений"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3800100000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Реализация мероприятий в сфере управления государственным имуществом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3800186220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3800186220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3800186220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"Обеспечение рационального, эффективного использования земельных участков, в том числе находящихся в муниципальной собственности"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3800200000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1 993 676,27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Мероприятия в области земельных отношений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380028623Ф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525 234,00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380028623Ф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525 234,00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380028623Ф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525 234,00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Проведение комплексных кадастровых работ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38002L5110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906 493,75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38002L5110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906 493,75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38002L5110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906 493,75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Подготовка проектов планировки и/или проектов межевания территорий для последующего проведения комплексных кадастровых работ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38002S6210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136 996,83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38002S6210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136 996,83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38002S6210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136 996,83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Проведение комплексных кадастровых работ за счет средств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областного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38002S6280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424 951,69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38002S6280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424 951,69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38002S6280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424 951,69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"Разработка, корректировка документов территориального планирования Ферзиковского района Калужской области"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3800300000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238 020,00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Реализация мероприятий в области земельных отношений (переданные полномочия)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380038623П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380038623П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Иные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380038623П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38003S7030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84 053,00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38003S7030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84 053,00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38003S7030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84 053,00</w:t>
            </w:r>
          </w:p>
        </w:tc>
      </w:tr>
      <w:tr w:rsidR="00D41480" w:rsidRPr="004E5D74" w:rsidTr="00D41480">
        <w:trPr>
          <w:trHeight w:val="178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ЕГРН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38003S7070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3 967,00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38003S7070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3 967,00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38003S7070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3 967,00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"Повышение уровня привлекательности профессиональной деятельности в сфере архитектуры и градостроительства"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3800400000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169 194,00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Повышение уровня привлекательности профессиональной деятельности в сфере архитектуры и градостроительства (средства местного бюджета)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38004S6233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169 194,00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38004S6233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169 194,00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38004S6233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169 194,00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"Разработка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к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орректировка проектов местных нормативов градостроительного проектирования Ферзиковского района Калужской области"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3800500000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409 045,11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Разработка, корректировка проектов местных нормативов градостроительного проектирования Ферзиковского района Калужской области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3800586250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409 045,11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3800586250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409 045,11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3800586250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409 045,11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малого и среднего предпринимательства на территории муниципального района "Ферзиковский район"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1 510 676,62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"Развитие системы финансовой поддержки субъектов малого и среднего предпринимательства Ферзиковского района. Содействие модернизации производственной базы субъектов малого и среднего предпринимательства"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4400200000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1 510 676,62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мероприятий муниципальных программ развития малого и среднего предпринимательства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44002S6840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1 510 676,62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44002S6840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1 510 676,62</w:t>
            </w:r>
          </w:p>
        </w:tc>
      </w:tr>
      <w:tr w:rsidR="00D41480" w:rsidRPr="004E5D74" w:rsidTr="00D41480">
        <w:trPr>
          <w:trHeight w:val="102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44002S6840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1 510 676,62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"Комплексное развитие сельских территорий в Ферзиковском районе Калужской области"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4800000000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2 500 000,00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"Создание современного облика сельских территорий"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4800300000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2 500 000,00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Реализация проектов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комплексного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развития сельских территорий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4800388150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2 500 000,00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4800388150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2 500 000,00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4800388150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2 500 000,00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управления общественными финансами Ферзиковского района"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67 119 842,34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"Совершенствование системы управления бюджетным процессом"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5100100000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8 341 260,34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5100100400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6 289 260,34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5100100400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5 258 357,34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5100100400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5 258 357,34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5100100400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1 030 903,00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5100100400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1 030 903,00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Исполнение полномочий поселения по формированию, исполнению бюджета поселения и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51001П0400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2 052 000,00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51001П0400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1 987 065,00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51001П0400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1 987 065,00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51001П0400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64 935,00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51001П0400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64 935,00</w:t>
            </w:r>
          </w:p>
        </w:tc>
      </w:tr>
      <w:tr w:rsidR="00D41480" w:rsidRPr="004E5D74" w:rsidTr="00D41480">
        <w:trPr>
          <w:trHeight w:val="102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"Повышение доли дотаций бюджетам муниципальных образований Калужской области в общем объеме межбюджетных трансфертов за счет средств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областного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бюджета, за исключением субвенций"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5100300000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58 778 582,00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5100300220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58 778 582,00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5100300220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58 778 582,00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Дотации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5100300220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58 778 582,00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 "Развитие муниципальной службы в муниципальном районе «Ферзиковский район"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45 895 431,10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"Развитие системы муниципальной службы"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44 392 768,10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37 409 055,21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27 750 918,93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27 750 918,93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9 227 136,28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9 227 136,28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431 000,00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Исполнение судебных актов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147 750,00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283 250,00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Формирование и содержание областных архивных фондов (за счет средств местного бюджета)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5200100420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82 355,00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5200100420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82 355,00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5200100420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82 355,00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Глава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местной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администрации (исполнительно-распорядительного органа муниципального образования)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5200100450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2 392 344,89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5200100450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2 392 344,89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5200100450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2 392 344,89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5200100530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1 895 712,00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5200100530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1 895 712,00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5200100530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1 895 712,00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Формирование и содержание архивных фондов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605 579,00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605 579,00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5200100800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605 579,00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Осуществление переданных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5200159340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369 722,00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5200159340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369 722,00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5200159340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369 722,00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Исполнение полномочий поселения по формированию, исполнению бюджета поселения и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52001П0400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1 638 000,00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52001П0400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1 595 104,00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52001П0400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1 595 104,00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52001П0400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42 896,00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52001П0400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42 896,00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"Развитие кадрового потенциала муниципальной службы"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5200200000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Проведение ежегодной диспансеризации муниципальных служащих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5200200740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5200200740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5200200740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Организация дополнительного профессионального обучения муниципальных служащих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ыборных должностных лиц местного самоуправления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5200200780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5200200780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5200200780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Организация обучения лиц, включенных в кадровый резерв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5200200790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5200200790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5200200790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"Повышение эффективности взаимодействия муниципальной службы и населения"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5200300000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1 202 663,00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Вопросы повышения правовой культуры избирателей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5200300760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505 700,00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5200300760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505 700,00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5200300760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505 700,00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Выполнение других обязательств государства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5200300920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696 963,00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5200300920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696 963,00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5200300920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696 963,00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потребительской кооперации на территории муниципального района "Ферзиковский район"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5300000000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750 000,00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"Увеличение оборота розничной торговли за счет вовлечения в товарооборот продукции переработки сельскохозяйственной продукции и сырья"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5300100000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750 000,00</w:t>
            </w:r>
          </w:p>
        </w:tc>
      </w:tr>
      <w:tr w:rsidR="00D41480" w:rsidRPr="004E5D74" w:rsidTr="00D41480">
        <w:trPr>
          <w:trHeight w:val="102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Возмещение расходов по доставке товаров первой необходимости в сельские магазины и отдаленные населенные пункты, расположенные свыше 11 км от пункта получения товара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5300107070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750 000,00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5300107070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750 000,00</w:t>
            </w:r>
          </w:p>
        </w:tc>
      </w:tr>
      <w:tr w:rsidR="00D41480" w:rsidRPr="004E5D74" w:rsidTr="00D41480">
        <w:trPr>
          <w:trHeight w:val="102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5300107070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750 000,00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Муниципальная программа "Противодействие злоупотреблению наркотиками в муниципальном районе "Ферзиковский район" на 2024-2028 годы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5600000000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D41480" w:rsidRPr="004E5D74" w:rsidTr="00D41480">
        <w:trPr>
          <w:trHeight w:val="153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"Проведение профилактических мероприятий по сокращению незаконного потребления наркотиков, основанных на формировании антинаркотической культуры в районе среди различных групп населения, прежде всего несовершеннолетних и молодежи"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5600100000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Проведение комплекса мероприятий, направленных на профилактику наркомании и  пропаганду здорового образа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5600107140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5600107140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5600107140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Поддержка и развитие районной газеты "</w:t>
            </w:r>
            <w:proofErr w:type="spell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Ферзиковсккие</w:t>
            </w:r>
            <w:proofErr w:type="spell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вести"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6500000000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6 072 080,00</w:t>
            </w:r>
          </w:p>
        </w:tc>
      </w:tr>
      <w:tr w:rsidR="00D41480" w:rsidRPr="004E5D74" w:rsidTr="00D41480">
        <w:trPr>
          <w:trHeight w:val="102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"Своевременное опубликование общественно - политической, экономической, социальной, культурной, спортивной жизни муниципального района "Ферзиковский район"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6500100000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6 072 080,00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Расходы на обеспечение деятельности (оказание услуг) государственных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6 072 080,00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4 339 080,00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4 339 080,00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1 725 300,00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1 725 300,00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7 700,00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6500100590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7 700,00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"Поддержка и развитие транспортного обслуживания населения на территории муниципального района "Ферзиковского района"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7 868 154,92</w:t>
            </w:r>
          </w:p>
        </w:tc>
      </w:tr>
      <w:tr w:rsidR="00D41480" w:rsidRPr="004E5D74" w:rsidTr="00D41480">
        <w:trPr>
          <w:trHeight w:val="102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"Осуществление поддержки юридическим лицам и индивидуальным предпринимателям, оказывающим услуги по перевозке пассажиров по </w:t>
            </w:r>
            <w:proofErr w:type="spell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внутримуниципальным</w:t>
            </w:r>
            <w:proofErr w:type="spell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маршрутам"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6600100000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7 868 154,92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Отдельные мероприятия в области автомобильного транспорта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6600105560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7 868 154,92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6600105560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7 868 154,92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6600105560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7 868 154,92</w:t>
            </w:r>
          </w:p>
        </w:tc>
      </w:tr>
      <w:tr w:rsidR="00D41480" w:rsidRPr="004E5D74" w:rsidTr="00D41480">
        <w:trPr>
          <w:trHeight w:val="102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"Профилактика терроризма и экстремизма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а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также минимизации и (или) ликвидации последствий их проявлений на территории муниципального района "Ферзиковский район" Калужской области"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6700000000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D41480" w:rsidRPr="004E5D74" w:rsidTr="00D41480">
        <w:trPr>
          <w:trHeight w:val="102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Основное мероприятие "Информационное, методическое обеспечение мер по профилактике терроризма и </w:t>
            </w:r>
            <w:proofErr w:type="spell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эктремизма</w:t>
            </w:r>
            <w:proofErr w:type="spell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, формированию культуры толерантности"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6700200000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D41480" w:rsidRPr="004E5D74" w:rsidTr="00D41480">
        <w:trPr>
          <w:trHeight w:val="178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Организация и проведение праздничных и иных мероприятий, направленных на формирование положительного отношения населения к культуре и традициям проживающего на территории района народов (конкурсов, викторин, круглые столы и т.д.) с целью формирования уважительного отношения к традициям и обычаям различных народов и национальностей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6700200004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6700200004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6700200004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Непрограммные расходы местного бюджета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2 438 410,44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Резервные фонды местных администраций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7130000000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Резервные фонды местных администраций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7130000600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7130000600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Резервные средства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7130000600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Реализация государственных функций, связанных с государственным управлением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7140000000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622 000,00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Организация мероприятий </w:t>
            </w:r>
            <w:proofErr w:type="spell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межпоселенческого</w:t>
            </w:r>
            <w:proofErr w:type="spell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характера по охране окружающей среды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7140093100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622 000,00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7140093100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74 800,00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7140093100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74 800,00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7140093100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547 200,00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7140093100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547 200,00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Поддержка жилищного хозяйства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7170000000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629 301,67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Реализация мероприятий по осуществлению муниципального жилищного контроля (переданные полномочия муниципального района)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71700Ф5160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629 301,67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71700Ф5160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629 301,67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71700Ф5160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629 301,67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7180000000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420 045,42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Мероприятия в области коммунального хозяйства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7180005170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420 045,42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7180005170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299 938,42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7180005170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299 938,42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7180005170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120 107,00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7180005170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120 107,00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7190000000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667 063,35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Организация и содержание мест захоронений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7190000540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7190000540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7190000540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Организация и содержание мест захоронений (переданные полномочия района)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71900Ф5400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367 063,35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71900Ф5400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367 063,35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71900Ф5400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367 063,35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4 404 621,58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1 249 303,18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7200000150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1 249 303,18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7200000150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1 249 303,18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7200000150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1 249 303,18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Контрольно-счетный орган муниципального района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3 055 318,40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2 155 318,40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1 952 318,40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1 952 318,40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7210000400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Исполнение полномочий поселения по формированию, исполнению бюджета поселения и </w:t>
            </w:r>
            <w:proofErr w:type="gramStart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72100П0400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900 000,00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72100П0400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72100П0400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900 000,00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представительного органа местного самоуправления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7220000000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Депутаты представительного органа муниципального образования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7220000420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7220000420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7220000420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Непрограммные расходы по долговым обязательствам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Процентные платежи по долговым обязательствам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7650000000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Процентные платежи по муниципальному долгу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7650003000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Обслуживание государственного (муниципального) долга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7650003000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Обслуживание муниципального долга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7650003000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Осуществление переданных полномочий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843 187,50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Осуществление государственных полномочий по созданию административных комиссий в муниципальных районах и городских округах Калужской области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8700000900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66 381,00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8700000900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66 381,00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8700000900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66 381,00</w:t>
            </w:r>
          </w:p>
        </w:tc>
      </w:tr>
      <w:tr w:rsidR="00D41480" w:rsidRPr="004E5D74" w:rsidTr="00D41480">
        <w:trPr>
          <w:trHeight w:val="76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Осуществление государственных полномочий по осуществлению уведомительной регистрации территориальных соглашений и коллективных договоров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8700022220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2 244,00</w:t>
            </w:r>
          </w:p>
        </w:tc>
      </w:tr>
      <w:tr w:rsidR="00D41480" w:rsidRPr="004E5D74" w:rsidTr="00D41480">
        <w:trPr>
          <w:trHeight w:val="1275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8700022220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2 244,00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8700022220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2 244,00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8700088410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774 562,50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8700088410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774 562,50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8700088410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774 562,50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Реализация функций иных федеральных органов государственной власти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0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0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685,00</w:t>
            </w:r>
          </w:p>
        </w:tc>
      </w:tr>
      <w:tr w:rsidR="00D41480" w:rsidRPr="004E5D74" w:rsidTr="00D41480">
        <w:trPr>
          <w:trHeight w:val="30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1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1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685,00</w:t>
            </w:r>
          </w:p>
        </w:tc>
      </w:tr>
      <w:tr w:rsidR="00D41480" w:rsidRPr="004E5D74" w:rsidTr="00D41480">
        <w:trPr>
          <w:trHeight w:val="102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2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2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685,00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3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3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685,00</w:t>
            </w:r>
          </w:p>
        </w:tc>
      </w:tr>
      <w:tr w:rsidR="00D41480" w:rsidRPr="004E5D74" w:rsidTr="00D41480">
        <w:trPr>
          <w:trHeight w:val="510"/>
        </w:trPr>
        <w:tc>
          <w:tcPr>
            <w:tcW w:w="5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80" w:rsidRPr="004E5D74" w:rsidRDefault="00D41480" w:rsidP="003C2AB6">
            <w:pPr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center"/>
              <w:outlineLvl w:val="4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outlineLvl w:val="4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685,00</w:t>
            </w:r>
          </w:p>
        </w:tc>
      </w:tr>
      <w:tr w:rsidR="00D41480" w:rsidRPr="004E5D74" w:rsidTr="003C2AB6">
        <w:trPr>
          <w:trHeight w:val="300"/>
        </w:trPr>
        <w:tc>
          <w:tcPr>
            <w:tcW w:w="8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480" w:rsidRPr="004E5D74" w:rsidRDefault="00D41480" w:rsidP="003C2AB6">
            <w:pPr>
              <w:jc w:val="right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4E5D74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1 378 305 232,09</w:t>
            </w:r>
          </w:p>
        </w:tc>
      </w:tr>
    </w:tbl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tbl>
      <w:tblPr>
        <w:tblW w:w="7980" w:type="dxa"/>
        <w:tblInd w:w="93" w:type="dxa"/>
        <w:tblLook w:val="04A0" w:firstRow="1" w:lastRow="0" w:firstColumn="1" w:lastColumn="0" w:noHBand="0" w:noVBand="1"/>
      </w:tblPr>
      <w:tblGrid>
        <w:gridCol w:w="2815"/>
        <w:gridCol w:w="1660"/>
        <w:gridCol w:w="1820"/>
        <w:gridCol w:w="1685"/>
      </w:tblGrid>
      <w:tr w:rsidR="00D41480" w:rsidRPr="004E5D74" w:rsidTr="003C2AB6">
        <w:trPr>
          <w:trHeight w:val="2145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/>
                <w:sz w:val="18"/>
                <w:szCs w:val="18"/>
              </w:rPr>
            </w:pPr>
            <w:r w:rsidRPr="004E5D74">
              <w:rPr>
                <w:rFonts w:ascii="Arial CYR" w:hAnsi="Arial CYR"/>
                <w:sz w:val="18"/>
                <w:szCs w:val="18"/>
              </w:rPr>
              <w:t xml:space="preserve">Приложение  № 7 к Решению Районного Собрания муниципального района "Ферзиковский район" </w:t>
            </w:r>
            <w:r w:rsidRPr="00D41480">
              <w:rPr>
                <w:rFonts w:ascii="Arial CYR" w:hAnsi="Arial CYR"/>
                <w:sz w:val="18"/>
                <w:szCs w:val="18"/>
              </w:rPr>
              <w:t>от «23» октября 2024 года №468</w:t>
            </w:r>
          </w:p>
        </w:tc>
      </w:tr>
      <w:tr w:rsidR="00D41480" w:rsidRPr="004E5D74" w:rsidTr="003C2AB6">
        <w:trPr>
          <w:trHeight w:val="2325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/>
                <w:sz w:val="18"/>
                <w:szCs w:val="18"/>
              </w:rPr>
            </w:pPr>
            <w:r w:rsidRPr="004E5D74">
              <w:rPr>
                <w:rFonts w:ascii="Arial CYR" w:hAnsi="Arial CYR"/>
                <w:sz w:val="18"/>
                <w:szCs w:val="18"/>
              </w:rPr>
              <w:t>Приложение  № 14 к Решению Районного Собрания муниципального района "Ферзиковский район" от "_20" декабря_2023 года __ №361</w:t>
            </w:r>
          </w:p>
        </w:tc>
      </w:tr>
      <w:tr w:rsidR="00D41480" w:rsidRPr="004E5D74" w:rsidTr="003C2AB6">
        <w:trPr>
          <w:trHeight w:val="255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4E5D74">
              <w:rPr>
                <w:rFonts w:ascii="Arial CYR" w:hAnsi="Arial CYR"/>
                <w:sz w:val="20"/>
                <w:szCs w:val="20"/>
              </w:rPr>
              <w:t>Таблица 2</w:t>
            </w:r>
          </w:p>
        </w:tc>
      </w:tr>
      <w:tr w:rsidR="00D41480" w:rsidRPr="004E5D74" w:rsidTr="003C2AB6">
        <w:trPr>
          <w:trHeight w:val="75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/>
                <w:sz w:val="36"/>
                <w:szCs w:val="36"/>
              </w:rPr>
            </w:pPr>
          </w:p>
        </w:tc>
      </w:tr>
      <w:tr w:rsidR="00D41480" w:rsidRPr="004E5D74" w:rsidTr="003C2AB6">
        <w:trPr>
          <w:trHeight w:val="223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  <w:rPr>
                <w:b/>
                <w:bCs/>
                <w:sz w:val="28"/>
                <w:szCs w:val="28"/>
              </w:rPr>
            </w:pPr>
            <w:r w:rsidRPr="004E5D74">
              <w:rPr>
                <w:b/>
                <w:bCs/>
                <w:sz w:val="28"/>
                <w:szCs w:val="28"/>
              </w:rPr>
              <w:t>Распределение иных межбюджетных трансфертов, передаваемых бюджетам поселений из бюджета муниципального района «Ферзиковский район»  на осуществление части полномочий по осуществлению дорожной деятельности в отношении автомобильных дорог местного значения на 2024 год и на плановый период 2025 и 2026 годов</w:t>
            </w:r>
          </w:p>
        </w:tc>
      </w:tr>
      <w:tr w:rsidR="00D41480" w:rsidRPr="004E5D74" w:rsidTr="003C2AB6">
        <w:trPr>
          <w:trHeight w:val="255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jc w:val="right"/>
              <w:rPr>
                <w:sz w:val="20"/>
                <w:szCs w:val="20"/>
              </w:rPr>
            </w:pPr>
            <w:r w:rsidRPr="004E5D74">
              <w:rPr>
                <w:sz w:val="20"/>
                <w:szCs w:val="20"/>
              </w:rPr>
              <w:t>(в рублях)</w:t>
            </w:r>
          </w:p>
        </w:tc>
      </w:tr>
      <w:tr w:rsidR="00D41480" w:rsidRPr="004E5D74" w:rsidTr="003C2AB6">
        <w:trPr>
          <w:trHeight w:val="84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480" w:rsidRPr="004E5D74" w:rsidRDefault="00D41480" w:rsidP="003C2AB6">
            <w:pPr>
              <w:jc w:val="center"/>
              <w:rPr>
                <w:b/>
                <w:bCs/>
              </w:rPr>
            </w:pPr>
            <w:r w:rsidRPr="004E5D74">
              <w:rPr>
                <w:b/>
                <w:bCs/>
              </w:rPr>
              <w:t>Наименование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80" w:rsidRPr="004E5D74" w:rsidRDefault="00D41480" w:rsidP="003C2AB6">
            <w:pPr>
              <w:jc w:val="center"/>
              <w:rPr>
                <w:b/>
                <w:bCs/>
              </w:rPr>
            </w:pPr>
            <w:r w:rsidRPr="004E5D74">
              <w:rPr>
                <w:b/>
                <w:bCs/>
              </w:rPr>
              <w:t>2024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80" w:rsidRPr="004E5D74" w:rsidRDefault="00D41480" w:rsidP="003C2AB6">
            <w:pPr>
              <w:jc w:val="center"/>
              <w:rPr>
                <w:b/>
                <w:bCs/>
              </w:rPr>
            </w:pPr>
            <w:r w:rsidRPr="004E5D74">
              <w:rPr>
                <w:b/>
                <w:bCs/>
              </w:rPr>
              <w:t>2025 год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80" w:rsidRPr="004E5D74" w:rsidRDefault="00D41480" w:rsidP="003C2AB6">
            <w:pPr>
              <w:jc w:val="center"/>
              <w:rPr>
                <w:b/>
                <w:bCs/>
              </w:rPr>
            </w:pPr>
            <w:r w:rsidRPr="004E5D74">
              <w:rPr>
                <w:b/>
                <w:bCs/>
              </w:rPr>
              <w:t>2026 год</w:t>
            </w:r>
          </w:p>
        </w:tc>
      </w:tr>
      <w:tr w:rsidR="00D41480" w:rsidRPr="004E5D74" w:rsidTr="003C2AB6">
        <w:trPr>
          <w:trHeight w:val="240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jc w:val="center"/>
              <w:rPr>
                <w:sz w:val="20"/>
                <w:szCs w:val="20"/>
              </w:rPr>
            </w:pPr>
            <w:r w:rsidRPr="004E5D74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jc w:val="center"/>
              <w:rPr>
                <w:sz w:val="20"/>
                <w:szCs w:val="20"/>
              </w:rPr>
            </w:pPr>
            <w:r w:rsidRPr="004E5D74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jc w:val="center"/>
              <w:rPr>
                <w:sz w:val="20"/>
                <w:szCs w:val="20"/>
              </w:rPr>
            </w:pPr>
            <w:r w:rsidRPr="004E5D74">
              <w:rPr>
                <w:sz w:val="20"/>
                <w:szCs w:val="20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jc w:val="center"/>
              <w:rPr>
                <w:sz w:val="20"/>
                <w:szCs w:val="20"/>
              </w:rPr>
            </w:pPr>
            <w:r w:rsidRPr="004E5D74">
              <w:rPr>
                <w:sz w:val="20"/>
                <w:szCs w:val="20"/>
              </w:rPr>
              <w:t>4</w:t>
            </w:r>
          </w:p>
        </w:tc>
      </w:tr>
      <w:tr w:rsidR="00D41480" w:rsidRPr="004E5D74" w:rsidTr="003C2AB6">
        <w:trPr>
          <w:trHeight w:val="31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r w:rsidRPr="004E5D74">
              <w:t>Поселок Ферзиково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jc w:val="right"/>
            </w:pPr>
            <w:r w:rsidRPr="004E5D74">
              <w:t>36 235 868,60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369 140,00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369 140,00</w:t>
            </w:r>
          </w:p>
        </w:tc>
      </w:tr>
      <w:tr w:rsidR="00D41480" w:rsidRPr="004E5D74" w:rsidTr="003C2AB6">
        <w:trPr>
          <w:trHeight w:val="31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r w:rsidRPr="004E5D74">
              <w:t>Поселок Дугна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jc w:val="right"/>
            </w:pPr>
            <w:r w:rsidRPr="004E5D74">
              <w:t>2 088 149,20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366 630,00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366 630,00</w:t>
            </w:r>
          </w:p>
        </w:tc>
      </w:tr>
      <w:tr w:rsidR="00D41480" w:rsidRPr="004E5D74" w:rsidTr="003C2AB6">
        <w:trPr>
          <w:trHeight w:val="31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roofErr w:type="spellStart"/>
            <w:r w:rsidRPr="004E5D74">
              <w:t>Бебелевский</w:t>
            </w:r>
            <w:proofErr w:type="spellEnd"/>
            <w:r w:rsidRPr="004E5D74">
              <w:t xml:space="preserve"> сельсовет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jc w:val="right"/>
            </w:pPr>
            <w:r w:rsidRPr="004E5D74">
              <w:t>735 346,43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234 320,00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234 320,00</w:t>
            </w:r>
          </w:p>
        </w:tc>
      </w:tr>
      <w:tr w:rsidR="00D41480" w:rsidRPr="004E5D74" w:rsidTr="003C2AB6">
        <w:trPr>
          <w:trHeight w:val="31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r w:rsidRPr="004E5D74">
              <w:t>Октябрьский сельсовет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jc w:val="right"/>
            </w:pPr>
            <w:r w:rsidRPr="004E5D74">
              <w:t>1 735 334,83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262 600,00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262 600,00</w:t>
            </w:r>
          </w:p>
        </w:tc>
      </w:tr>
      <w:tr w:rsidR="00D41480" w:rsidRPr="004E5D74" w:rsidTr="003C2AB6">
        <w:trPr>
          <w:trHeight w:val="31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r w:rsidRPr="004E5D74">
              <w:t xml:space="preserve">Село </w:t>
            </w:r>
            <w:proofErr w:type="spellStart"/>
            <w:r w:rsidRPr="004E5D74">
              <w:t>Авчурино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jc w:val="right"/>
            </w:pPr>
            <w:r w:rsidRPr="004E5D74">
              <w:t>1 497 211,13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234 320,00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234 320,00</w:t>
            </w:r>
          </w:p>
        </w:tc>
      </w:tr>
      <w:tr w:rsidR="00D41480" w:rsidRPr="004E5D74" w:rsidTr="003C2AB6">
        <w:trPr>
          <w:trHeight w:val="31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r w:rsidRPr="004E5D74">
              <w:t>Деревня Аристово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jc w:val="right"/>
            </w:pPr>
            <w:r w:rsidRPr="004E5D74">
              <w:t>21 614 653,11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162 300,00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162 300,00</w:t>
            </w:r>
          </w:p>
        </w:tc>
      </w:tr>
      <w:tr w:rsidR="00D41480" w:rsidRPr="004E5D74" w:rsidTr="003C2AB6">
        <w:trPr>
          <w:trHeight w:val="31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r w:rsidRPr="004E5D74">
              <w:t xml:space="preserve">Деревня </w:t>
            </w:r>
            <w:proofErr w:type="spellStart"/>
            <w:r w:rsidRPr="004E5D74">
              <w:t>Бронцы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jc w:val="right"/>
            </w:pPr>
            <w:r w:rsidRPr="004E5D74">
              <w:t>903 908,48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232 770,00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232 770,00</w:t>
            </w:r>
          </w:p>
        </w:tc>
      </w:tr>
      <w:tr w:rsidR="00D41480" w:rsidRPr="004E5D74" w:rsidTr="003C2AB6">
        <w:trPr>
          <w:trHeight w:val="31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r w:rsidRPr="004E5D74">
              <w:t xml:space="preserve">Село </w:t>
            </w:r>
            <w:proofErr w:type="spellStart"/>
            <w:r w:rsidRPr="004E5D74">
              <w:t>Грабцево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jc w:val="right"/>
            </w:pPr>
            <w:r w:rsidRPr="004E5D74">
              <w:t>1 394 332,85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322 160,00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322 160,00</w:t>
            </w:r>
          </w:p>
        </w:tc>
      </w:tr>
      <w:tr w:rsidR="00D41480" w:rsidRPr="004E5D74" w:rsidTr="003C2AB6">
        <w:trPr>
          <w:trHeight w:val="31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r w:rsidRPr="004E5D74">
              <w:t xml:space="preserve">Деревня </w:t>
            </w:r>
            <w:proofErr w:type="spellStart"/>
            <w:r w:rsidRPr="004E5D74">
              <w:t>Зудна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jc w:val="right"/>
            </w:pPr>
            <w:r w:rsidRPr="004E5D74">
              <w:t>1 853 764,11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339 770,00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339 770,00</w:t>
            </w:r>
          </w:p>
        </w:tc>
      </w:tr>
      <w:tr w:rsidR="00D41480" w:rsidRPr="004E5D74" w:rsidTr="003C2AB6">
        <w:trPr>
          <w:trHeight w:val="31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r w:rsidRPr="004E5D74">
              <w:t>Село Кольцово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jc w:val="right"/>
            </w:pPr>
            <w:r w:rsidRPr="004E5D74">
              <w:t>2 150 252,20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315 710,00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315 710,00</w:t>
            </w:r>
          </w:p>
        </w:tc>
      </w:tr>
      <w:tr w:rsidR="00D41480" w:rsidRPr="004E5D74" w:rsidTr="003C2AB6">
        <w:trPr>
          <w:trHeight w:val="31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r w:rsidRPr="004E5D74">
              <w:t>Деревня Красный Городок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jc w:val="right"/>
            </w:pPr>
            <w:r w:rsidRPr="004E5D74">
              <w:t>698 599,93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127 250,00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127 250,00</w:t>
            </w:r>
          </w:p>
        </w:tc>
      </w:tr>
      <w:tr w:rsidR="00D41480" w:rsidRPr="004E5D74" w:rsidTr="003C2AB6">
        <w:trPr>
          <w:trHeight w:val="31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r w:rsidRPr="004E5D74">
              <w:t>Село Сашкино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jc w:val="right"/>
            </w:pPr>
            <w:r w:rsidRPr="004E5D74">
              <w:t>631 025,98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311 310,00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311 310,00</w:t>
            </w:r>
          </w:p>
        </w:tc>
      </w:tr>
      <w:tr w:rsidR="00D41480" w:rsidRPr="004E5D74" w:rsidTr="003C2AB6">
        <w:trPr>
          <w:trHeight w:val="31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r w:rsidRPr="004E5D74">
              <w:t xml:space="preserve">Деревня </w:t>
            </w:r>
            <w:proofErr w:type="spellStart"/>
            <w:r w:rsidRPr="004E5D74">
              <w:t>Сугоново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jc w:val="right"/>
            </w:pPr>
            <w:r w:rsidRPr="004E5D74">
              <w:t>1 877 645,58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477 810,00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477 810,00</w:t>
            </w:r>
          </w:p>
        </w:tc>
      </w:tr>
      <w:tr w:rsidR="00D41480" w:rsidRPr="004E5D74" w:rsidTr="003C2AB6">
        <w:trPr>
          <w:trHeight w:val="31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r w:rsidRPr="004E5D74">
              <w:t>Село Ферзиково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jc w:val="right"/>
            </w:pPr>
            <w:r w:rsidRPr="004E5D74">
              <w:t>2 509 944,63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426 320,00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426 320,00</w:t>
            </w:r>
          </w:p>
        </w:tc>
      </w:tr>
      <w:tr w:rsidR="00D41480" w:rsidRPr="004E5D74" w:rsidTr="003C2AB6">
        <w:trPr>
          <w:trHeight w:val="31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r w:rsidRPr="004E5D74">
              <w:t>Деревня Ястребовка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jc w:val="right"/>
            </w:pPr>
            <w:r w:rsidRPr="004E5D74">
              <w:t>3 243 727,56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428 260,00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0,00</w:t>
            </w:r>
          </w:p>
        </w:tc>
      </w:tr>
      <w:tr w:rsidR="00D41480" w:rsidRPr="004E5D74" w:rsidTr="003C2AB6">
        <w:trPr>
          <w:trHeight w:val="315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rPr>
                <w:b/>
                <w:bCs/>
              </w:rPr>
            </w:pPr>
            <w:r w:rsidRPr="004E5D74">
              <w:rPr>
                <w:b/>
                <w:bCs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  <w:rPr>
                <w:b/>
                <w:bCs/>
              </w:rPr>
            </w:pPr>
            <w:r w:rsidRPr="004E5D74">
              <w:rPr>
                <w:b/>
                <w:bCs/>
              </w:rPr>
              <w:t>79 169 764,62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  <w:rPr>
                <w:b/>
                <w:bCs/>
              </w:rPr>
            </w:pPr>
            <w:r w:rsidRPr="004E5D74">
              <w:rPr>
                <w:b/>
                <w:bCs/>
              </w:rPr>
              <w:t>4 610 670,00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  <w:rPr>
                <w:b/>
                <w:bCs/>
              </w:rPr>
            </w:pPr>
            <w:r w:rsidRPr="004E5D74">
              <w:rPr>
                <w:b/>
                <w:bCs/>
              </w:rPr>
              <w:t>4 182 410,00</w:t>
            </w:r>
          </w:p>
        </w:tc>
      </w:tr>
    </w:tbl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3660"/>
        <w:gridCol w:w="1720"/>
        <w:gridCol w:w="1660"/>
        <w:gridCol w:w="2600"/>
      </w:tblGrid>
      <w:tr w:rsidR="00D41480" w:rsidRPr="004E5D74" w:rsidTr="003C2AB6">
        <w:trPr>
          <w:trHeight w:val="195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4E5D74">
              <w:rPr>
                <w:rFonts w:ascii="Arial CYR" w:hAnsi="Arial CYR"/>
                <w:sz w:val="20"/>
                <w:szCs w:val="20"/>
              </w:rPr>
              <w:t xml:space="preserve">Приложение  № 8 к Решению Районного Собрания муниципального района "Ферзиковский район" </w:t>
            </w:r>
            <w:r w:rsidRPr="00D41480">
              <w:rPr>
                <w:rFonts w:ascii="Arial CYR" w:hAnsi="Arial CYR"/>
                <w:sz w:val="20"/>
                <w:szCs w:val="20"/>
              </w:rPr>
              <w:t>от «23» октября 2024 года №468</w:t>
            </w:r>
          </w:p>
        </w:tc>
      </w:tr>
      <w:tr w:rsidR="00D41480" w:rsidRPr="004E5D74" w:rsidTr="003C2AB6">
        <w:trPr>
          <w:trHeight w:val="195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4E5D74">
              <w:rPr>
                <w:rFonts w:ascii="Arial CYR" w:hAnsi="Arial CYR"/>
                <w:sz w:val="20"/>
                <w:szCs w:val="20"/>
              </w:rPr>
              <w:t>Приложение  № 14 к Решению Районного Собрания муниципального района "Ферзиковский район</w:t>
            </w:r>
            <w:r w:rsidRPr="00F32B86">
              <w:rPr>
                <w:rFonts w:ascii="Arial CYR" w:hAnsi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/>
                <w:sz w:val="20"/>
                <w:szCs w:val="20"/>
              </w:rPr>
              <w:t xml:space="preserve">от "20" декабря 2023 года </w:t>
            </w:r>
            <w:r w:rsidRPr="00F32B86">
              <w:rPr>
                <w:rFonts w:ascii="Arial CYR" w:hAnsi="Arial CYR"/>
                <w:sz w:val="20"/>
                <w:szCs w:val="20"/>
              </w:rPr>
              <w:t>№361</w:t>
            </w:r>
          </w:p>
        </w:tc>
      </w:tr>
      <w:tr w:rsidR="00D41480" w:rsidRPr="004E5D74" w:rsidTr="003C2AB6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4E5D74">
              <w:rPr>
                <w:rFonts w:ascii="Arial CYR" w:hAnsi="Arial CYR"/>
                <w:sz w:val="20"/>
                <w:szCs w:val="20"/>
              </w:rPr>
              <w:t>Таблица 6</w:t>
            </w:r>
          </w:p>
        </w:tc>
      </w:tr>
      <w:tr w:rsidR="00D41480" w:rsidRPr="004E5D74" w:rsidTr="003C2AB6">
        <w:trPr>
          <w:trHeight w:val="255"/>
        </w:trPr>
        <w:tc>
          <w:tcPr>
            <w:tcW w:w="96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4E5D74">
              <w:rPr>
                <w:rFonts w:ascii="Arial CYR" w:hAnsi="Arial CYR"/>
                <w:b/>
                <w:bCs/>
                <w:sz w:val="22"/>
                <w:szCs w:val="22"/>
              </w:rPr>
              <w:t xml:space="preserve">             </w:t>
            </w:r>
            <w:proofErr w:type="gramStart"/>
            <w:r w:rsidRPr="004E5D74">
              <w:rPr>
                <w:rFonts w:ascii="Arial CYR" w:hAnsi="Arial CYR"/>
                <w:b/>
                <w:bCs/>
                <w:sz w:val="22"/>
                <w:szCs w:val="22"/>
              </w:rPr>
              <w:t>Распределение иных межбюджетных трансфертов, передаваемых бюджетам поселений из бюджета муниципального района «Ферзиковский район» 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 на 2024 год и на</w:t>
            </w:r>
            <w:proofErr w:type="gramEnd"/>
            <w:r w:rsidRPr="004E5D74">
              <w:rPr>
                <w:rFonts w:ascii="Arial CYR" w:hAnsi="Arial CYR"/>
                <w:b/>
                <w:bCs/>
                <w:sz w:val="22"/>
                <w:szCs w:val="22"/>
              </w:rPr>
              <w:t xml:space="preserve"> плановый период 2025 и 2026 годов</w:t>
            </w:r>
          </w:p>
        </w:tc>
      </w:tr>
      <w:tr w:rsidR="00D41480" w:rsidRPr="004E5D74" w:rsidTr="003C2AB6">
        <w:trPr>
          <w:trHeight w:val="2565"/>
        </w:trPr>
        <w:tc>
          <w:tcPr>
            <w:tcW w:w="9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1480" w:rsidRPr="004E5D74" w:rsidRDefault="00D41480" w:rsidP="003C2AB6">
            <w:pPr>
              <w:rPr>
                <w:rFonts w:ascii="Arial CYR" w:hAnsi="Arial CYR"/>
                <w:b/>
                <w:bCs/>
                <w:sz w:val="22"/>
                <w:szCs w:val="22"/>
              </w:rPr>
            </w:pPr>
          </w:p>
        </w:tc>
      </w:tr>
      <w:tr w:rsidR="00D41480" w:rsidRPr="004E5D74" w:rsidTr="003C2AB6">
        <w:trPr>
          <w:trHeight w:val="15"/>
        </w:trPr>
        <w:tc>
          <w:tcPr>
            <w:tcW w:w="7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/>
                <w:b/>
                <w:bCs/>
                <w:sz w:val="28"/>
                <w:szCs w:val="28"/>
              </w:rPr>
            </w:pPr>
          </w:p>
        </w:tc>
      </w:tr>
      <w:tr w:rsidR="00D41480" w:rsidRPr="004E5D74" w:rsidTr="003C2AB6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4E5D74">
              <w:rPr>
                <w:rFonts w:ascii="Arial CYR" w:hAnsi="Arial CYR"/>
                <w:sz w:val="20"/>
                <w:szCs w:val="20"/>
              </w:rPr>
              <w:t>(в рублях)</w:t>
            </w:r>
          </w:p>
        </w:tc>
      </w:tr>
      <w:tr w:rsidR="00D41480" w:rsidRPr="004E5D74" w:rsidTr="003C2AB6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/>
                <w:b/>
                <w:bCs/>
              </w:rPr>
            </w:pPr>
            <w:r w:rsidRPr="004E5D74">
              <w:rPr>
                <w:rFonts w:ascii="Arial CYR" w:hAnsi="Arial CYR"/>
                <w:b/>
                <w:bCs/>
              </w:rPr>
              <w:t>Наименование поселения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/>
                <w:b/>
                <w:bCs/>
              </w:rPr>
            </w:pPr>
            <w:r w:rsidRPr="004E5D74">
              <w:rPr>
                <w:rFonts w:ascii="Arial CYR" w:hAnsi="Arial CYR"/>
                <w:b/>
                <w:bCs/>
              </w:rPr>
              <w:t>2024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/>
                <w:b/>
                <w:bCs/>
              </w:rPr>
            </w:pPr>
            <w:r w:rsidRPr="004E5D74">
              <w:rPr>
                <w:rFonts w:ascii="Arial CYR" w:hAnsi="Arial CYR"/>
                <w:b/>
                <w:bCs/>
              </w:rPr>
              <w:t>2025 год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/>
                <w:b/>
                <w:bCs/>
              </w:rPr>
            </w:pPr>
            <w:r w:rsidRPr="004E5D74">
              <w:rPr>
                <w:rFonts w:ascii="Arial CYR" w:hAnsi="Arial CYR"/>
                <w:b/>
                <w:bCs/>
              </w:rPr>
              <w:t>2026 год</w:t>
            </w:r>
          </w:p>
        </w:tc>
      </w:tr>
      <w:tr w:rsidR="00D41480" w:rsidRPr="004E5D74" w:rsidTr="003C2AB6">
        <w:trPr>
          <w:trHeight w:val="24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E5D74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E5D74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E5D74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4E5D74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41480" w:rsidRPr="004E5D74" w:rsidTr="003C2AB6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r w:rsidRPr="004E5D74">
              <w:t>Поселок Ферзиково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38 774,00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10 000,00</w:t>
            </w:r>
          </w:p>
        </w:tc>
      </w:tr>
      <w:tr w:rsidR="00D41480" w:rsidRPr="004E5D74" w:rsidTr="003C2AB6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r w:rsidRPr="004E5D74">
              <w:t>Поселок Дугна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10 000,00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10 000,00</w:t>
            </w:r>
          </w:p>
        </w:tc>
      </w:tr>
      <w:tr w:rsidR="00D41480" w:rsidRPr="004E5D74" w:rsidTr="003C2AB6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roofErr w:type="spellStart"/>
            <w:r w:rsidRPr="004E5D74">
              <w:t>Бебелевский</w:t>
            </w:r>
            <w:proofErr w:type="spellEnd"/>
            <w:r w:rsidRPr="004E5D74">
              <w:t xml:space="preserve"> сельсовет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10 000,00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10 000,00</w:t>
            </w:r>
          </w:p>
        </w:tc>
      </w:tr>
      <w:tr w:rsidR="00D41480" w:rsidRPr="004E5D74" w:rsidTr="003C2AB6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r w:rsidRPr="004E5D74">
              <w:t>Октябрьский сельсовет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10 000,00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10 000,00</w:t>
            </w:r>
          </w:p>
        </w:tc>
      </w:tr>
      <w:tr w:rsidR="00D41480" w:rsidRPr="004E5D74" w:rsidTr="003C2AB6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r w:rsidRPr="004E5D74">
              <w:t xml:space="preserve">Село </w:t>
            </w:r>
            <w:proofErr w:type="spellStart"/>
            <w:r w:rsidRPr="004E5D74">
              <w:t>Авчурино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12 400,00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14 126,00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13 389,00</w:t>
            </w:r>
          </w:p>
        </w:tc>
      </w:tr>
      <w:tr w:rsidR="00D41480" w:rsidRPr="004E5D74" w:rsidTr="003C2AB6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r w:rsidRPr="004E5D74">
              <w:t>Деревня Аристово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11 567,00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10 000,00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10 000,00</w:t>
            </w:r>
          </w:p>
        </w:tc>
      </w:tr>
      <w:tr w:rsidR="00D41480" w:rsidRPr="004E5D74" w:rsidTr="003C2AB6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r w:rsidRPr="004E5D74">
              <w:t xml:space="preserve">Деревня </w:t>
            </w:r>
            <w:proofErr w:type="spellStart"/>
            <w:r w:rsidRPr="004E5D74">
              <w:t>Бронцы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10 000,00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10 000,00</w:t>
            </w:r>
          </w:p>
        </w:tc>
      </w:tr>
      <w:tr w:rsidR="00D41480" w:rsidRPr="004E5D74" w:rsidTr="003C2AB6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r w:rsidRPr="004E5D74">
              <w:t xml:space="preserve">Село </w:t>
            </w:r>
            <w:proofErr w:type="spellStart"/>
            <w:r w:rsidRPr="004E5D74">
              <w:t>Грабцево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28 967,00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10 000,00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10 000,00</w:t>
            </w:r>
          </w:p>
        </w:tc>
      </w:tr>
      <w:tr w:rsidR="00D41480" w:rsidRPr="004E5D74" w:rsidTr="003C2AB6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r w:rsidRPr="004E5D74">
              <w:t xml:space="preserve">Деревня </w:t>
            </w:r>
            <w:proofErr w:type="spellStart"/>
            <w:r w:rsidRPr="004E5D74">
              <w:t>Зудна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29 519,00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10 000,00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10 000,00</w:t>
            </w:r>
          </w:p>
        </w:tc>
      </w:tr>
      <w:tr w:rsidR="00D41480" w:rsidRPr="004E5D74" w:rsidTr="003C2AB6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r w:rsidRPr="004E5D74">
              <w:t>Село Кольцово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10 000,00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10 000,00</w:t>
            </w:r>
          </w:p>
        </w:tc>
      </w:tr>
      <w:tr w:rsidR="00D41480" w:rsidRPr="004E5D74" w:rsidTr="003C2AB6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r w:rsidRPr="004E5D74">
              <w:t>Деревня Красный Городок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10 000,00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10 000,00</w:t>
            </w:r>
          </w:p>
        </w:tc>
      </w:tr>
      <w:tr w:rsidR="00D41480" w:rsidRPr="004E5D74" w:rsidTr="003C2AB6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r w:rsidRPr="004E5D74">
              <w:t>Село Сашкино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32 567,00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10 000,00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10 000,00</w:t>
            </w:r>
          </w:p>
        </w:tc>
      </w:tr>
      <w:tr w:rsidR="00D41480" w:rsidRPr="004E5D74" w:rsidTr="003C2AB6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r w:rsidRPr="004E5D74">
              <w:t xml:space="preserve">Деревня </w:t>
            </w:r>
            <w:proofErr w:type="spellStart"/>
            <w:r w:rsidRPr="004E5D74">
              <w:t>Сугоново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10 000,00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10 000,00</w:t>
            </w:r>
          </w:p>
        </w:tc>
      </w:tr>
      <w:tr w:rsidR="00D41480" w:rsidRPr="004E5D74" w:rsidTr="003C2AB6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r w:rsidRPr="004E5D74">
              <w:t>Село Ферзиково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10 000,00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10 000,00</w:t>
            </w:r>
          </w:p>
        </w:tc>
      </w:tr>
      <w:tr w:rsidR="00D41480" w:rsidRPr="004E5D74" w:rsidTr="003C2AB6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r w:rsidRPr="004E5D74">
              <w:t>Деревня Ястребовка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39 706,00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</w:pPr>
            <w:r w:rsidRPr="004E5D74">
              <w:t>0,00</w:t>
            </w:r>
          </w:p>
        </w:tc>
      </w:tr>
      <w:tr w:rsidR="00D41480" w:rsidRPr="004E5D74" w:rsidTr="003C2AB6">
        <w:trPr>
          <w:trHeight w:val="3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4E5D74" w:rsidRDefault="00D41480" w:rsidP="003C2AB6">
            <w:pPr>
              <w:rPr>
                <w:b/>
                <w:bCs/>
              </w:rPr>
            </w:pPr>
            <w:r w:rsidRPr="004E5D74">
              <w:rPr>
                <w:b/>
                <w:bCs/>
              </w:rPr>
              <w:t>Итого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  <w:rPr>
                <w:b/>
                <w:bCs/>
              </w:rPr>
            </w:pPr>
            <w:r w:rsidRPr="004E5D74">
              <w:rPr>
                <w:b/>
                <w:bCs/>
              </w:rPr>
              <w:t>238 020,00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  <w:rPr>
                <w:b/>
                <w:bCs/>
              </w:rPr>
            </w:pPr>
            <w:r w:rsidRPr="004E5D74">
              <w:rPr>
                <w:b/>
                <w:bCs/>
              </w:rPr>
              <w:t>212 606,00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4E5D74" w:rsidRDefault="00D41480" w:rsidP="003C2AB6">
            <w:pPr>
              <w:jc w:val="center"/>
              <w:rPr>
                <w:b/>
                <w:bCs/>
              </w:rPr>
            </w:pPr>
            <w:r w:rsidRPr="004E5D74">
              <w:rPr>
                <w:b/>
                <w:bCs/>
              </w:rPr>
              <w:t>143 389,00</w:t>
            </w:r>
          </w:p>
        </w:tc>
      </w:tr>
    </w:tbl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3420"/>
        <w:gridCol w:w="2140"/>
        <w:gridCol w:w="1880"/>
        <w:gridCol w:w="2180"/>
      </w:tblGrid>
      <w:tr w:rsidR="00D41480" w:rsidRPr="00F32B86" w:rsidTr="003C2AB6">
        <w:trPr>
          <w:trHeight w:val="17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F32B86">
              <w:rPr>
                <w:rFonts w:ascii="Arial CYR" w:hAnsi="Arial CYR"/>
                <w:sz w:val="20"/>
                <w:szCs w:val="20"/>
              </w:rPr>
              <w:lastRenderedPageBreak/>
              <w:t>,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F32B86">
              <w:rPr>
                <w:rFonts w:ascii="Arial CYR" w:hAnsi="Arial CYR"/>
                <w:sz w:val="20"/>
                <w:szCs w:val="20"/>
              </w:rPr>
              <w:t xml:space="preserve">Приложение  № 9 к Решению Районного Собрания муниципального района "Ферзиковский район" </w:t>
            </w:r>
            <w:r w:rsidRPr="00D41480">
              <w:rPr>
                <w:rFonts w:ascii="Arial CYR" w:hAnsi="Arial CYR"/>
                <w:sz w:val="20"/>
                <w:szCs w:val="20"/>
              </w:rPr>
              <w:t>от «23» октября 2024 года №468</w:t>
            </w:r>
          </w:p>
        </w:tc>
      </w:tr>
      <w:tr w:rsidR="00D41480" w:rsidRPr="00F32B86" w:rsidTr="003C2AB6">
        <w:trPr>
          <w:trHeight w:val="196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F32B86">
              <w:rPr>
                <w:rFonts w:ascii="Arial CYR" w:hAnsi="Arial CYR"/>
                <w:sz w:val="20"/>
                <w:szCs w:val="20"/>
              </w:rPr>
              <w:t>Приложение  № 14 к Решению Районного Собрания муниципального района "Ферзиковский район" от "20" декабря 2023 года __ №361</w:t>
            </w:r>
          </w:p>
        </w:tc>
      </w:tr>
      <w:tr w:rsidR="00D41480" w:rsidRPr="00F32B86" w:rsidTr="003C2AB6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41480" w:rsidRPr="00F32B86" w:rsidTr="003C2AB6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32B86">
              <w:rPr>
                <w:rFonts w:ascii="Arial CYR" w:hAnsi="Arial CYR"/>
                <w:sz w:val="20"/>
                <w:szCs w:val="20"/>
              </w:rPr>
              <w:t>Таблица 10</w:t>
            </w:r>
          </w:p>
        </w:tc>
      </w:tr>
      <w:tr w:rsidR="00D41480" w:rsidRPr="00F32B86" w:rsidTr="003C2AB6">
        <w:trPr>
          <w:trHeight w:val="2205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F32B86" w:rsidRDefault="00D41480" w:rsidP="003C2AB6">
            <w:pPr>
              <w:jc w:val="center"/>
              <w:rPr>
                <w:rFonts w:ascii="Arial CYR" w:hAnsi="Arial CYR"/>
                <w:b/>
                <w:bCs/>
              </w:rPr>
            </w:pPr>
            <w:r w:rsidRPr="00F32B86">
              <w:rPr>
                <w:rFonts w:ascii="Arial CYR" w:hAnsi="Arial CYR"/>
                <w:b/>
                <w:bCs/>
              </w:rPr>
              <w:t>Распределение иных межбюджетных трансфертов, передаваемых бюджетам поселений из бюджета муниципального района «Ферзиковский район»  на организацию в границах поселения водоснабжения населения, водоотведения, газоснабжения, электроснабжения  на 2024 год и плановый период 2025 и 2026 годов</w:t>
            </w:r>
          </w:p>
        </w:tc>
      </w:tr>
      <w:tr w:rsidR="00D41480" w:rsidRPr="00F32B86" w:rsidTr="003C2AB6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F32B86" w:rsidRDefault="00D41480" w:rsidP="003C2AB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32B86">
              <w:rPr>
                <w:rFonts w:ascii="Arial CYR" w:hAnsi="Arial CYR"/>
                <w:sz w:val="20"/>
                <w:szCs w:val="20"/>
              </w:rPr>
              <w:t>Рублей</w:t>
            </w:r>
          </w:p>
        </w:tc>
      </w:tr>
      <w:tr w:rsidR="00D41480" w:rsidRPr="00F32B86" w:rsidTr="003C2AB6">
        <w:trPr>
          <w:trHeight w:val="3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80" w:rsidRPr="00F32B86" w:rsidRDefault="00D41480" w:rsidP="003C2AB6">
            <w:pPr>
              <w:jc w:val="center"/>
              <w:rPr>
                <w:rFonts w:ascii="Arial CYR" w:hAnsi="Arial CYR"/>
                <w:b/>
                <w:bCs/>
              </w:rPr>
            </w:pPr>
            <w:r w:rsidRPr="00F32B86">
              <w:rPr>
                <w:rFonts w:ascii="Arial CYR" w:hAnsi="Arial CYR"/>
                <w:b/>
                <w:bCs/>
              </w:rPr>
              <w:t>Наименование поселения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80" w:rsidRPr="00F32B86" w:rsidRDefault="00D41480" w:rsidP="003C2AB6">
            <w:pPr>
              <w:jc w:val="center"/>
              <w:rPr>
                <w:rFonts w:ascii="Arial CYR" w:hAnsi="Arial CYR"/>
                <w:b/>
                <w:bCs/>
              </w:rPr>
            </w:pPr>
            <w:r w:rsidRPr="00F32B86">
              <w:rPr>
                <w:rFonts w:ascii="Arial CYR" w:hAnsi="Arial CYR"/>
                <w:b/>
                <w:bCs/>
              </w:rPr>
              <w:t>2024 год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80" w:rsidRPr="00F32B86" w:rsidRDefault="00D41480" w:rsidP="003C2AB6">
            <w:pPr>
              <w:jc w:val="center"/>
              <w:rPr>
                <w:rFonts w:ascii="Arial CYR" w:hAnsi="Arial CYR"/>
                <w:b/>
                <w:bCs/>
              </w:rPr>
            </w:pPr>
            <w:r w:rsidRPr="00F32B86">
              <w:rPr>
                <w:rFonts w:ascii="Arial CYR" w:hAnsi="Arial CYR"/>
                <w:b/>
                <w:bCs/>
              </w:rPr>
              <w:t>2025 год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80" w:rsidRPr="00F32B86" w:rsidRDefault="00D41480" w:rsidP="003C2AB6">
            <w:pPr>
              <w:jc w:val="center"/>
              <w:rPr>
                <w:rFonts w:ascii="Arial CYR" w:hAnsi="Arial CYR"/>
                <w:b/>
                <w:bCs/>
              </w:rPr>
            </w:pPr>
            <w:r w:rsidRPr="00F32B86">
              <w:rPr>
                <w:rFonts w:ascii="Arial CYR" w:hAnsi="Arial CYR"/>
                <w:b/>
                <w:bCs/>
              </w:rPr>
              <w:t>2026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F32B86">
              <w:rPr>
                <w:rFonts w:ascii="Arial CYR" w:hAnsi="Arial CYR"/>
                <w:b/>
                <w:bCs/>
              </w:rPr>
              <w:t>год</w:t>
            </w:r>
          </w:p>
        </w:tc>
      </w:tr>
      <w:tr w:rsidR="00D41480" w:rsidRPr="00F32B86" w:rsidTr="003C2AB6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32B86">
              <w:rPr>
                <w:rFonts w:ascii="Arial CYR" w:hAnsi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32B86">
              <w:rPr>
                <w:rFonts w:ascii="Arial CYR" w:hAnsi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32B86">
              <w:rPr>
                <w:rFonts w:ascii="Arial CYR" w:hAnsi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32B86">
              <w:rPr>
                <w:rFonts w:ascii="Arial CYR" w:hAnsi="Arial CYR"/>
                <w:b/>
                <w:bCs/>
                <w:sz w:val="20"/>
                <w:szCs w:val="20"/>
              </w:rPr>
              <w:t>4</w:t>
            </w:r>
          </w:p>
        </w:tc>
      </w:tr>
      <w:tr w:rsidR="00D41480" w:rsidRPr="00F32B86" w:rsidTr="003C2AB6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</w:rPr>
            </w:pPr>
            <w:r w:rsidRPr="00F32B86">
              <w:rPr>
                <w:rFonts w:ascii="Arial CYR" w:hAnsi="Arial CYR"/>
              </w:rPr>
              <w:t>СП "</w:t>
            </w:r>
            <w:proofErr w:type="spellStart"/>
            <w:r w:rsidRPr="00F32B86">
              <w:rPr>
                <w:rFonts w:ascii="Arial CYR" w:hAnsi="Arial CYR"/>
              </w:rPr>
              <w:t>Бебелевский</w:t>
            </w:r>
            <w:proofErr w:type="spellEnd"/>
            <w:r w:rsidRPr="00F32B86">
              <w:rPr>
                <w:rFonts w:ascii="Arial CYR" w:hAnsi="Arial CYR"/>
              </w:rPr>
              <w:t xml:space="preserve"> сельсовет"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F32B86" w:rsidRDefault="00D41480" w:rsidP="003C2AB6">
            <w:pPr>
              <w:jc w:val="center"/>
            </w:pPr>
            <w:r w:rsidRPr="00F32B86">
              <w:t>94 421,24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F32B86" w:rsidRDefault="00D41480" w:rsidP="003C2AB6">
            <w:pPr>
              <w:jc w:val="center"/>
            </w:pPr>
            <w:r w:rsidRPr="00F32B86"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F32B86" w:rsidRDefault="00D41480" w:rsidP="003C2AB6">
            <w:pPr>
              <w:jc w:val="center"/>
            </w:pPr>
            <w:r w:rsidRPr="00F32B86">
              <w:t>0,00</w:t>
            </w:r>
          </w:p>
        </w:tc>
      </w:tr>
      <w:tr w:rsidR="00D41480" w:rsidRPr="00F32B86" w:rsidTr="003C2AB6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</w:rPr>
            </w:pPr>
            <w:r w:rsidRPr="00F32B86">
              <w:rPr>
                <w:rFonts w:ascii="Arial CYR" w:hAnsi="Arial CYR"/>
              </w:rPr>
              <w:t xml:space="preserve">СП "Село </w:t>
            </w:r>
            <w:proofErr w:type="spellStart"/>
            <w:r w:rsidRPr="00F32B86">
              <w:rPr>
                <w:rFonts w:ascii="Arial CYR" w:hAnsi="Arial CYR"/>
              </w:rPr>
              <w:t>Грабцево</w:t>
            </w:r>
            <w:proofErr w:type="spellEnd"/>
            <w:r w:rsidRPr="00F32B86">
              <w:rPr>
                <w:rFonts w:ascii="Arial CYR" w:hAnsi="Arial CYR"/>
              </w:rPr>
              <w:t>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F32B86" w:rsidRDefault="00D41480" w:rsidP="003C2AB6">
            <w:pPr>
              <w:jc w:val="center"/>
            </w:pPr>
            <w:r w:rsidRPr="00F32B86">
              <w:t>25 685,76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F32B86" w:rsidRDefault="00D41480" w:rsidP="003C2AB6">
            <w:pPr>
              <w:jc w:val="center"/>
            </w:pPr>
            <w:r w:rsidRPr="00F32B86"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F32B86" w:rsidRDefault="00D41480" w:rsidP="003C2AB6">
            <w:pPr>
              <w:jc w:val="center"/>
            </w:pPr>
            <w:r w:rsidRPr="00F32B86">
              <w:t>0,00</w:t>
            </w:r>
          </w:p>
        </w:tc>
      </w:tr>
      <w:tr w:rsidR="00D41480" w:rsidRPr="00F32B86" w:rsidTr="003C2AB6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  <w:b/>
                <w:bCs/>
              </w:rPr>
            </w:pPr>
            <w:r w:rsidRPr="00F32B86">
              <w:rPr>
                <w:rFonts w:ascii="Arial CYR" w:hAnsi="Arial CYR"/>
                <w:b/>
                <w:bCs/>
              </w:rPr>
              <w:t>Итого: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F32B86" w:rsidRDefault="00D41480" w:rsidP="003C2AB6">
            <w:pPr>
              <w:jc w:val="center"/>
              <w:rPr>
                <w:b/>
                <w:bCs/>
              </w:rPr>
            </w:pPr>
            <w:r w:rsidRPr="00F32B86">
              <w:rPr>
                <w:b/>
                <w:bCs/>
              </w:rPr>
              <w:t>120 107,00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F32B86" w:rsidRDefault="00D41480" w:rsidP="003C2AB6">
            <w:pPr>
              <w:jc w:val="center"/>
              <w:rPr>
                <w:b/>
                <w:bCs/>
              </w:rPr>
            </w:pPr>
            <w:r w:rsidRPr="00F32B86">
              <w:rPr>
                <w:b/>
                <w:bCs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F32B86" w:rsidRDefault="00D41480" w:rsidP="003C2AB6">
            <w:pPr>
              <w:jc w:val="center"/>
              <w:rPr>
                <w:b/>
                <w:bCs/>
              </w:rPr>
            </w:pPr>
            <w:r w:rsidRPr="00F32B86">
              <w:rPr>
                <w:b/>
                <w:bCs/>
              </w:rPr>
              <w:t>0,00</w:t>
            </w:r>
          </w:p>
        </w:tc>
      </w:tr>
    </w:tbl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3040"/>
        <w:gridCol w:w="1880"/>
        <w:gridCol w:w="1740"/>
        <w:gridCol w:w="2040"/>
      </w:tblGrid>
      <w:tr w:rsidR="00D41480" w:rsidRPr="00F32B86" w:rsidTr="003C2AB6">
        <w:trPr>
          <w:trHeight w:val="229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  <w:r w:rsidRPr="00F32B86">
              <w:rPr>
                <w:rFonts w:ascii="Arial CYR" w:hAnsi="Arial CYR"/>
                <w:sz w:val="20"/>
                <w:szCs w:val="20"/>
              </w:rPr>
              <w:t xml:space="preserve">Приложение  № 10 к Решению Районного Собрания муниципального района "Ферзиковский район" </w:t>
            </w:r>
            <w:r w:rsidRPr="00D41480">
              <w:rPr>
                <w:rFonts w:ascii="Arial CYR" w:hAnsi="Arial CYR"/>
                <w:sz w:val="20"/>
                <w:szCs w:val="20"/>
              </w:rPr>
              <w:t>от «23» октября 2024 года №468</w:t>
            </w:r>
          </w:p>
        </w:tc>
      </w:tr>
      <w:tr w:rsidR="00D41480" w:rsidRPr="00F32B86" w:rsidTr="003C2AB6">
        <w:trPr>
          <w:trHeight w:val="229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F32B86" w:rsidRDefault="00D41480" w:rsidP="00D41480">
            <w:pPr>
              <w:rPr>
                <w:rFonts w:ascii="Arial CYR" w:hAnsi="Arial CYR"/>
                <w:sz w:val="20"/>
                <w:szCs w:val="20"/>
              </w:rPr>
            </w:pPr>
            <w:r w:rsidRPr="00F32B86">
              <w:rPr>
                <w:rFonts w:ascii="Arial CYR" w:hAnsi="Arial CYR"/>
                <w:sz w:val="20"/>
                <w:szCs w:val="20"/>
              </w:rPr>
              <w:t>Приложение  № 14 к Решению Районного Собрания муниципального района "Ферзиковский район" от "</w:t>
            </w:r>
            <w:r>
              <w:rPr>
                <w:rFonts w:ascii="Arial CYR" w:hAnsi="Arial CYR"/>
                <w:sz w:val="20"/>
                <w:szCs w:val="20"/>
              </w:rPr>
              <w:t>20" декабря 2023 года</w:t>
            </w:r>
            <w:bookmarkStart w:id="3" w:name="_GoBack"/>
            <w:bookmarkEnd w:id="3"/>
            <w:r w:rsidRPr="00F32B86">
              <w:rPr>
                <w:rFonts w:ascii="Arial CYR" w:hAnsi="Arial CYR"/>
                <w:sz w:val="20"/>
                <w:szCs w:val="20"/>
              </w:rPr>
              <w:t xml:space="preserve"> № 361</w:t>
            </w:r>
          </w:p>
        </w:tc>
      </w:tr>
      <w:tr w:rsidR="00D41480" w:rsidRPr="00F32B86" w:rsidTr="003C2AB6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41480" w:rsidRPr="00F32B86" w:rsidTr="003C2AB6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32B86">
              <w:rPr>
                <w:rFonts w:ascii="Arial CYR" w:hAnsi="Arial CYR"/>
                <w:sz w:val="20"/>
                <w:szCs w:val="20"/>
              </w:rPr>
              <w:t>Таблица 11</w:t>
            </w:r>
          </w:p>
        </w:tc>
      </w:tr>
      <w:tr w:rsidR="00D41480" w:rsidRPr="00F32B86" w:rsidTr="003C2AB6">
        <w:trPr>
          <w:trHeight w:val="2205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F32B86" w:rsidRDefault="00D41480" w:rsidP="003C2AB6">
            <w:pPr>
              <w:jc w:val="center"/>
              <w:rPr>
                <w:rFonts w:ascii="Arial CYR" w:hAnsi="Arial CYR"/>
                <w:b/>
                <w:bCs/>
              </w:rPr>
            </w:pPr>
            <w:r w:rsidRPr="00F32B86">
              <w:rPr>
                <w:rFonts w:ascii="Arial CYR" w:hAnsi="Arial CYR"/>
                <w:b/>
                <w:bCs/>
              </w:rPr>
              <w:t xml:space="preserve">Распределение иных межбюджетных трансфертов, передаваемых бюджетам поселений из бюджета муниципального района «Ферзиковский район»  на организации мероприятий </w:t>
            </w:r>
            <w:proofErr w:type="spellStart"/>
            <w:r w:rsidRPr="00F32B86">
              <w:rPr>
                <w:rFonts w:ascii="Arial CYR" w:hAnsi="Arial CYR"/>
                <w:b/>
                <w:bCs/>
              </w:rPr>
              <w:t>межпоселенческого</w:t>
            </w:r>
            <w:proofErr w:type="spellEnd"/>
            <w:r w:rsidRPr="00F32B86">
              <w:rPr>
                <w:rFonts w:ascii="Arial CYR" w:hAnsi="Arial CYR"/>
                <w:b/>
                <w:bCs/>
              </w:rPr>
              <w:t xml:space="preserve"> характера по охране окружающей среды на 2024 год и плановый период 2025 и 2026 годов</w:t>
            </w:r>
          </w:p>
        </w:tc>
      </w:tr>
      <w:tr w:rsidR="00D41480" w:rsidRPr="00F32B86" w:rsidTr="003C2AB6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80" w:rsidRPr="00F32B86" w:rsidRDefault="00D41480" w:rsidP="003C2AB6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32B86">
              <w:rPr>
                <w:rFonts w:ascii="Arial CYR" w:hAnsi="Arial CYR"/>
                <w:sz w:val="20"/>
                <w:szCs w:val="20"/>
              </w:rPr>
              <w:t>Рублей</w:t>
            </w:r>
          </w:p>
        </w:tc>
      </w:tr>
      <w:tr w:rsidR="00D41480" w:rsidRPr="00F32B86" w:rsidTr="003C2AB6">
        <w:trPr>
          <w:trHeight w:val="63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80" w:rsidRPr="00F32B86" w:rsidRDefault="00D41480" w:rsidP="003C2AB6">
            <w:pPr>
              <w:jc w:val="center"/>
              <w:rPr>
                <w:rFonts w:ascii="Arial CYR" w:hAnsi="Arial CYR"/>
                <w:b/>
                <w:bCs/>
              </w:rPr>
            </w:pPr>
            <w:r w:rsidRPr="00F32B86">
              <w:rPr>
                <w:rFonts w:ascii="Arial CYR" w:hAnsi="Arial CYR"/>
                <w:b/>
                <w:bCs/>
              </w:rPr>
              <w:t>Наименование поселения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80" w:rsidRPr="00F32B86" w:rsidRDefault="00D41480" w:rsidP="003C2AB6">
            <w:pPr>
              <w:jc w:val="center"/>
              <w:rPr>
                <w:rFonts w:ascii="Arial CYR" w:hAnsi="Arial CYR"/>
                <w:b/>
                <w:bCs/>
              </w:rPr>
            </w:pPr>
            <w:r w:rsidRPr="00F32B86">
              <w:rPr>
                <w:rFonts w:ascii="Arial CYR" w:hAnsi="Arial CYR"/>
                <w:b/>
                <w:bCs/>
              </w:rPr>
              <w:t>2024 год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80" w:rsidRPr="00F32B86" w:rsidRDefault="00D41480" w:rsidP="003C2AB6">
            <w:pPr>
              <w:jc w:val="center"/>
              <w:rPr>
                <w:rFonts w:ascii="Arial CYR" w:hAnsi="Arial CYR"/>
                <w:b/>
                <w:bCs/>
              </w:rPr>
            </w:pPr>
            <w:r w:rsidRPr="00F32B86">
              <w:rPr>
                <w:rFonts w:ascii="Arial CYR" w:hAnsi="Arial CYR"/>
                <w:b/>
                <w:bCs/>
              </w:rPr>
              <w:t>2025 год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80" w:rsidRPr="00F32B86" w:rsidRDefault="00D41480" w:rsidP="003C2AB6">
            <w:pPr>
              <w:jc w:val="center"/>
              <w:rPr>
                <w:rFonts w:ascii="Arial CYR" w:hAnsi="Arial CYR"/>
                <w:b/>
                <w:bCs/>
              </w:rPr>
            </w:pPr>
            <w:r w:rsidRPr="00F32B86">
              <w:rPr>
                <w:rFonts w:ascii="Arial CYR" w:hAnsi="Arial CYR"/>
                <w:b/>
                <w:bCs/>
              </w:rPr>
              <w:t>2026 год</w:t>
            </w:r>
          </w:p>
        </w:tc>
      </w:tr>
      <w:tr w:rsidR="00D41480" w:rsidRPr="00F32B86" w:rsidTr="003C2AB6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32B86">
              <w:rPr>
                <w:rFonts w:ascii="Arial CYR" w:hAnsi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32B86">
              <w:rPr>
                <w:rFonts w:ascii="Arial CYR" w:hAnsi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32B86">
              <w:rPr>
                <w:rFonts w:ascii="Arial CYR" w:hAnsi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32B86">
              <w:rPr>
                <w:rFonts w:ascii="Arial CYR" w:hAnsi="Arial CYR"/>
                <w:b/>
                <w:bCs/>
                <w:sz w:val="20"/>
                <w:szCs w:val="20"/>
              </w:rPr>
              <w:t>4</w:t>
            </w:r>
          </w:p>
        </w:tc>
      </w:tr>
      <w:tr w:rsidR="00D41480" w:rsidRPr="00F32B86" w:rsidTr="003C2AB6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</w:rPr>
            </w:pPr>
            <w:r w:rsidRPr="00F32B86">
              <w:rPr>
                <w:rFonts w:ascii="Arial CYR" w:hAnsi="Arial CYR"/>
              </w:rPr>
              <w:t xml:space="preserve">СП "Село </w:t>
            </w:r>
            <w:proofErr w:type="spellStart"/>
            <w:r w:rsidRPr="00F32B86">
              <w:rPr>
                <w:rFonts w:ascii="Arial CYR" w:hAnsi="Arial CYR"/>
              </w:rPr>
              <w:t>Авчурино</w:t>
            </w:r>
            <w:proofErr w:type="spellEnd"/>
            <w:r w:rsidRPr="00F32B86">
              <w:rPr>
                <w:rFonts w:ascii="Arial CYR" w:hAnsi="Arial CYR"/>
              </w:rPr>
              <w:t>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F32B86" w:rsidRDefault="00D41480" w:rsidP="003C2AB6">
            <w:pPr>
              <w:jc w:val="center"/>
            </w:pPr>
            <w:r w:rsidRPr="00F32B86">
              <w:t>277 200,00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F32B86" w:rsidRDefault="00D41480" w:rsidP="003C2AB6">
            <w:pPr>
              <w:jc w:val="center"/>
            </w:pPr>
            <w:r w:rsidRPr="00F32B86"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F32B86" w:rsidRDefault="00D41480" w:rsidP="003C2AB6">
            <w:pPr>
              <w:jc w:val="center"/>
            </w:pPr>
            <w:r w:rsidRPr="00F32B86">
              <w:t>0,00</w:t>
            </w:r>
          </w:p>
        </w:tc>
      </w:tr>
      <w:tr w:rsidR="00D41480" w:rsidRPr="00F32B86" w:rsidTr="003C2AB6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</w:rPr>
            </w:pPr>
            <w:r w:rsidRPr="00F32B86">
              <w:rPr>
                <w:rFonts w:ascii="Arial CYR" w:hAnsi="Arial CYR"/>
              </w:rPr>
              <w:t>СП "Поселок Ферзиково"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F32B86" w:rsidRDefault="00D41480" w:rsidP="003C2AB6">
            <w:pPr>
              <w:jc w:val="center"/>
            </w:pPr>
            <w:r w:rsidRPr="00F32B86">
              <w:t>10 000,00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F32B86" w:rsidRDefault="00D41480" w:rsidP="003C2AB6">
            <w:pPr>
              <w:jc w:val="center"/>
            </w:pPr>
            <w:r w:rsidRPr="00F32B86"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F32B86" w:rsidRDefault="00D41480" w:rsidP="003C2AB6">
            <w:pPr>
              <w:jc w:val="center"/>
            </w:pPr>
            <w:r w:rsidRPr="00F32B86">
              <w:t>0,00</w:t>
            </w:r>
          </w:p>
        </w:tc>
      </w:tr>
      <w:tr w:rsidR="00D41480" w:rsidRPr="00F32B86" w:rsidTr="003C2AB6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</w:rPr>
            </w:pPr>
            <w:r w:rsidRPr="00F32B86">
              <w:rPr>
                <w:rFonts w:ascii="Arial CYR" w:hAnsi="Arial CYR"/>
              </w:rPr>
              <w:t>СП "Село Ферзиково"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F32B86" w:rsidRDefault="00D41480" w:rsidP="003C2AB6">
            <w:pPr>
              <w:jc w:val="center"/>
            </w:pPr>
            <w:r w:rsidRPr="00F32B86">
              <w:t>260 000,00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F32B86" w:rsidRDefault="00D41480" w:rsidP="003C2AB6">
            <w:pPr>
              <w:jc w:val="center"/>
            </w:pPr>
            <w:r w:rsidRPr="00F32B86"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F32B86" w:rsidRDefault="00D41480" w:rsidP="003C2AB6">
            <w:pPr>
              <w:jc w:val="center"/>
            </w:pPr>
            <w:r w:rsidRPr="00F32B86">
              <w:t>0,00</w:t>
            </w:r>
          </w:p>
        </w:tc>
      </w:tr>
      <w:tr w:rsidR="00D41480" w:rsidRPr="00F32B86" w:rsidTr="003C2AB6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80" w:rsidRPr="00F32B86" w:rsidRDefault="00D41480" w:rsidP="003C2AB6">
            <w:pPr>
              <w:rPr>
                <w:rFonts w:ascii="Arial CYR" w:hAnsi="Arial CYR"/>
                <w:b/>
                <w:bCs/>
              </w:rPr>
            </w:pPr>
            <w:r w:rsidRPr="00F32B86">
              <w:rPr>
                <w:rFonts w:ascii="Arial CYR" w:hAnsi="Arial CYR"/>
                <w:b/>
                <w:bCs/>
              </w:rPr>
              <w:t>Итого: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F32B86" w:rsidRDefault="00D41480" w:rsidP="003C2AB6">
            <w:pPr>
              <w:jc w:val="center"/>
              <w:rPr>
                <w:b/>
                <w:bCs/>
              </w:rPr>
            </w:pPr>
            <w:r w:rsidRPr="00F32B86">
              <w:rPr>
                <w:b/>
                <w:bCs/>
              </w:rPr>
              <w:t>547 200,00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F32B86" w:rsidRDefault="00D41480" w:rsidP="003C2AB6">
            <w:pPr>
              <w:jc w:val="center"/>
              <w:rPr>
                <w:b/>
                <w:bCs/>
              </w:rPr>
            </w:pPr>
            <w:r w:rsidRPr="00F32B86">
              <w:rPr>
                <w:b/>
                <w:bCs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480" w:rsidRPr="00F32B86" w:rsidRDefault="00D41480" w:rsidP="003C2AB6">
            <w:pPr>
              <w:jc w:val="center"/>
              <w:rPr>
                <w:b/>
                <w:bCs/>
              </w:rPr>
            </w:pPr>
            <w:r w:rsidRPr="00F32B86">
              <w:rPr>
                <w:b/>
                <w:bCs/>
              </w:rPr>
              <w:t>0,00</w:t>
            </w:r>
          </w:p>
        </w:tc>
      </w:tr>
    </w:tbl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D41480">
      <w:pPr>
        <w:jc w:val="both"/>
      </w:pPr>
    </w:p>
    <w:p w:rsidR="00D41480" w:rsidRDefault="00D41480" w:rsidP="00234A29">
      <w:pPr>
        <w:jc w:val="both"/>
      </w:pPr>
    </w:p>
    <w:sectPr w:rsidR="00D41480" w:rsidSect="002934E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565"/>
    <w:multiLevelType w:val="hybridMultilevel"/>
    <w:tmpl w:val="569C0FD0"/>
    <w:lvl w:ilvl="0" w:tplc="74D0F2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BD6F3D"/>
    <w:multiLevelType w:val="multilevel"/>
    <w:tmpl w:val="AC140B7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2">
    <w:nsid w:val="269E2EE6"/>
    <w:multiLevelType w:val="multilevel"/>
    <w:tmpl w:val="D94605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908" w:hanging="648"/>
      </w:pPr>
    </w:lvl>
    <w:lvl w:ilvl="4">
      <w:start w:val="1"/>
      <w:numFmt w:val="none"/>
      <w:lvlText w:val="5.1."/>
      <w:lvlJc w:val="left"/>
      <w:pPr>
        <w:tabs>
          <w:tab w:val="num" w:pos="270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</w:lvl>
  </w:abstractNum>
  <w:abstractNum w:abstractNumId="3">
    <w:nsid w:val="2FF44E40"/>
    <w:multiLevelType w:val="multilevel"/>
    <w:tmpl w:val="4B1CC684"/>
    <w:lvl w:ilvl="0">
      <w:start w:val="6"/>
      <w:numFmt w:val="decimal"/>
      <w:lvlText w:val="%1."/>
      <w:lvlJc w:val="left"/>
      <w:pPr>
        <w:tabs>
          <w:tab w:val="num" w:pos="930"/>
        </w:tabs>
        <w:ind w:left="930" w:hanging="39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4">
    <w:nsid w:val="407500C5"/>
    <w:multiLevelType w:val="multilevel"/>
    <w:tmpl w:val="DA18806A"/>
    <w:lvl w:ilvl="0">
      <w:start w:val="1"/>
      <w:numFmt w:val="decimal"/>
      <w:lvlText w:val="%1.1"/>
      <w:lvlJc w:val="left"/>
      <w:pPr>
        <w:tabs>
          <w:tab w:val="num" w:pos="1260"/>
        </w:tabs>
        <w:ind w:left="1260" w:hanging="360"/>
      </w:pPr>
      <w:rPr>
        <w:b w:val="0"/>
      </w:rPr>
    </w:lvl>
    <w:lvl w:ilvl="1">
      <w:start w:val="1"/>
      <w:numFmt w:val="decimal"/>
      <w:lvlText w:val="5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908" w:hanging="648"/>
      </w:pPr>
    </w:lvl>
    <w:lvl w:ilvl="4">
      <w:start w:val="1"/>
      <w:numFmt w:val="none"/>
      <w:lvlText w:val="5.1."/>
      <w:lvlJc w:val="left"/>
      <w:pPr>
        <w:tabs>
          <w:tab w:val="num" w:pos="270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</w:lvl>
  </w:abstractNum>
  <w:abstractNum w:abstractNumId="5">
    <w:nsid w:val="447B640E"/>
    <w:multiLevelType w:val="hybridMultilevel"/>
    <w:tmpl w:val="DA18433C"/>
    <w:lvl w:ilvl="0" w:tplc="C3A4F8E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7B69E9"/>
    <w:multiLevelType w:val="multilevel"/>
    <w:tmpl w:val="D94605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908" w:hanging="648"/>
      </w:pPr>
    </w:lvl>
    <w:lvl w:ilvl="4">
      <w:start w:val="1"/>
      <w:numFmt w:val="none"/>
      <w:lvlText w:val="5.1."/>
      <w:lvlJc w:val="left"/>
      <w:pPr>
        <w:tabs>
          <w:tab w:val="num" w:pos="270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AF8"/>
    <w:rsid w:val="00001EF0"/>
    <w:rsid w:val="000064F6"/>
    <w:rsid w:val="00017CC6"/>
    <w:rsid w:val="00040E9B"/>
    <w:rsid w:val="000434AE"/>
    <w:rsid w:val="000476E4"/>
    <w:rsid w:val="00051157"/>
    <w:rsid w:val="000616D0"/>
    <w:rsid w:val="0007205F"/>
    <w:rsid w:val="00075B5F"/>
    <w:rsid w:val="000A0085"/>
    <w:rsid w:val="000A64F0"/>
    <w:rsid w:val="000A786B"/>
    <w:rsid w:val="000D438D"/>
    <w:rsid w:val="000D597D"/>
    <w:rsid w:val="00103C01"/>
    <w:rsid w:val="00122CAE"/>
    <w:rsid w:val="00153217"/>
    <w:rsid w:val="00154719"/>
    <w:rsid w:val="0017240D"/>
    <w:rsid w:val="00196AD7"/>
    <w:rsid w:val="001A358D"/>
    <w:rsid w:val="001A3DFB"/>
    <w:rsid w:val="001B5B60"/>
    <w:rsid w:val="001D0287"/>
    <w:rsid w:val="00200EE8"/>
    <w:rsid w:val="00202D78"/>
    <w:rsid w:val="0021492A"/>
    <w:rsid w:val="00234A29"/>
    <w:rsid w:val="00254110"/>
    <w:rsid w:val="00267260"/>
    <w:rsid w:val="00277025"/>
    <w:rsid w:val="00277229"/>
    <w:rsid w:val="00283B64"/>
    <w:rsid w:val="00285434"/>
    <w:rsid w:val="00290055"/>
    <w:rsid w:val="002934ED"/>
    <w:rsid w:val="00296DEF"/>
    <w:rsid w:val="002A35DA"/>
    <w:rsid w:val="002B4901"/>
    <w:rsid w:val="002C4585"/>
    <w:rsid w:val="002E401A"/>
    <w:rsid w:val="002E51B9"/>
    <w:rsid w:val="002F1AF8"/>
    <w:rsid w:val="00302E2C"/>
    <w:rsid w:val="003126E1"/>
    <w:rsid w:val="00316D76"/>
    <w:rsid w:val="00320A22"/>
    <w:rsid w:val="00342E52"/>
    <w:rsid w:val="00356E45"/>
    <w:rsid w:val="003572F5"/>
    <w:rsid w:val="003651B5"/>
    <w:rsid w:val="00367591"/>
    <w:rsid w:val="00376280"/>
    <w:rsid w:val="003966C8"/>
    <w:rsid w:val="003A0C73"/>
    <w:rsid w:val="003B27F5"/>
    <w:rsid w:val="003C0FF8"/>
    <w:rsid w:val="003D2FCF"/>
    <w:rsid w:val="003E3F30"/>
    <w:rsid w:val="003F1AA4"/>
    <w:rsid w:val="00410099"/>
    <w:rsid w:val="00442E5E"/>
    <w:rsid w:val="004529AD"/>
    <w:rsid w:val="00474D76"/>
    <w:rsid w:val="004A280E"/>
    <w:rsid w:val="004B3FB7"/>
    <w:rsid w:val="004B7244"/>
    <w:rsid w:val="004D0149"/>
    <w:rsid w:val="004D1AB1"/>
    <w:rsid w:val="004F0E2C"/>
    <w:rsid w:val="00502363"/>
    <w:rsid w:val="005033DB"/>
    <w:rsid w:val="00517B98"/>
    <w:rsid w:val="00517D61"/>
    <w:rsid w:val="00520394"/>
    <w:rsid w:val="005238B4"/>
    <w:rsid w:val="00527796"/>
    <w:rsid w:val="00546932"/>
    <w:rsid w:val="00561F80"/>
    <w:rsid w:val="00571662"/>
    <w:rsid w:val="005721EC"/>
    <w:rsid w:val="00582C8C"/>
    <w:rsid w:val="00585476"/>
    <w:rsid w:val="00591A3B"/>
    <w:rsid w:val="005A6CB2"/>
    <w:rsid w:val="005B68ED"/>
    <w:rsid w:val="005C1056"/>
    <w:rsid w:val="00601055"/>
    <w:rsid w:val="00611495"/>
    <w:rsid w:val="00615355"/>
    <w:rsid w:val="00616F45"/>
    <w:rsid w:val="00641539"/>
    <w:rsid w:val="006421D4"/>
    <w:rsid w:val="0066409B"/>
    <w:rsid w:val="006830E5"/>
    <w:rsid w:val="00683F04"/>
    <w:rsid w:val="00685081"/>
    <w:rsid w:val="006A3206"/>
    <w:rsid w:val="006B0523"/>
    <w:rsid w:val="006B568F"/>
    <w:rsid w:val="006C1889"/>
    <w:rsid w:val="006C6C0A"/>
    <w:rsid w:val="006D2BD6"/>
    <w:rsid w:val="006D3C0F"/>
    <w:rsid w:val="006E36DF"/>
    <w:rsid w:val="006F1434"/>
    <w:rsid w:val="006F1A58"/>
    <w:rsid w:val="00704280"/>
    <w:rsid w:val="0071308E"/>
    <w:rsid w:val="007144F7"/>
    <w:rsid w:val="00726511"/>
    <w:rsid w:val="00730A81"/>
    <w:rsid w:val="00744CD7"/>
    <w:rsid w:val="00747345"/>
    <w:rsid w:val="00747754"/>
    <w:rsid w:val="007503B7"/>
    <w:rsid w:val="00763FEF"/>
    <w:rsid w:val="00773866"/>
    <w:rsid w:val="0077477B"/>
    <w:rsid w:val="00780898"/>
    <w:rsid w:val="00781CA8"/>
    <w:rsid w:val="00782D71"/>
    <w:rsid w:val="00783CC5"/>
    <w:rsid w:val="0078520F"/>
    <w:rsid w:val="00785B08"/>
    <w:rsid w:val="00790BEF"/>
    <w:rsid w:val="00792371"/>
    <w:rsid w:val="007A0B23"/>
    <w:rsid w:val="007C5A20"/>
    <w:rsid w:val="007D1A84"/>
    <w:rsid w:val="007D3FFF"/>
    <w:rsid w:val="007E5C56"/>
    <w:rsid w:val="0080205E"/>
    <w:rsid w:val="008052CF"/>
    <w:rsid w:val="00811AF6"/>
    <w:rsid w:val="0081290A"/>
    <w:rsid w:val="00866E7B"/>
    <w:rsid w:val="00867842"/>
    <w:rsid w:val="00874168"/>
    <w:rsid w:val="008854F1"/>
    <w:rsid w:val="00886BDB"/>
    <w:rsid w:val="0089714C"/>
    <w:rsid w:val="008A11D1"/>
    <w:rsid w:val="008B46B5"/>
    <w:rsid w:val="008B51DD"/>
    <w:rsid w:val="008C3B64"/>
    <w:rsid w:val="008D5A83"/>
    <w:rsid w:val="008F03E1"/>
    <w:rsid w:val="008F3AAA"/>
    <w:rsid w:val="009035E2"/>
    <w:rsid w:val="009239E8"/>
    <w:rsid w:val="00931564"/>
    <w:rsid w:val="0095425E"/>
    <w:rsid w:val="009A2F72"/>
    <w:rsid w:val="009A78D6"/>
    <w:rsid w:val="009B1A6D"/>
    <w:rsid w:val="009D1C77"/>
    <w:rsid w:val="009E2115"/>
    <w:rsid w:val="00A002DE"/>
    <w:rsid w:val="00A03AF0"/>
    <w:rsid w:val="00A255E3"/>
    <w:rsid w:val="00A562FB"/>
    <w:rsid w:val="00A601F7"/>
    <w:rsid w:val="00A6186B"/>
    <w:rsid w:val="00AB334B"/>
    <w:rsid w:val="00AB35B2"/>
    <w:rsid w:val="00AC53C7"/>
    <w:rsid w:val="00AC5E42"/>
    <w:rsid w:val="00AC6D3C"/>
    <w:rsid w:val="00AD083E"/>
    <w:rsid w:val="00AD0A95"/>
    <w:rsid w:val="00B22C56"/>
    <w:rsid w:val="00B261A9"/>
    <w:rsid w:val="00B27964"/>
    <w:rsid w:val="00B31E63"/>
    <w:rsid w:val="00B3347C"/>
    <w:rsid w:val="00B35DB3"/>
    <w:rsid w:val="00B41156"/>
    <w:rsid w:val="00B41DAA"/>
    <w:rsid w:val="00B6248D"/>
    <w:rsid w:val="00B65CCE"/>
    <w:rsid w:val="00B76FE7"/>
    <w:rsid w:val="00B81705"/>
    <w:rsid w:val="00B8796E"/>
    <w:rsid w:val="00B94B4E"/>
    <w:rsid w:val="00BA690F"/>
    <w:rsid w:val="00BD0863"/>
    <w:rsid w:val="00BE13C8"/>
    <w:rsid w:val="00BE7F54"/>
    <w:rsid w:val="00C10B8B"/>
    <w:rsid w:val="00C23358"/>
    <w:rsid w:val="00C45C0A"/>
    <w:rsid w:val="00C4646B"/>
    <w:rsid w:val="00C520FF"/>
    <w:rsid w:val="00C52954"/>
    <w:rsid w:val="00C55BCD"/>
    <w:rsid w:val="00C7613C"/>
    <w:rsid w:val="00C76C3C"/>
    <w:rsid w:val="00C814C7"/>
    <w:rsid w:val="00C930D7"/>
    <w:rsid w:val="00C948FE"/>
    <w:rsid w:val="00CB45D1"/>
    <w:rsid w:val="00CB70F8"/>
    <w:rsid w:val="00CC19E1"/>
    <w:rsid w:val="00CC732F"/>
    <w:rsid w:val="00CD1064"/>
    <w:rsid w:val="00CE1410"/>
    <w:rsid w:val="00CE7B62"/>
    <w:rsid w:val="00CF21F3"/>
    <w:rsid w:val="00CF4A1C"/>
    <w:rsid w:val="00CF573C"/>
    <w:rsid w:val="00D04705"/>
    <w:rsid w:val="00D24ACF"/>
    <w:rsid w:val="00D26898"/>
    <w:rsid w:val="00D41480"/>
    <w:rsid w:val="00D4427D"/>
    <w:rsid w:val="00D70833"/>
    <w:rsid w:val="00D835E8"/>
    <w:rsid w:val="00D85031"/>
    <w:rsid w:val="00D93E63"/>
    <w:rsid w:val="00DA0E6C"/>
    <w:rsid w:val="00DB08DC"/>
    <w:rsid w:val="00DB34CE"/>
    <w:rsid w:val="00DB39E6"/>
    <w:rsid w:val="00DF2C3B"/>
    <w:rsid w:val="00E02A8F"/>
    <w:rsid w:val="00E04DF8"/>
    <w:rsid w:val="00E100DB"/>
    <w:rsid w:val="00E3045E"/>
    <w:rsid w:val="00E33544"/>
    <w:rsid w:val="00E35D70"/>
    <w:rsid w:val="00E42AC1"/>
    <w:rsid w:val="00E55962"/>
    <w:rsid w:val="00E61C78"/>
    <w:rsid w:val="00E82CCC"/>
    <w:rsid w:val="00E87D2D"/>
    <w:rsid w:val="00EA3D87"/>
    <w:rsid w:val="00EA45B4"/>
    <w:rsid w:val="00EA6830"/>
    <w:rsid w:val="00EA7EC6"/>
    <w:rsid w:val="00EB4CAC"/>
    <w:rsid w:val="00EB6F45"/>
    <w:rsid w:val="00EC7996"/>
    <w:rsid w:val="00ED2E17"/>
    <w:rsid w:val="00ED30A1"/>
    <w:rsid w:val="00EE34D5"/>
    <w:rsid w:val="00EE4CEC"/>
    <w:rsid w:val="00EF235A"/>
    <w:rsid w:val="00F1721E"/>
    <w:rsid w:val="00F31454"/>
    <w:rsid w:val="00F40DD1"/>
    <w:rsid w:val="00F433D2"/>
    <w:rsid w:val="00F50CD9"/>
    <w:rsid w:val="00F7176B"/>
    <w:rsid w:val="00F95A15"/>
    <w:rsid w:val="00F9722D"/>
    <w:rsid w:val="00FA383D"/>
    <w:rsid w:val="00FB7A5D"/>
    <w:rsid w:val="00FD6AA3"/>
    <w:rsid w:val="00FD7FBA"/>
    <w:rsid w:val="00FE0D49"/>
    <w:rsid w:val="00FE2BBB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F1AF8"/>
    <w:pPr>
      <w:ind w:left="-709" w:right="-284"/>
      <w:jc w:val="center"/>
    </w:pPr>
    <w:rPr>
      <w:b/>
      <w:sz w:val="32"/>
      <w:szCs w:val="20"/>
    </w:rPr>
  </w:style>
  <w:style w:type="paragraph" w:customStyle="1" w:styleId="21">
    <w:name w:val="Основной текст 21"/>
    <w:basedOn w:val="a"/>
    <w:rsid w:val="002F1AF8"/>
    <w:pPr>
      <w:ind w:left="142" w:firstLine="567"/>
    </w:pPr>
    <w:rPr>
      <w:b/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F1A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A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4775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4148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41480"/>
    <w:rPr>
      <w:color w:val="800080"/>
      <w:u w:val="single"/>
    </w:rPr>
  </w:style>
  <w:style w:type="paragraph" w:customStyle="1" w:styleId="xl90">
    <w:name w:val="xl90"/>
    <w:basedOn w:val="a"/>
    <w:rsid w:val="00D414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D414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20"/>
      <w:szCs w:val="20"/>
    </w:rPr>
  </w:style>
  <w:style w:type="paragraph" w:customStyle="1" w:styleId="xl92">
    <w:name w:val="xl92"/>
    <w:basedOn w:val="a"/>
    <w:rsid w:val="00D41480"/>
    <w:pPr>
      <w:spacing w:before="100" w:beforeAutospacing="1" w:after="100" w:afterAutospacing="1"/>
    </w:pPr>
    <w:rPr>
      <w:rFonts w:ascii="Arial CYR" w:hAnsi="Arial CYR"/>
      <w:color w:val="000000"/>
      <w:sz w:val="20"/>
      <w:szCs w:val="20"/>
    </w:rPr>
  </w:style>
  <w:style w:type="paragraph" w:customStyle="1" w:styleId="xl93">
    <w:name w:val="xl93"/>
    <w:basedOn w:val="a"/>
    <w:rsid w:val="00D41480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94">
    <w:name w:val="xl94"/>
    <w:basedOn w:val="a"/>
    <w:rsid w:val="00D414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20"/>
      <w:szCs w:val="20"/>
    </w:rPr>
  </w:style>
  <w:style w:type="paragraph" w:customStyle="1" w:styleId="xl95">
    <w:name w:val="xl95"/>
    <w:basedOn w:val="a"/>
    <w:rsid w:val="00D414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D414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D41480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98">
    <w:name w:val="xl98"/>
    <w:basedOn w:val="a"/>
    <w:rsid w:val="00D41480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20"/>
      <w:szCs w:val="20"/>
    </w:rPr>
  </w:style>
  <w:style w:type="paragraph" w:customStyle="1" w:styleId="xl99">
    <w:name w:val="xl99"/>
    <w:basedOn w:val="a"/>
    <w:rsid w:val="00D414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D414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D414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D41480"/>
    <w:pPr>
      <w:spacing w:before="100" w:beforeAutospacing="1" w:after="100" w:afterAutospacing="1"/>
    </w:pPr>
    <w:rPr>
      <w:rFonts w:ascii="Arial CYR" w:hAnsi="Arial CYR"/>
      <w:color w:val="000000"/>
      <w:sz w:val="20"/>
      <w:szCs w:val="20"/>
    </w:rPr>
  </w:style>
  <w:style w:type="paragraph" w:customStyle="1" w:styleId="xl103">
    <w:name w:val="xl103"/>
    <w:basedOn w:val="a"/>
    <w:rsid w:val="00D41480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104">
    <w:name w:val="xl104"/>
    <w:basedOn w:val="a"/>
    <w:rsid w:val="00D41480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</w:rPr>
  </w:style>
  <w:style w:type="paragraph" w:customStyle="1" w:styleId="xl105">
    <w:name w:val="xl105"/>
    <w:basedOn w:val="a"/>
    <w:rsid w:val="00D41480"/>
    <w:pPr>
      <w:spacing w:before="100" w:beforeAutospacing="1" w:after="100" w:afterAutospacing="1"/>
      <w:jc w:val="right"/>
    </w:pPr>
    <w:rPr>
      <w:rFonts w:ascii="Arial CYR" w:hAnsi="Arial CYR"/>
      <w:color w:val="000000"/>
      <w:sz w:val="20"/>
      <w:szCs w:val="20"/>
    </w:rPr>
  </w:style>
  <w:style w:type="paragraph" w:customStyle="1" w:styleId="xl106">
    <w:name w:val="xl106"/>
    <w:basedOn w:val="a"/>
    <w:rsid w:val="00D414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D4148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20"/>
      <w:szCs w:val="20"/>
    </w:rPr>
  </w:style>
  <w:style w:type="paragraph" w:customStyle="1" w:styleId="xl108">
    <w:name w:val="xl108"/>
    <w:basedOn w:val="a"/>
    <w:rsid w:val="00D414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20"/>
      <w:szCs w:val="20"/>
    </w:rPr>
  </w:style>
  <w:style w:type="paragraph" w:customStyle="1" w:styleId="xl109">
    <w:name w:val="xl109"/>
    <w:basedOn w:val="a"/>
    <w:rsid w:val="00D414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20"/>
      <w:szCs w:val="20"/>
    </w:rPr>
  </w:style>
  <w:style w:type="paragraph" w:customStyle="1" w:styleId="xl110">
    <w:name w:val="xl110"/>
    <w:basedOn w:val="a"/>
    <w:rsid w:val="00D4148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20"/>
      <w:szCs w:val="20"/>
    </w:rPr>
  </w:style>
  <w:style w:type="paragraph" w:customStyle="1" w:styleId="xl111">
    <w:name w:val="xl111"/>
    <w:basedOn w:val="a"/>
    <w:rsid w:val="00D4148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20"/>
      <w:szCs w:val="20"/>
    </w:rPr>
  </w:style>
  <w:style w:type="paragraph" w:customStyle="1" w:styleId="xl112">
    <w:name w:val="xl112"/>
    <w:basedOn w:val="a"/>
    <w:rsid w:val="00D414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139</Pages>
  <Words>55708</Words>
  <Characters>317540</Characters>
  <Application>Microsoft Office Word</Application>
  <DocSecurity>0</DocSecurity>
  <Lines>2646</Lines>
  <Paragraphs>745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User79</dc:creator>
  <cp:lastModifiedBy>Главный бухгалтер</cp:lastModifiedBy>
  <cp:revision>113</cp:revision>
  <cp:lastPrinted>2024-10-22T09:18:00Z</cp:lastPrinted>
  <dcterms:created xsi:type="dcterms:W3CDTF">2019-11-13T13:57:00Z</dcterms:created>
  <dcterms:modified xsi:type="dcterms:W3CDTF">2024-10-23T07:31:00Z</dcterms:modified>
</cp:coreProperties>
</file>